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A8F8C3" w14:textId="77777777" w:rsidR="00D56432" w:rsidRPr="00B83CFA" w:rsidRDefault="00D56432" w:rsidP="004834FB">
      <w:pPr>
        <w:spacing w:line="360" w:lineRule="exact"/>
        <w:ind w:right="6"/>
        <w:jc w:val="center"/>
        <w:outlineLvl w:val="0"/>
        <w:rPr>
          <w:rFonts w:cs="Times New Roman"/>
          <w:b/>
          <w:bCs/>
          <w:spacing w:val="-4"/>
          <w:sz w:val="22"/>
          <w:szCs w:val="22"/>
          <w:cs/>
          <w:lang w:val="en-US"/>
        </w:rPr>
      </w:pPr>
      <w:bookmarkStart w:id="0" w:name="_Hlk70347958"/>
      <w:r w:rsidRPr="00B83CFA">
        <w:rPr>
          <w:rFonts w:cs="Times New Roman"/>
          <w:b/>
          <w:bCs/>
          <w:spacing w:val="-4"/>
          <w:sz w:val="22"/>
          <w:szCs w:val="22"/>
          <w:lang w:val="en-US"/>
        </w:rPr>
        <w:t>PTT OIL AND RETAIL BUSINESS PUBLIC COMPANY LIMITED AND ITS SUBSIDIARIES</w:t>
      </w:r>
    </w:p>
    <w:p w14:paraId="1F5C3073" w14:textId="77777777" w:rsidR="00D56432" w:rsidRPr="00B83CFA" w:rsidRDefault="00D56432" w:rsidP="004834FB">
      <w:pPr>
        <w:spacing w:line="360" w:lineRule="exact"/>
        <w:ind w:right="6"/>
        <w:jc w:val="center"/>
        <w:outlineLvl w:val="0"/>
        <w:rPr>
          <w:rFonts w:cs="Times New Roman"/>
          <w:b/>
          <w:bCs/>
          <w:spacing w:val="-4"/>
          <w:sz w:val="22"/>
          <w:szCs w:val="22"/>
          <w:lang w:val="en-US"/>
        </w:rPr>
      </w:pPr>
      <w:r w:rsidRPr="00B83CFA">
        <w:rPr>
          <w:rFonts w:cs="Times New Roman"/>
          <w:b/>
          <w:bCs/>
          <w:spacing w:val="-4"/>
          <w:sz w:val="22"/>
          <w:szCs w:val="22"/>
          <w:lang w:val="en-US"/>
        </w:rPr>
        <w:t>NOTES TO INTERIM FINANCIAL STATEMENTS</w:t>
      </w:r>
    </w:p>
    <w:p w14:paraId="2EBB7CED" w14:textId="79B93673" w:rsidR="00D56432" w:rsidRPr="00B83CFA" w:rsidRDefault="00D56432" w:rsidP="004834FB">
      <w:pPr>
        <w:spacing w:line="360" w:lineRule="exact"/>
        <w:ind w:right="6"/>
        <w:jc w:val="center"/>
        <w:outlineLvl w:val="0"/>
        <w:rPr>
          <w:rFonts w:cs="Times New Roman"/>
          <w:b/>
          <w:bCs/>
          <w:spacing w:val="-4"/>
          <w:sz w:val="22"/>
          <w:szCs w:val="22"/>
          <w:lang w:val="en-US"/>
        </w:rPr>
      </w:pPr>
      <w:r w:rsidRPr="00B83CFA">
        <w:rPr>
          <w:rFonts w:cs="Times New Roman"/>
          <w:b/>
          <w:bCs/>
          <w:spacing w:val="-4"/>
          <w:sz w:val="22"/>
          <w:szCs w:val="22"/>
          <w:lang w:val="en-US"/>
        </w:rPr>
        <w:t>FOR THE THREE</w:t>
      </w:r>
      <w:r w:rsidRPr="00B83CFA">
        <w:rPr>
          <w:rFonts w:cs="Times New Roman"/>
          <w:b/>
          <w:bCs/>
          <w:spacing w:val="-4"/>
          <w:sz w:val="22"/>
          <w:szCs w:val="22"/>
          <w:cs/>
          <w:lang w:val="en-US"/>
        </w:rPr>
        <w:t>-</w:t>
      </w:r>
      <w:r w:rsidRPr="00B83CFA">
        <w:rPr>
          <w:rFonts w:cs="Times New Roman"/>
          <w:b/>
          <w:bCs/>
          <w:spacing w:val="-4"/>
          <w:sz w:val="22"/>
          <w:szCs w:val="22"/>
          <w:lang w:val="en-US"/>
        </w:rPr>
        <w:t xml:space="preserve">MONTH </w:t>
      </w:r>
      <w:r w:rsidR="00A75AA6" w:rsidRPr="00B83CFA">
        <w:rPr>
          <w:rFonts w:cs="Times New Roman"/>
          <w:b/>
          <w:bCs/>
          <w:spacing w:val="-4"/>
          <w:sz w:val="22"/>
          <w:szCs w:val="22"/>
          <w:lang w:val="en-US"/>
        </w:rPr>
        <w:t xml:space="preserve">PERIOD </w:t>
      </w:r>
      <w:r w:rsidR="000F5096" w:rsidRPr="00B83CFA">
        <w:rPr>
          <w:rFonts w:cs="Times New Roman"/>
          <w:b/>
          <w:bCs/>
          <w:spacing w:val="-4"/>
          <w:sz w:val="22"/>
          <w:szCs w:val="22"/>
          <w:lang w:val="en-US"/>
        </w:rPr>
        <w:t>ENDED MARCH 31, 202</w:t>
      </w:r>
      <w:r w:rsidR="00A16001" w:rsidRPr="00B83CFA">
        <w:rPr>
          <w:rFonts w:cs="Times New Roman"/>
          <w:b/>
          <w:bCs/>
          <w:spacing w:val="-4"/>
          <w:sz w:val="22"/>
          <w:szCs w:val="22"/>
          <w:lang w:val="en-US"/>
        </w:rPr>
        <w:t>1</w:t>
      </w:r>
    </w:p>
    <w:p w14:paraId="69B45F12" w14:textId="77777777" w:rsidR="00D56432" w:rsidRPr="00B83CFA" w:rsidRDefault="00D56432" w:rsidP="004834FB">
      <w:pPr>
        <w:spacing w:line="360" w:lineRule="exact"/>
        <w:ind w:right="6"/>
        <w:jc w:val="center"/>
        <w:outlineLvl w:val="0"/>
        <w:rPr>
          <w:rFonts w:cs="Times New Roman"/>
          <w:b/>
          <w:bCs/>
          <w:spacing w:val="-4"/>
          <w:sz w:val="22"/>
          <w:szCs w:val="22"/>
          <w:cs/>
          <w:lang w:val="en-US"/>
        </w:rPr>
      </w:pPr>
      <w:r w:rsidRPr="00B83CFA">
        <w:rPr>
          <w:rFonts w:cs="Times New Roman"/>
          <w:b/>
          <w:bCs/>
          <w:spacing w:val="-4"/>
          <w:sz w:val="22"/>
          <w:szCs w:val="22"/>
          <w:cs/>
          <w:lang w:val="en-US"/>
        </w:rPr>
        <w:t>(</w:t>
      </w:r>
      <w:r w:rsidRPr="00B83CFA">
        <w:rPr>
          <w:rFonts w:cs="Times New Roman"/>
          <w:b/>
          <w:bCs/>
          <w:spacing w:val="-4"/>
          <w:sz w:val="22"/>
          <w:szCs w:val="22"/>
          <w:lang w:val="en-US"/>
        </w:rPr>
        <w:t>UNAUDITED BUT REVIEWED</w:t>
      </w:r>
      <w:r w:rsidRPr="00B83CFA">
        <w:rPr>
          <w:rFonts w:cs="Times New Roman"/>
          <w:b/>
          <w:bCs/>
          <w:spacing w:val="-4"/>
          <w:sz w:val="22"/>
          <w:szCs w:val="22"/>
          <w:cs/>
          <w:lang w:val="en-US"/>
        </w:rPr>
        <w:t>)</w:t>
      </w:r>
    </w:p>
    <w:p w14:paraId="47B0209D" w14:textId="77777777" w:rsidR="007E0642" w:rsidRPr="00B83CFA" w:rsidRDefault="00546349" w:rsidP="00972AC1">
      <w:pPr>
        <w:tabs>
          <w:tab w:val="left" w:pos="7260"/>
        </w:tabs>
        <w:jc w:val="left"/>
        <w:rPr>
          <w:rFonts w:cs="Times New Roman"/>
          <w:b/>
          <w:bCs/>
          <w:spacing w:val="-4"/>
          <w:lang w:val="en-US"/>
        </w:rPr>
      </w:pPr>
      <w:r w:rsidRPr="00B83CFA">
        <w:rPr>
          <w:rFonts w:cs="Times New Roman"/>
          <w:b/>
          <w:bCs/>
          <w:spacing w:val="-4"/>
          <w:cs/>
          <w:lang w:val="en-US"/>
        </w:rPr>
        <w:tab/>
      </w:r>
    </w:p>
    <w:tbl>
      <w:tblPr>
        <w:tblW w:w="9354" w:type="dxa"/>
        <w:tblLayout w:type="fixed"/>
        <w:tblLook w:val="01E0" w:firstRow="1" w:lastRow="1" w:firstColumn="1" w:lastColumn="1" w:noHBand="0" w:noVBand="0"/>
      </w:tblPr>
      <w:tblGrid>
        <w:gridCol w:w="1644"/>
        <w:gridCol w:w="7710"/>
      </w:tblGrid>
      <w:tr w:rsidR="00750AD4" w:rsidRPr="00B83CFA" w14:paraId="78245F21" w14:textId="77777777" w:rsidTr="00283853">
        <w:trPr>
          <w:trHeight w:val="369"/>
        </w:trPr>
        <w:tc>
          <w:tcPr>
            <w:tcW w:w="1644" w:type="dxa"/>
            <w:vAlign w:val="center"/>
          </w:tcPr>
          <w:p w14:paraId="4ADFF02A" w14:textId="77777777" w:rsidR="00750AD4" w:rsidRPr="00B83CFA" w:rsidRDefault="00750AD4" w:rsidP="00413887">
            <w:pPr>
              <w:spacing w:line="276" w:lineRule="auto"/>
              <w:jc w:val="center"/>
              <w:rPr>
                <w:rFonts w:cs="Times New Roman"/>
                <w:b/>
                <w:bCs/>
                <w:sz w:val="22"/>
                <w:szCs w:val="22"/>
              </w:rPr>
            </w:pPr>
            <w:r w:rsidRPr="00B83CFA">
              <w:rPr>
                <w:rFonts w:cs="Times New Roman"/>
                <w:b/>
                <w:bCs/>
                <w:sz w:val="22"/>
                <w:szCs w:val="22"/>
              </w:rPr>
              <w:t>NOTES</w:t>
            </w:r>
          </w:p>
        </w:tc>
        <w:tc>
          <w:tcPr>
            <w:tcW w:w="7710" w:type="dxa"/>
            <w:vAlign w:val="center"/>
          </w:tcPr>
          <w:p w14:paraId="0C0D5FE4" w14:textId="77777777" w:rsidR="00750AD4" w:rsidRPr="00B83CFA" w:rsidRDefault="00750AD4" w:rsidP="00413887">
            <w:pPr>
              <w:spacing w:line="276" w:lineRule="auto"/>
              <w:jc w:val="left"/>
              <w:rPr>
                <w:rFonts w:cs="Times New Roman"/>
                <w:b/>
                <w:bCs/>
                <w:sz w:val="22"/>
                <w:szCs w:val="22"/>
              </w:rPr>
            </w:pPr>
            <w:r w:rsidRPr="00B83CFA">
              <w:rPr>
                <w:rFonts w:cs="Times New Roman"/>
                <w:b/>
                <w:bCs/>
                <w:sz w:val="22"/>
                <w:szCs w:val="22"/>
              </w:rPr>
              <w:t>CONTENTS</w:t>
            </w:r>
          </w:p>
        </w:tc>
      </w:tr>
      <w:tr w:rsidR="00272131" w:rsidRPr="00B83CFA" w14:paraId="168FDC1E" w14:textId="77777777" w:rsidTr="00272131">
        <w:trPr>
          <w:trHeight w:val="227"/>
        </w:trPr>
        <w:tc>
          <w:tcPr>
            <w:tcW w:w="1644" w:type="dxa"/>
            <w:vAlign w:val="center"/>
          </w:tcPr>
          <w:p w14:paraId="266262C3" w14:textId="77777777" w:rsidR="00272131" w:rsidRPr="00B83CFA" w:rsidRDefault="00272131" w:rsidP="00272131">
            <w:pPr>
              <w:jc w:val="center"/>
              <w:rPr>
                <w:rFonts w:cs="Times New Roman"/>
                <w:b/>
                <w:bCs/>
                <w:sz w:val="22"/>
                <w:szCs w:val="22"/>
              </w:rPr>
            </w:pPr>
          </w:p>
        </w:tc>
        <w:tc>
          <w:tcPr>
            <w:tcW w:w="7710" w:type="dxa"/>
            <w:vAlign w:val="center"/>
          </w:tcPr>
          <w:p w14:paraId="27738A5D" w14:textId="77777777" w:rsidR="00272131" w:rsidRPr="00B83CFA" w:rsidRDefault="00272131" w:rsidP="00272131">
            <w:pPr>
              <w:jc w:val="left"/>
              <w:rPr>
                <w:rFonts w:cs="Times New Roman"/>
                <w:b/>
                <w:bCs/>
                <w:sz w:val="22"/>
                <w:szCs w:val="22"/>
              </w:rPr>
            </w:pPr>
          </w:p>
        </w:tc>
      </w:tr>
      <w:tr w:rsidR="00750AD4" w:rsidRPr="00B83CFA" w14:paraId="413CFBC1" w14:textId="77777777" w:rsidTr="00195EBD">
        <w:trPr>
          <w:trHeight w:val="369"/>
        </w:trPr>
        <w:tc>
          <w:tcPr>
            <w:tcW w:w="1644" w:type="dxa"/>
            <w:vAlign w:val="center"/>
          </w:tcPr>
          <w:p w14:paraId="27FC2592" w14:textId="77777777" w:rsidR="00750AD4" w:rsidRPr="00B83CFA" w:rsidRDefault="00750AD4" w:rsidP="00195EBD">
            <w:pPr>
              <w:spacing w:line="276" w:lineRule="auto"/>
              <w:jc w:val="center"/>
              <w:rPr>
                <w:rFonts w:cs="Times New Roman"/>
                <w:sz w:val="22"/>
                <w:szCs w:val="22"/>
              </w:rPr>
            </w:pPr>
            <w:r w:rsidRPr="00B83CFA">
              <w:rPr>
                <w:rFonts w:cs="Times New Roman"/>
                <w:sz w:val="22"/>
                <w:szCs w:val="22"/>
              </w:rPr>
              <w:t>1</w:t>
            </w:r>
          </w:p>
        </w:tc>
        <w:tc>
          <w:tcPr>
            <w:tcW w:w="7710" w:type="dxa"/>
            <w:vAlign w:val="center"/>
          </w:tcPr>
          <w:p w14:paraId="0F3A0E23" w14:textId="77777777" w:rsidR="00750AD4" w:rsidRPr="00B83CFA" w:rsidRDefault="00750AD4" w:rsidP="00195EBD">
            <w:pPr>
              <w:spacing w:line="276" w:lineRule="auto"/>
              <w:jc w:val="left"/>
              <w:rPr>
                <w:rFonts w:cs="Times New Roman"/>
                <w:sz w:val="22"/>
                <w:szCs w:val="22"/>
                <w:cs/>
              </w:rPr>
            </w:pPr>
            <w:r w:rsidRPr="00B83CFA">
              <w:rPr>
                <w:rFonts w:cs="Times New Roman"/>
                <w:sz w:val="22"/>
                <w:szCs w:val="22"/>
              </w:rPr>
              <w:t>General Information</w:t>
            </w:r>
          </w:p>
        </w:tc>
      </w:tr>
      <w:tr w:rsidR="00750AD4" w:rsidRPr="00B83CFA" w14:paraId="33ABAAE6" w14:textId="77777777" w:rsidTr="00195EBD">
        <w:trPr>
          <w:trHeight w:val="369"/>
        </w:trPr>
        <w:tc>
          <w:tcPr>
            <w:tcW w:w="1644" w:type="dxa"/>
            <w:vAlign w:val="center"/>
          </w:tcPr>
          <w:p w14:paraId="5B92E6F0" w14:textId="77777777" w:rsidR="00750AD4" w:rsidRPr="00B83CFA" w:rsidRDefault="00750AD4" w:rsidP="00195EBD">
            <w:pPr>
              <w:spacing w:line="276" w:lineRule="auto"/>
              <w:jc w:val="center"/>
              <w:rPr>
                <w:rFonts w:cs="Times New Roman"/>
                <w:sz w:val="22"/>
                <w:szCs w:val="22"/>
              </w:rPr>
            </w:pPr>
            <w:r w:rsidRPr="00B83CFA">
              <w:rPr>
                <w:rFonts w:cs="Times New Roman"/>
                <w:sz w:val="22"/>
                <w:szCs w:val="22"/>
              </w:rPr>
              <w:t>2</w:t>
            </w:r>
          </w:p>
        </w:tc>
        <w:tc>
          <w:tcPr>
            <w:tcW w:w="7710" w:type="dxa"/>
            <w:vAlign w:val="center"/>
          </w:tcPr>
          <w:p w14:paraId="2DB27E7F" w14:textId="77777777" w:rsidR="00750AD4" w:rsidRPr="00B83CFA" w:rsidRDefault="00D56432" w:rsidP="00195EBD">
            <w:pPr>
              <w:spacing w:line="276" w:lineRule="auto"/>
              <w:jc w:val="left"/>
              <w:rPr>
                <w:rFonts w:cs="Times New Roman"/>
                <w:sz w:val="22"/>
                <w:szCs w:val="22"/>
              </w:rPr>
            </w:pPr>
            <w:r w:rsidRPr="00B83CFA">
              <w:rPr>
                <w:rFonts w:cs="Times New Roman"/>
                <w:sz w:val="22"/>
                <w:szCs w:val="22"/>
              </w:rPr>
              <w:t>Basis of Interim Financial Statements Preparation</w:t>
            </w:r>
          </w:p>
        </w:tc>
      </w:tr>
      <w:tr w:rsidR="00750AD4" w:rsidRPr="00B83CFA" w14:paraId="1F710B65" w14:textId="77777777" w:rsidTr="00195EBD">
        <w:trPr>
          <w:trHeight w:val="369"/>
        </w:trPr>
        <w:tc>
          <w:tcPr>
            <w:tcW w:w="1644" w:type="dxa"/>
            <w:vAlign w:val="center"/>
          </w:tcPr>
          <w:p w14:paraId="5BC80E72" w14:textId="77777777" w:rsidR="00750AD4" w:rsidRPr="00B83CFA" w:rsidRDefault="00750AD4" w:rsidP="00195EBD">
            <w:pPr>
              <w:spacing w:line="276" w:lineRule="auto"/>
              <w:jc w:val="center"/>
              <w:rPr>
                <w:rFonts w:cs="Times New Roman"/>
                <w:sz w:val="22"/>
                <w:szCs w:val="22"/>
              </w:rPr>
            </w:pPr>
            <w:r w:rsidRPr="00B83CFA">
              <w:rPr>
                <w:rFonts w:cs="Times New Roman"/>
                <w:sz w:val="22"/>
                <w:szCs w:val="22"/>
              </w:rPr>
              <w:t>3</w:t>
            </w:r>
          </w:p>
        </w:tc>
        <w:tc>
          <w:tcPr>
            <w:tcW w:w="7710" w:type="dxa"/>
            <w:vAlign w:val="center"/>
          </w:tcPr>
          <w:p w14:paraId="24DF23E7" w14:textId="77777777" w:rsidR="00750AD4" w:rsidRPr="00B83CFA" w:rsidRDefault="00750AD4" w:rsidP="00195EBD">
            <w:pPr>
              <w:spacing w:line="276" w:lineRule="auto"/>
              <w:jc w:val="left"/>
              <w:rPr>
                <w:rFonts w:cs="Times New Roman"/>
                <w:sz w:val="22"/>
                <w:szCs w:val="22"/>
              </w:rPr>
            </w:pPr>
            <w:r w:rsidRPr="00B83CFA">
              <w:rPr>
                <w:rFonts w:cs="Times New Roman"/>
                <w:sz w:val="22"/>
                <w:szCs w:val="22"/>
              </w:rPr>
              <w:t>Accounting Policies</w:t>
            </w:r>
          </w:p>
        </w:tc>
      </w:tr>
      <w:tr w:rsidR="00750AD4" w:rsidRPr="00B83CFA" w14:paraId="6D1CD5AE" w14:textId="77777777" w:rsidTr="00195EBD">
        <w:trPr>
          <w:trHeight w:val="369"/>
        </w:trPr>
        <w:tc>
          <w:tcPr>
            <w:tcW w:w="1644" w:type="dxa"/>
            <w:vAlign w:val="center"/>
          </w:tcPr>
          <w:p w14:paraId="4ECED731" w14:textId="77777777" w:rsidR="00750AD4" w:rsidRPr="00B83CFA" w:rsidRDefault="00750AD4" w:rsidP="00195EBD">
            <w:pPr>
              <w:spacing w:line="276" w:lineRule="auto"/>
              <w:jc w:val="center"/>
              <w:rPr>
                <w:rFonts w:cs="Times New Roman"/>
                <w:sz w:val="22"/>
                <w:szCs w:val="22"/>
              </w:rPr>
            </w:pPr>
            <w:r w:rsidRPr="00B83CFA">
              <w:rPr>
                <w:rFonts w:cs="Times New Roman"/>
                <w:sz w:val="22"/>
                <w:szCs w:val="22"/>
              </w:rPr>
              <w:t>4</w:t>
            </w:r>
          </w:p>
        </w:tc>
        <w:tc>
          <w:tcPr>
            <w:tcW w:w="7710" w:type="dxa"/>
            <w:vAlign w:val="center"/>
          </w:tcPr>
          <w:p w14:paraId="702240CC" w14:textId="508994FE" w:rsidR="00750AD4" w:rsidRPr="00B83CFA" w:rsidRDefault="00A16001" w:rsidP="000F5096">
            <w:pPr>
              <w:spacing w:line="276" w:lineRule="auto"/>
              <w:jc w:val="left"/>
              <w:rPr>
                <w:rFonts w:cs="Times New Roman"/>
                <w:sz w:val="22"/>
                <w:szCs w:val="22"/>
              </w:rPr>
            </w:pPr>
            <w:r w:rsidRPr="00B83CFA">
              <w:rPr>
                <w:rFonts w:cs="Times New Roman"/>
                <w:sz w:val="22"/>
                <w:szCs w:val="22"/>
              </w:rPr>
              <w:t>Business Restructuring</w:t>
            </w:r>
          </w:p>
        </w:tc>
      </w:tr>
      <w:tr w:rsidR="00A16001" w:rsidRPr="00B83CFA" w14:paraId="2868D029" w14:textId="77777777" w:rsidTr="00195EBD">
        <w:trPr>
          <w:trHeight w:val="369"/>
        </w:trPr>
        <w:tc>
          <w:tcPr>
            <w:tcW w:w="1644" w:type="dxa"/>
            <w:vAlign w:val="center"/>
          </w:tcPr>
          <w:p w14:paraId="063E72EB" w14:textId="77777777" w:rsidR="00A16001" w:rsidRPr="00B83CFA" w:rsidRDefault="00A16001" w:rsidP="00A16001">
            <w:pPr>
              <w:spacing w:line="276" w:lineRule="auto"/>
              <w:jc w:val="center"/>
              <w:rPr>
                <w:rFonts w:cs="Times New Roman"/>
                <w:sz w:val="22"/>
                <w:szCs w:val="22"/>
                <w:lang w:val="en-US"/>
              </w:rPr>
            </w:pPr>
            <w:r w:rsidRPr="00B83CFA">
              <w:rPr>
                <w:rFonts w:cs="Times New Roman"/>
                <w:sz w:val="22"/>
                <w:szCs w:val="22"/>
              </w:rPr>
              <w:t>5</w:t>
            </w:r>
          </w:p>
        </w:tc>
        <w:tc>
          <w:tcPr>
            <w:tcW w:w="7710" w:type="dxa"/>
            <w:vAlign w:val="center"/>
          </w:tcPr>
          <w:p w14:paraId="24CB5AD8" w14:textId="084F01E7" w:rsidR="00A16001" w:rsidRPr="00B83CFA" w:rsidRDefault="00A16001" w:rsidP="00A16001">
            <w:pPr>
              <w:spacing w:line="276" w:lineRule="auto"/>
              <w:jc w:val="left"/>
              <w:rPr>
                <w:rFonts w:cs="Times New Roman"/>
                <w:sz w:val="22"/>
                <w:szCs w:val="22"/>
              </w:rPr>
            </w:pPr>
            <w:r w:rsidRPr="00B83CFA">
              <w:rPr>
                <w:rFonts w:cs="Times New Roman"/>
                <w:sz w:val="22"/>
                <w:szCs w:val="22"/>
              </w:rPr>
              <w:t>Cash and Cash Equivalents</w:t>
            </w:r>
          </w:p>
        </w:tc>
      </w:tr>
      <w:tr w:rsidR="00A16001" w:rsidRPr="00B83CFA" w14:paraId="6B5B3060" w14:textId="77777777" w:rsidTr="00195EBD">
        <w:trPr>
          <w:trHeight w:val="369"/>
        </w:trPr>
        <w:tc>
          <w:tcPr>
            <w:tcW w:w="1644" w:type="dxa"/>
            <w:vAlign w:val="center"/>
          </w:tcPr>
          <w:p w14:paraId="58067781"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6</w:t>
            </w:r>
          </w:p>
        </w:tc>
        <w:tc>
          <w:tcPr>
            <w:tcW w:w="7710" w:type="dxa"/>
            <w:vAlign w:val="center"/>
          </w:tcPr>
          <w:p w14:paraId="0B237C10" w14:textId="1A08CB03" w:rsidR="00A16001" w:rsidRPr="00B83CFA" w:rsidRDefault="00A16001" w:rsidP="00A16001">
            <w:pPr>
              <w:spacing w:line="276" w:lineRule="auto"/>
              <w:jc w:val="left"/>
              <w:rPr>
                <w:rFonts w:cs="Times New Roman"/>
                <w:sz w:val="22"/>
                <w:szCs w:val="22"/>
              </w:rPr>
            </w:pPr>
            <w:r w:rsidRPr="00B83CFA">
              <w:rPr>
                <w:rFonts w:cs="Times New Roman"/>
                <w:sz w:val="22"/>
                <w:szCs w:val="22"/>
              </w:rPr>
              <w:t>Trade Accounts Receivable</w:t>
            </w:r>
          </w:p>
        </w:tc>
      </w:tr>
      <w:tr w:rsidR="00A16001" w:rsidRPr="00B83CFA" w14:paraId="4038E3CC" w14:textId="77777777" w:rsidTr="00195EBD">
        <w:trPr>
          <w:trHeight w:val="369"/>
        </w:trPr>
        <w:tc>
          <w:tcPr>
            <w:tcW w:w="1644" w:type="dxa"/>
            <w:vAlign w:val="center"/>
          </w:tcPr>
          <w:p w14:paraId="245BC66B"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7</w:t>
            </w:r>
          </w:p>
        </w:tc>
        <w:tc>
          <w:tcPr>
            <w:tcW w:w="7710" w:type="dxa"/>
            <w:vAlign w:val="center"/>
          </w:tcPr>
          <w:p w14:paraId="6FD7ADF1" w14:textId="4958FA8F" w:rsidR="00A16001" w:rsidRPr="00B83CFA" w:rsidRDefault="00A16001" w:rsidP="00A16001">
            <w:pPr>
              <w:spacing w:line="276" w:lineRule="auto"/>
              <w:jc w:val="left"/>
              <w:rPr>
                <w:rFonts w:cs="Times New Roman"/>
                <w:sz w:val="22"/>
                <w:szCs w:val="22"/>
                <w:cs/>
              </w:rPr>
            </w:pPr>
            <w:r w:rsidRPr="00B83CFA">
              <w:rPr>
                <w:rFonts w:cs="Times New Roman"/>
                <w:sz w:val="22"/>
                <w:szCs w:val="22"/>
              </w:rPr>
              <w:t>Other Accounts Receivable</w:t>
            </w:r>
          </w:p>
        </w:tc>
      </w:tr>
      <w:tr w:rsidR="00A16001" w:rsidRPr="00B83CFA" w14:paraId="1F4565DA" w14:textId="77777777" w:rsidTr="00195EBD">
        <w:trPr>
          <w:trHeight w:val="369"/>
        </w:trPr>
        <w:tc>
          <w:tcPr>
            <w:tcW w:w="1644" w:type="dxa"/>
            <w:vAlign w:val="center"/>
          </w:tcPr>
          <w:p w14:paraId="6187DCA7"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8</w:t>
            </w:r>
          </w:p>
        </w:tc>
        <w:tc>
          <w:tcPr>
            <w:tcW w:w="7710" w:type="dxa"/>
            <w:vAlign w:val="center"/>
          </w:tcPr>
          <w:p w14:paraId="3428E0D0" w14:textId="6270AEE3" w:rsidR="00A16001" w:rsidRPr="00B83CFA" w:rsidRDefault="00A16001" w:rsidP="00A16001">
            <w:pPr>
              <w:spacing w:line="276" w:lineRule="auto"/>
              <w:jc w:val="left"/>
              <w:rPr>
                <w:rFonts w:cs="Times New Roman"/>
                <w:sz w:val="22"/>
                <w:szCs w:val="22"/>
                <w:lang w:val="en-US"/>
              </w:rPr>
            </w:pPr>
            <w:r w:rsidRPr="00B83CFA">
              <w:rPr>
                <w:rFonts w:cs="Times New Roman"/>
                <w:sz w:val="22"/>
                <w:szCs w:val="22"/>
              </w:rPr>
              <w:t>Related Party Transactions</w:t>
            </w:r>
          </w:p>
        </w:tc>
      </w:tr>
      <w:tr w:rsidR="00A16001" w:rsidRPr="00B83CFA" w14:paraId="256F8FD5" w14:textId="77777777" w:rsidTr="00F46270">
        <w:trPr>
          <w:trHeight w:val="369"/>
        </w:trPr>
        <w:tc>
          <w:tcPr>
            <w:tcW w:w="1644" w:type="dxa"/>
            <w:vAlign w:val="center"/>
          </w:tcPr>
          <w:p w14:paraId="44613150"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9</w:t>
            </w:r>
          </w:p>
        </w:tc>
        <w:tc>
          <w:tcPr>
            <w:tcW w:w="7710" w:type="dxa"/>
            <w:vAlign w:val="center"/>
          </w:tcPr>
          <w:p w14:paraId="5FADB116" w14:textId="3E15B998" w:rsidR="00A16001" w:rsidRPr="00B83CFA" w:rsidRDefault="00A16001" w:rsidP="00A16001">
            <w:pPr>
              <w:spacing w:line="276" w:lineRule="auto"/>
              <w:jc w:val="left"/>
              <w:rPr>
                <w:rFonts w:cs="Times New Roman"/>
                <w:sz w:val="22"/>
                <w:szCs w:val="22"/>
              </w:rPr>
            </w:pPr>
            <w:r w:rsidRPr="00B83CFA">
              <w:rPr>
                <w:rFonts w:cs="Times New Roman"/>
                <w:sz w:val="22"/>
                <w:szCs w:val="22"/>
              </w:rPr>
              <w:t>Inventories</w:t>
            </w:r>
          </w:p>
        </w:tc>
      </w:tr>
      <w:tr w:rsidR="00A16001" w:rsidRPr="00B83CFA" w14:paraId="40FD203B" w14:textId="77777777" w:rsidTr="00195EBD">
        <w:trPr>
          <w:trHeight w:val="369"/>
        </w:trPr>
        <w:tc>
          <w:tcPr>
            <w:tcW w:w="1644" w:type="dxa"/>
            <w:vAlign w:val="center"/>
          </w:tcPr>
          <w:p w14:paraId="43ED9500"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10</w:t>
            </w:r>
          </w:p>
        </w:tc>
        <w:tc>
          <w:tcPr>
            <w:tcW w:w="7710" w:type="dxa"/>
            <w:vAlign w:val="center"/>
          </w:tcPr>
          <w:p w14:paraId="0C7A0ACD" w14:textId="6C2F1C9F" w:rsidR="00A16001" w:rsidRPr="00B83CFA" w:rsidRDefault="00A16001" w:rsidP="00A16001">
            <w:pPr>
              <w:spacing w:line="276" w:lineRule="auto"/>
              <w:jc w:val="left"/>
              <w:rPr>
                <w:rFonts w:cs="Times New Roman"/>
                <w:sz w:val="22"/>
                <w:szCs w:val="22"/>
                <w:cs/>
              </w:rPr>
            </w:pPr>
            <w:r w:rsidRPr="00B83CFA">
              <w:rPr>
                <w:rFonts w:cs="Times New Roman"/>
                <w:sz w:val="22"/>
                <w:szCs w:val="22"/>
              </w:rPr>
              <w:t>Other Non</w:t>
            </w:r>
            <w:r w:rsidRPr="00B83CFA">
              <w:rPr>
                <w:rFonts w:cs="Times New Roman"/>
                <w:sz w:val="22"/>
                <w:szCs w:val="22"/>
                <w:cs/>
              </w:rPr>
              <w:t>-</w:t>
            </w:r>
            <w:r w:rsidRPr="00B83CFA">
              <w:rPr>
                <w:rFonts w:cs="Times New Roman"/>
                <w:sz w:val="22"/>
                <w:szCs w:val="22"/>
              </w:rPr>
              <w:t>current Financial Assets</w:t>
            </w:r>
          </w:p>
        </w:tc>
      </w:tr>
      <w:tr w:rsidR="00A16001" w:rsidRPr="00B83CFA" w14:paraId="5609CAD2" w14:textId="77777777" w:rsidTr="00195EBD">
        <w:trPr>
          <w:trHeight w:val="369"/>
        </w:trPr>
        <w:tc>
          <w:tcPr>
            <w:tcW w:w="1644" w:type="dxa"/>
            <w:vAlign w:val="center"/>
          </w:tcPr>
          <w:p w14:paraId="49CA5565"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11</w:t>
            </w:r>
          </w:p>
        </w:tc>
        <w:tc>
          <w:tcPr>
            <w:tcW w:w="7710" w:type="dxa"/>
            <w:vAlign w:val="center"/>
          </w:tcPr>
          <w:p w14:paraId="723AD4FC" w14:textId="36ABCE88" w:rsidR="00A16001" w:rsidRPr="00B83CFA" w:rsidRDefault="00A16001" w:rsidP="00A16001">
            <w:pPr>
              <w:spacing w:line="276" w:lineRule="auto"/>
              <w:jc w:val="left"/>
              <w:rPr>
                <w:rFonts w:cs="Times New Roman"/>
                <w:sz w:val="22"/>
                <w:szCs w:val="22"/>
                <w:cs/>
              </w:rPr>
            </w:pPr>
            <w:r w:rsidRPr="00B83CFA">
              <w:rPr>
                <w:rFonts w:cs="Times New Roman"/>
                <w:sz w:val="22"/>
                <w:szCs w:val="22"/>
              </w:rPr>
              <w:t xml:space="preserve">Investments in Subsidiaries, </w:t>
            </w:r>
            <w:r w:rsidR="00E27A2D" w:rsidRPr="00B83CFA">
              <w:rPr>
                <w:rFonts w:cs="Times New Roman"/>
                <w:sz w:val="22"/>
                <w:szCs w:val="22"/>
              </w:rPr>
              <w:t xml:space="preserve">Associates and </w:t>
            </w:r>
            <w:r w:rsidRPr="00B83CFA">
              <w:rPr>
                <w:rFonts w:cs="Times New Roman"/>
                <w:sz w:val="22"/>
                <w:szCs w:val="22"/>
              </w:rPr>
              <w:t xml:space="preserve">Joint Ventures </w:t>
            </w:r>
          </w:p>
        </w:tc>
      </w:tr>
      <w:tr w:rsidR="00A16001" w:rsidRPr="00B83CFA" w14:paraId="52E4FAAA" w14:textId="77777777" w:rsidTr="00195EBD">
        <w:trPr>
          <w:trHeight w:val="369"/>
        </w:trPr>
        <w:tc>
          <w:tcPr>
            <w:tcW w:w="1644" w:type="dxa"/>
            <w:vAlign w:val="center"/>
          </w:tcPr>
          <w:p w14:paraId="50B6BD1E"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12</w:t>
            </w:r>
          </w:p>
        </w:tc>
        <w:tc>
          <w:tcPr>
            <w:tcW w:w="7710" w:type="dxa"/>
            <w:vAlign w:val="center"/>
          </w:tcPr>
          <w:p w14:paraId="0D821825" w14:textId="52052DED" w:rsidR="00A16001" w:rsidRPr="00B83CFA" w:rsidRDefault="00A16001" w:rsidP="00A16001">
            <w:pPr>
              <w:spacing w:line="276" w:lineRule="auto"/>
              <w:jc w:val="left"/>
              <w:rPr>
                <w:rFonts w:cs="Times New Roman"/>
                <w:sz w:val="22"/>
                <w:szCs w:val="22"/>
                <w:lang w:val="en-US"/>
              </w:rPr>
            </w:pPr>
            <w:r w:rsidRPr="00B83CFA">
              <w:rPr>
                <w:rFonts w:cs="Times New Roman"/>
                <w:sz w:val="22"/>
                <w:szCs w:val="22"/>
              </w:rPr>
              <w:t>Property, Plant and Equipment</w:t>
            </w:r>
          </w:p>
        </w:tc>
      </w:tr>
      <w:tr w:rsidR="00A16001" w:rsidRPr="00B83CFA" w14:paraId="02265055" w14:textId="77777777" w:rsidTr="00195EBD">
        <w:trPr>
          <w:trHeight w:val="369"/>
        </w:trPr>
        <w:tc>
          <w:tcPr>
            <w:tcW w:w="1644" w:type="dxa"/>
            <w:vAlign w:val="center"/>
          </w:tcPr>
          <w:p w14:paraId="35712094"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13</w:t>
            </w:r>
          </w:p>
        </w:tc>
        <w:tc>
          <w:tcPr>
            <w:tcW w:w="7710" w:type="dxa"/>
            <w:vAlign w:val="center"/>
          </w:tcPr>
          <w:p w14:paraId="4FFB98EB" w14:textId="6B3A47C1" w:rsidR="00A16001" w:rsidRPr="00B83CFA" w:rsidRDefault="00A16001" w:rsidP="00A16001">
            <w:pPr>
              <w:spacing w:line="276" w:lineRule="auto"/>
              <w:jc w:val="left"/>
              <w:rPr>
                <w:rFonts w:cs="Times New Roman"/>
                <w:sz w:val="22"/>
                <w:szCs w:val="22"/>
                <w:lang w:val="en-US"/>
              </w:rPr>
            </w:pPr>
            <w:r w:rsidRPr="00B83CFA">
              <w:rPr>
                <w:rFonts w:cs="Times New Roman"/>
                <w:sz w:val="22"/>
                <w:szCs w:val="22"/>
                <w:lang w:val="en-US"/>
              </w:rPr>
              <w:t>Leases</w:t>
            </w:r>
          </w:p>
        </w:tc>
      </w:tr>
      <w:tr w:rsidR="00A16001" w:rsidRPr="00B83CFA" w14:paraId="62F2B3EB" w14:textId="77777777" w:rsidTr="00195EBD">
        <w:trPr>
          <w:trHeight w:val="369"/>
        </w:trPr>
        <w:tc>
          <w:tcPr>
            <w:tcW w:w="1644" w:type="dxa"/>
            <w:vAlign w:val="center"/>
          </w:tcPr>
          <w:p w14:paraId="12E48202"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14</w:t>
            </w:r>
          </w:p>
        </w:tc>
        <w:tc>
          <w:tcPr>
            <w:tcW w:w="7710" w:type="dxa"/>
            <w:vAlign w:val="center"/>
          </w:tcPr>
          <w:p w14:paraId="635C31E3" w14:textId="0966C88C" w:rsidR="00A16001" w:rsidRPr="00B83CFA" w:rsidRDefault="00A16001" w:rsidP="00A16001">
            <w:pPr>
              <w:spacing w:line="276" w:lineRule="auto"/>
              <w:jc w:val="left"/>
              <w:rPr>
                <w:rFonts w:cs="Times New Roman"/>
                <w:sz w:val="22"/>
                <w:szCs w:val="22"/>
              </w:rPr>
            </w:pPr>
            <w:r w:rsidRPr="00B83CFA">
              <w:rPr>
                <w:rFonts w:cs="Times New Roman"/>
                <w:sz w:val="22"/>
                <w:szCs w:val="22"/>
              </w:rPr>
              <w:t>Intangible Assets</w:t>
            </w:r>
          </w:p>
        </w:tc>
      </w:tr>
      <w:tr w:rsidR="00A16001" w:rsidRPr="00B83CFA" w14:paraId="2F518B71" w14:textId="77777777" w:rsidTr="00195EBD">
        <w:trPr>
          <w:trHeight w:val="369"/>
        </w:trPr>
        <w:tc>
          <w:tcPr>
            <w:tcW w:w="1644" w:type="dxa"/>
            <w:vAlign w:val="center"/>
          </w:tcPr>
          <w:p w14:paraId="13ED3223"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15</w:t>
            </w:r>
          </w:p>
        </w:tc>
        <w:tc>
          <w:tcPr>
            <w:tcW w:w="7710" w:type="dxa"/>
            <w:vAlign w:val="center"/>
          </w:tcPr>
          <w:p w14:paraId="0DA9348C" w14:textId="0BE7291C" w:rsidR="00A16001" w:rsidRPr="00B83CFA" w:rsidRDefault="00A16001" w:rsidP="00A16001">
            <w:pPr>
              <w:spacing w:line="276" w:lineRule="auto"/>
              <w:jc w:val="left"/>
              <w:rPr>
                <w:rFonts w:cs="Times New Roman"/>
                <w:sz w:val="22"/>
                <w:szCs w:val="22"/>
                <w:cs/>
              </w:rPr>
            </w:pPr>
            <w:r w:rsidRPr="00B83CFA">
              <w:rPr>
                <w:rFonts w:cs="Times New Roman"/>
                <w:sz w:val="22"/>
                <w:szCs w:val="22"/>
              </w:rPr>
              <w:t>Loans</w:t>
            </w:r>
          </w:p>
        </w:tc>
      </w:tr>
      <w:tr w:rsidR="00A16001" w:rsidRPr="00B83CFA" w14:paraId="728D749F" w14:textId="77777777" w:rsidTr="00195EBD">
        <w:trPr>
          <w:trHeight w:val="369"/>
        </w:trPr>
        <w:tc>
          <w:tcPr>
            <w:tcW w:w="1644" w:type="dxa"/>
            <w:vAlign w:val="center"/>
          </w:tcPr>
          <w:p w14:paraId="665F4ACF" w14:textId="77777777" w:rsidR="00A16001" w:rsidRPr="00B83CFA" w:rsidRDefault="00A16001" w:rsidP="00A16001">
            <w:pPr>
              <w:spacing w:line="276" w:lineRule="auto"/>
              <w:jc w:val="center"/>
              <w:rPr>
                <w:rFonts w:cs="Times New Roman"/>
                <w:sz w:val="22"/>
                <w:szCs w:val="28"/>
                <w:lang w:val="en-US"/>
              </w:rPr>
            </w:pPr>
            <w:r w:rsidRPr="00B83CFA">
              <w:rPr>
                <w:rFonts w:cs="Times New Roman"/>
                <w:sz w:val="22"/>
                <w:szCs w:val="22"/>
              </w:rPr>
              <w:t>1</w:t>
            </w:r>
            <w:r w:rsidRPr="00B83CFA">
              <w:rPr>
                <w:rFonts w:cs="Times New Roman"/>
                <w:sz w:val="22"/>
                <w:szCs w:val="28"/>
                <w:lang w:val="en-US"/>
              </w:rPr>
              <w:t>6</w:t>
            </w:r>
          </w:p>
        </w:tc>
        <w:tc>
          <w:tcPr>
            <w:tcW w:w="7710" w:type="dxa"/>
            <w:vAlign w:val="center"/>
          </w:tcPr>
          <w:p w14:paraId="70C5E274" w14:textId="3681E266" w:rsidR="00A16001" w:rsidRPr="00B83CFA" w:rsidRDefault="00A16001" w:rsidP="00A16001">
            <w:pPr>
              <w:spacing w:line="276" w:lineRule="auto"/>
              <w:jc w:val="left"/>
              <w:rPr>
                <w:rFonts w:cs="Times New Roman"/>
                <w:sz w:val="22"/>
                <w:szCs w:val="22"/>
                <w:cs/>
              </w:rPr>
            </w:pPr>
            <w:r w:rsidRPr="00B83CFA">
              <w:rPr>
                <w:rFonts w:cs="Times New Roman"/>
                <w:sz w:val="22"/>
                <w:szCs w:val="22"/>
              </w:rPr>
              <w:t>Provision for Employee Benefits</w:t>
            </w:r>
          </w:p>
        </w:tc>
      </w:tr>
      <w:tr w:rsidR="00A16001" w:rsidRPr="00B83CFA" w14:paraId="64EC044D" w14:textId="77777777" w:rsidTr="00195EBD">
        <w:trPr>
          <w:trHeight w:val="369"/>
        </w:trPr>
        <w:tc>
          <w:tcPr>
            <w:tcW w:w="1644" w:type="dxa"/>
            <w:vAlign w:val="center"/>
          </w:tcPr>
          <w:p w14:paraId="37BFFAF6"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17</w:t>
            </w:r>
          </w:p>
        </w:tc>
        <w:tc>
          <w:tcPr>
            <w:tcW w:w="7710" w:type="dxa"/>
            <w:vAlign w:val="center"/>
          </w:tcPr>
          <w:p w14:paraId="5B0B8B4E" w14:textId="16B5A57E" w:rsidR="00A16001" w:rsidRPr="00B83CFA" w:rsidRDefault="00A16001" w:rsidP="00A16001">
            <w:pPr>
              <w:spacing w:line="276" w:lineRule="auto"/>
              <w:jc w:val="left"/>
              <w:rPr>
                <w:rFonts w:cs="Times New Roman"/>
                <w:sz w:val="22"/>
                <w:szCs w:val="22"/>
              </w:rPr>
            </w:pPr>
            <w:r w:rsidRPr="00B83CFA">
              <w:rPr>
                <w:rFonts w:cs="Times New Roman"/>
                <w:sz w:val="22"/>
                <w:szCs w:val="22"/>
              </w:rPr>
              <w:t>Share Capital</w:t>
            </w:r>
          </w:p>
        </w:tc>
      </w:tr>
      <w:tr w:rsidR="00A16001" w:rsidRPr="00B83CFA" w14:paraId="0BAB344E" w14:textId="77777777" w:rsidTr="00195EBD">
        <w:trPr>
          <w:trHeight w:val="369"/>
        </w:trPr>
        <w:tc>
          <w:tcPr>
            <w:tcW w:w="1644" w:type="dxa"/>
            <w:vAlign w:val="center"/>
          </w:tcPr>
          <w:p w14:paraId="4D6DFD6D"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18</w:t>
            </w:r>
          </w:p>
        </w:tc>
        <w:tc>
          <w:tcPr>
            <w:tcW w:w="7710" w:type="dxa"/>
            <w:vAlign w:val="center"/>
          </w:tcPr>
          <w:p w14:paraId="0FA01751" w14:textId="298D29B4" w:rsidR="00A16001" w:rsidRPr="00B83CFA" w:rsidRDefault="00A16001" w:rsidP="00A16001">
            <w:pPr>
              <w:spacing w:line="276" w:lineRule="auto"/>
              <w:jc w:val="left"/>
              <w:rPr>
                <w:rFonts w:cs="Times New Roman"/>
                <w:sz w:val="22"/>
                <w:szCs w:val="22"/>
              </w:rPr>
            </w:pPr>
            <w:r w:rsidRPr="00B83CFA">
              <w:rPr>
                <w:rFonts w:cs="Times New Roman"/>
                <w:sz w:val="22"/>
                <w:szCs w:val="22"/>
              </w:rPr>
              <w:t>Legal Reserve</w:t>
            </w:r>
          </w:p>
        </w:tc>
      </w:tr>
      <w:tr w:rsidR="00A16001" w:rsidRPr="00B83CFA" w14:paraId="2E70B39A" w14:textId="77777777" w:rsidTr="00195EBD">
        <w:trPr>
          <w:trHeight w:val="369"/>
        </w:trPr>
        <w:tc>
          <w:tcPr>
            <w:tcW w:w="1644" w:type="dxa"/>
            <w:vAlign w:val="center"/>
          </w:tcPr>
          <w:p w14:paraId="42023874"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19</w:t>
            </w:r>
          </w:p>
        </w:tc>
        <w:tc>
          <w:tcPr>
            <w:tcW w:w="7710" w:type="dxa"/>
            <w:vAlign w:val="center"/>
          </w:tcPr>
          <w:p w14:paraId="6A3C82BE" w14:textId="4023E780" w:rsidR="00A16001" w:rsidRPr="00B83CFA" w:rsidRDefault="00A16001" w:rsidP="00A16001">
            <w:pPr>
              <w:spacing w:line="276" w:lineRule="auto"/>
              <w:jc w:val="left"/>
              <w:rPr>
                <w:rFonts w:cs="Times New Roman"/>
                <w:sz w:val="22"/>
                <w:szCs w:val="22"/>
                <w:lang w:val="en-US"/>
              </w:rPr>
            </w:pPr>
            <w:r w:rsidRPr="00B83CFA">
              <w:rPr>
                <w:rFonts w:cs="Times New Roman"/>
                <w:sz w:val="22"/>
                <w:szCs w:val="22"/>
              </w:rPr>
              <w:t>Basic Earnings per Share</w:t>
            </w:r>
          </w:p>
        </w:tc>
      </w:tr>
      <w:tr w:rsidR="00A16001" w:rsidRPr="00B83CFA" w14:paraId="4BB19CBF" w14:textId="77777777" w:rsidTr="00195EBD">
        <w:trPr>
          <w:trHeight w:val="369"/>
        </w:trPr>
        <w:tc>
          <w:tcPr>
            <w:tcW w:w="1644" w:type="dxa"/>
            <w:vAlign w:val="center"/>
          </w:tcPr>
          <w:p w14:paraId="34A6E919"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20</w:t>
            </w:r>
          </w:p>
        </w:tc>
        <w:tc>
          <w:tcPr>
            <w:tcW w:w="7710" w:type="dxa"/>
            <w:vAlign w:val="center"/>
          </w:tcPr>
          <w:p w14:paraId="024928DF" w14:textId="537FC3E0" w:rsidR="00A16001" w:rsidRPr="00B83CFA" w:rsidRDefault="00A16001" w:rsidP="00A16001">
            <w:pPr>
              <w:spacing w:line="276" w:lineRule="auto"/>
              <w:jc w:val="left"/>
              <w:rPr>
                <w:rFonts w:cs="Times New Roman"/>
                <w:sz w:val="22"/>
                <w:szCs w:val="22"/>
              </w:rPr>
            </w:pPr>
            <w:r w:rsidRPr="00B83CFA">
              <w:rPr>
                <w:rFonts w:cs="Times New Roman"/>
                <w:sz w:val="22"/>
                <w:szCs w:val="22"/>
              </w:rPr>
              <w:t>Other Income</w:t>
            </w:r>
          </w:p>
        </w:tc>
      </w:tr>
      <w:tr w:rsidR="00A16001" w:rsidRPr="00B83CFA" w14:paraId="066FE222" w14:textId="77777777" w:rsidTr="00195EBD">
        <w:trPr>
          <w:trHeight w:val="369"/>
        </w:trPr>
        <w:tc>
          <w:tcPr>
            <w:tcW w:w="1644" w:type="dxa"/>
            <w:vAlign w:val="center"/>
          </w:tcPr>
          <w:p w14:paraId="77D72BE5"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21</w:t>
            </w:r>
          </w:p>
        </w:tc>
        <w:tc>
          <w:tcPr>
            <w:tcW w:w="7710" w:type="dxa"/>
            <w:vAlign w:val="center"/>
          </w:tcPr>
          <w:p w14:paraId="14BBDF3D" w14:textId="4165F789" w:rsidR="00A16001" w:rsidRPr="00B83CFA" w:rsidRDefault="00A16001" w:rsidP="00A16001">
            <w:pPr>
              <w:spacing w:line="276" w:lineRule="auto"/>
              <w:jc w:val="left"/>
              <w:rPr>
                <w:rFonts w:cs="Times New Roman"/>
                <w:sz w:val="22"/>
                <w:szCs w:val="22"/>
              </w:rPr>
            </w:pPr>
            <w:r w:rsidRPr="00B83CFA">
              <w:rPr>
                <w:rFonts w:cs="Times New Roman"/>
                <w:sz w:val="22"/>
                <w:szCs w:val="22"/>
              </w:rPr>
              <w:t>Expenses by Nature</w:t>
            </w:r>
          </w:p>
        </w:tc>
      </w:tr>
      <w:tr w:rsidR="00A16001" w:rsidRPr="00B83CFA" w14:paraId="7B542D0F" w14:textId="77777777" w:rsidTr="00195EBD">
        <w:trPr>
          <w:trHeight w:val="369"/>
        </w:trPr>
        <w:tc>
          <w:tcPr>
            <w:tcW w:w="1644" w:type="dxa"/>
            <w:vAlign w:val="center"/>
          </w:tcPr>
          <w:p w14:paraId="0D42E3F5" w14:textId="77777777" w:rsidR="00A16001" w:rsidRPr="00B83CFA" w:rsidRDefault="00A16001" w:rsidP="00A16001">
            <w:pPr>
              <w:spacing w:line="276" w:lineRule="auto"/>
              <w:jc w:val="center"/>
              <w:rPr>
                <w:rFonts w:cs="Times New Roman"/>
                <w:sz w:val="22"/>
                <w:szCs w:val="22"/>
                <w:cs/>
              </w:rPr>
            </w:pPr>
            <w:r w:rsidRPr="00B83CFA">
              <w:rPr>
                <w:rFonts w:cs="Times New Roman"/>
                <w:sz w:val="22"/>
                <w:szCs w:val="22"/>
              </w:rPr>
              <w:t>22</w:t>
            </w:r>
          </w:p>
        </w:tc>
        <w:tc>
          <w:tcPr>
            <w:tcW w:w="7710" w:type="dxa"/>
            <w:vAlign w:val="center"/>
          </w:tcPr>
          <w:p w14:paraId="5A2FEAEB" w14:textId="65D47BDE" w:rsidR="00A16001" w:rsidRPr="00B83CFA" w:rsidRDefault="00A16001" w:rsidP="00A16001">
            <w:pPr>
              <w:spacing w:line="276" w:lineRule="auto"/>
              <w:jc w:val="left"/>
              <w:rPr>
                <w:rFonts w:cs="Times New Roman"/>
                <w:sz w:val="22"/>
                <w:szCs w:val="22"/>
                <w:cs/>
              </w:rPr>
            </w:pPr>
            <w:r w:rsidRPr="00B83CFA">
              <w:rPr>
                <w:rFonts w:cs="Times New Roman"/>
                <w:sz w:val="22"/>
                <w:szCs w:val="22"/>
              </w:rPr>
              <w:t>Operating Segments</w:t>
            </w:r>
          </w:p>
        </w:tc>
      </w:tr>
      <w:tr w:rsidR="00A16001" w:rsidRPr="00B83CFA" w14:paraId="3D30C17B" w14:textId="77777777" w:rsidTr="00195EBD">
        <w:trPr>
          <w:trHeight w:val="369"/>
        </w:trPr>
        <w:tc>
          <w:tcPr>
            <w:tcW w:w="1644" w:type="dxa"/>
            <w:vAlign w:val="center"/>
          </w:tcPr>
          <w:p w14:paraId="675183AB"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23</w:t>
            </w:r>
          </w:p>
        </w:tc>
        <w:tc>
          <w:tcPr>
            <w:tcW w:w="7710" w:type="dxa"/>
            <w:vAlign w:val="center"/>
          </w:tcPr>
          <w:p w14:paraId="3D3534A0" w14:textId="5D8B334A" w:rsidR="00A16001" w:rsidRPr="00B83CFA" w:rsidRDefault="00A16001" w:rsidP="00A16001">
            <w:pPr>
              <w:spacing w:line="276" w:lineRule="auto"/>
              <w:jc w:val="left"/>
              <w:rPr>
                <w:rFonts w:cs="Times New Roman"/>
                <w:sz w:val="22"/>
                <w:szCs w:val="22"/>
              </w:rPr>
            </w:pPr>
            <w:r w:rsidRPr="00B83CFA">
              <w:rPr>
                <w:rFonts w:cs="Times New Roman"/>
                <w:sz w:val="22"/>
                <w:szCs w:val="22"/>
              </w:rPr>
              <w:t>Fair Value Hierarchy</w:t>
            </w:r>
          </w:p>
        </w:tc>
      </w:tr>
      <w:tr w:rsidR="00A16001" w:rsidRPr="00B83CFA" w14:paraId="6F4A952C" w14:textId="77777777" w:rsidTr="00195EBD">
        <w:trPr>
          <w:trHeight w:val="369"/>
        </w:trPr>
        <w:tc>
          <w:tcPr>
            <w:tcW w:w="1644" w:type="dxa"/>
            <w:vAlign w:val="center"/>
          </w:tcPr>
          <w:p w14:paraId="127B5FFB" w14:textId="77777777" w:rsidR="00A16001" w:rsidRPr="00B83CFA" w:rsidRDefault="00A16001" w:rsidP="00A16001">
            <w:pPr>
              <w:spacing w:line="276" w:lineRule="auto"/>
              <w:jc w:val="center"/>
              <w:rPr>
                <w:rFonts w:cs="Times New Roman"/>
                <w:b/>
                <w:bCs/>
                <w:sz w:val="22"/>
                <w:szCs w:val="22"/>
              </w:rPr>
            </w:pPr>
            <w:r w:rsidRPr="00B83CFA">
              <w:rPr>
                <w:rFonts w:cs="Times New Roman"/>
                <w:sz w:val="22"/>
                <w:szCs w:val="22"/>
              </w:rPr>
              <w:t>24</w:t>
            </w:r>
          </w:p>
        </w:tc>
        <w:tc>
          <w:tcPr>
            <w:tcW w:w="7710" w:type="dxa"/>
            <w:vAlign w:val="center"/>
          </w:tcPr>
          <w:p w14:paraId="221DE0EC" w14:textId="626C0F60" w:rsidR="00A16001" w:rsidRPr="00B83CFA" w:rsidRDefault="00934D74" w:rsidP="00A16001">
            <w:pPr>
              <w:spacing w:line="276" w:lineRule="auto"/>
              <w:jc w:val="left"/>
              <w:rPr>
                <w:rFonts w:cs="Times New Roman"/>
                <w:sz w:val="22"/>
                <w:szCs w:val="22"/>
              </w:rPr>
            </w:pPr>
            <w:r w:rsidRPr="00B83CFA">
              <w:rPr>
                <w:rFonts w:cs="Times New Roman"/>
                <w:sz w:val="22"/>
                <w:szCs w:val="22"/>
              </w:rPr>
              <w:t>Commitments and Contingent Liabilities</w:t>
            </w:r>
          </w:p>
        </w:tc>
      </w:tr>
      <w:tr w:rsidR="00A16001" w:rsidRPr="00B83CFA" w14:paraId="31B1C2BA" w14:textId="77777777" w:rsidTr="00195EBD">
        <w:trPr>
          <w:trHeight w:val="369"/>
        </w:trPr>
        <w:tc>
          <w:tcPr>
            <w:tcW w:w="1644" w:type="dxa"/>
            <w:vAlign w:val="center"/>
          </w:tcPr>
          <w:p w14:paraId="1B49B837" w14:textId="77777777" w:rsidR="00A16001" w:rsidRPr="00B83CFA" w:rsidRDefault="00A16001" w:rsidP="00A16001">
            <w:pPr>
              <w:spacing w:line="276" w:lineRule="auto"/>
              <w:jc w:val="center"/>
              <w:rPr>
                <w:rFonts w:cs="Times New Roman"/>
                <w:sz w:val="22"/>
                <w:szCs w:val="22"/>
              </w:rPr>
            </w:pPr>
            <w:r w:rsidRPr="00B83CFA">
              <w:rPr>
                <w:rFonts w:cs="Times New Roman"/>
                <w:sz w:val="22"/>
                <w:szCs w:val="22"/>
              </w:rPr>
              <w:t>25</w:t>
            </w:r>
          </w:p>
        </w:tc>
        <w:tc>
          <w:tcPr>
            <w:tcW w:w="7710" w:type="dxa"/>
            <w:vAlign w:val="center"/>
          </w:tcPr>
          <w:p w14:paraId="762CD9F0" w14:textId="0CEF8378" w:rsidR="00A16001" w:rsidRPr="00B83CFA" w:rsidRDefault="00934D74" w:rsidP="00A16001">
            <w:pPr>
              <w:spacing w:line="276" w:lineRule="auto"/>
              <w:jc w:val="left"/>
              <w:rPr>
                <w:rFonts w:cs="Times New Roman"/>
                <w:sz w:val="22"/>
                <w:szCs w:val="22"/>
                <w:lang w:val="en-US"/>
              </w:rPr>
            </w:pPr>
            <w:r w:rsidRPr="00B83CFA">
              <w:rPr>
                <w:rFonts w:cs="Times New Roman"/>
                <w:sz w:val="22"/>
                <w:szCs w:val="22"/>
              </w:rPr>
              <w:t>Events after the Reporting Period</w:t>
            </w:r>
          </w:p>
        </w:tc>
      </w:tr>
      <w:tr w:rsidR="00A16001" w:rsidRPr="00B83CFA" w14:paraId="0FD8C32E" w14:textId="77777777" w:rsidTr="00195EBD">
        <w:trPr>
          <w:trHeight w:val="369"/>
        </w:trPr>
        <w:tc>
          <w:tcPr>
            <w:tcW w:w="1644" w:type="dxa"/>
            <w:vAlign w:val="center"/>
          </w:tcPr>
          <w:p w14:paraId="0B881AD6" w14:textId="2E15E940" w:rsidR="00A16001" w:rsidRPr="00B83CFA" w:rsidRDefault="00A16001" w:rsidP="00A16001">
            <w:pPr>
              <w:spacing w:line="276" w:lineRule="auto"/>
              <w:jc w:val="center"/>
              <w:rPr>
                <w:rFonts w:cs="Times New Roman"/>
                <w:sz w:val="22"/>
                <w:szCs w:val="22"/>
              </w:rPr>
            </w:pPr>
          </w:p>
        </w:tc>
        <w:tc>
          <w:tcPr>
            <w:tcW w:w="7710" w:type="dxa"/>
            <w:vAlign w:val="center"/>
          </w:tcPr>
          <w:p w14:paraId="7F7A3F3B" w14:textId="3D6E916A" w:rsidR="00A16001" w:rsidRPr="00B83CFA" w:rsidRDefault="00A16001" w:rsidP="00A16001">
            <w:pPr>
              <w:spacing w:line="276" w:lineRule="auto"/>
              <w:jc w:val="left"/>
              <w:rPr>
                <w:rFonts w:cs="Times New Roman"/>
                <w:sz w:val="22"/>
                <w:szCs w:val="22"/>
                <w:cs/>
              </w:rPr>
            </w:pPr>
          </w:p>
        </w:tc>
      </w:tr>
      <w:tr w:rsidR="00A16001" w:rsidRPr="00B83CFA" w14:paraId="55D359CA" w14:textId="77777777" w:rsidTr="00195EBD">
        <w:trPr>
          <w:trHeight w:val="369"/>
        </w:trPr>
        <w:tc>
          <w:tcPr>
            <w:tcW w:w="1644" w:type="dxa"/>
            <w:vAlign w:val="center"/>
          </w:tcPr>
          <w:p w14:paraId="09C48239" w14:textId="19A1FFD7" w:rsidR="00A16001" w:rsidRPr="00B83CFA" w:rsidRDefault="00A16001" w:rsidP="00A16001">
            <w:pPr>
              <w:spacing w:line="276" w:lineRule="auto"/>
              <w:jc w:val="center"/>
              <w:rPr>
                <w:rFonts w:cs="Times New Roman"/>
                <w:sz w:val="22"/>
                <w:szCs w:val="22"/>
              </w:rPr>
            </w:pPr>
          </w:p>
        </w:tc>
        <w:tc>
          <w:tcPr>
            <w:tcW w:w="7710" w:type="dxa"/>
            <w:vAlign w:val="center"/>
          </w:tcPr>
          <w:p w14:paraId="52C47542" w14:textId="55CD539E" w:rsidR="00A16001" w:rsidRPr="00B83CFA" w:rsidRDefault="00A16001" w:rsidP="00A16001">
            <w:pPr>
              <w:spacing w:line="276" w:lineRule="auto"/>
              <w:jc w:val="left"/>
              <w:rPr>
                <w:rFonts w:cs="Times New Roman"/>
                <w:sz w:val="22"/>
                <w:szCs w:val="22"/>
              </w:rPr>
            </w:pPr>
          </w:p>
        </w:tc>
      </w:tr>
      <w:tr w:rsidR="00A16001" w:rsidRPr="00B83CFA" w14:paraId="41F486AE" w14:textId="77777777" w:rsidTr="00195EBD">
        <w:trPr>
          <w:trHeight w:val="369"/>
        </w:trPr>
        <w:tc>
          <w:tcPr>
            <w:tcW w:w="1644" w:type="dxa"/>
            <w:vAlign w:val="center"/>
          </w:tcPr>
          <w:p w14:paraId="28287B0B" w14:textId="76E0886F" w:rsidR="00A16001" w:rsidRPr="00B83CFA" w:rsidRDefault="00A16001" w:rsidP="00A16001">
            <w:pPr>
              <w:spacing w:line="276" w:lineRule="auto"/>
              <w:jc w:val="center"/>
              <w:rPr>
                <w:rFonts w:cs="Times New Roman"/>
                <w:sz w:val="22"/>
                <w:szCs w:val="22"/>
              </w:rPr>
            </w:pPr>
          </w:p>
        </w:tc>
        <w:tc>
          <w:tcPr>
            <w:tcW w:w="7710" w:type="dxa"/>
            <w:vAlign w:val="center"/>
          </w:tcPr>
          <w:p w14:paraId="3405149C" w14:textId="23A0DB6D" w:rsidR="00A16001" w:rsidRPr="00B83CFA" w:rsidRDefault="00A16001" w:rsidP="00A16001">
            <w:pPr>
              <w:spacing w:line="276" w:lineRule="auto"/>
              <w:jc w:val="left"/>
              <w:rPr>
                <w:rFonts w:cs="Times New Roman"/>
                <w:sz w:val="22"/>
                <w:szCs w:val="22"/>
              </w:rPr>
            </w:pPr>
          </w:p>
        </w:tc>
      </w:tr>
    </w:tbl>
    <w:bookmarkEnd w:id="0"/>
    <w:p w14:paraId="55E1549A" w14:textId="77777777" w:rsidR="008D4DDE" w:rsidRPr="00B83CFA" w:rsidRDefault="008D4DDE" w:rsidP="008D4DDE">
      <w:pPr>
        <w:tabs>
          <w:tab w:val="left" w:pos="551"/>
        </w:tabs>
        <w:spacing w:line="360" w:lineRule="exact"/>
        <w:ind w:right="6"/>
        <w:outlineLvl w:val="0"/>
        <w:rPr>
          <w:rFonts w:cs="Times New Roman"/>
          <w:cs/>
        </w:rPr>
      </w:pPr>
      <w:r w:rsidRPr="00B83CFA">
        <w:rPr>
          <w:rFonts w:cs="Times New Roman"/>
        </w:rPr>
        <w:tab/>
      </w:r>
    </w:p>
    <w:p w14:paraId="33E2725F" w14:textId="77777777" w:rsidR="008D4DDE" w:rsidRPr="00B83CFA" w:rsidRDefault="008D4DDE" w:rsidP="008D4DDE">
      <w:pPr>
        <w:tabs>
          <w:tab w:val="left" w:pos="551"/>
        </w:tabs>
        <w:spacing w:line="360" w:lineRule="exact"/>
        <w:ind w:right="6"/>
        <w:outlineLvl w:val="0"/>
        <w:rPr>
          <w:rFonts w:cs="Times New Roman"/>
          <w:cs/>
        </w:rPr>
      </w:pPr>
    </w:p>
    <w:p w14:paraId="69E57886" w14:textId="77777777" w:rsidR="002F7743" w:rsidRPr="00B83CFA" w:rsidRDefault="00B22925" w:rsidP="002F7743">
      <w:pPr>
        <w:spacing w:line="360" w:lineRule="exact"/>
        <w:ind w:right="6"/>
        <w:jc w:val="center"/>
        <w:outlineLvl w:val="0"/>
        <w:rPr>
          <w:rFonts w:cs="Times New Roman"/>
          <w:b/>
          <w:bCs/>
          <w:spacing w:val="-4"/>
          <w:sz w:val="22"/>
          <w:szCs w:val="22"/>
          <w:cs/>
          <w:lang w:val="en-US"/>
        </w:rPr>
      </w:pPr>
      <w:r w:rsidRPr="00B83CFA">
        <w:rPr>
          <w:rFonts w:cs="Times New Roman"/>
          <w:cs/>
        </w:rPr>
        <w:br w:type="page"/>
      </w:r>
      <w:r w:rsidR="002F7743" w:rsidRPr="00B83CFA">
        <w:rPr>
          <w:rFonts w:cs="Times New Roman"/>
          <w:b/>
          <w:bCs/>
          <w:spacing w:val="-4"/>
          <w:sz w:val="22"/>
          <w:szCs w:val="22"/>
          <w:lang w:val="en-US"/>
        </w:rPr>
        <w:lastRenderedPageBreak/>
        <w:t>PTT OIL AND RETAIL BUSINESS PUBLIC COMPANY LIMITED AND ITS SUBSIDIARIES</w:t>
      </w:r>
    </w:p>
    <w:p w14:paraId="234D9C53" w14:textId="77777777" w:rsidR="002F7743" w:rsidRPr="00B83CFA" w:rsidRDefault="002F7743" w:rsidP="002F7743">
      <w:pPr>
        <w:spacing w:line="360" w:lineRule="exact"/>
        <w:ind w:right="6"/>
        <w:jc w:val="center"/>
        <w:outlineLvl w:val="0"/>
        <w:rPr>
          <w:rFonts w:cs="Times New Roman"/>
          <w:b/>
          <w:bCs/>
          <w:spacing w:val="-4"/>
          <w:sz w:val="22"/>
          <w:szCs w:val="22"/>
          <w:lang w:val="en-US"/>
        </w:rPr>
      </w:pPr>
      <w:r w:rsidRPr="00B83CFA">
        <w:rPr>
          <w:rFonts w:cs="Times New Roman"/>
          <w:b/>
          <w:bCs/>
          <w:spacing w:val="-4"/>
          <w:sz w:val="22"/>
          <w:szCs w:val="22"/>
          <w:lang w:val="en-US"/>
        </w:rPr>
        <w:t>NOTES TO INTERIM FINANCIAL STATEMENTS</w:t>
      </w:r>
    </w:p>
    <w:p w14:paraId="7372E85A" w14:textId="781F1583" w:rsidR="002F7743" w:rsidRPr="00B83CFA" w:rsidRDefault="002F7743" w:rsidP="002F7743">
      <w:pPr>
        <w:spacing w:line="360" w:lineRule="exact"/>
        <w:ind w:right="6"/>
        <w:jc w:val="center"/>
        <w:outlineLvl w:val="0"/>
        <w:rPr>
          <w:rFonts w:cs="Times New Roman"/>
          <w:b/>
          <w:bCs/>
          <w:spacing w:val="-4"/>
          <w:sz w:val="22"/>
          <w:szCs w:val="22"/>
          <w:lang w:val="en-US"/>
        </w:rPr>
      </w:pPr>
      <w:r w:rsidRPr="00B83CFA">
        <w:rPr>
          <w:rFonts w:cs="Times New Roman"/>
          <w:b/>
          <w:bCs/>
          <w:spacing w:val="-4"/>
          <w:sz w:val="22"/>
          <w:szCs w:val="22"/>
          <w:lang w:val="en-US"/>
        </w:rPr>
        <w:t>FOR THE THREE</w:t>
      </w:r>
      <w:r w:rsidRPr="00B83CFA">
        <w:rPr>
          <w:rFonts w:cs="Times New Roman"/>
          <w:b/>
          <w:bCs/>
          <w:spacing w:val="-4"/>
          <w:sz w:val="22"/>
          <w:szCs w:val="22"/>
          <w:cs/>
          <w:lang w:val="en-US"/>
        </w:rPr>
        <w:t>-</w:t>
      </w:r>
      <w:r w:rsidRPr="00B83CFA">
        <w:rPr>
          <w:rFonts w:cs="Times New Roman"/>
          <w:b/>
          <w:bCs/>
          <w:spacing w:val="-4"/>
          <w:sz w:val="22"/>
          <w:szCs w:val="22"/>
          <w:lang w:val="en-US"/>
        </w:rPr>
        <w:t>MONTH PERIOD ENDED MARCH 31, 202</w:t>
      </w:r>
      <w:r w:rsidR="00E27A2D" w:rsidRPr="00B83CFA">
        <w:rPr>
          <w:rFonts w:cs="Times New Roman"/>
          <w:b/>
          <w:bCs/>
          <w:spacing w:val="-4"/>
          <w:sz w:val="22"/>
          <w:szCs w:val="22"/>
          <w:lang w:val="en-US"/>
        </w:rPr>
        <w:t>1</w:t>
      </w:r>
    </w:p>
    <w:p w14:paraId="1A48BA7C" w14:textId="77777777" w:rsidR="002F7743" w:rsidRPr="00B83CFA" w:rsidRDefault="002F7743" w:rsidP="002F7743">
      <w:pPr>
        <w:spacing w:line="360" w:lineRule="exact"/>
        <w:ind w:right="6"/>
        <w:jc w:val="center"/>
        <w:outlineLvl w:val="0"/>
        <w:rPr>
          <w:rFonts w:cs="Times New Roman"/>
          <w:b/>
          <w:bCs/>
          <w:spacing w:val="-4"/>
          <w:sz w:val="22"/>
          <w:szCs w:val="22"/>
          <w:cs/>
          <w:lang w:val="en-US"/>
        </w:rPr>
      </w:pPr>
      <w:r w:rsidRPr="00B83CFA">
        <w:rPr>
          <w:rFonts w:cs="Times New Roman"/>
          <w:b/>
          <w:bCs/>
          <w:spacing w:val="-4"/>
          <w:sz w:val="22"/>
          <w:szCs w:val="22"/>
          <w:cs/>
          <w:lang w:val="en-US"/>
        </w:rPr>
        <w:t>(</w:t>
      </w:r>
      <w:r w:rsidRPr="00B83CFA">
        <w:rPr>
          <w:rFonts w:cs="Times New Roman"/>
          <w:b/>
          <w:bCs/>
          <w:spacing w:val="-4"/>
          <w:sz w:val="22"/>
          <w:szCs w:val="22"/>
          <w:lang w:val="en-US"/>
        </w:rPr>
        <w:t>UNAUDITED BUT REVIEWED</w:t>
      </w:r>
      <w:r w:rsidRPr="00B83CFA">
        <w:rPr>
          <w:rFonts w:cs="Times New Roman"/>
          <w:b/>
          <w:bCs/>
          <w:spacing w:val="-4"/>
          <w:sz w:val="22"/>
          <w:szCs w:val="22"/>
          <w:cs/>
          <w:lang w:val="en-US"/>
        </w:rPr>
        <w:t>)</w:t>
      </w:r>
    </w:p>
    <w:p w14:paraId="7326EF33" w14:textId="77777777" w:rsidR="002F7743" w:rsidRPr="00B83CFA" w:rsidRDefault="002F7743" w:rsidP="002F7743">
      <w:pPr>
        <w:spacing w:line="360" w:lineRule="exact"/>
        <w:ind w:right="6"/>
        <w:jc w:val="center"/>
        <w:outlineLvl w:val="0"/>
        <w:rPr>
          <w:rFonts w:cs="Times New Roman"/>
          <w:b/>
          <w:bCs/>
          <w:sz w:val="22"/>
          <w:szCs w:val="22"/>
          <w:lang w:val="en-US"/>
        </w:rPr>
      </w:pPr>
    </w:p>
    <w:p w14:paraId="37B374A9" w14:textId="77777777" w:rsidR="002F7743" w:rsidRPr="00B83CFA" w:rsidRDefault="002F7743" w:rsidP="002F7743">
      <w:pPr>
        <w:spacing w:line="360" w:lineRule="exact"/>
        <w:ind w:right="6"/>
        <w:jc w:val="center"/>
        <w:outlineLvl w:val="0"/>
        <w:rPr>
          <w:rFonts w:cs="Times New Roman"/>
          <w:b/>
          <w:bCs/>
          <w:sz w:val="22"/>
          <w:szCs w:val="22"/>
          <w:lang w:val="en-US"/>
        </w:rPr>
      </w:pPr>
    </w:p>
    <w:p w14:paraId="7A8F380E" w14:textId="77777777" w:rsidR="002F7743" w:rsidRPr="00B83CFA" w:rsidRDefault="002F7743" w:rsidP="002F7743">
      <w:pPr>
        <w:pStyle w:val="ListParagraph"/>
        <w:numPr>
          <w:ilvl w:val="0"/>
          <w:numId w:val="3"/>
        </w:numPr>
        <w:ind w:left="540"/>
        <w:rPr>
          <w:rFonts w:cs="Times New Roman"/>
          <w:b/>
          <w:bCs/>
          <w:sz w:val="22"/>
          <w:szCs w:val="22"/>
        </w:rPr>
      </w:pPr>
      <w:r w:rsidRPr="00B83CFA">
        <w:rPr>
          <w:rFonts w:cs="Times New Roman"/>
          <w:b/>
          <w:bCs/>
          <w:sz w:val="22"/>
          <w:szCs w:val="22"/>
        </w:rPr>
        <w:t>General Information</w:t>
      </w:r>
    </w:p>
    <w:p w14:paraId="636667EC" w14:textId="77777777" w:rsidR="002F7743" w:rsidRPr="00B83CFA" w:rsidRDefault="002F7743" w:rsidP="002F7743">
      <w:pPr>
        <w:pStyle w:val="ListParagraph"/>
        <w:ind w:left="540" w:right="238"/>
        <w:rPr>
          <w:rFonts w:cs="Times New Roman"/>
          <w:b/>
          <w:bCs/>
          <w:sz w:val="22"/>
          <w:szCs w:val="22"/>
          <w:lang w:val="en-US"/>
        </w:rPr>
      </w:pPr>
    </w:p>
    <w:p w14:paraId="6AADA5DE" w14:textId="77777777" w:rsidR="002F7743" w:rsidRPr="00B83CFA" w:rsidRDefault="002F7743" w:rsidP="002F7743">
      <w:pPr>
        <w:pStyle w:val="ListParagraph"/>
        <w:numPr>
          <w:ilvl w:val="1"/>
          <w:numId w:val="9"/>
        </w:numPr>
        <w:ind w:left="567" w:right="238" w:hanging="567"/>
        <w:rPr>
          <w:rFonts w:cs="Times New Roman"/>
          <w:sz w:val="22"/>
          <w:szCs w:val="22"/>
        </w:rPr>
      </w:pPr>
      <w:r w:rsidRPr="00B83CFA">
        <w:rPr>
          <w:rFonts w:cs="Times New Roman"/>
          <w:sz w:val="22"/>
          <w:szCs w:val="22"/>
        </w:rPr>
        <w:t xml:space="preserve">General </w:t>
      </w:r>
      <w:r w:rsidRPr="00B83CFA">
        <w:rPr>
          <w:rFonts w:cs="Times New Roman"/>
          <w:sz w:val="22"/>
          <w:szCs w:val="28"/>
          <w:lang w:val="en-US"/>
        </w:rPr>
        <w:t>I</w:t>
      </w:r>
      <w:proofErr w:type="spellStart"/>
      <w:r w:rsidRPr="00B83CFA">
        <w:rPr>
          <w:rFonts w:cs="Times New Roman"/>
          <w:sz w:val="22"/>
          <w:szCs w:val="22"/>
        </w:rPr>
        <w:t>nformation</w:t>
      </w:r>
      <w:proofErr w:type="spellEnd"/>
      <w:r w:rsidRPr="00B83CFA">
        <w:rPr>
          <w:rFonts w:cs="Times New Roman"/>
          <w:sz w:val="22"/>
          <w:szCs w:val="22"/>
        </w:rPr>
        <w:t xml:space="preserve"> of the </w:t>
      </w:r>
      <w:r w:rsidRPr="00B83CFA">
        <w:rPr>
          <w:rFonts w:cs="Times New Roman"/>
          <w:sz w:val="22"/>
          <w:szCs w:val="28"/>
          <w:lang w:val="en-US"/>
        </w:rPr>
        <w:t>C</w:t>
      </w:r>
      <w:proofErr w:type="spellStart"/>
      <w:r w:rsidRPr="00B83CFA">
        <w:rPr>
          <w:rFonts w:cs="Times New Roman"/>
          <w:sz w:val="22"/>
          <w:szCs w:val="22"/>
        </w:rPr>
        <w:t>ompany</w:t>
      </w:r>
      <w:proofErr w:type="spellEnd"/>
    </w:p>
    <w:p w14:paraId="22C12D63" w14:textId="77777777" w:rsidR="002F7743" w:rsidRPr="00B83CFA" w:rsidRDefault="002F7743" w:rsidP="002F7743">
      <w:pPr>
        <w:pStyle w:val="ListParagraph"/>
        <w:ind w:left="540" w:right="238"/>
        <w:rPr>
          <w:rFonts w:cs="Times New Roman"/>
          <w:b/>
          <w:bCs/>
          <w:sz w:val="22"/>
          <w:szCs w:val="22"/>
          <w:cs/>
        </w:rPr>
      </w:pPr>
    </w:p>
    <w:p w14:paraId="67F6EC7B" w14:textId="77777777" w:rsidR="002F7743" w:rsidRPr="00B83CFA" w:rsidRDefault="002F7743" w:rsidP="002F7743">
      <w:pPr>
        <w:ind w:left="540"/>
        <w:rPr>
          <w:rFonts w:cs="Times New Roman"/>
          <w:sz w:val="22"/>
          <w:szCs w:val="22"/>
        </w:rPr>
      </w:pPr>
      <w:r w:rsidRPr="00B83CFA">
        <w:rPr>
          <w:rFonts w:cs="Times New Roman"/>
          <w:sz w:val="22"/>
          <w:szCs w:val="22"/>
        </w:rPr>
        <w:t xml:space="preserve">PTT Oil and Retail Business Public Company Limited </w:t>
      </w:r>
      <w:r w:rsidRPr="00B83CFA">
        <w:rPr>
          <w:rFonts w:cs="Times New Roman"/>
          <w:sz w:val="22"/>
          <w:szCs w:val="22"/>
          <w:cs/>
        </w:rPr>
        <w:t>(“</w:t>
      </w:r>
      <w:r w:rsidRPr="00B83CFA">
        <w:rPr>
          <w:rFonts w:cs="Times New Roman"/>
          <w:sz w:val="22"/>
          <w:szCs w:val="22"/>
        </w:rPr>
        <w:t>the Company</w:t>
      </w:r>
      <w:r w:rsidRPr="00B83CFA">
        <w:rPr>
          <w:rFonts w:cs="Times New Roman"/>
          <w:sz w:val="22"/>
          <w:szCs w:val="22"/>
          <w:cs/>
        </w:rPr>
        <w:t xml:space="preserve">”) </w:t>
      </w:r>
      <w:r w:rsidRPr="00B83CFA">
        <w:rPr>
          <w:rFonts w:cs="Times New Roman"/>
          <w:sz w:val="22"/>
          <w:szCs w:val="22"/>
        </w:rPr>
        <w:t>was incorporated as a limited company under the laws of Thailand on May 25, 2007 and registered as a public limited company in Thailand under the Public Limited Companies Act, B</w:t>
      </w:r>
      <w:r w:rsidRPr="00B83CFA">
        <w:rPr>
          <w:rFonts w:cs="Times New Roman"/>
          <w:sz w:val="22"/>
          <w:szCs w:val="22"/>
          <w:cs/>
        </w:rPr>
        <w:t>.</w:t>
      </w:r>
      <w:r w:rsidRPr="00B83CFA">
        <w:rPr>
          <w:rFonts w:cs="Times New Roman"/>
          <w:sz w:val="22"/>
          <w:szCs w:val="22"/>
        </w:rPr>
        <w:t>E</w:t>
      </w:r>
      <w:r w:rsidRPr="00B83CFA">
        <w:rPr>
          <w:rFonts w:cs="Times New Roman"/>
          <w:sz w:val="22"/>
          <w:szCs w:val="22"/>
          <w:cs/>
        </w:rPr>
        <w:t>.</w:t>
      </w:r>
      <w:r w:rsidRPr="00B83CFA">
        <w:rPr>
          <w:rFonts w:cs="Times New Roman"/>
          <w:sz w:val="22"/>
          <w:szCs w:val="22"/>
        </w:rPr>
        <w:t>2535,</w:t>
      </w:r>
      <w:r w:rsidRPr="00B83CFA">
        <w:rPr>
          <w:rFonts w:cs="Times New Roman"/>
          <w:sz w:val="22"/>
          <w:szCs w:val="22"/>
          <w:cs/>
        </w:rPr>
        <w:t xml:space="preserve"> </w:t>
      </w:r>
      <w:r w:rsidRPr="00B83CFA">
        <w:rPr>
          <w:rFonts w:cs="Times New Roman"/>
          <w:sz w:val="22"/>
          <w:szCs w:val="22"/>
        </w:rPr>
        <w:t>on March 9, 2018</w:t>
      </w:r>
      <w:r w:rsidRPr="00B83CFA">
        <w:rPr>
          <w:rFonts w:cs="Times New Roman"/>
          <w:sz w:val="22"/>
          <w:szCs w:val="22"/>
          <w:cs/>
        </w:rPr>
        <w:t>.</w:t>
      </w:r>
    </w:p>
    <w:p w14:paraId="06DB0966" w14:textId="77777777" w:rsidR="002F7743" w:rsidRPr="00B83CFA" w:rsidRDefault="002F7743" w:rsidP="002F7743">
      <w:pPr>
        <w:ind w:left="540"/>
        <w:rPr>
          <w:rFonts w:cs="Times New Roman"/>
          <w:sz w:val="22"/>
          <w:szCs w:val="22"/>
          <w:cs/>
        </w:rPr>
      </w:pPr>
    </w:p>
    <w:p w14:paraId="1C0431F3" w14:textId="78962066" w:rsidR="002F7743" w:rsidRPr="00B83CFA" w:rsidRDefault="002F7743" w:rsidP="002F7743">
      <w:pPr>
        <w:ind w:left="540"/>
        <w:rPr>
          <w:rFonts w:cs="Times New Roman"/>
          <w:sz w:val="22"/>
          <w:szCs w:val="22"/>
        </w:rPr>
      </w:pPr>
      <w:r w:rsidRPr="00B83CFA">
        <w:rPr>
          <w:rFonts w:cs="Times New Roman"/>
          <w:sz w:val="22"/>
          <w:szCs w:val="22"/>
        </w:rPr>
        <w:t xml:space="preserve">The </w:t>
      </w:r>
      <w:r w:rsidR="003B1837" w:rsidRPr="00B83CFA">
        <w:rPr>
          <w:rFonts w:cs="Times New Roman"/>
          <w:sz w:val="22"/>
          <w:szCs w:val="22"/>
        </w:rPr>
        <w:t>address of the</w:t>
      </w:r>
      <w:r w:rsidR="003B1837" w:rsidRPr="00B83CFA">
        <w:rPr>
          <w:rFonts w:cs="Times New Roman"/>
          <w:sz w:val="22"/>
          <w:szCs w:val="22"/>
          <w:cs/>
        </w:rPr>
        <w:t xml:space="preserve"> </w:t>
      </w:r>
      <w:r w:rsidRPr="00B83CFA">
        <w:rPr>
          <w:rFonts w:cs="Times New Roman"/>
          <w:sz w:val="22"/>
          <w:szCs w:val="22"/>
        </w:rPr>
        <w:t>registered office of the Company is</w:t>
      </w:r>
      <w:r w:rsidRPr="00B83CFA">
        <w:rPr>
          <w:rFonts w:cs="Times New Roman"/>
          <w:sz w:val="22"/>
          <w:szCs w:val="22"/>
          <w:cs/>
        </w:rPr>
        <w:t xml:space="preserve"> </w:t>
      </w:r>
      <w:r w:rsidRPr="00B83CFA">
        <w:rPr>
          <w:rFonts w:cs="Times New Roman"/>
          <w:sz w:val="22"/>
          <w:szCs w:val="22"/>
        </w:rPr>
        <w:t>555</w:t>
      </w:r>
      <w:r w:rsidRPr="00B83CFA">
        <w:rPr>
          <w:rFonts w:cs="Times New Roman"/>
          <w:sz w:val="22"/>
          <w:szCs w:val="22"/>
          <w:cs/>
        </w:rPr>
        <w:t>/</w:t>
      </w:r>
      <w:r w:rsidRPr="00B83CFA">
        <w:rPr>
          <w:rFonts w:cs="Times New Roman"/>
          <w:sz w:val="22"/>
          <w:szCs w:val="22"/>
        </w:rPr>
        <w:t xml:space="preserve">2 Energy Complex, Building B, 12th Floor, </w:t>
      </w:r>
      <w:proofErr w:type="spellStart"/>
      <w:r w:rsidRPr="00B83CFA">
        <w:rPr>
          <w:rFonts w:cs="Times New Roman"/>
          <w:spacing w:val="2"/>
          <w:sz w:val="22"/>
          <w:szCs w:val="22"/>
        </w:rPr>
        <w:t>Vibhavadi</w:t>
      </w:r>
      <w:proofErr w:type="spellEnd"/>
      <w:r w:rsidRPr="00B83CFA">
        <w:rPr>
          <w:rFonts w:cs="Times New Roman"/>
          <w:spacing w:val="2"/>
          <w:sz w:val="22"/>
          <w:szCs w:val="22"/>
          <w:cs/>
        </w:rPr>
        <w:t>-</w:t>
      </w:r>
      <w:proofErr w:type="spellStart"/>
      <w:r w:rsidRPr="00B83CFA">
        <w:rPr>
          <w:rFonts w:cs="Times New Roman"/>
          <w:spacing w:val="2"/>
          <w:sz w:val="22"/>
          <w:szCs w:val="22"/>
        </w:rPr>
        <w:t>Rangsit</w:t>
      </w:r>
      <w:proofErr w:type="spellEnd"/>
      <w:r w:rsidRPr="00B83CFA">
        <w:rPr>
          <w:rFonts w:cs="Times New Roman"/>
          <w:spacing w:val="2"/>
          <w:sz w:val="22"/>
          <w:szCs w:val="22"/>
        </w:rPr>
        <w:t xml:space="preserve"> Road, </w:t>
      </w:r>
      <w:proofErr w:type="spellStart"/>
      <w:r w:rsidRPr="00B83CFA">
        <w:rPr>
          <w:rFonts w:cs="Times New Roman"/>
          <w:spacing w:val="2"/>
          <w:sz w:val="22"/>
          <w:szCs w:val="22"/>
        </w:rPr>
        <w:t>Chatuchak</w:t>
      </w:r>
      <w:proofErr w:type="spellEnd"/>
      <w:r w:rsidRPr="00B83CFA">
        <w:rPr>
          <w:rFonts w:cs="Times New Roman"/>
          <w:spacing w:val="2"/>
          <w:sz w:val="22"/>
          <w:szCs w:val="22"/>
        </w:rPr>
        <w:t>, Bangkok</w:t>
      </w:r>
      <w:r w:rsidRPr="00B83CFA">
        <w:rPr>
          <w:rFonts w:cs="Times New Roman"/>
          <w:spacing w:val="2"/>
          <w:sz w:val="22"/>
          <w:szCs w:val="22"/>
          <w:cs/>
        </w:rPr>
        <w:t>.</w:t>
      </w:r>
    </w:p>
    <w:p w14:paraId="67FCEAFA" w14:textId="77777777" w:rsidR="002F7743" w:rsidRPr="00B83CFA" w:rsidRDefault="002F7743" w:rsidP="002F7743">
      <w:pPr>
        <w:ind w:left="540"/>
        <w:rPr>
          <w:rFonts w:cs="Times New Roman"/>
          <w:sz w:val="22"/>
          <w:szCs w:val="22"/>
          <w:cs/>
        </w:rPr>
      </w:pPr>
    </w:p>
    <w:p w14:paraId="6CCF5F65" w14:textId="1DEA2E7B" w:rsidR="002F7743" w:rsidRPr="00B83CFA" w:rsidRDefault="002F7743" w:rsidP="002F7743">
      <w:pPr>
        <w:ind w:left="540"/>
        <w:rPr>
          <w:rFonts w:cs="Times New Roman"/>
          <w:sz w:val="22"/>
          <w:szCs w:val="22"/>
        </w:rPr>
      </w:pPr>
      <w:r w:rsidRPr="00B83CFA">
        <w:rPr>
          <w:rFonts w:cs="Times New Roman"/>
          <w:sz w:val="22"/>
          <w:szCs w:val="22"/>
        </w:rPr>
        <w:t xml:space="preserve">For presentation purposes, the Company and its subsidiaries are referred to as </w:t>
      </w:r>
      <w:r w:rsidRPr="00B83CFA">
        <w:rPr>
          <w:rFonts w:cs="Times New Roman"/>
          <w:sz w:val="22"/>
          <w:szCs w:val="22"/>
          <w:cs/>
        </w:rPr>
        <w:t>“</w:t>
      </w:r>
      <w:r w:rsidRPr="00B83CFA">
        <w:rPr>
          <w:rFonts w:cs="Times New Roman"/>
          <w:sz w:val="22"/>
          <w:szCs w:val="22"/>
        </w:rPr>
        <w:t>the Group</w:t>
      </w:r>
      <w:r w:rsidRPr="00B83CFA">
        <w:rPr>
          <w:rFonts w:cs="Times New Roman"/>
          <w:sz w:val="22"/>
          <w:szCs w:val="22"/>
          <w:cs/>
        </w:rPr>
        <w:t xml:space="preserve">”. </w:t>
      </w:r>
      <w:r w:rsidR="004C36E0" w:rsidRPr="00B83CFA">
        <w:rPr>
          <w:rFonts w:cs="Times New Roman"/>
          <w:sz w:val="22"/>
          <w:szCs w:val="22"/>
          <w:cs/>
        </w:rPr>
        <w:br/>
      </w:r>
      <w:r w:rsidRPr="00B83CFA">
        <w:rPr>
          <w:rFonts w:cs="Times New Roman"/>
          <w:sz w:val="22"/>
          <w:szCs w:val="22"/>
        </w:rPr>
        <w:t>The parent company of the Group is PTT Public Company Limited</w:t>
      </w:r>
      <w:r w:rsidRPr="00B83CFA">
        <w:rPr>
          <w:rFonts w:cs="Times New Roman"/>
          <w:sz w:val="22"/>
          <w:szCs w:val="22"/>
          <w:cs/>
        </w:rPr>
        <w:t xml:space="preserve"> (“</w:t>
      </w:r>
      <w:r w:rsidRPr="00B83CFA">
        <w:rPr>
          <w:rFonts w:cs="Times New Roman"/>
          <w:sz w:val="22"/>
          <w:szCs w:val="22"/>
        </w:rPr>
        <w:t>PTT</w:t>
      </w:r>
      <w:r w:rsidRPr="00B83CFA">
        <w:rPr>
          <w:rFonts w:cs="Times New Roman"/>
          <w:sz w:val="22"/>
          <w:szCs w:val="22"/>
          <w:cs/>
        </w:rPr>
        <w:t>”)</w:t>
      </w:r>
      <w:r w:rsidRPr="00B83CFA">
        <w:rPr>
          <w:rFonts w:cs="Times New Roman"/>
          <w:sz w:val="22"/>
          <w:szCs w:val="22"/>
        </w:rPr>
        <w:t>, which holds 75</w:t>
      </w:r>
      <w:r w:rsidRPr="00B83CFA">
        <w:rPr>
          <w:rFonts w:cs="Times New Roman"/>
          <w:sz w:val="22"/>
          <w:szCs w:val="22"/>
          <w:cs/>
        </w:rPr>
        <w:t xml:space="preserve">% </w:t>
      </w:r>
      <w:r w:rsidR="004C36E0" w:rsidRPr="00B83CFA">
        <w:rPr>
          <w:rFonts w:cs="Times New Roman"/>
          <w:sz w:val="22"/>
          <w:szCs w:val="22"/>
          <w:cs/>
        </w:rPr>
        <w:br/>
      </w:r>
      <w:r w:rsidRPr="00B83CFA">
        <w:rPr>
          <w:rFonts w:cs="Times New Roman"/>
          <w:sz w:val="22"/>
          <w:szCs w:val="22"/>
        </w:rPr>
        <w:t>of the Company</w:t>
      </w:r>
      <w:r w:rsidRPr="00B83CFA">
        <w:rPr>
          <w:rFonts w:cs="Times New Roman"/>
          <w:sz w:val="22"/>
          <w:szCs w:val="22"/>
          <w:cs/>
        </w:rPr>
        <w:t>’</w:t>
      </w:r>
      <w:r w:rsidRPr="00B83CFA">
        <w:rPr>
          <w:rFonts w:cs="Times New Roman"/>
          <w:sz w:val="22"/>
          <w:szCs w:val="22"/>
        </w:rPr>
        <w:t>s total paid</w:t>
      </w:r>
      <w:r w:rsidRPr="00B83CFA">
        <w:rPr>
          <w:rFonts w:cs="Times New Roman"/>
          <w:sz w:val="22"/>
          <w:szCs w:val="22"/>
          <w:cs/>
        </w:rPr>
        <w:t>-</w:t>
      </w:r>
      <w:r w:rsidRPr="00B83CFA">
        <w:rPr>
          <w:rFonts w:cs="Times New Roman"/>
          <w:sz w:val="22"/>
          <w:szCs w:val="22"/>
        </w:rPr>
        <w:t>up capital</w:t>
      </w:r>
      <w:r w:rsidRPr="00B83CFA">
        <w:rPr>
          <w:rFonts w:cs="Times New Roman"/>
          <w:sz w:val="22"/>
          <w:szCs w:val="22"/>
          <w:cs/>
        </w:rPr>
        <w:t>.</w:t>
      </w:r>
    </w:p>
    <w:p w14:paraId="6A8B9914" w14:textId="77777777" w:rsidR="002F7743" w:rsidRPr="00B83CFA" w:rsidRDefault="002F7743" w:rsidP="002F7743">
      <w:pPr>
        <w:ind w:left="540"/>
        <w:rPr>
          <w:rFonts w:cs="Times New Roman"/>
          <w:sz w:val="22"/>
          <w:szCs w:val="22"/>
          <w:cs/>
          <w:lang w:val="en-US"/>
        </w:rPr>
      </w:pPr>
    </w:p>
    <w:p w14:paraId="087C89FB" w14:textId="77777777" w:rsidR="002F7743" w:rsidRPr="00B83CFA" w:rsidRDefault="002F7743" w:rsidP="002F7743">
      <w:pPr>
        <w:ind w:left="540"/>
        <w:rPr>
          <w:rFonts w:cs="Times New Roman"/>
          <w:sz w:val="22"/>
          <w:szCs w:val="22"/>
        </w:rPr>
      </w:pPr>
      <w:r w:rsidRPr="00B83CFA">
        <w:rPr>
          <w:rFonts w:cs="Times New Roman"/>
          <w:sz w:val="22"/>
          <w:szCs w:val="22"/>
        </w:rPr>
        <w:t>The Company</w:t>
      </w:r>
      <w:r w:rsidRPr="00B83CFA">
        <w:rPr>
          <w:rFonts w:cs="Times New Roman"/>
          <w:sz w:val="22"/>
          <w:szCs w:val="22"/>
          <w:cs/>
        </w:rPr>
        <w:t>’</w:t>
      </w:r>
      <w:r w:rsidRPr="00B83CFA">
        <w:rPr>
          <w:rFonts w:cs="Times New Roman"/>
          <w:sz w:val="22"/>
          <w:szCs w:val="22"/>
        </w:rPr>
        <w:t>s principal businesses</w:t>
      </w:r>
      <w:r w:rsidRPr="00B83CFA">
        <w:rPr>
          <w:rFonts w:cs="Times New Roman"/>
          <w:sz w:val="22"/>
          <w:szCs w:val="22"/>
          <w:cs/>
        </w:rPr>
        <w:t xml:space="preserve"> </w:t>
      </w:r>
      <w:r w:rsidRPr="00B83CFA">
        <w:rPr>
          <w:rFonts w:cs="Times New Roman"/>
          <w:sz w:val="22"/>
          <w:szCs w:val="22"/>
        </w:rPr>
        <w:t>are the commercial</w:t>
      </w:r>
      <w:r w:rsidRPr="00B83CFA">
        <w:rPr>
          <w:rFonts w:cs="Times New Roman"/>
          <w:sz w:val="22"/>
          <w:szCs w:val="22"/>
          <w:cs/>
        </w:rPr>
        <w:t xml:space="preserve"> </w:t>
      </w:r>
      <w:r w:rsidRPr="00B83CFA">
        <w:rPr>
          <w:rFonts w:cs="Times New Roman"/>
          <w:sz w:val="22"/>
          <w:szCs w:val="22"/>
        </w:rPr>
        <w:t xml:space="preserve">and retail marketing of petroleum products, other services </w:t>
      </w:r>
      <w:r w:rsidRPr="00B83CFA">
        <w:rPr>
          <w:rFonts w:cs="Times New Roman"/>
          <w:sz w:val="22"/>
          <w:szCs w:val="22"/>
          <w:cs/>
        </w:rPr>
        <w:t>(</w:t>
      </w:r>
      <w:r w:rsidRPr="00B83CFA">
        <w:rPr>
          <w:rFonts w:cs="Times New Roman"/>
          <w:sz w:val="22"/>
          <w:szCs w:val="22"/>
        </w:rPr>
        <w:t>Non</w:t>
      </w:r>
      <w:r w:rsidRPr="00B83CFA">
        <w:rPr>
          <w:rFonts w:cs="Times New Roman"/>
          <w:sz w:val="22"/>
          <w:szCs w:val="22"/>
          <w:cs/>
        </w:rPr>
        <w:t>-</w:t>
      </w:r>
      <w:r w:rsidRPr="00B83CFA">
        <w:rPr>
          <w:rFonts w:cs="Times New Roman"/>
          <w:sz w:val="22"/>
          <w:szCs w:val="22"/>
        </w:rPr>
        <w:t>oil</w:t>
      </w:r>
      <w:r w:rsidRPr="00B83CFA">
        <w:rPr>
          <w:rFonts w:cs="Times New Roman"/>
          <w:sz w:val="22"/>
          <w:szCs w:val="22"/>
          <w:cs/>
        </w:rPr>
        <w:t>)</w:t>
      </w:r>
      <w:r w:rsidRPr="00B83CFA">
        <w:rPr>
          <w:rFonts w:cs="Times New Roman"/>
          <w:sz w:val="22"/>
          <w:szCs w:val="22"/>
        </w:rPr>
        <w:t xml:space="preserve">, and investment in related companies which are engaged in the management of retail fuel service stations, convenience stores, space management in retail fuel service stations, personnel service to related parties, </w:t>
      </w:r>
      <w:proofErr w:type="gramStart"/>
      <w:r w:rsidRPr="00B83CFA">
        <w:rPr>
          <w:rFonts w:cs="Times New Roman"/>
          <w:sz w:val="22"/>
          <w:szCs w:val="22"/>
        </w:rPr>
        <w:t>blending</w:t>
      </w:r>
      <w:proofErr w:type="gramEnd"/>
      <w:r w:rsidRPr="00B83CFA">
        <w:rPr>
          <w:rFonts w:cs="Times New Roman"/>
          <w:sz w:val="22"/>
          <w:szCs w:val="22"/>
        </w:rPr>
        <w:t xml:space="preserve"> and bottling of lube oil, and other fuel</w:t>
      </w:r>
      <w:r w:rsidRPr="00B83CFA">
        <w:rPr>
          <w:rFonts w:cs="Times New Roman"/>
          <w:sz w:val="22"/>
          <w:szCs w:val="22"/>
          <w:cs/>
        </w:rPr>
        <w:t>-</w:t>
      </w:r>
      <w:r w:rsidRPr="00B83CFA">
        <w:rPr>
          <w:rFonts w:cs="Times New Roman"/>
          <w:sz w:val="22"/>
          <w:szCs w:val="22"/>
        </w:rPr>
        <w:t>related businesses</w:t>
      </w:r>
      <w:r w:rsidRPr="00B83CFA">
        <w:rPr>
          <w:rFonts w:cs="Times New Roman"/>
          <w:sz w:val="22"/>
          <w:szCs w:val="22"/>
          <w:cs/>
        </w:rPr>
        <w:t>.</w:t>
      </w:r>
    </w:p>
    <w:p w14:paraId="2CC6235F" w14:textId="77777777" w:rsidR="002F7743" w:rsidRPr="00B83CFA" w:rsidRDefault="002F7743" w:rsidP="002F7743">
      <w:pPr>
        <w:ind w:left="540"/>
        <w:jc w:val="thaiDistribute"/>
        <w:rPr>
          <w:rFonts w:cs="Times New Roman"/>
          <w:sz w:val="22"/>
          <w:szCs w:val="22"/>
          <w:cs/>
        </w:rPr>
      </w:pPr>
    </w:p>
    <w:p w14:paraId="4847CE66" w14:textId="57BE59A6" w:rsidR="002F7743" w:rsidRPr="00B83CFA" w:rsidRDefault="002F7743" w:rsidP="002F7743">
      <w:pPr>
        <w:pStyle w:val="ListParagraph"/>
        <w:numPr>
          <w:ilvl w:val="1"/>
          <w:numId w:val="9"/>
        </w:numPr>
        <w:ind w:left="567" w:right="238" w:hanging="567"/>
        <w:rPr>
          <w:rFonts w:cs="Times New Roman"/>
          <w:sz w:val="22"/>
          <w:szCs w:val="22"/>
        </w:rPr>
      </w:pPr>
      <w:r w:rsidRPr="00B83CFA">
        <w:rPr>
          <w:rFonts w:cs="Times New Roman"/>
          <w:sz w:val="22"/>
          <w:szCs w:val="22"/>
        </w:rPr>
        <w:t>Coronavirus Disease 20</w:t>
      </w:r>
      <w:r w:rsidR="00E15870" w:rsidRPr="00B83CFA">
        <w:rPr>
          <w:rFonts w:cs="Times New Roman"/>
          <w:sz w:val="22"/>
          <w:szCs w:val="22"/>
        </w:rPr>
        <w:t>19</w:t>
      </w:r>
      <w:r w:rsidRPr="00B83CFA">
        <w:rPr>
          <w:rFonts w:cs="Times New Roman"/>
          <w:sz w:val="22"/>
          <w:szCs w:val="22"/>
        </w:rPr>
        <w:t xml:space="preserve"> Pandemic</w:t>
      </w:r>
    </w:p>
    <w:p w14:paraId="05C6058F" w14:textId="77777777" w:rsidR="002F7743" w:rsidRPr="00B83CFA" w:rsidRDefault="002F7743" w:rsidP="002F7743">
      <w:pPr>
        <w:ind w:right="12"/>
        <w:rPr>
          <w:rFonts w:cs="Times New Roman"/>
          <w:sz w:val="16"/>
          <w:szCs w:val="16"/>
          <w:cs/>
        </w:rPr>
      </w:pPr>
    </w:p>
    <w:p w14:paraId="18D00503" w14:textId="6EF66814" w:rsidR="002F7743" w:rsidRPr="00B83CFA" w:rsidRDefault="002F7743" w:rsidP="002F7743">
      <w:pPr>
        <w:ind w:left="540"/>
        <w:rPr>
          <w:rFonts w:cs="Times New Roman"/>
          <w:sz w:val="22"/>
          <w:szCs w:val="22"/>
        </w:rPr>
      </w:pPr>
      <w:r w:rsidRPr="00B83CFA">
        <w:rPr>
          <w:rFonts w:cs="Times New Roman"/>
          <w:sz w:val="22"/>
          <w:szCs w:val="22"/>
        </w:rPr>
        <w:t xml:space="preserve">The Coronavirus disease </w:t>
      </w:r>
      <w:r w:rsidRPr="00B83CFA">
        <w:rPr>
          <w:rFonts w:cs="Times New Roman"/>
          <w:sz w:val="22"/>
          <w:szCs w:val="22"/>
          <w:cs/>
        </w:rPr>
        <w:t>20</w:t>
      </w:r>
      <w:r w:rsidR="00E15870" w:rsidRPr="00B83CFA">
        <w:rPr>
          <w:rFonts w:cs="Times New Roman"/>
          <w:sz w:val="22"/>
          <w:szCs w:val="28"/>
          <w:lang w:val="en-US"/>
        </w:rPr>
        <w:t>19</w:t>
      </w:r>
      <w:r w:rsidRPr="00B83CFA">
        <w:rPr>
          <w:rFonts w:cs="Times New Roman"/>
          <w:sz w:val="22"/>
          <w:szCs w:val="22"/>
          <w:cs/>
        </w:rPr>
        <w:t xml:space="preserve"> </w:t>
      </w:r>
      <w:r w:rsidRPr="00B83CFA">
        <w:rPr>
          <w:rFonts w:cs="Times New Roman"/>
          <w:sz w:val="22"/>
          <w:szCs w:val="22"/>
        </w:rPr>
        <w:t xml:space="preserve">pandemic is continuing to evolve, resulting in an economic </w:t>
      </w:r>
      <w:proofErr w:type="gramStart"/>
      <w:r w:rsidRPr="00B83CFA">
        <w:rPr>
          <w:rFonts w:cs="Times New Roman"/>
          <w:sz w:val="22"/>
          <w:szCs w:val="22"/>
        </w:rPr>
        <w:t>slowdown</w:t>
      </w:r>
      <w:proofErr w:type="gramEnd"/>
      <w:r w:rsidRPr="00B83CFA">
        <w:rPr>
          <w:rFonts w:cs="Times New Roman"/>
          <w:sz w:val="22"/>
          <w:szCs w:val="22"/>
        </w:rPr>
        <w:t xml:space="preserve"> and adversely impacting most businesses and industries</w:t>
      </w:r>
      <w:r w:rsidRPr="00B83CFA">
        <w:rPr>
          <w:rFonts w:cs="Times New Roman"/>
          <w:sz w:val="22"/>
          <w:szCs w:val="22"/>
          <w:cs/>
        </w:rPr>
        <w:t xml:space="preserve">. </w:t>
      </w:r>
      <w:r w:rsidRPr="00B83CFA">
        <w:rPr>
          <w:rFonts w:cs="Times New Roman"/>
          <w:sz w:val="22"/>
          <w:szCs w:val="22"/>
        </w:rPr>
        <w:t>This situation may bring uncertainties and have an impact on the environment in which the Group operates</w:t>
      </w:r>
      <w:r w:rsidRPr="00B83CFA">
        <w:rPr>
          <w:rFonts w:cs="Times New Roman"/>
          <w:sz w:val="22"/>
          <w:szCs w:val="22"/>
          <w:cs/>
        </w:rPr>
        <w:t xml:space="preserve">. </w:t>
      </w:r>
      <w:r w:rsidRPr="00B83CFA">
        <w:rPr>
          <w:rFonts w:cs="Times New Roman"/>
          <w:sz w:val="22"/>
          <w:szCs w:val="22"/>
        </w:rPr>
        <w:t>The Group</w:t>
      </w:r>
      <w:r w:rsidRPr="00B83CFA">
        <w:rPr>
          <w:rFonts w:cs="Times New Roman"/>
          <w:sz w:val="22"/>
          <w:szCs w:val="22"/>
          <w:cs/>
        </w:rPr>
        <w:t>’</w:t>
      </w:r>
      <w:r w:rsidRPr="00B83CFA">
        <w:rPr>
          <w:rFonts w:cs="Times New Roman"/>
          <w:sz w:val="22"/>
          <w:szCs w:val="22"/>
        </w:rPr>
        <w:t xml:space="preserve">s management has continuously monitored ongoing developments and assessed the financial </w:t>
      </w:r>
      <w:r w:rsidR="007B37F3" w:rsidRPr="00B83CFA">
        <w:rPr>
          <w:rFonts w:cs="Times New Roman"/>
          <w:sz w:val="22"/>
          <w:szCs w:val="22"/>
        </w:rPr>
        <w:br/>
      </w:r>
      <w:r w:rsidRPr="00B83CFA">
        <w:rPr>
          <w:rFonts w:cs="Times New Roman"/>
          <w:sz w:val="22"/>
          <w:szCs w:val="22"/>
        </w:rPr>
        <w:t xml:space="preserve">impact in respect of the valuation of assets, </w:t>
      </w:r>
      <w:proofErr w:type="gramStart"/>
      <w:r w:rsidRPr="00B83CFA">
        <w:rPr>
          <w:rFonts w:cs="Times New Roman"/>
          <w:sz w:val="22"/>
          <w:szCs w:val="22"/>
        </w:rPr>
        <w:t>provisions</w:t>
      </w:r>
      <w:proofErr w:type="gramEnd"/>
      <w:r w:rsidRPr="00B83CFA">
        <w:rPr>
          <w:rFonts w:cs="Times New Roman"/>
          <w:sz w:val="22"/>
          <w:szCs w:val="22"/>
        </w:rPr>
        <w:t xml:space="preserve"> and contingent liabilities, and has used estimates and judgement in respect of various issues as the situation has evolved, using the best information obtained up to the date of this report</w:t>
      </w:r>
      <w:r w:rsidRPr="00B83CFA">
        <w:rPr>
          <w:rFonts w:cs="Times New Roman"/>
          <w:sz w:val="22"/>
          <w:szCs w:val="22"/>
          <w:cs/>
        </w:rPr>
        <w:t>.</w:t>
      </w:r>
    </w:p>
    <w:p w14:paraId="7F5CF131" w14:textId="77777777" w:rsidR="002F7743" w:rsidRPr="00B83CFA" w:rsidRDefault="002F7743" w:rsidP="002F7743">
      <w:pPr>
        <w:ind w:left="567" w:hanging="567"/>
        <w:rPr>
          <w:rFonts w:cs="Times New Roman"/>
          <w:b/>
          <w:bCs/>
          <w:sz w:val="22"/>
          <w:szCs w:val="22"/>
        </w:rPr>
      </w:pPr>
    </w:p>
    <w:p w14:paraId="2B9DF258" w14:textId="77777777" w:rsidR="002F7743" w:rsidRPr="00B83CFA" w:rsidRDefault="002F7743" w:rsidP="002F7743">
      <w:pPr>
        <w:ind w:left="567" w:hanging="567"/>
        <w:rPr>
          <w:rFonts w:cs="Times New Roman"/>
          <w:b/>
          <w:bCs/>
          <w:sz w:val="22"/>
          <w:szCs w:val="22"/>
        </w:rPr>
      </w:pPr>
      <w:r w:rsidRPr="00B83CFA">
        <w:rPr>
          <w:rFonts w:cs="Times New Roman"/>
          <w:b/>
          <w:bCs/>
          <w:sz w:val="22"/>
          <w:szCs w:val="22"/>
        </w:rPr>
        <w:t>2</w:t>
      </w:r>
      <w:r w:rsidRPr="00B83CFA">
        <w:rPr>
          <w:rFonts w:cs="Times New Roman"/>
          <w:b/>
          <w:bCs/>
          <w:sz w:val="22"/>
          <w:szCs w:val="22"/>
          <w:cs/>
          <w:lang w:val="en-US"/>
        </w:rPr>
        <w:t>.</w:t>
      </w:r>
      <w:r w:rsidRPr="00B83CFA">
        <w:rPr>
          <w:rFonts w:cs="Times New Roman"/>
          <w:b/>
          <w:bCs/>
          <w:sz w:val="22"/>
          <w:szCs w:val="22"/>
        </w:rPr>
        <w:tab/>
        <w:t xml:space="preserve">Basis of </w:t>
      </w:r>
      <w:r w:rsidRPr="00B83CFA">
        <w:rPr>
          <w:rFonts w:cs="Times New Roman"/>
          <w:b/>
          <w:bCs/>
          <w:sz w:val="22"/>
          <w:szCs w:val="22"/>
          <w:lang w:val="en-US"/>
        </w:rPr>
        <w:t xml:space="preserve">Interim </w:t>
      </w:r>
      <w:r w:rsidRPr="00B83CFA">
        <w:rPr>
          <w:rFonts w:cs="Times New Roman"/>
          <w:b/>
          <w:bCs/>
          <w:sz w:val="22"/>
          <w:szCs w:val="22"/>
        </w:rPr>
        <w:t>Financial Statements Preparation</w:t>
      </w:r>
    </w:p>
    <w:p w14:paraId="6566D217" w14:textId="77777777" w:rsidR="002F7743" w:rsidRPr="00B83CFA" w:rsidRDefault="002F7743" w:rsidP="002F7743">
      <w:pPr>
        <w:pStyle w:val="ListParagraph"/>
        <w:ind w:left="540" w:right="238"/>
        <w:rPr>
          <w:rStyle w:val="PageNumber"/>
          <w:rFonts w:ascii="Times New Roman" w:hAnsi="Times New Roman" w:cs="Times New Roman"/>
          <w:sz w:val="22"/>
          <w:szCs w:val="22"/>
          <w:cs/>
        </w:rPr>
      </w:pPr>
    </w:p>
    <w:p w14:paraId="34969812" w14:textId="77777777" w:rsidR="002F7743" w:rsidRPr="00B83CFA" w:rsidRDefault="002F7743" w:rsidP="002F7743">
      <w:pPr>
        <w:pStyle w:val="List"/>
        <w:numPr>
          <w:ilvl w:val="1"/>
          <w:numId w:val="4"/>
        </w:numPr>
        <w:tabs>
          <w:tab w:val="clear" w:pos="540"/>
        </w:tabs>
        <w:ind w:left="567" w:right="6" w:hanging="567"/>
        <w:jc w:val="both"/>
        <w:rPr>
          <w:rStyle w:val="PageNumber"/>
          <w:rFonts w:ascii="Times New Roman" w:hAnsi="Times New Roman" w:cs="Times New Roman"/>
          <w:sz w:val="22"/>
          <w:szCs w:val="22"/>
        </w:rPr>
      </w:pPr>
      <w:r w:rsidRPr="00B83CFA">
        <w:rPr>
          <w:rStyle w:val="PageNumber"/>
          <w:rFonts w:ascii="Times New Roman" w:hAnsi="Times New Roman" w:cs="Times New Roman"/>
          <w:sz w:val="22"/>
          <w:szCs w:val="22"/>
        </w:rPr>
        <w:t>Purpose of the Interim Financial Statements</w:t>
      </w:r>
    </w:p>
    <w:p w14:paraId="1054AA9B" w14:textId="77777777" w:rsidR="002F7743" w:rsidRPr="00B83CFA" w:rsidRDefault="002F7743" w:rsidP="002F7743">
      <w:pPr>
        <w:ind w:left="567" w:right="6"/>
        <w:rPr>
          <w:rFonts w:cs="Times New Roman"/>
          <w:sz w:val="22"/>
          <w:szCs w:val="22"/>
        </w:rPr>
      </w:pPr>
    </w:p>
    <w:p w14:paraId="1B21BB67" w14:textId="77777777" w:rsidR="002F7743" w:rsidRPr="00B83CFA" w:rsidRDefault="002F7743" w:rsidP="002F7743">
      <w:pPr>
        <w:ind w:left="540"/>
        <w:rPr>
          <w:rFonts w:cs="Times New Roman"/>
          <w:sz w:val="22"/>
          <w:szCs w:val="22"/>
        </w:rPr>
      </w:pPr>
      <w:r w:rsidRPr="00B83CFA">
        <w:rPr>
          <w:rFonts w:cs="Times New Roman"/>
          <w:sz w:val="22"/>
          <w:szCs w:val="22"/>
        </w:rPr>
        <w:t xml:space="preserve">These interim financial statements are prepared </w:t>
      </w:r>
      <w:proofErr w:type="gramStart"/>
      <w:r w:rsidRPr="00B83CFA">
        <w:rPr>
          <w:rFonts w:cs="Times New Roman"/>
          <w:sz w:val="22"/>
          <w:szCs w:val="22"/>
        </w:rPr>
        <w:t>in order to</w:t>
      </w:r>
      <w:proofErr w:type="gramEnd"/>
      <w:r w:rsidRPr="00B83CFA">
        <w:rPr>
          <w:rFonts w:cs="Times New Roman"/>
          <w:sz w:val="22"/>
          <w:szCs w:val="22"/>
        </w:rPr>
        <w:t xml:space="preserve"> provide additional information other than that included in the latest annual financial statements</w:t>
      </w:r>
      <w:r w:rsidRPr="00B83CFA">
        <w:rPr>
          <w:rFonts w:cs="Times New Roman"/>
          <w:sz w:val="22"/>
          <w:szCs w:val="22"/>
          <w:cs/>
        </w:rPr>
        <w:t xml:space="preserve">. </w:t>
      </w:r>
      <w:r w:rsidRPr="00B83CFA">
        <w:rPr>
          <w:rFonts w:cs="Times New Roman"/>
          <w:sz w:val="22"/>
          <w:szCs w:val="22"/>
        </w:rPr>
        <w:t xml:space="preserve">Accordingly, these interim financial statements focus on the reporting of new activities, </w:t>
      </w:r>
      <w:proofErr w:type="gramStart"/>
      <w:r w:rsidRPr="00B83CFA">
        <w:rPr>
          <w:rFonts w:cs="Times New Roman"/>
          <w:sz w:val="22"/>
          <w:szCs w:val="22"/>
        </w:rPr>
        <w:t>events</w:t>
      </w:r>
      <w:proofErr w:type="gramEnd"/>
      <w:r w:rsidRPr="00B83CFA">
        <w:rPr>
          <w:rFonts w:cs="Times New Roman"/>
          <w:sz w:val="22"/>
          <w:szCs w:val="22"/>
        </w:rPr>
        <w:t xml:space="preserve"> and circumstances so as to not repeat information previously reported</w:t>
      </w:r>
      <w:r w:rsidRPr="00B83CFA">
        <w:rPr>
          <w:rFonts w:cs="Times New Roman"/>
          <w:sz w:val="22"/>
          <w:szCs w:val="22"/>
          <w:cs/>
        </w:rPr>
        <w:t xml:space="preserve">. </w:t>
      </w:r>
      <w:r w:rsidRPr="00B83CFA">
        <w:rPr>
          <w:rFonts w:cs="Times New Roman"/>
          <w:sz w:val="22"/>
          <w:szCs w:val="22"/>
        </w:rPr>
        <w:t>These interim financial statements should therefore be read in conjunction with the latest annual financial statements</w:t>
      </w:r>
      <w:r w:rsidRPr="00B83CFA">
        <w:rPr>
          <w:rFonts w:cs="Times New Roman"/>
          <w:sz w:val="22"/>
          <w:szCs w:val="22"/>
          <w:cs/>
        </w:rPr>
        <w:t>.</w:t>
      </w:r>
    </w:p>
    <w:p w14:paraId="781F0FA5" w14:textId="77777777" w:rsidR="002F7743" w:rsidRPr="00B83CFA" w:rsidRDefault="002F7743" w:rsidP="002F7743">
      <w:pPr>
        <w:jc w:val="left"/>
        <w:rPr>
          <w:rFonts w:cs="Times New Roman"/>
          <w:sz w:val="22"/>
          <w:szCs w:val="22"/>
          <w:lang w:val="en-US"/>
        </w:rPr>
      </w:pPr>
      <w:r w:rsidRPr="00B83CFA">
        <w:rPr>
          <w:rFonts w:cs="Times New Roman"/>
          <w:sz w:val="22"/>
          <w:szCs w:val="22"/>
          <w:cs/>
        </w:rPr>
        <w:br w:type="page"/>
      </w:r>
    </w:p>
    <w:p w14:paraId="5AA813BE" w14:textId="77777777" w:rsidR="002F7743" w:rsidRPr="00B83CFA" w:rsidRDefault="002F7743" w:rsidP="002F7743">
      <w:pPr>
        <w:pStyle w:val="List"/>
        <w:numPr>
          <w:ilvl w:val="12"/>
          <w:numId w:val="0"/>
        </w:numPr>
        <w:ind w:left="567" w:right="29" w:hanging="567"/>
        <w:jc w:val="both"/>
        <w:rPr>
          <w:rFonts w:cs="Times New Roman"/>
          <w:b/>
          <w:bCs/>
          <w:lang w:val="en-GB" w:eastAsia="en-US"/>
        </w:rPr>
      </w:pPr>
      <w:r w:rsidRPr="00B83CFA">
        <w:rPr>
          <w:rFonts w:cs="Times New Roman"/>
          <w:b/>
          <w:bCs/>
          <w:sz w:val="22"/>
          <w:szCs w:val="22"/>
        </w:rPr>
        <w:lastRenderedPageBreak/>
        <w:t>2</w:t>
      </w:r>
      <w:r w:rsidRPr="00B83CFA">
        <w:rPr>
          <w:rFonts w:cs="Times New Roman"/>
          <w:b/>
          <w:bCs/>
          <w:sz w:val="22"/>
          <w:szCs w:val="22"/>
          <w:cs/>
          <w:lang w:eastAsia="en-US"/>
        </w:rPr>
        <w:t>.</w:t>
      </w:r>
      <w:r w:rsidRPr="00B83CFA">
        <w:rPr>
          <w:rFonts w:cs="Times New Roman"/>
          <w:b/>
          <w:bCs/>
          <w:sz w:val="22"/>
          <w:szCs w:val="22"/>
          <w:lang w:val="en-GB" w:eastAsia="en-US"/>
        </w:rPr>
        <w:tab/>
        <w:t>Basis of Interim Financial Statements Preparation</w:t>
      </w:r>
      <w:r w:rsidRPr="00B83CFA">
        <w:rPr>
          <w:rFonts w:cs="Times New Roman"/>
          <w:b/>
          <w:bCs/>
          <w:sz w:val="22"/>
          <w:szCs w:val="22"/>
          <w:cs/>
          <w:lang w:val="en-GB" w:eastAsia="en-U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7D0A41F4" w14:textId="77777777" w:rsidR="002F7743" w:rsidRPr="00B83CFA" w:rsidRDefault="002F7743" w:rsidP="000A0E7C">
      <w:pPr>
        <w:pStyle w:val="List"/>
        <w:tabs>
          <w:tab w:val="left" w:pos="540"/>
        </w:tabs>
        <w:ind w:left="567" w:right="6" w:firstLine="0"/>
        <w:jc w:val="both"/>
        <w:rPr>
          <w:rStyle w:val="PageNumber"/>
          <w:rFonts w:ascii="Times New Roman" w:hAnsi="Times New Roman" w:cs="Times New Roman"/>
          <w:sz w:val="22"/>
          <w:szCs w:val="22"/>
          <w:lang w:val="en-GB"/>
        </w:rPr>
      </w:pPr>
    </w:p>
    <w:p w14:paraId="0D9116FE" w14:textId="77777777" w:rsidR="002F7743" w:rsidRPr="00B83CFA" w:rsidRDefault="002F7743" w:rsidP="002F7743">
      <w:pPr>
        <w:pStyle w:val="List"/>
        <w:numPr>
          <w:ilvl w:val="1"/>
          <w:numId w:val="4"/>
        </w:numPr>
        <w:tabs>
          <w:tab w:val="clear" w:pos="540"/>
        </w:tabs>
        <w:ind w:left="567" w:right="6" w:hanging="567"/>
        <w:jc w:val="both"/>
        <w:rPr>
          <w:rFonts w:cs="Times New Roman"/>
          <w:sz w:val="22"/>
          <w:szCs w:val="22"/>
        </w:rPr>
      </w:pPr>
      <w:r w:rsidRPr="00B83CFA">
        <w:rPr>
          <w:rStyle w:val="PageNumber"/>
          <w:rFonts w:ascii="Times New Roman" w:hAnsi="Times New Roman" w:cs="Times New Roman"/>
          <w:sz w:val="22"/>
          <w:szCs w:val="22"/>
        </w:rPr>
        <w:t xml:space="preserve">Basis of </w:t>
      </w:r>
      <w:r w:rsidRPr="00B83CFA">
        <w:rPr>
          <w:rFonts w:cs="Times New Roman"/>
          <w:sz w:val="22"/>
          <w:szCs w:val="22"/>
        </w:rPr>
        <w:t>Interim Financial Statement</w:t>
      </w:r>
      <w:r w:rsidRPr="00B83CFA">
        <w:rPr>
          <w:rStyle w:val="PageNumber"/>
          <w:rFonts w:ascii="Times New Roman" w:hAnsi="Times New Roman" w:cs="Times New Roman"/>
          <w:sz w:val="22"/>
          <w:szCs w:val="22"/>
        </w:rPr>
        <w:t xml:space="preserve"> Preparation</w:t>
      </w:r>
      <w:r w:rsidRPr="00B83CFA">
        <w:rPr>
          <w:rFonts w:cs="Times New Roman"/>
          <w:sz w:val="22"/>
          <w:szCs w:val="22"/>
          <w:cs/>
        </w:rPr>
        <w:t xml:space="preserve"> </w:t>
      </w:r>
    </w:p>
    <w:p w14:paraId="122BD0BD" w14:textId="77777777" w:rsidR="002F7743" w:rsidRPr="00B83CFA" w:rsidRDefault="002F7743" w:rsidP="002F7743">
      <w:pPr>
        <w:pStyle w:val="List"/>
        <w:tabs>
          <w:tab w:val="left" w:pos="540"/>
        </w:tabs>
        <w:ind w:left="567" w:right="6" w:firstLine="0"/>
        <w:jc w:val="both"/>
        <w:rPr>
          <w:rStyle w:val="PageNumber"/>
          <w:rFonts w:ascii="Times New Roman" w:hAnsi="Times New Roman" w:cs="Times New Roman"/>
          <w:sz w:val="22"/>
          <w:szCs w:val="22"/>
          <w:cs/>
          <w:lang w:val="en-GB"/>
        </w:rPr>
      </w:pPr>
    </w:p>
    <w:p w14:paraId="35F39A8F" w14:textId="58B46E19" w:rsidR="002F7743" w:rsidRPr="00B83CFA" w:rsidRDefault="002F7743" w:rsidP="002F7743">
      <w:pPr>
        <w:ind w:left="540"/>
        <w:rPr>
          <w:rFonts w:cs="Times New Roman"/>
          <w:sz w:val="22"/>
          <w:szCs w:val="22"/>
        </w:rPr>
      </w:pPr>
      <w:r w:rsidRPr="00B83CFA">
        <w:rPr>
          <w:rFonts w:cs="Times New Roman"/>
          <w:sz w:val="22"/>
          <w:szCs w:val="22"/>
        </w:rPr>
        <w:t xml:space="preserve">These interim financial statements are prepared in accordance with Thai Accounting Standard </w:t>
      </w:r>
      <w:r w:rsidRPr="00B83CFA">
        <w:rPr>
          <w:rFonts w:cs="Times New Roman"/>
          <w:sz w:val="22"/>
          <w:szCs w:val="22"/>
          <w:cs/>
        </w:rPr>
        <w:t xml:space="preserve">          </w:t>
      </w:r>
      <w:r w:rsidRPr="00B83CFA">
        <w:rPr>
          <w:rFonts w:cs="Times New Roman"/>
          <w:spacing w:val="-4"/>
          <w:sz w:val="22"/>
          <w:szCs w:val="22"/>
        </w:rPr>
        <w:t>No</w:t>
      </w:r>
      <w:r w:rsidRPr="00B83CFA">
        <w:rPr>
          <w:rFonts w:cs="Times New Roman"/>
          <w:spacing w:val="-4"/>
          <w:sz w:val="22"/>
          <w:szCs w:val="22"/>
          <w:cs/>
        </w:rPr>
        <w:t xml:space="preserve">. </w:t>
      </w:r>
      <w:r w:rsidRPr="00B83CFA">
        <w:rPr>
          <w:rFonts w:cs="Times New Roman"/>
          <w:spacing w:val="-4"/>
          <w:sz w:val="22"/>
          <w:szCs w:val="22"/>
        </w:rPr>
        <w:t xml:space="preserve">34 </w:t>
      </w:r>
      <w:r w:rsidRPr="00B83CFA">
        <w:rPr>
          <w:rFonts w:cs="Times New Roman"/>
          <w:spacing w:val="-4"/>
          <w:sz w:val="22"/>
          <w:szCs w:val="22"/>
          <w:cs/>
        </w:rPr>
        <w:t>“</w:t>
      </w:r>
      <w:r w:rsidRPr="00B83CFA">
        <w:rPr>
          <w:rFonts w:cs="Times New Roman"/>
          <w:spacing w:val="-4"/>
          <w:sz w:val="22"/>
          <w:szCs w:val="22"/>
        </w:rPr>
        <w:t>Interim Financial Reporting</w:t>
      </w:r>
      <w:r w:rsidRPr="00B83CFA">
        <w:rPr>
          <w:rFonts w:cs="Times New Roman"/>
          <w:spacing w:val="-4"/>
          <w:sz w:val="22"/>
          <w:szCs w:val="22"/>
          <w:cs/>
        </w:rPr>
        <w:t>”</w:t>
      </w:r>
      <w:r w:rsidRPr="00B83CFA">
        <w:rPr>
          <w:rFonts w:cs="Times New Roman"/>
          <w:spacing w:val="-4"/>
          <w:sz w:val="22"/>
          <w:szCs w:val="22"/>
        </w:rPr>
        <w:t xml:space="preserve"> and Thai</w:t>
      </w:r>
      <w:r w:rsidRPr="00B83CFA">
        <w:rPr>
          <w:rFonts w:cs="Times New Roman"/>
          <w:spacing w:val="-4"/>
          <w:sz w:val="22"/>
          <w:szCs w:val="22"/>
          <w:cs/>
        </w:rPr>
        <w:t xml:space="preserve"> </w:t>
      </w:r>
      <w:r w:rsidRPr="00B83CFA">
        <w:rPr>
          <w:rFonts w:cs="Times New Roman"/>
          <w:spacing w:val="-4"/>
          <w:sz w:val="22"/>
          <w:szCs w:val="22"/>
        </w:rPr>
        <w:t>Financial Reporting Standards under the Accounting</w:t>
      </w:r>
      <w:r w:rsidRPr="00B83CFA">
        <w:rPr>
          <w:rFonts w:cs="Times New Roman"/>
          <w:sz w:val="22"/>
          <w:szCs w:val="22"/>
          <w:cs/>
        </w:rPr>
        <w:t xml:space="preserve"> </w:t>
      </w:r>
      <w:r w:rsidRPr="00B83CFA">
        <w:rPr>
          <w:rFonts w:cs="Times New Roman"/>
          <w:spacing w:val="-4"/>
          <w:sz w:val="22"/>
          <w:szCs w:val="22"/>
        </w:rPr>
        <w:t>Act, B</w:t>
      </w:r>
      <w:r w:rsidRPr="00B83CFA">
        <w:rPr>
          <w:rFonts w:cs="Times New Roman"/>
          <w:spacing w:val="-4"/>
          <w:sz w:val="22"/>
          <w:szCs w:val="22"/>
          <w:cs/>
        </w:rPr>
        <w:t>.</w:t>
      </w:r>
      <w:r w:rsidRPr="00B83CFA">
        <w:rPr>
          <w:rFonts w:cs="Times New Roman"/>
          <w:spacing w:val="-4"/>
          <w:sz w:val="22"/>
          <w:szCs w:val="22"/>
        </w:rPr>
        <w:t>E</w:t>
      </w:r>
      <w:r w:rsidRPr="00B83CFA">
        <w:rPr>
          <w:rFonts w:cs="Times New Roman"/>
          <w:spacing w:val="-4"/>
          <w:sz w:val="22"/>
          <w:szCs w:val="22"/>
          <w:cs/>
        </w:rPr>
        <w:t xml:space="preserve">. </w:t>
      </w:r>
      <w:r w:rsidRPr="00B83CFA">
        <w:rPr>
          <w:rFonts w:cs="Times New Roman"/>
          <w:spacing w:val="-4"/>
          <w:sz w:val="22"/>
          <w:szCs w:val="22"/>
        </w:rPr>
        <w:t>2543</w:t>
      </w:r>
      <w:r w:rsidRPr="00B83CFA">
        <w:rPr>
          <w:rFonts w:cs="Times New Roman"/>
          <w:spacing w:val="-4"/>
          <w:sz w:val="22"/>
          <w:szCs w:val="22"/>
          <w:cs/>
        </w:rPr>
        <w:t xml:space="preserve">. </w:t>
      </w:r>
      <w:r w:rsidRPr="00B83CFA">
        <w:rPr>
          <w:rFonts w:cs="Times New Roman"/>
          <w:spacing w:val="-4"/>
          <w:sz w:val="22"/>
          <w:szCs w:val="22"/>
        </w:rPr>
        <w:t>These are Thai Financial Reporting Standards under the Accounting Profession Act,</w:t>
      </w:r>
      <w:r w:rsidRPr="00B83CFA">
        <w:rPr>
          <w:rFonts w:cs="Times New Roman"/>
          <w:sz w:val="22"/>
          <w:szCs w:val="22"/>
          <w:cs/>
        </w:rPr>
        <w:t xml:space="preserve"> </w:t>
      </w:r>
      <w:r w:rsidRPr="00B83CFA">
        <w:rPr>
          <w:rFonts w:cs="Times New Roman"/>
          <w:spacing w:val="-6"/>
          <w:sz w:val="22"/>
          <w:szCs w:val="22"/>
        </w:rPr>
        <w:t>B</w:t>
      </w:r>
      <w:r w:rsidRPr="00B83CFA">
        <w:rPr>
          <w:rFonts w:cs="Times New Roman"/>
          <w:spacing w:val="-6"/>
          <w:sz w:val="22"/>
          <w:szCs w:val="22"/>
          <w:cs/>
        </w:rPr>
        <w:t>.</w:t>
      </w:r>
      <w:r w:rsidRPr="00B83CFA">
        <w:rPr>
          <w:rFonts w:cs="Times New Roman"/>
          <w:spacing w:val="-6"/>
          <w:sz w:val="22"/>
          <w:szCs w:val="22"/>
        </w:rPr>
        <w:t>E</w:t>
      </w:r>
      <w:r w:rsidRPr="00B83CFA">
        <w:rPr>
          <w:rFonts w:cs="Times New Roman"/>
          <w:spacing w:val="-6"/>
          <w:sz w:val="22"/>
          <w:szCs w:val="22"/>
          <w:cs/>
        </w:rPr>
        <w:t xml:space="preserve">. </w:t>
      </w:r>
      <w:r w:rsidRPr="00B83CFA">
        <w:rPr>
          <w:rFonts w:cs="Times New Roman"/>
          <w:spacing w:val="-6"/>
          <w:sz w:val="22"/>
          <w:szCs w:val="22"/>
        </w:rPr>
        <w:t>2547, including guidelines promulgated by the Thailand</w:t>
      </w:r>
      <w:r w:rsidRPr="00B83CFA">
        <w:rPr>
          <w:rFonts w:cs="Times New Roman"/>
          <w:spacing w:val="-6"/>
          <w:sz w:val="22"/>
          <w:szCs w:val="22"/>
          <w:cs/>
        </w:rPr>
        <w:t xml:space="preserve"> </w:t>
      </w:r>
      <w:r w:rsidRPr="00B83CFA">
        <w:rPr>
          <w:rFonts w:cs="Times New Roman"/>
          <w:spacing w:val="-6"/>
          <w:sz w:val="22"/>
          <w:szCs w:val="22"/>
        </w:rPr>
        <w:t>Federation of Accounting Professions</w:t>
      </w:r>
      <w:r w:rsidRPr="00B83CFA">
        <w:rPr>
          <w:rFonts w:cs="Times New Roman"/>
          <w:sz w:val="22"/>
          <w:szCs w:val="22"/>
          <w:cs/>
        </w:rPr>
        <w:t xml:space="preserve"> (</w:t>
      </w:r>
      <w:r w:rsidRPr="00B83CFA">
        <w:rPr>
          <w:rFonts w:cs="Times New Roman"/>
          <w:sz w:val="22"/>
          <w:szCs w:val="22"/>
        </w:rPr>
        <w:t>TFAC</w:t>
      </w:r>
      <w:r w:rsidRPr="00B83CFA">
        <w:rPr>
          <w:rFonts w:cs="Times New Roman"/>
          <w:sz w:val="22"/>
          <w:szCs w:val="22"/>
          <w:cs/>
        </w:rPr>
        <w:t>)</w:t>
      </w:r>
      <w:r w:rsidR="00244D6A" w:rsidRPr="00B83CFA">
        <w:rPr>
          <w:rFonts w:cs="Times New Roman"/>
          <w:sz w:val="22"/>
          <w:szCs w:val="28"/>
          <w:lang w:val="en-US"/>
        </w:rPr>
        <w:t>, and the financial reporting requirements of the Securities and Exchange Commission under the Securities and Exchange Act, B</w:t>
      </w:r>
      <w:r w:rsidR="00244D6A" w:rsidRPr="00B83CFA">
        <w:rPr>
          <w:rFonts w:cs="Times New Roman"/>
          <w:sz w:val="22"/>
          <w:szCs w:val="22"/>
          <w:cs/>
          <w:lang w:val="en-US"/>
        </w:rPr>
        <w:t>.</w:t>
      </w:r>
      <w:r w:rsidR="00244D6A" w:rsidRPr="00B83CFA">
        <w:rPr>
          <w:rFonts w:cs="Times New Roman"/>
          <w:sz w:val="22"/>
          <w:szCs w:val="28"/>
          <w:lang w:val="en-US"/>
        </w:rPr>
        <w:t>E</w:t>
      </w:r>
      <w:r w:rsidR="00244D6A" w:rsidRPr="00B83CFA">
        <w:rPr>
          <w:rFonts w:cs="Times New Roman"/>
          <w:sz w:val="22"/>
          <w:szCs w:val="22"/>
          <w:cs/>
          <w:lang w:val="en-US"/>
        </w:rPr>
        <w:t>.</w:t>
      </w:r>
      <w:r w:rsidR="00244D6A" w:rsidRPr="00B83CFA">
        <w:rPr>
          <w:rFonts w:cs="Times New Roman"/>
          <w:sz w:val="22"/>
          <w:szCs w:val="28"/>
          <w:lang w:val="en-US"/>
        </w:rPr>
        <w:t>2535</w:t>
      </w:r>
      <w:r w:rsidR="004C36E0" w:rsidRPr="00B83CFA">
        <w:rPr>
          <w:rFonts w:cs="Times New Roman"/>
          <w:sz w:val="22"/>
          <w:szCs w:val="22"/>
          <w:cs/>
          <w:lang w:val="en-US"/>
        </w:rPr>
        <w:t>.</w:t>
      </w:r>
      <w:r w:rsidR="00244D6A" w:rsidRPr="00B83CFA">
        <w:rPr>
          <w:rFonts w:cs="Times New Roman"/>
          <w:sz w:val="22"/>
          <w:szCs w:val="22"/>
          <w:cs/>
          <w:lang w:val="en-US"/>
        </w:rPr>
        <w:t xml:space="preserve"> </w:t>
      </w:r>
      <w:r w:rsidRPr="00B83CFA">
        <w:rPr>
          <w:rFonts w:cs="Times New Roman"/>
          <w:sz w:val="22"/>
          <w:szCs w:val="22"/>
        </w:rPr>
        <w:t>The content of the interim financial statements comprises the statement of financial position,</w:t>
      </w:r>
      <w:r w:rsidRPr="00B83CFA">
        <w:rPr>
          <w:rFonts w:cs="Times New Roman"/>
          <w:sz w:val="22"/>
          <w:szCs w:val="22"/>
          <w:cs/>
        </w:rPr>
        <w:t xml:space="preserve"> </w:t>
      </w:r>
      <w:r w:rsidRPr="00B83CFA">
        <w:rPr>
          <w:rFonts w:cs="Times New Roman"/>
          <w:sz w:val="22"/>
          <w:szCs w:val="22"/>
        </w:rPr>
        <w:t>statement of</w:t>
      </w:r>
      <w:r w:rsidRPr="00B83CFA">
        <w:rPr>
          <w:rFonts w:cs="Times New Roman"/>
          <w:sz w:val="22"/>
          <w:szCs w:val="22"/>
          <w:cs/>
        </w:rPr>
        <w:t xml:space="preserve"> </w:t>
      </w:r>
      <w:r w:rsidRPr="00B83CFA">
        <w:rPr>
          <w:rFonts w:cs="Times New Roman"/>
          <w:sz w:val="22"/>
          <w:szCs w:val="22"/>
        </w:rPr>
        <w:t>income, statement of comprehensive income, statement of changes in equity and statement of cash flows in the same format as that used for the annual financial statements and condensed notes to financial statements</w:t>
      </w:r>
      <w:r w:rsidRPr="00B83CFA">
        <w:rPr>
          <w:rFonts w:cs="Times New Roman"/>
          <w:sz w:val="22"/>
          <w:szCs w:val="22"/>
          <w:cs/>
        </w:rPr>
        <w:t>.</w:t>
      </w:r>
    </w:p>
    <w:p w14:paraId="5D7D26C1" w14:textId="77777777" w:rsidR="002F7743" w:rsidRPr="00B83CFA" w:rsidRDefault="002F7743" w:rsidP="002F7743">
      <w:pPr>
        <w:pStyle w:val="List"/>
        <w:numPr>
          <w:ilvl w:val="12"/>
          <w:numId w:val="0"/>
        </w:numPr>
        <w:ind w:left="567"/>
        <w:jc w:val="both"/>
        <w:rPr>
          <w:rStyle w:val="PageNumber"/>
          <w:rFonts w:ascii="Times New Roman" w:hAnsi="Times New Roman" w:cs="Times New Roman"/>
          <w:sz w:val="22"/>
          <w:szCs w:val="22"/>
          <w:cs/>
          <w:lang w:val="en-GB"/>
        </w:rPr>
      </w:pPr>
    </w:p>
    <w:p w14:paraId="2544ACE8" w14:textId="77777777" w:rsidR="002F7743" w:rsidRPr="00B83CFA" w:rsidRDefault="002F7743" w:rsidP="002F7743">
      <w:pPr>
        <w:ind w:left="540"/>
        <w:rPr>
          <w:rFonts w:cs="Times New Roman"/>
        </w:rPr>
      </w:pPr>
      <w:r w:rsidRPr="00B83CFA">
        <w:rPr>
          <w:rFonts w:cs="Times New Roman"/>
          <w:sz w:val="22"/>
          <w:szCs w:val="22"/>
        </w:rPr>
        <w:t>The consolidated and the separate financial statements are prepared and presented in Thai Baht and are rounded in the notes to financial statements to the nearest million unless otherwise stated</w:t>
      </w:r>
      <w:r w:rsidRPr="00B83CFA">
        <w:rPr>
          <w:rFonts w:cs="Times New Roman"/>
          <w:sz w:val="22"/>
          <w:szCs w:val="22"/>
          <w:cs/>
        </w:rPr>
        <w:t>.</w:t>
      </w:r>
    </w:p>
    <w:p w14:paraId="56A9FE3F" w14:textId="77777777" w:rsidR="002F7743" w:rsidRPr="00B83CFA" w:rsidRDefault="002F7743" w:rsidP="002F7743">
      <w:pPr>
        <w:pStyle w:val="List"/>
        <w:numPr>
          <w:ilvl w:val="12"/>
          <w:numId w:val="0"/>
        </w:numPr>
        <w:tabs>
          <w:tab w:val="left" w:pos="9356"/>
        </w:tabs>
        <w:ind w:left="567"/>
        <w:jc w:val="both"/>
        <w:rPr>
          <w:rStyle w:val="PageNumber"/>
          <w:rFonts w:ascii="Times New Roman" w:hAnsi="Times New Roman" w:cs="Times New Roman"/>
          <w:sz w:val="22"/>
          <w:szCs w:val="22"/>
          <w:cs/>
        </w:rPr>
      </w:pPr>
    </w:p>
    <w:p w14:paraId="528B990B" w14:textId="77777777" w:rsidR="002F7743" w:rsidRPr="00B83CFA" w:rsidRDefault="002F7743" w:rsidP="002F7743">
      <w:pPr>
        <w:ind w:left="540"/>
        <w:rPr>
          <w:rFonts w:cs="Times New Roman"/>
          <w:spacing w:val="-4"/>
          <w:sz w:val="22"/>
          <w:szCs w:val="22"/>
        </w:rPr>
      </w:pPr>
      <w:r w:rsidRPr="00B83CFA">
        <w:rPr>
          <w:rFonts w:cs="Times New Roman"/>
          <w:spacing w:val="-4"/>
          <w:sz w:val="22"/>
          <w:szCs w:val="22"/>
        </w:rPr>
        <w:t>This English</w:t>
      </w:r>
      <w:r w:rsidRPr="00B83CFA">
        <w:rPr>
          <w:rFonts w:cs="Times New Roman"/>
          <w:spacing w:val="-4"/>
          <w:sz w:val="22"/>
          <w:szCs w:val="22"/>
          <w:cs/>
        </w:rPr>
        <w:t xml:space="preserve"> </w:t>
      </w:r>
      <w:r w:rsidRPr="00B83CFA">
        <w:rPr>
          <w:rFonts w:cs="Times New Roman"/>
          <w:spacing w:val="-4"/>
          <w:sz w:val="22"/>
          <w:szCs w:val="22"/>
        </w:rPr>
        <w:t xml:space="preserve">translation of the financial statements has been prepared from the </w:t>
      </w:r>
      <w:proofErr w:type="spellStart"/>
      <w:r w:rsidRPr="00B83CFA">
        <w:rPr>
          <w:rFonts w:cs="Times New Roman"/>
          <w:spacing w:val="-4"/>
          <w:sz w:val="22"/>
          <w:szCs w:val="22"/>
        </w:rPr>
        <w:t>stalutory</w:t>
      </w:r>
      <w:proofErr w:type="spellEnd"/>
      <w:r w:rsidRPr="00B83CFA">
        <w:rPr>
          <w:rFonts w:cs="Times New Roman"/>
          <w:spacing w:val="-4"/>
          <w:sz w:val="22"/>
          <w:szCs w:val="22"/>
        </w:rPr>
        <w:t xml:space="preserve"> financial statements that were issued in Thai language</w:t>
      </w:r>
      <w:r w:rsidRPr="00B83CFA">
        <w:rPr>
          <w:rFonts w:cs="Times New Roman"/>
          <w:spacing w:val="-4"/>
          <w:sz w:val="22"/>
          <w:szCs w:val="22"/>
          <w:cs/>
        </w:rPr>
        <w:t xml:space="preserve">. </w:t>
      </w:r>
      <w:r w:rsidRPr="00B83CFA">
        <w:rPr>
          <w:rFonts w:cs="Times New Roman"/>
          <w:spacing w:val="-4"/>
          <w:sz w:val="22"/>
          <w:szCs w:val="22"/>
        </w:rPr>
        <w:t>In the event of a conflict or a difference in interpretation between the two languages, the Thai language</w:t>
      </w:r>
      <w:r w:rsidRPr="00B83CFA">
        <w:rPr>
          <w:rFonts w:cs="Times New Roman"/>
          <w:spacing w:val="-4"/>
          <w:sz w:val="22"/>
          <w:szCs w:val="22"/>
          <w:cs/>
        </w:rPr>
        <w:t xml:space="preserve"> </w:t>
      </w:r>
      <w:r w:rsidRPr="00B83CFA">
        <w:rPr>
          <w:rFonts w:cs="Times New Roman"/>
          <w:spacing w:val="-4"/>
          <w:sz w:val="22"/>
          <w:szCs w:val="22"/>
        </w:rPr>
        <w:t>statutory</w:t>
      </w:r>
      <w:r w:rsidRPr="00B83CFA">
        <w:rPr>
          <w:rFonts w:cs="Times New Roman"/>
          <w:spacing w:val="-4"/>
          <w:sz w:val="22"/>
          <w:szCs w:val="22"/>
          <w:cs/>
        </w:rPr>
        <w:t xml:space="preserve"> </w:t>
      </w:r>
      <w:r w:rsidRPr="00B83CFA">
        <w:rPr>
          <w:rFonts w:cs="Times New Roman"/>
          <w:spacing w:val="-4"/>
          <w:sz w:val="22"/>
          <w:szCs w:val="22"/>
        </w:rPr>
        <w:t>financial statements</w:t>
      </w:r>
      <w:r w:rsidRPr="00B83CFA">
        <w:rPr>
          <w:rFonts w:cs="Times New Roman"/>
          <w:spacing w:val="-4"/>
          <w:sz w:val="22"/>
          <w:szCs w:val="22"/>
          <w:cs/>
        </w:rPr>
        <w:t xml:space="preserve"> </w:t>
      </w:r>
      <w:r w:rsidRPr="00B83CFA">
        <w:rPr>
          <w:rFonts w:cs="Times New Roman"/>
          <w:spacing w:val="-4"/>
          <w:sz w:val="22"/>
          <w:szCs w:val="22"/>
        </w:rPr>
        <w:t>shall prevail</w:t>
      </w:r>
      <w:r w:rsidRPr="00B83CFA">
        <w:rPr>
          <w:rFonts w:cs="Times New Roman"/>
          <w:spacing w:val="-4"/>
          <w:sz w:val="22"/>
          <w:szCs w:val="22"/>
          <w:cs/>
        </w:rPr>
        <w:t>.</w:t>
      </w:r>
    </w:p>
    <w:p w14:paraId="507B12E3" w14:textId="77777777" w:rsidR="002F7743" w:rsidRPr="00B83CFA" w:rsidRDefault="002F7743" w:rsidP="002F7743">
      <w:pPr>
        <w:pStyle w:val="List"/>
        <w:numPr>
          <w:ilvl w:val="12"/>
          <w:numId w:val="0"/>
        </w:numPr>
        <w:tabs>
          <w:tab w:val="left" w:pos="9356"/>
        </w:tabs>
        <w:jc w:val="both"/>
        <w:rPr>
          <w:rStyle w:val="PageNumber"/>
          <w:rFonts w:ascii="Times New Roman" w:hAnsi="Times New Roman" w:cs="Times New Roman"/>
          <w:sz w:val="22"/>
          <w:szCs w:val="22"/>
        </w:rPr>
      </w:pPr>
    </w:p>
    <w:p w14:paraId="1C906AC7" w14:textId="77777777" w:rsidR="002F7743" w:rsidRPr="00B83CFA" w:rsidRDefault="002F7743" w:rsidP="002F7743">
      <w:pPr>
        <w:pStyle w:val="List"/>
        <w:numPr>
          <w:ilvl w:val="12"/>
          <w:numId w:val="0"/>
        </w:numPr>
        <w:ind w:left="540" w:right="6" w:hanging="540"/>
        <w:jc w:val="both"/>
        <w:rPr>
          <w:rStyle w:val="PageNumber"/>
          <w:rFonts w:ascii="Times New Roman" w:hAnsi="Times New Roman" w:cs="Times New Roman"/>
          <w:b/>
          <w:bCs/>
          <w:sz w:val="22"/>
          <w:szCs w:val="22"/>
        </w:rPr>
      </w:pPr>
      <w:r w:rsidRPr="00B83CFA">
        <w:rPr>
          <w:rStyle w:val="PageNumber"/>
          <w:rFonts w:ascii="Times New Roman" w:hAnsi="Times New Roman" w:cs="Times New Roman"/>
          <w:b/>
          <w:bCs/>
          <w:sz w:val="22"/>
          <w:szCs w:val="22"/>
        </w:rPr>
        <w:t>3</w:t>
      </w:r>
      <w:r w:rsidRPr="00B83CFA">
        <w:rPr>
          <w:rStyle w:val="PageNumber"/>
          <w:rFonts w:ascii="Times New Roman" w:hAnsi="Times New Roman" w:cs="Times New Roman"/>
          <w:b/>
          <w:bCs/>
          <w:sz w:val="22"/>
          <w:szCs w:val="22"/>
          <w:cs/>
        </w:rPr>
        <w:t>.</w:t>
      </w:r>
      <w:r w:rsidRPr="00B83CFA">
        <w:rPr>
          <w:rStyle w:val="PageNumber"/>
          <w:rFonts w:ascii="Times New Roman" w:hAnsi="Times New Roman" w:cs="Times New Roman"/>
          <w:b/>
          <w:bCs/>
          <w:sz w:val="22"/>
          <w:szCs w:val="22"/>
        </w:rPr>
        <w:tab/>
        <w:t>Accounting Policies</w:t>
      </w:r>
    </w:p>
    <w:p w14:paraId="6B5D25BD" w14:textId="77777777" w:rsidR="002F7743" w:rsidRPr="00B83CFA" w:rsidRDefault="002F7743" w:rsidP="002F7743">
      <w:pPr>
        <w:pStyle w:val="ListParagraph"/>
        <w:ind w:left="540" w:right="238"/>
        <w:rPr>
          <w:rStyle w:val="PageNumber"/>
          <w:rFonts w:ascii="Times New Roman" w:hAnsi="Times New Roman" w:cs="Times New Roman"/>
          <w:b/>
          <w:bCs/>
          <w:sz w:val="22"/>
          <w:szCs w:val="22"/>
          <w:lang w:val="en-US"/>
        </w:rPr>
      </w:pPr>
    </w:p>
    <w:p w14:paraId="439C8BF7" w14:textId="469D478F" w:rsidR="002F7743" w:rsidRPr="00B83CFA" w:rsidRDefault="002F7743" w:rsidP="00405705">
      <w:pPr>
        <w:ind w:left="567" w:hanging="567"/>
        <w:jc w:val="thaiDistribute"/>
        <w:rPr>
          <w:rFonts w:cs="Times New Roman"/>
          <w:sz w:val="22"/>
          <w:szCs w:val="22"/>
          <w:cs/>
          <w:lang w:val="en-US"/>
        </w:rPr>
      </w:pPr>
      <w:r w:rsidRPr="00B83CFA">
        <w:rPr>
          <w:rStyle w:val="PageNumber"/>
          <w:rFonts w:ascii="Times New Roman" w:hAnsi="Times New Roman" w:cs="Times New Roman"/>
          <w:spacing w:val="-2"/>
          <w:sz w:val="22"/>
          <w:szCs w:val="22"/>
        </w:rPr>
        <w:t>3</w:t>
      </w: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1</w:t>
      </w:r>
      <w:r w:rsidRPr="00B83CFA">
        <w:rPr>
          <w:rStyle w:val="PageNumber"/>
          <w:rFonts w:ascii="Times New Roman" w:hAnsi="Times New Roman" w:cs="Times New Roman"/>
          <w:spacing w:val="-2"/>
          <w:sz w:val="22"/>
          <w:szCs w:val="22"/>
        </w:rPr>
        <w:tab/>
      </w:r>
      <w:r w:rsidRPr="00B83CFA">
        <w:rPr>
          <w:rFonts w:cs="Times New Roman"/>
          <w:sz w:val="22"/>
          <w:szCs w:val="22"/>
        </w:rPr>
        <w:t xml:space="preserve">Thai Financial Reporting Standards </w:t>
      </w:r>
      <w:r w:rsidRPr="00B83CFA">
        <w:rPr>
          <w:rFonts w:cs="Times New Roman"/>
          <w:sz w:val="22"/>
          <w:szCs w:val="22"/>
          <w:cs/>
        </w:rPr>
        <w:t>(</w:t>
      </w:r>
      <w:r w:rsidRPr="00B83CFA">
        <w:rPr>
          <w:rFonts w:cs="Times New Roman"/>
          <w:sz w:val="22"/>
          <w:szCs w:val="22"/>
        </w:rPr>
        <w:t>TFRSs</w:t>
      </w:r>
      <w:r w:rsidRPr="00B83CFA">
        <w:rPr>
          <w:rFonts w:cs="Times New Roman"/>
          <w:sz w:val="22"/>
          <w:szCs w:val="22"/>
          <w:cs/>
        </w:rPr>
        <w:t xml:space="preserve">) </w:t>
      </w:r>
      <w:r w:rsidRPr="00B83CFA">
        <w:rPr>
          <w:rFonts w:cs="Times New Roman"/>
          <w:sz w:val="22"/>
          <w:szCs w:val="22"/>
        </w:rPr>
        <w:t>effective in the accounting period</w:t>
      </w:r>
      <w:r w:rsidR="00405705" w:rsidRPr="00B83CFA">
        <w:rPr>
          <w:rFonts w:cs="Times New Roman"/>
          <w:sz w:val="22"/>
          <w:szCs w:val="22"/>
          <w:cs/>
        </w:rPr>
        <w:t xml:space="preserve"> </w:t>
      </w:r>
      <w:r w:rsidRPr="00B83CFA">
        <w:rPr>
          <w:rFonts w:cs="Times New Roman"/>
          <w:sz w:val="22"/>
          <w:szCs w:val="22"/>
        </w:rPr>
        <w:t xml:space="preserve">beginning on or after January 1, </w:t>
      </w:r>
      <w:proofErr w:type="gramStart"/>
      <w:r w:rsidRPr="00B83CFA">
        <w:rPr>
          <w:rFonts w:cs="Times New Roman"/>
          <w:sz w:val="22"/>
          <w:szCs w:val="22"/>
        </w:rPr>
        <w:t>2021</w:t>
      </w:r>
      <w:proofErr w:type="gramEnd"/>
    </w:p>
    <w:p w14:paraId="67B25B5E" w14:textId="77777777" w:rsidR="002F7743" w:rsidRPr="00B83CFA" w:rsidRDefault="002F7743" w:rsidP="002F7743">
      <w:pPr>
        <w:ind w:left="567" w:hanging="567"/>
        <w:jc w:val="thaiDistribute"/>
        <w:rPr>
          <w:rFonts w:cs="Times New Roman"/>
          <w:spacing w:val="-4"/>
          <w:sz w:val="22"/>
          <w:szCs w:val="22"/>
        </w:rPr>
      </w:pPr>
    </w:p>
    <w:p w14:paraId="7BC07617" w14:textId="67E74B03" w:rsidR="007A6165" w:rsidRPr="00B83CFA" w:rsidRDefault="007A6165" w:rsidP="00D5027A">
      <w:pPr>
        <w:tabs>
          <w:tab w:val="left" w:pos="709"/>
        </w:tabs>
        <w:ind w:left="567" w:hanging="567"/>
        <w:jc w:val="thaiDistribute"/>
        <w:rPr>
          <w:rFonts w:cs="Times New Roman"/>
          <w:sz w:val="22"/>
          <w:szCs w:val="22"/>
        </w:rPr>
      </w:pPr>
      <w:r w:rsidRPr="00B83CFA">
        <w:rPr>
          <w:rFonts w:cs="Times New Roman"/>
          <w:sz w:val="22"/>
          <w:szCs w:val="22"/>
        </w:rPr>
        <w:t>3</w:t>
      </w: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1</w:t>
      </w:r>
      <w:r w:rsidRPr="00B83CFA">
        <w:rPr>
          <w:rFonts w:cs="Times New Roman"/>
          <w:sz w:val="22"/>
          <w:szCs w:val="22"/>
        </w:rPr>
        <w:tab/>
        <w:t>The Conceptual Framework for Financial Reporting contains updated definitions of an asset and a liability and updated criteria for including assets and liabilities in financial statements</w:t>
      </w:r>
      <w:r w:rsidRPr="00B83CFA">
        <w:rPr>
          <w:rFonts w:cs="Times New Roman"/>
          <w:sz w:val="22"/>
          <w:szCs w:val="22"/>
          <w:cs/>
        </w:rPr>
        <w:t xml:space="preserve">. </w:t>
      </w:r>
      <w:r w:rsidRPr="00B83CFA">
        <w:rPr>
          <w:rFonts w:cs="Times New Roman"/>
          <w:sz w:val="22"/>
          <w:szCs w:val="22"/>
        </w:rPr>
        <w:t>In addition, new concepts and guidance have been added on the following topics</w:t>
      </w:r>
      <w:r w:rsidRPr="00B83CFA">
        <w:rPr>
          <w:rFonts w:cs="Times New Roman"/>
          <w:sz w:val="22"/>
          <w:szCs w:val="22"/>
          <w:cs/>
        </w:rPr>
        <w:t>:</w:t>
      </w:r>
    </w:p>
    <w:p w14:paraId="217F4EE5" w14:textId="77777777" w:rsidR="007A6165" w:rsidRPr="00B83CFA" w:rsidRDefault="007A6165" w:rsidP="007A6165">
      <w:pPr>
        <w:jc w:val="left"/>
        <w:rPr>
          <w:rStyle w:val="PageNumber"/>
          <w:rFonts w:ascii="Times New Roman" w:hAnsi="Times New Roman" w:cs="Times New Roman"/>
          <w:spacing w:val="-2"/>
          <w:sz w:val="22"/>
          <w:szCs w:val="22"/>
        </w:rPr>
      </w:pPr>
    </w:p>
    <w:p w14:paraId="2C025A85" w14:textId="0D6A56EA" w:rsidR="007A6165" w:rsidRPr="00B83CFA" w:rsidRDefault="007A6165" w:rsidP="00D5027A">
      <w:pPr>
        <w:ind w:firstLine="574"/>
        <w:jc w:val="left"/>
        <w:rPr>
          <w:rStyle w:val="PageNumber"/>
          <w:rFonts w:ascii="Times New Roman" w:hAnsi="Times New Roman" w:cs="Times New Roman"/>
          <w:spacing w:val="-2"/>
          <w:sz w:val="22"/>
          <w:szCs w:val="22"/>
        </w:rPr>
      </w:pP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a</w:t>
      </w:r>
      <w:r w:rsidRPr="00B83CFA">
        <w:rPr>
          <w:rStyle w:val="PageNumber"/>
          <w:rFonts w:ascii="Times New Roman" w:hAnsi="Times New Roman" w:cs="Times New Roman"/>
          <w:spacing w:val="-2"/>
          <w:sz w:val="22"/>
          <w:szCs w:val="22"/>
          <w:cs/>
        </w:rPr>
        <w:t>)</w:t>
      </w:r>
      <w:r w:rsidR="00D5027A" w:rsidRPr="00B83CFA">
        <w:rPr>
          <w:rStyle w:val="PageNumber"/>
          <w:rFonts w:ascii="Times New Roman" w:hAnsi="Times New Roman" w:cs="Times New Roman"/>
          <w:spacing w:val="-2"/>
          <w:sz w:val="22"/>
          <w:szCs w:val="22"/>
          <w:cs/>
        </w:rPr>
        <w:tab/>
      </w:r>
      <w:r w:rsidRPr="00B83CFA">
        <w:rPr>
          <w:rStyle w:val="PageNumber"/>
          <w:rFonts w:ascii="Times New Roman" w:hAnsi="Times New Roman" w:cs="Times New Roman"/>
          <w:spacing w:val="-2"/>
          <w:sz w:val="22"/>
          <w:szCs w:val="22"/>
        </w:rPr>
        <w:t>measurement, including factors to be considered when selecting a measurement basis;</w:t>
      </w:r>
    </w:p>
    <w:p w14:paraId="2DC69499" w14:textId="0BE8E25F" w:rsidR="00D5027A" w:rsidRPr="00B83CFA" w:rsidRDefault="007A6165" w:rsidP="00D5027A">
      <w:pPr>
        <w:ind w:left="938" w:right="17" w:hanging="371"/>
        <w:jc w:val="left"/>
        <w:rPr>
          <w:rStyle w:val="PageNumber"/>
          <w:rFonts w:ascii="Times New Roman" w:hAnsi="Times New Roman" w:cs="Times New Roman"/>
          <w:spacing w:val="-2"/>
          <w:sz w:val="22"/>
          <w:szCs w:val="22"/>
        </w:rPr>
      </w:pP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b</w:t>
      </w:r>
      <w:r w:rsidRPr="00B83CFA">
        <w:rPr>
          <w:rStyle w:val="PageNumber"/>
          <w:rFonts w:ascii="Times New Roman" w:hAnsi="Times New Roman" w:cs="Times New Roman"/>
          <w:spacing w:val="-2"/>
          <w:sz w:val="22"/>
          <w:szCs w:val="22"/>
          <w:cs/>
        </w:rPr>
        <w:t>)</w:t>
      </w:r>
      <w:bookmarkStart w:id="1" w:name="_Hlk70773373"/>
      <w:r w:rsidR="00D5027A" w:rsidRPr="00B83CFA">
        <w:rPr>
          <w:rStyle w:val="PageNumber"/>
          <w:rFonts w:ascii="Times New Roman" w:hAnsi="Times New Roman" w:cs="Times New Roman"/>
          <w:spacing w:val="-2"/>
          <w:sz w:val="22"/>
          <w:szCs w:val="22"/>
        </w:rPr>
        <w:tab/>
      </w:r>
      <w:bookmarkEnd w:id="1"/>
      <w:r w:rsidRPr="00B83CFA">
        <w:rPr>
          <w:rStyle w:val="PageNumber"/>
          <w:rFonts w:ascii="Times New Roman" w:hAnsi="Times New Roman" w:cs="Times New Roman"/>
          <w:spacing w:val="-2"/>
          <w:sz w:val="22"/>
          <w:szCs w:val="22"/>
        </w:rPr>
        <w:t>presentati</w:t>
      </w:r>
      <w:r w:rsidRPr="00B83CFA">
        <w:rPr>
          <w:rStyle w:val="PageNumber"/>
          <w:rFonts w:ascii="Times New Roman" w:hAnsi="Times New Roman" w:cs="Times New Roman"/>
          <w:spacing w:val="-4"/>
          <w:sz w:val="22"/>
          <w:szCs w:val="22"/>
        </w:rPr>
        <w:t xml:space="preserve">on and disclosure, including when to classify income and expenses in </w:t>
      </w:r>
      <w:r w:rsidR="00D5027A" w:rsidRPr="00B83CFA">
        <w:rPr>
          <w:rStyle w:val="PageNumber"/>
          <w:rFonts w:ascii="Times New Roman" w:hAnsi="Times New Roman" w:cs="Times New Roman"/>
          <w:spacing w:val="-4"/>
          <w:sz w:val="22"/>
          <w:szCs w:val="22"/>
        </w:rPr>
        <w:t>other comprehensive income</w:t>
      </w:r>
    </w:p>
    <w:p w14:paraId="4166F89C" w14:textId="235FADBA" w:rsidR="007A6165" w:rsidRPr="00B83CFA" w:rsidRDefault="007A6165" w:rsidP="00D5027A">
      <w:pPr>
        <w:ind w:left="952" w:right="15" w:hanging="385"/>
        <w:jc w:val="left"/>
        <w:rPr>
          <w:rStyle w:val="PageNumber"/>
          <w:rFonts w:ascii="Times New Roman" w:hAnsi="Times New Roman" w:cs="Times New Roman"/>
          <w:spacing w:val="-2"/>
          <w:sz w:val="22"/>
          <w:szCs w:val="22"/>
        </w:rPr>
      </w:pP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c</w:t>
      </w:r>
      <w:r w:rsidRPr="00B83CFA">
        <w:rPr>
          <w:rStyle w:val="PageNumber"/>
          <w:rFonts w:ascii="Times New Roman" w:hAnsi="Times New Roman" w:cs="Times New Roman"/>
          <w:spacing w:val="-2"/>
          <w:sz w:val="22"/>
          <w:szCs w:val="22"/>
          <w:cs/>
        </w:rPr>
        <w:t>)</w:t>
      </w:r>
      <w:r w:rsidR="00D5027A" w:rsidRPr="00B83CFA">
        <w:rPr>
          <w:rStyle w:val="PageNumber"/>
          <w:rFonts w:ascii="Times New Roman" w:hAnsi="Times New Roman" w:cs="Times New Roman"/>
          <w:spacing w:val="-2"/>
          <w:sz w:val="22"/>
          <w:szCs w:val="22"/>
        </w:rPr>
        <w:tab/>
      </w:r>
      <w:r w:rsidRPr="00B83CFA">
        <w:rPr>
          <w:rStyle w:val="PageNumber"/>
          <w:rFonts w:ascii="Times New Roman" w:hAnsi="Times New Roman" w:cs="Times New Roman"/>
          <w:spacing w:val="-2"/>
          <w:sz w:val="22"/>
          <w:szCs w:val="22"/>
        </w:rPr>
        <w:t>the reporting entity; and</w:t>
      </w:r>
    </w:p>
    <w:p w14:paraId="265C5270" w14:textId="5148F978" w:rsidR="007A6165" w:rsidRPr="00B83CFA" w:rsidRDefault="007A6165" w:rsidP="00D5027A">
      <w:pPr>
        <w:ind w:left="952" w:right="15" w:hanging="385"/>
        <w:jc w:val="left"/>
        <w:rPr>
          <w:rStyle w:val="PageNumber"/>
          <w:rFonts w:ascii="Times New Roman" w:hAnsi="Times New Roman" w:cs="Times New Roman"/>
          <w:spacing w:val="-2"/>
          <w:sz w:val="22"/>
          <w:szCs w:val="22"/>
        </w:rPr>
      </w:pP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d</w:t>
      </w:r>
      <w:r w:rsidRPr="00B83CFA">
        <w:rPr>
          <w:rStyle w:val="PageNumber"/>
          <w:rFonts w:ascii="Times New Roman" w:hAnsi="Times New Roman" w:cs="Times New Roman"/>
          <w:spacing w:val="-2"/>
          <w:sz w:val="22"/>
          <w:szCs w:val="22"/>
          <w:cs/>
        </w:rPr>
        <w:t>)</w:t>
      </w:r>
      <w:r w:rsidR="00D5027A" w:rsidRPr="00B83CFA">
        <w:rPr>
          <w:rStyle w:val="PageNumber"/>
          <w:rFonts w:ascii="Times New Roman" w:hAnsi="Times New Roman" w:cs="Times New Roman"/>
          <w:spacing w:val="-2"/>
          <w:sz w:val="22"/>
          <w:szCs w:val="22"/>
        </w:rPr>
        <w:tab/>
      </w:r>
      <w:r w:rsidRPr="00B83CFA">
        <w:rPr>
          <w:rStyle w:val="PageNumber"/>
          <w:rFonts w:ascii="Times New Roman" w:hAnsi="Times New Roman" w:cs="Times New Roman"/>
          <w:spacing w:val="-2"/>
          <w:sz w:val="22"/>
          <w:szCs w:val="22"/>
        </w:rPr>
        <w:t>when assets and liabilities are removed from financial statements</w:t>
      </w:r>
      <w:r w:rsidRPr="00B83CFA">
        <w:rPr>
          <w:rStyle w:val="PageNumber"/>
          <w:rFonts w:ascii="Times New Roman" w:hAnsi="Times New Roman" w:cs="Times New Roman"/>
          <w:spacing w:val="-2"/>
          <w:sz w:val="22"/>
          <w:szCs w:val="22"/>
          <w:cs/>
        </w:rPr>
        <w:t>.</w:t>
      </w:r>
    </w:p>
    <w:p w14:paraId="3ED35D64" w14:textId="77777777" w:rsidR="007A6165" w:rsidRPr="00B83CFA" w:rsidRDefault="007A6165" w:rsidP="007A6165">
      <w:pPr>
        <w:jc w:val="left"/>
        <w:rPr>
          <w:rStyle w:val="PageNumber"/>
          <w:rFonts w:ascii="Times New Roman" w:hAnsi="Times New Roman" w:cs="Times New Roman"/>
          <w:spacing w:val="-2"/>
          <w:sz w:val="22"/>
          <w:szCs w:val="22"/>
        </w:rPr>
      </w:pPr>
    </w:p>
    <w:p w14:paraId="4DB2A2D7" w14:textId="77777777" w:rsidR="007A6165" w:rsidRPr="00B83CFA" w:rsidRDefault="007A6165" w:rsidP="00D5027A">
      <w:pPr>
        <w:ind w:left="560"/>
        <w:jc w:val="thaiDistribute"/>
        <w:rPr>
          <w:rStyle w:val="PageNumber"/>
          <w:rFonts w:ascii="Times New Roman" w:hAnsi="Times New Roman" w:cs="Times New Roman"/>
          <w:spacing w:val="-2"/>
          <w:sz w:val="22"/>
          <w:szCs w:val="22"/>
        </w:rPr>
      </w:pPr>
      <w:r w:rsidRPr="00B83CFA">
        <w:rPr>
          <w:rStyle w:val="PageNumber"/>
          <w:rFonts w:ascii="Times New Roman" w:hAnsi="Times New Roman" w:cs="Times New Roman"/>
          <w:spacing w:val="-2"/>
          <w:sz w:val="22"/>
          <w:szCs w:val="22"/>
        </w:rPr>
        <w:t xml:space="preserve">The Conceptual Framework also clarifies the roles of stewardship, </w:t>
      </w:r>
      <w:proofErr w:type="gramStart"/>
      <w:r w:rsidRPr="00B83CFA">
        <w:rPr>
          <w:rStyle w:val="PageNumber"/>
          <w:rFonts w:ascii="Times New Roman" w:hAnsi="Times New Roman" w:cs="Times New Roman"/>
          <w:spacing w:val="-2"/>
          <w:sz w:val="22"/>
          <w:szCs w:val="22"/>
        </w:rPr>
        <w:t>prudence</w:t>
      </w:r>
      <w:proofErr w:type="gramEnd"/>
      <w:r w:rsidRPr="00B83CFA">
        <w:rPr>
          <w:rStyle w:val="PageNumber"/>
          <w:rFonts w:ascii="Times New Roman" w:hAnsi="Times New Roman" w:cs="Times New Roman"/>
          <w:spacing w:val="-2"/>
          <w:sz w:val="22"/>
          <w:szCs w:val="22"/>
        </w:rPr>
        <w:t xml:space="preserve"> and measurement uncertainty in financial reporting</w:t>
      </w:r>
      <w:r w:rsidRPr="00B83CFA">
        <w:rPr>
          <w:rStyle w:val="PageNumber"/>
          <w:rFonts w:ascii="Times New Roman" w:hAnsi="Times New Roman" w:cs="Times New Roman"/>
          <w:spacing w:val="-2"/>
          <w:sz w:val="22"/>
          <w:szCs w:val="22"/>
          <w:cs/>
        </w:rPr>
        <w:t>.</w:t>
      </w:r>
    </w:p>
    <w:p w14:paraId="591DDFF4" w14:textId="77777777" w:rsidR="007A6165" w:rsidRPr="00B83CFA" w:rsidRDefault="007A6165" w:rsidP="007A6165">
      <w:pPr>
        <w:jc w:val="left"/>
        <w:rPr>
          <w:rStyle w:val="PageNumber"/>
          <w:rFonts w:ascii="Times New Roman" w:hAnsi="Times New Roman" w:cs="Times New Roman"/>
          <w:spacing w:val="-2"/>
          <w:sz w:val="22"/>
          <w:szCs w:val="22"/>
        </w:rPr>
      </w:pPr>
    </w:p>
    <w:p w14:paraId="6A258947" w14:textId="2DBC83CE" w:rsidR="007A6165" w:rsidRPr="00B83CFA" w:rsidRDefault="007A6165" w:rsidP="007A6165">
      <w:pPr>
        <w:ind w:left="567" w:hanging="567"/>
        <w:jc w:val="thaiDistribute"/>
        <w:rPr>
          <w:rFonts w:cs="Times New Roman"/>
          <w:sz w:val="22"/>
          <w:szCs w:val="22"/>
        </w:rPr>
      </w:pPr>
      <w:r w:rsidRPr="00B83CFA">
        <w:rPr>
          <w:rFonts w:cs="Times New Roman"/>
          <w:sz w:val="22"/>
          <w:szCs w:val="22"/>
        </w:rPr>
        <w:t>3</w:t>
      </w: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2</w:t>
      </w:r>
      <w:r w:rsidRPr="00B83CFA">
        <w:rPr>
          <w:rFonts w:cs="Times New Roman"/>
          <w:sz w:val="22"/>
          <w:szCs w:val="22"/>
        </w:rPr>
        <w:tab/>
        <w:t>Definition of a Business, which amends TFRS 3 Business Combinations, clarifies the definition of a business, with the objective of assisting an entity to determine whether a transaction should be accounted for as a business combination or as the acquisition of an asset</w:t>
      </w:r>
      <w:r w:rsidRPr="00B83CFA">
        <w:rPr>
          <w:rFonts w:cs="Times New Roman"/>
          <w:sz w:val="22"/>
          <w:szCs w:val="22"/>
          <w:cs/>
        </w:rPr>
        <w:t>.</w:t>
      </w:r>
    </w:p>
    <w:p w14:paraId="3D104960" w14:textId="77777777" w:rsidR="007A6165" w:rsidRPr="00B83CFA" w:rsidRDefault="007A6165" w:rsidP="007A6165">
      <w:pPr>
        <w:jc w:val="left"/>
        <w:rPr>
          <w:rStyle w:val="PageNumber"/>
          <w:rFonts w:ascii="Times New Roman" w:hAnsi="Times New Roman" w:cs="Times New Roman"/>
          <w:spacing w:val="-2"/>
          <w:sz w:val="22"/>
          <w:szCs w:val="22"/>
        </w:rPr>
      </w:pPr>
    </w:p>
    <w:p w14:paraId="5440F541" w14:textId="1A6DC42A" w:rsidR="002F7743" w:rsidRPr="00B83CFA" w:rsidRDefault="007A6165" w:rsidP="007A6165">
      <w:pPr>
        <w:ind w:left="567" w:hanging="567"/>
        <w:jc w:val="thaiDistribute"/>
        <w:rPr>
          <w:rFonts w:cs="Times New Roman"/>
        </w:rPr>
      </w:pPr>
      <w:r w:rsidRPr="00B83CFA">
        <w:rPr>
          <w:rFonts w:cs="Times New Roman"/>
          <w:sz w:val="22"/>
          <w:szCs w:val="22"/>
        </w:rPr>
        <w:t>3</w:t>
      </w: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3</w:t>
      </w:r>
      <w:r w:rsidRPr="00B83CFA">
        <w:rPr>
          <w:rFonts w:cs="Times New Roman"/>
          <w:sz w:val="22"/>
          <w:szCs w:val="22"/>
        </w:rPr>
        <w:tab/>
        <w:t xml:space="preserve">Definition of Material amends TAS 1 Presentation of Financial Statements and TAS 8 Accounting Policies, Changes in Accounting Estimates and Errors and makes consequential amendments to </w:t>
      </w:r>
      <w:proofErr w:type="gramStart"/>
      <w:r w:rsidRPr="00B83CFA">
        <w:rPr>
          <w:rFonts w:cs="Times New Roman"/>
          <w:sz w:val="22"/>
          <w:szCs w:val="22"/>
        </w:rPr>
        <w:t>a number of</w:t>
      </w:r>
      <w:proofErr w:type="gramEnd"/>
      <w:r w:rsidRPr="00B83CFA">
        <w:rPr>
          <w:rFonts w:cs="Times New Roman"/>
          <w:sz w:val="22"/>
          <w:szCs w:val="22"/>
        </w:rPr>
        <w:t xml:space="preserve"> other Standards</w:t>
      </w:r>
      <w:r w:rsidRPr="00B83CFA">
        <w:rPr>
          <w:rFonts w:cs="Times New Roman"/>
          <w:sz w:val="22"/>
          <w:szCs w:val="22"/>
          <w:cs/>
        </w:rPr>
        <w:t xml:space="preserve">. </w:t>
      </w:r>
      <w:r w:rsidRPr="00B83CFA">
        <w:rPr>
          <w:rFonts w:cs="Times New Roman"/>
          <w:sz w:val="22"/>
          <w:szCs w:val="22"/>
        </w:rPr>
        <w:t>The amendments improve the understanding of the definition of material</w:t>
      </w:r>
      <w:r w:rsidRPr="00B83CFA">
        <w:rPr>
          <w:rFonts w:cs="Times New Roman"/>
          <w:cs/>
        </w:rPr>
        <w:t>.</w:t>
      </w:r>
    </w:p>
    <w:p w14:paraId="000B4BD7" w14:textId="77777777" w:rsidR="007A6165" w:rsidRPr="00B83CFA" w:rsidRDefault="007A6165" w:rsidP="007A6165">
      <w:pPr>
        <w:ind w:left="567" w:hanging="567"/>
        <w:jc w:val="thaiDistribute"/>
        <w:rPr>
          <w:rFonts w:cs="Times New Roman"/>
          <w:cs/>
        </w:rPr>
      </w:pPr>
    </w:p>
    <w:p w14:paraId="5B0DAA49" w14:textId="577927DE" w:rsidR="002F7743" w:rsidRPr="00B83CFA" w:rsidRDefault="007A6165" w:rsidP="007A6165">
      <w:pPr>
        <w:ind w:left="567" w:hanging="567"/>
        <w:jc w:val="thaiDistribute"/>
        <w:rPr>
          <w:rFonts w:cs="Times New Roman"/>
          <w:sz w:val="22"/>
          <w:szCs w:val="22"/>
        </w:rPr>
      </w:pPr>
      <w:r w:rsidRPr="00B83CFA">
        <w:rPr>
          <w:rFonts w:cs="Times New Roman"/>
          <w:sz w:val="22"/>
          <w:szCs w:val="22"/>
        </w:rPr>
        <w:t>3</w:t>
      </w: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4</w:t>
      </w:r>
      <w:r w:rsidRPr="00B83CFA">
        <w:rPr>
          <w:rFonts w:cs="Times New Roman"/>
          <w:sz w:val="22"/>
          <w:szCs w:val="22"/>
        </w:rPr>
        <w:tab/>
      </w:r>
      <w:r w:rsidRPr="00B83CFA">
        <w:rPr>
          <w:rFonts w:cs="Times New Roman"/>
          <w:spacing w:val="-6"/>
          <w:sz w:val="22"/>
          <w:szCs w:val="22"/>
        </w:rPr>
        <w:t xml:space="preserve">Interest Rate </w:t>
      </w:r>
      <w:r w:rsidRPr="00B83CFA">
        <w:rPr>
          <w:rFonts w:cs="Times New Roman"/>
          <w:spacing w:val="-4"/>
          <w:sz w:val="22"/>
          <w:szCs w:val="22"/>
        </w:rPr>
        <w:t>Benchmark Reform amends TFRS</w:t>
      </w:r>
      <w:r w:rsidRPr="00B83CFA">
        <w:rPr>
          <w:rFonts w:cs="Times New Roman"/>
          <w:spacing w:val="-6"/>
          <w:sz w:val="22"/>
          <w:szCs w:val="22"/>
        </w:rPr>
        <w:t xml:space="preserve"> 9 Financial Instruments, TFRS 7 Financial instruments</w:t>
      </w:r>
      <w:r w:rsidRPr="00B83CFA">
        <w:rPr>
          <w:rFonts w:cs="Times New Roman"/>
          <w:sz w:val="22"/>
          <w:szCs w:val="22"/>
          <w:cs/>
        </w:rPr>
        <w:t xml:space="preserve">: </w:t>
      </w:r>
      <w:r w:rsidRPr="00B83CFA">
        <w:rPr>
          <w:rFonts w:cs="Times New Roman"/>
          <w:sz w:val="22"/>
          <w:szCs w:val="22"/>
        </w:rPr>
        <w:t>Disclosures</w:t>
      </w:r>
      <w:r w:rsidRPr="00B83CFA">
        <w:rPr>
          <w:rFonts w:cs="Times New Roman"/>
          <w:sz w:val="22"/>
          <w:szCs w:val="22"/>
          <w:cs/>
        </w:rPr>
        <w:t xml:space="preserve">. </w:t>
      </w:r>
      <w:r w:rsidRPr="00B83CFA">
        <w:rPr>
          <w:rFonts w:cs="Times New Roman"/>
          <w:sz w:val="22"/>
          <w:szCs w:val="22"/>
        </w:rPr>
        <w:t xml:space="preserve">The amendments modify some specific hedge accounting requirements to provide relief from potential effects of the uncertainty caused by the reform of benchmark interest rates, such as interbank offer rates </w:t>
      </w:r>
      <w:r w:rsidRPr="00B83CFA">
        <w:rPr>
          <w:rFonts w:cs="Times New Roman"/>
          <w:sz w:val="22"/>
          <w:szCs w:val="22"/>
          <w:cs/>
        </w:rPr>
        <w:t>(</w:t>
      </w:r>
      <w:r w:rsidRPr="00B83CFA">
        <w:rPr>
          <w:rFonts w:cs="Times New Roman"/>
          <w:sz w:val="22"/>
          <w:szCs w:val="22"/>
        </w:rPr>
        <w:t>IBORs</w:t>
      </w:r>
      <w:r w:rsidRPr="00B83CFA">
        <w:rPr>
          <w:rFonts w:cs="Times New Roman"/>
          <w:sz w:val="22"/>
          <w:szCs w:val="22"/>
          <w:cs/>
        </w:rPr>
        <w:t xml:space="preserve">). </w:t>
      </w:r>
      <w:r w:rsidRPr="00B83CFA">
        <w:rPr>
          <w:rFonts w:cs="Times New Roman"/>
          <w:sz w:val="22"/>
          <w:szCs w:val="22"/>
        </w:rPr>
        <w:t>In addition, the amendments require an entity to provide additional information to investors about its hedging relationships which are directly affected by any such uncertainty</w:t>
      </w:r>
      <w:r w:rsidRPr="00B83CFA">
        <w:rPr>
          <w:rFonts w:cs="Times New Roman"/>
          <w:sz w:val="22"/>
          <w:szCs w:val="22"/>
          <w:cs/>
        </w:rPr>
        <w:t>.</w:t>
      </w:r>
    </w:p>
    <w:p w14:paraId="651155EE" w14:textId="77777777" w:rsidR="002F7743" w:rsidRPr="00B83CFA" w:rsidRDefault="002F7743" w:rsidP="002F7743">
      <w:pPr>
        <w:jc w:val="left"/>
        <w:rPr>
          <w:rStyle w:val="PageNumber"/>
          <w:rFonts w:ascii="Times New Roman" w:hAnsi="Times New Roman" w:cs="Times New Roman"/>
          <w:b/>
          <w:bCs/>
          <w:sz w:val="22"/>
          <w:szCs w:val="22"/>
        </w:rPr>
      </w:pPr>
    </w:p>
    <w:p w14:paraId="79A1404F" w14:textId="77777777" w:rsidR="004C36E0" w:rsidRPr="00B83CFA" w:rsidRDefault="004C36E0" w:rsidP="002F7743">
      <w:pPr>
        <w:pStyle w:val="List"/>
        <w:numPr>
          <w:ilvl w:val="12"/>
          <w:numId w:val="0"/>
        </w:numPr>
        <w:ind w:left="540" w:right="6" w:hanging="540"/>
        <w:jc w:val="both"/>
        <w:rPr>
          <w:rStyle w:val="PageNumber"/>
          <w:rFonts w:ascii="Times New Roman" w:hAnsi="Times New Roman" w:cs="Times New Roman"/>
          <w:b/>
          <w:bCs/>
          <w:sz w:val="22"/>
          <w:szCs w:val="22"/>
        </w:rPr>
      </w:pPr>
    </w:p>
    <w:p w14:paraId="06D17C22" w14:textId="7B61FFDA" w:rsidR="002F7743" w:rsidRPr="00B83CFA" w:rsidRDefault="002F7743" w:rsidP="002F7743">
      <w:pPr>
        <w:pStyle w:val="List"/>
        <w:numPr>
          <w:ilvl w:val="12"/>
          <w:numId w:val="0"/>
        </w:numPr>
        <w:ind w:left="540" w:right="6" w:hanging="540"/>
        <w:jc w:val="both"/>
        <w:rPr>
          <w:rStyle w:val="PageNumber"/>
          <w:rFonts w:ascii="Times New Roman" w:hAnsi="Times New Roman" w:cs="Times New Roman"/>
          <w:b/>
          <w:bCs/>
          <w:sz w:val="22"/>
          <w:szCs w:val="22"/>
        </w:rPr>
      </w:pPr>
      <w:r w:rsidRPr="00B83CFA">
        <w:rPr>
          <w:rStyle w:val="PageNumber"/>
          <w:rFonts w:ascii="Times New Roman" w:hAnsi="Times New Roman" w:cs="Times New Roman"/>
          <w:b/>
          <w:bCs/>
          <w:sz w:val="22"/>
          <w:szCs w:val="22"/>
        </w:rPr>
        <w:lastRenderedPageBreak/>
        <w:t>3</w:t>
      </w:r>
      <w:r w:rsidRPr="00B83CFA">
        <w:rPr>
          <w:rStyle w:val="PageNumber"/>
          <w:rFonts w:ascii="Times New Roman" w:hAnsi="Times New Roman" w:cs="Times New Roman"/>
          <w:b/>
          <w:bCs/>
          <w:sz w:val="22"/>
          <w:szCs w:val="22"/>
          <w:cs/>
        </w:rPr>
        <w:t>.</w:t>
      </w:r>
      <w:r w:rsidRPr="00B83CFA">
        <w:rPr>
          <w:rStyle w:val="PageNumber"/>
          <w:rFonts w:ascii="Times New Roman" w:hAnsi="Times New Roman" w:cs="Times New Roman"/>
          <w:b/>
          <w:bCs/>
          <w:sz w:val="22"/>
          <w:szCs w:val="22"/>
        </w:rPr>
        <w:tab/>
        <w:t>Accounting Policies</w:t>
      </w:r>
      <w:r w:rsidRPr="00B83CFA">
        <w:rPr>
          <w:rStyle w:val="PageNumber"/>
          <w:rFonts w:ascii="Times New Roman" w:hAnsi="Times New Roman" w:cs="Times New Roman"/>
          <w:b/>
          <w:bCs/>
          <w:sz w:val="22"/>
          <w:szCs w:val="22"/>
          <w:c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2D93D056" w14:textId="77777777" w:rsidR="002F7743" w:rsidRPr="00B83CFA" w:rsidRDefault="002F7743" w:rsidP="002F7743">
      <w:pPr>
        <w:ind w:right="12"/>
        <w:rPr>
          <w:rStyle w:val="PageNumber"/>
          <w:rFonts w:ascii="Times New Roman" w:hAnsi="Times New Roman" w:cs="Times New Roman"/>
          <w:b/>
          <w:bCs/>
          <w:sz w:val="22"/>
          <w:szCs w:val="22"/>
          <w:lang w:val="en-US"/>
        </w:rPr>
      </w:pPr>
    </w:p>
    <w:p w14:paraId="1AAC3E9F" w14:textId="02CCABFB" w:rsidR="002F7743" w:rsidRPr="00B83CFA" w:rsidRDefault="002F7743" w:rsidP="002F7743">
      <w:pPr>
        <w:ind w:left="567" w:hanging="567"/>
        <w:jc w:val="thaiDistribute"/>
        <w:rPr>
          <w:rStyle w:val="PageNumber"/>
          <w:rFonts w:ascii="Times New Roman" w:hAnsi="Times New Roman" w:cs="Times New Roman"/>
          <w:spacing w:val="-2"/>
          <w:sz w:val="22"/>
          <w:szCs w:val="22"/>
        </w:rPr>
      </w:pPr>
      <w:r w:rsidRPr="00B83CFA">
        <w:rPr>
          <w:rStyle w:val="PageNumber"/>
          <w:rFonts w:ascii="Times New Roman" w:hAnsi="Times New Roman" w:cs="Times New Roman"/>
          <w:spacing w:val="-2"/>
          <w:sz w:val="22"/>
          <w:szCs w:val="22"/>
        </w:rPr>
        <w:t>3</w:t>
      </w: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1</w:t>
      </w:r>
      <w:r w:rsidRPr="00B83CFA">
        <w:rPr>
          <w:rStyle w:val="PageNumber"/>
          <w:rFonts w:ascii="Times New Roman" w:hAnsi="Times New Roman" w:cs="Times New Roman"/>
          <w:spacing w:val="-2"/>
          <w:sz w:val="22"/>
          <w:szCs w:val="22"/>
        </w:rPr>
        <w:tab/>
        <w:t xml:space="preserve">Thai Financial Reporting Standards </w:t>
      </w: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TFRSs</w:t>
      </w:r>
      <w:r w:rsidRPr="00B83CFA">
        <w:rPr>
          <w:rStyle w:val="PageNumber"/>
          <w:rFonts w:ascii="Times New Roman" w:hAnsi="Times New Roman" w:cs="Times New Roman"/>
          <w:spacing w:val="-2"/>
          <w:sz w:val="22"/>
          <w:szCs w:val="22"/>
          <w:cs/>
        </w:rPr>
        <w:t>)</w:t>
      </w:r>
      <w:r w:rsidR="00405705" w:rsidRPr="00B83CFA">
        <w:rPr>
          <w:rStyle w:val="PageNumber"/>
          <w:rFonts w:ascii="Times New Roman" w:hAnsi="Times New Roman" w:cs="Times New Roman"/>
          <w:spacing w:val="-2"/>
          <w:sz w:val="22"/>
          <w:szCs w:val="22"/>
          <w:cs/>
        </w:rPr>
        <w:t xml:space="preserve"> </w:t>
      </w:r>
      <w:r w:rsidRPr="00B83CFA">
        <w:rPr>
          <w:rStyle w:val="PageNumber"/>
          <w:rFonts w:ascii="Times New Roman" w:hAnsi="Times New Roman" w:cs="Times New Roman"/>
          <w:spacing w:val="-2"/>
          <w:sz w:val="22"/>
          <w:szCs w:val="22"/>
        </w:rPr>
        <w:t>effective in the accounting period beginning on or after January 1, 2021</w:t>
      </w:r>
      <w:r w:rsidRPr="00B83CFA">
        <w:rPr>
          <w:rStyle w:val="PageNumber"/>
          <w:rFonts w:ascii="Times New Roman" w:hAnsi="Times New Roman" w:cs="Times New Roman"/>
          <w:spacing w:val="-2"/>
          <w:sz w:val="22"/>
          <w:szCs w:val="22"/>
          <w:c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5CEB2942" w14:textId="77777777" w:rsidR="002F7743" w:rsidRPr="00B83CFA" w:rsidRDefault="002F7743" w:rsidP="002F7743">
      <w:pPr>
        <w:ind w:left="567" w:hanging="567"/>
        <w:jc w:val="thaiDistribute"/>
        <w:rPr>
          <w:rStyle w:val="PageNumber"/>
          <w:rFonts w:ascii="Times New Roman" w:hAnsi="Times New Roman" w:cs="Times New Roman"/>
          <w:spacing w:val="-2"/>
          <w:sz w:val="22"/>
          <w:szCs w:val="22"/>
          <w:cs/>
        </w:rPr>
      </w:pPr>
    </w:p>
    <w:p w14:paraId="5337F6EA" w14:textId="77777777" w:rsidR="002F7743" w:rsidRPr="00B83CFA" w:rsidRDefault="002F7743" w:rsidP="002F7743">
      <w:pPr>
        <w:tabs>
          <w:tab w:val="left" w:pos="567"/>
        </w:tabs>
        <w:ind w:left="540" w:right="-43"/>
        <w:jc w:val="thaiDistribute"/>
        <w:rPr>
          <w:rFonts w:cs="Times New Roman"/>
          <w:sz w:val="22"/>
          <w:szCs w:val="22"/>
          <w:lang w:val="en-US"/>
        </w:rPr>
      </w:pPr>
      <w:r w:rsidRPr="00B83CFA">
        <w:rPr>
          <w:rStyle w:val="PageNumber"/>
          <w:rFonts w:ascii="Times New Roman" w:hAnsi="Times New Roman" w:cs="Times New Roman"/>
          <w:b/>
          <w:bCs/>
          <w:sz w:val="22"/>
          <w:szCs w:val="22"/>
          <w:cs/>
        </w:rPr>
        <w:tab/>
      </w:r>
      <w:r w:rsidRPr="00B83CFA">
        <w:rPr>
          <w:rFonts w:cs="Times New Roman"/>
          <w:sz w:val="22"/>
          <w:szCs w:val="22"/>
          <w:lang w:val="en-US"/>
        </w:rPr>
        <w:t>The impact of those standards has been assessed and the management believes that those standards do not have significant impact on the Group</w:t>
      </w:r>
      <w:r w:rsidRPr="00B83CFA">
        <w:rPr>
          <w:rFonts w:cs="Times New Roman"/>
          <w:sz w:val="22"/>
          <w:szCs w:val="22"/>
          <w:cs/>
          <w:lang w:val="en-US"/>
        </w:rPr>
        <w:t>’</w:t>
      </w:r>
      <w:r w:rsidRPr="00B83CFA">
        <w:rPr>
          <w:rFonts w:cs="Times New Roman"/>
          <w:sz w:val="22"/>
          <w:szCs w:val="22"/>
          <w:lang w:val="en-US"/>
        </w:rPr>
        <w:t>s financial statements</w:t>
      </w:r>
      <w:r w:rsidRPr="00B83CFA">
        <w:rPr>
          <w:rFonts w:cs="Times New Roman"/>
          <w:sz w:val="22"/>
          <w:szCs w:val="22"/>
          <w:cs/>
          <w:lang w:val="en-US"/>
        </w:rPr>
        <w:t>.</w:t>
      </w:r>
    </w:p>
    <w:p w14:paraId="25084314" w14:textId="46FFBA27" w:rsidR="002F7743" w:rsidRPr="00B83CFA" w:rsidRDefault="002F7743" w:rsidP="002F7743">
      <w:pPr>
        <w:pStyle w:val="List"/>
        <w:numPr>
          <w:ilvl w:val="12"/>
          <w:numId w:val="0"/>
        </w:numPr>
        <w:ind w:right="6"/>
        <w:jc w:val="both"/>
        <w:rPr>
          <w:rStyle w:val="PageNumber"/>
          <w:rFonts w:ascii="Times New Roman" w:hAnsi="Times New Roman" w:cs="Times New Roman"/>
          <w:b/>
          <w:bCs/>
          <w:sz w:val="22"/>
          <w:szCs w:val="22"/>
        </w:rPr>
      </w:pPr>
    </w:p>
    <w:p w14:paraId="04996E41" w14:textId="511E4029" w:rsidR="00EA75B4" w:rsidRPr="00B83CFA" w:rsidRDefault="00EA75B4" w:rsidP="00EA75B4">
      <w:pPr>
        <w:ind w:left="567" w:hanging="567"/>
        <w:jc w:val="thaiDistribute"/>
        <w:rPr>
          <w:rFonts w:cs="Times New Roman"/>
          <w:sz w:val="22"/>
          <w:szCs w:val="22"/>
          <w:cs/>
          <w:lang w:val="en-US"/>
        </w:rPr>
      </w:pPr>
      <w:bookmarkStart w:id="2" w:name="_Hlk70809390"/>
      <w:r w:rsidRPr="00B83CFA">
        <w:rPr>
          <w:rStyle w:val="PageNumber"/>
          <w:rFonts w:ascii="Times New Roman" w:hAnsi="Times New Roman" w:cs="Times New Roman"/>
          <w:spacing w:val="-2"/>
          <w:sz w:val="22"/>
          <w:szCs w:val="22"/>
        </w:rPr>
        <w:t>3</w:t>
      </w: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lang w:val="en-US"/>
        </w:rPr>
        <w:t>2</w:t>
      </w:r>
      <w:r w:rsidRPr="00B83CFA">
        <w:rPr>
          <w:rStyle w:val="PageNumber"/>
          <w:rFonts w:ascii="Times New Roman" w:hAnsi="Times New Roman" w:cs="Times New Roman"/>
          <w:spacing w:val="-2"/>
          <w:sz w:val="22"/>
          <w:szCs w:val="22"/>
        </w:rPr>
        <w:tab/>
        <w:t xml:space="preserve">Thai Financial Reporting Standards </w:t>
      </w:r>
      <w:r w:rsidRPr="00B83CFA">
        <w:rPr>
          <w:rStyle w:val="PageNumber"/>
          <w:rFonts w:ascii="Times New Roman" w:hAnsi="Times New Roman" w:cs="Times New Roman"/>
          <w:spacing w:val="-2"/>
          <w:sz w:val="22"/>
          <w:szCs w:val="22"/>
          <w:cs/>
        </w:rPr>
        <w:t>(</w:t>
      </w:r>
      <w:r w:rsidRPr="00B83CFA">
        <w:rPr>
          <w:rStyle w:val="PageNumber"/>
          <w:rFonts w:ascii="Times New Roman" w:hAnsi="Times New Roman" w:cs="Times New Roman"/>
          <w:spacing w:val="-2"/>
          <w:sz w:val="22"/>
          <w:szCs w:val="22"/>
        </w:rPr>
        <w:t>TFRSs</w:t>
      </w:r>
      <w:r w:rsidRPr="00B83CFA">
        <w:rPr>
          <w:rStyle w:val="PageNumber"/>
          <w:rFonts w:ascii="Times New Roman" w:hAnsi="Times New Roman" w:cs="Times New Roman"/>
          <w:spacing w:val="-2"/>
          <w:sz w:val="22"/>
          <w:szCs w:val="22"/>
          <w:cs/>
        </w:rPr>
        <w:t xml:space="preserve">) </w:t>
      </w:r>
      <w:r w:rsidRPr="00B83CFA">
        <w:rPr>
          <w:rStyle w:val="PageNumber"/>
          <w:rFonts w:ascii="Times New Roman" w:hAnsi="Times New Roman" w:cs="Times New Roman"/>
          <w:spacing w:val="-2"/>
          <w:sz w:val="22"/>
          <w:szCs w:val="22"/>
        </w:rPr>
        <w:t xml:space="preserve">that will become effective in the accounting period beginning on or after January 1, </w:t>
      </w:r>
      <w:proofErr w:type="gramStart"/>
      <w:r w:rsidRPr="00B83CFA">
        <w:rPr>
          <w:rStyle w:val="PageNumber"/>
          <w:rFonts w:ascii="Times New Roman" w:hAnsi="Times New Roman" w:cs="Times New Roman"/>
          <w:spacing w:val="-2"/>
          <w:sz w:val="22"/>
          <w:szCs w:val="22"/>
        </w:rPr>
        <w:t>2022</w:t>
      </w:r>
      <w:proofErr w:type="gramEnd"/>
      <w:r w:rsidRPr="00B83CFA">
        <w:rPr>
          <w:rStyle w:val="PageNumber"/>
          <w:rFonts w:ascii="Times New Roman" w:hAnsi="Times New Roman" w:cs="Times New Roman"/>
          <w:spacing w:val="-2"/>
          <w:sz w:val="22"/>
          <w:szCs w:val="22"/>
          <w:cs/>
        </w:rPr>
        <w:t xml:space="preserve"> </w:t>
      </w:r>
    </w:p>
    <w:p w14:paraId="6D532BAA" w14:textId="77777777" w:rsidR="00A0074A" w:rsidRPr="00B83CFA" w:rsidRDefault="00A0074A" w:rsidP="00EA75B4">
      <w:pPr>
        <w:ind w:left="567" w:hanging="567"/>
        <w:jc w:val="thaiDistribute"/>
        <w:rPr>
          <w:rStyle w:val="PageNumber"/>
          <w:rFonts w:ascii="Times New Roman" w:hAnsi="Times New Roman" w:cs="Times New Roman"/>
          <w:spacing w:val="-2"/>
          <w:sz w:val="22"/>
          <w:szCs w:val="22"/>
          <w:cs/>
        </w:rPr>
      </w:pPr>
    </w:p>
    <w:bookmarkEnd w:id="2"/>
    <w:p w14:paraId="4CA1C714" w14:textId="6F65ED92" w:rsidR="006907BC" w:rsidRPr="00B83CFA" w:rsidRDefault="006907BC" w:rsidP="006907BC">
      <w:pPr>
        <w:pStyle w:val="List"/>
        <w:numPr>
          <w:ilvl w:val="12"/>
          <w:numId w:val="0"/>
        </w:numPr>
        <w:ind w:left="574" w:right="6"/>
        <w:rPr>
          <w:rStyle w:val="PageNumber"/>
          <w:rFonts w:ascii="Times New Roman" w:hAnsi="Times New Roman" w:cs="Times New Roman"/>
          <w:sz w:val="22"/>
          <w:szCs w:val="22"/>
          <w:lang w:eastAsia="en-US"/>
        </w:rPr>
      </w:pPr>
      <w:r w:rsidRPr="00B83CFA">
        <w:rPr>
          <w:rStyle w:val="PageNumber"/>
          <w:rFonts w:ascii="Times New Roman" w:hAnsi="Times New Roman" w:cs="Times New Roman"/>
          <w:sz w:val="22"/>
          <w:szCs w:val="22"/>
          <w:lang w:eastAsia="en-US"/>
        </w:rPr>
        <w:t>The amendment to TFRS 16 Leases includes a practical expedient for leases that are modified as a direct consequence of IBOR</w:t>
      </w:r>
      <w:r w:rsidR="004C36E0" w:rsidRPr="00B83CFA">
        <w:rPr>
          <w:rStyle w:val="PageNumber"/>
          <w:rFonts w:ascii="Times New Roman" w:hAnsi="Times New Roman" w:cs="Times New Roman"/>
          <w:sz w:val="22"/>
          <w:szCs w:val="22"/>
          <w:lang w:eastAsia="en-US"/>
        </w:rPr>
        <w:t>s</w:t>
      </w:r>
      <w:r w:rsidRPr="00B83CFA">
        <w:rPr>
          <w:rStyle w:val="PageNumber"/>
          <w:rFonts w:ascii="Times New Roman" w:hAnsi="Times New Roman" w:cs="Times New Roman"/>
          <w:sz w:val="22"/>
          <w:szCs w:val="22"/>
          <w:lang w:eastAsia="en-US"/>
        </w:rPr>
        <w:t xml:space="preserve"> reform</w:t>
      </w:r>
      <w:r w:rsidRPr="00B83CFA">
        <w:rPr>
          <w:rStyle w:val="PageNumber"/>
          <w:rFonts w:ascii="Times New Roman" w:hAnsi="Times New Roman" w:cs="Times New Roman"/>
          <w:sz w:val="22"/>
          <w:szCs w:val="22"/>
          <w:cs/>
          <w:lang w:eastAsia="en-US"/>
        </w:rPr>
        <w:t>.</w:t>
      </w:r>
    </w:p>
    <w:p w14:paraId="1AEDABBB" w14:textId="77777777" w:rsidR="006907BC" w:rsidRPr="00B83CFA" w:rsidRDefault="006907BC" w:rsidP="006907BC">
      <w:pPr>
        <w:pStyle w:val="List"/>
        <w:numPr>
          <w:ilvl w:val="12"/>
          <w:numId w:val="0"/>
        </w:numPr>
        <w:ind w:right="6" w:firstLine="588"/>
        <w:rPr>
          <w:rStyle w:val="PageNumber"/>
          <w:rFonts w:ascii="Times New Roman" w:hAnsi="Times New Roman" w:cs="Times New Roman"/>
          <w:sz w:val="22"/>
          <w:szCs w:val="22"/>
          <w:lang w:eastAsia="en-US"/>
        </w:rPr>
      </w:pPr>
    </w:p>
    <w:p w14:paraId="3E334D03" w14:textId="1BE5B2F5" w:rsidR="00A0074A" w:rsidRPr="00B83CFA" w:rsidRDefault="006907BC" w:rsidP="006907BC">
      <w:pPr>
        <w:pStyle w:val="List"/>
        <w:numPr>
          <w:ilvl w:val="12"/>
          <w:numId w:val="0"/>
        </w:numPr>
        <w:ind w:left="574" w:right="6" w:firstLine="14"/>
        <w:jc w:val="both"/>
        <w:rPr>
          <w:rStyle w:val="PageNumber"/>
          <w:rFonts w:ascii="Times New Roman" w:hAnsi="Times New Roman" w:cs="Times New Roman"/>
          <w:spacing w:val="-6"/>
          <w:sz w:val="22"/>
          <w:szCs w:val="22"/>
          <w:highlight w:val="yellow"/>
          <w:lang w:val="en-GB" w:eastAsia="en-US"/>
        </w:rPr>
      </w:pPr>
      <w:r w:rsidRPr="00B83CFA">
        <w:rPr>
          <w:rStyle w:val="PageNumber"/>
          <w:rFonts w:ascii="Times New Roman" w:hAnsi="Times New Roman" w:cs="Times New Roman"/>
          <w:sz w:val="22"/>
          <w:szCs w:val="22"/>
          <w:lang w:eastAsia="en-US"/>
        </w:rPr>
        <w:t>The management is assessing the impact of the revised standard on the Group</w:t>
      </w:r>
      <w:r w:rsidRPr="00B83CFA">
        <w:rPr>
          <w:rStyle w:val="PageNumber"/>
          <w:rFonts w:ascii="Times New Roman" w:hAnsi="Times New Roman" w:cs="Times New Roman"/>
          <w:sz w:val="22"/>
          <w:szCs w:val="22"/>
          <w:cs/>
          <w:lang w:eastAsia="en-US"/>
        </w:rPr>
        <w:t>’</w:t>
      </w:r>
      <w:r w:rsidRPr="00B83CFA">
        <w:rPr>
          <w:rStyle w:val="PageNumber"/>
          <w:rFonts w:ascii="Times New Roman" w:hAnsi="Times New Roman" w:cs="Times New Roman"/>
          <w:sz w:val="22"/>
          <w:szCs w:val="22"/>
          <w:lang w:eastAsia="en-US"/>
        </w:rPr>
        <w:t>s financial statements in the period of adoption</w:t>
      </w:r>
      <w:r w:rsidRPr="00B83CFA">
        <w:rPr>
          <w:rStyle w:val="PageNumber"/>
          <w:rFonts w:ascii="Times New Roman" w:hAnsi="Times New Roman" w:cs="Times New Roman"/>
          <w:sz w:val="22"/>
          <w:szCs w:val="22"/>
          <w:cs/>
          <w:lang w:eastAsia="en-US"/>
        </w:rPr>
        <w:t>.</w:t>
      </w:r>
    </w:p>
    <w:p w14:paraId="26CD4EED" w14:textId="77777777" w:rsidR="006907BC" w:rsidRPr="00B83CFA" w:rsidRDefault="006907BC" w:rsidP="006907BC">
      <w:pPr>
        <w:pStyle w:val="List"/>
        <w:numPr>
          <w:ilvl w:val="12"/>
          <w:numId w:val="0"/>
        </w:numPr>
        <w:ind w:right="6" w:firstLine="588"/>
        <w:jc w:val="both"/>
        <w:rPr>
          <w:rStyle w:val="PageNumber"/>
          <w:rFonts w:ascii="Times New Roman" w:hAnsi="Times New Roman" w:cs="Times New Roman"/>
          <w:spacing w:val="-6"/>
          <w:sz w:val="22"/>
          <w:szCs w:val="22"/>
          <w:highlight w:val="yellow"/>
          <w:lang w:eastAsia="en-US"/>
        </w:rPr>
      </w:pPr>
    </w:p>
    <w:p w14:paraId="49022876" w14:textId="6D53E832" w:rsidR="002F7743" w:rsidRPr="00B83CFA" w:rsidRDefault="002F7743" w:rsidP="002F7743">
      <w:pPr>
        <w:tabs>
          <w:tab w:val="left" w:pos="567"/>
        </w:tabs>
        <w:ind w:right="6"/>
        <w:rPr>
          <w:rStyle w:val="PageNumber"/>
          <w:rFonts w:ascii="Times New Roman" w:hAnsi="Times New Roman" w:cs="Times New Roman"/>
          <w:sz w:val="22"/>
          <w:szCs w:val="22"/>
          <w:lang w:val="en-US"/>
        </w:rPr>
      </w:pPr>
      <w:r w:rsidRPr="00B83CFA">
        <w:rPr>
          <w:rStyle w:val="PageNumber"/>
          <w:rFonts w:ascii="Times New Roman" w:hAnsi="Times New Roman" w:cs="Times New Roman"/>
          <w:spacing w:val="-2"/>
          <w:sz w:val="22"/>
          <w:szCs w:val="22"/>
        </w:rPr>
        <w:t>3</w:t>
      </w:r>
      <w:r w:rsidRPr="00B83CFA">
        <w:rPr>
          <w:rStyle w:val="PageNumber"/>
          <w:rFonts w:ascii="Times New Roman" w:hAnsi="Times New Roman" w:cs="Times New Roman"/>
          <w:spacing w:val="-2"/>
          <w:sz w:val="22"/>
          <w:szCs w:val="22"/>
          <w:cs/>
        </w:rPr>
        <w:t>.</w:t>
      </w:r>
      <w:r w:rsidR="00EA75B4" w:rsidRPr="00B83CFA">
        <w:rPr>
          <w:rStyle w:val="PageNumber"/>
          <w:rFonts w:ascii="Times New Roman" w:hAnsi="Times New Roman" w:cs="Times New Roman"/>
          <w:spacing w:val="-2"/>
          <w:sz w:val="22"/>
          <w:szCs w:val="22"/>
          <w:lang w:val="en-US"/>
        </w:rPr>
        <w:t>3</w:t>
      </w:r>
      <w:r w:rsidRPr="00B83CFA">
        <w:rPr>
          <w:rStyle w:val="PageNumber"/>
          <w:rFonts w:ascii="Times New Roman" w:hAnsi="Times New Roman" w:cs="Times New Roman"/>
          <w:spacing w:val="-2"/>
          <w:sz w:val="22"/>
          <w:szCs w:val="22"/>
        </w:rPr>
        <w:tab/>
      </w:r>
      <w:r w:rsidRPr="00B83CFA">
        <w:rPr>
          <w:rStyle w:val="PageNumber"/>
          <w:rFonts w:ascii="Times New Roman" w:hAnsi="Times New Roman" w:cs="Times New Roman"/>
          <w:sz w:val="22"/>
          <w:szCs w:val="22"/>
          <w:lang w:val="en-US"/>
        </w:rPr>
        <w:t>Significant Accounting Policies</w:t>
      </w:r>
    </w:p>
    <w:p w14:paraId="72D71AAB" w14:textId="77777777" w:rsidR="002F7743" w:rsidRPr="00B83CFA" w:rsidRDefault="002F7743" w:rsidP="002F7743">
      <w:pPr>
        <w:ind w:right="267"/>
        <w:rPr>
          <w:rStyle w:val="PageNumber"/>
          <w:rFonts w:ascii="Times New Roman" w:hAnsi="Times New Roman" w:cs="Times New Roman"/>
          <w:b/>
          <w:bCs/>
          <w:sz w:val="22"/>
          <w:szCs w:val="22"/>
          <w:lang w:val="en-US"/>
        </w:rPr>
      </w:pPr>
    </w:p>
    <w:p w14:paraId="4127103A" w14:textId="080E1D55" w:rsidR="002F7743" w:rsidRPr="00B83CFA" w:rsidRDefault="002F7743" w:rsidP="002F7743">
      <w:pPr>
        <w:tabs>
          <w:tab w:val="left" w:pos="567"/>
        </w:tabs>
        <w:ind w:left="540" w:right="-43"/>
        <w:jc w:val="thaiDistribute"/>
        <w:rPr>
          <w:rFonts w:cs="Times New Roman"/>
          <w:sz w:val="22"/>
          <w:szCs w:val="22"/>
        </w:rPr>
      </w:pPr>
      <w:r w:rsidRPr="00B83CFA">
        <w:rPr>
          <w:rFonts w:cs="Times New Roman"/>
          <w:sz w:val="22"/>
          <w:szCs w:val="22"/>
          <w:lang w:val="en-US"/>
        </w:rPr>
        <w:t>In preparing the interim financial statements, the Group applied the same accounting policies and</w:t>
      </w:r>
      <w:r w:rsidRPr="00B83CFA">
        <w:rPr>
          <w:rFonts w:cs="Times New Roman"/>
          <w:sz w:val="22"/>
          <w:szCs w:val="22"/>
          <w:cs/>
          <w:lang w:val="en-US"/>
        </w:rPr>
        <w:t xml:space="preserve"> </w:t>
      </w:r>
      <w:r w:rsidRPr="00B83CFA">
        <w:rPr>
          <w:rFonts w:cs="Times New Roman"/>
          <w:sz w:val="22"/>
          <w:szCs w:val="22"/>
          <w:lang w:val="en-US"/>
        </w:rPr>
        <w:t>computational methods</w:t>
      </w:r>
      <w:r w:rsidRPr="00B83CFA">
        <w:rPr>
          <w:rFonts w:cs="Times New Roman"/>
          <w:sz w:val="22"/>
          <w:szCs w:val="22"/>
          <w:cs/>
          <w:lang w:val="en-US"/>
        </w:rPr>
        <w:t xml:space="preserve"> </w:t>
      </w:r>
      <w:r w:rsidRPr="00B83CFA">
        <w:rPr>
          <w:rFonts w:cs="Times New Roman"/>
          <w:sz w:val="22"/>
          <w:szCs w:val="22"/>
          <w:lang w:val="en-US"/>
        </w:rPr>
        <w:t>used in the financial statements for the year ended December 31, 202</w:t>
      </w:r>
      <w:r w:rsidR="00311A60" w:rsidRPr="00B83CFA">
        <w:rPr>
          <w:rFonts w:cs="Times New Roman"/>
          <w:sz w:val="22"/>
          <w:szCs w:val="22"/>
          <w:lang w:val="en-US"/>
        </w:rPr>
        <w:t>0</w:t>
      </w:r>
      <w:r w:rsidRPr="00B83CFA">
        <w:rPr>
          <w:rFonts w:cs="Times New Roman"/>
          <w:sz w:val="22"/>
          <w:szCs w:val="22"/>
          <w:cs/>
          <w:lang w:val="en-US"/>
        </w:rPr>
        <w:t>.</w:t>
      </w:r>
    </w:p>
    <w:p w14:paraId="12A64F86" w14:textId="77777777" w:rsidR="002F7743" w:rsidRPr="00B83CFA" w:rsidRDefault="002F7743" w:rsidP="002F7743">
      <w:pPr>
        <w:tabs>
          <w:tab w:val="left" w:pos="567"/>
        </w:tabs>
        <w:ind w:left="540" w:right="-43"/>
        <w:jc w:val="thaiDistribute"/>
        <w:rPr>
          <w:rFonts w:cs="Times New Roman"/>
          <w:sz w:val="22"/>
          <w:szCs w:val="22"/>
        </w:rPr>
      </w:pPr>
    </w:p>
    <w:p w14:paraId="114581FA" w14:textId="77777777" w:rsidR="002F7743" w:rsidRPr="00B83CFA" w:rsidRDefault="002F7743" w:rsidP="002F7743">
      <w:pPr>
        <w:ind w:right="12"/>
        <w:jc w:val="thaiDistribute"/>
        <w:rPr>
          <w:rFonts w:cs="Times New Roman"/>
          <w:b/>
          <w:bCs/>
          <w:spacing w:val="-2"/>
          <w:sz w:val="22"/>
          <w:szCs w:val="28"/>
          <w:lang w:val="en-US"/>
        </w:rPr>
      </w:pPr>
      <w:r w:rsidRPr="00B83CFA">
        <w:rPr>
          <w:rFonts w:cs="Times New Roman"/>
          <w:b/>
          <w:bCs/>
          <w:spacing w:val="-2"/>
          <w:sz w:val="22"/>
          <w:szCs w:val="22"/>
        </w:rPr>
        <w:t>4</w:t>
      </w:r>
      <w:r w:rsidRPr="00B83CFA">
        <w:rPr>
          <w:rFonts w:cs="Times New Roman"/>
          <w:b/>
          <w:bCs/>
          <w:spacing w:val="-2"/>
          <w:sz w:val="22"/>
          <w:szCs w:val="22"/>
          <w:cs/>
        </w:rPr>
        <w:t xml:space="preserve">. </w:t>
      </w:r>
      <w:r w:rsidRPr="00B83CFA">
        <w:rPr>
          <w:rFonts w:cs="Times New Roman"/>
          <w:b/>
          <w:bCs/>
          <w:spacing w:val="-2"/>
          <w:sz w:val="22"/>
          <w:szCs w:val="22"/>
        </w:rPr>
        <w:tab/>
      </w:r>
      <w:r w:rsidRPr="00B83CFA">
        <w:rPr>
          <w:rFonts w:cs="Times New Roman"/>
          <w:b/>
          <w:bCs/>
          <w:spacing w:val="-2"/>
          <w:sz w:val="22"/>
          <w:szCs w:val="22"/>
          <w:cs/>
        </w:rPr>
        <w:t xml:space="preserve"> </w:t>
      </w:r>
      <w:r w:rsidRPr="00B83CFA">
        <w:rPr>
          <w:rFonts w:cs="Times New Roman"/>
          <w:b/>
          <w:bCs/>
          <w:spacing w:val="-2"/>
          <w:sz w:val="22"/>
          <w:szCs w:val="22"/>
        </w:rPr>
        <w:t>Business Restructuring</w:t>
      </w:r>
    </w:p>
    <w:p w14:paraId="32981370" w14:textId="77777777" w:rsidR="002F7743" w:rsidRPr="00B83CFA" w:rsidRDefault="002F7743" w:rsidP="002F7743">
      <w:pPr>
        <w:pStyle w:val="ListParagraph"/>
        <w:ind w:left="567" w:right="-6"/>
        <w:rPr>
          <w:rFonts w:cs="Times New Roman"/>
          <w:sz w:val="22"/>
          <w:szCs w:val="22"/>
          <w:cs/>
          <w:lang w:val="en-US"/>
        </w:rPr>
      </w:pPr>
    </w:p>
    <w:p w14:paraId="02D865D6" w14:textId="1669EA87" w:rsidR="002F7743" w:rsidRPr="00B83CFA" w:rsidRDefault="002F7743" w:rsidP="002F7743">
      <w:pPr>
        <w:ind w:left="540"/>
        <w:rPr>
          <w:rFonts w:cs="Times New Roman"/>
          <w:sz w:val="22"/>
          <w:szCs w:val="22"/>
        </w:rPr>
      </w:pPr>
      <w:r w:rsidRPr="00B83CFA">
        <w:rPr>
          <w:rFonts w:cs="Times New Roman"/>
          <w:sz w:val="22"/>
          <w:szCs w:val="22"/>
        </w:rPr>
        <w:t xml:space="preserve">On June 18, 2018, the Company and PTT successfully executed the Business Transfer Agreement, </w:t>
      </w:r>
      <w:r w:rsidRPr="00B83CFA">
        <w:rPr>
          <w:rFonts w:cs="Times New Roman"/>
          <w:spacing w:val="-2"/>
          <w:sz w:val="22"/>
          <w:szCs w:val="22"/>
        </w:rPr>
        <w:t xml:space="preserve">to transfer of various assets and liabilities of the Oil Business </w:t>
      </w:r>
      <w:proofErr w:type="gramStart"/>
      <w:r w:rsidRPr="00B83CFA">
        <w:rPr>
          <w:rFonts w:cs="Times New Roman"/>
          <w:spacing w:val="-2"/>
          <w:sz w:val="22"/>
          <w:szCs w:val="22"/>
        </w:rPr>
        <w:t>Unit, and</w:t>
      </w:r>
      <w:proofErr w:type="gramEnd"/>
      <w:r w:rsidRPr="00B83CFA">
        <w:rPr>
          <w:rFonts w:cs="Times New Roman"/>
          <w:spacing w:val="-2"/>
          <w:sz w:val="22"/>
          <w:szCs w:val="22"/>
        </w:rPr>
        <w:t xml:space="preserve"> shares of related companies</w:t>
      </w:r>
      <w:r w:rsidRPr="00B83CFA">
        <w:rPr>
          <w:rFonts w:cs="Times New Roman"/>
          <w:spacing w:val="-2"/>
          <w:sz w:val="22"/>
          <w:szCs w:val="22"/>
          <w:cs/>
        </w:rPr>
        <w:t>.</w:t>
      </w:r>
      <w:r w:rsidRPr="00B83CFA">
        <w:rPr>
          <w:rFonts w:cs="Times New Roman"/>
          <w:sz w:val="22"/>
          <w:szCs w:val="22"/>
          <w:cs/>
        </w:rPr>
        <w:t xml:space="preserve"> </w:t>
      </w:r>
      <w:r w:rsidRPr="00B83CFA">
        <w:rPr>
          <w:rFonts w:cs="Times New Roman"/>
          <w:spacing w:val="-6"/>
          <w:sz w:val="22"/>
          <w:szCs w:val="22"/>
        </w:rPr>
        <w:t xml:space="preserve">The Company commenced the process of transferring various assets and </w:t>
      </w:r>
      <w:proofErr w:type="gramStart"/>
      <w:r w:rsidRPr="00B83CFA">
        <w:rPr>
          <w:rFonts w:cs="Times New Roman"/>
          <w:spacing w:val="-6"/>
          <w:sz w:val="22"/>
          <w:szCs w:val="22"/>
        </w:rPr>
        <w:t>liabilities, and</w:t>
      </w:r>
      <w:proofErr w:type="gramEnd"/>
      <w:r w:rsidRPr="00B83CFA">
        <w:rPr>
          <w:rFonts w:cs="Times New Roman"/>
          <w:spacing w:val="-6"/>
          <w:sz w:val="22"/>
          <w:szCs w:val="22"/>
        </w:rPr>
        <w:t xml:space="preserve"> shares of related</w:t>
      </w:r>
      <w:r w:rsidRPr="00B83CFA">
        <w:rPr>
          <w:rFonts w:cs="Times New Roman"/>
          <w:sz w:val="22"/>
          <w:szCs w:val="22"/>
          <w:cs/>
        </w:rPr>
        <w:t xml:space="preserve"> </w:t>
      </w:r>
      <w:r w:rsidRPr="00B83CFA">
        <w:rPr>
          <w:rFonts w:cs="Times New Roman"/>
          <w:spacing w:val="-4"/>
          <w:sz w:val="22"/>
          <w:szCs w:val="22"/>
        </w:rPr>
        <w:t>companies on July 1, 2018</w:t>
      </w:r>
      <w:r w:rsidRPr="00B83CFA">
        <w:rPr>
          <w:rFonts w:cs="Times New Roman"/>
          <w:spacing w:val="-4"/>
          <w:sz w:val="22"/>
          <w:szCs w:val="22"/>
          <w:cs/>
        </w:rPr>
        <w:t xml:space="preserve">. </w:t>
      </w:r>
      <w:r w:rsidRPr="00B83CFA">
        <w:rPr>
          <w:rFonts w:cs="Times New Roman"/>
          <w:spacing w:val="-4"/>
          <w:sz w:val="22"/>
          <w:szCs w:val="22"/>
        </w:rPr>
        <w:t>The valuation of the business transfer was carried</w:t>
      </w:r>
      <w:r w:rsidR="007B37F3" w:rsidRPr="00B83CFA">
        <w:rPr>
          <w:rFonts w:cs="Times New Roman"/>
          <w:spacing w:val="-4"/>
          <w:sz w:val="22"/>
          <w:szCs w:val="22"/>
          <w:cs/>
        </w:rPr>
        <w:t xml:space="preserve"> </w:t>
      </w:r>
      <w:r w:rsidRPr="00B83CFA">
        <w:rPr>
          <w:rFonts w:cs="Times New Roman"/>
          <w:spacing w:val="-4"/>
          <w:sz w:val="22"/>
          <w:szCs w:val="22"/>
        </w:rPr>
        <w:t>out by a financial advisor</w:t>
      </w:r>
      <w:r w:rsidRPr="00B83CFA">
        <w:rPr>
          <w:rFonts w:cs="Times New Roman"/>
          <w:sz w:val="22"/>
          <w:szCs w:val="22"/>
        </w:rPr>
        <w:t xml:space="preserve"> in accordance with international principles to determine the appropriate price in inter</w:t>
      </w:r>
      <w:r w:rsidRPr="00B83CFA">
        <w:rPr>
          <w:rFonts w:cs="Times New Roman"/>
          <w:sz w:val="22"/>
          <w:szCs w:val="22"/>
          <w:cs/>
        </w:rPr>
        <w:t>-</w:t>
      </w:r>
      <w:r w:rsidRPr="00B83CFA">
        <w:rPr>
          <w:rFonts w:cs="Times New Roman"/>
          <w:sz w:val="22"/>
          <w:szCs w:val="22"/>
        </w:rPr>
        <w:t>trading</w:t>
      </w:r>
      <w:r w:rsidRPr="00B83CFA">
        <w:rPr>
          <w:rFonts w:cs="Times New Roman"/>
          <w:sz w:val="22"/>
          <w:szCs w:val="22"/>
          <w:cs/>
        </w:rPr>
        <w:t>.</w:t>
      </w:r>
    </w:p>
    <w:p w14:paraId="42C780EF" w14:textId="77777777" w:rsidR="002F7743" w:rsidRPr="00B83CFA" w:rsidRDefault="002F7743" w:rsidP="002F7743">
      <w:pPr>
        <w:tabs>
          <w:tab w:val="left" w:pos="567"/>
        </w:tabs>
        <w:ind w:left="540" w:right="-43"/>
        <w:jc w:val="thaiDistribute"/>
        <w:rPr>
          <w:rFonts w:cs="Times New Roman"/>
          <w:sz w:val="22"/>
          <w:szCs w:val="22"/>
          <w:lang w:val="en-US"/>
        </w:rPr>
      </w:pPr>
    </w:p>
    <w:p w14:paraId="7AAA2185" w14:textId="77777777" w:rsidR="002F7743" w:rsidRPr="00B83CFA" w:rsidRDefault="002F7743" w:rsidP="002F7743">
      <w:pPr>
        <w:ind w:left="540"/>
        <w:rPr>
          <w:rFonts w:cs="Times New Roman"/>
          <w:spacing w:val="2"/>
          <w:sz w:val="22"/>
          <w:szCs w:val="22"/>
          <w:cs/>
        </w:rPr>
      </w:pPr>
      <w:r w:rsidRPr="00B83CFA">
        <w:rPr>
          <w:rFonts w:cs="Times New Roman"/>
          <w:spacing w:val="2"/>
          <w:sz w:val="22"/>
          <w:szCs w:val="22"/>
        </w:rPr>
        <w:t xml:space="preserve">In cases where the registration process for the transfer of various assets and liabilities is not completed within six months from the date of the business transfer, PTT must comply with conditions stated in the Business Transfer Agreement, whereby PTT </w:t>
      </w:r>
      <w:proofErr w:type="gramStart"/>
      <w:r w:rsidRPr="00B83CFA">
        <w:rPr>
          <w:rFonts w:cs="Times New Roman"/>
          <w:spacing w:val="2"/>
          <w:sz w:val="22"/>
          <w:szCs w:val="22"/>
        </w:rPr>
        <w:t>has to</w:t>
      </w:r>
      <w:proofErr w:type="gramEnd"/>
      <w:r w:rsidRPr="00B83CFA">
        <w:rPr>
          <w:rFonts w:cs="Times New Roman"/>
          <w:spacing w:val="2"/>
          <w:sz w:val="22"/>
          <w:szCs w:val="22"/>
        </w:rPr>
        <w:t xml:space="preserve"> transfer the possessory rights and rights of use in the assets to the Company, which is entitled to benefits or profits arising from these assets from the date of the business transfer until the process of registration is completed</w:t>
      </w:r>
      <w:r w:rsidRPr="00B83CFA">
        <w:rPr>
          <w:rFonts w:cs="Times New Roman"/>
          <w:spacing w:val="2"/>
          <w:sz w:val="22"/>
          <w:szCs w:val="22"/>
          <w:cs/>
        </w:rPr>
        <w:t>.</w:t>
      </w:r>
    </w:p>
    <w:p w14:paraId="6BD4F435" w14:textId="77777777" w:rsidR="002F7743" w:rsidRPr="00B83CFA" w:rsidRDefault="002F7743" w:rsidP="002F7743">
      <w:pPr>
        <w:tabs>
          <w:tab w:val="left" w:pos="567"/>
        </w:tabs>
        <w:ind w:left="540" w:right="-43"/>
        <w:jc w:val="thaiDistribute"/>
        <w:rPr>
          <w:rFonts w:cs="Times New Roman"/>
          <w:sz w:val="22"/>
          <w:szCs w:val="22"/>
          <w:lang w:val="en-US"/>
        </w:rPr>
      </w:pPr>
    </w:p>
    <w:p w14:paraId="7ADE3244" w14:textId="3CD62C1E" w:rsidR="007B37F3" w:rsidRPr="00B83CFA" w:rsidRDefault="007B37F3" w:rsidP="007B37F3">
      <w:pPr>
        <w:pStyle w:val="NoSpacing"/>
        <w:ind w:left="546" w:firstLine="14"/>
        <w:jc w:val="thaiDistribute"/>
        <w:rPr>
          <w:rFonts w:ascii="Times New Roman" w:hAnsi="Times New Roman" w:cs="Times New Roman"/>
          <w:sz w:val="22"/>
          <w:szCs w:val="22"/>
        </w:rPr>
      </w:pPr>
      <w:r w:rsidRPr="00B83CFA">
        <w:rPr>
          <w:rFonts w:ascii="Times New Roman" w:hAnsi="Times New Roman" w:cs="Times New Roman"/>
          <w:sz w:val="22"/>
          <w:szCs w:val="22"/>
          <w:lang w:val="en-GB"/>
        </w:rPr>
        <w:t>T</w:t>
      </w:r>
      <w:r w:rsidRPr="00B83CFA">
        <w:rPr>
          <w:rFonts w:ascii="Times New Roman" w:hAnsi="Times New Roman" w:cs="Times New Roman"/>
          <w:sz w:val="22"/>
          <w:szCs w:val="22"/>
        </w:rPr>
        <w:t xml:space="preserve">he Company and PTT executed the amendments to Memorandum of Agreement for Business Transfer Agreement, extending the registration period of the transfer of various assets, rights, </w:t>
      </w:r>
      <w:proofErr w:type="gramStart"/>
      <w:r w:rsidRPr="00B83CFA">
        <w:rPr>
          <w:rFonts w:ascii="Times New Roman" w:hAnsi="Times New Roman" w:cs="Times New Roman"/>
          <w:sz w:val="22"/>
          <w:szCs w:val="22"/>
        </w:rPr>
        <w:t>duties</w:t>
      </w:r>
      <w:proofErr w:type="gramEnd"/>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 xml:space="preserve">and </w:t>
      </w:r>
      <w:r w:rsidR="00CB50B2" w:rsidRPr="00B83CFA">
        <w:rPr>
          <w:rFonts w:ascii="Times New Roman" w:hAnsi="Times New Roman" w:cs="Times New Roman"/>
          <w:sz w:val="22"/>
          <w:szCs w:val="22"/>
        </w:rPr>
        <w:t>contractual obligations</w:t>
      </w:r>
      <w:r w:rsidRPr="00B83CFA">
        <w:rPr>
          <w:rFonts w:ascii="Times New Roman" w:hAnsi="Times New Roman" w:cs="Times New Roman"/>
          <w:sz w:val="22"/>
          <w:szCs w:val="22"/>
        </w:rPr>
        <w:t>, under the First Amendment</w:t>
      </w:r>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on February 28, 2019, the Second Amendment on December 4, 2019, the Third</w:t>
      </w:r>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Amendment on February 12, 2020</w:t>
      </w:r>
      <w:r w:rsidRPr="00B83CFA">
        <w:rPr>
          <w:rFonts w:ascii="Times New Roman" w:hAnsi="Times New Roman" w:cs="Times New Roman"/>
          <w:sz w:val="22"/>
          <w:szCs w:val="28"/>
        </w:rPr>
        <w:t>, and the Fourth Amendment on February 15, 2021</w:t>
      </w:r>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 xml:space="preserve">The parties agreed to </w:t>
      </w:r>
      <w:r w:rsidRPr="00B83CFA">
        <w:rPr>
          <w:rFonts w:ascii="Times New Roman" w:hAnsi="Times New Roman" w:cs="Times New Roman"/>
          <w:spacing w:val="-4"/>
          <w:sz w:val="22"/>
          <w:szCs w:val="22"/>
        </w:rPr>
        <w:t>complete the process within December 31, 202</w:t>
      </w:r>
      <w:r w:rsidR="00405705" w:rsidRPr="00B83CFA">
        <w:rPr>
          <w:rFonts w:ascii="Times New Roman" w:hAnsi="Times New Roman" w:cs="Times New Roman"/>
          <w:spacing w:val="-4"/>
          <w:sz w:val="22"/>
          <w:szCs w:val="22"/>
        </w:rPr>
        <w:t>2</w:t>
      </w:r>
      <w:r w:rsidRPr="00B83CFA">
        <w:rPr>
          <w:rFonts w:ascii="Times New Roman" w:hAnsi="Times New Roman" w:cs="Times New Roman"/>
          <w:spacing w:val="-4"/>
          <w:sz w:val="22"/>
          <w:szCs w:val="22"/>
          <w:cs/>
        </w:rPr>
        <w:t xml:space="preserve">. </w:t>
      </w:r>
      <w:proofErr w:type="gramStart"/>
      <w:r w:rsidRPr="00B83CFA">
        <w:rPr>
          <w:rFonts w:ascii="Times New Roman" w:hAnsi="Times New Roman" w:cs="Times New Roman"/>
          <w:spacing w:val="-4"/>
          <w:sz w:val="22"/>
          <w:szCs w:val="22"/>
        </w:rPr>
        <w:t>In the event that</w:t>
      </w:r>
      <w:proofErr w:type="gramEnd"/>
      <w:r w:rsidRPr="00B83CFA">
        <w:rPr>
          <w:rFonts w:ascii="Times New Roman" w:hAnsi="Times New Roman" w:cs="Times New Roman"/>
          <w:spacing w:val="-4"/>
          <w:sz w:val="22"/>
          <w:szCs w:val="22"/>
        </w:rPr>
        <w:t xml:space="preserve"> the transfer of rights and duties</w:t>
      </w:r>
      <w:r w:rsidRPr="00B83CFA">
        <w:rPr>
          <w:rFonts w:ascii="Times New Roman" w:hAnsi="Times New Roman" w:cs="Times New Roman"/>
          <w:spacing w:val="-4"/>
          <w:sz w:val="22"/>
          <w:szCs w:val="22"/>
          <w:cs/>
        </w:rPr>
        <w:t xml:space="preserve"> </w:t>
      </w:r>
      <w:r w:rsidRPr="00B83CFA">
        <w:rPr>
          <w:rFonts w:ascii="Times New Roman" w:hAnsi="Times New Roman" w:cs="Times New Roman"/>
          <w:spacing w:val="-4"/>
          <w:sz w:val="22"/>
          <w:szCs w:val="22"/>
        </w:rPr>
        <w:t>under</w:t>
      </w:r>
      <w:r w:rsidRPr="00B83CFA">
        <w:rPr>
          <w:rFonts w:ascii="Times New Roman" w:hAnsi="Times New Roman" w:cs="Times New Roman"/>
          <w:sz w:val="22"/>
          <w:szCs w:val="22"/>
        </w:rPr>
        <w:t xml:space="preserve"> the Business Transfer Agreement cannot be completed within December 31, 202</w:t>
      </w:r>
      <w:r w:rsidR="00405705" w:rsidRPr="00B83CFA">
        <w:rPr>
          <w:rFonts w:ascii="Times New Roman" w:hAnsi="Times New Roman" w:cs="Times New Roman"/>
          <w:sz w:val="22"/>
          <w:szCs w:val="22"/>
        </w:rPr>
        <w:t>2</w:t>
      </w:r>
      <w:r w:rsidRPr="00B83CFA">
        <w:rPr>
          <w:rFonts w:ascii="Times New Roman" w:hAnsi="Times New Roman" w:cs="Times New Roman"/>
          <w:sz w:val="22"/>
          <w:szCs w:val="22"/>
        </w:rPr>
        <w:t>, the parties shall confer in good faith to find collaborative solutions to protect both parties' best interests</w:t>
      </w:r>
      <w:r w:rsidRPr="00B83CFA">
        <w:rPr>
          <w:rFonts w:ascii="Times New Roman" w:hAnsi="Times New Roman" w:cs="Times New Roman"/>
          <w:sz w:val="22"/>
          <w:szCs w:val="22"/>
          <w:cs/>
        </w:rPr>
        <w:t>.</w:t>
      </w:r>
    </w:p>
    <w:p w14:paraId="688984C8" w14:textId="77777777" w:rsidR="007B37F3" w:rsidRPr="00B83CFA" w:rsidRDefault="007B37F3" w:rsidP="007B37F3">
      <w:pPr>
        <w:tabs>
          <w:tab w:val="left" w:pos="993"/>
        </w:tabs>
        <w:ind w:left="567" w:right="12" w:firstLine="14"/>
        <w:jc w:val="thaiDistribute"/>
        <w:rPr>
          <w:rFonts w:cs="Times New Roman"/>
          <w:sz w:val="22"/>
          <w:szCs w:val="22"/>
        </w:rPr>
      </w:pPr>
    </w:p>
    <w:p w14:paraId="45CD031E" w14:textId="51FD89FC" w:rsidR="007B37F3" w:rsidRPr="00B83CFA" w:rsidRDefault="007B37F3" w:rsidP="007B37F3">
      <w:pPr>
        <w:tabs>
          <w:tab w:val="left" w:pos="993"/>
        </w:tabs>
        <w:ind w:left="567" w:right="12" w:firstLine="14"/>
        <w:jc w:val="thaiDistribute"/>
        <w:rPr>
          <w:rFonts w:eastAsia="Times New Roman" w:cs="Times New Roman"/>
          <w:sz w:val="22"/>
          <w:szCs w:val="22"/>
          <w:highlight w:val="yellow"/>
          <w:lang w:eastAsia="zh-CN"/>
        </w:rPr>
      </w:pPr>
      <w:r w:rsidRPr="00B83CFA">
        <w:rPr>
          <w:rFonts w:cs="Times New Roman"/>
          <w:sz w:val="22"/>
          <w:szCs w:val="22"/>
        </w:rPr>
        <w:t xml:space="preserve">As at </w:t>
      </w:r>
      <w:r w:rsidRPr="00B83CFA">
        <w:rPr>
          <w:rFonts w:cs="Times New Roman"/>
          <w:sz w:val="22"/>
          <w:szCs w:val="22"/>
          <w:lang w:val="en-US"/>
        </w:rPr>
        <w:t>March</w:t>
      </w:r>
      <w:r w:rsidRPr="00B83CFA">
        <w:rPr>
          <w:rFonts w:cs="Times New Roman"/>
          <w:sz w:val="22"/>
          <w:szCs w:val="22"/>
          <w:cs/>
        </w:rPr>
        <w:t xml:space="preserve"> </w:t>
      </w:r>
      <w:r w:rsidRPr="00B83CFA">
        <w:rPr>
          <w:rFonts w:cs="Times New Roman"/>
          <w:sz w:val="22"/>
          <w:szCs w:val="22"/>
        </w:rPr>
        <w:t xml:space="preserve">31, 2021, there </w:t>
      </w:r>
      <w:r w:rsidR="00E608DD" w:rsidRPr="00B83CFA">
        <w:rPr>
          <w:rFonts w:cs="Times New Roman"/>
          <w:sz w:val="22"/>
          <w:szCs w:val="28"/>
          <w:lang w:val="en-US"/>
        </w:rPr>
        <w:t>were</w:t>
      </w:r>
      <w:r w:rsidRPr="00B83CFA">
        <w:rPr>
          <w:rFonts w:cs="Times New Roman"/>
          <w:sz w:val="22"/>
          <w:szCs w:val="22"/>
        </w:rPr>
        <w:t xml:space="preserve"> certain assets and contracts that</w:t>
      </w:r>
      <w:r w:rsidRPr="00B83CFA">
        <w:rPr>
          <w:rFonts w:cs="Times New Roman"/>
          <w:sz w:val="22"/>
          <w:szCs w:val="22"/>
          <w:cs/>
        </w:rPr>
        <w:t xml:space="preserve"> </w:t>
      </w:r>
      <w:r w:rsidR="00E608DD" w:rsidRPr="00B83CFA">
        <w:rPr>
          <w:rFonts w:cs="Times New Roman"/>
          <w:sz w:val="22"/>
          <w:szCs w:val="22"/>
          <w:lang w:val="en-US"/>
        </w:rPr>
        <w:t>have</w:t>
      </w:r>
      <w:r w:rsidRPr="00B83CFA">
        <w:rPr>
          <w:rFonts w:cs="Times New Roman"/>
          <w:sz w:val="22"/>
          <w:szCs w:val="22"/>
        </w:rPr>
        <w:t xml:space="preserve"> not</w:t>
      </w:r>
      <w:r w:rsidR="00E608DD" w:rsidRPr="00B83CFA">
        <w:rPr>
          <w:rFonts w:cs="Times New Roman"/>
          <w:sz w:val="22"/>
          <w:szCs w:val="22"/>
        </w:rPr>
        <w:t xml:space="preserve"> been</w:t>
      </w:r>
      <w:r w:rsidRPr="00B83CFA">
        <w:rPr>
          <w:rFonts w:cs="Times New Roman"/>
          <w:sz w:val="22"/>
          <w:szCs w:val="22"/>
        </w:rPr>
        <w:t xml:space="preserve"> completely transferred amounting to Baht 1,466</w:t>
      </w:r>
      <w:r w:rsidRPr="00B83CFA">
        <w:rPr>
          <w:rFonts w:cs="Times New Roman"/>
          <w:sz w:val="22"/>
          <w:szCs w:val="22"/>
          <w:cs/>
        </w:rPr>
        <w:t>.</w:t>
      </w:r>
      <w:r w:rsidRPr="00B83CFA">
        <w:rPr>
          <w:rFonts w:cs="Times New Roman"/>
          <w:sz w:val="22"/>
          <w:szCs w:val="22"/>
          <w:lang w:val="en-US"/>
        </w:rPr>
        <w:t>6</w:t>
      </w:r>
      <w:r w:rsidRPr="00B83CFA">
        <w:rPr>
          <w:rFonts w:cs="Times New Roman"/>
          <w:sz w:val="22"/>
          <w:szCs w:val="22"/>
        </w:rPr>
        <w:t xml:space="preserve">5 million </w:t>
      </w:r>
      <w:r w:rsidRPr="00B83CFA">
        <w:rPr>
          <w:rFonts w:cs="Times New Roman"/>
          <w:sz w:val="22"/>
          <w:szCs w:val="22"/>
          <w:cs/>
        </w:rPr>
        <w:t>(</w:t>
      </w:r>
      <w:r w:rsidRPr="00B83CFA">
        <w:rPr>
          <w:rFonts w:cs="Times New Roman"/>
          <w:sz w:val="22"/>
          <w:szCs w:val="22"/>
        </w:rPr>
        <w:t xml:space="preserve">as at December 31, </w:t>
      </w:r>
      <w:proofErr w:type="gramStart"/>
      <w:r w:rsidRPr="00B83CFA">
        <w:rPr>
          <w:rFonts w:cs="Times New Roman"/>
          <w:sz w:val="22"/>
          <w:szCs w:val="22"/>
        </w:rPr>
        <w:t>202</w:t>
      </w:r>
      <w:r w:rsidR="00405705" w:rsidRPr="00B83CFA">
        <w:rPr>
          <w:rFonts w:cs="Times New Roman"/>
          <w:sz w:val="22"/>
          <w:szCs w:val="22"/>
        </w:rPr>
        <w:t>0</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 xml:space="preserve">Baht </w:t>
      </w:r>
      <w:r w:rsidR="00173DC6" w:rsidRPr="00B83CFA">
        <w:rPr>
          <w:rFonts w:cs="Times New Roman"/>
          <w:sz w:val="22"/>
          <w:szCs w:val="22"/>
        </w:rPr>
        <w:t>1</w:t>
      </w:r>
      <w:r w:rsidRPr="00B83CFA">
        <w:rPr>
          <w:rFonts w:cs="Times New Roman"/>
          <w:sz w:val="22"/>
          <w:szCs w:val="22"/>
        </w:rPr>
        <w:t>,</w:t>
      </w:r>
      <w:r w:rsidR="00173DC6" w:rsidRPr="00B83CFA">
        <w:rPr>
          <w:rFonts w:cs="Times New Roman"/>
          <w:sz w:val="22"/>
          <w:szCs w:val="22"/>
        </w:rPr>
        <w:t>544</w:t>
      </w:r>
      <w:r w:rsidRPr="00B83CFA">
        <w:rPr>
          <w:rFonts w:cs="Times New Roman"/>
          <w:sz w:val="22"/>
          <w:szCs w:val="22"/>
          <w:cs/>
        </w:rPr>
        <w:t>.</w:t>
      </w:r>
      <w:r w:rsidR="00173DC6" w:rsidRPr="00B83CFA">
        <w:rPr>
          <w:rFonts w:cs="Times New Roman"/>
          <w:sz w:val="22"/>
          <w:szCs w:val="22"/>
          <w:lang w:val="en-US"/>
        </w:rPr>
        <w:t>51</w:t>
      </w:r>
      <w:r w:rsidRPr="00B83CFA">
        <w:rPr>
          <w:rFonts w:cs="Times New Roman"/>
          <w:sz w:val="22"/>
          <w:szCs w:val="22"/>
        </w:rPr>
        <w:t xml:space="preserve"> million</w:t>
      </w:r>
      <w:r w:rsidRPr="00B83CFA">
        <w:rPr>
          <w:rFonts w:cs="Times New Roman"/>
          <w:sz w:val="22"/>
          <w:szCs w:val="22"/>
          <w:cs/>
        </w:rPr>
        <w:t xml:space="preserve">). </w:t>
      </w:r>
      <w:r w:rsidRPr="00B83CFA">
        <w:rPr>
          <w:rFonts w:cs="Times New Roman"/>
          <w:sz w:val="22"/>
          <w:szCs w:val="22"/>
        </w:rPr>
        <w:t xml:space="preserve">Currently, the Company records the transactions, holds ownership rights, </w:t>
      </w:r>
      <w:proofErr w:type="spellStart"/>
      <w:proofErr w:type="gramStart"/>
      <w:r w:rsidRPr="00B83CFA">
        <w:rPr>
          <w:rFonts w:cs="Times New Roman"/>
          <w:sz w:val="22"/>
          <w:szCs w:val="22"/>
        </w:rPr>
        <w:t>utili</w:t>
      </w:r>
      <w:proofErr w:type="spellEnd"/>
      <w:r w:rsidR="00B115C1" w:rsidRPr="00B83CFA">
        <w:rPr>
          <w:rFonts w:cs="Times New Roman"/>
          <w:sz w:val="22"/>
          <w:szCs w:val="22"/>
          <w:lang w:val="en-US"/>
        </w:rPr>
        <w:t>s</w:t>
      </w:r>
      <w:r w:rsidRPr="00B83CFA">
        <w:rPr>
          <w:rFonts w:cs="Times New Roman"/>
          <w:sz w:val="22"/>
          <w:szCs w:val="22"/>
        </w:rPr>
        <w:t>es</w:t>
      </w:r>
      <w:proofErr w:type="gramEnd"/>
      <w:r w:rsidRPr="00B83CFA">
        <w:rPr>
          <w:rFonts w:cs="Times New Roman"/>
          <w:sz w:val="22"/>
          <w:szCs w:val="22"/>
        </w:rPr>
        <w:t xml:space="preserve"> and receives benefits from those assets</w:t>
      </w:r>
      <w:r w:rsidRPr="00B83CFA">
        <w:rPr>
          <w:rFonts w:cs="Times New Roman"/>
          <w:sz w:val="22"/>
          <w:szCs w:val="22"/>
          <w:cs/>
        </w:rPr>
        <w:t>.</w:t>
      </w:r>
    </w:p>
    <w:p w14:paraId="2900418D" w14:textId="71112BCE" w:rsidR="00394EB0" w:rsidRPr="00B83CFA" w:rsidRDefault="00394EB0">
      <w:pPr>
        <w:jc w:val="left"/>
        <w:rPr>
          <w:rFonts w:eastAsia="Times New Roman" w:cs="Times New Roman"/>
          <w:sz w:val="22"/>
          <w:szCs w:val="22"/>
          <w:highlight w:val="yellow"/>
          <w:cs/>
          <w:lang w:eastAsia="zh-CN"/>
        </w:rPr>
      </w:pPr>
      <w:r w:rsidRPr="00B83CFA">
        <w:rPr>
          <w:rFonts w:eastAsia="Times New Roman" w:cs="Times New Roman"/>
          <w:sz w:val="22"/>
          <w:szCs w:val="22"/>
          <w:highlight w:val="yellow"/>
          <w:cs/>
          <w:lang w:eastAsia="zh-CN"/>
        </w:rPr>
        <w:br w:type="page"/>
      </w:r>
    </w:p>
    <w:p w14:paraId="25F86482" w14:textId="2EE3B5E0" w:rsidR="00394EB0" w:rsidRPr="00B83CFA" w:rsidRDefault="00394EB0" w:rsidP="00394EB0">
      <w:pPr>
        <w:ind w:right="12"/>
        <w:jc w:val="thaiDistribute"/>
        <w:rPr>
          <w:rFonts w:cs="Times New Roman"/>
          <w:b/>
          <w:bCs/>
          <w:spacing w:val="-2"/>
          <w:sz w:val="22"/>
          <w:szCs w:val="28"/>
          <w:lang w:val="en-US"/>
        </w:rPr>
      </w:pPr>
      <w:r w:rsidRPr="00B83CFA">
        <w:rPr>
          <w:rFonts w:cs="Times New Roman"/>
          <w:b/>
          <w:bCs/>
          <w:spacing w:val="-2"/>
          <w:sz w:val="22"/>
          <w:szCs w:val="22"/>
        </w:rPr>
        <w:lastRenderedPageBreak/>
        <w:t>4</w:t>
      </w:r>
      <w:r w:rsidRPr="00B83CFA">
        <w:rPr>
          <w:rFonts w:cs="Times New Roman"/>
          <w:b/>
          <w:bCs/>
          <w:spacing w:val="-2"/>
          <w:sz w:val="22"/>
          <w:szCs w:val="22"/>
          <w:cs/>
        </w:rPr>
        <w:t xml:space="preserve">. </w:t>
      </w:r>
      <w:r w:rsidRPr="00B83CFA">
        <w:rPr>
          <w:rFonts w:cs="Times New Roman"/>
          <w:b/>
          <w:bCs/>
          <w:spacing w:val="-2"/>
          <w:sz w:val="22"/>
          <w:szCs w:val="22"/>
        </w:rPr>
        <w:tab/>
      </w:r>
      <w:r w:rsidRPr="00B83CFA">
        <w:rPr>
          <w:rFonts w:cs="Times New Roman"/>
          <w:b/>
          <w:bCs/>
          <w:spacing w:val="-2"/>
          <w:sz w:val="22"/>
          <w:szCs w:val="22"/>
          <w:cs/>
        </w:rPr>
        <w:t xml:space="preserve"> </w:t>
      </w:r>
      <w:r w:rsidRPr="00B83CFA">
        <w:rPr>
          <w:rFonts w:cs="Times New Roman"/>
          <w:b/>
          <w:bCs/>
          <w:spacing w:val="-2"/>
          <w:sz w:val="22"/>
          <w:szCs w:val="22"/>
        </w:rPr>
        <w:t>Business Restructuring</w:t>
      </w:r>
      <w:r w:rsidRPr="00B83CFA">
        <w:rPr>
          <w:rFonts w:cs="Times New Roman"/>
          <w:b/>
          <w:bCs/>
          <w:spacing w:val="-2"/>
          <w:sz w:val="22"/>
          <w:szCs w:val="22"/>
          <w:cs/>
          <w:lang w:val="en-U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3ACA71AD" w14:textId="77777777" w:rsidR="00173DC6" w:rsidRPr="00B83CFA" w:rsidRDefault="00173DC6" w:rsidP="007B37F3">
      <w:pPr>
        <w:tabs>
          <w:tab w:val="left" w:pos="993"/>
        </w:tabs>
        <w:ind w:left="567" w:right="12" w:firstLine="14"/>
        <w:jc w:val="thaiDistribute"/>
        <w:rPr>
          <w:rFonts w:eastAsia="Times New Roman" w:cs="Times New Roman"/>
          <w:sz w:val="22"/>
          <w:szCs w:val="28"/>
          <w:highlight w:val="yellow"/>
          <w:lang w:eastAsia="zh-CN"/>
        </w:rPr>
      </w:pPr>
    </w:p>
    <w:p w14:paraId="41BC8DC0" w14:textId="516F3399" w:rsidR="00173DC6" w:rsidRPr="00B83CFA" w:rsidRDefault="00173DC6" w:rsidP="00173DC6">
      <w:pPr>
        <w:pStyle w:val="NoSpacing"/>
        <w:ind w:left="567"/>
        <w:jc w:val="thaiDistribute"/>
        <w:rPr>
          <w:rFonts w:ascii="Times New Roman" w:hAnsi="Times New Roman" w:cs="Times New Roman"/>
          <w:sz w:val="22"/>
          <w:szCs w:val="22"/>
        </w:rPr>
      </w:pPr>
      <w:r w:rsidRPr="00B83CFA">
        <w:rPr>
          <w:rFonts w:ascii="Times New Roman" w:hAnsi="Times New Roman" w:cs="Times New Roman"/>
          <w:sz w:val="22"/>
          <w:szCs w:val="22"/>
        </w:rPr>
        <w:t>As a result of the Business Transfer Agreement,</w:t>
      </w:r>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considered as a Business Combination of Entities under Common Control, the Company is deemed transferred before July 1, 2018</w:t>
      </w:r>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Consequently, the Company prepared the consolidated financial statements which included the financial information of the Oil Business Unit and the financial statements of the transferred business</w:t>
      </w:r>
      <w:r w:rsidRPr="00B83CFA">
        <w:rPr>
          <w:rFonts w:ascii="Times New Roman" w:hAnsi="Times New Roman" w:cs="Times New Roman"/>
          <w:sz w:val="22"/>
          <w:szCs w:val="22"/>
          <w:cs/>
        </w:rPr>
        <w:t xml:space="preserve">. </w:t>
      </w:r>
      <w:r w:rsidR="00CB50B2" w:rsidRPr="00B83CFA">
        <w:rPr>
          <w:rFonts w:ascii="Times New Roman" w:hAnsi="Times New Roman" w:cs="Times New Roman"/>
          <w:sz w:val="22"/>
          <w:szCs w:val="22"/>
        </w:rPr>
        <w:br/>
      </w:r>
      <w:r w:rsidRPr="00B83CFA">
        <w:rPr>
          <w:rFonts w:ascii="Times New Roman" w:hAnsi="Times New Roman" w:cs="Times New Roman"/>
          <w:sz w:val="22"/>
          <w:szCs w:val="22"/>
        </w:rPr>
        <w:t xml:space="preserve">Such presentation reflects the economic substances for the Company and its subsidiaries as one economic unit before July 1, 2018, although the legal form of the relationship </w:t>
      </w:r>
      <w:proofErr w:type="spellStart"/>
      <w:r w:rsidRPr="00B83CFA">
        <w:rPr>
          <w:rFonts w:ascii="Times New Roman" w:hAnsi="Times New Roman" w:cs="Times New Roman"/>
          <w:sz w:val="22"/>
          <w:szCs w:val="22"/>
        </w:rPr>
        <w:t>occured</w:t>
      </w:r>
      <w:proofErr w:type="spellEnd"/>
      <w:r w:rsidRPr="00B83CFA">
        <w:rPr>
          <w:rFonts w:ascii="Times New Roman" w:hAnsi="Times New Roman" w:cs="Times New Roman"/>
          <w:sz w:val="22"/>
          <w:szCs w:val="22"/>
        </w:rPr>
        <w:t xml:space="preserve"> later</w:t>
      </w:r>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 xml:space="preserve">The difference between the book value of net assets of the subsidiaries at the date of the business transfer and the cost of business restructuring under common control </w:t>
      </w:r>
      <w:proofErr w:type="spellStart"/>
      <w:r w:rsidRPr="00B83CFA">
        <w:rPr>
          <w:rFonts w:ascii="Times New Roman" w:hAnsi="Times New Roman" w:cs="Times New Roman"/>
          <w:sz w:val="22"/>
          <w:szCs w:val="22"/>
        </w:rPr>
        <w:t>totalling</w:t>
      </w:r>
      <w:proofErr w:type="spellEnd"/>
      <w:r w:rsidRPr="00B83CFA">
        <w:rPr>
          <w:rFonts w:ascii="Times New Roman" w:hAnsi="Times New Roman" w:cs="Times New Roman"/>
          <w:sz w:val="22"/>
          <w:szCs w:val="22"/>
        </w:rPr>
        <w:t xml:space="preserve"> Baht 67,762</w:t>
      </w:r>
      <w:r w:rsidRPr="00B83CFA">
        <w:rPr>
          <w:rFonts w:ascii="Times New Roman" w:hAnsi="Times New Roman" w:cs="Times New Roman"/>
          <w:sz w:val="22"/>
          <w:szCs w:val="22"/>
          <w:cs/>
        </w:rPr>
        <w:t>.</w:t>
      </w:r>
      <w:r w:rsidRPr="00B83CFA">
        <w:rPr>
          <w:rFonts w:ascii="Times New Roman" w:hAnsi="Times New Roman" w:cs="Times New Roman"/>
          <w:sz w:val="22"/>
          <w:szCs w:val="22"/>
        </w:rPr>
        <w:t xml:space="preserve">90 million was presented as </w:t>
      </w:r>
      <w:r w:rsidRPr="00B83CFA">
        <w:rPr>
          <w:rFonts w:ascii="Times New Roman" w:hAnsi="Times New Roman" w:cs="Times New Roman"/>
          <w:sz w:val="22"/>
          <w:szCs w:val="22"/>
          <w:cs/>
        </w:rPr>
        <w:t>“</w:t>
      </w:r>
      <w:r w:rsidRPr="00B83CFA">
        <w:rPr>
          <w:rFonts w:ascii="Times New Roman" w:hAnsi="Times New Roman" w:cs="Times New Roman"/>
          <w:sz w:val="22"/>
          <w:szCs w:val="22"/>
        </w:rPr>
        <w:t>Deficit on business combination under common control</w:t>
      </w:r>
      <w:r w:rsidRPr="00B83CFA">
        <w:rPr>
          <w:rFonts w:ascii="Times New Roman" w:hAnsi="Times New Roman" w:cs="Times New Roman"/>
          <w:sz w:val="22"/>
          <w:szCs w:val="22"/>
          <w:cs/>
        </w:rPr>
        <w:t xml:space="preserve">” </w:t>
      </w:r>
      <w:r w:rsidRPr="00B83CFA">
        <w:rPr>
          <w:rFonts w:ascii="Times New Roman" w:hAnsi="Times New Roman" w:cs="Times New Roman"/>
          <w:sz w:val="22"/>
          <w:szCs w:val="22"/>
        </w:rPr>
        <w:t>in the equity section of the consolidated financial statements</w:t>
      </w:r>
      <w:r w:rsidRPr="00B83CFA">
        <w:rPr>
          <w:rFonts w:ascii="Times New Roman" w:hAnsi="Times New Roman" w:cs="Times New Roman"/>
          <w:sz w:val="22"/>
          <w:szCs w:val="22"/>
          <w:cs/>
        </w:rPr>
        <w:t>.</w:t>
      </w:r>
    </w:p>
    <w:p w14:paraId="58074299" w14:textId="77777777" w:rsidR="00394EB0" w:rsidRPr="00B83CFA" w:rsidRDefault="00394EB0" w:rsidP="00173DC6">
      <w:pPr>
        <w:pStyle w:val="NoSpacing"/>
        <w:ind w:left="567"/>
        <w:jc w:val="thaiDistribute"/>
        <w:rPr>
          <w:rFonts w:ascii="Times New Roman" w:hAnsi="Times New Roman" w:cs="Times New Roman"/>
          <w:sz w:val="22"/>
          <w:szCs w:val="22"/>
        </w:rPr>
      </w:pPr>
    </w:p>
    <w:p w14:paraId="6176EAEC" w14:textId="63A92D37" w:rsidR="002F7743" w:rsidRPr="00B83CFA" w:rsidRDefault="002F7743" w:rsidP="002F7743">
      <w:pPr>
        <w:tabs>
          <w:tab w:val="left" w:pos="567"/>
        </w:tabs>
        <w:jc w:val="left"/>
        <w:rPr>
          <w:rFonts w:cs="Times New Roman"/>
          <w:sz w:val="22"/>
          <w:szCs w:val="22"/>
          <w:lang w:val="en-US"/>
        </w:rPr>
      </w:pPr>
      <w:r w:rsidRPr="00B83CFA">
        <w:rPr>
          <w:rFonts w:cs="Times New Roman"/>
          <w:b/>
          <w:bCs/>
          <w:spacing w:val="-2"/>
          <w:sz w:val="22"/>
          <w:szCs w:val="22"/>
        </w:rPr>
        <w:t>5</w:t>
      </w:r>
      <w:r w:rsidRPr="00B83CFA">
        <w:rPr>
          <w:rFonts w:cs="Times New Roman"/>
          <w:b/>
          <w:bCs/>
          <w:spacing w:val="-2"/>
          <w:sz w:val="22"/>
          <w:szCs w:val="22"/>
          <w:cs/>
        </w:rPr>
        <w:t>.</w:t>
      </w:r>
      <w:r w:rsidRPr="00B83CFA">
        <w:rPr>
          <w:rFonts w:cs="Times New Roman"/>
          <w:b/>
          <w:bCs/>
          <w:spacing w:val="-2"/>
          <w:sz w:val="22"/>
          <w:szCs w:val="22"/>
          <w:cs/>
        </w:rPr>
        <w:tab/>
      </w:r>
      <w:r w:rsidRPr="00B83CFA">
        <w:rPr>
          <w:rFonts w:cs="Times New Roman"/>
          <w:b/>
          <w:bCs/>
          <w:spacing w:val="-2"/>
          <w:sz w:val="22"/>
          <w:szCs w:val="22"/>
        </w:rPr>
        <w:t>Cash and Cash Equivalents</w:t>
      </w:r>
    </w:p>
    <w:p w14:paraId="2A1F4111" w14:textId="77777777" w:rsidR="002F7743" w:rsidRPr="00B83CFA" w:rsidRDefault="002F7743" w:rsidP="002F7743">
      <w:pPr>
        <w:pStyle w:val="List"/>
        <w:tabs>
          <w:tab w:val="left" w:pos="2038"/>
        </w:tabs>
        <w:ind w:left="928" w:firstLine="0"/>
        <w:jc w:val="both"/>
        <w:rPr>
          <w:rFonts w:cs="Times New Roman"/>
          <w:b/>
          <w:bCs/>
          <w:spacing w:val="-2"/>
          <w:sz w:val="22"/>
          <w:szCs w:val="22"/>
        </w:rPr>
      </w:pPr>
    </w:p>
    <w:p w14:paraId="0C100125" w14:textId="70661946" w:rsidR="002F7743" w:rsidRPr="00B83CFA" w:rsidRDefault="002F7743" w:rsidP="002F7743">
      <w:pPr>
        <w:pStyle w:val="ListParagraph"/>
        <w:ind w:left="567"/>
        <w:rPr>
          <w:rFonts w:cs="Times New Roman"/>
          <w:sz w:val="22"/>
          <w:szCs w:val="22"/>
        </w:rPr>
      </w:pPr>
      <w:r w:rsidRPr="00B83CFA">
        <w:rPr>
          <w:rFonts w:cs="Times New Roman"/>
          <w:sz w:val="22"/>
          <w:szCs w:val="22"/>
        </w:rPr>
        <w:t xml:space="preserve">Cash and cash equivalents as </w:t>
      </w:r>
      <w:proofErr w:type="gramStart"/>
      <w:r w:rsidRPr="00B83CFA">
        <w:rPr>
          <w:rFonts w:cs="Times New Roman"/>
          <w:sz w:val="22"/>
          <w:szCs w:val="22"/>
        </w:rPr>
        <w:t>at</w:t>
      </w:r>
      <w:proofErr w:type="gramEnd"/>
      <w:r w:rsidRPr="00B83CFA">
        <w:rPr>
          <w:rFonts w:cs="Times New Roman"/>
          <w:sz w:val="22"/>
          <w:szCs w:val="22"/>
        </w:rPr>
        <w:t xml:space="preserve"> March 31, 202</w:t>
      </w:r>
      <w:r w:rsidRPr="00B83CFA">
        <w:rPr>
          <w:rFonts w:cs="Times New Roman"/>
          <w:sz w:val="22"/>
          <w:szCs w:val="28"/>
          <w:lang w:val="en-US"/>
        </w:rPr>
        <w:t>1</w:t>
      </w:r>
      <w:r w:rsidRPr="00B83CFA">
        <w:rPr>
          <w:rFonts w:cs="Times New Roman"/>
          <w:sz w:val="22"/>
          <w:szCs w:val="22"/>
        </w:rPr>
        <w:t xml:space="preserve"> and </w:t>
      </w:r>
      <w:r w:rsidRPr="00B83CFA">
        <w:rPr>
          <w:rFonts w:cs="Times New Roman"/>
          <w:sz w:val="22"/>
          <w:szCs w:val="28"/>
        </w:rPr>
        <w:t>December</w:t>
      </w:r>
      <w:r w:rsidRPr="00B83CFA">
        <w:rPr>
          <w:rFonts w:cs="Times New Roman"/>
          <w:sz w:val="22"/>
          <w:szCs w:val="22"/>
        </w:rPr>
        <w:t xml:space="preserve"> 31, 2020 are as follows</w:t>
      </w:r>
      <w:r w:rsidRPr="00B83CFA">
        <w:rPr>
          <w:rFonts w:cs="Times New Roman"/>
          <w:sz w:val="22"/>
          <w:szCs w:val="22"/>
          <w:cs/>
        </w:rPr>
        <w:t>:</w:t>
      </w:r>
    </w:p>
    <w:p w14:paraId="17E47A5C" w14:textId="314B1F60" w:rsidR="009A1050" w:rsidRPr="00B83CFA" w:rsidRDefault="009A1050" w:rsidP="002F7743">
      <w:pPr>
        <w:pStyle w:val="ListParagraph"/>
        <w:ind w:left="567"/>
        <w:rPr>
          <w:rFonts w:cs="Times New Roman"/>
          <w:sz w:val="22"/>
          <w:szCs w:val="22"/>
        </w:rPr>
      </w:pPr>
    </w:p>
    <w:tbl>
      <w:tblPr>
        <w:tblW w:w="8682" w:type="dxa"/>
        <w:tblInd w:w="590" w:type="dxa"/>
        <w:tblLayout w:type="fixed"/>
        <w:tblCellMar>
          <w:left w:w="142" w:type="dxa"/>
          <w:right w:w="142" w:type="dxa"/>
        </w:tblCellMar>
        <w:tblLook w:val="0000" w:firstRow="0" w:lastRow="0" w:firstColumn="0" w:lastColumn="0" w:noHBand="0" w:noVBand="0"/>
      </w:tblPr>
      <w:tblGrid>
        <w:gridCol w:w="3521"/>
        <w:gridCol w:w="1293"/>
        <w:gridCol w:w="14"/>
        <w:gridCol w:w="1278"/>
        <w:gridCol w:w="1247"/>
        <w:gridCol w:w="1329"/>
      </w:tblGrid>
      <w:tr w:rsidR="009A1050" w:rsidRPr="00B83CFA" w14:paraId="22EC3E9C" w14:textId="77777777" w:rsidTr="00436D36">
        <w:trPr>
          <w:trHeight w:val="346"/>
        </w:trPr>
        <w:tc>
          <w:tcPr>
            <w:tcW w:w="3521" w:type="dxa"/>
            <w:vAlign w:val="center"/>
          </w:tcPr>
          <w:p w14:paraId="5BB227E6" w14:textId="77777777" w:rsidR="009A1050" w:rsidRPr="00B83CFA" w:rsidRDefault="009A1050" w:rsidP="00436D36">
            <w:pPr>
              <w:spacing w:line="276" w:lineRule="auto"/>
              <w:ind w:left="539" w:hanging="648"/>
              <w:rPr>
                <w:rFonts w:cs="Times New Roman"/>
                <w:sz w:val="22"/>
                <w:szCs w:val="22"/>
                <w:cs/>
              </w:rPr>
            </w:pPr>
          </w:p>
        </w:tc>
        <w:tc>
          <w:tcPr>
            <w:tcW w:w="5161" w:type="dxa"/>
            <w:gridSpan w:val="5"/>
            <w:vAlign w:val="bottom"/>
          </w:tcPr>
          <w:p w14:paraId="5CB18FF3" w14:textId="77777777" w:rsidR="009A1050" w:rsidRPr="00B83CFA" w:rsidRDefault="009A1050" w:rsidP="00436D36">
            <w:pPr>
              <w:spacing w:line="276" w:lineRule="auto"/>
              <w:ind w:left="539"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9A1050" w:rsidRPr="00B83CFA" w14:paraId="205DD9A0" w14:textId="77777777" w:rsidTr="00436D36">
        <w:trPr>
          <w:trHeight w:val="346"/>
        </w:trPr>
        <w:tc>
          <w:tcPr>
            <w:tcW w:w="3521" w:type="dxa"/>
            <w:vAlign w:val="center"/>
          </w:tcPr>
          <w:p w14:paraId="5C2ABEA3" w14:textId="77777777" w:rsidR="009A1050" w:rsidRPr="00B83CFA" w:rsidRDefault="009A1050" w:rsidP="00436D36">
            <w:pPr>
              <w:spacing w:line="276" w:lineRule="auto"/>
              <w:ind w:left="539" w:hanging="648"/>
              <w:rPr>
                <w:rFonts w:cs="Times New Roman"/>
                <w:sz w:val="22"/>
                <w:szCs w:val="22"/>
                <w:cs/>
              </w:rPr>
            </w:pPr>
          </w:p>
        </w:tc>
        <w:tc>
          <w:tcPr>
            <w:tcW w:w="2585" w:type="dxa"/>
            <w:gridSpan w:val="3"/>
            <w:vAlign w:val="bottom"/>
          </w:tcPr>
          <w:p w14:paraId="6EE0567E" w14:textId="77777777" w:rsidR="009A1050" w:rsidRPr="00B83CFA" w:rsidRDefault="009A1050" w:rsidP="00E56012">
            <w:pPr>
              <w:spacing w:line="240" w:lineRule="exact"/>
              <w:ind w:right="-113" w:hanging="2"/>
              <w:jc w:val="center"/>
              <w:rPr>
                <w:rFonts w:cs="Times New Roman"/>
                <w:snapToGrid w:val="0"/>
                <w:sz w:val="22"/>
                <w:szCs w:val="22"/>
              </w:rPr>
            </w:pPr>
            <w:r w:rsidRPr="00B83CFA">
              <w:rPr>
                <w:rFonts w:cs="Times New Roman"/>
                <w:snapToGrid w:val="0"/>
                <w:sz w:val="22"/>
                <w:szCs w:val="22"/>
              </w:rPr>
              <w:t>Consolidated</w:t>
            </w:r>
          </w:p>
          <w:p w14:paraId="2F631377" w14:textId="77777777" w:rsidR="009A1050" w:rsidRPr="00B83CFA" w:rsidRDefault="009A1050" w:rsidP="00E56012">
            <w:pPr>
              <w:pBdr>
                <w:bottom w:val="single" w:sz="4" w:space="1" w:color="auto"/>
              </w:pBdr>
              <w:spacing w:line="240" w:lineRule="exact"/>
              <w:ind w:right="-113" w:hanging="2"/>
              <w:jc w:val="center"/>
              <w:rPr>
                <w:rFonts w:cs="Times New Roman"/>
                <w:snapToGrid w:val="0"/>
                <w:sz w:val="22"/>
                <w:szCs w:val="22"/>
              </w:rPr>
            </w:pPr>
            <w:r w:rsidRPr="00B83CFA">
              <w:rPr>
                <w:rFonts w:cs="Times New Roman"/>
                <w:snapToGrid w:val="0"/>
                <w:sz w:val="22"/>
                <w:szCs w:val="22"/>
              </w:rPr>
              <w:t>financial statements</w:t>
            </w:r>
          </w:p>
        </w:tc>
        <w:tc>
          <w:tcPr>
            <w:tcW w:w="2576" w:type="dxa"/>
            <w:gridSpan w:val="2"/>
            <w:vAlign w:val="bottom"/>
          </w:tcPr>
          <w:p w14:paraId="06EE8118" w14:textId="77777777" w:rsidR="009A1050" w:rsidRPr="00B83CFA" w:rsidRDefault="009A1050" w:rsidP="00E56012">
            <w:pPr>
              <w:pBdr>
                <w:bottom w:val="single" w:sz="4" w:space="1" w:color="auto"/>
              </w:pBdr>
              <w:spacing w:line="240" w:lineRule="exact"/>
              <w:ind w:right="-113" w:hanging="2"/>
              <w:jc w:val="center"/>
              <w:rPr>
                <w:rFonts w:cs="Times New Roman"/>
                <w:snapToGrid w:val="0"/>
                <w:sz w:val="22"/>
                <w:szCs w:val="22"/>
              </w:rPr>
            </w:pPr>
            <w:r w:rsidRPr="00B83CFA">
              <w:rPr>
                <w:rFonts w:cs="Times New Roman"/>
                <w:snapToGrid w:val="0"/>
                <w:sz w:val="22"/>
                <w:szCs w:val="22"/>
              </w:rPr>
              <w:t>Separate</w:t>
            </w:r>
          </w:p>
          <w:p w14:paraId="06DB266D" w14:textId="77777777" w:rsidR="009A1050" w:rsidRPr="00B83CFA" w:rsidRDefault="009A1050" w:rsidP="00E56012">
            <w:pPr>
              <w:pBdr>
                <w:bottom w:val="single" w:sz="4" w:space="1" w:color="auto"/>
              </w:pBdr>
              <w:spacing w:line="240" w:lineRule="exact"/>
              <w:ind w:right="-113" w:hanging="2"/>
              <w:jc w:val="center"/>
              <w:rPr>
                <w:rFonts w:cs="Times New Roman"/>
                <w:snapToGrid w:val="0"/>
                <w:sz w:val="22"/>
                <w:szCs w:val="22"/>
              </w:rPr>
            </w:pPr>
            <w:r w:rsidRPr="00B83CFA">
              <w:rPr>
                <w:rFonts w:cs="Times New Roman"/>
                <w:snapToGrid w:val="0"/>
                <w:sz w:val="22"/>
                <w:szCs w:val="22"/>
              </w:rPr>
              <w:t>financial statements</w:t>
            </w:r>
          </w:p>
        </w:tc>
      </w:tr>
      <w:tr w:rsidR="009A1050" w:rsidRPr="00B83CFA" w14:paraId="0603991F" w14:textId="77777777" w:rsidTr="00436D36">
        <w:trPr>
          <w:trHeight w:val="346"/>
        </w:trPr>
        <w:tc>
          <w:tcPr>
            <w:tcW w:w="3521" w:type="dxa"/>
            <w:vAlign w:val="center"/>
          </w:tcPr>
          <w:p w14:paraId="4B72812D" w14:textId="77777777" w:rsidR="009A1050" w:rsidRPr="00B83CFA" w:rsidRDefault="009A1050" w:rsidP="00436D36">
            <w:pPr>
              <w:spacing w:line="276" w:lineRule="auto"/>
              <w:ind w:left="539" w:hanging="648"/>
              <w:rPr>
                <w:rFonts w:cs="Times New Roman"/>
                <w:sz w:val="22"/>
                <w:szCs w:val="22"/>
                <w:cs/>
              </w:rPr>
            </w:pPr>
          </w:p>
        </w:tc>
        <w:tc>
          <w:tcPr>
            <w:tcW w:w="1293" w:type="dxa"/>
            <w:vAlign w:val="center"/>
          </w:tcPr>
          <w:p w14:paraId="02D28214" w14:textId="77777777" w:rsidR="009A1050" w:rsidRPr="00B83CFA" w:rsidRDefault="009A1050" w:rsidP="00E56012">
            <w:pPr>
              <w:ind w:right="-113"/>
              <w:jc w:val="center"/>
              <w:rPr>
                <w:rFonts w:cs="Times New Roman"/>
                <w:spacing w:val="-6"/>
                <w:sz w:val="22"/>
                <w:szCs w:val="22"/>
              </w:rPr>
            </w:pPr>
            <w:r w:rsidRPr="00B83CFA">
              <w:rPr>
                <w:rFonts w:cs="Times New Roman"/>
                <w:spacing w:val="-10"/>
                <w:sz w:val="22"/>
                <w:szCs w:val="22"/>
              </w:rPr>
              <w:t>March 31</w:t>
            </w:r>
            <w:r w:rsidRPr="00B83CFA">
              <w:rPr>
                <w:rFonts w:cs="Times New Roman"/>
                <w:spacing w:val="-6"/>
                <w:sz w:val="22"/>
                <w:szCs w:val="22"/>
              </w:rPr>
              <w:t>,</w:t>
            </w:r>
          </w:p>
          <w:p w14:paraId="60D4EDDD" w14:textId="77777777" w:rsidR="009A1050" w:rsidRPr="00B83CFA" w:rsidRDefault="009A1050" w:rsidP="00E56012">
            <w:pPr>
              <w:pBdr>
                <w:bottom w:val="single" w:sz="4" w:space="1" w:color="auto"/>
              </w:pBdr>
              <w:ind w:right="-113"/>
              <w:jc w:val="center"/>
              <w:rPr>
                <w:rFonts w:cs="Times New Roman"/>
                <w:spacing w:val="-6"/>
                <w:sz w:val="22"/>
                <w:szCs w:val="22"/>
              </w:rPr>
            </w:pPr>
            <w:r w:rsidRPr="00B83CFA">
              <w:rPr>
                <w:rFonts w:cs="Times New Roman"/>
                <w:spacing w:val="-6"/>
                <w:sz w:val="22"/>
                <w:szCs w:val="22"/>
              </w:rPr>
              <w:t>2021</w:t>
            </w:r>
          </w:p>
        </w:tc>
        <w:tc>
          <w:tcPr>
            <w:tcW w:w="1292" w:type="dxa"/>
            <w:gridSpan w:val="2"/>
            <w:vAlign w:val="center"/>
          </w:tcPr>
          <w:p w14:paraId="5DACFF6A" w14:textId="10FB1745" w:rsidR="009A1050" w:rsidRPr="00B83CFA" w:rsidRDefault="009A1050" w:rsidP="00E56012">
            <w:pPr>
              <w:pBdr>
                <w:bottom w:val="single" w:sz="4" w:space="1" w:color="auto"/>
              </w:pBdr>
              <w:ind w:right="-113"/>
              <w:jc w:val="center"/>
              <w:rPr>
                <w:rFonts w:cs="Times New Roman"/>
                <w:spacing w:val="-6"/>
                <w:sz w:val="22"/>
                <w:szCs w:val="22"/>
              </w:rPr>
            </w:pPr>
            <w:r w:rsidRPr="00B83CFA">
              <w:rPr>
                <w:rFonts w:cs="Times New Roman"/>
                <w:spacing w:val="-6"/>
                <w:sz w:val="22"/>
                <w:szCs w:val="22"/>
              </w:rPr>
              <w:t>December 31,</w:t>
            </w:r>
            <w:r w:rsidR="00E56012" w:rsidRPr="00B83CFA">
              <w:rPr>
                <w:rFonts w:cs="Times New Roman"/>
                <w:spacing w:val="-6"/>
                <w:sz w:val="22"/>
                <w:szCs w:val="22"/>
                <w:cs/>
              </w:rPr>
              <w:t xml:space="preserve"> </w:t>
            </w:r>
            <w:r w:rsidRPr="00B83CFA">
              <w:rPr>
                <w:rFonts w:cs="Times New Roman"/>
                <w:spacing w:val="-6"/>
                <w:sz w:val="22"/>
                <w:szCs w:val="22"/>
              </w:rPr>
              <w:t>2020</w:t>
            </w:r>
          </w:p>
        </w:tc>
        <w:tc>
          <w:tcPr>
            <w:tcW w:w="1247" w:type="dxa"/>
            <w:vAlign w:val="center"/>
          </w:tcPr>
          <w:p w14:paraId="50CF76A6" w14:textId="77777777" w:rsidR="009A1050" w:rsidRPr="00B83CFA" w:rsidRDefault="009A1050" w:rsidP="00E56012">
            <w:pPr>
              <w:ind w:right="-113"/>
              <w:jc w:val="center"/>
              <w:rPr>
                <w:rFonts w:cs="Times New Roman"/>
                <w:spacing w:val="-6"/>
                <w:sz w:val="22"/>
                <w:szCs w:val="22"/>
              </w:rPr>
            </w:pPr>
            <w:r w:rsidRPr="00B83CFA">
              <w:rPr>
                <w:rFonts w:cs="Times New Roman"/>
                <w:spacing w:val="-6"/>
                <w:sz w:val="22"/>
                <w:szCs w:val="22"/>
              </w:rPr>
              <w:t>March 31,</w:t>
            </w:r>
          </w:p>
          <w:p w14:paraId="4207A2C9" w14:textId="77777777" w:rsidR="009A1050" w:rsidRPr="00B83CFA" w:rsidRDefault="009A1050" w:rsidP="00E56012">
            <w:pPr>
              <w:pBdr>
                <w:bottom w:val="single" w:sz="4" w:space="1" w:color="auto"/>
              </w:pBdr>
              <w:ind w:right="-113"/>
              <w:jc w:val="center"/>
              <w:rPr>
                <w:rFonts w:cs="Times New Roman"/>
                <w:spacing w:val="-6"/>
                <w:sz w:val="22"/>
                <w:szCs w:val="22"/>
              </w:rPr>
            </w:pPr>
            <w:r w:rsidRPr="00B83CFA">
              <w:rPr>
                <w:rFonts w:cs="Times New Roman"/>
                <w:spacing w:val="-6"/>
                <w:sz w:val="22"/>
                <w:szCs w:val="22"/>
              </w:rPr>
              <w:t>2021</w:t>
            </w:r>
          </w:p>
        </w:tc>
        <w:tc>
          <w:tcPr>
            <w:tcW w:w="1329" w:type="dxa"/>
            <w:vAlign w:val="center"/>
          </w:tcPr>
          <w:p w14:paraId="30C80F66" w14:textId="28CAF860" w:rsidR="009A1050" w:rsidRPr="00B83CFA" w:rsidRDefault="009A1050" w:rsidP="00E56012">
            <w:pPr>
              <w:pBdr>
                <w:bottom w:val="single" w:sz="4" w:space="1" w:color="auto"/>
              </w:pBdr>
              <w:ind w:right="-113"/>
              <w:jc w:val="center"/>
              <w:rPr>
                <w:rFonts w:cs="Times New Roman"/>
                <w:spacing w:val="-6"/>
                <w:sz w:val="22"/>
                <w:szCs w:val="22"/>
              </w:rPr>
            </w:pPr>
            <w:r w:rsidRPr="00B83CFA">
              <w:rPr>
                <w:rFonts w:cs="Times New Roman"/>
                <w:spacing w:val="-6"/>
                <w:sz w:val="22"/>
                <w:szCs w:val="22"/>
              </w:rPr>
              <w:t>December</w:t>
            </w:r>
            <w:r w:rsidRPr="00B83CFA">
              <w:rPr>
                <w:rFonts w:cs="Times New Roman"/>
                <w:spacing w:val="-6"/>
                <w:sz w:val="22"/>
                <w:szCs w:val="22"/>
                <w:cs/>
              </w:rPr>
              <w:t xml:space="preserve"> </w:t>
            </w:r>
            <w:r w:rsidR="00E56012" w:rsidRPr="00B83CFA">
              <w:rPr>
                <w:rFonts w:cs="Times New Roman"/>
                <w:spacing w:val="-6"/>
                <w:sz w:val="22"/>
                <w:szCs w:val="22"/>
              </w:rPr>
              <w:t>31</w:t>
            </w:r>
            <w:r w:rsidR="00E56012" w:rsidRPr="00B83CFA">
              <w:rPr>
                <w:rFonts w:cs="Times New Roman"/>
                <w:spacing w:val="-6"/>
                <w:sz w:val="22"/>
                <w:szCs w:val="22"/>
                <w:lang w:val="en-US"/>
              </w:rPr>
              <w:t xml:space="preserve">, </w:t>
            </w:r>
            <w:r w:rsidRPr="00B83CFA">
              <w:rPr>
                <w:rFonts w:cs="Times New Roman"/>
                <w:spacing w:val="-6"/>
                <w:sz w:val="22"/>
                <w:szCs w:val="22"/>
              </w:rPr>
              <w:t>2020</w:t>
            </w:r>
          </w:p>
        </w:tc>
      </w:tr>
      <w:tr w:rsidR="009A1050" w:rsidRPr="00B83CFA" w14:paraId="7AA21287" w14:textId="77777777" w:rsidTr="00436D36">
        <w:trPr>
          <w:trHeight w:val="346"/>
        </w:trPr>
        <w:tc>
          <w:tcPr>
            <w:tcW w:w="3521" w:type="dxa"/>
            <w:vAlign w:val="bottom"/>
          </w:tcPr>
          <w:p w14:paraId="733B6D8B" w14:textId="4BDAB9CB" w:rsidR="009A1050" w:rsidRPr="00B83CFA" w:rsidRDefault="009A1050" w:rsidP="009A1050">
            <w:pPr>
              <w:spacing w:line="276" w:lineRule="auto"/>
              <w:ind w:left="-142"/>
              <w:jc w:val="left"/>
              <w:rPr>
                <w:rFonts w:cs="Times New Roman"/>
                <w:sz w:val="22"/>
                <w:szCs w:val="22"/>
                <w:lang w:val="en-US"/>
              </w:rPr>
            </w:pPr>
            <w:r w:rsidRPr="00B83CFA">
              <w:rPr>
                <w:rFonts w:cs="Times New Roman"/>
                <w:sz w:val="22"/>
                <w:szCs w:val="22"/>
                <w:lang w:val="en-US"/>
              </w:rPr>
              <w:t xml:space="preserve">Cash on hand </w:t>
            </w:r>
          </w:p>
        </w:tc>
        <w:tc>
          <w:tcPr>
            <w:tcW w:w="1307" w:type="dxa"/>
            <w:gridSpan w:val="2"/>
            <w:vAlign w:val="bottom"/>
          </w:tcPr>
          <w:p w14:paraId="49E657E5" w14:textId="741C58AC" w:rsidR="009A1050" w:rsidRPr="00B83CFA" w:rsidRDefault="009A1050" w:rsidP="00E56012">
            <w:pPr>
              <w:tabs>
                <w:tab w:val="decimal" w:pos="741"/>
              </w:tabs>
              <w:ind w:right="-113"/>
              <w:jc w:val="left"/>
              <w:rPr>
                <w:rFonts w:cs="Times New Roman"/>
                <w:snapToGrid w:val="0"/>
                <w:sz w:val="22"/>
                <w:szCs w:val="22"/>
                <w:lang w:val="en-US"/>
              </w:rPr>
            </w:pPr>
            <w:r w:rsidRPr="00B83CFA">
              <w:rPr>
                <w:rFonts w:cs="Times New Roman"/>
                <w:sz w:val="22"/>
                <w:szCs w:val="22"/>
                <w:lang w:val="en-US"/>
              </w:rPr>
              <w:t>561</w:t>
            </w:r>
            <w:r w:rsidRPr="00B83CFA">
              <w:rPr>
                <w:rFonts w:cs="Times New Roman"/>
                <w:sz w:val="22"/>
                <w:szCs w:val="22"/>
                <w:cs/>
                <w:lang w:val="en-US"/>
              </w:rPr>
              <w:t>.</w:t>
            </w:r>
            <w:r w:rsidRPr="00B83CFA">
              <w:rPr>
                <w:rFonts w:cs="Times New Roman"/>
                <w:sz w:val="22"/>
                <w:szCs w:val="22"/>
                <w:lang w:val="en-US"/>
              </w:rPr>
              <w:t>59</w:t>
            </w:r>
          </w:p>
        </w:tc>
        <w:tc>
          <w:tcPr>
            <w:tcW w:w="1278" w:type="dxa"/>
            <w:vAlign w:val="bottom"/>
          </w:tcPr>
          <w:p w14:paraId="24C6C356" w14:textId="78E896F6" w:rsidR="009A1050" w:rsidRPr="00B83CFA" w:rsidRDefault="009A1050" w:rsidP="00E56012">
            <w:pPr>
              <w:tabs>
                <w:tab w:val="decimal" w:pos="737"/>
              </w:tabs>
              <w:ind w:right="-113"/>
              <w:jc w:val="left"/>
              <w:rPr>
                <w:rFonts w:cs="Times New Roman"/>
                <w:snapToGrid w:val="0"/>
                <w:sz w:val="22"/>
                <w:szCs w:val="22"/>
              </w:rPr>
            </w:pPr>
            <w:r w:rsidRPr="00B83CFA">
              <w:rPr>
                <w:rFonts w:cs="Times New Roman"/>
                <w:sz w:val="22"/>
                <w:szCs w:val="22"/>
                <w:lang w:val="en-US"/>
              </w:rPr>
              <w:t>366</w:t>
            </w:r>
            <w:r w:rsidRPr="00B83CFA">
              <w:rPr>
                <w:rFonts w:cs="Times New Roman"/>
                <w:sz w:val="22"/>
                <w:szCs w:val="22"/>
                <w:cs/>
                <w:lang w:val="en-US"/>
              </w:rPr>
              <w:t>.</w:t>
            </w:r>
            <w:r w:rsidRPr="00B83CFA">
              <w:rPr>
                <w:rFonts w:cs="Times New Roman"/>
                <w:sz w:val="22"/>
                <w:szCs w:val="22"/>
                <w:lang w:val="en-US"/>
              </w:rPr>
              <w:t>12</w:t>
            </w:r>
          </w:p>
        </w:tc>
        <w:tc>
          <w:tcPr>
            <w:tcW w:w="1247" w:type="dxa"/>
            <w:vAlign w:val="bottom"/>
          </w:tcPr>
          <w:p w14:paraId="7840773B" w14:textId="6F44E5FF" w:rsidR="009A1050" w:rsidRPr="00B83CFA" w:rsidRDefault="009A1050" w:rsidP="00E56012">
            <w:pPr>
              <w:tabs>
                <w:tab w:val="decimal" w:pos="737"/>
              </w:tabs>
              <w:ind w:right="-113"/>
              <w:jc w:val="left"/>
              <w:rPr>
                <w:rFonts w:cs="Times New Roman"/>
                <w:snapToGrid w:val="0"/>
                <w:sz w:val="22"/>
                <w:szCs w:val="22"/>
              </w:rPr>
            </w:pPr>
            <w:r w:rsidRPr="00B83CFA">
              <w:rPr>
                <w:rFonts w:cs="Times New Roman"/>
                <w:sz w:val="22"/>
                <w:szCs w:val="22"/>
                <w:lang w:val="en-US"/>
              </w:rPr>
              <w:t>13</w:t>
            </w:r>
            <w:r w:rsidRPr="00B83CFA">
              <w:rPr>
                <w:rFonts w:cs="Times New Roman"/>
                <w:sz w:val="22"/>
                <w:szCs w:val="22"/>
                <w:cs/>
                <w:lang w:val="en-US"/>
              </w:rPr>
              <w:t>.</w:t>
            </w:r>
            <w:r w:rsidRPr="00B83CFA">
              <w:rPr>
                <w:rFonts w:cs="Times New Roman"/>
                <w:sz w:val="22"/>
                <w:szCs w:val="22"/>
                <w:lang w:val="en-US"/>
              </w:rPr>
              <w:t>26</w:t>
            </w:r>
          </w:p>
        </w:tc>
        <w:tc>
          <w:tcPr>
            <w:tcW w:w="1329" w:type="dxa"/>
            <w:vAlign w:val="bottom"/>
          </w:tcPr>
          <w:p w14:paraId="5C2B0D17" w14:textId="27A1C6B8" w:rsidR="009A1050" w:rsidRPr="00B83CFA" w:rsidRDefault="009A1050" w:rsidP="00E56012">
            <w:pPr>
              <w:tabs>
                <w:tab w:val="decimal" w:pos="737"/>
              </w:tabs>
              <w:ind w:right="-113"/>
              <w:jc w:val="left"/>
              <w:rPr>
                <w:rFonts w:cs="Times New Roman"/>
                <w:snapToGrid w:val="0"/>
                <w:sz w:val="22"/>
                <w:szCs w:val="22"/>
              </w:rPr>
            </w:pPr>
            <w:r w:rsidRPr="00B83CFA">
              <w:rPr>
                <w:rFonts w:cs="Times New Roman"/>
                <w:sz w:val="22"/>
                <w:szCs w:val="22"/>
              </w:rPr>
              <w:t>14</w:t>
            </w:r>
            <w:r w:rsidRPr="00B83CFA">
              <w:rPr>
                <w:rFonts w:cs="Times New Roman"/>
                <w:sz w:val="22"/>
                <w:szCs w:val="22"/>
                <w:cs/>
              </w:rPr>
              <w:t>.</w:t>
            </w:r>
            <w:r w:rsidRPr="00B83CFA">
              <w:rPr>
                <w:rFonts w:cs="Times New Roman"/>
                <w:sz w:val="22"/>
                <w:szCs w:val="22"/>
              </w:rPr>
              <w:t>23</w:t>
            </w:r>
          </w:p>
        </w:tc>
      </w:tr>
      <w:tr w:rsidR="009A1050" w:rsidRPr="00B83CFA" w14:paraId="6945C59F" w14:textId="77777777" w:rsidTr="00436D36">
        <w:trPr>
          <w:trHeight w:val="346"/>
        </w:trPr>
        <w:tc>
          <w:tcPr>
            <w:tcW w:w="3521" w:type="dxa"/>
            <w:vAlign w:val="bottom"/>
          </w:tcPr>
          <w:p w14:paraId="36ADC9D1" w14:textId="3E647084" w:rsidR="009A1050" w:rsidRPr="00B83CFA" w:rsidRDefault="009A1050" w:rsidP="009A1050">
            <w:pPr>
              <w:spacing w:line="276" w:lineRule="auto"/>
              <w:ind w:left="-153" w:firstLine="27"/>
              <w:jc w:val="left"/>
              <w:rPr>
                <w:rFonts w:cs="Times New Roman"/>
                <w:spacing w:val="-8"/>
                <w:sz w:val="22"/>
                <w:szCs w:val="22"/>
                <w:cs/>
                <w:lang w:val="en-US"/>
              </w:rPr>
            </w:pPr>
            <w:r w:rsidRPr="00B83CFA">
              <w:rPr>
                <w:rFonts w:cs="Times New Roman"/>
                <w:sz w:val="22"/>
                <w:szCs w:val="22"/>
                <w:lang w:val="en-US"/>
              </w:rPr>
              <w:t>Call deposits held at banks</w:t>
            </w:r>
          </w:p>
        </w:tc>
        <w:tc>
          <w:tcPr>
            <w:tcW w:w="1307" w:type="dxa"/>
            <w:gridSpan w:val="2"/>
            <w:vAlign w:val="bottom"/>
          </w:tcPr>
          <w:p w14:paraId="44242BAB" w14:textId="2E3D5192" w:rsidR="009A1050" w:rsidRPr="00B83CFA" w:rsidRDefault="009A1050" w:rsidP="00E56012">
            <w:pPr>
              <w:tabs>
                <w:tab w:val="decimal" w:pos="743"/>
              </w:tabs>
              <w:ind w:right="-113"/>
              <w:jc w:val="left"/>
              <w:rPr>
                <w:rFonts w:cs="Times New Roman"/>
                <w:snapToGrid w:val="0"/>
                <w:sz w:val="22"/>
                <w:szCs w:val="22"/>
              </w:rPr>
            </w:pPr>
            <w:r w:rsidRPr="00B83CFA">
              <w:rPr>
                <w:rFonts w:cs="Times New Roman"/>
                <w:sz w:val="22"/>
                <w:szCs w:val="22"/>
                <w:lang w:val="en-US"/>
              </w:rPr>
              <w:t>60,914</w:t>
            </w:r>
            <w:r w:rsidRPr="00B83CFA">
              <w:rPr>
                <w:rFonts w:cs="Times New Roman"/>
                <w:sz w:val="22"/>
                <w:szCs w:val="22"/>
                <w:cs/>
                <w:lang w:val="en-US"/>
              </w:rPr>
              <w:t>.</w:t>
            </w:r>
            <w:r w:rsidRPr="00B83CFA">
              <w:rPr>
                <w:rFonts w:cs="Times New Roman"/>
                <w:sz w:val="22"/>
                <w:szCs w:val="22"/>
                <w:lang w:val="en-US"/>
              </w:rPr>
              <w:t>52</w:t>
            </w:r>
          </w:p>
        </w:tc>
        <w:tc>
          <w:tcPr>
            <w:tcW w:w="1278" w:type="dxa"/>
            <w:vAlign w:val="bottom"/>
          </w:tcPr>
          <w:p w14:paraId="3AAC29AB" w14:textId="016F0ACF" w:rsidR="009A1050" w:rsidRPr="00B83CFA" w:rsidRDefault="009A1050" w:rsidP="00E56012">
            <w:pPr>
              <w:tabs>
                <w:tab w:val="decimal" w:pos="737"/>
              </w:tabs>
              <w:ind w:right="-113"/>
              <w:jc w:val="left"/>
              <w:rPr>
                <w:rFonts w:cs="Times New Roman"/>
                <w:snapToGrid w:val="0"/>
                <w:sz w:val="22"/>
                <w:szCs w:val="22"/>
                <w:cs/>
              </w:rPr>
            </w:pPr>
            <w:r w:rsidRPr="00B83CFA">
              <w:rPr>
                <w:rFonts w:cs="Times New Roman"/>
                <w:sz w:val="22"/>
                <w:szCs w:val="22"/>
                <w:lang w:val="en-US"/>
              </w:rPr>
              <w:t>17,928</w:t>
            </w:r>
            <w:r w:rsidRPr="00B83CFA">
              <w:rPr>
                <w:rFonts w:cs="Times New Roman"/>
                <w:sz w:val="22"/>
                <w:szCs w:val="22"/>
                <w:cs/>
                <w:lang w:val="en-US"/>
              </w:rPr>
              <w:t>.</w:t>
            </w:r>
            <w:r w:rsidRPr="00B83CFA">
              <w:rPr>
                <w:rFonts w:cs="Times New Roman"/>
                <w:sz w:val="22"/>
                <w:szCs w:val="22"/>
                <w:lang w:val="en-US"/>
              </w:rPr>
              <w:t>03</w:t>
            </w:r>
          </w:p>
        </w:tc>
        <w:tc>
          <w:tcPr>
            <w:tcW w:w="1247" w:type="dxa"/>
            <w:vAlign w:val="bottom"/>
          </w:tcPr>
          <w:p w14:paraId="79C76A32" w14:textId="1BFE6697" w:rsidR="009A1050" w:rsidRPr="00B83CFA" w:rsidRDefault="009A1050" w:rsidP="00E56012">
            <w:pPr>
              <w:tabs>
                <w:tab w:val="decimal" w:pos="737"/>
              </w:tabs>
              <w:ind w:right="-113"/>
              <w:jc w:val="left"/>
              <w:rPr>
                <w:rFonts w:cs="Times New Roman"/>
                <w:snapToGrid w:val="0"/>
                <w:sz w:val="22"/>
                <w:szCs w:val="22"/>
              </w:rPr>
            </w:pPr>
            <w:r w:rsidRPr="00B83CFA">
              <w:rPr>
                <w:rFonts w:cs="Times New Roman"/>
                <w:sz w:val="22"/>
                <w:szCs w:val="22"/>
                <w:lang w:val="en-US"/>
              </w:rPr>
              <w:t>58,336</w:t>
            </w:r>
            <w:r w:rsidRPr="00B83CFA">
              <w:rPr>
                <w:rFonts w:cs="Times New Roman"/>
                <w:sz w:val="22"/>
                <w:szCs w:val="22"/>
                <w:cs/>
                <w:lang w:val="en-US"/>
              </w:rPr>
              <w:t>.</w:t>
            </w:r>
            <w:r w:rsidRPr="00B83CFA">
              <w:rPr>
                <w:rFonts w:cs="Times New Roman"/>
                <w:sz w:val="22"/>
                <w:szCs w:val="22"/>
                <w:lang w:val="en-US"/>
              </w:rPr>
              <w:t>63</w:t>
            </w:r>
          </w:p>
        </w:tc>
        <w:tc>
          <w:tcPr>
            <w:tcW w:w="1329" w:type="dxa"/>
            <w:vAlign w:val="bottom"/>
          </w:tcPr>
          <w:p w14:paraId="724201A3" w14:textId="09B27BF6" w:rsidR="009A1050" w:rsidRPr="00B83CFA" w:rsidRDefault="009A1050" w:rsidP="00E56012">
            <w:pPr>
              <w:tabs>
                <w:tab w:val="decimal" w:pos="737"/>
              </w:tabs>
              <w:ind w:right="-113"/>
              <w:jc w:val="left"/>
              <w:rPr>
                <w:rFonts w:cs="Times New Roman"/>
                <w:snapToGrid w:val="0"/>
                <w:sz w:val="22"/>
                <w:szCs w:val="22"/>
              </w:rPr>
            </w:pPr>
            <w:r w:rsidRPr="00B83CFA">
              <w:rPr>
                <w:rFonts w:cs="Times New Roman"/>
                <w:sz w:val="22"/>
                <w:szCs w:val="22"/>
              </w:rPr>
              <w:t>15,458</w:t>
            </w:r>
            <w:r w:rsidRPr="00B83CFA">
              <w:rPr>
                <w:rFonts w:cs="Times New Roman"/>
                <w:sz w:val="22"/>
                <w:szCs w:val="22"/>
                <w:cs/>
              </w:rPr>
              <w:t>.</w:t>
            </w:r>
            <w:r w:rsidRPr="00B83CFA">
              <w:rPr>
                <w:rFonts w:cs="Times New Roman"/>
                <w:sz w:val="22"/>
                <w:szCs w:val="22"/>
              </w:rPr>
              <w:t>36</w:t>
            </w:r>
          </w:p>
        </w:tc>
      </w:tr>
      <w:tr w:rsidR="009A1050" w:rsidRPr="00B83CFA" w14:paraId="18E7F5B8" w14:textId="77777777" w:rsidTr="00436D36">
        <w:trPr>
          <w:trHeight w:val="346"/>
        </w:trPr>
        <w:tc>
          <w:tcPr>
            <w:tcW w:w="3521" w:type="dxa"/>
            <w:vAlign w:val="bottom"/>
          </w:tcPr>
          <w:p w14:paraId="34BB44E5" w14:textId="7FB2355D" w:rsidR="009A1050" w:rsidRPr="00B83CFA" w:rsidRDefault="009A1050" w:rsidP="00A57564">
            <w:pPr>
              <w:spacing w:line="276" w:lineRule="auto"/>
              <w:ind w:left="142" w:hanging="284"/>
              <w:jc w:val="left"/>
              <w:rPr>
                <w:rFonts w:cs="Times New Roman"/>
                <w:sz w:val="22"/>
                <w:szCs w:val="28"/>
                <w:lang w:val="en-US"/>
              </w:rPr>
            </w:pPr>
            <w:r w:rsidRPr="00B83CFA">
              <w:rPr>
                <w:rFonts w:cs="Times New Roman"/>
                <w:sz w:val="22"/>
                <w:szCs w:val="22"/>
                <w:lang w:val="en-US"/>
              </w:rPr>
              <w:t>Fixed deposits with maturity</w:t>
            </w:r>
            <w:r w:rsidRPr="00B83CFA">
              <w:rPr>
                <w:rFonts w:cs="Times New Roman"/>
                <w:sz w:val="22"/>
                <w:szCs w:val="22"/>
                <w:cs/>
                <w:lang w:val="en-US"/>
              </w:rPr>
              <w:t xml:space="preserve"> </w:t>
            </w:r>
            <w:r w:rsidRPr="00B83CFA">
              <w:rPr>
                <w:rFonts w:cs="Times New Roman"/>
                <w:sz w:val="22"/>
                <w:szCs w:val="22"/>
                <w:lang w:val="en-US"/>
              </w:rPr>
              <w:br/>
              <w:t>of 3 months or less</w:t>
            </w:r>
          </w:p>
        </w:tc>
        <w:tc>
          <w:tcPr>
            <w:tcW w:w="1307" w:type="dxa"/>
            <w:gridSpan w:val="2"/>
            <w:vAlign w:val="bottom"/>
          </w:tcPr>
          <w:p w14:paraId="0F4EE0C2" w14:textId="52C89873" w:rsidR="009A1050" w:rsidRPr="00B83CFA" w:rsidRDefault="009A1050" w:rsidP="00E56012">
            <w:pPr>
              <w:pBdr>
                <w:bottom w:val="single" w:sz="4" w:space="1" w:color="auto"/>
              </w:pBdr>
              <w:tabs>
                <w:tab w:val="decimal" w:pos="743"/>
              </w:tabs>
              <w:ind w:right="-113"/>
              <w:jc w:val="left"/>
              <w:rPr>
                <w:rFonts w:cs="Times New Roman"/>
                <w:snapToGrid w:val="0"/>
                <w:sz w:val="22"/>
                <w:szCs w:val="22"/>
                <w:cs/>
              </w:rPr>
            </w:pPr>
            <w:r w:rsidRPr="00B83CFA">
              <w:rPr>
                <w:rFonts w:cs="Times New Roman"/>
                <w:sz w:val="22"/>
                <w:szCs w:val="22"/>
                <w:lang w:val="en-US"/>
              </w:rPr>
              <w:t>112</w:t>
            </w:r>
            <w:r w:rsidRPr="00B83CFA">
              <w:rPr>
                <w:rFonts w:cs="Times New Roman"/>
                <w:sz w:val="22"/>
                <w:szCs w:val="22"/>
                <w:cs/>
                <w:lang w:val="en-US"/>
              </w:rPr>
              <w:t>.</w:t>
            </w:r>
            <w:r w:rsidRPr="00B83CFA">
              <w:rPr>
                <w:rFonts w:cs="Times New Roman"/>
                <w:sz w:val="22"/>
                <w:szCs w:val="22"/>
                <w:lang w:val="en-US"/>
              </w:rPr>
              <w:t>06</w:t>
            </w:r>
          </w:p>
        </w:tc>
        <w:tc>
          <w:tcPr>
            <w:tcW w:w="1278" w:type="dxa"/>
            <w:vAlign w:val="bottom"/>
          </w:tcPr>
          <w:p w14:paraId="6011249A" w14:textId="6E7C9A53" w:rsidR="009A1050" w:rsidRPr="00B83CFA" w:rsidRDefault="009A1050" w:rsidP="00E56012">
            <w:pPr>
              <w:pBdr>
                <w:bottom w:val="single" w:sz="4" w:space="1" w:color="auto"/>
              </w:pBdr>
              <w:tabs>
                <w:tab w:val="decimal" w:pos="741"/>
              </w:tabs>
              <w:ind w:right="-113"/>
              <w:jc w:val="left"/>
              <w:rPr>
                <w:rFonts w:cs="Times New Roman"/>
                <w:snapToGrid w:val="0"/>
                <w:sz w:val="22"/>
                <w:szCs w:val="22"/>
              </w:rPr>
            </w:pPr>
            <w:r w:rsidRPr="00B83CFA">
              <w:rPr>
                <w:rFonts w:cs="Times New Roman"/>
                <w:sz w:val="22"/>
                <w:szCs w:val="22"/>
                <w:lang w:val="en-US"/>
              </w:rPr>
              <w:t>103</w:t>
            </w:r>
            <w:r w:rsidRPr="00B83CFA">
              <w:rPr>
                <w:rFonts w:cs="Times New Roman"/>
                <w:sz w:val="22"/>
                <w:szCs w:val="22"/>
                <w:cs/>
                <w:lang w:val="en-US"/>
              </w:rPr>
              <w:t>.</w:t>
            </w:r>
            <w:r w:rsidRPr="00B83CFA">
              <w:rPr>
                <w:rFonts w:cs="Times New Roman"/>
                <w:sz w:val="22"/>
                <w:szCs w:val="22"/>
                <w:lang w:val="en-US"/>
              </w:rPr>
              <w:t>94</w:t>
            </w:r>
          </w:p>
        </w:tc>
        <w:tc>
          <w:tcPr>
            <w:tcW w:w="1247" w:type="dxa"/>
            <w:vAlign w:val="bottom"/>
          </w:tcPr>
          <w:p w14:paraId="0CB615A5" w14:textId="595D3E65" w:rsidR="009A1050" w:rsidRPr="00B83CFA" w:rsidRDefault="009A1050" w:rsidP="00E56012">
            <w:pPr>
              <w:pBdr>
                <w:bottom w:val="single" w:sz="4" w:space="1" w:color="auto"/>
              </w:pBdr>
              <w:tabs>
                <w:tab w:val="decimal" w:pos="741"/>
              </w:tabs>
              <w:ind w:right="-113"/>
              <w:jc w:val="left"/>
              <w:rPr>
                <w:rFonts w:cs="Times New Roman"/>
                <w:snapToGrid w:val="0"/>
                <w:sz w:val="22"/>
                <w:szCs w:val="22"/>
              </w:rPr>
            </w:pPr>
            <w:r w:rsidRPr="00B83CFA">
              <w:rPr>
                <w:rFonts w:cs="Times New Roman"/>
                <w:sz w:val="22"/>
                <w:szCs w:val="22"/>
                <w:cs/>
              </w:rPr>
              <w:t>-</w:t>
            </w:r>
          </w:p>
        </w:tc>
        <w:tc>
          <w:tcPr>
            <w:tcW w:w="1329" w:type="dxa"/>
            <w:vAlign w:val="bottom"/>
          </w:tcPr>
          <w:p w14:paraId="40690B6C" w14:textId="62B75EA6" w:rsidR="009A1050" w:rsidRPr="00B83CFA" w:rsidRDefault="009A1050" w:rsidP="00E56012">
            <w:pPr>
              <w:pBdr>
                <w:bottom w:val="single" w:sz="4" w:space="1" w:color="auto"/>
              </w:pBdr>
              <w:tabs>
                <w:tab w:val="decimal" w:pos="741"/>
              </w:tabs>
              <w:ind w:right="-113"/>
              <w:jc w:val="left"/>
              <w:rPr>
                <w:rFonts w:cs="Times New Roman"/>
                <w:snapToGrid w:val="0"/>
                <w:sz w:val="22"/>
                <w:szCs w:val="22"/>
              </w:rPr>
            </w:pPr>
            <w:r w:rsidRPr="00B83CFA">
              <w:rPr>
                <w:rFonts w:cs="Times New Roman"/>
                <w:sz w:val="22"/>
                <w:szCs w:val="22"/>
                <w:cs/>
              </w:rPr>
              <w:t>-</w:t>
            </w:r>
          </w:p>
        </w:tc>
      </w:tr>
      <w:tr w:rsidR="009A1050" w:rsidRPr="00B83CFA" w14:paraId="2C141C00" w14:textId="77777777" w:rsidTr="00436D36">
        <w:trPr>
          <w:trHeight w:val="346"/>
        </w:trPr>
        <w:tc>
          <w:tcPr>
            <w:tcW w:w="3521" w:type="dxa"/>
            <w:vAlign w:val="bottom"/>
          </w:tcPr>
          <w:p w14:paraId="15CA5243" w14:textId="1831810D" w:rsidR="009A1050" w:rsidRPr="00B83CFA" w:rsidRDefault="009A1050" w:rsidP="009A1050">
            <w:pPr>
              <w:spacing w:line="276" w:lineRule="auto"/>
              <w:ind w:left="540" w:hanging="648"/>
              <w:jc w:val="left"/>
              <w:rPr>
                <w:rFonts w:cs="Times New Roman"/>
                <w:sz w:val="22"/>
                <w:szCs w:val="22"/>
                <w:cs/>
              </w:rPr>
            </w:pPr>
            <w:r w:rsidRPr="00B83CFA">
              <w:rPr>
                <w:rFonts w:cs="Times New Roman"/>
                <w:sz w:val="22"/>
                <w:szCs w:val="22"/>
                <w:lang w:val="en-US"/>
              </w:rPr>
              <w:t xml:space="preserve">Total </w:t>
            </w:r>
          </w:p>
        </w:tc>
        <w:tc>
          <w:tcPr>
            <w:tcW w:w="1307" w:type="dxa"/>
            <w:gridSpan w:val="2"/>
            <w:vAlign w:val="bottom"/>
          </w:tcPr>
          <w:p w14:paraId="0DC29395" w14:textId="6A0B8052" w:rsidR="009A1050" w:rsidRPr="00B83CFA" w:rsidRDefault="009A1050" w:rsidP="00E56012">
            <w:pPr>
              <w:pBdr>
                <w:bottom w:val="double" w:sz="4" w:space="1" w:color="auto"/>
              </w:pBdr>
              <w:tabs>
                <w:tab w:val="decimal" w:pos="741"/>
              </w:tabs>
              <w:ind w:right="-113"/>
              <w:jc w:val="left"/>
              <w:rPr>
                <w:rFonts w:cs="Times New Roman"/>
                <w:snapToGrid w:val="0"/>
                <w:sz w:val="22"/>
                <w:szCs w:val="22"/>
                <w:lang w:val="en-US"/>
              </w:rPr>
            </w:pPr>
            <w:r w:rsidRPr="00B83CFA">
              <w:rPr>
                <w:rFonts w:cs="Times New Roman"/>
                <w:sz w:val="22"/>
                <w:szCs w:val="22"/>
                <w:lang w:val="en-US"/>
              </w:rPr>
              <w:t>61,588</w:t>
            </w:r>
            <w:r w:rsidRPr="00B83CFA">
              <w:rPr>
                <w:rFonts w:cs="Times New Roman"/>
                <w:sz w:val="22"/>
                <w:szCs w:val="22"/>
                <w:cs/>
                <w:lang w:val="en-US"/>
              </w:rPr>
              <w:t>.</w:t>
            </w:r>
            <w:r w:rsidRPr="00B83CFA">
              <w:rPr>
                <w:rFonts w:cs="Times New Roman"/>
                <w:sz w:val="22"/>
                <w:szCs w:val="22"/>
                <w:lang w:val="en-US"/>
              </w:rPr>
              <w:t>17</w:t>
            </w:r>
          </w:p>
        </w:tc>
        <w:tc>
          <w:tcPr>
            <w:tcW w:w="1278" w:type="dxa"/>
            <w:vAlign w:val="bottom"/>
          </w:tcPr>
          <w:p w14:paraId="7CA47A4A" w14:textId="731959F4" w:rsidR="009A1050" w:rsidRPr="00B83CFA" w:rsidRDefault="009A1050" w:rsidP="00E56012">
            <w:pPr>
              <w:pBdr>
                <w:bottom w:val="double" w:sz="4" w:space="1" w:color="auto"/>
              </w:pBdr>
              <w:tabs>
                <w:tab w:val="decimal" w:pos="737"/>
              </w:tabs>
              <w:ind w:right="-113"/>
              <w:jc w:val="left"/>
              <w:rPr>
                <w:rFonts w:cs="Times New Roman"/>
                <w:snapToGrid w:val="0"/>
                <w:sz w:val="22"/>
                <w:szCs w:val="22"/>
              </w:rPr>
            </w:pPr>
            <w:r w:rsidRPr="00B83CFA">
              <w:rPr>
                <w:rFonts w:cs="Times New Roman"/>
                <w:sz w:val="22"/>
                <w:szCs w:val="22"/>
                <w:lang w:val="en-US"/>
              </w:rPr>
              <w:t>18,398</w:t>
            </w:r>
            <w:r w:rsidRPr="00B83CFA">
              <w:rPr>
                <w:rFonts w:cs="Times New Roman"/>
                <w:sz w:val="22"/>
                <w:szCs w:val="22"/>
                <w:cs/>
                <w:lang w:val="en-US"/>
              </w:rPr>
              <w:t>.</w:t>
            </w:r>
            <w:r w:rsidRPr="00B83CFA">
              <w:rPr>
                <w:rFonts w:cs="Times New Roman"/>
                <w:sz w:val="22"/>
                <w:szCs w:val="22"/>
                <w:lang w:val="en-US"/>
              </w:rPr>
              <w:t>09</w:t>
            </w:r>
          </w:p>
        </w:tc>
        <w:tc>
          <w:tcPr>
            <w:tcW w:w="1247" w:type="dxa"/>
            <w:vAlign w:val="bottom"/>
          </w:tcPr>
          <w:p w14:paraId="4CF46DCE" w14:textId="52E58FE7" w:rsidR="009A1050" w:rsidRPr="00B83CFA" w:rsidRDefault="009A1050" w:rsidP="00E56012">
            <w:pPr>
              <w:pBdr>
                <w:bottom w:val="double" w:sz="4" w:space="1" w:color="auto"/>
              </w:pBdr>
              <w:tabs>
                <w:tab w:val="decimal" w:pos="737"/>
              </w:tabs>
              <w:ind w:right="-113" w:hanging="11"/>
              <w:jc w:val="left"/>
              <w:rPr>
                <w:rFonts w:cs="Times New Roman"/>
                <w:snapToGrid w:val="0"/>
                <w:sz w:val="22"/>
                <w:szCs w:val="22"/>
              </w:rPr>
            </w:pPr>
            <w:r w:rsidRPr="00B83CFA">
              <w:rPr>
                <w:rFonts w:cs="Times New Roman"/>
                <w:sz w:val="22"/>
                <w:szCs w:val="22"/>
                <w:lang w:val="en-US"/>
              </w:rPr>
              <w:t>58,349</w:t>
            </w:r>
            <w:r w:rsidRPr="00B83CFA">
              <w:rPr>
                <w:rFonts w:cs="Times New Roman"/>
                <w:sz w:val="22"/>
                <w:szCs w:val="22"/>
                <w:cs/>
                <w:lang w:val="en-US"/>
              </w:rPr>
              <w:t>.</w:t>
            </w:r>
            <w:r w:rsidRPr="00B83CFA">
              <w:rPr>
                <w:rFonts w:cs="Times New Roman"/>
                <w:sz w:val="22"/>
                <w:szCs w:val="22"/>
                <w:lang w:val="en-US"/>
              </w:rPr>
              <w:t>89</w:t>
            </w:r>
          </w:p>
        </w:tc>
        <w:tc>
          <w:tcPr>
            <w:tcW w:w="1329" w:type="dxa"/>
            <w:vAlign w:val="bottom"/>
          </w:tcPr>
          <w:p w14:paraId="58255AAA" w14:textId="4BB3E5B0" w:rsidR="009A1050" w:rsidRPr="00B83CFA" w:rsidRDefault="009A1050" w:rsidP="00E56012">
            <w:pPr>
              <w:pBdr>
                <w:bottom w:val="double" w:sz="4" w:space="1" w:color="auto"/>
              </w:pBdr>
              <w:tabs>
                <w:tab w:val="decimal" w:pos="737"/>
              </w:tabs>
              <w:ind w:right="-113"/>
              <w:jc w:val="left"/>
              <w:rPr>
                <w:rFonts w:cs="Times New Roman"/>
                <w:snapToGrid w:val="0"/>
                <w:sz w:val="22"/>
                <w:szCs w:val="22"/>
              </w:rPr>
            </w:pPr>
            <w:r w:rsidRPr="00B83CFA">
              <w:rPr>
                <w:rFonts w:cs="Times New Roman"/>
                <w:sz w:val="22"/>
                <w:szCs w:val="22"/>
                <w:lang w:val="en-US"/>
              </w:rPr>
              <w:t>15,472</w:t>
            </w:r>
            <w:r w:rsidRPr="00B83CFA">
              <w:rPr>
                <w:rFonts w:cs="Times New Roman"/>
                <w:sz w:val="22"/>
                <w:szCs w:val="22"/>
                <w:cs/>
                <w:lang w:val="en-US"/>
              </w:rPr>
              <w:t>.</w:t>
            </w:r>
            <w:r w:rsidRPr="00B83CFA">
              <w:rPr>
                <w:rFonts w:cs="Times New Roman"/>
                <w:sz w:val="22"/>
                <w:szCs w:val="22"/>
                <w:lang w:val="en-US"/>
              </w:rPr>
              <w:t>59</w:t>
            </w:r>
          </w:p>
        </w:tc>
      </w:tr>
    </w:tbl>
    <w:p w14:paraId="5D08A55B" w14:textId="77777777" w:rsidR="002F7743" w:rsidRPr="00B83CFA" w:rsidRDefault="002F7743" w:rsidP="002F7743">
      <w:pPr>
        <w:pStyle w:val="ListParagraph"/>
        <w:ind w:left="567"/>
        <w:rPr>
          <w:rFonts w:cs="Times New Roman"/>
          <w:sz w:val="22"/>
          <w:szCs w:val="22"/>
          <w:cs/>
        </w:rPr>
      </w:pPr>
    </w:p>
    <w:p w14:paraId="394EE9C9" w14:textId="35D621CD" w:rsidR="002F7743" w:rsidRPr="00B83CFA" w:rsidRDefault="003B4B9E" w:rsidP="00086585">
      <w:pPr>
        <w:pStyle w:val="List"/>
        <w:numPr>
          <w:ilvl w:val="12"/>
          <w:numId w:val="0"/>
        </w:numPr>
        <w:ind w:left="567" w:right="-181"/>
        <w:jc w:val="thaiDistribute"/>
        <w:rPr>
          <w:rFonts w:cs="Times New Roman"/>
          <w:sz w:val="22"/>
          <w:szCs w:val="22"/>
          <w:lang w:eastAsia="x-none"/>
        </w:rPr>
      </w:pPr>
      <w:r w:rsidRPr="00B83CFA">
        <w:rPr>
          <w:rFonts w:cs="Times New Roman"/>
          <w:sz w:val="22"/>
          <w:szCs w:val="22"/>
        </w:rPr>
        <w:t xml:space="preserve">Call deposits held at banks and fixed deposits with maturity of 3 months or less </w:t>
      </w:r>
      <w:r w:rsidR="002F7743" w:rsidRPr="00B83CFA">
        <w:rPr>
          <w:rFonts w:cs="Times New Roman"/>
          <w:sz w:val="22"/>
          <w:szCs w:val="22"/>
        </w:rPr>
        <w:t xml:space="preserve">as </w:t>
      </w:r>
      <w:proofErr w:type="gramStart"/>
      <w:r w:rsidR="002F7743" w:rsidRPr="00B83CFA">
        <w:rPr>
          <w:rFonts w:cs="Times New Roman"/>
          <w:sz w:val="22"/>
          <w:szCs w:val="22"/>
        </w:rPr>
        <w:t>at</w:t>
      </w:r>
      <w:proofErr w:type="gramEnd"/>
      <w:r w:rsidR="002F7743" w:rsidRPr="00B83CFA">
        <w:rPr>
          <w:rFonts w:cs="Times New Roman"/>
          <w:sz w:val="22"/>
          <w:szCs w:val="22"/>
        </w:rPr>
        <w:t xml:space="preserve"> March 31, 2021 in the consolidated financial statements bear the interest at rates ranging from 0</w:t>
      </w:r>
      <w:r w:rsidR="002F7743" w:rsidRPr="00B83CFA">
        <w:rPr>
          <w:rFonts w:cs="Times New Roman"/>
          <w:sz w:val="22"/>
          <w:szCs w:val="22"/>
          <w:cs/>
        </w:rPr>
        <w:t>.</w:t>
      </w:r>
      <w:r w:rsidR="002F7743" w:rsidRPr="00B83CFA">
        <w:rPr>
          <w:rFonts w:cs="Times New Roman"/>
          <w:sz w:val="22"/>
          <w:szCs w:val="22"/>
        </w:rPr>
        <w:t>01</w:t>
      </w:r>
      <w:r w:rsidR="002F7743" w:rsidRPr="00B83CFA">
        <w:rPr>
          <w:rFonts w:cs="Times New Roman"/>
          <w:sz w:val="22"/>
          <w:szCs w:val="22"/>
          <w:cs/>
        </w:rPr>
        <w:t xml:space="preserve">% - </w:t>
      </w:r>
      <w:r w:rsidR="002F7743" w:rsidRPr="00B83CFA">
        <w:rPr>
          <w:rFonts w:cs="Times New Roman"/>
          <w:sz w:val="22"/>
          <w:szCs w:val="22"/>
        </w:rPr>
        <w:t>2</w:t>
      </w:r>
      <w:r w:rsidR="002F7743" w:rsidRPr="00B83CFA">
        <w:rPr>
          <w:rFonts w:cs="Times New Roman"/>
          <w:sz w:val="22"/>
          <w:szCs w:val="22"/>
          <w:cs/>
        </w:rPr>
        <w:t>.</w:t>
      </w:r>
      <w:r w:rsidR="002F7743" w:rsidRPr="00B83CFA">
        <w:rPr>
          <w:rFonts w:cs="Times New Roman"/>
          <w:sz w:val="22"/>
          <w:szCs w:val="22"/>
        </w:rPr>
        <w:t>25</w:t>
      </w:r>
      <w:r w:rsidR="002F7743" w:rsidRPr="00B83CFA">
        <w:rPr>
          <w:rFonts w:cs="Times New Roman"/>
          <w:sz w:val="22"/>
          <w:szCs w:val="22"/>
          <w:cs/>
        </w:rPr>
        <w:t xml:space="preserve">% </w:t>
      </w:r>
      <w:r w:rsidR="002F7743" w:rsidRPr="00B83CFA">
        <w:rPr>
          <w:rFonts w:cs="Times New Roman"/>
          <w:sz w:val="22"/>
          <w:szCs w:val="22"/>
        </w:rPr>
        <w:t xml:space="preserve">per annum </w:t>
      </w:r>
      <w:r w:rsidR="002F7743" w:rsidRPr="00B83CFA">
        <w:rPr>
          <w:rFonts w:cs="Times New Roman"/>
          <w:sz w:val="22"/>
          <w:szCs w:val="22"/>
          <w:cs/>
        </w:rPr>
        <w:t>(</w:t>
      </w:r>
      <w:r w:rsidR="002F7743" w:rsidRPr="00B83CFA">
        <w:rPr>
          <w:rFonts w:cs="Times New Roman"/>
          <w:sz w:val="22"/>
          <w:szCs w:val="22"/>
        </w:rPr>
        <w:t>as at December 31, 2020</w:t>
      </w:r>
      <w:r w:rsidR="002F7743" w:rsidRPr="00B83CFA">
        <w:rPr>
          <w:rFonts w:cs="Times New Roman"/>
          <w:sz w:val="22"/>
          <w:szCs w:val="22"/>
          <w:cs/>
        </w:rPr>
        <w:t xml:space="preserve">: </w:t>
      </w:r>
      <w:r w:rsidR="002F7743" w:rsidRPr="00B83CFA">
        <w:rPr>
          <w:rFonts w:cs="Times New Roman"/>
          <w:sz w:val="22"/>
          <w:szCs w:val="22"/>
        </w:rPr>
        <w:t>interest at rates ranging from 0</w:t>
      </w:r>
      <w:r w:rsidR="002F7743" w:rsidRPr="00B83CFA">
        <w:rPr>
          <w:rFonts w:cs="Times New Roman"/>
          <w:sz w:val="22"/>
          <w:szCs w:val="22"/>
          <w:cs/>
        </w:rPr>
        <w:t>.</w:t>
      </w:r>
      <w:r w:rsidR="002F7743" w:rsidRPr="00B83CFA">
        <w:rPr>
          <w:rFonts w:cs="Times New Roman"/>
          <w:sz w:val="22"/>
          <w:szCs w:val="22"/>
        </w:rPr>
        <w:t>01</w:t>
      </w:r>
      <w:r w:rsidR="002F7743" w:rsidRPr="00B83CFA">
        <w:rPr>
          <w:rFonts w:cs="Times New Roman"/>
          <w:sz w:val="22"/>
          <w:szCs w:val="22"/>
          <w:cs/>
        </w:rPr>
        <w:t xml:space="preserve">% - </w:t>
      </w:r>
      <w:r w:rsidR="002F7743" w:rsidRPr="00B83CFA">
        <w:rPr>
          <w:rFonts w:cs="Times New Roman"/>
          <w:sz w:val="22"/>
          <w:szCs w:val="22"/>
        </w:rPr>
        <w:t>2</w:t>
      </w:r>
      <w:r w:rsidR="002F7743" w:rsidRPr="00B83CFA">
        <w:rPr>
          <w:rFonts w:cs="Times New Roman"/>
          <w:sz w:val="22"/>
          <w:szCs w:val="22"/>
          <w:cs/>
        </w:rPr>
        <w:t>.</w:t>
      </w:r>
      <w:r w:rsidR="002F7743" w:rsidRPr="00B83CFA">
        <w:rPr>
          <w:rFonts w:cs="Times New Roman"/>
          <w:sz w:val="22"/>
          <w:szCs w:val="22"/>
        </w:rPr>
        <w:t>00</w:t>
      </w:r>
      <w:r w:rsidR="002F7743" w:rsidRPr="00B83CFA">
        <w:rPr>
          <w:rFonts w:cs="Times New Roman"/>
          <w:sz w:val="22"/>
          <w:szCs w:val="22"/>
          <w:cs/>
        </w:rPr>
        <w:t xml:space="preserve">% </w:t>
      </w:r>
      <w:r w:rsidR="002F7743" w:rsidRPr="00B83CFA">
        <w:rPr>
          <w:rFonts w:cs="Times New Roman"/>
          <w:sz w:val="22"/>
          <w:szCs w:val="22"/>
        </w:rPr>
        <w:t>per annum</w:t>
      </w:r>
      <w:r w:rsidR="002F7743" w:rsidRPr="00B83CFA">
        <w:rPr>
          <w:rFonts w:cs="Times New Roman"/>
          <w:sz w:val="22"/>
          <w:szCs w:val="22"/>
          <w:cs/>
        </w:rPr>
        <w:t xml:space="preserve">) </w:t>
      </w:r>
      <w:r w:rsidR="002F7743" w:rsidRPr="00B83CFA">
        <w:rPr>
          <w:rFonts w:cs="Times New Roman"/>
          <w:sz w:val="22"/>
          <w:szCs w:val="22"/>
        </w:rPr>
        <w:t>and in the separate financial statements bear the interest at rates ranging from 0</w:t>
      </w:r>
      <w:r w:rsidR="002F7743" w:rsidRPr="00B83CFA">
        <w:rPr>
          <w:rFonts w:cs="Times New Roman"/>
          <w:sz w:val="22"/>
          <w:szCs w:val="22"/>
          <w:cs/>
        </w:rPr>
        <w:t>.</w:t>
      </w:r>
      <w:r w:rsidR="002F7743" w:rsidRPr="00B83CFA">
        <w:rPr>
          <w:rFonts w:cs="Times New Roman"/>
          <w:sz w:val="22"/>
          <w:szCs w:val="22"/>
        </w:rPr>
        <w:t>05</w:t>
      </w:r>
      <w:r w:rsidR="002F7743" w:rsidRPr="00B83CFA">
        <w:rPr>
          <w:rFonts w:cs="Times New Roman"/>
          <w:sz w:val="22"/>
          <w:szCs w:val="22"/>
          <w:cs/>
        </w:rPr>
        <w:t xml:space="preserve">% - </w:t>
      </w:r>
      <w:r w:rsidR="002F7743" w:rsidRPr="00B83CFA">
        <w:rPr>
          <w:rFonts w:cs="Times New Roman"/>
          <w:sz w:val="22"/>
        </w:rPr>
        <w:t>0</w:t>
      </w:r>
      <w:r w:rsidR="002F7743" w:rsidRPr="00B83CFA">
        <w:rPr>
          <w:rFonts w:cs="Times New Roman"/>
          <w:sz w:val="22"/>
          <w:szCs w:val="22"/>
          <w:cs/>
        </w:rPr>
        <w:t>.</w:t>
      </w:r>
      <w:r w:rsidR="002F7743" w:rsidRPr="00B83CFA">
        <w:rPr>
          <w:rFonts w:cs="Times New Roman"/>
          <w:sz w:val="22"/>
          <w:szCs w:val="22"/>
        </w:rPr>
        <w:t>57</w:t>
      </w:r>
      <w:r w:rsidR="002F7743" w:rsidRPr="00B83CFA">
        <w:rPr>
          <w:rFonts w:cs="Times New Roman"/>
          <w:sz w:val="22"/>
          <w:szCs w:val="22"/>
          <w:cs/>
        </w:rPr>
        <w:t xml:space="preserve">% </w:t>
      </w:r>
      <w:r w:rsidR="002F7743" w:rsidRPr="00B83CFA">
        <w:rPr>
          <w:rFonts w:cs="Times New Roman"/>
          <w:sz w:val="22"/>
          <w:szCs w:val="22"/>
        </w:rPr>
        <w:t xml:space="preserve">per annum </w:t>
      </w:r>
      <w:r w:rsidR="002F7743" w:rsidRPr="00B83CFA">
        <w:rPr>
          <w:rFonts w:cs="Times New Roman"/>
          <w:sz w:val="22"/>
          <w:szCs w:val="22"/>
          <w:cs/>
        </w:rPr>
        <w:t>(</w:t>
      </w:r>
      <w:r w:rsidR="002F7743" w:rsidRPr="00B83CFA">
        <w:rPr>
          <w:rFonts w:cs="Times New Roman"/>
          <w:sz w:val="22"/>
          <w:szCs w:val="22"/>
        </w:rPr>
        <w:t>as at December 31, 2020</w:t>
      </w:r>
      <w:r w:rsidR="002F7743" w:rsidRPr="00B83CFA">
        <w:rPr>
          <w:rFonts w:cs="Times New Roman"/>
          <w:sz w:val="22"/>
          <w:szCs w:val="22"/>
          <w:cs/>
        </w:rPr>
        <w:t xml:space="preserve">: </w:t>
      </w:r>
      <w:r w:rsidR="002F7743" w:rsidRPr="00B83CFA">
        <w:rPr>
          <w:rFonts w:cs="Times New Roman"/>
          <w:sz w:val="22"/>
          <w:szCs w:val="22"/>
        </w:rPr>
        <w:t xml:space="preserve">interest </w:t>
      </w:r>
      <w:r w:rsidR="000A0E7C" w:rsidRPr="00B83CFA">
        <w:rPr>
          <w:rFonts w:cs="Times New Roman"/>
          <w:sz w:val="22"/>
          <w:szCs w:val="22"/>
        </w:rPr>
        <w:t xml:space="preserve">at </w:t>
      </w:r>
      <w:r w:rsidR="002F7743" w:rsidRPr="00B83CFA">
        <w:rPr>
          <w:rFonts w:cs="Times New Roman"/>
          <w:sz w:val="22"/>
          <w:szCs w:val="22"/>
        </w:rPr>
        <w:t>rates ranging from 0</w:t>
      </w:r>
      <w:r w:rsidR="002F7743" w:rsidRPr="00B83CFA">
        <w:rPr>
          <w:rFonts w:cs="Times New Roman"/>
          <w:sz w:val="22"/>
          <w:szCs w:val="22"/>
          <w:cs/>
        </w:rPr>
        <w:t>.</w:t>
      </w:r>
      <w:r w:rsidR="002F7743" w:rsidRPr="00B83CFA">
        <w:rPr>
          <w:rFonts w:cs="Times New Roman"/>
          <w:sz w:val="22"/>
          <w:szCs w:val="22"/>
        </w:rPr>
        <w:t>05</w:t>
      </w:r>
      <w:r w:rsidR="002F7743" w:rsidRPr="00B83CFA">
        <w:rPr>
          <w:rFonts w:cs="Times New Roman"/>
          <w:sz w:val="22"/>
          <w:szCs w:val="22"/>
          <w:cs/>
        </w:rPr>
        <w:t xml:space="preserve">% - </w:t>
      </w:r>
      <w:r w:rsidR="002F7743" w:rsidRPr="00B83CFA">
        <w:rPr>
          <w:rFonts w:cs="Times New Roman"/>
          <w:sz w:val="22"/>
        </w:rPr>
        <w:t>0</w:t>
      </w:r>
      <w:r w:rsidR="002F7743" w:rsidRPr="00B83CFA">
        <w:rPr>
          <w:rFonts w:cs="Times New Roman"/>
          <w:sz w:val="22"/>
          <w:szCs w:val="22"/>
          <w:cs/>
        </w:rPr>
        <w:t>.</w:t>
      </w:r>
      <w:r w:rsidR="002F7743" w:rsidRPr="00B83CFA">
        <w:rPr>
          <w:rFonts w:cs="Times New Roman"/>
          <w:sz w:val="22"/>
          <w:szCs w:val="22"/>
        </w:rPr>
        <w:t>57</w:t>
      </w:r>
      <w:r w:rsidR="002F7743" w:rsidRPr="00B83CFA">
        <w:rPr>
          <w:rFonts w:cs="Times New Roman"/>
          <w:sz w:val="22"/>
          <w:szCs w:val="22"/>
          <w:cs/>
        </w:rPr>
        <w:t xml:space="preserve">% </w:t>
      </w:r>
      <w:r w:rsidR="002F7743" w:rsidRPr="00B83CFA">
        <w:rPr>
          <w:rFonts w:cs="Times New Roman"/>
          <w:sz w:val="22"/>
          <w:szCs w:val="22"/>
        </w:rPr>
        <w:t>per annum</w:t>
      </w:r>
      <w:r w:rsidR="002F7743" w:rsidRPr="00B83CFA">
        <w:rPr>
          <w:rFonts w:cs="Times New Roman"/>
          <w:sz w:val="22"/>
          <w:szCs w:val="22"/>
          <w:cs/>
        </w:rPr>
        <w:t>).</w:t>
      </w:r>
    </w:p>
    <w:p w14:paraId="294297CD" w14:textId="77777777" w:rsidR="00394EB0" w:rsidRPr="00B83CFA" w:rsidRDefault="00394EB0" w:rsidP="002F7743">
      <w:pPr>
        <w:ind w:left="567" w:hanging="567"/>
        <w:jc w:val="left"/>
        <w:rPr>
          <w:rFonts w:cs="Times New Roman"/>
          <w:b/>
          <w:bCs/>
          <w:sz w:val="18"/>
          <w:szCs w:val="22"/>
          <w:lang w:val="en-US"/>
        </w:rPr>
      </w:pPr>
    </w:p>
    <w:p w14:paraId="6F18BAAF" w14:textId="2EAC7649" w:rsidR="002F7743" w:rsidRPr="00B83CFA" w:rsidRDefault="002F7743" w:rsidP="002F7743">
      <w:pPr>
        <w:ind w:left="567" w:hanging="567"/>
        <w:jc w:val="left"/>
        <w:rPr>
          <w:rFonts w:cs="Times New Roman"/>
          <w:b/>
          <w:bCs/>
          <w:sz w:val="22"/>
          <w:szCs w:val="22"/>
          <w:cs/>
        </w:rPr>
      </w:pPr>
      <w:r w:rsidRPr="00B83CFA">
        <w:rPr>
          <w:rFonts w:cs="Times New Roman"/>
          <w:b/>
          <w:bCs/>
          <w:sz w:val="22"/>
          <w:szCs w:val="28"/>
          <w:lang w:val="en-US"/>
        </w:rPr>
        <w:t>6</w:t>
      </w:r>
      <w:r w:rsidRPr="00B83CFA">
        <w:rPr>
          <w:rFonts w:cs="Times New Roman"/>
          <w:b/>
          <w:bCs/>
          <w:sz w:val="22"/>
          <w:szCs w:val="22"/>
          <w:cs/>
        </w:rPr>
        <w:t>.</w:t>
      </w:r>
      <w:r w:rsidRPr="00B83CFA">
        <w:rPr>
          <w:rFonts w:cs="Times New Roman"/>
          <w:b/>
          <w:bCs/>
          <w:sz w:val="22"/>
          <w:szCs w:val="22"/>
          <w:cs/>
        </w:rPr>
        <w:tab/>
      </w:r>
      <w:r w:rsidRPr="00B83CFA">
        <w:rPr>
          <w:rFonts w:cs="Times New Roman"/>
          <w:b/>
          <w:bCs/>
          <w:sz w:val="22"/>
          <w:szCs w:val="22"/>
        </w:rPr>
        <w:t>Trade Accounts</w:t>
      </w:r>
      <w:r w:rsidRPr="00B83CFA">
        <w:rPr>
          <w:rFonts w:cs="Times New Roman"/>
          <w:b/>
          <w:bCs/>
          <w:sz w:val="22"/>
          <w:szCs w:val="22"/>
          <w:cs/>
        </w:rPr>
        <w:t xml:space="preserve"> </w:t>
      </w:r>
      <w:r w:rsidRPr="00B83CFA">
        <w:rPr>
          <w:rFonts w:cs="Times New Roman"/>
          <w:b/>
          <w:bCs/>
          <w:sz w:val="22"/>
          <w:szCs w:val="22"/>
        </w:rPr>
        <w:t>Receivable</w:t>
      </w:r>
      <w:r w:rsidRPr="00B83CFA">
        <w:rPr>
          <w:rFonts w:cs="Times New Roman"/>
          <w:b/>
          <w:bCs/>
          <w:sz w:val="22"/>
          <w:szCs w:val="22"/>
          <w:cs/>
        </w:rPr>
        <w:t xml:space="preserve"> </w:t>
      </w:r>
    </w:p>
    <w:p w14:paraId="22BEB081" w14:textId="77777777" w:rsidR="002F7743" w:rsidRPr="00B83CFA" w:rsidRDefault="002F7743" w:rsidP="002F7743">
      <w:pPr>
        <w:tabs>
          <w:tab w:val="left" w:pos="540"/>
        </w:tabs>
        <w:ind w:left="630" w:hanging="630"/>
        <w:rPr>
          <w:rFonts w:cs="Times New Roman"/>
          <w:b/>
          <w:bCs/>
          <w:sz w:val="20"/>
          <w:szCs w:val="20"/>
        </w:rPr>
      </w:pPr>
    </w:p>
    <w:p w14:paraId="0886121E" w14:textId="72F52895" w:rsidR="002F7743" w:rsidRPr="00B83CFA" w:rsidRDefault="002F7743" w:rsidP="002F7743">
      <w:pPr>
        <w:ind w:left="567"/>
        <w:rPr>
          <w:rFonts w:cs="Times New Roman"/>
          <w:sz w:val="22"/>
          <w:szCs w:val="22"/>
        </w:rPr>
      </w:pPr>
      <w:r w:rsidRPr="00B83CFA">
        <w:rPr>
          <w:rFonts w:cs="Times New Roman"/>
          <w:sz w:val="22"/>
          <w:szCs w:val="22"/>
        </w:rPr>
        <w:t xml:space="preserve">Trade accounts receivable as </w:t>
      </w:r>
      <w:proofErr w:type="gramStart"/>
      <w:r w:rsidRPr="00B83CFA">
        <w:rPr>
          <w:rFonts w:cs="Times New Roman"/>
          <w:sz w:val="22"/>
          <w:szCs w:val="22"/>
        </w:rPr>
        <w:t>at</w:t>
      </w:r>
      <w:proofErr w:type="gramEnd"/>
      <w:r w:rsidRPr="00B83CFA">
        <w:rPr>
          <w:rFonts w:cs="Times New Roman"/>
          <w:sz w:val="22"/>
          <w:szCs w:val="22"/>
        </w:rPr>
        <w:t xml:space="preserve"> March 31, 2021 and </w:t>
      </w:r>
      <w:r w:rsidRPr="00B83CFA">
        <w:rPr>
          <w:rFonts w:cs="Times New Roman"/>
          <w:sz w:val="22"/>
          <w:szCs w:val="28"/>
        </w:rPr>
        <w:t>December</w:t>
      </w:r>
      <w:r w:rsidRPr="00B83CFA">
        <w:rPr>
          <w:rFonts w:cs="Times New Roman"/>
          <w:sz w:val="22"/>
          <w:szCs w:val="22"/>
        </w:rPr>
        <w:t xml:space="preserve"> 31, 2020</w:t>
      </w:r>
      <w:r w:rsidRPr="00B83CFA">
        <w:rPr>
          <w:rFonts w:cs="Times New Roman"/>
          <w:sz w:val="22"/>
          <w:szCs w:val="22"/>
          <w:cs/>
        </w:rPr>
        <w:t xml:space="preserve"> </w:t>
      </w:r>
      <w:r w:rsidRPr="00B83CFA">
        <w:rPr>
          <w:rFonts w:cs="Times New Roman"/>
          <w:sz w:val="22"/>
          <w:szCs w:val="22"/>
        </w:rPr>
        <w:t>are as follows</w:t>
      </w:r>
      <w:r w:rsidRPr="00B83CFA">
        <w:rPr>
          <w:rFonts w:cs="Times New Roman"/>
          <w:sz w:val="22"/>
          <w:szCs w:val="22"/>
          <w:cs/>
        </w:rPr>
        <w:t>:</w:t>
      </w:r>
    </w:p>
    <w:p w14:paraId="4222D942" w14:textId="77777777" w:rsidR="00394EB0" w:rsidRPr="00B83CFA" w:rsidRDefault="00394EB0" w:rsidP="002F7743">
      <w:pPr>
        <w:ind w:left="567"/>
        <w:rPr>
          <w:rFonts w:cs="Times New Roman"/>
          <w:sz w:val="22"/>
          <w:szCs w:val="22"/>
          <w:cs/>
        </w:rPr>
      </w:pPr>
    </w:p>
    <w:tbl>
      <w:tblPr>
        <w:tblW w:w="8682" w:type="dxa"/>
        <w:tblInd w:w="590" w:type="dxa"/>
        <w:tblLayout w:type="fixed"/>
        <w:tblCellMar>
          <w:left w:w="142" w:type="dxa"/>
          <w:right w:w="142" w:type="dxa"/>
        </w:tblCellMar>
        <w:tblLook w:val="0000" w:firstRow="0" w:lastRow="0" w:firstColumn="0" w:lastColumn="0" w:noHBand="0" w:noVBand="0"/>
      </w:tblPr>
      <w:tblGrid>
        <w:gridCol w:w="3521"/>
        <w:gridCol w:w="1293"/>
        <w:gridCol w:w="14"/>
        <w:gridCol w:w="1278"/>
        <w:gridCol w:w="1247"/>
        <w:gridCol w:w="1329"/>
      </w:tblGrid>
      <w:tr w:rsidR="002F7743" w:rsidRPr="00B83CFA" w14:paraId="432075A9" w14:textId="77777777" w:rsidTr="00394EB0">
        <w:trPr>
          <w:trHeight w:val="346"/>
        </w:trPr>
        <w:tc>
          <w:tcPr>
            <w:tcW w:w="3521" w:type="dxa"/>
            <w:vAlign w:val="center"/>
          </w:tcPr>
          <w:p w14:paraId="19E40E93" w14:textId="77777777" w:rsidR="002F7743" w:rsidRPr="00B83CFA" w:rsidRDefault="002F7743" w:rsidP="002F7743">
            <w:pPr>
              <w:spacing w:line="276" w:lineRule="auto"/>
              <w:ind w:left="539" w:hanging="648"/>
              <w:rPr>
                <w:rFonts w:cs="Times New Roman"/>
                <w:sz w:val="22"/>
                <w:szCs w:val="22"/>
                <w:cs/>
              </w:rPr>
            </w:pPr>
          </w:p>
        </w:tc>
        <w:tc>
          <w:tcPr>
            <w:tcW w:w="5161" w:type="dxa"/>
            <w:gridSpan w:val="5"/>
            <w:vAlign w:val="bottom"/>
          </w:tcPr>
          <w:p w14:paraId="5D0FD30D" w14:textId="77777777" w:rsidR="002F7743" w:rsidRPr="00B83CFA" w:rsidRDefault="002F7743" w:rsidP="002F7743">
            <w:pPr>
              <w:spacing w:line="276" w:lineRule="auto"/>
              <w:ind w:left="539"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57F855C8" w14:textId="77777777" w:rsidTr="00611F5F">
        <w:trPr>
          <w:trHeight w:val="346"/>
        </w:trPr>
        <w:tc>
          <w:tcPr>
            <w:tcW w:w="3521" w:type="dxa"/>
            <w:vAlign w:val="center"/>
          </w:tcPr>
          <w:p w14:paraId="4F4EA95D" w14:textId="77777777" w:rsidR="002F7743" w:rsidRPr="00B83CFA" w:rsidRDefault="002F7743" w:rsidP="002F7743">
            <w:pPr>
              <w:spacing w:line="276" w:lineRule="auto"/>
              <w:ind w:left="539" w:hanging="648"/>
              <w:rPr>
                <w:rFonts w:cs="Times New Roman"/>
                <w:sz w:val="22"/>
                <w:szCs w:val="22"/>
                <w:cs/>
              </w:rPr>
            </w:pPr>
          </w:p>
        </w:tc>
        <w:tc>
          <w:tcPr>
            <w:tcW w:w="2585" w:type="dxa"/>
            <w:gridSpan w:val="3"/>
            <w:vAlign w:val="bottom"/>
          </w:tcPr>
          <w:p w14:paraId="17C42DE1" w14:textId="77777777" w:rsidR="002F7743" w:rsidRPr="00B83CFA" w:rsidRDefault="002F7743" w:rsidP="00E56012">
            <w:pPr>
              <w:spacing w:line="240" w:lineRule="exact"/>
              <w:ind w:right="-113" w:hanging="2"/>
              <w:jc w:val="center"/>
              <w:rPr>
                <w:rFonts w:cs="Times New Roman"/>
                <w:snapToGrid w:val="0"/>
                <w:sz w:val="22"/>
                <w:szCs w:val="22"/>
              </w:rPr>
            </w:pPr>
            <w:r w:rsidRPr="00B83CFA">
              <w:rPr>
                <w:rFonts w:cs="Times New Roman"/>
                <w:snapToGrid w:val="0"/>
                <w:sz w:val="22"/>
                <w:szCs w:val="22"/>
              </w:rPr>
              <w:t>Consolidated</w:t>
            </w:r>
          </w:p>
          <w:p w14:paraId="5C20C317" w14:textId="77777777" w:rsidR="002F7743" w:rsidRPr="00B83CFA" w:rsidRDefault="002F7743" w:rsidP="00E56012">
            <w:pPr>
              <w:pBdr>
                <w:bottom w:val="single" w:sz="4" w:space="1" w:color="auto"/>
              </w:pBdr>
              <w:spacing w:line="240" w:lineRule="exact"/>
              <w:ind w:right="-113" w:hanging="2"/>
              <w:jc w:val="center"/>
              <w:rPr>
                <w:rFonts w:cs="Times New Roman"/>
                <w:snapToGrid w:val="0"/>
                <w:sz w:val="22"/>
                <w:szCs w:val="22"/>
              </w:rPr>
            </w:pPr>
            <w:r w:rsidRPr="00B83CFA">
              <w:rPr>
                <w:rFonts w:cs="Times New Roman"/>
                <w:snapToGrid w:val="0"/>
                <w:sz w:val="22"/>
                <w:szCs w:val="22"/>
              </w:rPr>
              <w:t>financial statements</w:t>
            </w:r>
          </w:p>
        </w:tc>
        <w:tc>
          <w:tcPr>
            <w:tcW w:w="2576" w:type="dxa"/>
            <w:gridSpan w:val="2"/>
            <w:vAlign w:val="bottom"/>
          </w:tcPr>
          <w:p w14:paraId="6FE92597" w14:textId="77777777" w:rsidR="002F7743" w:rsidRPr="00B83CFA" w:rsidRDefault="002F7743" w:rsidP="00E56012">
            <w:pPr>
              <w:pBdr>
                <w:bottom w:val="single" w:sz="4" w:space="1" w:color="auto"/>
              </w:pBdr>
              <w:spacing w:line="240" w:lineRule="exact"/>
              <w:ind w:right="-113" w:hanging="2"/>
              <w:jc w:val="center"/>
              <w:rPr>
                <w:rFonts w:cs="Times New Roman"/>
                <w:snapToGrid w:val="0"/>
                <w:sz w:val="22"/>
                <w:szCs w:val="22"/>
              </w:rPr>
            </w:pPr>
            <w:r w:rsidRPr="00B83CFA">
              <w:rPr>
                <w:rFonts w:cs="Times New Roman"/>
                <w:snapToGrid w:val="0"/>
                <w:sz w:val="22"/>
                <w:szCs w:val="22"/>
              </w:rPr>
              <w:t>Separate</w:t>
            </w:r>
          </w:p>
          <w:p w14:paraId="5E5402B2" w14:textId="77777777" w:rsidR="002F7743" w:rsidRPr="00B83CFA" w:rsidRDefault="002F7743" w:rsidP="00E56012">
            <w:pPr>
              <w:pBdr>
                <w:bottom w:val="single" w:sz="4" w:space="1" w:color="auto"/>
              </w:pBdr>
              <w:spacing w:line="240" w:lineRule="exact"/>
              <w:ind w:right="-113" w:hanging="2"/>
              <w:jc w:val="center"/>
              <w:rPr>
                <w:rFonts w:cs="Times New Roman"/>
                <w:snapToGrid w:val="0"/>
                <w:sz w:val="22"/>
                <w:szCs w:val="22"/>
              </w:rPr>
            </w:pPr>
            <w:r w:rsidRPr="00B83CFA">
              <w:rPr>
                <w:rFonts w:cs="Times New Roman"/>
                <w:snapToGrid w:val="0"/>
                <w:sz w:val="22"/>
                <w:szCs w:val="22"/>
              </w:rPr>
              <w:t>financial statements</w:t>
            </w:r>
          </w:p>
        </w:tc>
      </w:tr>
      <w:tr w:rsidR="002F7743" w:rsidRPr="00B83CFA" w14:paraId="68E73DD1" w14:textId="77777777" w:rsidTr="00611F5F">
        <w:trPr>
          <w:trHeight w:val="346"/>
        </w:trPr>
        <w:tc>
          <w:tcPr>
            <w:tcW w:w="3521" w:type="dxa"/>
            <w:vAlign w:val="center"/>
          </w:tcPr>
          <w:p w14:paraId="6CFFC1CE" w14:textId="77777777" w:rsidR="002F7743" w:rsidRPr="00B83CFA" w:rsidRDefault="002F7743" w:rsidP="002F7743">
            <w:pPr>
              <w:spacing w:line="276" w:lineRule="auto"/>
              <w:ind w:left="539" w:hanging="648"/>
              <w:rPr>
                <w:rFonts w:cs="Times New Roman"/>
                <w:sz w:val="22"/>
                <w:szCs w:val="22"/>
                <w:cs/>
              </w:rPr>
            </w:pPr>
          </w:p>
        </w:tc>
        <w:tc>
          <w:tcPr>
            <w:tcW w:w="1293" w:type="dxa"/>
            <w:vAlign w:val="center"/>
          </w:tcPr>
          <w:p w14:paraId="5A7E3F98" w14:textId="77777777" w:rsidR="0023516B" w:rsidRPr="00B83CFA" w:rsidRDefault="002F7743" w:rsidP="00E56012">
            <w:pPr>
              <w:ind w:right="-113"/>
              <w:jc w:val="center"/>
              <w:rPr>
                <w:rFonts w:cs="Times New Roman"/>
                <w:spacing w:val="-6"/>
                <w:sz w:val="22"/>
                <w:szCs w:val="22"/>
              </w:rPr>
            </w:pPr>
            <w:r w:rsidRPr="00B83CFA">
              <w:rPr>
                <w:rFonts w:cs="Times New Roman"/>
                <w:spacing w:val="-10"/>
                <w:sz w:val="22"/>
                <w:szCs w:val="22"/>
              </w:rPr>
              <w:t>March 31</w:t>
            </w:r>
            <w:r w:rsidRPr="00B83CFA">
              <w:rPr>
                <w:rFonts w:cs="Times New Roman"/>
                <w:spacing w:val="-6"/>
                <w:sz w:val="22"/>
                <w:szCs w:val="22"/>
              </w:rPr>
              <w:t>,</w:t>
            </w:r>
          </w:p>
          <w:p w14:paraId="5F673FC7" w14:textId="3CA32990" w:rsidR="002F7743" w:rsidRPr="00B83CFA" w:rsidRDefault="002F7743" w:rsidP="00E56012">
            <w:pPr>
              <w:pBdr>
                <w:bottom w:val="single" w:sz="4" w:space="1" w:color="auto"/>
              </w:pBdr>
              <w:ind w:right="-113"/>
              <w:jc w:val="center"/>
              <w:rPr>
                <w:rFonts w:cs="Times New Roman"/>
                <w:spacing w:val="-6"/>
                <w:sz w:val="22"/>
                <w:szCs w:val="22"/>
              </w:rPr>
            </w:pPr>
            <w:r w:rsidRPr="00B83CFA">
              <w:rPr>
                <w:rFonts w:cs="Times New Roman"/>
                <w:spacing w:val="-6"/>
                <w:sz w:val="22"/>
                <w:szCs w:val="22"/>
              </w:rPr>
              <w:t>2021</w:t>
            </w:r>
          </w:p>
        </w:tc>
        <w:tc>
          <w:tcPr>
            <w:tcW w:w="1292" w:type="dxa"/>
            <w:gridSpan w:val="2"/>
            <w:vAlign w:val="center"/>
          </w:tcPr>
          <w:p w14:paraId="75F50BBF" w14:textId="6D4278B1" w:rsidR="002F7743" w:rsidRPr="00B83CFA" w:rsidRDefault="002F7743" w:rsidP="00E56012">
            <w:pPr>
              <w:pBdr>
                <w:bottom w:val="single" w:sz="4" w:space="1" w:color="auto"/>
              </w:pBdr>
              <w:ind w:right="-113"/>
              <w:jc w:val="center"/>
              <w:rPr>
                <w:rFonts w:cs="Times New Roman"/>
                <w:spacing w:val="-6"/>
                <w:sz w:val="22"/>
                <w:szCs w:val="22"/>
              </w:rPr>
            </w:pPr>
            <w:r w:rsidRPr="00B83CFA">
              <w:rPr>
                <w:rFonts w:cs="Times New Roman"/>
                <w:spacing w:val="-12"/>
                <w:sz w:val="22"/>
                <w:szCs w:val="22"/>
              </w:rPr>
              <w:t>December 31,</w:t>
            </w:r>
            <w:r w:rsidR="00E56012" w:rsidRPr="00B83CFA">
              <w:rPr>
                <w:rFonts w:cs="Times New Roman"/>
                <w:spacing w:val="-6"/>
                <w:sz w:val="22"/>
                <w:szCs w:val="22"/>
                <w:cs/>
              </w:rPr>
              <w:t xml:space="preserve"> </w:t>
            </w:r>
            <w:r w:rsidRPr="00B83CFA">
              <w:rPr>
                <w:rFonts w:cs="Times New Roman"/>
                <w:spacing w:val="-6"/>
                <w:sz w:val="22"/>
                <w:szCs w:val="22"/>
              </w:rPr>
              <w:t>2020</w:t>
            </w:r>
          </w:p>
        </w:tc>
        <w:tc>
          <w:tcPr>
            <w:tcW w:w="1247" w:type="dxa"/>
            <w:vAlign w:val="center"/>
          </w:tcPr>
          <w:p w14:paraId="54D0A0E9" w14:textId="77777777" w:rsidR="002F7743" w:rsidRPr="00B83CFA" w:rsidRDefault="002F7743" w:rsidP="00E56012">
            <w:pPr>
              <w:pBdr>
                <w:bottom w:val="single" w:sz="4" w:space="1" w:color="auto"/>
              </w:pBdr>
              <w:ind w:right="-113"/>
              <w:jc w:val="center"/>
              <w:rPr>
                <w:rFonts w:cs="Times New Roman"/>
                <w:spacing w:val="-6"/>
                <w:sz w:val="22"/>
                <w:szCs w:val="22"/>
              </w:rPr>
            </w:pPr>
            <w:r w:rsidRPr="00B83CFA">
              <w:rPr>
                <w:rFonts w:cs="Times New Roman"/>
                <w:spacing w:val="-6"/>
                <w:sz w:val="22"/>
                <w:szCs w:val="22"/>
              </w:rPr>
              <w:t>March 31,</w:t>
            </w:r>
          </w:p>
          <w:p w14:paraId="62B9F4AB" w14:textId="77777777" w:rsidR="002F7743" w:rsidRPr="00B83CFA" w:rsidRDefault="002F7743" w:rsidP="00E56012">
            <w:pPr>
              <w:pBdr>
                <w:bottom w:val="single" w:sz="4" w:space="1" w:color="auto"/>
              </w:pBdr>
              <w:ind w:right="-113"/>
              <w:jc w:val="center"/>
              <w:rPr>
                <w:rFonts w:cs="Times New Roman"/>
                <w:spacing w:val="-6"/>
                <w:sz w:val="22"/>
                <w:szCs w:val="22"/>
              </w:rPr>
            </w:pPr>
            <w:r w:rsidRPr="00B83CFA">
              <w:rPr>
                <w:rFonts w:cs="Times New Roman"/>
                <w:spacing w:val="-6"/>
                <w:sz w:val="22"/>
                <w:szCs w:val="22"/>
              </w:rPr>
              <w:t>2021</w:t>
            </w:r>
          </w:p>
        </w:tc>
        <w:tc>
          <w:tcPr>
            <w:tcW w:w="1329" w:type="dxa"/>
            <w:vAlign w:val="center"/>
          </w:tcPr>
          <w:p w14:paraId="0765D69F" w14:textId="4A76EE66" w:rsidR="002F7743" w:rsidRPr="00B83CFA" w:rsidRDefault="002F7743" w:rsidP="00E56012">
            <w:pPr>
              <w:pBdr>
                <w:bottom w:val="single" w:sz="4" w:space="1" w:color="auto"/>
              </w:pBdr>
              <w:ind w:right="-113"/>
              <w:jc w:val="center"/>
              <w:rPr>
                <w:rFonts w:cs="Times New Roman"/>
                <w:spacing w:val="-6"/>
                <w:sz w:val="22"/>
                <w:szCs w:val="22"/>
              </w:rPr>
            </w:pPr>
            <w:r w:rsidRPr="00B83CFA">
              <w:rPr>
                <w:rFonts w:cs="Times New Roman"/>
                <w:spacing w:val="-10"/>
                <w:sz w:val="22"/>
                <w:szCs w:val="22"/>
              </w:rPr>
              <w:t>December</w:t>
            </w:r>
            <w:r w:rsidRPr="00B83CFA">
              <w:rPr>
                <w:rFonts w:cs="Times New Roman"/>
                <w:spacing w:val="-10"/>
                <w:sz w:val="22"/>
                <w:szCs w:val="22"/>
                <w:cs/>
              </w:rPr>
              <w:t xml:space="preserve"> </w:t>
            </w:r>
            <w:r w:rsidRPr="00B83CFA">
              <w:rPr>
                <w:rFonts w:cs="Times New Roman"/>
                <w:spacing w:val="-10"/>
                <w:sz w:val="22"/>
                <w:szCs w:val="22"/>
              </w:rPr>
              <w:t>31,</w:t>
            </w:r>
            <w:r w:rsidR="00E56012" w:rsidRPr="00B83CFA">
              <w:rPr>
                <w:rFonts w:cs="Times New Roman"/>
                <w:spacing w:val="-6"/>
                <w:sz w:val="22"/>
                <w:szCs w:val="22"/>
                <w:cs/>
              </w:rPr>
              <w:t xml:space="preserve"> </w:t>
            </w:r>
            <w:r w:rsidRPr="00B83CFA">
              <w:rPr>
                <w:rFonts w:cs="Times New Roman"/>
                <w:spacing w:val="-6"/>
                <w:sz w:val="22"/>
                <w:szCs w:val="22"/>
              </w:rPr>
              <w:t>2020</w:t>
            </w:r>
          </w:p>
        </w:tc>
      </w:tr>
      <w:tr w:rsidR="002F7743" w:rsidRPr="00B83CFA" w14:paraId="4E550BE9" w14:textId="77777777" w:rsidTr="00394EB0">
        <w:trPr>
          <w:trHeight w:val="346"/>
        </w:trPr>
        <w:tc>
          <w:tcPr>
            <w:tcW w:w="3521" w:type="dxa"/>
            <w:vAlign w:val="bottom"/>
          </w:tcPr>
          <w:p w14:paraId="0A3B73A4" w14:textId="77777777" w:rsidR="002F7743" w:rsidRPr="00B83CFA" w:rsidRDefault="002F7743" w:rsidP="002F7743">
            <w:pPr>
              <w:spacing w:line="276" w:lineRule="auto"/>
              <w:ind w:left="540" w:hanging="648"/>
              <w:jc w:val="left"/>
              <w:rPr>
                <w:rFonts w:cs="Times New Roman"/>
                <w:sz w:val="22"/>
                <w:szCs w:val="22"/>
              </w:rPr>
            </w:pPr>
            <w:r w:rsidRPr="00B83CFA">
              <w:rPr>
                <w:rFonts w:cs="Times New Roman"/>
                <w:sz w:val="22"/>
                <w:szCs w:val="22"/>
              </w:rPr>
              <w:t xml:space="preserve">Trade accounts receivable </w:t>
            </w:r>
            <w:r w:rsidRPr="00B83CFA">
              <w:rPr>
                <w:rFonts w:cs="Times New Roman"/>
                <w:sz w:val="22"/>
                <w:szCs w:val="22"/>
                <w:cs/>
              </w:rPr>
              <w:t xml:space="preserve">- </w:t>
            </w:r>
          </w:p>
        </w:tc>
        <w:tc>
          <w:tcPr>
            <w:tcW w:w="1307" w:type="dxa"/>
            <w:gridSpan w:val="2"/>
            <w:vAlign w:val="center"/>
          </w:tcPr>
          <w:p w14:paraId="25CFFF98" w14:textId="77777777" w:rsidR="002F7743" w:rsidRPr="00B83CFA" w:rsidRDefault="002F7743" w:rsidP="00E56012">
            <w:pPr>
              <w:tabs>
                <w:tab w:val="decimal" w:pos="741"/>
              </w:tabs>
              <w:spacing w:line="240" w:lineRule="exact"/>
              <w:ind w:right="-113"/>
              <w:jc w:val="left"/>
              <w:rPr>
                <w:rFonts w:cs="Times New Roman"/>
                <w:sz w:val="22"/>
                <w:szCs w:val="22"/>
              </w:rPr>
            </w:pPr>
          </w:p>
        </w:tc>
        <w:tc>
          <w:tcPr>
            <w:tcW w:w="1278" w:type="dxa"/>
            <w:vAlign w:val="center"/>
          </w:tcPr>
          <w:p w14:paraId="378D39B8" w14:textId="77777777" w:rsidR="002F7743" w:rsidRPr="00B83CFA" w:rsidRDefault="002F7743" w:rsidP="00E56012">
            <w:pPr>
              <w:tabs>
                <w:tab w:val="decimal" w:pos="737"/>
              </w:tabs>
              <w:spacing w:line="240" w:lineRule="exact"/>
              <w:ind w:right="-113"/>
              <w:jc w:val="left"/>
              <w:rPr>
                <w:rFonts w:cs="Times New Roman"/>
                <w:sz w:val="22"/>
                <w:szCs w:val="22"/>
                <w:cs/>
              </w:rPr>
            </w:pPr>
          </w:p>
        </w:tc>
        <w:tc>
          <w:tcPr>
            <w:tcW w:w="1247" w:type="dxa"/>
            <w:vAlign w:val="center"/>
          </w:tcPr>
          <w:p w14:paraId="3FEC16F8" w14:textId="77777777" w:rsidR="002F7743" w:rsidRPr="00B83CFA" w:rsidRDefault="002F7743" w:rsidP="00E56012">
            <w:pPr>
              <w:tabs>
                <w:tab w:val="decimal" w:pos="737"/>
              </w:tabs>
              <w:spacing w:line="240" w:lineRule="exact"/>
              <w:ind w:right="-113"/>
              <w:jc w:val="left"/>
              <w:rPr>
                <w:rFonts w:cs="Times New Roman"/>
                <w:sz w:val="22"/>
                <w:szCs w:val="22"/>
                <w:cs/>
              </w:rPr>
            </w:pPr>
          </w:p>
        </w:tc>
        <w:tc>
          <w:tcPr>
            <w:tcW w:w="1329" w:type="dxa"/>
            <w:vAlign w:val="center"/>
          </w:tcPr>
          <w:p w14:paraId="5F39FABD" w14:textId="77777777" w:rsidR="002F7743" w:rsidRPr="00B83CFA" w:rsidRDefault="002F7743" w:rsidP="00E56012">
            <w:pPr>
              <w:tabs>
                <w:tab w:val="decimal" w:pos="737"/>
              </w:tabs>
              <w:spacing w:line="240" w:lineRule="exact"/>
              <w:ind w:right="-113"/>
              <w:jc w:val="left"/>
              <w:rPr>
                <w:rFonts w:cs="Times New Roman"/>
                <w:sz w:val="22"/>
                <w:szCs w:val="22"/>
              </w:rPr>
            </w:pPr>
          </w:p>
        </w:tc>
      </w:tr>
      <w:tr w:rsidR="002F7743" w:rsidRPr="00B83CFA" w14:paraId="28EA3E78" w14:textId="77777777" w:rsidTr="00394EB0">
        <w:trPr>
          <w:trHeight w:val="346"/>
        </w:trPr>
        <w:tc>
          <w:tcPr>
            <w:tcW w:w="3521" w:type="dxa"/>
            <w:vAlign w:val="bottom"/>
          </w:tcPr>
          <w:p w14:paraId="2FB6CF06" w14:textId="77777777" w:rsidR="002F7743" w:rsidRPr="00B83CFA" w:rsidRDefault="002F7743" w:rsidP="002F7743">
            <w:pPr>
              <w:spacing w:line="276" w:lineRule="auto"/>
              <w:ind w:left="576" w:hanging="425"/>
              <w:jc w:val="left"/>
              <w:rPr>
                <w:rFonts w:cs="Times New Roman"/>
                <w:sz w:val="22"/>
                <w:szCs w:val="22"/>
                <w:cs/>
              </w:rPr>
            </w:pPr>
            <w:r w:rsidRPr="00B83CFA">
              <w:rPr>
                <w:rFonts w:cs="Times New Roman"/>
                <w:sz w:val="22"/>
                <w:szCs w:val="22"/>
              </w:rPr>
              <w:t>other parties</w:t>
            </w:r>
          </w:p>
        </w:tc>
        <w:tc>
          <w:tcPr>
            <w:tcW w:w="1307" w:type="dxa"/>
            <w:gridSpan w:val="2"/>
            <w:vAlign w:val="bottom"/>
          </w:tcPr>
          <w:p w14:paraId="1330E9CE" w14:textId="302C26D7" w:rsidR="002F7743" w:rsidRPr="00B83CFA" w:rsidRDefault="002F7743" w:rsidP="00E56012">
            <w:pPr>
              <w:tabs>
                <w:tab w:val="decimal" w:pos="741"/>
              </w:tabs>
              <w:ind w:right="-113"/>
              <w:jc w:val="left"/>
              <w:rPr>
                <w:rFonts w:cs="Times New Roman"/>
                <w:snapToGrid w:val="0"/>
                <w:sz w:val="22"/>
                <w:szCs w:val="22"/>
              </w:rPr>
            </w:pPr>
            <w:r w:rsidRPr="00B83CFA">
              <w:rPr>
                <w:rFonts w:cs="Times New Roman"/>
                <w:snapToGrid w:val="0"/>
                <w:sz w:val="22"/>
                <w:szCs w:val="22"/>
              </w:rPr>
              <w:t>12,77</w:t>
            </w:r>
            <w:r w:rsidR="004D4A3D" w:rsidRPr="00B83CFA">
              <w:rPr>
                <w:rFonts w:cs="Times New Roman"/>
                <w:snapToGrid w:val="0"/>
                <w:sz w:val="22"/>
                <w:szCs w:val="22"/>
              </w:rPr>
              <w:t>7</w:t>
            </w:r>
            <w:r w:rsidRPr="00B83CFA">
              <w:rPr>
                <w:rFonts w:cs="Times New Roman"/>
                <w:snapToGrid w:val="0"/>
                <w:sz w:val="22"/>
                <w:szCs w:val="22"/>
                <w:cs/>
              </w:rPr>
              <w:t>.</w:t>
            </w:r>
            <w:r w:rsidR="004D4A3D" w:rsidRPr="00B83CFA">
              <w:rPr>
                <w:rFonts w:cs="Times New Roman"/>
                <w:snapToGrid w:val="0"/>
                <w:sz w:val="22"/>
                <w:szCs w:val="22"/>
              </w:rPr>
              <w:t>1</w:t>
            </w:r>
            <w:r w:rsidRPr="00B83CFA">
              <w:rPr>
                <w:rFonts w:cs="Times New Roman"/>
                <w:snapToGrid w:val="0"/>
                <w:sz w:val="22"/>
                <w:szCs w:val="22"/>
              </w:rPr>
              <w:t>7</w:t>
            </w:r>
          </w:p>
        </w:tc>
        <w:tc>
          <w:tcPr>
            <w:tcW w:w="1278" w:type="dxa"/>
            <w:vAlign w:val="bottom"/>
          </w:tcPr>
          <w:p w14:paraId="56864865" w14:textId="77777777" w:rsidR="002F7743" w:rsidRPr="00B83CFA" w:rsidRDefault="002F7743" w:rsidP="00E56012">
            <w:pPr>
              <w:tabs>
                <w:tab w:val="decimal" w:pos="737"/>
              </w:tabs>
              <w:ind w:right="-113"/>
              <w:jc w:val="left"/>
              <w:rPr>
                <w:rFonts w:cs="Times New Roman"/>
                <w:snapToGrid w:val="0"/>
                <w:sz w:val="22"/>
                <w:szCs w:val="22"/>
              </w:rPr>
            </w:pPr>
            <w:r w:rsidRPr="00B83CFA">
              <w:rPr>
                <w:rFonts w:cs="Times New Roman"/>
                <w:snapToGrid w:val="0"/>
                <w:sz w:val="22"/>
                <w:szCs w:val="22"/>
              </w:rPr>
              <w:t>10,673</w:t>
            </w:r>
            <w:r w:rsidRPr="00B83CFA">
              <w:rPr>
                <w:rFonts w:cs="Times New Roman"/>
                <w:snapToGrid w:val="0"/>
                <w:sz w:val="22"/>
                <w:szCs w:val="22"/>
                <w:cs/>
              </w:rPr>
              <w:t>.</w:t>
            </w:r>
            <w:r w:rsidRPr="00B83CFA">
              <w:rPr>
                <w:rFonts w:cs="Times New Roman"/>
                <w:snapToGrid w:val="0"/>
                <w:sz w:val="22"/>
                <w:szCs w:val="22"/>
              </w:rPr>
              <w:t>03</w:t>
            </w:r>
          </w:p>
        </w:tc>
        <w:tc>
          <w:tcPr>
            <w:tcW w:w="1247" w:type="dxa"/>
            <w:vAlign w:val="bottom"/>
          </w:tcPr>
          <w:p w14:paraId="78942C3F" w14:textId="77777777" w:rsidR="002F7743" w:rsidRPr="00B83CFA" w:rsidRDefault="002F7743" w:rsidP="00E56012">
            <w:pPr>
              <w:tabs>
                <w:tab w:val="decimal" w:pos="737"/>
              </w:tabs>
              <w:ind w:right="-113"/>
              <w:jc w:val="left"/>
              <w:rPr>
                <w:rFonts w:cs="Times New Roman"/>
                <w:snapToGrid w:val="0"/>
                <w:sz w:val="22"/>
                <w:szCs w:val="22"/>
              </w:rPr>
            </w:pPr>
            <w:r w:rsidRPr="00B83CFA">
              <w:rPr>
                <w:rFonts w:cs="Times New Roman"/>
                <w:snapToGrid w:val="0"/>
                <w:sz w:val="22"/>
                <w:szCs w:val="22"/>
              </w:rPr>
              <w:t>10,414</w:t>
            </w:r>
            <w:r w:rsidRPr="00B83CFA">
              <w:rPr>
                <w:rFonts w:cs="Times New Roman"/>
                <w:snapToGrid w:val="0"/>
                <w:sz w:val="22"/>
                <w:szCs w:val="22"/>
                <w:cs/>
              </w:rPr>
              <w:t>.</w:t>
            </w:r>
            <w:r w:rsidRPr="00B83CFA">
              <w:rPr>
                <w:rFonts w:cs="Times New Roman"/>
                <w:snapToGrid w:val="0"/>
                <w:sz w:val="22"/>
                <w:szCs w:val="22"/>
              </w:rPr>
              <w:t>43</w:t>
            </w:r>
          </w:p>
        </w:tc>
        <w:tc>
          <w:tcPr>
            <w:tcW w:w="1329" w:type="dxa"/>
            <w:vAlign w:val="bottom"/>
          </w:tcPr>
          <w:p w14:paraId="677259C1" w14:textId="77777777" w:rsidR="002F7743" w:rsidRPr="00B83CFA" w:rsidRDefault="002F7743" w:rsidP="00E56012">
            <w:pPr>
              <w:tabs>
                <w:tab w:val="decimal" w:pos="737"/>
              </w:tabs>
              <w:ind w:right="-113"/>
              <w:jc w:val="left"/>
              <w:rPr>
                <w:rFonts w:cs="Times New Roman"/>
                <w:snapToGrid w:val="0"/>
                <w:sz w:val="22"/>
                <w:szCs w:val="22"/>
              </w:rPr>
            </w:pPr>
            <w:r w:rsidRPr="00B83CFA">
              <w:rPr>
                <w:rFonts w:cs="Times New Roman"/>
                <w:snapToGrid w:val="0"/>
                <w:sz w:val="22"/>
                <w:szCs w:val="22"/>
              </w:rPr>
              <w:t>8,537</w:t>
            </w:r>
            <w:r w:rsidRPr="00B83CFA">
              <w:rPr>
                <w:rFonts w:cs="Times New Roman"/>
                <w:snapToGrid w:val="0"/>
                <w:sz w:val="22"/>
                <w:szCs w:val="22"/>
                <w:cs/>
              </w:rPr>
              <w:t>.</w:t>
            </w:r>
            <w:r w:rsidRPr="00B83CFA">
              <w:rPr>
                <w:rFonts w:cs="Times New Roman"/>
                <w:snapToGrid w:val="0"/>
                <w:sz w:val="22"/>
                <w:szCs w:val="22"/>
              </w:rPr>
              <w:t>10</w:t>
            </w:r>
          </w:p>
        </w:tc>
      </w:tr>
      <w:tr w:rsidR="002F7743" w:rsidRPr="00B83CFA" w14:paraId="35C5B34A" w14:textId="77777777" w:rsidTr="00394EB0">
        <w:trPr>
          <w:trHeight w:val="346"/>
        </w:trPr>
        <w:tc>
          <w:tcPr>
            <w:tcW w:w="3521" w:type="dxa"/>
            <w:vAlign w:val="bottom"/>
          </w:tcPr>
          <w:p w14:paraId="3D6B5703" w14:textId="77777777" w:rsidR="002F7743" w:rsidRPr="00B83CFA" w:rsidRDefault="002F7743" w:rsidP="002F7743">
            <w:pPr>
              <w:spacing w:line="276" w:lineRule="auto"/>
              <w:ind w:left="540" w:hanging="648"/>
              <w:jc w:val="left"/>
              <w:rPr>
                <w:rFonts w:cs="Times New Roman"/>
                <w:spacing w:val="-4"/>
                <w:sz w:val="22"/>
                <w:szCs w:val="22"/>
                <w:cs/>
              </w:rPr>
            </w:pPr>
            <w:r w:rsidRPr="00B83CFA">
              <w:rPr>
                <w:rFonts w:cs="Times New Roman"/>
                <w:spacing w:val="-4"/>
                <w:sz w:val="22"/>
                <w:szCs w:val="22"/>
                <w:u w:val="single"/>
              </w:rPr>
              <w:t>Less</w:t>
            </w:r>
            <w:r w:rsidRPr="00B83CFA">
              <w:rPr>
                <w:rFonts w:cs="Times New Roman"/>
                <w:spacing w:val="-4"/>
                <w:sz w:val="22"/>
                <w:szCs w:val="22"/>
                <w:cs/>
              </w:rPr>
              <w:t xml:space="preserve"> </w:t>
            </w:r>
            <w:r w:rsidRPr="00B83CFA">
              <w:rPr>
                <w:rFonts w:cs="Times New Roman"/>
                <w:spacing w:val="-6"/>
                <w:sz w:val="22"/>
                <w:szCs w:val="22"/>
                <w:lang w:val="en-US"/>
              </w:rPr>
              <w:t>Allowance for expected credit loss</w:t>
            </w:r>
          </w:p>
        </w:tc>
        <w:tc>
          <w:tcPr>
            <w:tcW w:w="1307" w:type="dxa"/>
            <w:gridSpan w:val="2"/>
            <w:vAlign w:val="bottom"/>
          </w:tcPr>
          <w:p w14:paraId="59F5EAA0" w14:textId="7911230C" w:rsidR="002F7743" w:rsidRPr="00B83CFA" w:rsidRDefault="002F7743" w:rsidP="00E56012">
            <w:pPr>
              <w:pBdr>
                <w:bottom w:val="single" w:sz="4" w:space="1" w:color="auto"/>
              </w:pBdr>
              <w:tabs>
                <w:tab w:val="decimal" w:pos="741"/>
              </w:tabs>
              <w:ind w:right="-113"/>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1,85</w:t>
            </w:r>
            <w:r w:rsidR="004D4A3D" w:rsidRPr="00B83CFA">
              <w:rPr>
                <w:rFonts w:cs="Times New Roman"/>
                <w:snapToGrid w:val="0"/>
                <w:sz w:val="22"/>
                <w:szCs w:val="28"/>
                <w:lang w:val="en-US"/>
              </w:rPr>
              <w:t>1</w:t>
            </w:r>
            <w:r w:rsidRPr="00B83CFA">
              <w:rPr>
                <w:rFonts w:cs="Times New Roman"/>
                <w:snapToGrid w:val="0"/>
                <w:sz w:val="22"/>
                <w:szCs w:val="22"/>
                <w:cs/>
              </w:rPr>
              <w:t>.</w:t>
            </w:r>
            <w:r w:rsidR="004D4A3D" w:rsidRPr="00B83CFA">
              <w:rPr>
                <w:rFonts w:cs="Times New Roman"/>
                <w:snapToGrid w:val="0"/>
                <w:sz w:val="22"/>
                <w:szCs w:val="22"/>
                <w:lang w:val="en-US"/>
              </w:rPr>
              <w:t>72</w:t>
            </w:r>
            <w:r w:rsidRPr="00B83CFA">
              <w:rPr>
                <w:rFonts w:cs="Times New Roman"/>
                <w:snapToGrid w:val="0"/>
                <w:sz w:val="22"/>
                <w:szCs w:val="22"/>
                <w:cs/>
              </w:rPr>
              <w:t>)</w:t>
            </w:r>
          </w:p>
        </w:tc>
        <w:tc>
          <w:tcPr>
            <w:tcW w:w="1278" w:type="dxa"/>
            <w:vAlign w:val="bottom"/>
          </w:tcPr>
          <w:p w14:paraId="4A36E27A" w14:textId="77777777" w:rsidR="002F7743" w:rsidRPr="00B83CFA" w:rsidRDefault="002F7743" w:rsidP="00E56012">
            <w:pPr>
              <w:pBdr>
                <w:bottom w:val="single" w:sz="4" w:space="1" w:color="auto"/>
              </w:pBdr>
              <w:tabs>
                <w:tab w:val="decimal" w:pos="737"/>
              </w:tabs>
              <w:ind w:right="-113"/>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1,780</w:t>
            </w:r>
            <w:r w:rsidRPr="00B83CFA">
              <w:rPr>
                <w:rFonts w:cs="Times New Roman"/>
                <w:snapToGrid w:val="0"/>
                <w:sz w:val="22"/>
                <w:szCs w:val="22"/>
                <w:cs/>
              </w:rPr>
              <w:t>.</w:t>
            </w:r>
            <w:r w:rsidRPr="00B83CFA">
              <w:rPr>
                <w:rFonts w:cs="Times New Roman"/>
                <w:snapToGrid w:val="0"/>
                <w:sz w:val="22"/>
                <w:szCs w:val="22"/>
              </w:rPr>
              <w:t>17</w:t>
            </w:r>
            <w:r w:rsidRPr="00B83CFA">
              <w:rPr>
                <w:rFonts w:cs="Times New Roman"/>
                <w:snapToGrid w:val="0"/>
                <w:sz w:val="22"/>
                <w:szCs w:val="22"/>
                <w:cs/>
              </w:rPr>
              <w:t>)</w:t>
            </w:r>
          </w:p>
        </w:tc>
        <w:tc>
          <w:tcPr>
            <w:tcW w:w="1247" w:type="dxa"/>
            <w:vAlign w:val="bottom"/>
          </w:tcPr>
          <w:p w14:paraId="369B40CE" w14:textId="77777777" w:rsidR="002F7743" w:rsidRPr="00B83CFA" w:rsidRDefault="002F7743" w:rsidP="00E56012">
            <w:pPr>
              <w:pBdr>
                <w:bottom w:val="single" w:sz="4" w:space="1" w:color="auto"/>
              </w:pBdr>
              <w:tabs>
                <w:tab w:val="decimal" w:pos="737"/>
              </w:tabs>
              <w:ind w:right="-113" w:hanging="1"/>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844</w:t>
            </w:r>
            <w:r w:rsidRPr="00B83CFA">
              <w:rPr>
                <w:rFonts w:cs="Times New Roman"/>
                <w:snapToGrid w:val="0"/>
                <w:sz w:val="22"/>
                <w:szCs w:val="22"/>
                <w:cs/>
              </w:rPr>
              <w:t>.</w:t>
            </w:r>
            <w:r w:rsidRPr="00B83CFA">
              <w:rPr>
                <w:rFonts w:cs="Times New Roman"/>
                <w:snapToGrid w:val="0"/>
                <w:sz w:val="22"/>
                <w:szCs w:val="22"/>
              </w:rPr>
              <w:t>45</w:t>
            </w:r>
            <w:r w:rsidRPr="00B83CFA">
              <w:rPr>
                <w:rFonts w:cs="Times New Roman"/>
                <w:snapToGrid w:val="0"/>
                <w:sz w:val="22"/>
                <w:szCs w:val="22"/>
                <w:cs/>
              </w:rPr>
              <w:t>)</w:t>
            </w:r>
          </w:p>
        </w:tc>
        <w:tc>
          <w:tcPr>
            <w:tcW w:w="1329" w:type="dxa"/>
            <w:vAlign w:val="bottom"/>
          </w:tcPr>
          <w:p w14:paraId="7D11FA8B" w14:textId="77777777" w:rsidR="002F7743" w:rsidRPr="00B83CFA" w:rsidRDefault="002F7743" w:rsidP="00E56012">
            <w:pPr>
              <w:pBdr>
                <w:bottom w:val="single" w:sz="4" w:space="1" w:color="auto"/>
              </w:pBdr>
              <w:tabs>
                <w:tab w:val="decimal" w:pos="737"/>
              </w:tabs>
              <w:ind w:right="-113"/>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794</w:t>
            </w:r>
            <w:r w:rsidRPr="00B83CFA">
              <w:rPr>
                <w:rFonts w:cs="Times New Roman"/>
                <w:snapToGrid w:val="0"/>
                <w:sz w:val="22"/>
                <w:szCs w:val="22"/>
                <w:cs/>
              </w:rPr>
              <w:t>.</w:t>
            </w:r>
            <w:r w:rsidRPr="00B83CFA">
              <w:rPr>
                <w:rFonts w:cs="Times New Roman"/>
                <w:snapToGrid w:val="0"/>
                <w:sz w:val="22"/>
                <w:szCs w:val="22"/>
              </w:rPr>
              <w:t>18</w:t>
            </w:r>
            <w:r w:rsidRPr="00B83CFA">
              <w:rPr>
                <w:rFonts w:cs="Times New Roman"/>
                <w:snapToGrid w:val="0"/>
                <w:sz w:val="22"/>
                <w:szCs w:val="22"/>
                <w:cs/>
              </w:rPr>
              <w:t>)</w:t>
            </w:r>
          </w:p>
        </w:tc>
      </w:tr>
      <w:tr w:rsidR="002F7743" w:rsidRPr="00B83CFA" w14:paraId="572DBCFC" w14:textId="77777777" w:rsidTr="00394EB0">
        <w:trPr>
          <w:trHeight w:val="346"/>
        </w:trPr>
        <w:tc>
          <w:tcPr>
            <w:tcW w:w="3521" w:type="dxa"/>
            <w:vAlign w:val="bottom"/>
          </w:tcPr>
          <w:p w14:paraId="7C7BDD0B" w14:textId="77777777" w:rsidR="002F7743" w:rsidRPr="00B83CFA" w:rsidRDefault="002F7743" w:rsidP="002F7743">
            <w:pPr>
              <w:spacing w:line="276" w:lineRule="auto"/>
              <w:ind w:left="540" w:hanging="648"/>
              <w:jc w:val="left"/>
              <w:rPr>
                <w:rFonts w:cs="Times New Roman"/>
                <w:spacing w:val="-4"/>
                <w:sz w:val="22"/>
                <w:szCs w:val="22"/>
              </w:rPr>
            </w:pPr>
            <w:r w:rsidRPr="00B83CFA">
              <w:rPr>
                <w:rFonts w:cs="Times New Roman"/>
                <w:spacing w:val="-4"/>
                <w:sz w:val="22"/>
                <w:szCs w:val="22"/>
              </w:rPr>
              <w:t xml:space="preserve">Trade accounts receivable </w:t>
            </w:r>
            <w:r w:rsidRPr="00B83CFA">
              <w:rPr>
                <w:rFonts w:cs="Times New Roman"/>
                <w:spacing w:val="-4"/>
                <w:sz w:val="22"/>
                <w:szCs w:val="22"/>
                <w:cs/>
              </w:rPr>
              <w:t xml:space="preserve">- </w:t>
            </w:r>
          </w:p>
        </w:tc>
        <w:tc>
          <w:tcPr>
            <w:tcW w:w="1307" w:type="dxa"/>
            <w:gridSpan w:val="2"/>
            <w:vAlign w:val="bottom"/>
          </w:tcPr>
          <w:p w14:paraId="36DBF3EB" w14:textId="77777777" w:rsidR="002F7743" w:rsidRPr="00B83CFA" w:rsidRDefault="002F7743" w:rsidP="00E56012">
            <w:pPr>
              <w:tabs>
                <w:tab w:val="decimal" w:pos="741"/>
              </w:tabs>
              <w:ind w:right="-113"/>
              <w:jc w:val="left"/>
              <w:rPr>
                <w:rFonts w:cs="Times New Roman"/>
                <w:snapToGrid w:val="0"/>
                <w:sz w:val="22"/>
                <w:szCs w:val="22"/>
                <w:cs/>
              </w:rPr>
            </w:pPr>
          </w:p>
        </w:tc>
        <w:tc>
          <w:tcPr>
            <w:tcW w:w="1278" w:type="dxa"/>
            <w:vAlign w:val="bottom"/>
          </w:tcPr>
          <w:p w14:paraId="2F296134" w14:textId="77777777" w:rsidR="002F7743" w:rsidRPr="00B83CFA" w:rsidRDefault="002F7743" w:rsidP="00E56012">
            <w:pPr>
              <w:tabs>
                <w:tab w:val="decimal" w:pos="737"/>
              </w:tabs>
              <w:ind w:right="-113"/>
              <w:jc w:val="left"/>
              <w:rPr>
                <w:rFonts w:cs="Times New Roman"/>
                <w:snapToGrid w:val="0"/>
                <w:sz w:val="22"/>
                <w:szCs w:val="22"/>
                <w:cs/>
              </w:rPr>
            </w:pPr>
          </w:p>
        </w:tc>
        <w:tc>
          <w:tcPr>
            <w:tcW w:w="1247" w:type="dxa"/>
            <w:vAlign w:val="bottom"/>
          </w:tcPr>
          <w:p w14:paraId="6182D1C5" w14:textId="77777777" w:rsidR="002F7743" w:rsidRPr="00B83CFA" w:rsidRDefault="002F7743" w:rsidP="00E56012">
            <w:pPr>
              <w:tabs>
                <w:tab w:val="decimal" w:pos="737"/>
              </w:tabs>
              <w:ind w:right="-113" w:hanging="1"/>
              <w:jc w:val="left"/>
              <w:rPr>
                <w:rFonts w:cs="Times New Roman"/>
                <w:snapToGrid w:val="0"/>
                <w:sz w:val="22"/>
                <w:szCs w:val="22"/>
                <w:cs/>
              </w:rPr>
            </w:pPr>
          </w:p>
        </w:tc>
        <w:tc>
          <w:tcPr>
            <w:tcW w:w="1329" w:type="dxa"/>
            <w:vAlign w:val="bottom"/>
          </w:tcPr>
          <w:p w14:paraId="72B65026" w14:textId="77777777" w:rsidR="002F7743" w:rsidRPr="00B83CFA" w:rsidRDefault="002F7743" w:rsidP="00E56012">
            <w:pPr>
              <w:tabs>
                <w:tab w:val="decimal" w:pos="737"/>
              </w:tabs>
              <w:ind w:right="-113"/>
              <w:jc w:val="left"/>
              <w:rPr>
                <w:rFonts w:cs="Times New Roman"/>
                <w:snapToGrid w:val="0"/>
                <w:sz w:val="22"/>
                <w:szCs w:val="22"/>
                <w:cs/>
              </w:rPr>
            </w:pPr>
          </w:p>
        </w:tc>
      </w:tr>
      <w:tr w:rsidR="002F7743" w:rsidRPr="00B83CFA" w14:paraId="77D199ED" w14:textId="77777777" w:rsidTr="00394EB0">
        <w:trPr>
          <w:trHeight w:val="346"/>
        </w:trPr>
        <w:tc>
          <w:tcPr>
            <w:tcW w:w="3521" w:type="dxa"/>
            <w:vAlign w:val="bottom"/>
          </w:tcPr>
          <w:p w14:paraId="10B80111" w14:textId="77777777" w:rsidR="002F7743" w:rsidRPr="00B83CFA" w:rsidRDefault="002F7743" w:rsidP="002F7743">
            <w:pPr>
              <w:spacing w:line="276" w:lineRule="auto"/>
              <w:ind w:left="576" w:hanging="425"/>
              <w:jc w:val="left"/>
              <w:rPr>
                <w:rFonts w:cs="Times New Roman"/>
                <w:sz w:val="22"/>
                <w:szCs w:val="22"/>
                <w:lang w:val="en-US"/>
              </w:rPr>
            </w:pPr>
            <w:r w:rsidRPr="00B83CFA">
              <w:rPr>
                <w:rFonts w:cs="Times New Roman"/>
                <w:sz w:val="22"/>
                <w:szCs w:val="22"/>
              </w:rPr>
              <w:t>other parties</w:t>
            </w:r>
            <w:r w:rsidRPr="00B83CFA">
              <w:rPr>
                <w:rFonts w:cs="Times New Roman"/>
                <w:sz w:val="22"/>
                <w:szCs w:val="22"/>
                <w:cs/>
              </w:rPr>
              <w:t xml:space="preserve"> </w:t>
            </w:r>
            <w:r w:rsidRPr="00B83CFA">
              <w:rPr>
                <w:rFonts w:cs="Times New Roman"/>
                <w:sz w:val="22"/>
                <w:szCs w:val="22"/>
                <w:cs/>
                <w:lang w:val="en-US"/>
              </w:rPr>
              <w:t xml:space="preserve">- </w:t>
            </w:r>
            <w:r w:rsidRPr="00B83CFA">
              <w:rPr>
                <w:rFonts w:cs="Times New Roman"/>
                <w:sz w:val="22"/>
                <w:szCs w:val="22"/>
                <w:lang w:val="en-US"/>
              </w:rPr>
              <w:t>net</w:t>
            </w:r>
          </w:p>
        </w:tc>
        <w:tc>
          <w:tcPr>
            <w:tcW w:w="1307" w:type="dxa"/>
            <w:gridSpan w:val="2"/>
            <w:vAlign w:val="bottom"/>
          </w:tcPr>
          <w:p w14:paraId="7E0DA3C4" w14:textId="4D86DEB8" w:rsidR="002F7743" w:rsidRPr="00B83CFA" w:rsidRDefault="002F7743" w:rsidP="00E56012">
            <w:pPr>
              <w:tabs>
                <w:tab w:val="decimal" w:pos="741"/>
              </w:tabs>
              <w:ind w:right="-113"/>
              <w:jc w:val="left"/>
              <w:rPr>
                <w:rFonts w:cs="Times New Roman"/>
                <w:snapToGrid w:val="0"/>
                <w:sz w:val="22"/>
                <w:szCs w:val="22"/>
                <w:lang w:val="en-US"/>
              </w:rPr>
            </w:pPr>
            <w:r w:rsidRPr="00B83CFA">
              <w:rPr>
                <w:rFonts w:cs="Times New Roman"/>
                <w:snapToGrid w:val="0"/>
                <w:sz w:val="22"/>
                <w:szCs w:val="22"/>
              </w:rPr>
              <w:t>10,9</w:t>
            </w:r>
            <w:r w:rsidR="004D4A3D" w:rsidRPr="00B83CFA">
              <w:rPr>
                <w:rFonts w:cs="Times New Roman"/>
                <w:snapToGrid w:val="0"/>
                <w:sz w:val="22"/>
                <w:szCs w:val="22"/>
                <w:lang w:val="en-US"/>
              </w:rPr>
              <w:t>25</w:t>
            </w:r>
            <w:r w:rsidRPr="00B83CFA">
              <w:rPr>
                <w:rFonts w:cs="Times New Roman"/>
                <w:snapToGrid w:val="0"/>
                <w:sz w:val="22"/>
                <w:szCs w:val="22"/>
                <w:cs/>
              </w:rPr>
              <w:t>.</w:t>
            </w:r>
            <w:r w:rsidR="004D4A3D" w:rsidRPr="00B83CFA">
              <w:rPr>
                <w:rFonts w:cs="Times New Roman"/>
                <w:snapToGrid w:val="0"/>
                <w:sz w:val="22"/>
                <w:szCs w:val="22"/>
                <w:lang w:val="en-US"/>
              </w:rPr>
              <w:t>45</w:t>
            </w:r>
          </w:p>
        </w:tc>
        <w:tc>
          <w:tcPr>
            <w:tcW w:w="1278" w:type="dxa"/>
            <w:vAlign w:val="bottom"/>
          </w:tcPr>
          <w:p w14:paraId="6C50980D" w14:textId="77777777" w:rsidR="002F7743" w:rsidRPr="00B83CFA" w:rsidRDefault="002F7743" w:rsidP="00E56012">
            <w:pPr>
              <w:tabs>
                <w:tab w:val="decimal" w:pos="737"/>
              </w:tabs>
              <w:ind w:right="-113"/>
              <w:jc w:val="left"/>
              <w:rPr>
                <w:rFonts w:cs="Times New Roman"/>
                <w:snapToGrid w:val="0"/>
                <w:sz w:val="22"/>
                <w:szCs w:val="22"/>
              </w:rPr>
            </w:pPr>
            <w:r w:rsidRPr="00B83CFA">
              <w:rPr>
                <w:rFonts w:cs="Times New Roman"/>
                <w:snapToGrid w:val="0"/>
                <w:sz w:val="22"/>
                <w:szCs w:val="22"/>
              </w:rPr>
              <w:t>8,892</w:t>
            </w:r>
            <w:r w:rsidRPr="00B83CFA">
              <w:rPr>
                <w:rFonts w:cs="Times New Roman"/>
                <w:snapToGrid w:val="0"/>
                <w:sz w:val="22"/>
                <w:szCs w:val="22"/>
                <w:cs/>
              </w:rPr>
              <w:t>.</w:t>
            </w:r>
            <w:r w:rsidRPr="00B83CFA">
              <w:rPr>
                <w:rFonts w:cs="Times New Roman"/>
                <w:snapToGrid w:val="0"/>
                <w:sz w:val="22"/>
                <w:szCs w:val="22"/>
              </w:rPr>
              <w:t>86</w:t>
            </w:r>
          </w:p>
        </w:tc>
        <w:tc>
          <w:tcPr>
            <w:tcW w:w="1247" w:type="dxa"/>
            <w:vAlign w:val="bottom"/>
          </w:tcPr>
          <w:p w14:paraId="6AE622AE" w14:textId="77777777" w:rsidR="002F7743" w:rsidRPr="00B83CFA" w:rsidRDefault="002F7743" w:rsidP="00E56012">
            <w:pPr>
              <w:tabs>
                <w:tab w:val="decimal" w:pos="737"/>
              </w:tabs>
              <w:ind w:right="-113"/>
              <w:jc w:val="left"/>
              <w:rPr>
                <w:rFonts w:cs="Times New Roman"/>
                <w:snapToGrid w:val="0"/>
                <w:sz w:val="22"/>
                <w:szCs w:val="22"/>
              </w:rPr>
            </w:pPr>
            <w:r w:rsidRPr="00B83CFA">
              <w:rPr>
                <w:rFonts w:cs="Times New Roman"/>
                <w:snapToGrid w:val="0"/>
                <w:sz w:val="22"/>
                <w:szCs w:val="22"/>
              </w:rPr>
              <w:t xml:space="preserve"> 9,569</w:t>
            </w:r>
            <w:r w:rsidRPr="00B83CFA">
              <w:rPr>
                <w:rFonts w:cs="Times New Roman"/>
                <w:snapToGrid w:val="0"/>
                <w:sz w:val="22"/>
                <w:szCs w:val="22"/>
                <w:cs/>
              </w:rPr>
              <w:t>.</w:t>
            </w:r>
            <w:r w:rsidRPr="00B83CFA">
              <w:rPr>
                <w:rFonts w:cs="Times New Roman"/>
                <w:snapToGrid w:val="0"/>
                <w:sz w:val="22"/>
                <w:szCs w:val="22"/>
              </w:rPr>
              <w:t>98</w:t>
            </w:r>
          </w:p>
        </w:tc>
        <w:tc>
          <w:tcPr>
            <w:tcW w:w="1329" w:type="dxa"/>
            <w:vAlign w:val="bottom"/>
          </w:tcPr>
          <w:p w14:paraId="19CD6613" w14:textId="77777777" w:rsidR="002F7743" w:rsidRPr="00B83CFA" w:rsidRDefault="002F7743" w:rsidP="00E56012">
            <w:pPr>
              <w:tabs>
                <w:tab w:val="decimal" w:pos="737"/>
              </w:tabs>
              <w:ind w:right="-113"/>
              <w:jc w:val="left"/>
              <w:rPr>
                <w:rFonts w:cs="Times New Roman"/>
                <w:snapToGrid w:val="0"/>
                <w:sz w:val="22"/>
                <w:szCs w:val="22"/>
              </w:rPr>
            </w:pPr>
            <w:r w:rsidRPr="00B83CFA">
              <w:rPr>
                <w:rFonts w:cs="Times New Roman"/>
                <w:snapToGrid w:val="0"/>
                <w:sz w:val="22"/>
                <w:szCs w:val="22"/>
              </w:rPr>
              <w:t>7,742</w:t>
            </w:r>
            <w:r w:rsidRPr="00B83CFA">
              <w:rPr>
                <w:rFonts w:cs="Times New Roman"/>
                <w:snapToGrid w:val="0"/>
                <w:sz w:val="22"/>
                <w:szCs w:val="22"/>
                <w:cs/>
              </w:rPr>
              <w:t>.</w:t>
            </w:r>
            <w:r w:rsidRPr="00B83CFA">
              <w:rPr>
                <w:rFonts w:cs="Times New Roman"/>
                <w:snapToGrid w:val="0"/>
                <w:sz w:val="22"/>
                <w:szCs w:val="22"/>
              </w:rPr>
              <w:t>92</w:t>
            </w:r>
          </w:p>
        </w:tc>
      </w:tr>
      <w:tr w:rsidR="002F7743" w:rsidRPr="00B83CFA" w14:paraId="4AA26ACB" w14:textId="77777777" w:rsidTr="00394EB0">
        <w:trPr>
          <w:trHeight w:val="346"/>
        </w:trPr>
        <w:tc>
          <w:tcPr>
            <w:tcW w:w="3521" w:type="dxa"/>
            <w:vAlign w:val="bottom"/>
          </w:tcPr>
          <w:p w14:paraId="3F0B0DB0" w14:textId="77777777" w:rsidR="002F7743" w:rsidRPr="00B83CFA" w:rsidRDefault="002F7743" w:rsidP="002F7743">
            <w:pPr>
              <w:spacing w:line="276" w:lineRule="auto"/>
              <w:ind w:left="-153" w:firstLine="27"/>
              <w:jc w:val="left"/>
              <w:rPr>
                <w:rFonts w:cs="Times New Roman"/>
                <w:spacing w:val="-8"/>
                <w:sz w:val="22"/>
                <w:szCs w:val="22"/>
                <w:cs/>
                <w:lang w:val="en-US"/>
              </w:rPr>
            </w:pPr>
            <w:r w:rsidRPr="00B83CFA">
              <w:rPr>
                <w:rFonts w:cs="Times New Roman"/>
                <w:spacing w:val="-8"/>
                <w:sz w:val="22"/>
                <w:szCs w:val="22"/>
              </w:rPr>
              <w:t xml:space="preserve">Trade accounts receivable </w:t>
            </w:r>
            <w:r w:rsidRPr="00B83CFA">
              <w:rPr>
                <w:rFonts w:cs="Times New Roman"/>
                <w:spacing w:val="-8"/>
                <w:sz w:val="22"/>
                <w:szCs w:val="22"/>
                <w:cs/>
              </w:rPr>
              <w:t>-</w:t>
            </w:r>
          </w:p>
        </w:tc>
        <w:tc>
          <w:tcPr>
            <w:tcW w:w="1307" w:type="dxa"/>
            <w:gridSpan w:val="2"/>
            <w:vAlign w:val="bottom"/>
          </w:tcPr>
          <w:p w14:paraId="2618E4B1" w14:textId="77777777" w:rsidR="002F7743" w:rsidRPr="00B83CFA" w:rsidRDefault="002F7743" w:rsidP="00E56012">
            <w:pPr>
              <w:tabs>
                <w:tab w:val="decimal" w:pos="743"/>
              </w:tabs>
              <w:ind w:right="-113"/>
              <w:jc w:val="left"/>
              <w:rPr>
                <w:rFonts w:cs="Times New Roman"/>
                <w:snapToGrid w:val="0"/>
                <w:sz w:val="22"/>
                <w:szCs w:val="22"/>
              </w:rPr>
            </w:pPr>
          </w:p>
        </w:tc>
        <w:tc>
          <w:tcPr>
            <w:tcW w:w="1278" w:type="dxa"/>
            <w:vAlign w:val="bottom"/>
          </w:tcPr>
          <w:p w14:paraId="240A2648" w14:textId="77777777" w:rsidR="002F7743" w:rsidRPr="00B83CFA" w:rsidRDefault="002F7743" w:rsidP="00E56012">
            <w:pPr>
              <w:tabs>
                <w:tab w:val="decimal" w:pos="737"/>
              </w:tabs>
              <w:ind w:right="-113"/>
              <w:jc w:val="left"/>
              <w:rPr>
                <w:rFonts w:cs="Times New Roman"/>
                <w:snapToGrid w:val="0"/>
                <w:sz w:val="22"/>
                <w:szCs w:val="22"/>
                <w:cs/>
              </w:rPr>
            </w:pPr>
          </w:p>
        </w:tc>
        <w:tc>
          <w:tcPr>
            <w:tcW w:w="1247" w:type="dxa"/>
            <w:vAlign w:val="bottom"/>
          </w:tcPr>
          <w:p w14:paraId="346B52AD" w14:textId="77777777" w:rsidR="002F7743" w:rsidRPr="00B83CFA" w:rsidRDefault="002F7743" w:rsidP="00E56012">
            <w:pPr>
              <w:tabs>
                <w:tab w:val="decimal" w:pos="737"/>
              </w:tabs>
              <w:ind w:right="-113"/>
              <w:jc w:val="left"/>
              <w:rPr>
                <w:rFonts w:cs="Times New Roman"/>
                <w:snapToGrid w:val="0"/>
                <w:sz w:val="22"/>
                <w:szCs w:val="22"/>
              </w:rPr>
            </w:pPr>
          </w:p>
        </w:tc>
        <w:tc>
          <w:tcPr>
            <w:tcW w:w="1329" w:type="dxa"/>
            <w:vAlign w:val="bottom"/>
          </w:tcPr>
          <w:p w14:paraId="144F8B5F" w14:textId="77777777" w:rsidR="002F7743" w:rsidRPr="00B83CFA" w:rsidRDefault="002F7743" w:rsidP="00E56012">
            <w:pPr>
              <w:tabs>
                <w:tab w:val="decimal" w:pos="737"/>
              </w:tabs>
              <w:ind w:right="-113"/>
              <w:jc w:val="left"/>
              <w:rPr>
                <w:rFonts w:cs="Times New Roman"/>
                <w:snapToGrid w:val="0"/>
                <w:sz w:val="22"/>
                <w:szCs w:val="22"/>
              </w:rPr>
            </w:pPr>
          </w:p>
        </w:tc>
      </w:tr>
      <w:tr w:rsidR="002F7743" w:rsidRPr="00B83CFA" w14:paraId="48C4664E" w14:textId="77777777" w:rsidTr="00394EB0">
        <w:trPr>
          <w:trHeight w:val="346"/>
        </w:trPr>
        <w:tc>
          <w:tcPr>
            <w:tcW w:w="3521" w:type="dxa"/>
            <w:vAlign w:val="bottom"/>
          </w:tcPr>
          <w:p w14:paraId="53E7B8D3" w14:textId="77777777" w:rsidR="002F7743" w:rsidRPr="00B83CFA" w:rsidRDefault="002F7743" w:rsidP="002F7743">
            <w:pPr>
              <w:spacing w:line="276" w:lineRule="auto"/>
              <w:ind w:left="576" w:hanging="425"/>
              <w:jc w:val="left"/>
              <w:rPr>
                <w:rFonts w:cs="Times New Roman"/>
                <w:sz w:val="22"/>
                <w:szCs w:val="28"/>
                <w:lang w:val="en-US"/>
              </w:rPr>
            </w:pPr>
            <w:r w:rsidRPr="00B83CFA">
              <w:rPr>
                <w:rFonts w:cs="Times New Roman"/>
                <w:sz w:val="22"/>
                <w:szCs w:val="22"/>
              </w:rPr>
              <w:t xml:space="preserve">related parties </w:t>
            </w:r>
            <w:r w:rsidRPr="00B83CFA">
              <w:rPr>
                <w:rFonts w:cs="Times New Roman"/>
                <w:sz w:val="22"/>
                <w:szCs w:val="22"/>
                <w:cs/>
              </w:rPr>
              <w:t xml:space="preserve">- </w:t>
            </w:r>
            <w:r w:rsidRPr="00B83CFA">
              <w:rPr>
                <w:rFonts w:cs="Times New Roman"/>
                <w:sz w:val="22"/>
                <w:szCs w:val="22"/>
              </w:rPr>
              <w:t xml:space="preserve">net </w:t>
            </w:r>
            <w:r w:rsidRPr="00B83CFA">
              <w:rPr>
                <w:rFonts w:cs="Times New Roman"/>
                <w:sz w:val="22"/>
                <w:szCs w:val="22"/>
                <w:cs/>
              </w:rPr>
              <w:t>(</w:t>
            </w:r>
            <w:r w:rsidRPr="00B83CFA">
              <w:rPr>
                <w:rFonts w:cs="Times New Roman"/>
                <w:sz w:val="22"/>
                <w:szCs w:val="22"/>
              </w:rPr>
              <w:t xml:space="preserve">Note </w:t>
            </w:r>
            <w:r w:rsidRPr="00B83CFA">
              <w:rPr>
                <w:rFonts w:cs="Times New Roman"/>
                <w:sz w:val="22"/>
                <w:szCs w:val="28"/>
                <w:lang w:val="en-US"/>
              </w:rPr>
              <w:t>8</w:t>
            </w:r>
            <w:r w:rsidRPr="00B83CFA">
              <w:rPr>
                <w:rFonts w:cs="Times New Roman"/>
                <w:sz w:val="22"/>
                <w:szCs w:val="22"/>
                <w:cs/>
              </w:rPr>
              <w:t>.</w:t>
            </w:r>
            <w:r w:rsidRPr="00B83CFA">
              <w:rPr>
                <w:rFonts w:cs="Times New Roman"/>
                <w:sz w:val="22"/>
                <w:szCs w:val="22"/>
              </w:rPr>
              <w:t>1</w:t>
            </w:r>
            <w:r w:rsidRPr="00B83CFA">
              <w:rPr>
                <w:rFonts w:cs="Times New Roman"/>
                <w:sz w:val="22"/>
                <w:szCs w:val="22"/>
                <w:cs/>
              </w:rPr>
              <w:t>)</w:t>
            </w:r>
          </w:p>
        </w:tc>
        <w:tc>
          <w:tcPr>
            <w:tcW w:w="1307" w:type="dxa"/>
            <w:gridSpan w:val="2"/>
            <w:vAlign w:val="bottom"/>
          </w:tcPr>
          <w:p w14:paraId="7BAA50A3" w14:textId="77777777" w:rsidR="002F7743" w:rsidRPr="00B83CFA" w:rsidRDefault="002F7743" w:rsidP="00E56012">
            <w:pPr>
              <w:pBdr>
                <w:bottom w:val="single" w:sz="4" w:space="1" w:color="auto"/>
              </w:pBdr>
              <w:tabs>
                <w:tab w:val="decimal" w:pos="743"/>
              </w:tabs>
              <w:ind w:right="-113"/>
              <w:jc w:val="left"/>
              <w:rPr>
                <w:rFonts w:cs="Times New Roman"/>
                <w:snapToGrid w:val="0"/>
                <w:sz w:val="22"/>
                <w:szCs w:val="22"/>
                <w:cs/>
              </w:rPr>
            </w:pPr>
            <w:r w:rsidRPr="00B83CFA">
              <w:rPr>
                <w:rFonts w:cs="Times New Roman"/>
                <w:snapToGrid w:val="0"/>
                <w:sz w:val="22"/>
                <w:szCs w:val="22"/>
                <w:cs/>
              </w:rPr>
              <w:t>3</w:t>
            </w:r>
            <w:r w:rsidRPr="00B83CFA">
              <w:rPr>
                <w:rFonts w:cs="Times New Roman"/>
                <w:snapToGrid w:val="0"/>
                <w:sz w:val="22"/>
                <w:szCs w:val="22"/>
              </w:rPr>
              <w:t>,</w:t>
            </w:r>
            <w:r w:rsidRPr="00B83CFA">
              <w:rPr>
                <w:rFonts w:cs="Times New Roman"/>
                <w:snapToGrid w:val="0"/>
                <w:sz w:val="22"/>
                <w:szCs w:val="22"/>
                <w:cs/>
              </w:rPr>
              <w:t>266.43</w:t>
            </w:r>
          </w:p>
        </w:tc>
        <w:tc>
          <w:tcPr>
            <w:tcW w:w="1278" w:type="dxa"/>
            <w:vAlign w:val="bottom"/>
          </w:tcPr>
          <w:p w14:paraId="4FE48330" w14:textId="77777777" w:rsidR="002F7743" w:rsidRPr="00B83CFA" w:rsidRDefault="002F7743" w:rsidP="00E56012">
            <w:pPr>
              <w:pBdr>
                <w:bottom w:val="single" w:sz="4" w:space="1" w:color="auto"/>
              </w:pBdr>
              <w:tabs>
                <w:tab w:val="decimal" w:pos="741"/>
              </w:tabs>
              <w:ind w:right="-113"/>
              <w:jc w:val="left"/>
              <w:rPr>
                <w:rFonts w:cs="Times New Roman"/>
                <w:snapToGrid w:val="0"/>
                <w:sz w:val="22"/>
                <w:szCs w:val="22"/>
              </w:rPr>
            </w:pPr>
            <w:r w:rsidRPr="00B83CFA">
              <w:rPr>
                <w:rFonts w:cs="Times New Roman"/>
                <w:snapToGrid w:val="0"/>
                <w:sz w:val="22"/>
                <w:szCs w:val="22"/>
              </w:rPr>
              <w:t>3,216</w:t>
            </w:r>
            <w:r w:rsidRPr="00B83CFA">
              <w:rPr>
                <w:rFonts w:cs="Times New Roman"/>
                <w:snapToGrid w:val="0"/>
                <w:sz w:val="22"/>
                <w:szCs w:val="22"/>
                <w:cs/>
              </w:rPr>
              <w:t>.</w:t>
            </w:r>
            <w:r w:rsidRPr="00B83CFA">
              <w:rPr>
                <w:rFonts w:cs="Times New Roman"/>
                <w:snapToGrid w:val="0"/>
                <w:sz w:val="22"/>
                <w:szCs w:val="22"/>
              </w:rPr>
              <w:t>56</w:t>
            </w:r>
          </w:p>
        </w:tc>
        <w:tc>
          <w:tcPr>
            <w:tcW w:w="1247" w:type="dxa"/>
            <w:vAlign w:val="bottom"/>
          </w:tcPr>
          <w:p w14:paraId="0C899997" w14:textId="77777777" w:rsidR="002F7743" w:rsidRPr="00B83CFA" w:rsidRDefault="002F7743" w:rsidP="00E56012">
            <w:pPr>
              <w:pBdr>
                <w:bottom w:val="single" w:sz="4" w:space="1" w:color="auto"/>
              </w:pBdr>
              <w:tabs>
                <w:tab w:val="decimal" w:pos="741"/>
              </w:tabs>
              <w:ind w:right="-113"/>
              <w:jc w:val="left"/>
              <w:rPr>
                <w:rFonts w:cs="Times New Roman"/>
                <w:snapToGrid w:val="0"/>
                <w:sz w:val="22"/>
                <w:szCs w:val="22"/>
              </w:rPr>
            </w:pPr>
            <w:r w:rsidRPr="00B83CFA">
              <w:rPr>
                <w:rFonts w:cs="Times New Roman"/>
                <w:snapToGrid w:val="0"/>
                <w:sz w:val="22"/>
                <w:szCs w:val="22"/>
              </w:rPr>
              <w:t>5,622</w:t>
            </w:r>
            <w:r w:rsidRPr="00B83CFA">
              <w:rPr>
                <w:rFonts w:cs="Times New Roman"/>
                <w:snapToGrid w:val="0"/>
                <w:sz w:val="22"/>
                <w:szCs w:val="22"/>
                <w:cs/>
              </w:rPr>
              <w:t>.</w:t>
            </w:r>
            <w:r w:rsidRPr="00B83CFA">
              <w:rPr>
                <w:rFonts w:cs="Times New Roman"/>
                <w:snapToGrid w:val="0"/>
                <w:sz w:val="22"/>
                <w:szCs w:val="22"/>
              </w:rPr>
              <w:t>86</w:t>
            </w:r>
          </w:p>
        </w:tc>
        <w:tc>
          <w:tcPr>
            <w:tcW w:w="1329" w:type="dxa"/>
            <w:vAlign w:val="bottom"/>
          </w:tcPr>
          <w:p w14:paraId="15D5DE78" w14:textId="77777777" w:rsidR="002F7743" w:rsidRPr="00B83CFA" w:rsidRDefault="002F7743" w:rsidP="00E56012">
            <w:pPr>
              <w:pBdr>
                <w:bottom w:val="single" w:sz="4" w:space="1" w:color="auto"/>
              </w:pBdr>
              <w:tabs>
                <w:tab w:val="decimal" w:pos="741"/>
              </w:tabs>
              <w:ind w:right="-113"/>
              <w:jc w:val="left"/>
              <w:rPr>
                <w:rFonts w:cs="Times New Roman"/>
                <w:snapToGrid w:val="0"/>
                <w:sz w:val="22"/>
                <w:szCs w:val="22"/>
              </w:rPr>
            </w:pPr>
            <w:r w:rsidRPr="00B83CFA">
              <w:rPr>
                <w:rFonts w:cs="Times New Roman"/>
                <w:snapToGrid w:val="0"/>
                <w:sz w:val="22"/>
                <w:szCs w:val="22"/>
              </w:rPr>
              <w:t>5,267</w:t>
            </w:r>
            <w:r w:rsidRPr="00B83CFA">
              <w:rPr>
                <w:rFonts w:cs="Times New Roman"/>
                <w:snapToGrid w:val="0"/>
                <w:sz w:val="22"/>
                <w:szCs w:val="22"/>
                <w:cs/>
              </w:rPr>
              <w:t>.</w:t>
            </w:r>
            <w:r w:rsidRPr="00B83CFA">
              <w:rPr>
                <w:rFonts w:cs="Times New Roman"/>
                <w:snapToGrid w:val="0"/>
                <w:sz w:val="22"/>
                <w:szCs w:val="22"/>
              </w:rPr>
              <w:t>18</w:t>
            </w:r>
          </w:p>
        </w:tc>
      </w:tr>
      <w:tr w:rsidR="002F7743" w:rsidRPr="00B83CFA" w14:paraId="6B1C9A87" w14:textId="77777777" w:rsidTr="00394EB0">
        <w:trPr>
          <w:trHeight w:val="346"/>
        </w:trPr>
        <w:tc>
          <w:tcPr>
            <w:tcW w:w="3521" w:type="dxa"/>
            <w:vAlign w:val="bottom"/>
          </w:tcPr>
          <w:p w14:paraId="31958778" w14:textId="77777777" w:rsidR="002F7743" w:rsidRPr="00B83CFA" w:rsidRDefault="002F7743" w:rsidP="002F7743">
            <w:pPr>
              <w:spacing w:line="276" w:lineRule="auto"/>
              <w:ind w:left="540" w:hanging="648"/>
              <w:jc w:val="left"/>
              <w:rPr>
                <w:rFonts w:cs="Times New Roman"/>
                <w:sz w:val="22"/>
                <w:szCs w:val="22"/>
                <w:cs/>
              </w:rPr>
            </w:pPr>
            <w:r w:rsidRPr="00B83CFA">
              <w:rPr>
                <w:rFonts w:cs="Times New Roman"/>
                <w:sz w:val="22"/>
                <w:szCs w:val="22"/>
              </w:rPr>
              <w:t>Total</w:t>
            </w:r>
          </w:p>
        </w:tc>
        <w:tc>
          <w:tcPr>
            <w:tcW w:w="1307" w:type="dxa"/>
            <w:gridSpan w:val="2"/>
            <w:vAlign w:val="bottom"/>
          </w:tcPr>
          <w:p w14:paraId="507AC4DC" w14:textId="2BC46A93" w:rsidR="002F7743" w:rsidRPr="00B83CFA" w:rsidRDefault="002F7743" w:rsidP="00E56012">
            <w:pPr>
              <w:pBdr>
                <w:bottom w:val="double" w:sz="4" w:space="1" w:color="auto"/>
              </w:pBdr>
              <w:tabs>
                <w:tab w:val="decimal" w:pos="741"/>
              </w:tabs>
              <w:ind w:right="-113"/>
              <w:jc w:val="left"/>
              <w:rPr>
                <w:rFonts w:cs="Times New Roman"/>
                <w:snapToGrid w:val="0"/>
                <w:sz w:val="22"/>
                <w:szCs w:val="22"/>
                <w:lang w:val="en-US"/>
              </w:rPr>
            </w:pPr>
            <w:r w:rsidRPr="00B83CFA">
              <w:rPr>
                <w:rFonts w:cs="Times New Roman"/>
                <w:snapToGrid w:val="0"/>
                <w:sz w:val="22"/>
                <w:szCs w:val="22"/>
              </w:rPr>
              <w:t>14,1</w:t>
            </w:r>
            <w:r w:rsidR="004D4A3D" w:rsidRPr="00B83CFA">
              <w:rPr>
                <w:rFonts w:cs="Times New Roman"/>
                <w:snapToGrid w:val="0"/>
                <w:sz w:val="22"/>
                <w:szCs w:val="28"/>
                <w:lang w:val="en-US"/>
              </w:rPr>
              <w:t>91</w:t>
            </w:r>
            <w:r w:rsidRPr="00B83CFA">
              <w:rPr>
                <w:rFonts w:cs="Times New Roman"/>
                <w:snapToGrid w:val="0"/>
                <w:sz w:val="22"/>
                <w:szCs w:val="22"/>
                <w:cs/>
              </w:rPr>
              <w:t>.</w:t>
            </w:r>
            <w:r w:rsidR="004D4A3D" w:rsidRPr="00B83CFA">
              <w:rPr>
                <w:rFonts w:cs="Times New Roman"/>
                <w:snapToGrid w:val="0"/>
                <w:sz w:val="22"/>
                <w:szCs w:val="22"/>
                <w:lang w:val="en-US"/>
              </w:rPr>
              <w:t>88</w:t>
            </w:r>
          </w:p>
        </w:tc>
        <w:tc>
          <w:tcPr>
            <w:tcW w:w="1278" w:type="dxa"/>
            <w:vAlign w:val="bottom"/>
          </w:tcPr>
          <w:p w14:paraId="10DF0397" w14:textId="77777777" w:rsidR="002F7743" w:rsidRPr="00B83CFA" w:rsidRDefault="002F7743" w:rsidP="00E56012">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12,109</w:t>
            </w:r>
            <w:r w:rsidRPr="00B83CFA">
              <w:rPr>
                <w:rFonts w:cs="Times New Roman"/>
                <w:snapToGrid w:val="0"/>
                <w:sz w:val="22"/>
                <w:szCs w:val="22"/>
                <w:cs/>
              </w:rPr>
              <w:t>.</w:t>
            </w:r>
            <w:r w:rsidRPr="00B83CFA">
              <w:rPr>
                <w:rFonts w:cs="Times New Roman"/>
                <w:snapToGrid w:val="0"/>
                <w:sz w:val="22"/>
                <w:szCs w:val="22"/>
              </w:rPr>
              <w:t>42</w:t>
            </w:r>
          </w:p>
        </w:tc>
        <w:tc>
          <w:tcPr>
            <w:tcW w:w="1247" w:type="dxa"/>
            <w:vAlign w:val="bottom"/>
          </w:tcPr>
          <w:p w14:paraId="56997F43" w14:textId="77777777" w:rsidR="002F7743" w:rsidRPr="00B83CFA" w:rsidRDefault="002F7743" w:rsidP="00E56012">
            <w:pPr>
              <w:pBdr>
                <w:bottom w:val="double" w:sz="4" w:space="1" w:color="auto"/>
              </w:pBdr>
              <w:tabs>
                <w:tab w:val="decimal" w:pos="737"/>
              </w:tabs>
              <w:ind w:right="-113" w:hanging="11"/>
              <w:jc w:val="left"/>
              <w:rPr>
                <w:rFonts w:cs="Times New Roman"/>
                <w:snapToGrid w:val="0"/>
                <w:sz w:val="22"/>
                <w:szCs w:val="22"/>
              </w:rPr>
            </w:pPr>
            <w:r w:rsidRPr="00B83CFA">
              <w:rPr>
                <w:rFonts w:cs="Times New Roman"/>
                <w:snapToGrid w:val="0"/>
                <w:sz w:val="22"/>
                <w:szCs w:val="22"/>
              </w:rPr>
              <w:t>15,192</w:t>
            </w:r>
            <w:r w:rsidRPr="00B83CFA">
              <w:rPr>
                <w:rFonts w:cs="Times New Roman"/>
                <w:snapToGrid w:val="0"/>
                <w:sz w:val="22"/>
                <w:szCs w:val="22"/>
                <w:cs/>
              </w:rPr>
              <w:t>.</w:t>
            </w:r>
            <w:r w:rsidRPr="00B83CFA">
              <w:rPr>
                <w:rFonts w:cs="Times New Roman"/>
                <w:snapToGrid w:val="0"/>
                <w:sz w:val="22"/>
                <w:szCs w:val="22"/>
              </w:rPr>
              <w:t>84</w:t>
            </w:r>
          </w:p>
        </w:tc>
        <w:tc>
          <w:tcPr>
            <w:tcW w:w="1329" w:type="dxa"/>
            <w:vAlign w:val="bottom"/>
          </w:tcPr>
          <w:p w14:paraId="59B40B26" w14:textId="77777777" w:rsidR="002F7743" w:rsidRPr="00B83CFA" w:rsidRDefault="002F7743" w:rsidP="00E56012">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13,010</w:t>
            </w:r>
            <w:r w:rsidRPr="00B83CFA">
              <w:rPr>
                <w:rFonts w:cs="Times New Roman"/>
                <w:snapToGrid w:val="0"/>
                <w:sz w:val="22"/>
                <w:szCs w:val="22"/>
                <w:cs/>
              </w:rPr>
              <w:t>.</w:t>
            </w:r>
            <w:r w:rsidRPr="00B83CFA">
              <w:rPr>
                <w:rFonts w:cs="Times New Roman"/>
                <w:snapToGrid w:val="0"/>
                <w:sz w:val="22"/>
                <w:szCs w:val="22"/>
              </w:rPr>
              <w:t>10</w:t>
            </w:r>
          </w:p>
        </w:tc>
      </w:tr>
    </w:tbl>
    <w:p w14:paraId="7D46DA52" w14:textId="515347C2" w:rsidR="002F7743" w:rsidRPr="00B83CFA" w:rsidRDefault="00173DC6" w:rsidP="002F7743">
      <w:pPr>
        <w:jc w:val="thaiDistribute"/>
        <w:rPr>
          <w:rFonts w:cs="Times New Roman"/>
          <w:sz w:val="22"/>
          <w:szCs w:val="22"/>
          <w:lang w:val="en-US"/>
        </w:rPr>
      </w:pPr>
      <w:r w:rsidRPr="00B83CFA">
        <w:rPr>
          <w:rFonts w:cs="Times New Roman"/>
          <w:b/>
          <w:bCs/>
          <w:sz w:val="22"/>
          <w:szCs w:val="28"/>
          <w:lang w:val="en-US"/>
        </w:rPr>
        <w:lastRenderedPageBreak/>
        <w:t>6</w:t>
      </w:r>
      <w:r w:rsidRPr="00B83CFA">
        <w:rPr>
          <w:rFonts w:cs="Times New Roman"/>
          <w:b/>
          <w:bCs/>
          <w:sz w:val="22"/>
          <w:szCs w:val="22"/>
          <w:cs/>
        </w:rPr>
        <w:t>.</w:t>
      </w:r>
      <w:proofErr w:type="gramStart"/>
      <w:r w:rsidRPr="00B83CFA">
        <w:rPr>
          <w:rFonts w:cs="Times New Roman"/>
          <w:b/>
          <w:bCs/>
          <w:sz w:val="22"/>
          <w:szCs w:val="22"/>
          <w:cs/>
        </w:rPr>
        <w:tab/>
      </w:r>
      <w:r w:rsidR="001D129B" w:rsidRPr="00B83CFA">
        <w:rPr>
          <w:rFonts w:cs="Times New Roman"/>
          <w:b/>
          <w:bCs/>
          <w:sz w:val="22"/>
          <w:szCs w:val="22"/>
          <w:cs/>
        </w:rPr>
        <w:t xml:space="preserve">  </w:t>
      </w:r>
      <w:r w:rsidRPr="00B83CFA">
        <w:rPr>
          <w:rFonts w:cs="Times New Roman"/>
          <w:b/>
          <w:bCs/>
          <w:sz w:val="22"/>
          <w:szCs w:val="22"/>
        </w:rPr>
        <w:t>Trade</w:t>
      </w:r>
      <w:proofErr w:type="gramEnd"/>
      <w:r w:rsidRPr="00B83CFA">
        <w:rPr>
          <w:rFonts w:cs="Times New Roman"/>
          <w:b/>
          <w:bCs/>
          <w:sz w:val="22"/>
          <w:szCs w:val="22"/>
        </w:rPr>
        <w:t xml:space="preserve"> Accounts</w:t>
      </w:r>
      <w:r w:rsidRPr="00B83CFA">
        <w:rPr>
          <w:rFonts w:cs="Times New Roman"/>
          <w:b/>
          <w:bCs/>
          <w:sz w:val="22"/>
          <w:szCs w:val="22"/>
          <w:cs/>
        </w:rPr>
        <w:t xml:space="preserve"> </w:t>
      </w:r>
      <w:r w:rsidRPr="00B83CFA">
        <w:rPr>
          <w:rFonts w:cs="Times New Roman"/>
          <w:b/>
          <w:bCs/>
          <w:sz w:val="22"/>
          <w:szCs w:val="22"/>
        </w:rPr>
        <w:t>Receivable</w:t>
      </w:r>
      <w:r w:rsidRPr="00B83CFA">
        <w:rPr>
          <w:rFonts w:cs="Times New Roman"/>
          <w:sz w:val="22"/>
          <w:szCs w:val="22"/>
          <w:cs/>
        </w:rPr>
        <w:t xml:space="preserve"> </w:t>
      </w:r>
      <w:r w:rsidRPr="00B83CFA">
        <w:rPr>
          <w:rFonts w:cs="Times New Roman"/>
          <w:sz w:val="22"/>
          <w:szCs w:val="22"/>
          <w:cs/>
          <w:lang w:val="en-US"/>
        </w:rPr>
        <w:t>(</w:t>
      </w:r>
      <w:r w:rsidRPr="00B83CFA">
        <w:rPr>
          <w:rFonts w:cs="Times New Roman"/>
          <w:sz w:val="22"/>
          <w:szCs w:val="22"/>
          <w:lang w:val="en-US"/>
        </w:rPr>
        <w:t>Conti</w:t>
      </w:r>
      <w:r w:rsidR="00E15870" w:rsidRPr="00B83CFA">
        <w:rPr>
          <w:rFonts w:cs="Times New Roman"/>
          <w:sz w:val="22"/>
          <w:szCs w:val="22"/>
          <w:lang w:val="en-US"/>
        </w:rPr>
        <w:t>nu</w:t>
      </w:r>
      <w:r w:rsidRPr="00B83CFA">
        <w:rPr>
          <w:rFonts w:cs="Times New Roman"/>
          <w:sz w:val="22"/>
          <w:szCs w:val="22"/>
          <w:lang w:val="en-US"/>
        </w:rPr>
        <w:t>ed</w:t>
      </w:r>
      <w:r w:rsidRPr="00B83CFA">
        <w:rPr>
          <w:rFonts w:cs="Times New Roman"/>
          <w:sz w:val="22"/>
          <w:szCs w:val="22"/>
          <w:cs/>
          <w:lang w:val="en-US"/>
        </w:rPr>
        <w:t>)</w:t>
      </w:r>
    </w:p>
    <w:p w14:paraId="64A395EB" w14:textId="77777777" w:rsidR="00173DC6" w:rsidRPr="00B83CFA" w:rsidRDefault="00173DC6" w:rsidP="002F7743">
      <w:pPr>
        <w:jc w:val="thaiDistribute"/>
        <w:rPr>
          <w:rFonts w:cs="Times New Roman"/>
          <w:sz w:val="22"/>
          <w:szCs w:val="22"/>
          <w:cs/>
        </w:rPr>
      </w:pPr>
    </w:p>
    <w:p w14:paraId="7E03EA64" w14:textId="77777777" w:rsidR="002F7743" w:rsidRPr="00B83CFA" w:rsidRDefault="002F7743" w:rsidP="002F7743">
      <w:pPr>
        <w:ind w:left="567" w:right="281"/>
        <w:jc w:val="thaiDistribute"/>
        <w:rPr>
          <w:rFonts w:cs="Times New Roman"/>
          <w:sz w:val="22"/>
          <w:szCs w:val="22"/>
          <w:cs/>
        </w:rPr>
      </w:pPr>
      <w:r w:rsidRPr="00B83CFA">
        <w:rPr>
          <w:rFonts w:cs="Times New Roman"/>
          <w:sz w:val="22"/>
          <w:szCs w:val="22"/>
        </w:rPr>
        <w:t>Aging of outstanding trade accounts receivable</w:t>
      </w:r>
      <w:r w:rsidRPr="00B83CFA">
        <w:rPr>
          <w:rFonts w:cs="Times New Roman"/>
          <w:sz w:val="22"/>
          <w:szCs w:val="22"/>
          <w:cs/>
        </w:rPr>
        <w:t xml:space="preserve"> </w:t>
      </w:r>
      <w:r w:rsidRPr="00B83CFA">
        <w:rPr>
          <w:rFonts w:cs="Times New Roman"/>
          <w:sz w:val="22"/>
          <w:szCs w:val="22"/>
        </w:rPr>
        <w:t>is as follows</w:t>
      </w:r>
      <w:r w:rsidRPr="00B83CFA">
        <w:rPr>
          <w:rFonts w:cs="Times New Roman"/>
          <w:sz w:val="22"/>
          <w:szCs w:val="22"/>
          <w:cs/>
        </w:rPr>
        <w:t xml:space="preserve">: </w:t>
      </w:r>
    </w:p>
    <w:p w14:paraId="7744038C" w14:textId="77777777" w:rsidR="002F7743" w:rsidRPr="00B83CFA" w:rsidRDefault="002F7743" w:rsidP="002F7743">
      <w:pPr>
        <w:tabs>
          <w:tab w:val="left" w:pos="540"/>
          <w:tab w:val="left" w:pos="720"/>
        </w:tabs>
        <w:ind w:left="630" w:hanging="630"/>
        <w:rPr>
          <w:rFonts w:cs="Times New Roman"/>
          <w:b/>
          <w:bCs/>
          <w:sz w:val="22"/>
          <w:szCs w:val="22"/>
          <w:cs/>
        </w:rPr>
      </w:pPr>
    </w:p>
    <w:tbl>
      <w:tblPr>
        <w:tblW w:w="8910" w:type="dxa"/>
        <w:tblInd w:w="585" w:type="dxa"/>
        <w:tblLayout w:type="fixed"/>
        <w:tblCellMar>
          <w:left w:w="142" w:type="dxa"/>
          <w:right w:w="142" w:type="dxa"/>
        </w:tblCellMar>
        <w:tblLook w:val="0000" w:firstRow="0" w:lastRow="0" w:firstColumn="0" w:lastColumn="0" w:noHBand="0" w:noVBand="0"/>
      </w:tblPr>
      <w:tblGrid>
        <w:gridCol w:w="3524"/>
        <w:gridCol w:w="1304"/>
        <w:gridCol w:w="1417"/>
        <w:gridCol w:w="1247"/>
        <w:gridCol w:w="1418"/>
      </w:tblGrid>
      <w:tr w:rsidR="002F7743" w:rsidRPr="00B83CFA" w14:paraId="2CFC257F" w14:textId="77777777" w:rsidTr="001F03AD">
        <w:trPr>
          <w:trHeight w:val="346"/>
        </w:trPr>
        <w:tc>
          <w:tcPr>
            <w:tcW w:w="3524" w:type="dxa"/>
            <w:vAlign w:val="center"/>
          </w:tcPr>
          <w:p w14:paraId="07491091" w14:textId="77777777" w:rsidR="002F7743" w:rsidRPr="00B83CFA" w:rsidRDefault="002F7743" w:rsidP="002F7743">
            <w:pPr>
              <w:ind w:left="539" w:hanging="648"/>
              <w:jc w:val="right"/>
              <w:rPr>
                <w:rFonts w:cs="Times New Roman"/>
              </w:rPr>
            </w:pPr>
          </w:p>
        </w:tc>
        <w:tc>
          <w:tcPr>
            <w:tcW w:w="5386" w:type="dxa"/>
            <w:gridSpan w:val="4"/>
            <w:vAlign w:val="center"/>
          </w:tcPr>
          <w:p w14:paraId="190D4426" w14:textId="77777777" w:rsidR="002F7743" w:rsidRPr="00B83CFA" w:rsidRDefault="002F7743" w:rsidP="002F7743">
            <w:pPr>
              <w:ind w:left="37" w:right="12"/>
              <w:jc w:val="right"/>
              <w:rPr>
                <w:rFonts w:cs="Times New Roman"/>
                <w:snapToGrid w:val="0"/>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45A01932" w14:textId="77777777" w:rsidTr="001F03AD">
        <w:trPr>
          <w:trHeight w:val="346"/>
        </w:trPr>
        <w:tc>
          <w:tcPr>
            <w:tcW w:w="3524" w:type="dxa"/>
            <w:vAlign w:val="center"/>
          </w:tcPr>
          <w:p w14:paraId="60373BBF" w14:textId="77777777" w:rsidR="002F7743" w:rsidRPr="00B83CFA" w:rsidRDefault="002F7743" w:rsidP="002F7743">
            <w:pPr>
              <w:ind w:left="539" w:hanging="648"/>
              <w:jc w:val="center"/>
              <w:rPr>
                <w:rFonts w:cs="Times New Roman"/>
                <w:cs/>
              </w:rPr>
            </w:pPr>
          </w:p>
        </w:tc>
        <w:tc>
          <w:tcPr>
            <w:tcW w:w="2721" w:type="dxa"/>
            <w:gridSpan w:val="2"/>
            <w:vAlign w:val="bottom"/>
          </w:tcPr>
          <w:p w14:paraId="41FBFA95" w14:textId="77777777" w:rsidR="002F7743" w:rsidRPr="00B83CFA" w:rsidRDefault="002F7743" w:rsidP="000E60AE">
            <w:pPr>
              <w:pBdr>
                <w:bottom w:val="single" w:sz="4" w:space="1" w:color="auto"/>
              </w:pBdr>
              <w:ind w:right="-57"/>
              <w:jc w:val="center"/>
              <w:rPr>
                <w:rFonts w:cs="Times New Roman"/>
                <w:sz w:val="22"/>
                <w:szCs w:val="22"/>
              </w:rPr>
            </w:pPr>
            <w:r w:rsidRPr="00B83CFA">
              <w:rPr>
                <w:rFonts w:cs="Times New Roman"/>
                <w:sz w:val="22"/>
                <w:szCs w:val="22"/>
              </w:rPr>
              <w:t>Consolidated</w:t>
            </w:r>
          </w:p>
          <w:p w14:paraId="7AC90B0E" w14:textId="77777777" w:rsidR="002F7743" w:rsidRPr="00B83CFA" w:rsidRDefault="002F7743" w:rsidP="000E60AE">
            <w:pPr>
              <w:pBdr>
                <w:bottom w:val="single" w:sz="4" w:space="1" w:color="auto"/>
              </w:pBdr>
              <w:ind w:right="-57"/>
              <w:jc w:val="center"/>
              <w:rPr>
                <w:rFonts w:cs="Times New Roman"/>
                <w:sz w:val="22"/>
                <w:szCs w:val="22"/>
              </w:rPr>
            </w:pPr>
            <w:r w:rsidRPr="00B83CFA">
              <w:rPr>
                <w:rFonts w:cs="Times New Roman"/>
                <w:sz w:val="22"/>
                <w:szCs w:val="22"/>
              </w:rPr>
              <w:t>financial statements</w:t>
            </w:r>
          </w:p>
        </w:tc>
        <w:tc>
          <w:tcPr>
            <w:tcW w:w="2665" w:type="dxa"/>
            <w:gridSpan w:val="2"/>
            <w:vAlign w:val="bottom"/>
          </w:tcPr>
          <w:p w14:paraId="0DBA0BA1" w14:textId="77777777" w:rsidR="002F7743" w:rsidRPr="00B83CFA" w:rsidRDefault="002F7743" w:rsidP="000E60AE">
            <w:pPr>
              <w:ind w:right="-57"/>
              <w:jc w:val="center"/>
              <w:rPr>
                <w:rFonts w:cs="Times New Roman"/>
                <w:sz w:val="22"/>
                <w:szCs w:val="22"/>
              </w:rPr>
            </w:pPr>
            <w:r w:rsidRPr="00B83CFA">
              <w:rPr>
                <w:rFonts w:cs="Times New Roman"/>
                <w:sz w:val="22"/>
                <w:szCs w:val="22"/>
              </w:rPr>
              <w:t>Separate</w:t>
            </w:r>
          </w:p>
          <w:p w14:paraId="355CD690" w14:textId="77777777" w:rsidR="002F7743" w:rsidRPr="00B83CFA" w:rsidRDefault="002F7743" w:rsidP="000E60AE">
            <w:pPr>
              <w:pBdr>
                <w:bottom w:val="single" w:sz="4" w:space="1" w:color="auto"/>
              </w:pBdr>
              <w:ind w:right="-57"/>
              <w:jc w:val="center"/>
              <w:rPr>
                <w:rFonts w:cs="Times New Roman"/>
                <w:sz w:val="22"/>
                <w:szCs w:val="22"/>
              </w:rPr>
            </w:pPr>
            <w:r w:rsidRPr="00B83CFA">
              <w:rPr>
                <w:rFonts w:cs="Times New Roman"/>
                <w:sz w:val="22"/>
                <w:szCs w:val="22"/>
              </w:rPr>
              <w:t>financial statements</w:t>
            </w:r>
          </w:p>
        </w:tc>
      </w:tr>
      <w:tr w:rsidR="002F7743" w:rsidRPr="00B83CFA" w14:paraId="62682D78" w14:textId="77777777" w:rsidTr="001F03AD">
        <w:trPr>
          <w:trHeight w:val="346"/>
        </w:trPr>
        <w:tc>
          <w:tcPr>
            <w:tcW w:w="3524" w:type="dxa"/>
            <w:vAlign w:val="center"/>
          </w:tcPr>
          <w:p w14:paraId="29F36690" w14:textId="77777777" w:rsidR="002F7743" w:rsidRPr="00B83CFA" w:rsidRDefault="002F7743" w:rsidP="002F7743">
            <w:pPr>
              <w:ind w:left="539" w:hanging="648"/>
              <w:jc w:val="center"/>
              <w:rPr>
                <w:rFonts w:cs="Times New Roman"/>
                <w:cs/>
              </w:rPr>
            </w:pPr>
          </w:p>
        </w:tc>
        <w:tc>
          <w:tcPr>
            <w:tcW w:w="1304" w:type="dxa"/>
            <w:vAlign w:val="bottom"/>
          </w:tcPr>
          <w:p w14:paraId="79B25C27" w14:textId="77777777" w:rsidR="002F7743" w:rsidRPr="00B83CFA" w:rsidRDefault="002F7743" w:rsidP="000E60AE">
            <w:pPr>
              <w:ind w:right="-57"/>
              <w:jc w:val="center"/>
              <w:rPr>
                <w:rFonts w:cs="Times New Roman"/>
                <w:spacing w:val="-6"/>
                <w:sz w:val="22"/>
                <w:szCs w:val="22"/>
              </w:rPr>
            </w:pPr>
            <w:r w:rsidRPr="00B83CFA">
              <w:rPr>
                <w:rFonts w:cs="Times New Roman"/>
                <w:spacing w:val="-6"/>
                <w:sz w:val="22"/>
                <w:szCs w:val="22"/>
              </w:rPr>
              <w:t>March 31,</w:t>
            </w:r>
          </w:p>
          <w:p w14:paraId="4A864D10" w14:textId="77777777" w:rsidR="002F7743" w:rsidRPr="00B83CFA" w:rsidRDefault="002F7743" w:rsidP="000E60AE">
            <w:pPr>
              <w:pBdr>
                <w:bottom w:val="single" w:sz="4" w:space="1" w:color="auto"/>
              </w:pBdr>
              <w:ind w:right="-57"/>
              <w:jc w:val="center"/>
              <w:rPr>
                <w:rFonts w:cs="Times New Roman"/>
                <w:spacing w:val="-6"/>
                <w:sz w:val="22"/>
                <w:szCs w:val="22"/>
              </w:rPr>
            </w:pPr>
            <w:r w:rsidRPr="00B83CFA">
              <w:rPr>
                <w:rFonts w:cs="Times New Roman"/>
                <w:spacing w:val="-6"/>
                <w:sz w:val="22"/>
                <w:szCs w:val="22"/>
              </w:rPr>
              <w:t>2021</w:t>
            </w:r>
          </w:p>
        </w:tc>
        <w:tc>
          <w:tcPr>
            <w:tcW w:w="1417" w:type="dxa"/>
            <w:vAlign w:val="bottom"/>
          </w:tcPr>
          <w:p w14:paraId="1D473342" w14:textId="77777777" w:rsidR="002F7743" w:rsidRPr="00B83CFA" w:rsidRDefault="002F7743" w:rsidP="000E60AE">
            <w:pPr>
              <w:pBdr>
                <w:bottom w:val="single" w:sz="4" w:space="1" w:color="auto"/>
              </w:pBdr>
              <w:ind w:right="-57"/>
              <w:jc w:val="center"/>
              <w:rPr>
                <w:rFonts w:cs="Times New Roman"/>
                <w:spacing w:val="-6"/>
                <w:sz w:val="22"/>
                <w:szCs w:val="22"/>
              </w:rPr>
            </w:pPr>
            <w:r w:rsidRPr="00B83CFA">
              <w:rPr>
                <w:rFonts w:cs="Times New Roman"/>
                <w:spacing w:val="-6"/>
                <w:sz w:val="22"/>
                <w:szCs w:val="22"/>
              </w:rPr>
              <w:t>December 31, 2020</w:t>
            </w:r>
          </w:p>
        </w:tc>
        <w:tc>
          <w:tcPr>
            <w:tcW w:w="1247" w:type="dxa"/>
            <w:vAlign w:val="bottom"/>
          </w:tcPr>
          <w:p w14:paraId="4F8639A7" w14:textId="77777777" w:rsidR="002F7743" w:rsidRPr="00B83CFA" w:rsidRDefault="002F7743" w:rsidP="000E60AE">
            <w:pPr>
              <w:ind w:right="-57"/>
              <w:jc w:val="center"/>
              <w:rPr>
                <w:rFonts w:cs="Times New Roman"/>
                <w:spacing w:val="-6"/>
                <w:sz w:val="22"/>
                <w:szCs w:val="22"/>
              </w:rPr>
            </w:pPr>
            <w:r w:rsidRPr="00B83CFA">
              <w:rPr>
                <w:rFonts w:cs="Times New Roman"/>
                <w:spacing w:val="-6"/>
                <w:sz w:val="22"/>
                <w:szCs w:val="22"/>
              </w:rPr>
              <w:t>March 31,</w:t>
            </w:r>
          </w:p>
          <w:p w14:paraId="6B5E8ADD" w14:textId="77777777" w:rsidR="002F7743" w:rsidRPr="00B83CFA" w:rsidRDefault="002F7743" w:rsidP="000E60AE">
            <w:pPr>
              <w:pBdr>
                <w:bottom w:val="single" w:sz="4" w:space="1" w:color="auto"/>
              </w:pBdr>
              <w:ind w:right="-57"/>
              <w:jc w:val="center"/>
              <w:rPr>
                <w:rFonts w:cs="Times New Roman"/>
                <w:spacing w:val="-6"/>
                <w:sz w:val="22"/>
                <w:szCs w:val="22"/>
              </w:rPr>
            </w:pPr>
            <w:r w:rsidRPr="00B83CFA">
              <w:rPr>
                <w:rFonts w:cs="Times New Roman"/>
                <w:spacing w:val="-6"/>
                <w:sz w:val="22"/>
                <w:szCs w:val="22"/>
              </w:rPr>
              <w:t>2021</w:t>
            </w:r>
          </w:p>
        </w:tc>
        <w:tc>
          <w:tcPr>
            <w:tcW w:w="1418" w:type="dxa"/>
            <w:vAlign w:val="bottom"/>
          </w:tcPr>
          <w:p w14:paraId="25024044" w14:textId="77777777" w:rsidR="002F7743" w:rsidRPr="00B83CFA" w:rsidRDefault="002F7743" w:rsidP="000E60AE">
            <w:pPr>
              <w:pBdr>
                <w:bottom w:val="single" w:sz="4" w:space="1" w:color="auto"/>
              </w:pBdr>
              <w:ind w:right="-57"/>
              <w:jc w:val="center"/>
              <w:rPr>
                <w:rFonts w:cs="Times New Roman"/>
                <w:spacing w:val="-6"/>
                <w:sz w:val="22"/>
                <w:szCs w:val="22"/>
                <w:cs/>
              </w:rPr>
            </w:pPr>
            <w:r w:rsidRPr="00B83CFA">
              <w:rPr>
                <w:rFonts w:cs="Times New Roman"/>
                <w:spacing w:val="-6"/>
                <w:sz w:val="22"/>
                <w:szCs w:val="22"/>
              </w:rPr>
              <w:t>December 31, 2020</w:t>
            </w:r>
          </w:p>
        </w:tc>
      </w:tr>
      <w:tr w:rsidR="002F7743" w:rsidRPr="00B83CFA" w14:paraId="775703E3" w14:textId="77777777" w:rsidTr="001F03AD">
        <w:trPr>
          <w:trHeight w:val="346"/>
        </w:trPr>
        <w:tc>
          <w:tcPr>
            <w:tcW w:w="3524" w:type="dxa"/>
            <w:vAlign w:val="bottom"/>
          </w:tcPr>
          <w:p w14:paraId="51A53A58" w14:textId="77777777" w:rsidR="002F7743" w:rsidRPr="00B83CFA" w:rsidRDefault="002F7743" w:rsidP="002F7743">
            <w:pPr>
              <w:ind w:left="-126" w:firstLine="22"/>
              <w:rPr>
                <w:rFonts w:cs="Times New Roman"/>
                <w:sz w:val="22"/>
                <w:szCs w:val="22"/>
                <w:lang w:val="en-US"/>
              </w:rPr>
            </w:pPr>
            <w:r w:rsidRPr="00B83CFA">
              <w:rPr>
                <w:rFonts w:cs="Times New Roman"/>
                <w:sz w:val="22"/>
                <w:szCs w:val="22"/>
                <w:lang w:val="en-US"/>
              </w:rPr>
              <w:t>Within credit terms</w:t>
            </w:r>
          </w:p>
        </w:tc>
        <w:tc>
          <w:tcPr>
            <w:tcW w:w="1304" w:type="dxa"/>
            <w:vAlign w:val="bottom"/>
          </w:tcPr>
          <w:p w14:paraId="4ABC356F" w14:textId="18729AA5" w:rsidR="002F7743" w:rsidRPr="00B83CFA" w:rsidRDefault="002F7743" w:rsidP="000E60AE">
            <w:pPr>
              <w:tabs>
                <w:tab w:val="decimal" w:pos="737"/>
              </w:tabs>
              <w:spacing w:line="240" w:lineRule="exact"/>
              <w:ind w:right="-57"/>
              <w:jc w:val="left"/>
              <w:rPr>
                <w:rFonts w:cs="Times New Roman"/>
                <w:sz w:val="22"/>
                <w:szCs w:val="22"/>
                <w:lang w:val="en-US"/>
              </w:rPr>
            </w:pPr>
            <w:r w:rsidRPr="00B83CFA">
              <w:rPr>
                <w:rFonts w:cs="Times New Roman"/>
                <w:sz w:val="22"/>
                <w:szCs w:val="22"/>
              </w:rPr>
              <w:t>13,</w:t>
            </w:r>
            <w:r w:rsidR="004D4A3D" w:rsidRPr="00B83CFA">
              <w:rPr>
                <w:rFonts w:cs="Times New Roman"/>
                <w:sz w:val="22"/>
                <w:szCs w:val="22"/>
              </w:rPr>
              <w:t>803</w:t>
            </w:r>
            <w:r w:rsidRPr="00B83CFA">
              <w:rPr>
                <w:rFonts w:cs="Times New Roman"/>
                <w:sz w:val="22"/>
                <w:szCs w:val="22"/>
                <w:cs/>
              </w:rPr>
              <w:t>.</w:t>
            </w:r>
            <w:r w:rsidR="004D4A3D" w:rsidRPr="00B83CFA">
              <w:rPr>
                <w:rFonts w:cs="Times New Roman"/>
                <w:sz w:val="22"/>
                <w:szCs w:val="22"/>
                <w:lang w:val="en-US"/>
              </w:rPr>
              <w:t>57</w:t>
            </w:r>
          </w:p>
        </w:tc>
        <w:tc>
          <w:tcPr>
            <w:tcW w:w="1417" w:type="dxa"/>
            <w:vAlign w:val="bottom"/>
          </w:tcPr>
          <w:p w14:paraId="315AB9A5"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11,587</w:t>
            </w:r>
            <w:r w:rsidRPr="00B83CFA">
              <w:rPr>
                <w:rFonts w:cs="Times New Roman"/>
                <w:sz w:val="22"/>
                <w:szCs w:val="22"/>
                <w:cs/>
              </w:rPr>
              <w:t>.</w:t>
            </w:r>
            <w:r w:rsidRPr="00B83CFA">
              <w:rPr>
                <w:rFonts w:cs="Times New Roman"/>
                <w:sz w:val="22"/>
                <w:szCs w:val="22"/>
              </w:rPr>
              <w:t>52</w:t>
            </w:r>
          </w:p>
        </w:tc>
        <w:tc>
          <w:tcPr>
            <w:tcW w:w="1247" w:type="dxa"/>
            <w:vAlign w:val="bottom"/>
          </w:tcPr>
          <w:p w14:paraId="0090AC03"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15,000</w:t>
            </w:r>
            <w:r w:rsidRPr="00B83CFA">
              <w:rPr>
                <w:rFonts w:cs="Times New Roman"/>
                <w:sz w:val="22"/>
                <w:szCs w:val="22"/>
                <w:cs/>
              </w:rPr>
              <w:t>.</w:t>
            </w:r>
            <w:r w:rsidRPr="00B83CFA">
              <w:rPr>
                <w:rFonts w:cs="Times New Roman"/>
                <w:sz w:val="22"/>
                <w:szCs w:val="22"/>
              </w:rPr>
              <w:t>98</w:t>
            </w:r>
          </w:p>
        </w:tc>
        <w:tc>
          <w:tcPr>
            <w:tcW w:w="1418" w:type="dxa"/>
            <w:vAlign w:val="bottom"/>
          </w:tcPr>
          <w:p w14:paraId="4923A3FD"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12,794</w:t>
            </w:r>
            <w:r w:rsidRPr="00B83CFA">
              <w:rPr>
                <w:rFonts w:cs="Times New Roman"/>
                <w:sz w:val="22"/>
                <w:szCs w:val="22"/>
                <w:cs/>
              </w:rPr>
              <w:t>.</w:t>
            </w:r>
            <w:r w:rsidRPr="00B83CFA">
              <w:rPr>
                <w:rFonts w:cs="Times New Roman"/>
                <w:sz w:val="22"/>
                <w:szCs w:val="22"/>
              </w:rPr>
              <w:t>79</w:t>
            </w:r>
          </w:p>
        </w:tc>
      </w:tr>
      <w:tr w:rsidR="002F7743" w:rsidRPr="00B83CFA" w14:paraId="386FEBE5" w14:textId="77777777" w:rsidTr="001F03AD">
        <w:trPr>
          <w:trHeight w:val="346"/>
        </w:trPr>
        <w:tc>
          <w:tcPr>
            <w:tcW w:w="3524" w:type="dxa"/>
            <w:vAlign w:val="bottom"/>
          </w:tcPr>
          <w:p w14:paraId="603D251B" w14:textId="77777777" w:rsidR="002F7743" w:rsidRPr="00B83CFA" w:rsidRDefault="002F7743" w:rsidP="002F7743">
            <w:pPr>
              <w:ind w:left="-126" w:firstLine="22"/>
              <w:rPr>
                <w:rFonts w:cs="Times New Roman"/>
                <w:sz w:val="22"/>
                <w:szCs w:val="22"/>
                <w:lang w:val="en-US"/>
              </w:rPr>
            </w:pPr>
            <w:r w:rsidRPr="00B83CFA">
              <w:rPr>
                <w:rFonts w:cs="Times New Roman"/>
                <w:sz w:val="22"/>
                <w:szCs w:val="22"/>
                <w:lang w:val="en-US"/>
              </w:rPr>
              <w:t>Overdue</w:t>
            </w:r>
          </w:p>
        </w:tc>
        <w:tc>
          <w:tcPr>
            <w:tcW w:w="1304" w:type="dxa"/>
            <w:vAlign w:val="bottom"/>
          </w:tcPr>
          <w:p w14:paraId="24C57093" w14:textId="77777777" w:rsidR="002F7743" w:rsidRPr="00B83CFA" w:rsidRDefault="002F7743" w:rsidP="000E60AE">
            <w:pPr>
              <w:tabs>
                <w:tab w:val="decimal" w:pos="737"/>
              </w:tabs>
              <w:spacing w:line="240" w:lineRule="exact"/>
              <w:ind w:right="-57"/>
              <w:jc w:val="left"/>
              <w:rPr>
                <w:rFonts w:cs="Times New Roman"/>
                <w:sz w:val="22"/>
                <w:szCs w:val="22"/>
              </w:rPr>
            </w:pPr>
          </w:p>
        </w:tc>
        <w:tc>
          <w:tcPr>
            <w:tcW w:w="1417" w:type="dxa"/>
            <w:vAlign w:val="bottom"/>
          </w:tcPr>
          <w:p w14:paraId="457C833B" w14:textId="77777777" w:rsidR="002F7743" w:rsidRPr="00B83CFA" w:rsidRDefault="002F7743" w:rsidP="000E60AE">
            <w:pPr>
              <w:tabs>
                <w:tab w:val="decimal" w:pos="737"/>
              </w:tabs>
              <w:spacing w:line="240" w:lineRule="exact"/>
              <w:ind w:right="-57"/>
              <w:jc w:val="left"/>
              <w:rPr>
                <w:rFonts w:cs="Times New Roman"/>
                <w:sz w:val="22"/>
                <w:szCs w:val="22"/>
              </w:rPr>
            </w:pPr>
          </w:p>
        </w:tc>
        <w:tc>
          <w:tcPr>
            <w:tcW w:w="1247" w:type="dxa"/>
            <w:vAlign w:val="bottom"/>
          </w:tcPr>
          <w:p w14:paraId="54C34161" w14:textId="77777777" w:rsidR="002F7743" w:rsidRPr="00B83CFA" w:rsidRDefault="002F7743" w:rsidP="000E60AE">
            <w:pPr>
              <w:tabs>
                <w:tab w:val="decimal" w:pos="737"/>
              </w:tabs>
              <w:ind w:right="-57"/>
              <w:jc w:val="left"/>
              <w:rPr>
                <w:rFonts w:cs="Times New Roman"/>
                <w:sz w:val="22"/>
                <w:szCs w:val="22"/>
              </w:rPr>
            </w:pPr>
          </w:p>
        </w:tc>
        <w:tc>
          <w:tcPr>
            <w:tcW w:w="1418" w:type="dxa"/>
            <w:vAlign w:val="bottom"/>
          </w:tcPr>
          <w:p w14:paraId="61B002FF" w14:textId="77777777" w:rsidR="002F7743" w:rsidRPr="00B83CFA" w:rsidRDefault="002F7743" w:rsidP="000E60AE">
            <w:pPr>
              <w:tabs>
                <w:tab w:val="decimal" w:pos="737"/>
              </w:tabs>
              <w:spacing w:line="240" w:lineRule="exact"/>
              <w:ind w:right="-57"/>
              <w:jc w:val="left"/>
              <w:rPr>
                <w:rFonts w:cs="Times New Roman"/>
                <w:sz w:val="22"/>
                <w:szCs w:val="22"/>
              </w:rPr>
            </w:pPr>
          </w:p>
        </w:tc>
      </w:tr>
      <w:tr w:rsidR="002F7743" w:rsidRPr="00B83CFA" w14:paraId="5AC9B30C" w14:textId="77777777" w:rsidTr="001F03AD">
        <w:trPr>
          <w:trHeight w:val="346"/>
        </w:trPr>
        <w:tc>
          <w:tcPr>
            <w:tcW w:w="3524" w:type="dxa"/>
            <w:vAlign w:val="bottom"/>
          </w:tcPr>
          <w:p w14:paraId="38B98250" w14:textId="77777777" w:rsidR="002F7743" w:rsidRPr="00B83CFA" w:rsidRDefault="002F7743" w:rsidP="002F7743">
            <w:pPr>
              <w:ind w:left="-126" w:firstLine="22"/>
              <w:rPr>
                <w:rFonts w:cs="Times New Roman"/>
                <w:sz w:val="22"/>
                <w:szCs w:val="22"/>
                <w:lang w:val="en-US"/>
              </w:rPr>
            </w:pPr>
            <w:r w:rsidRPr="00B83CFA">
              <w:rPr>
                <w:rFonts w:cs="Times New Roman"/>
                <w:sz w:val="22"/>
                <w:szCs w:val="22"/>
                <w:cs/>
                <w:lang w:val="en-US"/>
              </w:rPr>
              <w:t xml:space="preserve"> - </w:t>
            </w:r>
            <w:r w:rsidRPr="00B83CFA">
              <w:rPr>
                <w:rFonts w:cs="Times New Roman"/>
                <w:sz w:val="22"/>
                <w:szCs w:val="22"/>
                <w:lang w:val="en-US"/>
              </w:rPr>
              <w:t>Within 3 months</w:t>
            </w:r>
          </w:p>
        </w:tc>
        <w:tc>
          <w:tcPr>
            <w:tcW w:w="1304" w:type="dxa"/>
            <w:vAlign w:val="bottom"/>
          </w:tcPr>
          <w:p w14:paraId="3FC913E6" w14:textId="0034C5D2"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2</w:t>
            </w:r>
            <w:r w:rsidR="004D4A3D" w:rsidRPr="00B83CFA">
              <w:rPr>
                <w:rFonts w:cs="Times New Roman"/>
                <w:sz w:val="22"/>
                <w:szCs w:val="22"/>
              </w:rPr>
              <w:t>5</w:t>
            </w:r>
            <w:r w:rsidRPr="00B83CFA">
              <w:rPr>
                <w:rFonts w:cs="Times New Roman"/>
                <w:sz w:val="22"/>
                <w:szCs w:val="22"/>
              </w:rPr>
              <w:t>0</w:t>
            </w:r>
            <w:r w:rsidRPr="00B83CFA">
              <w:rPr>
                <w:rFonts w:cs="Times New Roman"/>
                <w:sz w:val="22"/>
                <w:szCs w:val="22"/>
                <w:cs/>
              </w:rPr>
              <w:t>.</w:t>
            </w:r>
            <w:r w:rsidR="004D4A3D" w:rsidRPr="00B83CFA">
              <w:rPr>
                <w:rFonts w:cs="Times New Roman"/>
                <w:sz w:val="22"/>
                <w:szCs w:val="22"/>
              </w:rPr>
              <w:t>1</w:t>
            </w:r>
            <w:r w:rsidRPr="00B83CFA">
              <w:rPr>
                <w:rFonts w:cs="Times New Roman"/>
                <w:sz w:val="22"/>
                <w:szCs w:val="22"/>
              </w:rPr>
              <w:t>8</w:t>
            </w:r>
          </w:p>
        </w:tc>
        <w:tc>
          <w:tcPr>
            <w:tcW w:w="1417" w:type="dxa"/>
            <w:vAlign w:val="bottom"/>
          </w:tcPr>
          <w:p w14:paraId="200D3A6B"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290</w:t>
            </w:r>
            <w:r w:rsidRPr="00B83CFA">
              <w:rPr>
                <w:rFonts w:cs="Times New Roman"/>
                <w:sz w:val="22"/>
                <w:szCs w:val="22"/>
                <w:cs/>
              </w:rPr>
              <w:t>.</w:t>
            </w:r>
            <w:r w:rsidRPr="00B83CFA">
              <w:rPr>
                <w:rFonts w:cs="Times New Roman"/>
                <w:sz w:val="22"/>
                <w:szCs w:val="22"/>
              </w:rPr>
              <w:t>59</w:t>
            </w:r>
          </w:p>
        </w:tc>
        <w:tc>
          <w:tcPr>
            <w:tcW w:w="1247" w:type="dxa"/>
            <w:vAlign w:val="bottom"/>
          </w:tcPr>
          <w:p w14:paraId="3686E8DF"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190</w:t>
            </w:r>
            <w:r w:rsidRPr="00B83CFA">
              <w:rPr>
                <w:rFonts w:cs="Times New Roman"/>
                <w:sz w:val="22"/>
                <w:szCs w:val="22"/>
                <w:cs/>
              </w:rPr>
              <w:t>.</w:t>
            </w:r>
            <w:r w:rsidRPr="00B83CFA">
              <w:rPr>
                <w:rFonts w:cs="Times New Roman"/>
                <w:sz w:val="22"/>
                <w:szCs w:val="22"/>
              </w:rPr>
              <w:t>29</w:t>
            </w:r>
          </w:p>
        </w:tc>
        <w:tc>
          <w:tcPr>
            <w:tcW w:w="1418" w:type="dxa"/>
            <w:vAlign w:val="bottom"/>
          </w:tcPr>
          <w:p w14:paraId="70A09038"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179</w:t>
            </w:r>
            <w:r w:rsidRPr="00B83CFA">
              <w:rPr>
                <w:rFonts w:cs="Times New Roman"/>
                <w:sz w:val="22"/>
                <w:szCs w:val="22"/>
                <w:cs/>
              </w:rPr>
              <w:t>.</w:t>
            </w:r>
            <w:r w:rsidRPr="00B83CFA">
              <w:rPr>
                <w:rFonts w:cs="Times New Roman"/>
                <w:sz w:val="22"/>
                <w:szCs w:val="22"/>
              </w:rPr>
              <w:t>52</w:t>
            </w:r>
          </w:p>
        </w:tc>
      </w:tr>
      <w:tr w:rsidR="002F7743" w:rsidRPr="00B83CFA" w14:paraId="73BAA9BB" w14:textId="77777777" w:rsidTr="001F03AD">
        <w:trPr>
          <w:trHeight w:val="346"/>
        </w:trPr>
        <w:tc>
          <w:tcPr>
            <w:tcW w:w="3524" w:type="dxa"/>
            <w:vAlign w:val="bottom"/>
          </w:tcPr>
          <w:p w14:paraId="06E6B332" w14:textId="77777777" w:rsidR="002F7743" w:rsidRPr="00B83CFA" w:rsidRDefault="002F7743" w:rsidP="002F7743">
            <w:pPr>
              <w:ind w:left="-126" w:firstLine="22"/>
              <w:rPr>
                <w:rFonts w:cs="Times New Roman"/>
                <w:sz w:val="22"/>
                <w:szCs w:val="22"/>
                <w:lang w:val="en-US"/>
              </w:rPr>
            </w:pPr>
            <w:r w:rsidRPr="00B83CFA">
              <w:rPr>
                <w:rFonts w:cs="Times New Roman"/>
                <w:sz w:val="22"/>
                <w:szCs w:val="22"/>
                <w:cs/>
                <w:lang w:val="en-US"/>
              </w:rPr>
              <w:t xml:space="preserve"> - </w:t>
            </w:r>
            <w:r w:rsidRPr="00B83CFA">
              <w:rPr>
                <w:rFonts w:cs="Times New Roman"/>
                <w:sz w:val="22"/>
                <w:szCs w:val="22"/>
                <w:lang w:val="en-US"/>
              </w:rPr>
              <w:t xml:space="preserve">Over 3 </w:t>
            </w:r>
            <w:r w:rsidRPr="00B83CFA">
              <w:rPr>
                <w:rFonts w:cs="Times New Roman"/>
                <w:sz w:val="22"/>
                <w:szCs w:val="22"/>
                <w:cs/>
                <w:lang w:val="en-US"/>
              </w:rPr>
              <w:t xml:space="preserve">- </w:t>
            </w:r>
            <w:r w:rsidRPr="00B83CFA">
              <w:rPr>
                <w:rFonts w:cs="Times New Roman"/>
                <w:sz w:val="22"/>
                <w:szCs w:val="22"/>
                <w:lang w:val="en-US"/>
              </w:rPr>
              <w:t>6 months</w:t>
            </w:r>
          </w:p>
        </w:tc>
        <w:tc>
          <w:tcPr>
            <w:tcW w:w="1304" w:type="dxa"/>
            <w:vAlign w:val="bottom"/>
          </w:tcPr>
          <w:p w14:paraId="5B7544DA" w14:textId="3BEB7CFE" w:rsidR="002F7743" w:rsidRPr="00B83CFA" w:rsidRDefault="004D4A3D" w:rsidP="000E60AE">
            <w:pPr>
              <w:tabs>
                <w:tab w:val="decimal" w:pos="737"/>
              </w:tabs>
              <w:spacing w:line="240" w:lineRule="exact"/>
              <w:ind w:right="-57"/>
              <w:jc w:val="left"/>
              <w:rPr>
                <w:rFonts w:cs="Times New Roman"/>
                <w:sz w:val="22"/>
                <w:szCs w:val="22"/>
                <w:lang w:val="en-US"/>
              </w:rPr>
            </w:pPr>
            <w:r w:rsidRPr="00B83CFA">
              <w:rPr>
                <w:rFonts w:cs="Times New Roman"/>
                <w:sz w:val="22"/>
                <w:szCs w:val="22"/>
                <w:lang w:val="en-US"/>
              </w:rPr>
              <w:t>21</w:t>
            </w:r>
            <w:r w:rsidR="002F7743" w:rsidRPr="00B83CFA">
              <w:rPr>
                <w:rFonts w:cs="Times New Roman"/>
                <w:sz w:val="22"/>
                <w:szCs w:val="22"/>
                <w:cs/>
              </w:rPr>
              <w:t>.</w:t>
            </w:r>
            <w:r w:rsidR="00C42EB4" w:rsidRPr="00B83CFA">
              <w:rPr>
                <w:rFonts w:cs="Times New Roman"/>
                <w:sz w:val="22"/>
                <w:szCs w:val="22"/>
                <w:lang w:val="en-US"/>
              </w:rPr>
              <w:t>29</w:t>
            </w:r>
          </w:p>
        </w:tc>
        <w:tc>
          <w:tcPr>
            <w:tcW w:w="1417" w:type="dxa"/>
            <w:vAlign w:val="bottom"/>
          </w:tcPr>
          <w:p w14:paraId="3CDF482C"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35</w:t>
            </w:r>
            <w:r w:rsidRPr="00B83CFA">
              <w:rPr>
                <w:rFonts w:cs="Times New Roman"/>
                <w:sz w:val="22"/>
                <w:szCs w:val="22"/>
                <w:cs/>
              </w:rPr>
              <w:t>.</w:t>
            </w:r>
            <w:r w:rsidRPr="00B83CFA">
              <w:rPr>
                <w:rFonts w:cs="Times New Roman"/>
                <w:sz w:val="22"/>
                <w:szCs w:val="22"/>
              </w:rPr>
              <w:t>90</w:t>
            </w:r>
          </w:p>
        </w:tc>
        <w:tc>
          <w:tcPr>
            <w:tcW w:w="1247" w:type="dxa"/>
            <w:vAlign w:val="bottom"/>
          </w:tcPr>
          <w:p w14:paraId="5CE085D1"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13</w:t>
            </w:r>
            <w:r w:rsidRPr="00B83CFA">
              <w:rPr>
                <w:rFonts w:cs="Times New Roman"/>
                <w:sz w:val="22"/>
                <w:szCs w:val="22"/>
                <w:cs/>
              </w:rPr>
              <w:t>.</w:t>
            </w:r>
            <w:r w:rsidRPr="00B83CFA">
              <w:rPr>
                <w:rFonts w:cs="Times New Roman"/>
                <w:sz w:val="22"/>
                <w:szCs w:val="22"/>
              </w:rPr>
              <w:t>68</w:t>
            </w:r>
          </w:p>
        </w:tc>
        <w:tc>
          <w:tcPr>
            <w:tcW w:w="1418" w:type="dxa"/>
            <w:vAlign w:val="bottom"/>
          </w:tcPr>
          <w:p w14:paraId="2C7A87DB"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17</w:t>
            </w:r>
            <w:r w:rsidRPr="00B83CFA">
              <w:rPr>
                <w:rFonts w:cs="Times New Roman"/>
                <w:sz w:val="22"/>
                <w:szCs w:val="22"/>
                <w:cs/>
              </w:rPr>
              <w:t>.</w:t>
            </w:r>
            <w:r w:rsidRPr="00B83CFA">
              <w:rPr>
                <w:rFonts w:cs="Times New Roman"/>
                <w:sz w:val="22"/>
                <w:szCs w:val="22"/>
              </w:rPr>
              <w:t>25</w:t>
            </w:r>
          </w:p>
        </w:tc>
      </w:tr>
      <w:tr w:rsidR="002F7743" w:rsidRPr="00B83CFA" w14:paraId="7E2DB578" w14:textId="77777777" w:rsidTr="001F03AD">
        <w:trPr>
          <w:trHeight w:val="346"/>
        </w:trPr>
        <w:tc>
          <w:tcPr>
            <w:tcW w:w="3524" w:type="dxa"/>
            <w:vAlign w:val="bottom"/>
          </w:tcPr>
          <w:p w14:paraId="5B0E6E95" w14:textId="77777777" w:rsidR="002F7743" w:rsidRPr="00B83CFA" w:rsidRDefault="002F7743" w:rsidP="002F7743">
            <w:pPr>
              <w:ind w:left="-126" w:firstLine="22"/>
              <w:rPr>
                <w:rFonts w:cs="Times New Roman"/>
                <w:sz w:val="22"/>
                <w:szCs w:val="22"/>
                <w:lang w:val="en-US"/>
              </w:rPr>
            </w:pPr>
            <w:r w:rsidRPr="00B83CFA">
              <w:rPr>
                <w:rFonts w:cs="Times New Roman"/>
                <w:sz w:val="22"/>
                <w:szCs w:val="22"/>
                <w:cs/>
                <w:lang w:val="en-US"/>
              </w:rPr>
              <w:t xml:space="preserve"> - </w:t>
            </w:r>
            <w:r w:rsidRPr="00B83CFA">
              <w:rPr>
                <w:rFonts w:cs="Times New Roman"/>
                <w:sz w:val="22"/>
                <w:szCs w:val="22"/>
                <w:lang w:val="en-US"/>
              </w:rPr>
              <w:t xml:space="preserve">Over 6 </w:t>
            </w:r>
            <w:r w:rsidRPr="00B83CFA">
              <w:rPr>
                <w:rFonts w:cs="Times New Roman"/>
                <w:sz w:val="22"/>
                <w:szCs w:val="22"/>
                <w:cs/>
                <w:lang w:val="en-US"/>
              </w:rPr>
              <w:t xml:space="preserve">- </w:t>
            </w:r>
            <w:r w:rsidRPr="00B83CFA">
              <w:rPr>
                <w:rFonts w:cs="Times New Roman"/>
                <w:sz w:val="22"/>
                <w:szCs w:val="22"/>
                <w:lang w:val="en-US"/>
              </w:rPr>
              <w:t>12 months</w:t>
            </w:r>
          </w:p>
        </w:tc>
        <w:tc>
          <w:tcPr>
            <w:tcW w:w="1304" w:type="dxa"/>
            <w:vAlign w:val="bottom"/>
          </w:tcPr>
          <w:p w14:paraId="53B52983" w14:textId="3942B21E" w:rsidR="002F7743" w:rsidRPr="00B83CFA" w:rsidRDefault="002F7743" w:rsidP="000E60AE">
            <w:pPr>
              <w:tabs>
                <w:tab w:val="decimal" w:pos="737"/>
              </w:tabs>
              <w:spacing w:line="240" w:lineRule="exact"/>
              <w:ind w:right="-57"/>
              <w:jc w:val="left"/>
              <w:rPr>
                <w:rFonts w:cs="Times New Roman"/>
                <w:sz w:val="22"/>
                <w:szCs w:val="22"/>
                <w:lang w:val="en-US"/>
              </w:rPr>
            </w:pPr>
            <w:r w:rsidRPr="00B83CFA">
              <w:rPr>
                <w:rFonts w:cs="Times New Roman"/>
                <w:sz w:val="22"/>
                <w:szCs w:val="22"/>
              </w:rPr>
              <w:t>42</w:t>
            </w:r>
            <w:r w:rsidR="00C42EB4" w:rsidRPr="00B83CFA">
              <w:rPr>
                <w:rFonts w:cs="Times New Roman"/>
                <w:sz w:val="22"/>
                <w:szCs w:val="28"/>
                <w:lang w:val="en-US"/>
              </w:rPr>
              <w:t>6</w:t>
            </w:r>
            <w:r w:rsidRPr="00B83CFA">
              <w:rPr>
                <w:rFonts w:cs="Times New Roman"/>
                <w:sz w:val="22"/>
                <w:szCs w:val="22"/>
                <w:cs/>
              </w:rPr>
              <w:t>.</w:t>
            </w:r>
            <w:r w:rsidR="00C42EB4" w:rsidRPr="00B83CFA">
              <w:rPr>
                <w:rFonts w:cs="Times New Roman"/>
                <w:sz w:val="22"/>
                <w:szCs w:val="22"/>
                <w:lang w:val="en-US"/>
              </w:rPr>
              <w:t>55</w:t>
            </w:r>
          </w:p>
        </w:tc>
        <w:tc>
          <w:tcPr>
            <w:tcW w:w="1417" w:type="dxa"/>
            <w:vAlign w:val="bottom"/>
          </w:tcPr>
          <w:p w14:paraId="68066931"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866</w:t>
            </w:r>
            <w:r w:rsidRPr="00B83CFA">
              <w:rPr>
                <w:rFonts w:cs="Times New Roman"/>
                <w:sz w:val="22"/>
                <w:szCs w:val="22"/>
                <w:cs/>
              </w:rPr>
              <w:t>.</w:t>
            </w:r>
            <w:r w:rsidRPr="00B83CFA">
              <w:rPr>
                <w:rFonts w:cs="Times New Roman"/>
                <w:sz w:val="22"/>
                <w:szCs w:val="22"/>
              </w:rPr>
              <w:t>40</w:t>
            </w:r>
          </w:p>
        </w:tc>
        <w:tc>
          <w:tcPr>
            <w:tcW w:w="1247" w:type="dxa"/>
            <w:vAlign w:val="bottom"/>
          </w:tcPr>
          <w:p w14:paraId="58FE7E80" w14:textId="77777777" w:rsidR="002F7743" w:rsidRPr="00B83CFA" w:rsidRDefault="002F7743" w:rsidP="000E60AE">
            <w:pPr>
              <w:tabs>
                <w:tab w:val="decimal" w:pos="737"/>
              </w:tabs>
              <w:spacing w:line="240" w:lineRule="exact"/>
              <w:ind w:right="-57"/>
              <w:jc w:val="left"/>
              <w:rPr>
                <w:rFonts w:cs="Times New Roman"/>
                <w:sz w:val="22"/>
                <w:szCs w:val="22"/>
                <w:cs/>
              </w:rPr>
            </w:pPr>
            <w:r w:rsidRPr="00B83CFA">
              <w:rPr>
                <w:rFonts w:cs="Times New Roman"/>
                <w:sz w:val="22"/>
                <w:szCs w:val="22"/>
              </w:rPr>
              <w:t>373</w:t>
            </w:r>
            <w:r w:rsidRPr="00B83CFA">
              <w:rPr>
                <w:rFonts w:cs="Times New Roman"/>
                <w:sz w:val="22"/>
                <w:szCs w:val="22"/>
                <w:cs/>
              </w:rPr>
              <w:t>.</w:t>
            </w:r>
            <w:r w:rsidRPr="00B83CFA">
              <w:rPr>
                <w:rFonts w:cs="Times New Roman"/>
                <w:sz w:val="22"/>
                <w:szCs w:val="22"/>
              </w:rPr>
              <w:t>06</w:t>
            </w:r>
          </w:p>
        </w:tc>
        <w:tc>
          <w:tcPr>
            <w:tcW w:w="1418" w:type="dxa"/>
            <w:vAlign w:val="bottom"/>
          </w:tcPr>
          <w:p w14:paraId="3647DE73"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747</w:t>
            </w:r>
            <w:r w:rsidRPr="00B83CFA">
              <w:rPr>
                <w:rFonts w:cs="Times New Roman"/>
                <w:sz w:val="22"/>
                <w:szCs w:val="22"/>
                <w:cs/>
              </w:rPr>
              <w:t>.</w:t>
            </w:r>
            <w:r w:rsidRPr="00B83CFA">
              <w:rPr>
                <w:rFonts w:cs="Times New Roman"/>
                <w:sz w:val="22"/>
                <w:szCs w:val="22"/>
              </w:rPr>
              <w:t>21</w:t>
            </w:r>
          </w:p>
        </w:tc>
      </w:tr>
      <w:tr w:rsidR="002F7743" w:rsidRPr="00B83CFA" w14:paraId="1B2B2E03" w14:textId="77777777" w:rsidTr="001F03AD">
        <w:trPr>
          <w:trHeight w:val="346"/>
        </w:trPr>
        <w:tc>
          <w:tcPr>
            <w:tcW w:w="3524" w:type="dxa"/>
            <w:vAlign w:val="bottom"/>
          </w:tcPr>
          <w:p w14:paraId="3A97B8AD" w14:textId="77777777" w:rsidR="002F7743" w:rsidRPr="00B83CFA" w:rsidRDefault="002F7743" w:rsidP="002F7743">
            <w:pPr>
              <w:ind w:left="-126" w:firstLine="22"/>
              <w:rPr>
                <w:rFonts w:cs="Times New Roman"/>
                <w:sz w:val="22"/>
                <w:szCs w:val="22"/>
                <w:lang w:val="en-US"/>
              </w:rPr>
            </w:pPr>
            <w:r w:rsidRPr="00B83CFA">
              <w:rPr>
                <w:rFonts w:cs="Times New Roman"/>
                <w:sz w:val="22"/>
                <w:szCs w:val="22"/>
                <w:cs/>
                <w:lang w:val="en-US"/>
              </w:rPr>
              <w:t xml:space="preserve"> - </w:t>
            </w:r>
            <w:r w:rsidRPr="00B83CFA">
              <w:rPr>
                <w:rFonts w:cs="Times New Roman"/>
                <w:sz w:val="22"/>
                <w:szCs w:val="22"/>
                <w:lang w:val="en-US"/>
              </w:rPr>
              <w:t>Over 12 months</w:t>
            </w:r>
          </w:p>
        </w:tc>
        <w:tc>
          <w:tcPr>
            <w:tcW w:w="1304" w:type="dxa"/>
            <w:vAlign w:val="bottom"/>
          </w:tcPr>
          <w:p w14:paraId="699496E4" w14:textId="18D2CDFF" w:rsidR="002F7743" w:rsidRPr="00B83CFA" w:rsidRDefault="002F7743" w:rsidP="000E60AE">
            <w:pPr>
              <w:pBdr>
                <w:bottom w:val="single" w:sz="4" w:space="1" w:color="auto"/>
              </w:pBdr>
              <w:tabs>
                <w:tab w:val="decimal" w:pos="737"/>
              </w:tabs>
              <w:spacing w:line="240" w:lineRule="exact"/>
              <w:ind w:right="-57"/>
              <w:jc w:val="left"/>
              <w:rPr>
                <w:rFonts w:cs="Times New Roman"/>
                <w:sz w:val="22"/>
                <w:szCs w:val="22"/>
                <w:lang w:val="en-US"/>
              </w:rPr>
            </w:pPr>
            <w:r w:rsidRPr="00B83CFA">
              <w:rPr>
                <w:rFonts w:cs="Times New Roman"/>
                <w:sz w:val="22"/>
                <w:szCs w:val="22"/>
              </w:rPr>
              <w:t>1,</w:t>
            </w:r>
            <w:r w:rsidR="00C42EB4" w:rsidRPr="00B83CFA">
              <w:rPr>
                <w:rFonts w:cs="Times New Roman"/>
                <w:sz w:val="22"/>
                <w:szCs w:val="28"/>
                <w:lang w:val="en-US"/>
              </w:rPr>
              <w:t>543</w:t>
            </w:r>
            <w:r w:rsidRPr="00B83CFA">
              <w:rPr>
                <w:rFonts w:cs="Times New Roman"/>
                <w:sz w:val="22"/>
                <w:szCs w:val="22"/>
                <w:cs/>
              </w:rPr>
              <w:t>.</w:t>
            </w:r>
            <w:r w:rsidR="00C42EB4" w:rsidRPr="00B83CFA">
              <w:rPr>
                <w:rFonts w:cs="Times New Roman"/>
                <w:sz w:val="22"/>
                <w:szCs w:val="22"/>
                <w:lang w:val="en-US"/>
              </w:rPr>
              <w:t>32</w:t>
            </w:r>
          </w:p>
        </w:tc>
        <w:tc>
          <w:tcPr>
            <w:tcW w:w="1417" w:type="dxa"/>
            <w:vAlign w:val="bottom"/>
          </w:tcPr>
          <w:p w14:paraId="046DA510" w14:textId="77777777" w:rsidR="002F7743" w:rsidRPr="00B83CFA" w:rsidRDefault="002F7743"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rPr>
              <w:t>1,110</w:t>
            </w:r>
            <w:r w:rsidRPr="00B83CFA">
              <w:rPr>
                <w:rFonts w:cs="Times New Roman"/>
                <w:sz w:val="22"/>
                <w:szCs w:val="22"/>
                <w:cs/>
              </w:rPr>
              <w:t>.</w:t>
            </w:r>
            <w:r w:rsidRPr="00B83CFA">
              <w:rPr>
                <w:rFonts w:cs="Times New Roman"/>
                <w:sz w:val="22"/>
                <w:szCs w:val="22"/>
              </w:rPr>
              <w:t>37</w:t>
            </w:r>
          </w:p>
        </w:tc>
        <w:tc>
          <w:tcPr>
            <w:tcW w:w="1247" w:type="dxa"/>
            <w:vAlign w:val="bottom"/>
          </w:tcPr>
          <w:p w14:paraId="7D62106E" w14:textId="77777777" w:rsidR="002F7743" w:rsidRPr="00B83CFA" w:rsidRDefault="002F7743" w:rsidP="000E60AE">
            <w:pPr>
              <w:pBdr>
                <w:bottom w:val="single" w:sz="4" w:space="1" w:color="auto"/>
              </w:pBdr>
              <w:tabs>
                <w:tab w:val="decimal" w:pos="748"/>
              </w:tabs>
              <w:spacing w:line="240" w:lineRule="exact"/>
              <w:ind w:right="-57"/>
              <w:jc w:val="left"/>
              <w:rPr>
                <w:rFonts w:cs="Times New Roman"/>
                <w:sz w:val="22"/>
                <w:szCs w:val="22"/>
              </w:rPr>
            </w:pPr>
            <w:r w:rsidRPr="00B83CFA">
              <w:rPr>
                <w:rFonts w:cs="Times New Roman"/>
                <w:sz w:val="22"/>
                <w:szCs w:val="22"/>
              </w:rPr>
              <w:t>460</w:t>
            </w:r>
            <w:r w:rsidRPr="00B83CFA">
              <w:rPr>
                <w:rFonts w:cs="Times New Roman"/>
                <w:sz w:val="22"/>
                <w:szCs w:val="22"/>
                <w:cs/>
              </w:rPr>
              <w:t>.</w:t>
            </w:r>
            <w:r w:rsidRPr="00B83CFA">
              <w:rPr>
                <w:rFonts w:cs="Times New Roman"/>
                <w:sz w:val="22"/>
                <w:szCs w:val="22"/>
              </w:rPr>
              <w:t>59</w:t>
            </w:r>
          </w:p>
        </w:tc>
        <w:tc>
          <w:tcPr>
            <w:tcW w:w="1418" w:type="dxa"/>
            <w:vAlign w:val="bottom"/>
          </w:tcPr>
          <w:p w14:paraId="361D3FF3" w14:textId="77777777" w:rsidR="002F7743" w:rsidRPr="00B83CFA" w:rsidRDefault="002F7743" w:rsidP="000E60AE">
            <w:pPr>
              <w:pBdr>
                <w:bottom w:val="single" w:sz="4" w:space="1" w:color="auto"/>
              </w:pBdr>
              <w:tabs>
                <w:tab w:val="decimal" w:pos="714"/>
              </w:tabs>
              <w:spacing w:line="240" w:lineRule="exact"/>
              <w:ind w:right="-57"/>
              <w:jc w:val="left"/>
              <w:rPr>
                <w:rFonts w:cs="Times New Roman"/>
                <w:sz w:val="22"/>
                <w:szCs w:val="22"/>
              </w:rPr>
            </w:pPr>
            <w:r w:rsidRPr="00B83CFA">
              <w:rPr>
                <w:rFonts w:cs="Times New Roman"/>
                <w:sz w:val="22"/>
                <w:szCs w:val="22"/>
              </w:rPr>
              <w:t>66</w:t>
            </w:r>
            <w:r w:rsidRPr="00B83CFA">
              <w:rPr>
                <w:rFonts w:cs="Times New Roman"/>
                <w:sz w:val="22"/>
                <w:szCs w:val="22"/>
                <w:cs/>
              </w:rPr>
              <w:t>.</w:t>
            </w:r>
            <w:r w:rsidRPr="00B83CFA">
              <w:rPr>
                <w:rFonts w:cs="Times New Roman"/>
                <w:sz w:val="22"/>
                <w:szCs w:val="22"/>
              </w:rPr>
              <w:t>70</w:t>
            </w:r>
          </w:p>
        </w:tc>
      </w:tr>
      <w:tr w:rsidR="002F7743" w:rsidRPr="00B83CFA" w14:paraId="58DD4862" w14:textId="77777777" w:rsidTr="001F03AD">
        <w:trPr>
          <w:trHeight w:val="346"/>
        </w:trPr>
        <w:tc>
          <w:tcPr>
            <w:tcW w:w="3524" w:type="dxa"/>
            <w:vAlign w:val="bottom"/>
          </w:tcPr>
          <w:p w14:paraId="6290EFAC" w14:textId="77777777" w:rsidR="002F7743" w:rsidRPr="00B83CFA" w:rsidRDefault="002F7743" w:rsidP="002F7743">
            <w:pPr>
              <w:ind w:left="-126" w:firstLine="22"/>
              <w:rPr>
                <w:rFonts w:cs="Times New Roman"/>
                <w:sz w:val="22"/>
                <w:szCs w:val="22"/>
                <w:lang w:val="en-US"/>
              </w:rPr>
            </w:pPr>
            <w:r w:rsidRPr="00B83CFA">
              <w:rPr>
                <w:rFonts w:cs="Times New Roman"/>
                <w:sz w:val="22"/>
                <w:szCs w:val="22"/>
                <w:cs/>
                <w:lang w:val="en-US"/>
              </w:rPr>
              <w:t xml:space="preserve">   </w:t>
            </w:r>
          </w:p>
        </w:tc>
        <w:tc>
          <w:tcPr>
            <w:tcW w:w="1304" w:type="dxa"/>
            <w:vAlign w:val="bottom"/>
          </w:tcPr>
          <w:p w14:paraId="6D47775E" w14:textId="2A7B575E" w:rsidR="002F7743" w:rsidRPr="00B83CFA" w:rsidRDefault="002F7743" w:rsidP="000E60AE">
            <w:pPr>
              <w:tabs>
                <w:tab w:val="decimal" w:pos="748"/>
              </w:tabs>
              <w:spacing w:line="240" w:lineRule="exact"/>
              <w:ind w:right="-57"/>
              <w:jc w:val="left"/>
              <w:rPr>
                <w:rFonts w:cs="Times New Roman"/>
                <w:sz w:val="22"/>
                <w:szCs w:val="22"/>
                <w:lang w:val="en-US"/>
              </w:rPr>
            </w:pPr>
            <w:r w:rsidRPr="00B83CFA">
              <w:rPr>
                <w:rFonts w:cs="Times New Roman"/>
                <w:sz w:val="22"/>
                <w:szCs w:val="22"/>
              </w:rPr>
              <w:t>16,04</w:t>
            </w:r>
            <w:r w:rsidR="004B3FCC" w:rsidRPr="00B83CFA">
              <w:rPr>
                <w:rFonts w:cs="Times New Roman"/>
                <w:sz w:val="22"/>
                <w:szCs w:val="28"/>
                <w:lang w:val="en-US"/>
              </w:rPr>
              <w:t>4</w:t>
            </w:r>
            <w:r w:rsidRPr="00B83CFA">
              <w:rPr>
                <w:rFonts w:cs="Times New Roman"/>
                <w:sz w:val="22"/>
                <w:szCs w:val="22"/>
                <w:cs/>
              </w:rPr>
              <w:t>.</w:t>
            </w:r>
            <w:r w:rsidR="004B3FCC" w:rsidRPr="00B83CFA">
              <w:rPr>
                <w:rFonts w:cs="Times New Roman"/>
                <w:sz w:val="22"/>
                <w:szCs w:val="22"/>
                <w:lang w:val="en-US"/>
              </w:rPr>
              <w:t>91</w:t>
            </w:r>
          </w:p>
        </w:tc>
        <w:tc>
          <w:tcPr>
            <w:tcW w:w="1417" w:type="dxa"/>
            <w:vAlign w:val="bottom"/>
          </w:tcPr>
          <w:p w14:paraId="69BB41D7"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13,890</w:t>
            </w:r>
            <w:r w:rsidRPr="00B83CFA">
              <w:rPr>
                <w:rFonts w:cs="Times New Roman"/>
                <w:sz w:val="22"/>
                <w:szCs w:val="22"/>
                <w:cs/>
              </w:rPr>
              <w:t>.</w:t>
            </w:r>
            <w:r w:rsidRPr="00B83CFA">
              <w:rPr>
                <w:rFonts w:cs="Times New Roman"/>
                <w:sz w:val="22"/>
                <w:szCs w:val="22"/>
              </w:rPr>
              <w:t>78</w:t>
            </w:r>
          </w:p>
        </w:tc>
        <w:tc>
          <w:tcPr>
            <w:tcW w:w="1247" w:type="dxa"/>
            <w:vAlign w:val="bottom"/>
          </w:tcPr>
          <w:p w14:paraId="4FD9B623" w14:textId="77777777" w:rsidR="002F7743" w:rsidRPr="00B83CFA" w:rsidRDefault="002F7743" w:rsidP="000E60AE">
            <w:pPr>
              <w:tabs>
                <w:tab w:val="decimal" w:pos="748"/>
              </w:tabs>
              <w:spacing w:line="240" w:lineRule="exact"/>
              <w:ind w:right="-57"/>
              <w:jc w:val="left"/>
              <w:rPr>
                <w:rFonts w:cs="Times New Roman"/>
                <w:sz w:val="22"/>
                <w:szCs w:val="22"/>
              </w:rPr>
            </w:pPr>
            <w:r w:rsidRPr="00B83CFA">
              <w:rPr>
                <w:rFonts w:cs="Times New Roman"/>
                <w:sz w:val="22"/>
                <w:szCs w:val="22"/>
              </w:rPr>
              <w:t>16,038</w:t>
            </w:r>
            <w:r w:rsidRPr="00B83CFA">
              <w:rPr>
                <w:rFonts w:cs="Times New Roman"/>
                <w:sz w:val="22"/>
                <w:szCs w:val="22"/>
                <w:cs/>
              </w:rPr>
              <w:t>.</w:t>
            </w:r>
            <w:r w:rsidRPr="00B83CFA">
              <w:rPr>
                <w:rFonts w:cs="Times New Roman"/>
                <w:sz w:val="22"/>
                <w:szCs w:val="22"/>
              </w:rPr>
              <w:t>60</w:t>
            </w:r>
          </w:p>
        </w:tc>
        <w:tc>
          <w:tcPr>
            <w:tcW w:w="1418" w:type="dxa"/>
            <w:vAlign w:val="bottom"/>
          </w:tcPr>
          <w:p w14:paraId="6E2D3F2B" w14:textId="77777777" w:rsidR="002F7743" w:rsidRPr="00B83CFA" w:rsidRDefault="002F7743" w:rsidP="000E60AE">
            <w:pPr>
              <w:tabs>
                <w:tab w:val="decimal" w:pos="737"/>
              </w:tabs>
              <w:spacing w:line="240" w:lineRule="exact"/>
              <w:ind w:right="-57"/>
              <w:jc w:val="left"/>
              <w:rPr>
                <w:rFonts w:cs="Times New Roman"/>
                <w:sz w:val="22"/>
                <w:szCs w:val="22"/>
              </w:rPr>
            </w:pPr>
            <w:r w:rsidRPr="00B83CFA">
              <w:rPr>
                <w:rFonts w:cs="Times New Roman"/>
                <w:sz w:val="22"/>
                <w:szCs w:val="22"/>
              </w:rPr>
              <w:t>13,805</w:t>
            </w:r>
            <w:r w:rsidRPr="00B83CFA">
              <w:rPr>
                <w:rFonts w:cs="Times New Roman"/>
                <w:sz w:val="22"/>
                <w:szCs w:val="22"/>
                <w:cs/>
              </w:rPr>
              <w:t>.</w:t>
            </w:r>
            <w:r w:rsidRPr="00B83CFA">
              <w:rPr>
                <w:rFonts w:cs="Times New Roman"/>
                <w:sz w:val="22"/>
                <w:szCs w:val="22"/>
              </w:rPr>
              <w:t>47</w:t>
            </w:r>
          </w:p>
        </w:tc>
      </w:tr>
      <w:tr w:rsidR="002F7743" w:rsidRPr="00B83CFA" w14:paraId="5CEC6A1E" w14:textId="77777777" w:rsidTr="001F03AD">
        <w:trPr>
          <w:trHeight w:val="346"/>
        </w:trPr>
        <w:tc>
          <w:tcPr>
            <w:tcW w:w="3524" w:type="dxa"/>
            <w:vAlign w:val="bottom"/>
          </w:tcPr>
          <w:p w14:paraId="3C2EC9DE" w14:textId="77777777" w:rsidR="002F7743" w:rsidRPr="00B83CFA" w:rsidRDefault="002F7743" w:rsidP="002F7743">
            <w:pPr>
              <w:ind w:left="-126" w:right="-212" w:firstLine="22"/>
              <w:jc w:val="left"/>
              <w:rPr>
                <w:rFonts w:cs="Times New Roman"/>
                <w:spacing w:val="-4"/>
                <w:sz w:val="22"/>
                <w:szCs w:val="22"/>
                <w:lang w:val="en-US"/>
              </w:rPr>
            </w:pPr>
            <w:r w:rsidRPr="00B83CFA">
              <w:rPr>
                <w:rFonts w:cs="Times New Roman"/>
                <w:spacing w:val="-4"/>
                <w:sz w:val="22"/>
                <w:szCs w:val="22"/>
                <w:u w:val="single"/>
                <w:lang w:val="en-US"/>
              </w:rPr>
              <w:t>Less</w:t>
            </w:r>
            <w:r w:rsidRPr="00B83CFA">
              <w:rPr>
                <w:rFonts w:cs="Times New Roman"/>
                <w:spacing w:val="-4"/>
                <w:sz w:val="22"/>
                <w:szCs w:val="22"/>
                <w:cs/>
                <w:lang w:val="en-US"/>
              </w:rPr>
              <w:t xml:space="preserve"> </w:t>
            </w:r>
            <w:r w:rsidRPr="00B83CFA">
              <w:rPr>
                <w:rFonts w:cs="Times New Roman"/>
                <w:spacing w:val="-4"/>
                <w:sz w:val="22"/>
                <w:szCs w:val="22"/>
                <w:lang w:val="en-US"/>
              </w:rPr>
              <w:t>Allowance for expected credit loss</w:t>
            </w:r>
          </w:p>
        </w:tc>
        <w:tc>
          <w:tcPr>
            <w:tcW w:w="1304" w:type="dxa"/>
            <w:vAlign w:val="bottom"/>
          </w:tcPr>
          <w:p w14:paraId="6A03238F" w14:textId="4F83C0A3" w:rsidR="002F7743" w:rsidRPr="00B83CFA" w:rsidRDefault="002F7743" w:rsidP="000E60AE">
            <w:pPr>
              <w:pBdr>
                <w:bottom w:val="single" w:sz="4" w:space="1" w:color="auto"/>
              </w:pBdr>
              <w:tabs>
                <w:tab w:val="decimal" w:pos="737"/>
              </w:tabs>
              <w:spacing w:line="240" w:lineRule="exact"/>
              <w:ind w:right="-57"/>
              <w:jc w:val="left"/>
              <w:rPr>
                <w:rFonts w:cs="Times New Roman"/>
                <w:sz w:val="22"/>
                <w:szCs w:val="22"/>
                <w:cs/>
              </w:rPr>
            </w:pPr>
            <w:r w:rsidRPr="00B83CFA">
              <w:rPr>
                <w:rFonts w:cs="Times New Roman"/>
                <w:sz w:val="22"/>
                <w:szCs w:val="22"/>
                <w:cs/>
              </w:rPr>
              <w:t>(</w:t>
            </w:r>
            <w:r w:rsidRPr="00B83CFA">
              <w:rPr>
                <w:rFonts w:cs="Times New Roman"/>
                <w:sz w:val="22"/>
                <w:szCs w:val="22"/>
              </w:rPr>
              <w:t>1,85</w:t>
            </w:r>
            <w:r w:rsidR="004B3FCC" w:rsidRPr="00B83CFA">
              <w:rPr>
                <w:rFonts w:cs="Times New Roman"/>
                <w:sz w:val="22"/>
                <w:szCs w:val="22"/>
                <w:lang w:val="en-US"/>
              </w:rPr>
              <w:t>3</w:t>
            </w:r>
            <w:r w:rsidRPr="00B83CFA">
              <w:rPr>
                <w:rFonts w:cs="Times New Roman"/>
                <w:sz w:val="22"/>
                <w:szCs w:val="22"/>
                <w:cs/>
              </w:rPr>
              <w:t>.</w:t>
            </w:r>
            <w:r w:rsidR="004B3FCC" w:rsidRPr="00B83CFA">
              <w:rPr>
                <w:rFonts w:cs="Times New Roman"/>
                <w:sz w:val="22"/>
                <w:szCs w:val="22"/>
                <w:lang w:val="en-US"/>
              </w:rPr>
              <w:t>03</w:t>
            </w:r>
            <w:r w:rsidRPr="00B83CFA">
              <w:rPr>
                <w:rFonts w:cs="Times New Roman"/>
                <w:sz w:val="22"/>
                <w:szCs w:val="22"/>
                <w:cs/>
              </w:rPr>
              <w:t>)</w:t>
            </w:r>
          </w:p>
        </w:tc>
        <w:tc>
          <w:tcPr>
            <w:tcW w:w="1417" w:type="dxa"/>
            <w:vAlign w:val="bottom"/>
          </w:tcPr>
          <w:p w14:paraId="157823F5" w14:textId="77777777" w:rsidR="002F7743" w:rsidRPr="00B83CFA" w:rsidRDefault="002F7743"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cs/>
              </w:rPr>
              <w:t>(</w:t>
            </w:r>
            <w:r w:rsidRPr="00B83CFA">
              <w:rPr>
                <w:rFonts w:cs="Times New Roman"/>
                <w:sz w:val="22"/>
                <w:szCs w:val="22"/>
              </w:rPr>
              <w:t>1,781</w:t>
            </w:r>
            <w:r w:rsidRPr="00B83CFA">
              <w:rPr>
                <w:rFonts w:cs="Times New Roman"/>
                <w:sz w:val="22"/>
                <w:szCs w:val="22"/>
                <w:cs/>
              </w:rPr>
              <w:t>.</w:t>
            </w:r>
            <w:r w:rsidRPr="00B83CFA">
              <w:rPr>
                <w:rFonts w:cs="Times New Roman"/>
                <w:sz w:val="22"/>
                <w:szCs w:val="22"/>
              </w:rPr>
              <w:t>36</w:t>
            </w:r>
            <w:r w:rsidRPr="00B83CFA">
              <w:rPr>
                <w:rFonts w:cs="Times New Roman"/>
                <w:sz w:val="22"/>
                <w:szCs w:val="22"/>
                <w:cs/>
              </w:rPr>
              <w:t>)</w:t>
            </w:r>
          </w:p>
        </w:tc>
        <w:tc>
          <w:tcPr>
            <w:tcW w:w="1247" w:type="dxa"/>
            <w:vAlign w:val="bottom"/>
          </w:tcPr>
          <w:p w14:paraId="3D081CE9" w14:textId="77777777" w:rsidR="002F7743" w:rsidRPr="00B83CFA" w:rsidRDefault="002F7743" w:rsidP="000E60AE">
            <w:pPr>
              <w:pBdr>
                <w:bottom w:val="single" w:sz="4" w:space="1" w:color="auto"/>
              </w:pBdr>
              <w:tabs>
                <w:tab w:val="decimal" w:pos="748"/>
              </w:tabs>
              <w:spacing w:line="240" w:lineRule="exact"/>
              <w:ind w:right="-57"/>
              <w:jc w:val="left"/>
              <w:rPr>
                <w:rFonts w:cs="Times New Roman"/>
                <w:sz w:val="22"/>
                <w:szCs w:val="22"/>
                <w:cs/>
              </w:rPr>
            </w:pPr>
            <w:r w:rsidRPr="00B83CFA">
              <w:rPr>
                <w:rFonts w:cs="Times New Roman"/>
                <w:sz w:val="22"/>
                <w:szCs w:val="22"/>
                <w:cs/>
              </w:rPr>
              <w:t>(</w:t>
            </w:r>
            <w:r w:rsidRPr="00B83CFA">
              <w:rPr>
                <w:rFonts w:cs="Times New Roman"/>
                <w:sz w:val="22"/>
                <w:szCs w:val="22"/>
              </w:rPr>
              <w:t>845</w:t>
            </w:r>
            <w:r w:rsidRPr="00B83CFA">
              <w:rPr>
                <w:rFonts w:cs="Times New Roman"/>
                <w:sz w:val="22"/>
                <w:szCs w:val="22"/>
                <w:cs/>
              </w:rPr>
              <w:t>.</w:t>
            </w:r>
            <w:r w:rsidRPr="00B83CFA">
              <w:rPr>
                <w:rFonts w:cs="Times New Roman"/>
                <w:sz w:val="22"/>
                <w:szCs w:val="22"/>
              </w:rPr>
              <w:t>76</w:t>
            </w:r>
            <w:r w:rsidRPr="00B83CFA">
              <w:rPr>
                <w:rFonts w:cs="Times New Roman"/>
                <w:sz w:val="22"/>
                <w:szCs w:val="22"/>
                <w:cs/>
              </w:rPr>
              <w:t>)</w:t>
            </w:r>
          </w:p>
        </w:tc>
        <w:tc>
          <w:tcPr>
            <w:tcW w:w="1418" w:type="dxa"/>
            <w:vAlign w:val="bottom"/>
          </w:tcPr>
          <w:p w14:paraId="7B49E53E" w14:textId="77777777" w:rsidR="002F7743" w:rsidRPr="00B83CFA" w:rsidRDefault="002F7743"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cs/>
              </w:rPr>
              <w:t>(</w:t>
            </w:r>
            <w:r w:rsidRPr="00B83CFA">
              <w:rPr>
                <w:rFonts w:cs="Times New Roman"/>
                <w:sz w:val="22"/>
                <w:szCs w:val="22"/>
              </w:rPr>
              <w:t>795</w:t>
            </w:r>
            <w:r w:rsidRPr="00B83CFA">
              <w:rPr>
                <w:rFonts w:cs="Times New Roman"/>
                <w:sz w:val="22"/>
                <w:szCs w:val="22"/>
                <w:cs/>
              </w:rPr>
              <w:t>.</w:t>
            </w:r>
            <w:r w:rsidRPr="00B83CFA">
              <w:rPr>
                <w:rFonts w:cs="Times New Roman"/>
                <w:sz w:val="22"/>
                <w:szCs w:val="22"/>
              </w:rPr>
              <w:t>37</w:t>
            </w:r>
            <w:r w:rsidRPr="00B83CFA">
              <w:rPr>
                <w:rFonts w:cs="Times New Roman"/>
                <w:sz w:val="22"/>
                <w:szCs w:val="22"/>
                <w:cs/>
              </w:rPr>
              <w:t>)</w:t>
            </w:r>
          </w:p>
        </w:tc>
      </w:tr>
      <w:tr w:rsidR="002F7743" w:rsidRPr="00B83CFA" w14:paraId="6DA07984" w14:textId="77777777" w:rsidTr="001F03AD">
        <w:trPr>
          <w:trHeight w:val="346"/>
        </w:trPr>
        <w:tc>
          <w:tcPr>
            <w:tcW w:w="3524" w:type="dxa"/>
            <w:vAlign w:val="bottom"/>
          </w:tcPr>
          <w:p w14:paraId="74AFDEA1" w14:textId="77777777" w:rsidR="002F7743" w:rsidRPr="00B83CFA" w:rsidRDefault="002F7743" w:rsidP="002F7743">
            <w:pPr>
              <w:ind w:left="-126" w:firstLine="22"/>
              <w:rPr>
                <w:rFonts w:cs="Times New Roman"/>
                <w:sz w:val="22"/>
                <w:szCs w:val="22"/>
                <w:lang w:val="en-US"/>
              </w:rPr>
            </w:pPr>
            <w:r w:rsidRPr="00B83CFA">
              <w:rPr>
                <w:rFonts w:cs="Times New Roman"/>
                <w:sz w:val="22"/>
                <w:szCs w:val="22"/>
                <w:lang w:val="en-US"/>
              </w:rPr>
              <w:t>Total</w:t>
            </w:r>
          </w:p>
        </w:tc>
        <w:tc>
          <w:tcPr>
            <w:tcW w:w="1304" w:type="dxa"/>
            <w:vAlign w:val="bottom"/>
          </w:tcPr>
          <w:p w14:paraId="19FCCF9C" w14:textId="205F7CC5" w:rsidR="002F7743" w:rsidRPr="00B83CFA" w:rsidRDefault="002F7743" w:rsidP="000E60AE">
            <w:pPr>
              <w:pBdr>
                <w:bottom w:val="double" w:sz="4" w:space="1" w:color="auto"/>
              </w:pBdr>
              <w:tabs>
                <w:tab w:val="decimal" w:pos="737"/>
              </w:tabs>
              <w:spacing w:line="240" w:lineRule="exact"/>
              <w:ind w:right="-57"/>
              <w:jc w:val="left"/>
              <w:rPr>
                <w:rFonts w:cs="Times New Roman"/>
                <w:sz w:val="22"/>
                <w:szCs w:val="22"/>
                <w:lang w:val="en-US"/>
              </w:rPr>
            </w:pPr>
            <w:r w:rsidRPr="00B83CFA">
              <w:rPr>
                <w:rFonts w:cs="Times New Roman"/>
                <w:sz w:val="22"/>
                <w:szCs w:val="22"/>
              </w:rPr>
              <w:t>14,1</w:t>
            </w:r>
            <w:r w:rsidR="009A1AC5" w:rsidRPr="00B83CFA">
              <w:rPr>
                <w:rFonts w:cs="Times New Roman"/>
                <w:sz w:val="22"/>
                <w:szCs w:val="22"/>
              </w:rPr>
              <w:t>91</w:t>
            </w:r>
            <w:r w:rsidRPr="00B83CFA">
              <w:rPr>
                <w:rFonts w:cs="Times New Roman"/>
                <w:sz w:val="22"/>
                <w:szCs w:val="22"/>
                <w:cs/>
              </w:rPr>
              <w:t>.</w:t>
            </w:r>
            <w:r w:rsidR="009A1AC5" w:rsidRPr="00B83CFA">
              <w:rPr>
                <w:rFonts w:cs="Times New Roman"/>
                <w:sz w:val="22"/>
                <w:szCs w:val="22"/>
                <w:lang w:val="en-US"/>
              </w:rPr>
              <w:t>88</w:t>
            </w:r>
          </w:p>
        </w:tc>
        <w:tc>
          <w:tcPr>
            <w:tcW w:w="1417" w:type="dxa"/>
            <w:vAlign w:val="bottom"/>
          </w:tcPr>
          <w:p w14:paraId="12B556BC" w14:textId="77777777" w:rsidR="002F7743" w:rsidRPr="00B83CFA" w:rsidRDefault="002F7743" w:rsidP="000E60AE">
            <w:pPr>
              <w:pBdr>
                <w:bottom w:val="double" w:sz="4" w:space="1" w:color="auto"/>
              </w:pBdr>
              <w:tabs>
                <w:tab w:val="decimal" w:pos="737"/>
              </w:tabs>
              <w:spacing w:line="240" w:lineRule="exact"/>
              <w:ind w:right="-57"/>
              <w:jc w:val="left"/>
              <w:rPr>
                <w:rFonts w:cs="Times New Roman"/>
                <w:sz w:val="22"/>
                <w:szCs w:val="22"/>
              </w:rPr>
            </w:pPr>
            <w:r w:rsidRPr="00B83CFA">
              <w:rPr>
                <w:rFonts w:cs="Times New Roman"/>
                <w:sz w:val="22"/>
                <w:szCs w:val="22"/>
              </w:rPr>
              <w:t>12,109</w:t>
            </w:r>
            <w:r w:rsidRPr="00B83CFA">
              <w:rPr>
                <w:rFonts w:cs="Times New Roman"/>
                <w:sz w:val="22"/>
                <w:szCs w:val="22"/>
                <w:cs/>
              </w:rPr>
              <w:t>.</w:t>
            </w:r>
            <w:r w:rsidRPr="00B83CFA">
              <w:rPr>
                <w:rFonts w:cs="Times New Roman"/>
                <w:sz w:val="22"/>
                <w:szCs w:val="22"/>
              </w:rPr>
              <w:t>42</w:t>
            </w:r>
          </w:p>
        </w:tc>
        <w:tc>
          <w:tcPr>
            <w:tcW w:w="1247" w:type="dxa"/>
            <w:vAlign w:val="bottom"/>
          </w:tcPr>
          <w:p w14:paraId="51CD3393" w14:textId="77777777" w:rsidR="002F7743" w:rsidRPr="00B83CFA" w:rsidRDefault="002F7743" w:rsidP="000E60AE">
            <w:pPr>
              <w:pBdr>
                <w:bottom w:val="double" w:sz="4" w:space="1" w:color="auto"/>
              </w:pBdr>
              <w:tabs>
                <w:tab w:val="decimal" w:pos="748"/>
              </w:tabs>
              <w:spacing w:line="240" w:lineRule="exact"/>
              <w:ind w:right="-57"/>
              <w:jc w:val="left"/>
              <w:rPr>
                <w:rFonts w:cs="Times New Roman"/>
                <w:sz w:val="22"/>
                <w:szCs w:val="22"/>
              </w:rPr>
            </w:pPr>
            <w:r w:rsidRPr="00B83CFA">
              <w:rPr>
                <w:rFonts w:cs="Times New Roman"/>
                <w:sz w:val="22"/>
                <w:szCs w:val="22"/>
              </w:rPr>
              <w:t>15,192</w:t>
            </w:r>
            <w:r w:rsidRPr="00B83CFA">
              <w:rPr>
                <w:rFonts w:cs="Times New Roman"/>
                <w:sz w:val="22"/>
                <w:szCs w:val="22"/>
                <w:cs/>
              </w:rPr>
              <w:t>.</w:t>
            </w:r>
            <w:r w:rsidRPr="00B83CFA">
              <w:rPr>
                <w:rFonts w:cs="Times New Roman"/>
                <w:sz w:val="22"/>
                <w:szCs w:val="22"/>
              </w:rPr>
              <w:t>84</w:t>
            </w:r>
          </w:p>
        </w:tc>
        <w:tc>
          <w:tcPr>
            <w:tcW w:w="1418" w:type="dxa"/>
            <w:vAlign w:val="bottom"/>
          </w:tcPr>
          <w:p w14:paraId="484080F8" w14:textId="77777777" w:rsidR="002F7743" w:rsidRPr="00B83CFA" w:rsidRDefault="002F7743" w:rsidP="000E60AE">
            <w:pPr>
              <w:pBdr>
                <w:bottom w:val="double" w:sz="4" w:space="1" w:color="auto"/>
              </w:pBdr>
              <w:tabs>
                <w:tab w:val="decimal" w:pos="737"/>
              </w:tabs>
              <w:spacing w:line="240" w:lineRule="exact"/>
              <w:ind w:right="-57"/>
              <w:jc w:val="left"/>
              <w:rPr>
                <w:rFonts w:cs="Times New Roman"/>
                <w:sz w:val="22"/>
                <w:szCs w:val="22"/>
              </w:rPr>
            </w:pPr>
            <w:r w:rsidRPr="00B83CFA">
              <w:rPr>
                <w:rFonts w:cs="Times New Roman"/>
                <w:sz w:val="22"/>
                <w:szCs w:val="22"/>
              </w:rPr>
              <w:t>13,010</w:t>
            </w:r>
            <w:r w:rsidRPr="00B83CFA">
              <w:rPr>
                <w:rFonts w:cs="Times New Roman"/>
                <w:sz w:val="22"/>
                <w:szCs w:val="22"/>
                <w:cs/>
              </w:rPr>
              <w:t>.</w:t>
            </w:r>
            <w:r w:rsidRPr="00B83CFA">
              <w:rPr>
                <w:rFonts w:cs="Times New Roman"/>
                <w:sz w:val="22"/>
                <w:szCs w:val="22"/>
              </w:rPr>
              <w:t>10</w:t>
            </w:r>
          </w:p>
        </w:tc>
      </w:tr>
    </w:tbl>
    <w:p w14:paraId="4062AB79" w14:textId="77777777" w:rsidR="002F7743" w:rsidRPr="00B83CFA" w:rsidRDefault="002F7743" w:rsidP="002F7743">
      <w:pPr>
        <w:rPr>
          <w:rFonts w:cs="Times New Roman"/>
          <w:b/>
          <w:bCs/>
          <w:cs/>
        </w:rPr>
      </w:pPr>
    </w:p>
    <w:p w14:paraId="245917CD" w14:textId="77777777" w:rsidR="002F7743" w:rsidRPr="00B83CFA" w:rsidRDefault="002F7743" w:rsidP="002F7743">
      <w:pPr>
        <w:pStyle w:val="List"/>
        <w:numPr>
          <w:ilvl w:val="12"/>
          <w:numId w:val="0"/>
        </w:numPr>
        <w:ind w:left="567" w:right="-142"/>
        <w:jc w:val="thaiDistribute"/>
        <w:rPr>
          <w:rFonts w:cs="Times New Roman"/>
          <w:sz w:val="22"/>
          <w:szCs w:val="22"/>
        </w:rPr>
      </w:pPr>
      <w:r w:rsidRPr="00B83CFA">
        <w:rPr>
          <w:rFonts w:cs="Times New Roman"/>
          <w:spacing w:val="-4"/>
          <w:sz w:val="22"/>
          <w:szCs w:val="22"/>
        </w:rPr>
        <w:t>Trade accounts receivable</w:t>
      </w:r>
      <w:r w:rsidRPr="00B83CFA">
        <w:rPr>
          <w:rFonts w:cs="Times New Roman"/>
          <w:spacing w:val="-4"/>
          <w:sz w:val="22"/>
          <w:szCs w:val="22"/>
          <w:cs/>
        </w:rPr>
        <w:t xml:space="preserve"> - </w:t>
      </w:r>
      <w:r w:rsidRPr="00B83CFA">
        <w:rPr>
          <w:rFonts w:cs="Times New Roman"/>
          <w:spacing w:val="-4"/>
          <w:sz w:val="22"/>
          <w:szCs w:val="22"/>
        </w:rPr>
        <w:t xml:space="preserve">other parties as </w:t>
      </w:r>
      <w:proofErr w:type="gramStart"/>
      <w:r w:rsidRPr="00B83CFA">
        <w:rPr>
          <w:rFonts w:cs="Times New Roman"/>
          <w:spacing w:val="-4"/>
          <w:sz w:val="22"/>
          <w:szCs w:val="22"/>
        </w:rPr>
        <w:t>at</w:t>
      </w:r>
      <w:proofErr w:type="gramEnd"/>
      <w:r w:rsidRPr="00B83CFA">
        <w:rPr>
          <w:rFonts w:cs="Times New Roman"/>
          <w:spacing w:val="-4"/>
          <w:sz w:val="22"/>
          <w:szCs w:val="22"/>
        </w:rPr>
        <w:t xml:space="preserve"> March 31,</w:t>
      </w:r>
      <w:r w:rsidRPr="00B83CFA">
        <w:rPr>
          <w:rFonts w:cs="Times New Roman"/>
          <w:spacing w:val="-4"/>
          <w:sz w:val="22"/>
          <w:szCs w:val="22"/>
          <w:cs/>
        </w:rPr>
        <w:t xml:space="preserve"> </w:t>
      </w:r>
      <w:r w:rsidRPr="00B83CFA">
        <w:rPr>
          <w:rFonts w:cs="Times New Roman"/>
          <w:spacing w:val="-4"/>
          <w:sz w:val="22"/>
          <w:szCs w:val="22"/>
        </w:rPr>
        <w:t>2021</w:t>
      </w:r>
      <w:r w:rsidRPr="00B83CFA">
        <w:rPr>
          <w:rFonts w:cs="Times New Roman"/>
          <w:spacing w:val="-4"/>
          <w:sz w:val="22"/>
          <w:szCs w:val="22"/>
          <w:cs/>
        </w:rPr>
        <w:t xml:space="preserve"> </w:t>
      </w:r>
      <w:r w:rsidRPr="00B83CFA">
        <w:rPr>
          <w:rFonts w:cs="Times New Roman"/>
          <w:spacing w:val="-4"/>
          <w:sz w:val="22"/>
          <w:szCs w:val="22"/>
        </w:rPr>
        <w:t>include receivables from government agencies</w:t>
      </w:r>
      <w:r w:rsidRPr="00B83CFA">
        <w:rPr>
          <w:rFonts w:cs="Times New Roman"/>
          <w:sz w:val="22"/>
          <w:szCs w:val="22"/>
        </w:rPr>
        <w:t xml:space="preserve"> and state enterprises in the consolidated financial statements and</w:t>
      </w:r>
      <w:r w:rsidRPr="00B83CFA">
        <w:rPr>
          <w:rFonts w:cs="Times New Roman"/>
          <w:cs/>
        </w:rPr>
        <w:t xml:space="preserve"> </w:t>
      </w:r>
      <w:r w:rsidRPr="00B83CFA">
        <w:rPr>
          <w:rFonts w:cs="Times New Roman"/>
          <w:sz w:val="22"/>
          <w:szCs w:val="22"/>
        </w:rPr>
        <w:t>separate financial statements amounting to Baht 5</w:t>
      </w:r>
      <w:r w:rsidRPr="00B83CFA">
        <w:rPr>
          <w:rFonts w:cs="Times New Roman"/>
          <w:sz w:val="22"/>
          <w:szCs w:val="22"/>
          <w:cs/>
        </w:rPr>
        <w:t>.</w:t>
      </w:r>
      <w:r w:rsidRPr="00B83CFA">
        <w:rPr>
          <w:rFonts w:cs="Times New Roman"/>
          <w:sz w:val="22"/>
          <w:szCs w:val="22"/>
        </w:rPr>
        <w:t>75 million</w:t>
      </w:r>
      <w:r w:rsidRPr="00B83CFA">
        <w:rPr>
          <w:rFonts w:cs="Times New Roman"/>
          <w:sz w:val="22"/>
          <w:szCs w:val="22"/>
          <w:cs/>
        </w:rPr>
        <w:t xml:space="preserve"> (</w:t>
      </w:r>
      <w:r w:rsidRPr="00B83CFA">
        <w:rPr>
          <w:rFonts w:cs="Times New Roman"/>
          <w:sz w:val="22"/>
          <w:szCs w:val="22"/>
        </w:rPr>
        <w:t>as at December 31, 2020</w:t>
      </w:r>
      <w:r w:rsidRPr="00B83CFA">
        <w:rPr>
          <w:rFonts w:cs="Times New Roman"/>
          <w:sz w:val="22"/>
          <w:szCs w:val="22"/>
          <w:cs/>
        </w:rPr>
        <w:t xml:space="preserve">: </w:t>
      </w:r>
      <w:r w:rsidRPr="00B83CFA">
        <w:rPr>
          <w:rFonts w:cs="Times New Roman"/>
          <w:sz w:val="22"/>
          <w:szCs w:val="22"/>
        </w:rPr>
        <w:t xml:space="preserve">Baht </w:t>
      </w:r>
      <w:r w:rsidRPr="00B83CFA">
        <w:rPr>
          <w:rFonts w:cs="Times New Roman"/>
          <w:spacing w:val="-2"/>
          <w:sz w:val="22"/>
          <w:szCs w:val="22"/>
        </w:rPr>
        <w:t>7</w:t>
      </w:r>
      <w:r w:rsidRPr="00B83CFA">
        <w:rPr>
          <w:rFonts w:cs="Times New Roman"/>
          <w:spacing w:val="-2"/>
          <w:sz w:val="22"/>
          <w:szCs w:val="22"/>
          <w:cs/>
        </w:rPr>
        <w:t>.</w:t>
      </w:r>
      <w:r w:rsidRPr="00B83CFA">
        <w:rPr>
          <w:rFonts w:cs="Times New Roman"/>
          <w:spacing w:val="-2"/>
          <w:sz w:val="22"/>
          <w:szCs w:val="22"/>
        </w:rPr>
        <w:t xml:space="preserve">06 </w:t>
      </w:r>
      <w:r w:rsidRPr="00B83CFA">
        <w:rPr>
          <w:rFonts w:cs="Times New Roman"/>
          <w:sz w:val="22"/>
          <w:szCs w:val="22"/>
        </w:rPr>
        <w:t>million</w:t>
      </w:r>
      <w:r w:rsidRPr="00B83CFA">
        <w:rPr>
          <w:rFonts w:cs="Times New Roman"/>
          <w:sz w:val="22"/>
          <w:szCs w:val="22"/>
          <w:cs/>
        </w:rPr>
        <w:t>).</w:t>
      </w:r>
    </w:p>
    <w:p w14:paraId="7D399C7B" w14:textId="4DF5A001" w:rsidR="00394EB0" w:rsidRPr="00B83CFA" w:rsidRDefault="00394EB0">
      <w:pPr>
        <w:jc w:val="left"/>
        <w:rPr>
          <w:rFonts w:cs="Times New Roman"/>
          <w:b/>
          <w:bCs/>
          <w:sz w:val="22"/>
          <w:szCs w:val="22"/>
          <w:lang w:val="en-US"/>
        </w:rPr>
      </w:pPr>
    </w:p>
    <w:p w14:paraId="26351F9C" w14:textId="77777777" w:rsidR="002F7743" w:rsidRPr="00B83CFA" w:rsidRDefault="002F7743" w:rsidP="002F7743">
      <w:pPr>
        <w:ind w:left="567" w:right="12" w:hanging="567"/>
        <w:rPr>
          <w:rFonts w:cs="Times New Roman"/>
          <w:sz w:val="22"/>
          <w:szCs w:val="22"/>
          <w:cs/>
        </w:rPr>
      </w:pPr>
      <w:r w:rsidRPr="00B83CFA">
        <w:rPr>
          <w:rFonts w:cs="Times New Roman"/>
          <w:b/>
          <w:bCs/>
          <w:sz w:val="22"/>
          <w:szCs w:val="22"/>
          <w:lang w:val="en-US"/>
        </w:rPr>
        <w:t>7</w:t>
      </w:r>
      <w:r w:rsidRPr="00B83CFA">
        <w:rPr>
          <w:rFonts w:cs="Times New Roman"/>
          <w:b/>
          <w:bCs/>
          <w:sz w:val="22"/>
          <w:szCs w:val="22"/>
          <w:cs/>
          <w:lang w:val="en-US"/>
        </w:rPr>
        <w:t>.</w:t>
      </w:r>
      <w:r w:rsidRPr="00B83CFA">
        <w:rPr>
          <w:rFonts w:cs="Times New Roman"/>
          <w:b/>
          <w:bCs/>
          <w:sz w:val="22"/>
          <w:szCs w:val="22"/>
          <w:lang w:val="en-US"/>
        </w:rPr>
        <w:tab/>
        <w:t>Other Accounts Receivable</w:t>
      </w:r>
    </w:p>
    <w:p w14:paraId="5F0A6023" w14:textId="77777777" w:rsidR="002F7743" w:rsidRPr="00B83CFA" w:rsidRDefault="002F7743" w:rsidP="002F7743">
      <w:pPr>
        <w:ind w:left="567" w:right="12"/>
        <w:rPr>
          <w:rFonts w:cs="Times New Roman"/>
          <w:spacing w:val="-2"/>
          <w:sz w:val="22"/>
          <w:szCs w:val="22"/>
          <w:lang w:val="en-US"/>
        </w:rPr>
      </w:pPr>
    </w:p>
    <w:p w14:paraId="2C170EF5" w14:textId="54367421" w:rsidR="002F7743" w:rsidRPr="00B83CFA" w:rsidRDefault="002F7743" w:rsidP="002F7743">
      <w:pPr>
        <w:ind w:left="567" w:right="12"/>
        <w:rPr>
          <w:rFonts w:cs="Times New Roman"/>
          <w:sz w:val="22"/>
          <w:szCs w:val="22"/>
          <w:cs/>
        </w:rPr>
      </w:pPr>
      <w:r w:rsidRPr="00B83CFA">
        <w:rPr>
          <w:rFonts w:cs="Times New Roman"/>
          <w:sz w:val="22"/>
          <w:szCs w:val="22"/>
        </w:rPr>
        <w:t xml:space="preserve">Other accounts receivable as </w:t>
      </w:r>
      <w:proofErr w:type="gramStart"/>
      <w:r w:rsidRPr="00B83CFA">
        <w:rPr>
          <w:rFonts w:cs="Times New Roman"/>
          <w:sz w:val="22"/>
          <w:szCs w:val="22"/>
        </w:rPr>
        <w:t>at</w:t>
      </w:r>
      <w:proofErr w:type="gramEnd"/>
      <w:r w:rsidRPr="00B83CFA">
        <w:rPr>
          <w:rFonts w:cs="Times New Roman"/>
          <w:sz w:val="22"/>
          <w:szCs w:val="22"/>
        </w:rPr>
        <w:t xml:space="preserve"> March 31, 2021 and </w:t>
      </w:r>
      <w:r w:rsidRPr="00B83CFA">
        <w:rPr>
          <w:rFonts w:cs="Times New Roman"/>
          <w:sz w:val="22"/>
          <w:szCs w:val="28"/>
        </w:rPr>
        <w:t>December</w:t>
      </w:r>
      <w:r w:rsidRPr="00B83CFA">
        <w:rPr>
          <w:rFonts w:cs="Times New Roman"/>
          <w:sz w:val="22"/>
          <w:szCs w:val="22"/>
        </w:rPr>
        <w:t xml:space="preserve"> 31, 2020</w:t>
      </w:r>
      <w:r w:rsidRPr="00B83CFA">
        <w:rPr>
          <w:rFonts w:cs="Times New Roman"/>
          <w:sz w:val="22"/>
          <w:szCs w:val="22"/>
          <w:cs/>
        </w:rPr>
        <w:t xml:space="preserve"> </w:t>
      </w:r>
      <w:r w:rsidRPr="00B83CFA">
        <w:rPr>
          <w:rFonts w:cs="Times New Roman"/>
          <w:sz w:val="22"/>
          <w:szCs w:val="22"/>
        </w:rPr>
        <w:t>are as follows</w:t>
      </w:r>
      <w:r w:rsidRPr="00B83CFA">
        <w:rPr>
          <w:rFonts w:cs="Times New Roman"/>
          <w:sz w:val="22"/>
          <w:szCs w:val="22"/>
          <w:cs/>
        </w:rPr>
        <w:t>:</w:t>
      </w:r>
    </w:p>
    <w:p w14:paraId="48120362" w14:textId="3BE9D0F6" w:rsidR="000E60AE" w:rsidRPr="00B83CFA" w:rsidRDefault="000E60AE" w:rsidP="002F7743">
      <w:pPr>
        <w:ind w:left="567" w:right="12"/>
        <w:rPr>
          <w:rFonts w:cs="Times New Roman"/>
          <w:sz w:val="22"/>
          <w:szCs w:val="22"/>
        </w:rPr>
      </w:pPr>
    </w:p>
    <w:tbl>
      <w:tblPr>
        <w:tblW w:w="8910" w:type="dxa"/>
        <w:tblInd w:w="585" w:type="dxa"/>
        <w:tblLayout w:type="fixed"/>
        <w:tblCellMar>
          <w:left w:w="142" w:type="dxa"/>
          <w:right w:w="142" w:type="dxa"/>
        </w:tblCellMar>
        <w:tblLook w:val="0000" w:firstRow="0" w:lastRow="0" w:firstColumn="0" w:lastColumn="0" w:noHBand="0" w:noVBand="0"/>
      </w:tblPr>
      <w:tblGrid>
        <w:gridCol w:w="3524"/>
        <w:gridCol w:w="1304"/>
        <w:gridCol w:w="1417"/>
        <w:gridCol w:w="1247"/>
        <w:gridCol w:w="1418"/>
      </w:tblGrid>
      <w:tr w:rsidR="000E60AE" w:rsidRPr="00B83CFA" w14:paraId="36949EB2" w14:textId="77777777" w:rsidTr="001F03AD">
        <w:trPr>
          <w:trHeight w:val="346"/>
        </w:trPr>
        <w:tc>
          <w:tcPr>
            <w:tcW w:w="3524" w:type="dxa"/>
            <w:vAlign w:val="center"/>
          </w:tcPr>
          <w:p w14:paraId="79D1549C" w14:textId="77777777" w:rsidR="000E60AE" w:rsidRPr="00B83CFA" w:rsidRDefault="000E60AE" w:rsidP="00436D36">
            <w:pPr>
              <w:ind w:left="539" w:hanging="648"/>
              <w:jc w:val="right"/>
              <w:rPr>
                <w:rFonts w:cs="Times New Roman"/>
              </w:rPr>
            </w:pPr>
          </w:p>
        </w:tc>
        <w:tc>
          <w:tcPr>
            <w:tcW w:w="5386" w:type="dxa"/>
            <w:gridSpan w:val="4"/>
            <w:vAlign w:val="center"/>
          </w:tcPr>
          <w:p w14:paraId="6EA7CDF2" w14:textId="77777777" w:rsidR="000E60AE" w:rsidRPr="00B83CFA" w:rsidRDefault="000E60AE" w:rsidP="00436D36">
            <w:pPr>
              <w:ind w:left="37" w:right="12"/>
              <w:jc w:val="right"/>
              <w:rPr>
                <w:rFonts w:cs="Times New Roman"/>
                <w:snapToGrid w:val="0"/>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0E60AE" w:rsidRPr="00B83CFA" w14:paraId="18156460" w14:textId="77777777" w:rsidTr="001F03AD">
        <w:trPr>
          <w:trHeight w:val="346"/>
        </w:trPr>
        <w:tc>
          <w:tcPr>
            <w:tcW w:w="3524" w:type="dxa"/>
            <w:vAlign w:val="center"/>
          </w:tcPr>
          <w:p w14:paraId="7E98EE26" w14:textId="77777777" w:rsidR="000E60AE" w:rsidRPr="00B83CFA" w:rsidRDefault="000E60AE" w:rsidP="00436D36">
            <w:pPr>
              <w:ind w:left="539" w:hanging="648"/>
              <w:jc w:val="center"/>
              <w:rPr>
                <w:rFonts w:cs="Times New Roman"/>
                <w:cs/>
              </w:rPr>
            </w:pPr>
          </w:p>
        </w:tc>
        <w:tc>
          <w:tcPr>
            <w:tcW w:w="2721" w:type="dxa"/>
            <w:gridSpan w:val="2"/>
            <w:vAlign w:val="bottom"/>
          </w:tcPr>
          <w:p w14:paraId="4BF51FB1" w14:textId="77777777" w:rsidR="000E60AE" w:rsidRPr="00B83CFA" w:rsidRDefault="000E60AE" w:rsidP="00436D36">
            <w:pPr>
              <w:pBdr>
                <w:bottom w:val="single" w:sz="4" w:space="1" w:color="auto"/>
              </w:pBdr>
              <w:ind w:right="-57"/>
              <w:jc w:val="center"/>
              <w:rPr>
                <w:rFonts w:cs="Times New Roman"/>
                <w:sz w:val="22"/>
                <w:szCs w:val="22"/>
              </w:rPr>
            </w:pPr>
            <w:r w:rsidRPr="00B83CFA">
              <w:rPr>
                <w:rFonts w:cs="Times New Roman"/>
                <w:sz w:val="22"/>
                <w:szCs w:val="22"/>
              </w:rPr>
              <w:t>Consolidated</w:t>
            </w:r>
          </w:p>
          <w:p w14:paraId="15CD94C2" w14:textId="77777777" w:rsidR="000E60AE" w:rsidRPr="00B83CFA" w:rsidRDefault="000E60AE" w:rsidP="00436D36">
            <w:pPr>
              <w:pBdr>
                <w:bottom w:val="single" w:sz="4" w:space="1" w:color="auto"/>
              </w:pBdr>
              <w:ind w:right="-57"/>
              <w:jc w:val="center"/>
              <w:rPr>
                <w:rFonts w:cs="Times New Roman"/>
                <w:sz w:val="22"/>
                <w:szCs w:val="22"/>
              </w:rPr>
            </w:pPr>
            <w:r w:rsidRPr="00B83CFA">
              <w:rPr>
                <w:rFonts w:cs="Times New Roman"/>
                <w:sz w:val="22"/>
                <w:szCs w:val="22"/>
              </w:rPr>
              <w:t>financial statements</w:t>
            </w:r>
          </w:p>
        </w:tc>
        <w:tc>
          <w:tcPr>
            <w:tcW w:w="2665" w:type="dxa"/>
            <w:gridSpan w:val="2"/>
            <w:vAlign w:val="bottom"/>
          </w:tcPr>
          <w:p w14:paraId="0AD08696" w14:textId="77777777" w:rsidR="000E60AE" w:rsidRPr="00B83CFA" w:rsidRDefault="000E60AE" w:rsidP="00436D36">
            <w:pPr>
              <w:ind w:right="-57"/>
              <w:jc w:val="center"/>
              <w:rPr>
                <w:rFonts w:cs="Times New Roman"/>
                <w:sz w:val="22"/>
                <w:szCs w:val="22"/>
              </w:rPr>
            </w:pPr>
            <w:r w:rsidRPr="00B83CFA">
              <w:rPr>
                <w:rFonts w:cs="Times New Roman"/>
                <w:sz w:val="22"/>
                <w:szCs w:val="22"/>
              </w:rPr>
              <w:t>Separate</w:t>
            </w:r>
          </w:p>
          <w:p w14:paraId="7CC7CD21" w14:textId="77777777" w:rsidR="000E60AE" w:rsidRPr="00B83CFA" w:rsidRDefault="000E60AE" w:rsidP="00436D36">
            <w:pPr>
              <w:pBdr>
                <w:bottom w:val="single" w:sz="4" w:space="1" w:color="auto"/>
              </w:pBdr>
              <w:ind w:right="-57"/>
              <w:jc w:val="center"/>
              <w:rPr>
                <w:rFonts w:cs="Times New Roman"/>
                <w:sz w:val="22"/>
                <w:szCs w:val="22"/>
              </w:rPr>
            </w:pPr>
            <w:r w:rsidRPr="00B83CFA">
              <w:rPr>
                <w:rFonts w:cs="Times New Roman"/>
                <w:sz w:val="22"/>
                <w:szCs w:val="22"/>
              </w:rPr>
              <w:t>financial statements</w:t>
            </w:r>
          </w:p>
        </w:tc>
      </w:tr>
      <w:tr w:rsidR="000E60AE" w:rsidRPr="00B83CFA" w14:paraId="2FFD9662" w14:textId="77777777" w:rsidTr="001F03AD">
        <w:trPr>
          <w:trHeight w:val="346"/>
        </w:trPr>
        <w:tc>
          <w:tcPr>
            <w:tcW w:w="3524" w:type="dxa"/>
            <w:vAlign w:val="center"/>
          </w:tcPr>
          <w:p w14:paraId="07B8743F" w14:textId="77777777" w:rsidR="000E60AE" w:rsidRPr="00B83CFA" w:rsidRDefault="000E60AE" w:rsidP="00436D36">
            <w:pPr>
              <w:ind w:left="539" w:hanging="648"/>
              <w:jc w:val="center"/>
              <w:rPr>
                <w:rFonts w:cs="Times New Roman"/>
                <w:cs/>
              </w:rPr>
            </w:pPr>
          </w:p>
        </w:tc>
        <w:tc>
          <w:tcPr>
            <w:tcW w:w="1304" w:type="dxa"/>
            <w:vAlign w:val="bottom"/>
          </w:tcPr>
          <w:p w14:paraId="4A503F4C" w14:textId="77777777" w:rsidR="000E60AE" w:rsidRPr="00B83CFA" w:rsidRDefault="000E60AE" w:rsidP="00436D36">
            <w:pPr>
              <w:ind w:right="-57"/>
              <w:jc w:val="center"/>
              <w:rPr>
                <w:rFonts w:cs="Times New Roman"/>
                <w:spacing w:val="-6"/>
                <w:sz w:val="22"/>
                <w:szCs w:val="22"/>
              </w:rPr>
            </w:pPr>
            <w:r w:rsidRPr="00B83CFA">
              <w:rPr>
                <w:rFonts w:cs="Times New Roman"/>
                <w:spacing w:val="-6"/>
                <w:sz w:val="22"/>
                <w:szCs w:val="22"/>
              </w:rPr>
              <w:t>March 31,</w:t>
            </w:r>
          </w:p>
          <w:p w14:paraId="0399191C" w14:textId="77777777" w:rsidR="000E60AE" w:rsidRPr="00B83CFA" w:rsidRDefault="000E60AE" w:rsidP="00436D36">
            <w:pPr>
              <w:pBdr>
                <w:bottom w:val="single" w:sz="4" w:space="1" w:color="auto"/>
              </w:pBdr>
              <w:ind w:right="-57"/>
              <w:jc w:val="center"/>
              <w:rPr>
                <w:rFonts w:cs="Times New Roman"/>
                <w:spacing w:val="-6"/>
                <w:sz w:val="22"/>
                <w:szCs w:val="22"/>
              </w:rPr>
            </w:pPr>
            <w:r w:rsidRPr="00B83CFA">
              <w:rPr>
                <w:rFonts w:cs="Times New Roman"/>
                <w:spacing w:val="-6"/>
                <w:sz w:val="22"/>
                <w:szCs w:val="22"/>
              </w:rPr>
              <w:t>2021</w:t>
            </w:r>
          </w:p>
        </w:tc>
        <w:tc>
          <w:tcPr>
            <w:tcW w:w="1417" w:type="dxa"/>
            <w:vAlign w:val="bottom"/>
          </w:tcPr>
          <w:p w14:paraId="2364FA20" w14:textId="77777777" w:rsidR="000E60AE" w:rsidRPr="00B83CFA" w:rsidRDefault="000E60AE" w:rsidP="00436D36">
            <w:pPr>
              <w:pBdr>
                <w:bottom w:val="single" w:sz="4" w:space="1" w:color="auto"/>
              </w:pBdr>
              <w:ind w:right="-57"/>
              <w:jc w:val="center"/>
              <w:rPr>
                <w:rFonts w:cs="Times New Roman"/>
                <w:spacing w:val="-6"/>
                <w:sz w:val="22"/>
                <w:szCs w:val="22"/>
              </w:rPr>
            </w:pPr>
            <w:r w:rsidRPr="00B83CFA">
              <w:rPr>
                <w:rFonts w:cs="Times New Roman"/>
                <w:spacing w:val="-6"/>
                <w:sz w:val="22"/>
                <w:szCs w:val="22"/>
              </w:rPr>
              <w:t>December 31, 2020</w:t>
            </w:r>
          </w:p>
        </w:tc>
        <w:tc>
          <w:tcPr>
            <w:tcW w:w="1247" w:type="dxa"/>
            <w:vAlign w:val="bottom"/>
          </w:tcPr>
          <w:p w14:paraId="73DC64E1" w14:textId="77777777" w:rsidR="000E60AE" w:rsidRPr="00B83CFA" w:rsidRDefault="000E60AE" w:rsidP="00436D36">
            <w:pPr>
              <w:ind w:right="-57"/>
              <w:jc w:val="center"/>
              <w:rPr>
                <w:rFonts w:cs="Times New Roman"/>
                <w:spacing w:val="-6"/>
                <w:sz w:val="22"/>
                <w:szCs w:val="22"/>
              </w:rPr>
            </w:pPr>
            <w:r w:rsidRPr="00B83CFA">
              <w:rPr>
                <w:rFonts w:cs="Times New Roman"/>
                <w:spacing w:val="-6"/>
                <w:sz w:val="22"/>
                <w:szCs w:val="22"/>
              </w:rPr>
              <w:t>March 31,</w:t>
            </w:r>
          </w:p>
          <w:p w14:paraId="691701F9" w14:textId="77777777" w:rsidR="000E60AE" w:rsidRPr="00B83CFA" w:rsidRDefault="000E60AE" w:rsidP="00436D36">
            <w:pPr>
              <w:pBdr>
                <w:bottom w:val="single" w:sz="4" w:space="1" w:color="auto"/>
              </w:pBdr>
              <w:ind w:right="-57"/>
              <w:jc w:val="center"/>
              <w:rPr>
                <w:rFonts w:cs="Times New Roman"/>
                <w:spacing w:val="-6"/>
                <w:sz w:val="22"/>
                <w:szCs w:val="22"/>
              </w:rPr>
            </w:pPr>
            <w:r w:rsidRPr="00B83CFA">
              <w:rPr>
                <w:rFonts w:cs="Times New Roman"/>
                <w:spacing w:val="-6"/>
                <w:sz w:val="22"/>
                <w:szCs w:val="22"/>
              </w:rPr>
              <w:t>2021</w:t>
            </w:r>
          </w:p>
        </w:tc>
        <w:tc>
          <w:tcPr>
            <w:tcW w:w="1418" w:type="dxa"/>
            <w:vAlign w:val="bottom"/>
          </w:tcPr>
          <w:p w14:paraId="32B39F93" w14:textId="77777777" w:rsidR="000E60AE" w:rsidRPr="00B83CFA" w:rsidRDefault="000E60AE" w:rsidP="00436D36">
            <w:pPr>
              <w:pBdr>
                <w:bottom w:val="single" w:sz="4" w:space="1" w:color="auto"/>
              </w:pBdr>
              <w:ind w:right="-57"/>
              <w:jc w:val="center"/>
              <w:rPr>
                <w:rFonts w:cs="Times New Roman"/>
                <w:spacing w:val="-6"/>
                <w:sz w:val="22"/>
                <w:szCs w:val="22"/>
                <w:cs/>
              </w:rPr>
            </w:pPr>
            <w:r w:rsidRPr="00B83CFA">
              <w:rPr>
                <w:rFonts w:cs="Times New Roman"/>
                <w:spacing w:val="-6"/>
                <w:sz w:val="22"/>
                <w:szCs w:val="22"/>
              </w:rPr>
              <w:t>December 31, 2020</w:t>
            </w:r>
          </w:p>
        </w:tc>
      </w:tr>
      <w:tr w:rsidR="000E60AE" w:rsidRPr="00B83CFA" w14:paraId="3B4195BA" w14:textId="77777777" w:rsidTr="001F03AD">
        <w:trPr>
          <w:trHeight w:val="346"/>
        </w:trPr>
        <w:tc>
          <w:tcPr>
            <w:tcW w:w="3524" w:type="dxa"/>
            <w:vAlign w:val="bottom"/>
          </w:tcPr>
          <w:p w14:paraId="2E7EE81F" w14:textId="5B5C7A85" w:rsidR="000E60AE" w:rsidRPr="00B83CFA" w:rsidRDefault="000E60AE" w:rsidP="000E60AE">
            <w:pPr>
              <w:ind w:left="-126" w:firstLine="22"/>
              <w:rPr>
                <w:rFonts w:cs="Times New Roman"/>
                <w:sz w:val="22"/>
                <w:szCs w:val="22"/>
                <w:lang w:val="en-US"/>
              </w:rPr>
            </w:pPr>
            <w:r w:rsidRPr="00B83CFA">
              <w:rPr>
                <w:rFonts w:cs="Times New Roman"/>
                <w:sz w:val="22"/>
                <w:szCs w:val="22"/>
                <w:lang w:val="en-US"/>
              </w:rPr>
              <w:t>Other accounts receivable</w:t>
            </w:r>
          </w:p>
        </w:tc>
        <w:tc>
          <w:tcPr>
            <w:tcW w:w="1304" w:type="dxa"/>
            <w:vAlign w:val="bottom"/>
          </w:tcPr>
          <w:p w14:paraId="559BC1C8" w14:textId="60108BE2" w:rsidR="000E60AE" w:rsidRPr="00B83CFA" w:rsidRDefault="000E60AE" w:rsidP="000E60AE">
            <w:pPr>
              <w:tabs>
                <w:tab w:val="decimal" w:pos="737"/>
              </w:tabs>
              <w:spacing w:line="240" w:lineRule="exact"/>
              <w:ind w:right="-57"/>
              <w:jc w:val="left"/>
              <w:rPr>
                <w:rFonts w:cs="Times New Roman"/>
                <w:sz w:val="22"/>
                <w:szCs w:val="22"/>
                <w:lang w:val="en-US"/>
              </w:rPr>
            </w:pPr>
            <w:r w:rsidRPr="00B83CFA">
              <w:rPr>
                <w:rFonts w:cs="Times New Roman"/>
                <w:sz w:val="22"/>
                <w:szCs w:val="22"/>
                <w:cs/>
              </w:rPr>
              <w:t>1</w:t>
            </w:r>
            <w:r w:rsidRPr="00B83CFA">
              <w:rPr>
                <w:rFonts w:cs="Times New Roman"/>
                <w:sz w:val="22"/>
                <w:szCs w:val="22"/>
              </w:rPr>
              <w:t>,</w:t>
            </w:r>
            <w:r w:rsidRPr="00B83CFA">
              <w:rPr>
                <w:rFonts w:cs="Times New Roman"/>
                <w:sz w:val="22"/>
                <w:szCs w:val="22"/>
                <w:lang w:val="en-US"/>
              </w:rPr>
              <w:t>398</w:t>
            </w:r>
            <w:r w:rsidRPr="00B83CFA">
              <w:rPr>
                <w:rFonts w:cs="Times New Roman"/>
                <w:sz w:val="22"/>
                <w:szCs w:val="22"/>
                <w:cs/>
              </w:rPr>
              <w:t>.</w:t>
            </w:r>
            <w:r w:rsidRPr="00B83CFA">
              <w:rPr>
                <w:rFonts w:cs="Times New Roman"/>
                <w:sz w:val="22"/>
                <w:szCs w:val="28"/>
                <w:lang w:val="en-US"/>
              </w:rPr>
              <w:t>98</w:t>
            </w:r>
          </w:p>
        </w:tc>
        <w:tc>
          <w:tcPr>
            <w:tcW w:w="1417" w:type="dxa"/>
            <w:vAlign w:val="bottom"/>
          </w:tcPr>
          <w:p w14:paraId="5365EB4C" w14:textId="47F1938B"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1,323</w:t>
            </w:r>
            <w:r w:rsidRPr="00B83CFA">
              <w:rPr>
                <w:rFonts w:cs="Times New Roman"/>
                <w:sz w:val="22"/>
                <w:szCs w:val="22"/>
                <w:cs/>
              </w:rPr>
              <w:t>.</w:t>
            </w:r>
            <w:r w:rsidRPr="00B83CFA">
              <w:rPr>
                <w:rFonts w:cs="Times New Roman"/>
                <w:sz w:val="22"/>
                <w:szCs w:val="22"/>
              </w:rPr>
              <w:t>17</w:t>
            </w:r>
          </w:p>
        </w:tc>
        <w:tc>
          <w:tcPr>
            <w:tcW w:w="1247" w:type="dxa"/>
            <w:vAlign w:val="bottom"/>
          </w:tcPr>
          <w:p w14:paraId="0800B40E" w14:textId="79D050BD"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451</w:t>
            </w:r>
            <w:r w:rsidRPr="00B83CFA">
              <w:rPr>
                <w:rFonts w:cs="Times New Roman"/>
                <w:sz w:val="22"/>
                <w:szCs w:val="22"/>
                <w:cs/>
              </w:rPr>
              <w:t>.</w:t>
            </w:r>
            <w:r w:rsidRPr="00B83CFA">
              <w:rPr>
                <w:rFonts w:cs="Times New Roman"/>
                <w:sz w:val="22"/>
                <w:szCs w:val="22"/>
              </w:rPr>
              <w:t>05</w:t>
            </w:r>
          </w:p>
        </w:tc>
        <w:tc>
          <w:tcPr>
            <w:tcW w:w="1418" w:type="dxa"/>
            <w:vAlign w:val="bottom"/>
          </w:tcPr>
          <w:p w14:paraId="1E0830B7" w14:textId="39355E77"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435</w:t>
            </w:r>
            <w:r w:rsidRPr="00B83CFA">
              <w:rPr>
                <w:rFonts w:cs="Times New Roman"/>
                <w:sz w:val="22"/>
                <w:szCs w:val="22"/>
                <w:cs/>
              </w:rPr>
              <w:t>.</w:t>
            </w:r>
            <w:r w:rsidRPr="00B83CFA">
              <w:rPr>
                <w:rFonts w:cs="Times New Roman"/>
                <w:sz w:val="22"/>
                <w:szCs w:val="22"/>
              </w:rPr>
              <w:t>13</w:t>
            </w:r>
          </w:p>
        </w:tc>
      </w:tr>
      <w:tr w:rsidR="000E60AE" w:rsidRPr="00B83CFA" w14:paraId="45B7F311" w14:textId="77777777" w:rsidTr="001F03AD">
        <w:trPr>
          <w:trHeight w:val="346"/>
        </w:trPr>
        <w:tc>
          <w:tcPr>
            <w:tcW w:w="3524" w:type="dxa"/>
            <w:vAlign w:val="bottom"/>
          </w:tcPr>
          <w:p w14:paraId="5E19D1B7" w14:textId="774DBBC4" w:rsidR="000E60AE" w:rsidRPr="00B83CFA" w:rsidRDefault="000E60AE" w:rsidP="000E60AE">
            <w:pPr>
              <w:ind w:left="-126" w:firstLine="22"/>
              <w:rPr>
                <w:rFonts w:cs="Times New Roman"/>
                <w:sz w:val="22"/>
                <w:szCs w:val="22"/>
                <w:lang w:val="en-US"/>
              </w:rPr>
            </w:pPr>
            <w:r w:rsidRPr="00B83CFA">
              <w:rPr>
                <w:rFonts w:cs="Times New Roman"/>
                <w:spacing w:val="-4"/>
                <w:sz w:val="22"/>
                <w:szCs w:val="22"/>
                <w:u w:val="single"/>
                <w:lang w:val="en-US"/>
              </w:rPr>
              <w:t>Less</w:t>
            </w:r>
            <w:r w:rsidRPr="00B83CFA">
              <w:rPr>
                <w:rFonts w:cs="Times New Roman"/>
                <w:spacing w:val="-4"/>
                <w:sz w:val="22"/>
                <w:szCs w:val="22"/>
                <w:cs/>
                <w:lang w:val="en-US"/>
              </w:rPr>
              <w:t xml:space="preserve"> </w:t>
            </w:r>
            <w:r w:rsidRPr="00B83CFA">
              <w:rPr>
                <w:rFonts w:cs="Times New Roman"/>
                <w:spacing w:val="-4"/>
                <w:sz w:val="22"/>
                <w:szCs w:val="22"/>
                <w:lang w:val="en-US"/>
              </w:rPr>
              <w:t>Allowance for expected credit loss</w:t>
            </w:r>
          </w:p>
        </w:tc>
        <w:tc>
          <w:tcPr>
            <w:tcW w:w="1304" w:type="dxa"/>
            <w:vAlign w:val="bottom"/>
          </w:tcPr>
          <w:p w14:paraId="1F8F4ED2" w14:textId="7C295406"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cs/>
              </w:rPr>
              <w:t>(</w:t>
            </w:r>
            <w:r w:rsidRPr="00B83CFA">
              <w:rPr>
                <w:rFonts w:cs="Times New Roman"/>
                <w:sz w:val="22"/>
                <w:szCs w:val="22"/>
              </w:rPr>
              <w:t>61</w:t>
            </w:r>
            <w:r w:rsidRPr="00B83CFA">
              <w:rPr>
                <w:rFonts w:cs="Times New Roman"/>
                <w:sz w:val="22"/>
                <w:szCs w:val="22"/>
                <w:cs/>
              </w:rPr>
              <w:t>.</w:t>
            </w:r>
            <w:r w:rsidRPr="00B83CFA">
              <w:rPr>
                <w:rFonts w:cs="Times New Roman"/>
                <w:sz w:val="22"/>
                <w:szCs w:val="22"/>
                <w:lang w:val="en-US"/>
              </w:rPr>
              <w:t>11</w:t>
            </w:r>
            <w:r w:rsidRPr="00B83CFA">
              <w:rPr>
                <w:rFonts w:cs="Times New Roman"/>
                <w:sz w:val="22"/>
                <w:szCs w:val="22"/>
                <w:cs/>
              </w:rPr>
              <w:t>)</w:t>
            </w:r>
          </w:p>
        </w:tc>
        <w:tc>
          <w:tcPr>
            <w:tcW w:w="1417" w:type="dxa"/>
            <w:vAlign w:val="bottom"/>
          </w:tcPr>
          <w:p w14:paraId="57CF92FF" w14:textId="588953E7"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cs/>
              </w:rPr>
              <w:t>(</w:t>
            </w:r>
            <w:r w:rsidRPr="00B83CFA">
              <w:rPr>
                <w:rFonts w:cs="Times New Roman"/>
                <w:sz w:val="22"/>
                <w:szCs w:val="22"/>
              </w:rPr>
              <w:t>44</w:t>
            </w:r>
            <w:r w:rsidRPr="00B83CFA">
              <w:rPr>
                <w:rFonts w:cs="Times New Roman"/>
                <w:sz w:val="22"/>
                <w:szCs w:val="22"/>
                <w:cs/>
              </w:rPr>
              <w:t>.</w:t>
            </w:r>
            <w:r w:rsidRPr="00B83CFA">
              <w:rPr>
                <w:rFonts w:cs="Times New Roman"/>
                <w:sz w:val="22"/>
                <w:szCs w:val="22"/>
              </w:rPr>
              <w:t>96</w:t>
            </w:r>
            <w:r w:rsidRPr="00B83CFA">
              <w:rPr>
                <w:rFonts w:cs="Times New Roman"/>
                <w:sz w:val="22"/>
                <w:szCs w:val="22"/>
                <w:cs/>
              </w:rPr>
              <w:t>)</w:t>
            </w:r>
          </w:p>
        </w:tc>
        <w:tc>
          <w:tcPr>
            <w:tcW w:w="1247" w:type="dxa"/>
            <w:vAlign w:val="bottom"/>
          </w:tcPr>
          <w:p w14:paraId="51473021" w14:textId="2764AA26" w:rsidR="000E60AE" w:rsidRPr="00B83CFA" w:rsidRDefault="000E60AE" w:rsidP="000E60AE">
            <w:pPr>
              <w:pBdr>
                <w:bottom w:val="single" w:sz="4" w:space="1" w:color="auto"/>
              </w:pBdr>
              <w:tabs>
                <w:tab w:val="decimal" w:pos="737"/>
              </w:tabs>
              <w:ind w:right="-57"/>
              <w:jc w:val="left"/>
              <w:rPr>
                <w:rFonts w:cs="Times New Roman"/>
                <w:sz w:val="22"/>
                <w:szCs w:val="22"/>
              </w:rPr>
            </w:pPr>
            <w:r w:rsidRPr="00B83CFA">
              <w:rPr>
                <w:rFonts w:cs="Times New Roman"/>
                <w:sz w:val="22"/>
                <w:szCs w:val="22"/>
                <w:cs/>
              </w:rPr>
              <w:t>(</w:t>
            </w:r>
            <w:r w:rsidRPr="00B83CFA">
              <w:rPr>
                <w:rFonts w:cs="Times New Roman"/>
                <w:sz w:val="22"/>
                <w:szCs w:val="22"/>
              </w:rPr>
              <w:t>43</w:t>
            </w:r>
            <w:r w:rsidRPr="00B83CFA">
              <w:rPr>
                <w:rFonts w:cs="Times New Roman"/>
                <w:sz w:val="22"/>
                <w:szCs w:val="22"/>
                <w:cs/>
              </w:rPr>
              <w:t>.</w:t>
            </w:r>
            <w:r w:rsidRPr="00B83CFA">
              <w:rPr>
                <w:rFonts w:cs="Times New Roman"/>
                <w:sz w:val="22"/>
                <w:szCs w:val="22"/>
              </w:rPr>
              <w:t>42</w:t>
            </w:r>
            <w:r w:rsidRPr="00B83CFA">
              <w:rPr>
                <w:rFonts w:cs="Times New Roman"/>
                <w:sz w:val="22"/>
                <w:szCs w:val="22"/>
                <w:cs/>
              </w:rPr>
              <w:t>)</w:t>
            </w:r>
          </w:p>
        </w:tc>
        <w:tc>
          <w:tcPr>
            <w:tcW w:w="1418" w:type="dxa"/>
            <w:vAlign w:val="bottom"/>
          </w:tcPr>
          <w:p w14:paraId="330E469E" w14:textId="5BE0367D"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cs/>
              </w:rPr>
              <w:t>(</w:t>
            </w:r>
            <w:r w:rsidRPr="00B83CFA">
              <w:rPr>
                <w:rFonts w:cs="Times New Roman"/>
                <w:sz w:val="22"/>
                <w:szCs w:val="22"/>
              </w:rPr>
              <w:t>28</w:t>
            </w:r>
            <w:r w:rsidRPr="00B83CFA">
              <w:rPr>
                <w:rFonts w:cs="Times New Roman"/>
                <w:sz w:val="22"/>
                <w:szCs w:val="22"/>
                <w:cs/>
              </w:rPr>
              <w:t>.</w:t>
            </w:r>
            <w:r w:rsidRPr="00B83CFA">
              <w:rPr>
                <w:rFonts w:cs="Times New Roman"/>
                <w:sz w:val="22"/>
                <w:szCs w:val="22"/>
              </w:rPr>
              <w:t>55</w:t>
            </w:r>
            <w:r w:rsidRPr="00B83CFA">
              <w:rPr>
                <w:rFonts w:cs="Times New Roman"/>
                <w:sz w:val="22"/>
                <w:szCs w:val="22"/>
                <w:cs/>
              </w:rPr>
              <w:t>)</w:t>
            </w:r>
          </w:p>
        </w:tc>
      </w:tr>
      <w:tr w:rsidR="000E60AE" w:rsidRPr="00B83CFA" w14:paraId="7EE45EE6" w14:textId="77777777" w:rsidTr="001F03AD">
        <w:trPr>
          <w:trHeight w:val="346"/>
        </w:trPr>
        <w:tc>
          <w:tcPr>
            <w:tcW w:w="3524" w:type="dxa"/>
            <w:vAlign w:val="bottom"/>
          </w:tcPr>
          <w:p w14:paraId="3C679106" w14:textId="43974C93" w:rsidR="000E60AE" w:rsidRPr="00B83CFA" w:rsidRDefault="000E60AE" w:rsidP="000E60AE">
            <w:pPr>
              <w:ind w:left="-126" w:firstLine="22"/>
              <w:rPr>
                <w:rFonts w:cs="Times New Roman"/>
                <w:sz w:val="22"/>
                <w:szCs w:val="22"/>
                <w:cs/>
                <w:lang w:val="en-US"/>
              </w:rPr>
            </w:pPr>
            <w:r w:rsidRPr="00B83CFA">
              <w:rPr>
                <w:rFonts w:cs="Times New Roman"/>
                <w:sz w:val="22"/>
                <w:szCs w:val="22"/>
                <w:lang w:val="en-US"/>
              </w:rPr>
              <w:t xml:space="preserve">Other accounts receivable </w:t>
            </w:r>
            <w:r w:rsidRPr="00B83CFA">
              <w:rPr>
                <w:rFonts w:cs="Times New Roman"/>
                <w:sz w:val="22"/>
                <w:szCs w:val="22"/>
                <w:cs/>
                <w:lang w:val="en-US"/>
              </w:rPr>
              <w:t xml:space="preserve">- </w:t>
            </w:r>
            <w:r w:rsidRPr="00B83CFA">
              <w:rPr>
                <w:rFonts w:cs="Times New Roman"/>
                <w:sz w:val="22"/>
                <w:szCs w:val="22"/>
                <w:lang w:val="en-US"/>
              </w:rPr>
              <w:t>net</w:t>
            </w:r>
          </w:p>
        </w:tc>
        <w:tc>
          <w:tcPr>
            <w:tcW w:w="1304" w:type="dxa"/>
            <w:vAlign w:val="bottom"/>
          </w:tcPr>
          <w:p w14:paraId="6C336287" w14:textId="1E618436"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1,3</w:t>
            </w:r>
            <w:r w:rsidRPr="00B83CFA">
              <w:rPr>
                <w:rFonts w:cs="Times New Roman"/>
                <w:sz w:val="22"/>
                <w:szCs w:val="22"/>
                <w:lang w:val="en-US"/>
              </w:rPr>
              <w:t>37</w:t>
            </w:r>
            <w:r w:rsidRPr="00B83CFA">
              <w:rPr>
                <w:rFonts w:cs="Times New Roman"/>
                <w:sz w:val="22"/>
                <w:szCs w:val="22"/>
                <w:cs/>
              </w:rPr>
              <w:t>.</w:t>
            </w:r>
            <w:r w:rsidRPr="00B83CFA">
              <w:rPr>
                <w:rFonts w:cs="Times New Roman"/>
                <w:sz w:val="22"/>
                <w:szCs w:val="22"/>
                <w:lang w:val="en-US"/>
              </w:rPr>
              <w:t>8</w:t>
            </w:r>
            <w:r w:rsidRPr="00B83CFA">
              <w:rPr>
                <w:rFonts w:cs="Times New Roman"/>
                <w:sz w:val="22"/>
                <w:szCs w:val="22"/>
              </w:rPr>
              <w:t>7</w:t>
            </w:r>
          </w:p>
        </w:tc>
        <w:tc>
          <w:tcPr>
            <w:tcW w:w="1417" w:type="dxa"/>
            <w:vAlign w:val="bottom"/>
          </w:tcPr>
          <w:p w14:paraId="0A57BC99" w14:textId="1E19D92C"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1,278</w:t>
            </w:r>
            <w:r w:rsidRPr="00B83CFA">
              <w:rPr>
                <w:rFonts w:cs="Times New Roman"/>
                <w:sz w:val="22"/>
                <w:szCs w:val="22"/>
                <w:cs/>
              </w:rPr>
              <w:t>.</w:t>
            </w:r>
            <w:r w:rsidRPr="00B83CFA">
              <w:rPr>
                <w:rFonts w:cs="Times New Roman"/>
                <w:sz w:val="22"/>
                <w:szCs w:val="22"/>
              </w:rPr>
              <w:t>21</w:t>
            </w:r>
          </w:p>
        </w:tc>
        <w:tc>
          <w:tcPr>
            <w:tcW w:w="1247" w:type="dxa"/>
            <w:vAlign w:val="bottom"/>
          </w:tcPr>
          <w:p w14:paraId="62EAEE41" w14:textId="60AD2062"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407</w:t>
            </w:r>
            <w:r w:rsidRPr="00B83CFA">
              <w:rPr>
                <w:rFonts w:cs="Times New Roman"/>
                <w:sz w:val="22"/>
                <w:szCs w:val="22"/>
                <w:cs/>
              </w:rPr>
              <w:t>.</w:t>
            </w:r>
            <w:r w:rsidRPr="00B83CFA">
              <w:rPr>
                <w:rFonts w:cs="Times New Roman"/>
                <w:sz w:val="22"/>
                <w:szCs w:val="22"/>
              </w:rPr>
              <w:t>63</w:t>
            </w:r>
          </w:p>
        </w:tc>
        <w:tc>
          <w:tcPr>
            <w:tcW w:w="1418" w:type="dxa"/>
            <w:vAlign w:val="bottom"/>
          </w:tcPr>
          <w:p w14:paraId="69C3280D" w14:textId="6CC040AA"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406</w:t>
            </w:r>
            <w:r w:rsidRPr="00B83CFA">
              <w:rPr>
                <w:rFonts w:cs="Times New Roman"/>
                <w:sz w:val="22"/>
                <w:szCs w:val="22"/>
                <w:cs/>
              </w:rPr>
              <w:t>.</w:t>
            </w:r>
            <w:r w:rsidRPr="00B83CFA">
              <w:rPr>
                <w:rFonts w:cs="Times New Roman"/>
                <w:sz w:val="22"/>
                <w:szCs w:val="22"/>
              </w:rPr>
              <w:t>58</w:t>
            </w:r>
          </w:p>
        </w:tc>
      </w:tr>
      <w:tr w:rsidR="000E60AE" w:rsidRPr="00B83CFA" w14:paraId="5D15B411" w14:textId="77777777" w:rsidTr="001F03AD">
        <w:trPr>
          <w:trHeight w:val="346"/>
        </w:trPr>
        <w:tc>
          <w:tcPr>
            <w:tcW w:w="3524" w:type="dxa"/>
            <w:vAlign w:val="bottom"/>
          </w:tcPr>
          <w:p w14:paraId="3505511E" w14:textId="0A5DB10C" w:rsidR="000E60AE" w:rsidRPr="00B83CFA" w:rsidRDefault="000E60AE" w:rsidP="000E60AE">
            <w:pPr>
              <w:ind w:left="-126" w:firstLine="22"/>
              <w:rPr>
                <w:rFonts w:cs="Times New Roman"/>
                <w:sz w:val="22"/>
                <w:szCs w:val="22"/>
                <w:cs/>
                <w:lang w:val="en-US"/>
              </w:rPr>
            </w:pPr>
            <w:r w:rsidRPr="00B83CFA">
              <w:rPr>
                <w:rFonts w:cs="Times New Roman"/>
                <w:sz w:val="22"/>
                <w:szCs w:val="22"/>
                <w:lang w:val="en-US"/>
              </w:rPr>
              <w:t>Refund receivable from the Oil</w:t>
            </w:r>
          </w:p>
        </w:tc>
        <w:tc>
          <w:tcPr>
            <w:tcW w:w="1304" w:type="dxa"/>
            <w:vAlign w:val="bottom"/>
          </w:tcPr>
          <w:p w14:paraId="2805B9FA" w14:textId="40E0BDB4"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12,405</w:t>
            </w:r>
            <w:r w:rsidRPr="00B83CFA">
              <w:rPr>
                <w:rFonts w:cs="Times New Roman"/>
                <w:sz w:val="22"/>
                <w:szCs w:val="22"/>
                <w:cs/>
              </w:rPr>
              <w:t>.</w:t>
            </w:r>
            <w:r w:rsidRPr="00B83CFA">
              <w:rPr>
                <w:rFonts w:cs="Times New Roman"/>
                <w:sz w:val="22"/>
                <w:szCs w:val="22"/>
              </w:rPr>
              <w:t>86</w:t>
            </w:r>
          </w:p>
        </w:tc>
        <w:tc>
          <w:tcPr>
            <w:tcW w:w="1417" w:type="dxa"/>
            <w:vAlign w:val="bottom"/>
          </w:tcPr>
          <w:p w14:paraId="7EBC69A2" w14:textId="08DA71AB"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11,166</w:t>
            </w:r>
            <w:r w:rsidRPr="00B83CFA">
              <w:rPr>
                <w:rFonts w:cs="Times New Roman"/>
                <w:sz w:val="22"/>
                <w:szCs w:val="22"/>
                <w:cs/>
              </w:rPr>
              <w:t>.</w:t>
            </w:r>
            <w:r w:rsidRPr="00B83CFA">
              <w:rPr>
                <w:rFonts w:cs="Times New Roman"/>
                <w:sz w:val="22"/>
                <w:szCs w:val="22"/>
              </w:rPr>
              <w:t>73</w:t>
            </w:r>
          </w:p>
        </w:tc>
        <w:tc>
          <w:tcPr>
            <w:tcW w:w="1247" w:type="dxa"/>
            <w:vAlign w:val="bottom"/>
          </w:tcPr>
          <w:p w14:paraId="1D2D6670" w14:textId="3F476757"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12,405</w:t>
            </w:r>
            <w:r w:rsidRPr="00B83CFA">
              <w:rPr>
                <w:rFonts w:cs="Times New Roman"/>
                <w:sz w:val="22"/>
                <w:szCs w:val="22"/>
                <w:cs/>
              </w:rPr>
              <w:t>.</w:t>
            </w:r>
            <w:r w:rsidRPr="00B83CFA">
              <w:rPr>
                <w:rFonts w:cs="Times New Roman"/>
                <w:sz w:val="22"/>
                <w:szCs w:val="22"/>
              </w:rPr>
              <w:t>86</w:t>
            </w:r>
          </w:p>
        </w:tc>
        <w:tc>
          <w:tcPr>
            <w:tcW w:w="1418" w:type="dxa"/>
            <w:vAlign w:val="bottom"/>
          </w:tcPr>
          <w:p w14:paraId="71BF9074" w14:textId="3154539E"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11,166</w:t>
            </w:r>
            <w:r w:rsidRPr="00B83CFA">
              <w:rPr>
                <w:rFonts w:cs="Times New Roman"/>
                <w:sz w:val="22"/>
                <w:szCs w:val="22"/>
                <w:cs/>
              </w:rPr>
              <w:t>.</w:t>
            </w:r>
            <w:r w:rsidRPr="00B83CFA">
              <w:rPr>
                <w:rFonts w:cs="Times New Roman"/>
                <w:sz w:val="22"/>
                <w:szCs w:val="22"/>
              </w:rPr>
              <w:t>73</w:t>
            </w:r>
          </w:p>
        </w:tc>
      </w:tr>
      <w:tr w:rsidR="000E60AE" w:rsidRPr="00B83CFA" w14:paraId="0562C6BA" w14:textId="77777777" w:rsidTr="001F03AD">
        <w:trPr>
          <w:trHeight w:val="346"/>
        </w:trPr>
        <w:tc>
          <w:tcPr>
            <w:tcW w:w="3524" w:type="dxa"/>
            <w:vAlign w:val="bottom"/>
          </w:tcPr>
          <w:p w14:paraId="3CF49A95" w14:textId="7D072C55" w:rsidR="000E60AE" w:rsidRPr="00B83CFA" w:rsidRDefault="000E60AE" w:rsidP="000E60AE">
            <w:pPr>
              <w:ind w:left="-125" w:firstLine="227"/>
              <w:rPr>
                <w:rFonts w:cs="Times New Roman"/>
                <w:sz w:val="22"/>
                <w:szCs w:val="22"/>
                <w:lang w:val="en-US"/>
              </w:rPr>
            </w:pPr>
            <w:r w:rsidRPr="00B83CFA">
              <w:rPr>
                <w:rFonts w:cs="Times New Roman"/>
                <w:sz w:val="22"/>
                <w:szCs w:val="22"/>
                <w:lang w:val="en-US"/>
              </w:rPr>
              <w:t>Stabilization Fund</w:t>
            </w:r>
          </w:p>
        </w:tc>
        <w:tc>
          <w:tcPr>
            <w:tcW w:w="1304" w:type="dxa"/>
            <w:vAlign w:val="bottom"/>
          </w:tcPr>
          <w:p w14:paraId="0EDB23F1" w14:textId="0DA371D2" w:rsidR="000E60AE" w:rsidRPr="00B83CFA" w:rsidRDefault="000E60AE" w:rsidP="000E60AE">
            <w:pPr>
              <w:tabs>
                <w:tab w:val="decimal" w:pos="737"/>
              </w:tabs>
              <w:spacing w:line="240" w:lineRule="exact"/>
              <w:ind w:right="-57"/>
              <w:jc w:val="left"/>
              <w:rPr>
                <w:rFonts w:cs="Times New Roman"/>
                <w:sz w:val="22"/>
                <w:szCs w:val="22"/>
              </w:rPr>
            </w:pPr>
          </w:p>
        </w:tc>
        <w:tc>
          <w:tcPr>
            <w:tcW w:w="1417" w:type="dxa"/>
            <w:vAlign w:val="bottom"/>
          </w:tcPr>
          <w:p w14:paraId="07FE97EA" w14:textId="5252443A" w:rsidR="000E60AE" w:rsidRPr="00B83CFA" w:rsidRDefault="000E60AE" w:rsidP="000E60AE">
            <w:pPr>
              <w:tabs>
                <w:tab w:val="decimal" w:pos="737"/>
              </w:tabs>
              <w:spacing w:line="240" w:lineRule="exact"/>
              <w:ind w:right="-57"/>
              <w:jc w:val="left"/>
              <w:rPr>
                <w:rFonts w:cs="Times New Roman"/>
                <w:sz w:val="22"/>
                <w:szCs w:val="22"/>
              </w:rPr>
            </w:pPr>
          </w:p>
        </w:tc>
        <w:tc>
          <w:tcPr>
            <w:tcW w:w="1247" w:type="dxa"/>
            <w:vAlign w:val="bottom"/>
          </w:tcPr>
          <w:p w14:paraId="4D16AACC" w14:textId="39105517" w:rsidR="000E60AE" w:rsidRPr="00B83CFA" w:rsidRDefault="000E60AE" w:rsidP="000E60AE">
            <w:pPr>
              <w:tabs>
                <w:tab w:val="decimal" w:pos="737"/>
              </w:tabs>
              <w:spacing w:line="240" w:lineRule="exact"/>
              <w:ind w:right="-57"/>
              <w:jc w:val="left"/>
              <w:rPr>
                <w:rFonts w:cs="Times New Roman"/>
                <w:sz w:val="22"/>
                <w:szCs w:val="22"/>
              </w:rPr>
            </w:pPr>
          </w:p>
        </w:tc>
        <w:tc>
          <w:tcPr>
            <w:tcW w:w="1418" w:type="dxa"/>
            <w:vAlign w:val="bottom"/>
          </w:tcPr>
          <w:p w14:paraId="79A33630" w14:textId="429D1C09" w:rsidR="000E60AE" w:rsidRPr="00B83CFA" w:rsidRDefault="000E60AE" w:rsidP="000E60AE">
            <w:pPr>
              <w:tabs>
                <w:tab w:val="decimal" w:pos="737"/>
              </w:tabs>
              <w:spacing w:line="240" w:lineRule="exact"/>
              <w:ind w:right="-57"/>
              <w:jc w:val="left"/>
              <w:rPr>
                <w:rFonts w:cs="Times New Roman"/>
                <w:sz w:val="22"/>
                <w:szCs w:val="22"/>
              </w:rPr>
            </w:pPr>
          </w:p>
        </w:tc>
      </w:tr>
      <w:tr w:rsidR="000E60AE" w:rsidRPr="00B83CFA" w14:paraId="54BD3CE1" w14:textId="77777777" w:rsidTr="001F03AD">
        <w:trPr>
          <w:trHeight w:val="346"/>
        </w:trPr>
        <w:tc>
          <w:tcPr>
            <w:tcW w:w="3524" w:type="dxa"/>
            <w:vAlign w:val="bottom"/>
          </w:tcPr>
          <w:p w14:paraId="396E87A4" w14:textId="3AEC3A2C" w:rsidR="000E60AE" w:rsidRPr="00B83CFA" w:rsidRDefault="000E60AE" w:rsidP="000E60AE">
            <w:pPr>
              <w:ind w:left="-126" w:firstLine="22"/>
              <w:rPr>
                <w:rFonts w:cs="Times New Roman"/>
                <w:sz w:val="22"/>
                <w:szCs w:val="22"/>
                <w:lang w:val="en-US"/>
              </w:rPr>
            </w:pPr>
            <w:r w:rsidRPr="00B83CFA">
              <w:rPr>
                <w:rFonts w:cs="Times New Roman"/>
                <w:sz w:val="22"/>
                <w:szCs w:val="22"/>
                <w:lang w:val="en-US"/>
              </w:rPr>
              <w:t>Advance payments</w:t>
            </w:r>
          </w:p>
        </w:tc>
        <w:tc>
          <w:tcPr>
            <w:tcW w:w="1304" w:type="dxa"/>
            <w:vAlign w:val="bottom"/>
          </w:tcPr>
          <w:p w14:paraId="60566FA6" w14:textId="4134AB05"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lang w:val="en-US"/>
              </w:rPr>
            </w:pPr>
            <w:r w:rsidRPr="00B83CFA">
              <w:rPr>
                <w:rFonts w:cs="Times New Roman"/>
                <w:sz w:val="22"/>
                <w:szCs w:val="22"/>
              </w:rPr>
              <w:t>31</w:t>
            </w:r>
            <w:r w:rsidRPr="00B83CFA">
              <w:rPr>
                <w:rFonts w:cs="Times New Roman"/>
                <w:sz w:val="22"/>
                <w:szCs w:val="28"/>
                <w:lang w:val="en-US"/>
              </w:rPr>
              <w:t>5</w:t>
            </w:r>
            <w:r w:rsidRPr="00B83CFA">
              <w:rPr>
                <w:rFonts w:cs="Times New Roman"/>
                <w:sz w:val="22"/>
                <w:szCs w:val="22"/>
                <w:cs/>
              </w:rPr>
              <w:t>.</w:t>
            </w:r>
            <w:r w:rsidRPr="00B83CFA">
              <w:rPr>
                <w:rFonts w:cs="Times New Roman"/>
                <w:sz w:val="22"/>
                <w:szCs w:val="22"/>
              </w:rPr>
              <w:t>79</w:t>
            </w:r>
          </w:p>
        </w:tc>
        <w:tc>
          <w:tcPr>
            <w:tcW w:w="1417" w:type="dxa"/>
            <w:vAlign w:val="bottom"/>
          </w:tcPr>
          <w:p w14:paraId="6F0621AC" w14:textId="1B4F2EC3"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rPr>
              <w:t>302</w:t>
            </w:r>
            <w:r w:rsidRPr="00B83CFA">
              <w:rPr>
                <w:rFonts w:cs="Times New Roman"/>
                <w:sz w:val="22"/>
                <w:szCs w:val="22"/>
                <w:cs/>
              </w:rPr>
              <w:t>.</w:t>
            </w:r>
            <w:r w:rsidRPr="00B83CFA">
              <w:rPr>
                <w:rFonts w:cs="Times New Roman"/>
                <w:sz w:val="22"/>
                <w:szCs w:val="22"/>
              </w:rPr>
              <w:t>34</w:t>
            </w:r>
          </w:p>
        </w:tc>
        <w:tc>
          <w:tcPr>
            <w:tcW w:w="1247" w:type="dxa"/>
            <w:vAlign w:val="bottom"/>
          </w:tcPr>
          <w:p w14:paraId="5946B2AD" w14:textId="6A4ED12A"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rPr>
              <w:t>212</w:t>
            </w:r>
            <w:r w:rsidRPr="00B83CFA">
              <w:rPr>
                <w:rFonts w:cs="Times New Roman"/>
                <w:sz w:val="22"/>
                <w:szCs w:val="22"/>
                <w:cs/>
              </w:rPr>
              <w:t>.</w:t>
            </w:r>
            <w:r w:rsidRPr="00B83CFA">
              <w:rPr>
                <w:rFonts w:cs="Times New Roman"/>
                <w:sz w:val="22"/>
                <w:szCs w:val="22"/>
              </w:rPr>
              <w:t>09</w:t>
            </w:r>
          </w:p>
        </w:tc>
        <w:tc>
          <w:tcPr>
            <w:tcW w:w="1418" w:type="dxa"/>
            <w:vAlign w:val="bottom"/>
          </w:tcPr>
          <w:p w14:paraId="084185F8" w14:textId="63C2ABF0"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rPr>
              <w:t>211</w:t>
            </w:r>
            <w:r w:rsidRPr="00B83CFA">
              <w:rPr>
                <w:rFonts w:cs="Times New Roman"/>
                <w:sz w:val="22"/>
                <w:szCs w:val="22"/>
                <w:cs/>
              </w:rPr>
              <w:t>.</w:t>
            </w:r>
            <w:r w:rsidRPr="00B83CFA">
              <w:rPr>
                <w:rFonts w:cs="Times New Roman"/>
                <w:sz w:val="22"/>
                <w:szCs w:val="22"/>
              </w:rPr>
              <w:t>09</w:t>
            </w:r>
          </w:p>
        </w:tc>
      </w:tr>
      <w:tr w:rsidR="000E60AE" w:rsidRPr="00B83CFA" w14:paraId="067E51C0" w14:textId="77777777" w:rsidTr="001F03AD">
        <w:trPr>
          <w:trHeight w:val="346"/>
        </w:trPr>
        <w:tc>
          <w:tcPr>
            <w:tcW w:w="3524" w:type="dxa"/>
            <w:vAlign w:val="bottom"/>
          </w:tcPr>
          <w:p w14:paraId="7AD57002" w14:textId="5C7C877D" w:rsidR="000E60AE" w:rsidRPr="00B83CFA" w:rsidRDefault="000E60AE" w:rsidP="000E60AE">
            <w:pPr>
              <w:ind w:left="-126" w:firstLine="22"/>
              <w:rPr>
                <w:rFonts w:cs="Times New Roman"/>
                <w:sz w:val="22"/>
                <w:szCs w:val="22"/>
                <w:lang w:val="en-US"/>
              </w:rPr>
            </w:pPr>
            <w:r w:rsidRPr="00B83CFA">
              <w:rPr>
                <w:rFonts w:cs="Times New Roman"/>
                <w:sz w:val="22"/>
                <w:szCs w:val="22"/>
                <w:lang w:val="en-US"/>
              </w:rPr>
              <w:t xml:space="preserve">Other accounts receivable </w:t>
            </w:r>
            <w:r w:rsidRPr="00B83CFA">
              <w:rPr>
                <w:rFonts w:cs="Times New Roman"/>
                <w:sz w:val="22"/>
                <w:szCs w:val="22"/>
                <w:cs/>
                <w:lang w:val="en-US"/>
              </w:rPr>
              <w:t xml:space="preserve">- </w:t>
            </w:r>
          </w:p>
        </w:tc>
        <w:tc>
          <w:tcPr>
            <w:tcW w:w="1304" w:type="dxa"/>
            <w:vAlign w:val="bottom"/>
          </w:tcPr>
          <w:p w14:paraId="6936E89F" w14:textId="3066AFB0" w:rsidR="000E60AE" w:rsidRPr="00B83CFA" w:rsidRDefault="000E60AE" w:rsidP="000E60AE">
            <w:pPr>
              <w:tabs>
                <w:tab w:val="decimal" w:pos="737"/>
              </w:tabs>
              <w:spacing w:line="240" w:lineRule="exact"/>
              <w:ind w:right="-57"/>
              <w:jc w:val="left"/>
              <w:rPr>
                <w:rFonts w:cs="Times New Roman"/>
                <w:sz w:val="22"/>
                <w:szCs w:val="22"/>
                <w:lang w:val="en-US"/>
              </w:rPr>
            </w:pPr>
          </w:p>
        </w:tc>
        <w:tc>
          <w:tcPr>
            <w:tcW w:w="1417" w:type="dxa"/>
            <w:vAlign w:val="bottom"/>
          </w:tcPr>
          <w:p w14:paraId="7A870B2D" w14:textId="6E6EAE47" w:rsidR="000E60AE" w:rsidRPr="00B83CFA" w:rsidRDefault="000E60AE" w:rsidP="000E60AE">
            <w:pPr>
              <w:tabs>
                <w:tab w:val="decimal" w:pos="737"/>
              </w:tabs>
              <w:spacing w:line="240" w:lineRule="exact"/>
              <w:ind w:right="-57"/>
              <w:jc w:val="left"/>
              <w:rPr>
                <w:rFonts w:cs="Times New Roman"/>
                <w:sz w:val="22"/>
                <w:szCs w:val="22"/>
              </w:rPr>
            </w:pPr>
          </w:p>
        </w:tc>
        <w:tc>
          <w:tcPr>
            <w:tcW w:w="1247" w:type="dxa"/>
            <w:vAlign w:val="bottom"/>
          </w:tcPr>
          <w:p w14:paraId="29C4C15F" w14:textId="2720D49A" w:rsidR="000E60AE" w:rsidRPr="00B83CFA" w:rsidRDefault="000E60AE" w:rsidP="000E60AE">
            <w:pPr>
              <w:tabs>
                <w:tab w:val="decimal" w:pos="737"/>
              </w:tabs>
              <w:spacing w:line="240" w:lineRule="exact"/>
              <w:ind w:right="-57"/>
              <w:jc w:val="left"/>
              <w:rPr>
                <w:rFonts w:cs="Times New Roman"/>
                <w:sz w:val="22"/>
                <w:szCs w:val="22"/>
                <w:cs/>
              </w:rPr>
            </w:pPr>
          </w:p>
        </w:tc>
        <w:tc>
          <w:tcPr>
            <w:tcW w:w="1418" w:type="dxa"/>
            <w:vAlign w:val="bottom"/>
          </w:tcPr>
          <w:p w14:paraId="7C3B3572" w14:textId="3188E6B2" w:rsidR="000E60AE" w:rsidRPr="00B83CFA" w:rsidRDefault="000E60AE" w:rsidP="000E60AE">
            <w:pPr>
              <w:tabs>
                <w:tab w:val="decimal" w:pos="737"/>
              </w:tabs>
              <w:spacing w:line="240" w:lineRule="exact"/>
              <w:ind w:right="-57"/>
              <w:jc w:val="left"/>
              <w:rPr>
                <w:rFonts w:cs="Times New Roman"/>
                <w:sz w:val="22"/>
                <w:szCs w:val="22"/>
              </w:rPr>
            </w:pPr>
          </w:p>
        </w:tc>
      </w:tr>
      <w:tr w:rsidR="000E60AE" w:rsidRPr="00B83CFA" w14:paraId="1B70E336" w14:textId="77777777" w:rsidTr="001F03AD">
        <w:trPr>
          <w:trHeight w:val="346"/>
        </w:trPr>
        <w:tc>
          <w:tcPr>
            <w:tcW w:w="3524" w:type="dxa"/>
            <w:vAlign w:val="bottom"/>
          </w:tcPr>
          <w:p w14:paraId="3712E5A1" w14:textId="661D90DF" w:rsidR="000E60AE" w:rsidRPr="00B83CFA" w:rsidRDefault="000E60AE" w:rsidP="000E60AE">
            <w:pPr>
              <w:ind w:left="-125" w:firstLine="227"/>
              <w:rPr>
                <w:rFonts w:cs="Times New Roman"/>
                <w:sz w:val="22"/>
                <w:szCs w:val="22"/>
                <w:lang w:val="en-US"/>
              </w:rPr>
            </w:pPr>
            <w:r w:rsidRPr="00B83CFA">
              <w:rPr>
                <w:rFonts w:cs="Times New Roman"/>
                <w:sz w:val="22"/>
                <w:szCs w:val="22"/>
                <w:lang w:val="en-US"/>
              </w:rPr>
              <w:t>other parties</w:t>
            </w:r>
          </w:p>
        </w:tc>
        <w:tc>
          <w:tcPr>
            <w:tcW w:w="1304" w:type="dxa"/>
            <w:vAlign w:val="bottom"/>
          </w:tcPr>
          <w:p w14:paraId="6B0011C6" w14:textId="4B0FF00E" w:rsidR="000E60AE" w:rsidRPr="00B83CFA" w:rsidRDefault="000E60AE" w:rsidP="000E60AE">
            <w:pPr>
              <w:tabs>
                <w:tab w:val="decimal" w:pos="737"/>
              </w:tabs>
              <w:spacing w:line="240" w:lineRule="exact"/>
              <w:ind w:right="-57"/>
              <w:jc w:val="left"/>
              <w:rPr>
                <w:rFonts w:cs="Times New Roman"/>
                <w:sz w:val="22"/>
                <w:szCs w:val="22"/>
                <w:lang w:val="en-US"/>
              </w:rPr>
            </w:pPr>
            <w:r w:rsidRPr="00B83CFA">
              <w:rPr>
                <w:rFonts w:cs="Times New Roman"/>
                <w:sz w:val="22"/>
                <w:szCs w:val="22"/>
              </w:rPr>
              <w:t>14,059</w:t>
            </w:r>
            <w:r w:rsidRPr="00B83CFA">
              <w:rPr>
                <w:rFonts w:cs="Times New Roman"/>
                <w:sz w:val="22"/>
                <w:szCs w:val="22"/>
                <w:cs/>
              </w:rPr>
              <w:t>.</w:t>
            </w:r>
            <w:r w:rsidRPr="00B83CFA">
              <w:rPr>
                <w:rFonts w:cs="Times New Roman"/>
                <w:sz w:val="22"/>
                <w:szCs w:val="22"/>
                <w:lang w:val="en-US"/>
              </w:rPr>
              <w:t>52</w:t>
            </w:r>
          </w:p>
        </w:tc>
        <w:tc>
          <w:tcPr>
            <w:tcW w:w="1417" w:type="dxa"/>
            <w:vAlign w:val="bottom"/>
          </w:tcPr>
          <w:p w14:paraId="7CB6D349" w14:textId="6B602E37" w:rsidR="000E60AE" w:rsidRPr="00B83CFA" w:rsidRDefault="000E60AE" w:rsidP="000E60AE">
            <w:pPr>
              <w:tabs>
                <w:tab w:val="decimal" w:pos="737"/>
              </w:tabs>
              <w:spacing w:line="240" w:lineRule="exact"/>
              <w:ind w:right="-57"/>
              <w:jc w:val="left"/>
              <w:rPr>
                <w:rFonts w:cs="Times New Roman"/>
                <w:sz w:val="22"/>
                <w:szCs w:val="22"/>
              </w:rPr>
            </w:pPr>
            <w:r w:rsidRPr="00B83CFA">
              <w:rPr>
                <w:rFonts w:cs="Times New Roman"/>
                <w:sz w:val="22"/>
                <w:szCs w:val="22"/>
              </w:rPr>
              <w:t>12,747</w:t>
            </w:r>
            <w:r w:rsidRPr="00B83CFA">
              <w:rPr>
                <w:rFonts w:cs="Times New Roman"/>
                <w:sz w:val="22"/>
                <w:szCs w:val="22"/>
                <w:cs/>
              </w:rPr>
              <w:t>.</w:t>
            </w:r>
            <w:r w:rsidRPr="00B83CFA">
              <w:rPr>
                <w:rFonts w:cs="Times New Roman"/>
                <w:sz w:val="22"/>
                <w:szCs w:val="22"/>
              </w:rPr>
              <w:t>28</w:t>
            </w:r>
          </w:p>
        </w:tc>
        <w:tc>
          <w:tcPr>
            <w:tcW w:w="1247" w:type="dxa"/>
            <w:vAlign w:val="bottom"/>
          </w:tcPr>
          <w:p w14:paraId="0CD48930" w14:textId="39BED4BD" w:rsidR="000E60AE" w:rsidRPr="00B83CFA" w:rsidRDefault="000E60AE" w:rsidP="000E60AE">
            <w:pPr>
              <w:tabs>
                <w:tab w:val="decimal" w:pos="748"/>
              </w:tabs>
              <w:spacing w:line="240" w:lineRule="exact"/>
              <w:ind w:right="-57"/>
              <w:jc w:val="left"/>
              <w:rPr>
                <w:rFonts w:cs="Times New Roman"/>
                <w:sz w:val="22"/>
                <w:szCs w:val="22"/>
              </w:rPr>
            </w:pPr>
            <w:r w:rsidRPr="00B83CFA">
              <w:rPr>
                <w:rFonts w:cs="Times New Roman"/>
                <w:sz w:val="22"/>
                <w:szCs w:val="22"/>
              </w:rPr>
              <w:t>13,025</w:t>
            </w:r>
            <w:r w:rsidRPr="00B83CFA">
              <w:rPr>
                <w:rFonts w:cs="Times New Roman"/>
                <w:sz w:val="22"/>
                <w:szCs w:val="22"/>
                <w:cs/>
              </w:rPr>
              <w:t>.</w:t>
            </w:r>
            <w:r w:rsidRPr="00B83CFA">
              <w:rPr>
                <w:rFonts w:cs="Times New Roman"/>
                <w:sz w:val="22"/>
                <w:szCs w:val="22"/>
              </w:rPr>
              <w:t>58</w:t>
            </w:r>
          </w:p>
        </w:tc>
        <w:tc>
          <w:tcPr>
            <w:tcW w:w="1418" w:type="dxa"/>
            <w:vAlign w:val="bottom"/>
          </w:tcPr>
          <w:p w14:paraId="509FBF0B" w14:textId="794EE32E" w:rsidR="000E60AE" w:rsidRPr="00B83CFA" w:rsidRDefault="000E60AE" w:rsidP="000E60AE">
            <w:pPr>
              <w:tabs>
                <w:tab w:val="decimal" w:pos="714"/>
              </w:tabs>
              <w:spacing w:line="240" w:lineRule="exact"/>
              <w:ind w:right="-57"/>
              <w:jc w:val="left"/>
              <w:rPr>
                <w:rFonts w:cs="Times New Roman"/>
                <w:sz w:val="22"/>
                <w:szCs w:val="22"/>
              </w:rPr>
            </w:pPr>
            <w:r w:rsidRPr="00B83CFA">
              <w:rPr>
                <w:rFonts w:cs="Times New Roman"/>
                <w:sz w:val="22"/>
                <w:szCs w:val="22"/>
              </w:rPr>
              <w:t>11,784</w:t>
            </w:r>
            <w:r w:rsidRPr="00B83CFA">
              <w:rPr>
                <w:rFonts w:cs="Times New Roman"/>
                <w:sz w:val="22"/>
                <w:szCs w:val="22"/>
                <w:cs/>
              </w:rPr>
              <w:t>.</w:t>
            </w:r>
            <w:r w:rsidRPr="00B83CFA">
              <w:rPr>
                <w:rFonts w:cs="Times New Roman"/>
                <w:sz w:val="22"/>
                <w:szCs w:val="22"/>
              </w:rPr>
              <w:t>40</w:t>
            </w:r>
          </w:p>
        </w:tc>
      </w:tr>
      <w:tr w:rsidR="000E60AE" w:rsidRPr="00B83CFA" w14:paraId="5ABCCFEA" w14:textId="77777777" w:rsidTr="001F03AD">
        <w:trPr>
          <w:trHeight w:val="346"/>
        </w:trPr>
        <w:tc>
          <w:tcPr>
            <w:tcW w:w="3524" w:type="dxa"/>
            <w:vAlign w:val="bottom"/>
          </w:tcPr>
          <w:p w14:paraId="3D842072" w14:textId="77777777" w:rsidR="000E60AE" w:rsidRPr="00B83CFA" w:rsidRDefault="000E60AE" w:rsidP="000E60AE">
            <w:pPr>
              <w:ind w:left="-22" w:firstLine="22"/>
              <w:jc w:val="left"/>
              <w:rPr>
                <w:rFonts w:cs="Times New Roman"/>
                <w:sz w:val="4"/>
                <w:szCs w:val="4"/>
                <w:lang w:val="en-US"/>
              </w:rPr>
            </w:pPr>
          </w:p>
          <w:p w14:paraId="54C95CC4" w14:textId="10DD7BB3" w:rsidR="000E60AE" w:rsidRPr="00B83CFA" w:rsidRDefault="000E60AE" w:rsidP="000E60AE">
            <w:pPr>
              <w:ind w:left="-126" w:firstLine="22"/>
              <w:rPr>
                <w:rFonts w:cs="Times New Roman"/>
                <w:sz w:val="22"/>
                <w:szCs w:val="22"/>
                <w:lang w:val="en-US"/>
              </w:rPr>
            </w:pPr>
            <w:r w:rsidRPr="00B83CFA">
              <w:rPr>
                <w:rFonts w:cs="Times New Roman"/>
                <w:sz w:val="22"/>
                <w:szCs w:val="22"/>
                <w:lang w:val="en-US"/>
              </w:rPr>
              <w:t xml:space="preserve">Other accounts receivable </w:t>
            </w:r>
            <w:r w:rsidRPr="00B83CFA">
              <w:rPr>
                <w:rFonts w:cs="Times New Roman"/>
                <w:sz w:val="22"/>
                <w:szCs w:val="22"/>
                <w:cs/>
                <w:lang w:val="en-US"/>
              </w:rPr>
              <w:t xml:space="preserve">- </w:t>
            </w:r>
          </w:p>
        </w:tc>
        <w:tc>
          <w:tcPr>
            <w:tcW w:w="1304" w:type="dxa"/>
            <w:vAlign w:val="bottom"/>
          </w:tcPr>
          <w:p w14:paraId="4BF8B65A" w14:textId="1BDF440B" w:rsidR="000E60AE" w:rsidRPr="00B83CFA" w:rsidRDefault="000E60AE" w:rsidP="000E60AE">
            <w:pPr>
              <w:tabs>
                <w:tab w:val="decimal" w:pos="748"/>
              </w:tabs>
              <w:spacing w:line="240" w:lineRule="exact"/>
              <w:ind w:right="-57"/>
              <w:jc w:val="left"/>
              <w:rPr>
                <w:rFonts w:cs="Times New Roman"/>
                <w:sz w:val="22"/>
                <w:szCs w:val="22"/>
                <w:lang w:val="en-US"/>
              </w:rPr>
            </w:pPr>
          </w:p>
        </w:tc>
        <w:tc>
          <w:tcPr>
            <w:tcW w:w="1417" w:type="dxa"/>
            <w:vAlign w:val="bottom"/>
          </w:tcPr>
          <w:p w14:paraId="1F786ACC" w14:textId="5F420E72" w:rsidR="000E60AE" w:rsidRPr="00B83CFA" w:rsidRDefault="000E60AE" w:rsidP="000E60AE">
            <w:pPr>
              <w:tabs>
                <w:tab w:val="decimal" w:pos="737"/>
              </w:tabs>
              <w:spacing w:line="240" w:lineRule="exact"/>
              <w:ind w:right="-57"/>
              <w:jc w:val="left"/>
              <w:rPr>
                <w:rFonts w:cs="Times New Roman"/>
                <w:sz w:val="22"/>
                <w:szCs w:val="22"/>
              </w:rPr>
            </w:pPr>
          </w:p>
        </w:tc>
        <w:tc>
          <w:tcPr>
            <w:tcW w:w="1247" w:type="dxa"/>
            <w:vAlign w:val="bottom"/>
          </w:tcPr>
          <w:p w14:paraId="69A5CE40" w14:textId="04310AF4" w:rsidR="000E60AE" w:rsidRPr="00B83CFA" w:rsidRDefault="000E60AE" w:rsidP="000E60AE">
            <w:pPr>
              <w:tabs>
                <w:tab w:val="decimal" w:pos="748"/>
              </w:tabs>
              <w:spacing w:line="240" w:lineRule="exact"/>
              <w:ind w:right="-57"/>
              <w:jc w:val="left"/>
              <w:rPr>
                <w:rFonts w:cs="Times New Roman"/>
                <w:sz w:val="22"/>
                <w:szCs w:val="22"/>
              </w:rPr>
            </w:pPr>
          </w:p>
        </w:tc>
        <w:tc>
          <w:tcPr>
            <w:tcW w:w="1418" w:type="dxa"/>
            <w:vAlign w:val="bottom"/>
          </w:tcPr>
          <w:p w14:paraId="18E66BA8" w14:textId="687DD674" w:rsidR="000E60AE" w:rsidRPr="00B83CFA" w:rsidRDefault="000E60AE" w:rsidP="000E60AE">
            <w:pPr>
              <w:tabs>
                <w:tab w:val="decimal" w:pos="737"/>
              </w:tabs>
              <w:spacing w:line="240" w:lineRule="exact"/>
              <w:ind w:right="-57"/>
              <w:jc w:val="left"/>
              <w:rPr>
                <w:rFonts w:cs="Times New Roman"/>
                <w:sz w:val="22"/>
                <w:szCs w:val="22"/>
              </w:rPr>
            </w:pPr>
          </w:p>
        </w:tc>
      </w:tr>
      <w:tr w:rsidR="000E60AE" w:rsidRPr="00B83CFA" w14:paraId="4525BDC4" w14:textId="77777777" w:rsidTr="001F03AD">
        <w:trPr>
          <w:trHeight w:val="346"/>
        </w:trPr>
        <w:tc>
          <w:tcPr>
            <w:tcW w:w="3524" w:type="dxa"/>
            <w:vAlign w:val="bottom"/>
          </w:tcPr>
          <w:p w14:paraId="18813394" w14:textId="1277ED48" w:rsidR="000E60AE" w:rsidRPr="00B83CFA" w:rsidRDefault="000E60AE" w:rsidP="000E60AE">
            <w:pPr>
              <w:ind w:left="-125" w:right="-210" w:firstLine="227"/>
              <w:jc w:val="left"/>
              <w:rPr>
                <w:rFonts w:cs="Times New Roman"/>
                <w:spacing w:val="-4"/>
                <w:sz w:val="22"/>
                <w:szCs w:val="22"/>
                <w:lang w:val="en-US"/>
              </w:rPr>
            </w:pPr>
            <w:r w:rsidRPr="00B83CFA">
              <w:rPr>
                <w:rFonts w:cs="Times New Roman"/>
                <w:sz w:val="22"/>
                <w:szCs w:val="22"/>
                <w:lang w:val="en-US"/>
              </w:rPr>
              <w:t xml:space="preserve">related parties </w:t>
            </w:r>
            <w:r w:rsidRPr="00B83CFA">
              <w:rPr>
                <w:rFonts w:cs="Times New Roman"/>
                <w:sz w:val="22"/>
                <w:szCs w:val="22"/>
                <w:cs/>
                <w:lang w:val="en-US"/>
              </w:rPr>
              <w:t xml:space="preserve">- </w:t>
            </w:r>
            <w:r w:rsidRPr="00B83CFA">
              <w:rPr>
                <w:rFonts w:cs="Times New Roman"/>
                <w:sz w:val="22"/>
                <w:szCs w:val="22"/>
                <w:lang w:val="en-US"/>
              </w:rPr>
              <w:t xml:space="preserve">net </w:t>
            </w:r>
            <w:r w:rsidRPr="00B83CFA">
              <w:rPr>
                <w:rFonts w:cs="Times New Roman"/>
                <w:sz w:val="22"/>
                <w:szCs w:val="22"/>
                <w:cs/>
                <w:lang w:val="en-US"/>
              </w:rPr>
              <w:t>(</w:t>
            </w:r>
            <w:r w:rsidRPr="00B83CFA">
              <w:rPr>
                <w:rFonts w:cs="Times New Roman"/>
                <w:sz w:val="22"/>
                <w:szCs w:val="22"/>
                <w:lang w:val="en-US"/>
              </w:rPr>
              <w:t>Note 8</w:t>
            </w:r>
            <w:r w:rsidRPr="00B83CFA">
              <w:rPr>
                <w:rFonts w:cs="Times New Roman"/>
                <w:sz w:val="22"/>
                <w:szCs w:val="22"/>
                <w:cs/>
                <w:lang w:val="en-US"/>
              </w:rPr>
              <w:t>.</w:t>
            </w:r>
            <w:r w:rsidRPr="00B83CFA">
              <w:rPr>
                <w:rFonts w:cs="Times New Roman"/>
                <w:sz w:val="22"/>
                <w:szCs w:val="22"/>
                <w:lang w:val="en-US"/>
              </w:rPr>
              <w:t>2</w:t>
            </w:r>
            <w:r w:rsidRPr="00B83CFA">
              <w:rPr>
                <w:rFonts w:cs="Times New Roman"/>
                <w:sz w:val="22"/>
                <w:szCs w:val="22"/>
                <w:cs/>
                <w:lang w:val="en-US"/>
              </w:rPr>
              <w:t>)</w:t>
            </w:r>
          </w:p>
        </w:tc>
        <w:tc>
          <w:tcPr>
            <w:tcW w:w="1304" w:type="dxa"/>
            <w:vAlign w:val="bottom"/>
          </w:tcPr>
          <w:p w14:paraId="2FA47A00" w14:textId="50236B12"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cs/>
              </w:rPr>
            </w:pPr>
            <w:r w:rsidRPr="00B83CFA">
              <w:rPr>
                <w:rFonts w:cs="Times New Roman"/>
                <w:sz w:val="22"/>
                <w:szCs w:val="22"/>
              </w:rPr>
              <w:t>3,427</w:t>
            </w:r>
            <w:r w:rsidRPr="00B83CFA">
              <w:rPr>
                <w:rFonts w:cs="Times New Roman"/>
                <w:sz w:val="22"/>
                <w:szCs w:val="22"/>
                <w:cs/>
              </w:rPr>
              <w:t>.</w:t>
            </w:r>
            <w:r w:rsidRPr="00B83CFA">
              <w:rPr>
                <w:rFonts w:cs="Times New Roman"/>
                <w:sz w:val="22"/>
                <w:szCs w:val="22"/>
                <w:lang w:val="en-US"/>
              </w:rPr>
              <w:t>98</w:t>
            </w:r>
          </w:p>
        </w:tc>
        <w:tc>
          <w:tcPr>
            <w:tcW w:w="1417" w:type="dxa"/>
            <w:vAlign w:val="bottom"/>
          </w:tcPr>
          <w:p w14:paraId="53E9258B" w14:textId="24BC00E5"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rPr>
              <w:t>4,686</w:t>
            </w:r>
            <w:r w:rsidRPr="00B83CFA">
              <w:rPr>
                <w:rFonts w:cs="Times New Roman"/>
                <w:sz w:val="22"/>
                <w:szCs w:val="22"/>
                <w:cs/>
              </w:rPr>
              <w:t>.</w:t>
            </w:r>
            <w:r w:rsidRPr="00B83CFA">
              <w:rPr>
                <w:rFonts w:cs="Times New Roman"/>
                <w:sz w:val="22"/>
                <w:szCs w:val="22"/>
              </w:rPr>
              <w:t>80</w:t>
            </w:r>
          </w:p>
        </w:tc>
        <w:tc>
          <w:tcPr>
            <w:tcW w:w="1247" w:type="dxa"/>
            <w:vAlign w:val="bottom"/>
          </w:tcPr>
          <w:p w14:paraId="325233A4" w14:textId="1DF8318C" w:rsidR="000E60AE" w:rsidRPr="00B83CFA" w:rsidRDefault="000E60AE" w:rsidP="000E60AE">
            <w:pPr>
              <w:pBdr>
                <w:bottom w:val="single" w:sz="4" w:space="1" w:color="auto"/>
              </w:pBdr>
              <w:tabs>
                <w:tab w:val="decimal" w:pos="748"/>
              </w:tabs>
              <w:spacing w:line="240" w:lineRule="exact"/>
              <w:ind w:right="-57"/>
              <w:jc w:val="left"/>
              <w:rPr>
                <w:rFonts w:cs="Times New Roman"/>
                <w:sz w:val="22"/>
                <w:szCs w:val="22"/>
                <w:cs/>
              </w:rPr>
            </w:pPr>
            <w:r w:rsidRPr="00B83CFA">
              <w:rPr>
                <w:rFonts w:cs="Times New Roman"/>
                <w:sz w:val="22"/>
                <w:szCs w:val="22"/>
              </w:rPr>
              <w:t>3,469</w:t>
            </w:r>
            <w:r w:rsidRPr="00B83CFA">
              <w:rPr>
                <w:rFonts w:cs="Times New Roman"/>
                <w:sz w:val="22"/>
                <w:szCs w:val="22"/>
                <w:cs/>
              </w:rPr>
              <w:t>.</w:t>
            </w:r>
            <w:r w:rsidRPr="00B83CFA">
              <w:rPr>
                <w:rFonts w:cs="Times New Roman"/>
                <w:sz w:val="22"/>
                <w:szCs w:val="22"/>
              </w:rPr>
              <w:t>71</w:t>
            </w:r>
          </w:p>
        </w:tc>
        <w:tc>
          <w:tcPr>
            <w:tcW w:w="1418" w:type="dxa"/>
            <w:vAlign w:val="bottom"/>
          </w:tcPr>
          <w:p w14:paraId="1693F4DF" w14:textId="4C997CDB" w:rsidR="000E60AE" w:rsidRPr="00B83CFA" w:rsidRDefault="000E60AE" w:rsidP="000E60AE">
            <w:pPr>
              <w:pBdr>
                <w:bottom w:val="single" w:sz="4" w:space="1" w:color="auto"/>
              </w:pBdr>
              <w:tabs>
                <w:tab w:val="decimal" w:pos="737"/>
              </w:tabs>
              <w:spacing w:line="240" w:lineRule="exact"/>
              <w:ind w:right="-57"/>
              <w:jc w:val="left"/>
              <w:rPr>
                <w:rFonts w:cs="Times New Roman"/>
                <w:sz w:val="22"/>
                <w:szCs w:val="22"/>
              </w:rPr>
            </w:pPr>
            <w:r w:rsidRPr="00B83CFA">
              <w:rPr>
                <w:rFonts w:cs="Times New Roman"/>
                <w:sz w:val="22"/>
                <w:szCs w:val="22"/>
              </w:rPr>
              <w:t>4,745</w:t>
            </w:r>
            <w:r w:rsidRPr="00B83CFA">
              <w:rPr>
                <w:rFonts w:cs="Times New Roman"/>
                <w:sz w:val="22"/>
                <w:szCs w:val="22"/>
                <w:cs/>
              </w:rPr>
              <w:t>.</w:t>
            </w:r>
            <w:r w:rsidRPr="00B83CFA">
              <w:rPr>
                <w:rFonts w:cs="Times New Roman"/>
                <w:sz w:val="22"/>
                <w:szCs w:val="22"/>
              </w:rPr>
              <w:t>53</w:t>
            </w:r>
          </w:p>
        </w:tc>
      </w:tr>
      <w:tr w:rsidR="000E60AE" w:rsidRPr="00B83CFA" w14:paraId="775E4CB8" w14:textId="77777777" w:rsidTr="001F03AD">
        <w:trPr>
          <w:trHeight w:val="346"/>
        </w:trPr>
        <w:tc>
          <w:tcPr>
            <w:tcW w:w="3524" w:type="dxa"/>
            <w:vAlign w:val="bottom"/>
          </w:tcPr>
          <w:p w14:paraId="53EDEF3B" w14:textId="3E487184" w:rsidR="000E60AE" w:rsidRPr="00B83CFA" w:rsidRDefault="000E60AE" w:rsidP="000E60AE">
            <w:pPr>
              <w:ind w:left="-126" w:firstLine="22"/>
              <w:rPr>
                <w:rFonts w:cs="Times New Roman"/>
                <w:sz w:val="22"/>
                <w:szCs w:val="22"/>
                <w:lang w:val="en-US"/>
              </w:rPr>
            </w:pPr>
            <w:r w:rsidRPr="00B83CFA">
              <w:rPr>
                <w:rFonts w:cs="Times New Roman"/>
                <w:sz w:val="22"/>
                <w:szCs w:val="22"/>
              </w:rPr>
              <w:t>Total</w:t>
            </w:r>
          </w:p>
        </w:tc>
        <w:tc>
          <w:tcPr>
            <w:tcW w:w="1304" w:type="dxa"/>
            <w:vAlign w:val="bottom"/>
          </w:tcPr>
          <w:p w14:paraId="69FF7AE8" w14:textId="7EB5395D" w:rsidR="000E60AE" w:rsidRPr="00B83CFA" w:rsidRDefault="000E60AE" w:rsidP="000E60AE">
            <w:pPr>
              <w:pBdr>
                <w:bottom w:val="double" w:sz="4" w:space="1" w:color="auto"/>
              </w:pBdr>
              <w:tabs>
                <w:tab w:val="decimal" w:pos="737"/>
              </w:tabs>
              <w:spacing w:line="240" w:lineRule="exact"/>
              <w:ind w:right="-57"/>
              <w:jc w:val="left"/>
              <w:rPr>
                <w:rFonts w:cs="Times New Roman"/>
                <w:sz w:val="22"/>
                <w:szCs w:val="22"/>
                <w:lang w:val="en-US"/>
              </w:rPr>
            </w:pPr>
            <w:r w:rsidRPr="00B83CFA">
              <w:rPr>
                <w:rFonts w:cs="Times New Roman"/>
                <w:sz w:val="22"/>
                <w:szCs w:val="22"/>
              </w:rPr>
              <w:t>17,487</w:t>
            </w:r>
            <w:r w:rsidRPr="00B83CFA">
              <w:rPr>
                <w:rFonts w:cs="Times New Roman"/>
                <w:sz w:val="22"/>
                <w:szCs w:val="22"/>
                <w:cs/>
              </w:rPr>
              <w:t>.</w:t>
            </w:r>
            <w:r w:rsidRPr="00B83CFA">
              <w:rPr>
                <w:rFonts w:cs="Times New Roman"/>
                <w:sz w:val="22"/>
                <w:szCs w:val="22"/>
                <w:lang w:val="en-US"/>
              </w:rPr>
              <w:t>50</w:t>
            </w:r>
          </w:p>
        </w:tc>
        <w:tc>
          <w:tcPr>
            <w:tcW w:w="1417" w:type="dxa"/>
            <w:vAlign w:val="bottom"/>
          </w:tcPr>
          <w:p w14:paraId="091AF345" w14:textId="416CD450" w:rsidR="000E60AE" w:rsidRPr="00B83CFA" w:rsidRDefault="000E60AE" w:rsidP="000E60AE">
            <w:pPr>
              <w:pBdr>
                <w:bottom w:val="double" w:sz="4" w:space="1" w:color="auto"/>
              </w:pBdr>
              <w:tabs>
                <w:tab w:val="decimal" w:pos="737"/>
              </w:tabs>
              <w:spacing w:line="240" w:lineRule="exact"/>
              <w:ind w:right="-57"/>
              <w:jc w:val="left"/>
              <w:rPr>
                <w:rFonts w:cs="Times New Roman"/>
                <w:sz w:val="22"/>
                <w:szCs w:val="22"/>
              </w:rPr>
            </w:pPr>
            <w:r w:rsidRPr="00B83CFA">
              <w:rPr>
                <w:rFonts w:cs="Times New Roman"/>
                <w:sz w:val="22"/>
                <w:szCs w:val="22"/>
              </w:rPr>
              <w:t>17,434</w:t>
            </w:r>
            <w:r w:rsidRPr="00B83CFA">
              <w:rPr>
                <w:rFonts w:cs="Times New Roman"/>
                <w:sz w:val="22"/>
                <w:szCs w:val="22"/>
                <w:cs/>
              </w:rPr>
              <w:t>.</w:t>
            </w:r>
            <w:r w:rsidRPr="00B83CFA">
              <w:rPr>
                <w:rFonts w:cs="Times New Roman"/>
                <w:sz w:val="22"/>
                <w:szCs w:val="22"/>
              </w:rPr>
              <w:t>08</w:t>
            </w:r>
          </w:p>
        </w:tc>
        <w:tc>
          <w:tcPr>
            <w:tcW w:w="1247" w:type="dxa"/>
            <w:vAlign w:val="bottom"/>
          </w:tcPr>
          <w:p w14:paraId="69F36180" w14:textId="06263F23" w:rsidR="000E60AE" w:rsidRPr="00B83CFA" w:rsidRDefault="000E60AE" w:rsidP="000E60AE">
            <w:pPr>
              <w:pBdr>
                <w:bottom w:val="double" w:sz="4" w:space="1" w:color="auto"/>
              </w:pBdr>
              <w:tabs>
                <w:tab w:val="decimal" w:pos="748"/>
              </w:tabs>
              <w:spacing w:line="240" w:lineRule="exact"/>
              <w:ind w:right="-57"/>
              <w:jc w:val="left"/>
              <w:rPr>
                <w:rFonts w:cs="Times New Roman"/>
                <w:sz w:val="22"/>
                <w:szCs w:val="22"/>
              </w:rPr>
            </w:pPr>
            <w:r w:rsidRPr="00B83CFA">
              <w:rPr>
                <w:rFonts w:cs="Times New Roman"/>
                <w:sz w:val="22"/>
                <w:szCs w:val="22"/>
              </w:rPr>
              <w:t>16,495</w:t>
            </w:r>
            <w:r w:rsidRPr="00B83CFA">
              <w:rPr>
                <w:rFonts w:cs="Times New Roman"/>
                <w:sz w:val="22"/>
                <w:szCs w:val="22"/>
                <w:cs/>
              </w:rPr>
              <w:t>.</w:t>
            </w:r>
            <w:r w:rsidRPr="00B83CFA">
              <w:rPr>
                <w:rFonts w:cs="Times New Roman"/>
                <w:sz w:val="22"/>
                <w:szCs w:val="22"/>
              </w:rPr>
              <w:t>29</w:t>
            </w:r>
          </w:p>
        </w:tc>
        <w:tc>
          <w:tcPr>
            <w:tcW w:w="1418" w:type="dxa"/>
            <w:vAlign w:val="bottom"/>
          </w:tcPr>
          <w:p w14:paraId="38F0579F" w14:textId="2BC1EDF7" w:rsidR="000E60AE" w:rsidRPr="00B83CFA" w:rsidRDefault="000E60AE" w:rsidP="000E60AE">
            <w:pPr>
              <w:pBdr>
                <w:bottom w:val="double" w:sz="4" w:space="1" w:color="auto"/>
              </w:pBdr>
              <w:tabs>
                <w:tab w:val="decimal" w:pos="737"/>
              </w:tabs>
              <w:spacing w:line="240" w:lineRule="exact"/>
              <w:ind w:right="-57"/>
              <w:jc w:val="left"/>
              <w:rPr>
                <w:rFonts w:cs="Times New Roman"/>
                <w:sz w:val="22"/>
                <w:szCs w:val="22"/>
              </w:rPr>
            </w:pPr>
            <w:r w:rsidRPr="00B83CFA">
              <w:rPr>
                <w:rFonts w:cs="Times New Roman"/>
                <w:sz w:val="22"/>
                <w:szCs w:val="22"/>
              </w:rPr>
              <w:t>16,529</w:t>
            </w:r>
            <w:r w:rsidRPr="00B83CFA">
              <w:rPr>
                <w:rFonts w:cs="Times New Roman"/>
                <w:sz w:val="22"/>
                <w:szCs w:val="22"/>
                <w:cs/>
              </w:rPr>
              <w:t>.</w:t>
            </w:r>
            <w:r w:rsidRPr="00B83CFA">
              <w:rPr>
                <w:rFonts w:cs="Times New Roman"/>
                <w:sz w:val="22"/>
                <w:szCs w:val="22"/>
              </w:rPr>
              <w:t>93</w:t>
            </w:r>
          </w:p>
        </w:tc>
      </w:tr>
    </w:tbl>
    <w:p w14:paraId="771B8E30" w14:textId="77777777" w:rsidR="002F7743" w:rsidRPr="00B83CFA" w:rsidRDefault="002F7743" w:rsidP="002F7743">
      <w:pPr>
        <w:ind w:left="567"/>
        <w:jc w:val="thaiDistribute"/>
        <w:rPr>
          <w:rFonts w:cs="Times New Roman"/>
          <w:sz w:val="22"/>
          <w:szCs w:val="22"/>
        </w:rPr>
      </w:pPr>
    </w:p>
    <w:p w14:paraId="617E3ABC" w14:textId="0819BF05" w:rsidR="00173DC6" w:rsidRPr="00B83CFA" w:rsidRDefault="002F7743" w:rsidP="00173DC6">
      <w:pPr>
        <w:ind w:left="644" w:right="6"/>
        <w:rPr>
          <w:rFonts w:cs="Times New Roman"/>
          <w:spacing w:val="-2"/>
          <w:sz w:val="22"/>
          <w:szCs w:val="22"/>
          <w:lang w:val="en-US"/>
        </w:rPr>
      </w:pPr>
      <w:r w:rsidRPr="00B83CFA">
        <w:rPr>
          <w:rFonts w:cs="Times New Roman"/>
          <w:spacing w:val="2"/>
          <w:sz w:val="22"/>
          <w:szCs w:val="22"/>
        </w:rPr>
        <w:t xml:space="preserve">The refund receivable from the Oil Stabilization Fund mostly comprises compensation for locally manufactured oil and liquefied petroleum gas </w:t>
      </w:r>
      <w:r w:rsidRPr="00B83CFA">
        <w:rPr>
          <w:rFonts w:cs="Times New Roman"/>
          <w:spacing w:val="2"/>
          <w:sz w:val="22"/>
          <w:szCs w:val="22"/>
          <w:cs/>
          <w:lang w:val="en-US"/>
        </w:rPr>
        <w:t>(</w:t>
      </w:r>
      <w:r w:rsidRPr="00B83CFA">
        <w:rPr>
          <w:rFonts w:cs="Times New Roman"/>
          <w:spacing w:val="2"/>
          <w:sz w:val="22"/>
          <w:szCs w:val="22"/>
        </w:rPr>
        <w:t>LPG</w:t>
      </w:r>
      <w:r w:rsidRPr="00B83CFA">
        <w:rPr>
          <w:rFonts w:cs="Times New Roman"/>
          <w:spacing w:val="2"/>
          <w:sz w:val="22"/>
          <w:szCs w:val="22"/>
          <w:cs/>
          <w:lang w:val="en-US"/>
        </w:rPr>
        <w:t>)</w:t>
      </w:r>
      <w:r w:rsidRPr="00B83CFA">
        <w:rPr>
          <w:rFonts w:cs="Times New Roman"/>
          <w:spacing w:val="2"/>
          <w:sz w:val="22"/>
          <w:szCs w:val="22"/>
        </w:rPr>
        <w:t>, or imported LPG for local uses</w:t>
      </w:r>
      <w:r w:rsidRPr="00B83CFA">
        <w:rPr>
          <w:rFonts w:cs="Times New Roman"/>
          <w:spacing w:val="2"/>
          <w:sz w:val="22"/>
          <w:szCs w:val="22"/>
          <w:cs/>
        </w:rPr>
        <w:t xml:space="preserve">. </w:t>
      </w:r>
      <w:r w:rsidRPr="00B83CFA">
        <w:rPr>
          <w:rFonts w:cs="Times New Roman"/>
          <w:spacing w:val="2"/>
          <w:sz w:val="22"/>
          <w:szCs w:val="22"/>
        </w:rPr>
        <w:t>The compensation rates are determined by the Committee of Energy Policy Administration</w:t>
      </w:r>
      <w:r w:rsidRPr="00B83CFA">
        <w:rPr>
          <w:rFonts w:cs="Times New Roman"/>
          <w:spacing w:val="2"/>
          <w:sz w:val="22"/>
          <w:szCs w:val="22"/>
          <w:cs/>
        </w:rPr>
        <w:t>.</w:t>
      </w:r>
    </w:p>
    <w:p w14:paraId="5682B020" w14:textId="238292F3" w:rsidR="002F7743" w:rsidRPr="00B83CFA" w:rsidRDefault="002F7743" w:rsidP="00D33803">
      <w:pPr>
        <w:tabs>
          <w:tab w:val="left" w:pos="567"/>
        </w:tabs>
        <w:jc w:val="left"/>
        <w:rPr>
          <w:rFonts w:cs="Times New Roman"/>
          <w:b/>
          <w:bCs/>
          <w:spacing w:val="-2"/>
          <w:sz w:val="22"/>
          <w:szCs w:val="22"/>
          <w:cs/>
          <w:lang w:val="en-US"/>
        </w:rPr>
      </w:pPr>
      <w:r w:rsidRPr="00B83CFA">
        <w:rPr>
          <w:rFonts w:cs="Times New Roman"/>
          <w:b/>
          <w:bCs/>
          <w:spacing w:val="-2"/>
          <w:sz w:val="22"/>
          <w:szCs w:val="28"/>
          <w:lang w:val="en-US"/>
        </w:rPr>
        <w:lastRenderedPageBreak/>
        <w:t>8</w:t>
      </w:r>
      <w:r w:rsidRPr="00B83CFA">
        <w:rPr>
          <w:rFonts w:cs="Times New Roman"/>
          <w:b/>
          <w:bCs/>
          <w:spacing w:val="-2"/>
          <w:sz w:val="22"/>
          <w:szCs w:val="22"/>
          <w:cs/>
        </w:rPr>
        <w:t>.</w:t>
      </w:r>
      <w:r w:rsidR="00D33803" w:rsidRPr="00B83CFA">
        <w:rPr>
          <w:rFonts w:cs="Times New Roman"/>
          <w:b/>
          <w:bCs/>
          <w:spacing w:val="-2"/>
          <w:sz w:val="22"/>
          <w:szCs w:val="22"/>
          <w:cs/>
        </w:rPr>
        <w:tab/>
      </w:r>
      <w:r w:rsidRPr="00B83CFA">
        <w:rPr>
          <w:rFonts w:cs="Times New Roman"/>
          <w:b/>
          <w:bCs/>
          <w:spacing w:val="-2"/>
          <w:sz w:val="22"/>
          <w:szCs w:val="22"/>
        </w:rPr>
        <w:t>Related Party Transactions</w:t>
      </w:r>
      <w:r w:rsidRPr="00B83CFA">
        <w:rPr>
          <w:rFonts w:cs="Times New Roman"/>
          <w:b/>
          <w:bCs/>
          <w:spacing w:val="-2"/>
          <w:sz w:val="22"/>
          <w:szCs w:val="22"/>
          <w:cs/>
        </w:rPr>
        <w:t xml:space="preserve"> </w:t>
      </w:r>
    </w:p>
    <w:p w14:paraId="6EABAF9D" w14:textId="77777777" w:rsidR="002F7743" w:rsidRPr="00B83CFA" w:rsidRDefault="002F7743" w:rsidP="002F7743">
      <w:pPr>
        <w:pStyle w:val="BodyTextIndent2"/>
        <w:shd w:val="clear" w:color="auto" w:fill="FFFFFF" w:themeFill="background1"/>
        <w:ind w:left="0" w:right="39" w:firstLine="0"/>
        <w:jc w:val="thaiDistribute"/>
        <w:rPr>
          <w:rFonts w:cs="Times New Roman"/>
          <w:spacing w:val="-2"/>
          <w:sz w:val="16"/>
          <w:szCs w:val="16"/>
          <w:lang w:val="en-US" w:eastAsia="en-US"/>
        </w:rPr>
      </w:pPr>
    </w:p>
    <w:p w14:paraId="4B7CFAC4" w14:textId="77777777" w:rsidR="002F7743" w:rsidRPr="00B83CFA" w:rsidRDefault="002F7743" w:rsidP="002F7743">
      <w:pPr>
        <w:pStyle w:val="BodyTextIndent2"/>
        <w:shd w:val="clear" w:color="auto" w:fill="FFFFFF" w:themeFill="background1"/>
        <w:ind w:left="0" w:right="39" w:firstLine="567"/>
        <w:jc w:val="thaiDistribute"/>
        <w:rPr>
          <w:rFonts w:cs="Times New Roman"/>
          <w:spacing w:val="-2"/>
          <w:sz w:val="22"/>
          <w:szCs w:val="22"/>
          <w:lang w:val="en-US"/>
        </w:rPr>
      </w:pPr>
      <w:r w:rsidRPr="00B83CFA">
        <w:rPr>
          <w:rFonts w:cs="Times New Roman"/>
          <w:spacing w:val="-2"/>
          <w:sz w:val="22"/>
          <w:szCs w:val="22"/>
          <w:lang w:val="en-GB" w:eastAsia="en-US"/>
        </w:rPr>
        <w:t>Significant transactions carried out with related parties are as follows</w:t>
      </w:r>
      <w:r w:rsidRPr="00B83CFA">
        <w:rPr>
          <w:rFonts w:cs="Times New Roman"/>
          <w:spacing w:val="-2"/>
          <w:sz w:val="22"/>
          <w:szCs w:val="22"/>
          <w:cs/>
          <w:lang w:val="en-GB" w:eastAsia="en-US"/>
        </w:rPr>
        <w:t>:</w:t>
      </w:r>
    </w:p>
    <w:p w14:paraId="14AD1E3A" w14:textId="77777777" w:rsidR="002F7743" w:rsidRPr="00B83CFA" w:rsidRDefault="002F7743" w:rsidP="002F7743">
      <w:pPr>
        <w:ind w:right="6"/>
        <w:rPr>
          <w:rFonts w:cs="Times New Roman"/>
          <w:spacing w:val="-2"/>
          <w:sz w:val="22"/>
          <w:szCs w:val="22"/>
        </w:rPr>
      </w:pPr>
    </w:p>
    <w:p w14:paraId="506D558F" w14:textId="77777777" w:rsidR="002F7743" w:rsidRPr="00B83CFA" w:rsidRDefault="002F7743" w:rsidP="002F7743">
      <w:pPr>
        <w:ind w:left="567" w:right="6" w:hanging="567"/>
        <w:rPr>
          <w:rFonts w:cs="Times New Roman"/>
          <w:sz w:val="22"/>
          <w:szCs w:val="22"/>
        </w:rPr>
      </w:pPr>
      <w:r w:rsidRPr="00B83CFA">
        <w:rPr>
          <w:rFonts w:cs="Times New Roman"/>
          <w:spacing w:val="-2"/>
          <w:sz w:val="22"/>
          <w:szCs w:val="22"/>
          <w:lang w:val="en-US"/>
        </w:rPr>
        <w:t>8</w:t>
      </w:r>
      <w:r w:rsidRPr="00B83CFA">
        <w:rPr>
          <w:rFonts w:cs="Times New Roman"/>
          <w:spacing w:val="-2"/>
          <w:sz w:val="22"/>
          <w:szCs w:val="22"/>
          <w:cs/>
        </w:rPr>
        <w:t>.</w:t>
      </w:r>
      <w:r w:rsidRPr="00B83CFA">
        <w:rPr>
          <w:rFonts w:cs="Times New Roman"/>
          <w:spacing w:val="-2"/>
          <w:sz w:val="22"/>
          <w:szCs w:val="22"/>
        </w:rPr>
        <w:t>1</w:t>
      </w:r>
      <w:r w:rsidRPr="00B83CFA">
        <w:rPr>
          <w:rFonts w:cs="Times New Roman"/>
          <w:spacing w:val="-2"/>
          <w:sz w:val="22"/>
          <w:szCs w:val="22"/>
        </w:rPr>
        <w:tab/>
      </w:r>
      <w:r w:rsidRPr="00B83CFA">
        <w:rPr>
          <w:rFonts w:cs="Times New Roman"/>
          <w:sz w:val="22"/>
          <w:szCs w:val="22"/>
        </w:rPr>
        <w:t xml:space="preserve">Trade accounts receivable </w:t>
      </w:r>
      <w:r w:rsidRPr="00B83CFA">
        <w:rPr>
          <w:rFonts w:cs="Times New Roman"/>
          <w:sz w:val="22"/>
          <w:szCs w:val="22"/>
          <w:cs/>
        </w:rPr>
        <w:t xml:space="preserve">- </w:t>
      </w:r>
      <w:r w:rsidRPr="00B83CFA">
        <w:rPr>
          <w:rFonts w:cs="Times New Roman"/>
          <w:sz w:val="22"/>
          <w:szCs w:val="22"/>
        </w:rPr>
        <w:t>related parties</w:t>
      </w:r>
      <w:r w:rsidRPr="00B83CFA">
        <w:rPr>
          <w:rFonts w:cs="Times New Roman"/>
          <w:sz w:val="22"/>
          <w:szCs w:val="22"/>
          <w:cs/>
        </w:rPr>
        <w:t xml:space="preserve"> </w:t>
      </w: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 2021 and </w:t>
      </w:r>
      <w:r w:rsidRPr="00B83CFA">
        <w:rPr>
          <w:rFonts w:cs="Times New Roman"/>
          <w:sz w:val="22"/>
          <w:szCs w:val="28"/>
        </w:rPr>
        <w:t>December</w:t>
      </w:r>
      <w:r w:rsidRPr="00B83CFA">
        <w:rPr>
          <w:rFonts w:cs="Times New Roman"/>
          <w:sz w:val="22"/>
          <w:szCs w:val="22"/>
        </w:rPr>
        <w:t xml:space="preserve"> 31, 2020</w:t>
      </w:r>
    </w:p>
    <w:p w14:paraId="0D783B86" w14:textId="77777777" w:rsidR="002F7743" w:rsidRPr="00B83CFA" w:rsidRDefault="002F7743" w:rsidP="002F7743">
      <w:pPr>
        <w:ind w:right="6"/>
        <w:rPr>
          <w:rFonts w:cs="Times New Roman"/>
          <w:sz w:val="22"/>
          <w:szCs w:val="22"/>
        </w:rPr>
      </w:pPr>
    </w:p>
    <w:tbl>
      <w:tblPr>
        <w:tblW w:w="8791" w:type="dxa"/>
        <w:tblInd w:w="570" w:type="dxa"/>
        <w:tblLayout w:type="fixed"/>
        <w:tblLook w:val="0000" w:firstRow="0" w:lastRow="0" w:firstColumn="0" w:lastColumn="0" w:noHBand="0" w:noVBand="0"/>
      </w:tblPr>
      <w:tblGrid>
        <w:gridCol w:w="3518"/>
        <w:gridCol w:w="1275"/>
        <w:gridCol w:w="1361"/>
        <w:gridCol w:w="1276"/>
        <w:gridCol w:w="1361"/>
      </w:tblGrid>
      <w:tr w:rsidR="002F7743" w:rsidRPr="00B83CFA" w14:paraId="48682A3D" w14:textId="77777777" w:rsidTr="008012E4">
        <w:trPr>
          <w:trHeight w:val="346"/>
        </w:trPr>
        <w:tc>
          <w:tcPr>
            <w:tcW w:w="3518" w:type="dxa"/>
            <w:vAlign w:val="center"/>
          </w:tcPr>
          <w:p w14:paraId="58903EB9" w14:textId="77777777" w:rsidR="002F7743" w:rsidRPr="00B83CFA" w:rsidRDefault="002F7743" w:rsidP="002F7743">
            <w:pPr>
              <w:ind w:left="850" w:firstLine="62"/>
              <w:jc w:val="right"/>
              <w:rPr>
                <w:rFonts w:cs="Times New Roman"/>
                <w:sz w:val="22"/>
                <w:szCs w:val="22"/>
                <w:cs/>
              </w:rPr>
            </w:pPr>
          </w:p>
        </w:tc>
        <w:tc>
          <w:tcPr>
            <w:tcW w:w="5272" w:type="dxa"/>
            <w:gridSpan w:val="4"/>
            <w:vAlign w:val="center"/>
          </w:tcPr>
          <w:p w14:paraId="30C31E24" w14:textId="77777777" w:rsidR="002F7743" w:rsidRPr="00B83CFA" w:rsidRDefault="002F7743" w:rsidP="002F7743">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70DB9DE6" w14:textId="77777777" w:rsidTr="008012E4">
        <w:trPr>
          <w:trHeight w:val="346"/>
        </w:trPr>
        <w:tc>
          <w:tcPr>
            <w:tcW w:w="3518" w:type="dxa"/>
            <w:vAlign w:val="center"/>
          </w:tcPr>
          <w:p w14:paraId="5F2933DC" w14:textId="77777777" w:rsidR="002F7743" w:rsidRPr="00B83CFA" w:rsidRDefault="002F7743" w:rsidP="002F7743">
            <w:pPr>
              <w:ind w:left="850" w:firstLine="62"/>
              <w:jc w:val="center"/>
              <w:rPr>
                <w:rFonts w:cs="Times New Roman"/>
                <w:sz w:val="22"/>
                <w:szCs w:val="22"/>
                <w:cs/>
              </w:rPr>
            </w:pPr>
          </w:p>
        </w:tc>
        <w:tc>
          <w:tcPr>
            <w:tcW w:w="2636" w:type="dxa"/>
            <w:gridSpan w:val="2"/>
            <w:vAlign w:val="bottom"/>
          </w:tcPr>
          <w:p w14:paraId="4AB7669F" w14:textId="77777777" w:rsidR="002F7743" w:rsidRPr="00B83CFA" w:rsidRDefault="002F7743" w:rsidP="009B7AEB">
            <w:pPr>
              <w:ind w:right="-57"/>
              <w:jc w:val="center"/>
              <w:rPr>
                <w:rFonts w:cs="Times New Roman"/>
                <w:sz w:val="22"/>
                <w:szCs w:val="22"/>
              </w:rPr>
            </w:pPr>
            <w:r w:rsidRPr="00B83CFA">
              <w:rPr>
                <w:rFonts w:cs="Times New Roman"/>
                <w:sz w:val="22"/>
                <w:szCs w:val="22"/>
              </w:rPr>
              <w:t>Consolidated</w:t>
            </w:r>
          </w:p>
          <w:p w14:paraId="78E8CA95" w14:textId="77777777" w:rsidR="002F7743" w:rsidRPr="00B83CFA" w:rsidRDefault="002F7743" w:rsidP="009B7AEB">
            <w:pPr>
              <w:pBdr>
                <w:bottom w:val="single" w:sz="4" w:space="1" w:color="auto"/>
              </w:pBdr>
              <w:ind w:right="-57"/>
              <w:jc w:val="center"/>
              <w:rPr>
                <w:rFonts w:cs="Times New Roman"/>
                <w:sz w:val="22"/>
                <w:szCs w:val="22"/>
              </w:rPr>
            </w:pPr>
            <w:r w:rsidRPr="00B83CFA">
              <w:rPr>
                <w:rFonts w:cs="Times New Roman"/>
                <w:sz w:val="22"/>
                <w:szCs w:val="22"/>
              </w:rPr>
              <w:t>financial statements</w:t>
            </w:r>
          </w:p>
        </w:tc>
        <w:tc>
          <w:tcPr>
            <w:tcW w:w="2637" w:type="dxa"/>
            <w:gridSpan w:val="2"/>
            <w:vAlign w:val="bottom"/>
          </w:tcPr>
          <w:p w14:paraId="15B0BAC1" w14:textId="77777777" w:rsidR="002F7743" w:rsidRPr="00B83CFA" w:rsidRDefault="002F7743" w:rsidP="009B7AEB">
            <w:pPr>
              <w:tabs>
                <w:tab w:val="left" w:pos="1407"/>
              </w:tabs>
              <w:ind w:right="-57"/>
              <w:jc w:val="center"/>
              <w:rPr>
                <w:rFonts w:cs="Times New Roman"/>
                <w:sz w:val="22"/>
                <w:szCs w:val="22"/>
              </w:rPr>
            </w:pPr>
            <w:r w:rsidRPr="00B83CFA">
              <w:rPr>
                <w:rFonts w:cs="Times New Roman"/>
                <w:sz w:val="22"/>
                <w:szCs w:val="22"/>
              </w:rPr>
              <w:t>Separate</w:t>
            </w:r>
          </w:p>
          <w:p w14:paraId="37F94512" w14:textId="77777777" w:rsidR="002F7743" w:rsidRPr="00B83CFA" w:rsidRDefault="002F7743" w:rsidP="009B7AEB">
            <w:pPr>
              <w:pBdr>
                <w:bottom w:val="single" w:sz="4" w:space="1" w:color="auto"/>
              </w:pBdr>
              <w:tabs>
                <w:tab w:val="left" w:pos="1407"/>
              </w:tabs>
              <w:ind w:right="-57"/>
              <w:jc w:val="center"/>
              <w:rPr>
                <w:rFonts w:cs="Times New Roman"/>
                <w:sz w:val="22"/>
                <w:szCs w:val="22"/>
              </w:rPr>
            </w:pPr>
            <w:r w:rsidRPr="00B83CFA">
              <w:rPr>
                <w:rFonts w:cs="Times New Roman"/>
                <w:sz w:val="22"/>
                <w:szCs w:val="22"/>
              </w:rPr>
              <w:t>financial statements</w:t>
            </w:r>
          </w:p>
        </w:tc>
      </w:tr>
      <w:tr w:rsidR="002F7743" w:rsidRPr="00B83CFA" w14:paraId="5396EF5F" w14:textId="77777777" w:rsidTr="008012E4">
        <w:trPr>
          <w:trHeight w:val="346"/>
        </w:trPr>
        <w:tc>
          <w:tcPr>
            <w:tcW w:w="3518" w:type="dxa"/>
            <w:vAlign w:val="center"/>
          </w:tcPr>
          <w:p w14:paraId="34458302" w14:textId="77777777" w:rsidR="002F7743" w:rsidRPr="00B83CFA" w:rsidRDefault="002F7743" w:rsidP="002F7743">
            <w:pPr>
              <w:ind w:left="850" w:firstLine="62"/>
              <w:rPr>
                <w:rFonts w:cs="Times New Roman"/>
                <w:sz w:val="22"/>
                <w:szCs w:val="22"/>
                <w:cs/>
              </w:rPr>
            </w:pPr>
          </w:p>
        </w:tc>
        <w:tc>
          <w:tcPr>
            <w:tcW w:w="1275" w:type="dxa"/>
            <w:vAlign w:val="bottom"/>
          </w:tcPr>
          <w:p w14:paraId="69BFA057" w14:textId="77777777" w:rsidR="002F7743" w:rsidRPr="00B83CFA" w:rsidRDefault="002F7743" w:rsidP="009B7AEB">
            <w:pPr>
              <w:ind w:right="-57"/>
              <w:jc w:val="center"/>
              <w:rPr>
                <w:rFonts w:cs="Times New Roman"/>
                <w:snapToGrid w:val="0"/>
                <w:spacing w:val="-4"/>
                <w:sz w:val="22"/>
                <w:szCs w:val="22"/>
              </w:rPr>
            </w:pPr>
            <w:r w:rsidRPr="00B83CFA">
              <w:rPr>
                <w:rFonts w:cs="Times New Roman"/>
                <w:snapToGrid w:val="0"/>
                <w:spacing w:val="-4"/>
                <w:sz w:val="22"/>
                <w:szCs w:val="22"/>
              </w:rPr>
              <w:t>March 31,</w:t>
            </w:r>
          </w:p>
          <w:p w14:paraId="777727C8" w14:textId="77777777" w:rsidR="002F7743" w:rsidRPr="00B83CFA" w:rsidRDefault="002F7743" w:rsidP="009B7AEB">
            <w:pPr>
              <w:pBdr>
                <w:bottom w:val="single" w:sz="4" w:space="1" w:color="auto"/>
              </w:pBdr>
              <w:ind w:right="-57"/>
              <w:jc w:val="center"/>
              <w:rPr>
                <w:rFonts w:cs="Times New Roman"/>
                <w:snapToGrid w:val="0"/>
                <w:sz w:val="22"/>
                <w:szCs w:val="22"/>
                <w:lang w:val="en-US"/>
              </w:rPr>
            </w:pPr>
            <w:r w:rsidRPr="00B83CFA">
              <w:rPr>
                <w:rFonts w:cs="Times New Roman"/>
                <w:snapToGrid w:val="0"/>
                <w:spacing w:val="-4"/>
                <w:sz w:val="22"/>
                <w:szCs w:val="22"/>
              </w:rPr>
              <w:t>2021</w:t>
            </w:r>
          </w:p>
        </w:tc>
        <w:tc>
          <w:tcPr>
            <w:tcW w:w="1361" w:type="dxa"/>
            <w:vAlign w:val="bottom"/>
          </w:tcPr>
          <w:p w14:paraId="313E1F5D" w14:textId="77777777" w:rsidR="002F7743" w:rsidRPr="00B83CFA" w:rsidRDefault="002F7743" w:rsidP="009B7AEB">
            <w:pPr>
              <w:pBdr>
                <w:bottom w:val="single" w:sz="4" w:space="1" w:color="auto"/>
              </w:pBdr>
              <w:ind w:right="-57"/>
              <w:jc w:val="center"/>
              <w:rPr>
                <w:rFonts w:cs="Times New Roman"/>
                <w:snapToGrid w:val="0"/>
                <w:sz w:val="22"/>
                <w:szCs w:val="22"/>
              </w:rPr>
            </w:pPr>
            <w:r w:rsidRPr="00B83CFA">
              <w:rPr>
                <w:rFonts w:cs="Times New Roman"/>
                <w:snapToGrid w:val="0"/>
                <w:spacing w:val="-6"/>
                <w:sz w:val="22"/>
                <w:szCs w:val="22"/>
              </w:rPr>
              <w:t>December 31,</w:t>
            </w:r>
            <w:r w:rsidRPr="00B83CFA">
              <w:rPr>
                <w:rFonts w:cs="Times New Roman"/>
                <w:snapToGrid w:val="0"/>
                <w:sz w:val="22"/>
                <w:szCs w:val="22"/>
              </w:rPr>
              <w:t xml:space="preserve"> 2020</w:t>
            </w:r>
          </w:p>
        </w:tc>
        <w:tc>
          <w:tcPr>
            <w:tcW w:w="1276" w:type="dxa"/>
            <w:vAlign w:val="bottom"/>
          </w:tcPr>
          <w:p w14:paraId="3746086E" w14:textId="77777777" w:rsidR="002F7743" w:rsidRPr="00B83CFA" w:rsidRDefault="002F7743" w:rsidP="009B7AEB">
            <w:pPr>
              <w:ind w:right="-57"/>
              <w:jc w:val="center"/>
              <w:rPr>
                <w:rFonts w:cs="Times New Roman"/>
                <w:snapToGrid w:val="0"/>
                <w:spacing w:val="-6"/>
                <w:sz w:val="22"/>
                <w:szCs w:val="22"/>
              </w:rPr>
            </w:pPr>
            <w:r w:rsidRPr="00B83CFA">
              <w:rPr>
                <w:rFonts w:cs="Times New Roman"/>
                <w:snapToGrid w:val="0"/>
                <w:spacing w:val="-6"/>
                <w:sz w:val="22"/>
                <w:szCs w:val="22"/>
              </w:rPr>
              <w:t>March 31,</w:t>
            </w:r>
          </w:p>
          <w:p w14:paraId="14BE2F0B" w14:textId="77777777" w:rsidR="002F7743" w:rsidRPr="00B83CFA" w:rsidRDefault="002F7743" w:rsidP="009B7AEB">
            <w:pPr>
              <w:pBdr>
                <w:bottom w:val="single" w:sz="4" w:space="1" w:color="auto"/>
              </w:pBdr>
              <w:ind w:right="-57"/>
              <w:jc w:val="center"/>
              <w:rPr>
                <w:rFonts w:cs="Times New Roman"/>
                <w:snapToGrid w:val="0"/>
                <w:spacing w:val="-6"/>
                <w:sz w:val="22"/>
                <w:szCs w:val="22"/>
              </w:rPr>
            </w:pPr>
            <w:r w:rsidRPr="00B83CFA">
              <w:rPr>
                <w:rFonts w:cs="Times New Roman"/>
                <w:snapToGrid w:val="0"/>
                <w:spacing w:val="-6"/>
                <w:sz w:val="22"/>
                <w:szCs w:val="22"/>
              </w:rPr>
              <w:t>2021</w:t>
            </w:r>
          </w:p>
        </w:tc>
        <w:tc>
          <w:tcPr>
            <w:tcW w:w="1361" w:type="dxa"/>
            <w:vAlign w:val="bottom"/>
          </w:tcPr>
          <w:p w14:paraId="5F1F6C9F" w14:textId="77777777" w:rsidR="002F7743" w:rsidRPr="00B83CFA" w:rsidRDefault="002F7743" w:rsidP="009B7AEB">
            <w:pPr>
              <w:pBdr>
                <w:bottom w:val="single" w:sz="4" w:space="1" w:color="auto"/>
              </w:pBdr>
              <w:ind w:right="-57"/>
              <w:jc w:val="center"/>
              <w:rPr>
                <w:rFonts w:cs="Times New Roman"/>
                <w:snapToGrid w:val="0"/>
                <w:spacing w:val="-6"/>
                <w:sz w:val="22"/>
                <w:szCs w:val="22"/>
              </w:rPr>
            </w:pPr>
            <w:r w:rsidRPr="00B83CFA">
              <w:rPr>
                <w:rFonts w:cs="Times New Roman"/>
                <w:snapToGrid w:val="0"/>
                <w:spacing w:val="-6"/>
                <w:sz w:val="22"/>
                <w:szCs w:val="22"/>
              </w:rPr>
              <w:t>December 31, 2020</w:t>
            </w:r>
          </w:p>
        </w:tc>
      </w:tr>
      <w:tr w:rsidR="002F7743" w:rsidRPr="00B83CFA" w14:paraId="0D9CC42E" w14:textId="77777777" w:rsidTr="008012E4">
        <w:trPr>
          <w:trHeight w:val="346"/>
        </w:trPr>
        <w:tc>
          <w:tcPr>
            <w:tcW w:w="3518" w:type="dxa"/>
            <w:vAlign w:val="bottom"/>
          </w:tcPr>
          <w:p w14:paraId="6069E0A8" w14:textId="1F10E748" w:rsidR="002F7743" w:rsidRPr="00B83CFA" w:rsidRDefault="002F7743" w:rsidP="002F7743">
            <w:pPr>
              <w:tabs>
                <w:tab w:val="decimal" w:pos="760"/>
              </w:tabs>
              <w:ind w:left="-109"/>
              <w:jc w:val="left"/>
              <w:rPr>
                <w:rFonts w:cs="Times New Roman"/>
                <w:sz w:val="22"/>
                <w:szCs w:val="22"/>
              </w:rPr>
            </w:pPr>
            <w:r w:rsidRPr="00B83CFA">
              <w:rPr>
                <w:rFonts w:cs="Times New Roman"/>
                <w:sz w:val="22"/>
                <w:szCs w:val="22"/>
              </w:rPr>
              <w:t xml:space="preserve">Parent </w:t>
            </w:r>
            <w:r w:rsidR="00405705" w:rsidRPr="00B83CFA">
              <w:rPr>
                <w:rFonts w:cs="Times New Roman"/>
                <w:sz w:val="22"/>
                <w:szCs w:val="22"/>
              </w:rPr>
              <w:t>c</w:t>
            </w:r>
            <w:r w:rsidRPr="00B83CFA">
              <w:rPr>
                <w:rFonts w:cs="Times New Roman"/>
                <w:sz w:val="22"/>
                <w:szCs w:val="22"/>
              </w:rPr>
              <w:t>ompany</w:t>
            </w:r>
          </w:p>
        </w:tc>
        <w:tc>
          <w:tcPr>
            <w:tcW w:w="1275" w:type="dxa"/>
            <w:vAlign w:val="bottom"/>
          </w:tcPr>
          <w:p w14:paraId="58DC825E" w14:textId="1405558C" w:rsidR="002F7743" w:rsidRPr="00B83CFA" w:rsidRDefault="002F7743" w:rsidP="001F03AD">
            <w:pPr>
              <w:tabs>
                <w:tab w:val="decimal" w:pos="709"/>
              </w:tabs>
              <w:ind w:right="-57"/>
              <w:jc w:val="left"/>
              <w:rPr>
                <w:rFonts w:cs="Times New Roman"/>
                <w:sz w:val="22"/>
                <w:szCs w:val="22"/>
              </w:rPr>
            </w:pPr>
            <w:r w:rsidRPr="00B83CFA">
              <w:rPr>
                <w:rFonts w:cs="Times New Roman"/>
                <w:sz w:val="22"/>
                <w:szCs w:val="22"/>
              </w:rPr>
              <w:t>2,962</w:t>
            </w:r>
            <w:r w:rsidRPr="00B83CFA">
              <w:rPr>
                <w:rFonts w:cs="Times New Roman"/>
                <w:sz w:val="22"/>
                <w:szCs w:val="22"/>
                <w:cs/>
              </w:rPr>
              <w:t>.</w:t>
            </w:r>
            <w:r w:rsidRPr="00B83CFA">
              <w:rPr>
                <w:rFonts w:cs="Times New Roman"/>
                <w:sz w:val="22"/>
                <w:szCs w:val="22"/>
              </w:rPr>
              <w:t>5</w:t>
            </w:r>
            <w:r w:rsidR="009A1AC5" w:rsidRPr="00B83CFA">
              <w:rPr>
                <w:rFonts w:cs="Times New Roman"/>
                <w:sz w:val="22"/>
                <w:szCs w:val="22"/>
              </w:rPr>
              <w:t>2</w:t>
            </w:r>
            <w:r w:rsidRPr="00B83CFA">
              <w:rPr>
                <w:rFonts w:cs="Times New Roman"/>
                <w:sz w:val="22"/>
                <w:szCs w:val="22"/>
                <w:cs/>
              </w:rPr>
              <w:t xml:space="preserve"> </w:t>
            </w:r>
          </w:p>
        </w:tc>
        <w:tc>
          <w:tcPr>
            <w:tcW w:w="1361" w:type="dxa"/>
            <w:vAlign w:val="bottom"/>
          </w:tcPr>
          <w:p w14:paraId="1E823B39" w14:textId="77777777" w:rsidR="002F7743" w:rsidRPr="00B83CFA" w:rsidRDefault="002F7743" w:rsidP="001F03AD">
            <w:pPr>
              <w:tabs>
                <w:tab w:val="decimal" w:pos="794"/>
              </w:tabs>
              <w:ind w:right="-57"/>
              <w:jc w:val="left"/>
              <w:rPr>
                <w:rFonts w:cs="Times New Roman"/>
                <w:sz w:val="22"/>
                <w:szCs w:val="22"/>
              </w:rPr>
            </w:pPr>
            <w:r w:rsidRPr="00B83CFA">
              <w:rPr>
                <w:rFonts w:cs="Times New Roman"/>
                <w:sz w:val="22"/>
                <w:szCs w:val="22"/>
              </w:rPr>
              <w:t>2,927</w:t>
            </w:r>
            <w:r w:rsidRPr="00B83CFA">
              <w:rPr>
                <w:rFonts w:cs="Times New Roman"/>
                <w:sz w:val="22"/>
                <w:szCs w:val="22"/>
                <w:cs/>
              </w:rPr>
              <w:t>.</w:t>
            </w:r>
            <w:r w:rsidRPr="00B83CFA">
              <w:rPr>
                <w:rFonts w:cs="Times New Roman"/>
                <w:sz w:val="22"/>
                <w:szCs w:val="22"/>
              </w:rPr>
              <w:t>23</w:t>
            </w:r>
          </w:p>
        </w:tc>
        <w:tc>
          <w:tcPr>
            <w:tcW w:w="1276" w:type="dxa"/>
            <w:vAlign w:val="bottom"/>
          </w:tcPr>
          <w:p w14:paraId="0526C2D7" w14:textId="77777777" w:rsidR="002F7743" w:rsidRPr="00B83CFA" w:rsidRDefault="002F7743" w:rsidP="001F03AD">
            <w:pPr>
              <w:tabs>
                <w:tab w:val="decimal" w:pos="709"/>
              </w:tabs>
              <w:ind w:right="-57"/>
              <w:jc w:val="left"/>
              <w:rPr>
                <w:rFonts w:cs="Times New Roman"/>
                <w:sz w:val="22"/>
                <w:szCs w:val="22"/>
              </w:rPr>
            </w:pPr>
            <w:r w:rsidRPr="00B83CFA">
              <w:rPr>
                <w:rFonts w:cs="Times New Roman"/>
                <w:sz w:val="22"/>
                <w:szCs w:val="22"/>
              </w:rPr>
              <w:t>2,962</w:t>
            </w:r>
            <w:r w:rsidRPr="00B83CFA">
              <w:rPr>
                <w:rFonts w:cs="Times New Roman"/>
                <w:sz w:val="22"/>
                <w:szCs w:val="22"/>
                <w:cs/>
              </w:rPr>
              <w:t>.</w:t>
            </w:r>
            <w:r w:rsidRPr="00B83CFA">
              <w:rPr>
                <w:rFonts w:cs="Times New Roman"/>
                <w:sz w:val="22"/>
                <w:szCs w:val="22"/>
              </w:rPr>
              <w:t>24</w:t>
            </w:r>
          </w:p>
        </w:tc>
        <w:tc>
          <w:tcPr>
            <w:tcW w:w="1361" w:type="dxa"/>
            <w:vAlign w:val="bottom"/>
          </w:tcPr>
          <w:p w14:paraId="3B0D705F" w14:textId="77777777" w:rsidR="002F7743" w:rsidRPr="00B83CFA" w:rsidRDefault="002F7743" w:rsidP="001F03AD">
            <w:pPr>
              <w:tabs>
                <w:tab w:val="decimal" w:pos="794"/>
              </w:tabs>
              <w:ind w:right="-57"/>
              <w:jc w:val="left"/>
              <w:rPr>
                <w:rFonts w:cs="Times New Roman"/>
                <w:sz w:val="22"/>
                <w:szCs w:val="22"/>
              </w:rPr>
            </w:pPr>
            <w:r w:rsidRPr="00B83CFA">
              <w:rPr>
                <w:rFonts w:cs="Times New Roman"/>
                <w:sz w:val="22"/>
                <w:szCs w:val="22"/>
              </w:rPr>
              <w:t>2,925</w:t>
            </w:r>
            <w:r w:rsidRPr="00B83CFA">
              <w:rPr>
                <w:rFonts w:cs="Times New Roman"/>
                <w:sz w:val="22"/>
                <w:szCs w:val="22"/>
                <w:cs/>
              </w:rPr>
              <w:t>.</w:t>
            </w:r>
            <w:r w:rsidRPr="00B83CFA">
              <w:rPr>
                <w:rFonts w:cs="Times New Roman"/>
                <w:sz w:val="22"/>
                <w:szCs w:val="22"/>
              </w:rPr>
              <w:t>81</w:t>
            </w:r>
          </w:p>
        </w:tc>
      </w:tr>
      <w:tr w:rsidR="002F7743" w:rsidRPr="00B83CFA" w14:paraId="34B3C2A2" w14:textId="77777777" w:rsidTr="008012E4">
        <w:trPr>
          <w:trHeight w:val="346"/>
        </w:trPr>
        <w:tc>
          <w:tcPr>
            <w:tcW w:w="3518" w:type="dxa"/>
            <w:vAlign w:val="bottom"/>
          </w:tcPr>
          <w:p w14:paraId="521EE01E" w14:textId="77777777" w:rsidR="002F7743" w:rsidRPr="00B83CFA" w:rsidRDefault="002F7743" w:rsidP="002F7743">
            <w:pPr>
              <w:tabs>
                <w:tab w:val="decimal" w:pos="760"/>
              </w:tabs>
              <w:ind w:left="-109"/>
              <w:jc w:val="left"/>
              <w:rPr>
                <w:rFonts w:cs="Times New Roman"/>
                <w:sz w:val="22"/>
                <w:szCs w:val="22"/>
                <w:cs/>
              </w:rPr>
            </w:pPr>
            <w:r w:rsidRPr="00B83CFA">
              <w:rPr>
                <w:rFonts w:cs="Times New Roman"/>
                <w:sz w:val="22"/>
                <w:szCs w:val="22"/>
              </w:rPr>
              <w:t>Subsidiaries</w:t>
            </w:r>
          </w:p>
        </w:tc>
        <w:tc>
          <w:tcPr>
            <w:tcW w:w="1275" w:type="dxa"/>
            <w:vAlign w:val="bottom"/>
          </w:tcPr>
          <w:p w14:paraId="0588BCB6" w14:textId="77777777" w:rsidR="002F7743" w:rsidRPr="00B83CFA" w:rsidRDefault="002F7743" w:rsidP="001F03AD">
            <w:pPr>
              <w:tabs>
                <w:tab w:val="decimal" w:pos="765"/>
              </w:tabs>
              <w:ind w:right="-57"/>
              <w:jc w:val="left"/>
              <w:rPr>
                <w:rFonts w:cs="Times New Roman"/>
                <w:sz w:val="22"/>
                <w:szCs w:val="22"/>
                <w:cs/>
              </w:rPr>
            </w:pPr>
            <w:r w:rsidRPr="00B83CFA">
              <w:rPr>
                <w:rFonts w:cs="Times New Roman"/>
                <w:sz w:val="22"/>
                <w:szCs w:val="22"/>
                <w:cs/>
              </w:rPr>
              <w:t>-</w:t>
            </w:r>
          </w:p>
        </w:tc>
        <w:tc>
          <w:tcPr>
            <w:tcW w:w="1361" w:type="dxa"/>
            <w:vAlign w:val="bottom"/>
          </w:tcPr>
          <w:p w14:paraId="69BC557A" w14:textId="77777777" w:rsidR="002F7743" w:rsidRPr="00B83CFA" w:rsidRDefault="002F7743" w:rsidP="001F03AD">
            <w:pPr>
              <w:tabs>
                <w:tab w:val="decimal" w:pos="851"/>
              </w:tabs>
              <w:ind w:right="-57"/>
              <w:jc w:val="left"/>
              <w:rPr>
                <w:rFonts w:cs="Times New Roman"/>
                <w:sz w:val="22"/>
                <w:szCs w:val="22"/>
                <w:lang w:val="en-US"/>
              </w:rPr>
            </w:pPr>
            <w:r w:rsidRPr="00B83CFA">
              <w:rPr>
                <w:rFonts w:cs="Times New Roman"/>
                <w:sz w:val="22"/>
                <w:szCs w:val="22"/>
                <w:cs/>
              </w:rPr>
              <w:t>-</w:t>
            </w:r>
          </w:p>
        </w:tc>
        <w:tc>
          <w:tcPr>
            <w:tcW w:w="1276" w:type="dxa"/>
            <w:vAlign w:val="bottom"/>
          </w:tcPr>
          <w:p w14:paraId="79280E78" w14:textId="77777777" w:rsidR="002F7743" w:rsidRPr="00B83CFA" w:rsidRDefault="002F7743" w:rsidP="001F03AD">
            <w:pPr>
              <w:tabs>
                <w:tab w:val="decimal" w:pos="709"/>
              </w:tabs>
              <w:ind w:right="-57"/>
              <w:jc w:val="left"/>
              <w:rPr>
                <w:rFonts w:cs="Times New Roman"/>
                <w:sz w:val="22"/>
                <w:szCs w:val="22"/>
              </w:rPr>
            </w:pPr>
            <w:r w:rsidRPr="00B83CFA">
              <w:rPr>
                <w:rFonts w:cs="Times New Roman"/>
                <w:sz w:val="22"/>
                <w:szCs w:val="22"/>
              </w:rPr>
              <w:t>2,356</w:t>
            </w:r>
            <w:r w:rsidRPr="00B83CFA">
              <w:rPr>
                <w:rFonts w:cs="Times New Roman"/>
                <w:sz w:val="22"/>
                <w:szCs w:val="22"/>
                <w:cs/>
              </w:rPr>
              <w:t>.</w:t>
            </w:r>
            <w:r w:rsidRPr="00B83CFA">
              <w:rPr>
                <w:rFonts w:cs="Times New Roman"/>
                <w:sz w:val="22"/>
                <w:szCs w:val="22"/>
              </w:rPr>
              <w:t>76</w:t>
            </w:r>
          </w:p>
        </w:tc>
        <w:tc>
          <w:tcPr>
            <w:tcW w:w="1361" w:type="dxa"/>
            <w:vAlign w:val="bottom"/>
          </w:tcPr>
          <w:p w14:paraId="10C01A0B" w14:textId="77777777" w:rsidR="002F7743" w:rsidRPr="00B83CFA" w:rsidRDefault="002F7743" w:rsidP="001F03AD">
            <w:pPr>
              <w:tabs>
                <w:tab w:val="decimal" w:pos="794"/>
              </w:tabs>
              <w:ind w:right="-57"/>
              <w:jc w:val="left"/>
              <w:rPr>
                <w:rFonts w:cs="Times New Roman"/>
                <w:sz w:val="22"/>
                <w:szCs w:val="22"/>
              </w:rPr>
            </w:pPr>
            <w:r w:rsidRPr="00B83CFA">
              <w:rPr>
                <w:rFonts w:cs="Times New Roman"/>
                <w:sz w:val="22"/>
                <w:szCs w:val="22"/>
              </w:rPr>
              <w:t>2,052</w:t>
            </w:r>
            <w:r w:rsidRPr="00B83CFA">
              <w:rPr>
                <w:rFonts w:cs="Times New Roman"/>
                <w:sz w:val="22"/>
                <w:szCs w:val="22"/>
                <w:cs/>
              </w:rPr>
              <w:t>.</w:t>
            </w:r>
            <w:r w:rsidRPr="00B83CFA">
              <w:rPr>
                <w:rFonts w:cs="Times New Roman"/>
                <w:sz w:val="22"/>
                <w:szCs w:val="22"/>
              </w:rPr>
              <w:t>04</w:t>
            </w:r>
          </w:p>
        </w:tc>
      </w:tr>
      <w:tr w:rsidR="002F7743" w:rsidRPr="00B83CFA" w14:paraId="504CF51D" w14:textId="77777777" w:rsidTr="008012E4">
        <w:trPr>
          <w:trHeight w:val="346"/>
        </w:trPr>
        <w:tc>
          <w:tcPr>
            <w:tcW w:w="3518" w:type="dxa"/>
            <w:vAlign w:val="bottom"/>
          </w:tcPr>
          <w:p w14:paraId="6F3E81E3" w14:textId="77777777" w:rsidR="002F7743" w:rsidRPr="00B83CFA" w:rsidRDefault="002F7743" w:rsidP="002F7743">
            <w:pPr>
              <w:tabs>
                <w:tab w:val="decimal" w:pos="760"/>
              </w:tabs>
              <w:ind w:left="-109"/>
              <w:jc w:val="left"/>
              <w:rPr>
                <w:rFonts w:cs="Times New Roman"/>
                <w:sz w:val="22"/>
                <w:szCs w:val="22"/>
                <w:cs/>
              </w:rPr>
            </w:pPr>
            <w:r w:rsidRPr="00B83CFA">
              <w:rPr>
                <w:rFonts w:cs="Times New Roman"/>
                <w:sz w:val="22"/>
                <w:szCs w:val="22"/>
              </w:rPr>
              <w:t>Other related parties</w:t>
            </w:r>
          </w:p>
        </w:tc>
        <w:tc>
          <w:tcPr>
            <w:tcW w:w="1275" w:type="dxa"/>
            <w:vAlign w:val="bottom"/>
          </w:tcPr>
          <w:p w14:paraId="4C09D4C7" w14:textId="00EF84B5" w:rsidR="002F7743" w:rsidRPr="00B83CFA" w:rsidRDefault="002F7743"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rPr>
              <w:t>305</w:t>
            </w:r>
            <w:r w:rsidRPr="00B83CFA">
              <w:rPr>
                <w:rFonts w:cs="Times New Roman"/>
                <w:sz w:val="22"/>
                <w:szCs w:val="22"/>
                <w:cs/>
              </w:rPr>
              <w:t>.</w:t>
            </w:r>
            <w:r w:rsidRPr="00B83CFA">
              <w:rPr>
                <w:rFonts w:cs="Times New Roman"/>
                <w:sz w:val="22"/>
                <w:szCs w:val="22"/>
              </w:rPr>
              <w:t>2</w:t>
            </w:r>
            <w:r w:rsidR="00B66762" w:rsidRPr="00B83CFA">
              <w:rPr>
                <w:rFonts w:cs="Times New Roman"/>
                <w:sz w:val="22"/>
                <w:szCs w:val="22"/>
              </w:rPr>
              <w:t>2</w:t>
            </w:r>
            <w:r w:rsidRPr="00B83CFA">
              <w:rPr>
                <w:rFonts w:cs="Times New Roman"/>
                <w:sz w:val="22"/>
                <w:szCs w:val="22"/>
                <w:cs/>
              </w:rPr>
              <w:t xml:space="preserve"> </w:t>
            </w:r>
          </w:p>
        </w:tc>
        <w:tc>
          <w:tcPr>
            <w:tcW w:w="1361" w:type="dxa"/>
            <w:vAlign w:val="bottom"/>
          </w:tcPr>
          <w:p w14:paraId="3034C51D" w14:textId="77777777" w:rsidR="002F7743" w:rsidRPr="00B83CFA" w:rsidRDefault="002F7743"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rPr>
              <w:t>290</w:t>
            </w:r>
            <w:r w:rsidRPr="00B83CFA">
              <w:rPr>
                <w:rFonts w:cs="Times New Roman"/>
                <w:sz w:val="22"/>
                <w:szCs w:val="22"/>
                <w:cs/>
              </w:rPr>
              <w:t>.</w:t>
            </w:r>
            <w:r w:rsidRPr="00B83CFA">
              <w:rPr>
                <w:rFonts w:cs="Times New Roman"/>
                <w:sz w:val="22"/>
                <w:szCs w:val="22"/>
              </w:rPr>
              <w:t>52</w:t>
            </w:r>
          </w:p>
        </w:tc>
        <w:tc>
          <w:tcPr>
            <w:tcW w:w="1276" w:type="dxa"/>
            <w:vAlign w:val="bottom"/>
          </w:tcPr>
          <w:p w14:paraId="737AB5CF" w14:textId="77777777" w:rsidR="002F7743" w:rsidRPr="00B83CFA" w:rsidRDefault="002F7743"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rPr>
              <w:t>305</w:t>
            </w:r>
            <w:r w:rsidRPr="00B83CFA">
              <w:rPr>
                <w:rFonts w:cs="Times New Roman"/>
                <w:sz w:val="22"/>
                <w:szCs w:val="22"/>
                <w:cs/>
              </w:rPr>
              <w:t>.</w:t>
            </w:r>
            <w:r w:rsidRPr="00B83CFA">
              <w:rPr>
                <w:rFonts w:cs="Times New Roman"/>
                <w:sz w:val="22"/>
                <w:szCs w:val="22"/>
              </w:rPr>
              <w:t>17</w:t>
            </w:r>
          </w:p>
        </w:tc>
        <w:tc>
          <w:tcPr>
            <w:tcW w:w="1361" w:type="dxa"/>
            <w:vAlign w:val="bottom"/>
          </w:tcPr>
          <w:p w14:paraId="459DC2F4" w14:textId="77777777" w:rsidR="002F7743" w:rsidRPr="00B83CFA" w:rsidRDefault="002F7743"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rPr>
              <w:t>290</w:t>
            </w:r>
            <w:r w:rsidRPr="00B83CFA">
              <w:rPr>
                <w:rFonts w:cs="Times New Roman"/>
                <w:sz w:val="22"/>
                <w:szCs w:val="22"/>
                <w:cs/>
              </w:rPr>
              <w:t>.</w:t>
            </w:r>
            <w:r w:rsidRPr="00B83CFA">
              <w:rPr>
                <w:rFonts w:cs="Times New Roman"/>
                <w:sz w:val="22"/>
                <w:szCs w:val="22"/>
              </w:rPr>
              <w:t>52</w:t>
            </w:r>
          </w:p>
        </w:tc>
      </w:tr>
      <w:tr w:rsidR="002F7743" w:rsidRPr="00B83CFA" w14:paraId="70E1CA6A" w14:textId="77777777" w:rsidTr="008012E4">
        <w:trPr>
          <w:trHeight w:val="346"/>
        </w:trPr>
        <w:tc>
          <w:tcPr>
            <w:tcW w:w="3518" w:type="dxa"/>
            <w:vAlign w:val="bottom"/>
          </w:tcPr>
          <w:p w14:paraId="336437A5" w14:textId="77777777" w:rsidR="002F7743" w:rsidRPr="00B83CFA" w:rsidRDefault="002F7743" w:rsidP="002F7743">
            <w:pPr>
              <w:tabs>
                <w:tab w:val="decimal" w:pos="760"/>
              </w:tabs>
              <w:ind w:left="-109"/>
              <w:jc w:val="left"/>
              <w:rPr>
                <w:rFonts w:cs="Times New Roman"/>
                <w:sz w:val="22"/>
                <w:szCs w:val="22"/>
                <w:cs/>
              </w:rPr>
            </w:pPr>
          </w:p>
        </w:tc>
        <w:tc>
          <w:tcPr>
            <w:tcW w:w="1275" w:type="dxa"/>
            <w:vAlign w:val="bottom"/>
          </w:tcPr>
          <w:p w14:paraId="26B7942D" w14:textId="77777777" w:rsidR="002F7743" w:rsidRPr="00B83CFA" w:rsidRDefault="002F7743" w:rsidP="001F03AD">
            <w:pPr>
              <w:tabs>
                <w:tab w:val="decimal" w:pos="709"/>
              </w:tabs>
              <w:ind w:right="-57"/>
              <w:jc w:val="left"/>
              <w:rPr>
                <w:rFonts w:cs="Times New Roman"/>
                <w:sz w:val="22"/>
                <w:szCs w:val="22"/>
              </w:rPr>
            </w:pPr>
            <w:r w:rsidRPr="00B83CFA">
              <w:rPr>
                <w:rFonts w:cs="Times New Roman"/>
                <w:sz w:val="22"/>
                <w:szCs w:val="22"/>
              </w:rPr>
              <w:t>3,267</w:t>
            </w:r>
            <w:r w:rsidRPr="00B83CFA">
              <w:rPr>
                <w:rFonts w:cs="Times New Roman"/>
                <w:sz w:val="22"/>
                <w:szCs w:val="22"/>
                <w:cs/>
              </w:rPr>
              <w:t>.</w:t>
            </w:r>
            <w:r w:rsidRPr="00B83CFA">
              <w:rPr>
                <w:rFonts w:cs="Times New Roman"/>
                <w:sz w:val="22"/>
                <w:szCs w:val="22"/>
              </w:rPr>
              <w:t xml:space="preserve">74 </w:t>
            </w:r>
          </w:p>
        </w:tc>
        <w:tc>
          <w:tcPr>
            <w:tcW w:w="1361" w:type="dxa"/>
            <w:vAlign w:val="bottom"/>
          </w:tcPr>
          <w:p w14:paraId="6BBC5704" w14:textId="77777777" w:rsidR="002F7743" w:rsidRPr="00B83CFA" w:rsidRDefault="002F7743" w:rsidP="001F03AD">
            <w:pPr>
              <w:tabs>
                <w:tab w:val="decimal" w:pos="794"/>
              </w:tabs>
              <w:ind w:right="-57"/>
              <w:jc w:val="left"/>
              <w:rPr>
                <w:rFonts w:cs="Times New Roman"/>
                <w:sz w:val="22"/>
                <w:szCs w:val="22"/>
                <w:cs/>
              </w:rPr>
            </w:pPr>
            <w:r w:rsidRPr="00B83CFA">
              <w:rPr>
                <w:rFonts w:cs="Times New Roman"/>
                <w:sz w:val="22"/>
                <w:szCs w:val="22"/>
              </w:rPr>
              <w:t>3,217</w:t>
            </w:r>
            <w:r w:rsidRPr="00B83CFA">
              <w:rPr>
                <w:rFonts w:cs="Times New Roman"/>
                <w:sz w:val="22"/>
                <w:szCs w:val="22"/>
                <w:cs/>
              </w:rPr>
              <w:t>.</w:t>
            </w:r>
            <w:r w:rsidRPr="00B83CFA">
              <w:rPr>
                <w:rFonts w:cs="Times New Roman"/>
                <w:sz w:val="22"/>
                <w:szCs w:val="22"/>
              </w:rPr>
              <w:t>75</w:t>
            </w:r>
          </w:p>
        </w:tc>
        <w:tc>
          <w:tcPr>
            <w:tcW w:w="1276" w:type="dxa"/>
            <w:vAlign w:val="bottom"/>
          </w:tcPr>
          <w:p w14:paraId="33631809" w14:textId="77777777" w:rsidR="002F7743" w:rsidRPr="00B83CFA" w:rsidRDefault="002F7743" w:rsidP="001F03AD">
            <w:pPr>
              <w:tabs>
                <w:tab w:val="decimal" w:pos="709"/>
              </w:tabs>
              <w:ind w:right="-57"/>
              <w:jc w:val="left"/>
              <w:rPr>
                <w:rFonts w:cs="Times New Roman"/>
                <w:sz w:val="22"/>
                <w:szCs w:val="22"/>
              </w:rPr>
            </w:pPr>
            <w:r w:rsidRPr="00B83CFA">
              <w:rPr>
                <w:rFonts w:cs="Times New Roman"/>
                <w:sz w:val="22"/>
                <w:szCs w:val="22"/>
              </w:rPr>
              <w:t>5,624</w:t>
            </w:r>
            <w:r w:rsidRPr="00B83CFA">
              <w:rPr>
                <w:rFonts w:cs="Times New Roman"/>
                <w:sz w:val="22"/>
                <w:szCs w:val="22"/>
                <w:cs/>
              </w:rPr>
              <w:t>.</w:t>
            </w:r>
            <w:r w:rsidRPr="00B83CFA">
              <w:rPr>
                <w:rFonts w:cs="Times New Roman"/>
                <w:sz w:val="22"/>
                <w:szCs w:val="22"/>
              </w:rPr>
              <w:t>17</w:t>
            </w:r>
          </w:p>
        </w:tc>
        <w:tc>
          <w:tcPr>
            <w:tcW w:w="1361" w:type="dxa"/>
            <w:vAlign w:val="bottom"/>
          </w:tcPr>
          <w:p w14:paraId="7B9DD42D" w14:textId="77777777" w:rsidR="002F7743" w:rsidRPr="00B83CFA" w:rsidRDefault="002F7743" w:rsidP="001F03AD">
            <w:pPr>
              <w:tabs>
                <w:tab w:val="decimal" w:pos="794"/>
              </w:tabs>
              <w:ind w:right="-57"/>
              <w:jc w:val="left"/>
              <w:rPr>
                <w:rFonts w:cs="Times New Roman"/>
                <w:sz w:val="22"/>
                <w:szCs w:val="22"/>
              </w:rPr>
            </w:pPr>
            <w:r w:rsidRPr="00B83CFA">
              <w:rPr>
                <w:rFonts w:cs="Times New Roman"/>
                <w:sz w:val="22"/>
                <w:szCs w:val="22"/>
              </w:rPr>
              <w:t>5,268</w:t>
            </w:r>
            <w:r w:rsidRPr="00B83CFA">
              <w:rPr>
                <w:rFonts w:cs="Times New Roman"/>
                <w:sz w:val="22"/>
                <w:szCs w:val="22"/>
                <w:cs/>
              </w:rPr>
              <w:t>.</w:t>
            </w:r>
            <w:r w:rsidRPr="00B83CFA">
              <w:rPr>
                <w:rFonts w:cs="Times New Roman"/>
                <w:sz w:val="22"/>
                <w:szCs w:val="22"/>
              </w:rPr>
              <w:t>37</w:t>
            </w:r>
          </w:p>
        </w:tc>
      </w:tr>
      <w:tr w:rsidR="002F7743" w:rsidRPr="00B83CFA" w14:paraId="11563F9B" w14:textId="77777777" w:rsidTr="008012E4">
        <w:trPr>
          <w:trHeight w:val="346"/>
        </w:trPr>
        <w:tc>
          <w:tcPr>
            <w:tcW w:w="3518" w:type="dxa"/>
            <w:vAlign w:val="bottom"/>
          </w:tcPr>
          <w:p w14:paraId="211F3F51" w14:textId="77777777" w:rsidR="002F7743" w:rsidRPr="00B83CFA" w:rsidRDefault="002F7743" w:rsidP="002F7743">
            <w:pPr>
              <w:tabs>
                <w:tab w:val="decimal" w:pos="760"/>
              </w:tabs>
              <w:ind w:left="-109" w:right="-273"/>
              <w:jc w:val="left"/>
              <w:rPr>
                <w:rFonts w:cs="Times New Roman"/>
                <w:sz w:val="22"/>
                <w:szCs w:val="22"/>
                <w:cs/>
              </w:rPr>
            </w:pPr>
            <w:r w:rsidRPr="00B83CFA">
              <w:rPr>
                <w:rFonts w:cs="Times New Roman"/>
                <w:sz w:val="22"/>
                <w:szCs w:val="22"/>
                <w:u w:val="single"/>
              </w:rPr>
              <w:t>Less</w:t>
            </w:r>
            <w:r w:rsidRPr="00B83CFA">
              <w:rPr>
                <w:rFonts w:cs="Times New Roman"/>
                <w:sz w:val="22"/>
                <w:szCs w:val="22"/>
                <w:cs/>
              </w:rPr>
              <w:t xml:space="preserve"> </w:t>
            </w:r>
            <w:r w:rsidRPr="00B83CFA">
              <w:rPr>
                <w:rFonts w:cs="Times New Roman"/>
                <w:sz w:val="22"/>
                <w:szCs w:val="22"/>
              </w:rPr>
              <w:t>Allowance for expected credit loss</w:t>
            </w:r>
          </w:p>
        </w:tc>
        <w:tc>
          <w:tcPr>
            <w:tcW w:w="1275" w:type="dxa"/>
            <w:vAlign w:val="bottom"/>
          </w:tcPr>
          <w:p w14:paraId="46CCD52D" w14:textId="77777777" w:rsidR="002F7743" w:rsidRPr="00B83CFA" w:rsidRDefault="002F7743"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31</w:t>
            </w:r>
            <w:r w:rsidRPr="00B83CFA">
              <w:rPr>
                <w:rFonts w:cs="Times New Roman"/>
                <w:sz w:val="22"/>
                <w:szCs w:val="22"/>
                <w:cs/>
              </w:rPr>
              <w:t xml:space="preserve">) </w:t>
            </w:r>
          </w:p>
        </w:tc>
        <w:tc>
          <w:tcPr>
            <w:tcW w:w="1361" w:type="dxa"/>
            <w:vAlign w:val="bottom"/>
          </w:tcPr>
          <w:p w14:paraId="3B1AF584" w14:textId="77777777" w:rsidR="002F7743" w:rsidRPr="00B83CFA" w:rsidRDefault="002F7743"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19</w:t>
            </w:r>
            <w:r w:rsidRPr="00B83CFA">
              <w:rPr>
                <w:rFonts w:cs="Times New Roman"/>
                <w:sz w:val="22"/>
                <w:szCs w:val="22"/>
                <w:cs/>
              </w:rPr>
              <w:t>)</w:t>
            </w:r>
          </w:p>
        </w:tc>
        <w:tc>
          <w:tcPr>
            <w:tcW w:w="1276" w:type="dxa"/>
            <w:vAlign w:val="bottom"/>
          </w:tcPr>
          <w:p w14:paraId="14499E73" w14:textId="77777777" w:rsidR="002F7743" w:rsidRPr="00B83CFA" w:rsidRDefault="002F7743"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31</w:t>
            </w:r>
            <w:r w:rsidRPr="00B83CFA">
              <w:rPr>
                <w:rFonts w:cs="Times New Roman"/>
                <w:sz w:val="22"/>
                <w:szCs w:val="22"/>
                <w:cs/>
              </w:rPr>
              <w:t>)</w:t>
            </w:r>
          </w:p>
        </w:tc>
        <w:tc>
          <w:tcPr>
            <w:tcW w:w="1361" w:type="dxa"/>
            <w:vAlign w:val="bottom"/>
          </w:tcPr>
          <w:p w14:paraId="67505EEB" w14:textId="77777777" w:rsidR="002F7743" w:rsidRPr="00B83CFA" w:rsidRDefault="002F7743"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19</w:t>
            </w:r>
            <w:r w:rsidRPr="00B83CFA">
              <w:rPr>
                <w:rFonts w:cs="Times New Roman"/>
                <w:sz w:val="22"/>
                <w:szCs w:val="22"/>
                <w:cs/>
              </w:rPr>
              <w:t>)</w:t>
            </w:r>
          </w:p>
        </w:tc>
      </w:tr>
      <w:tr w:rsidR="002F7743" w:rsidRPr="00B83CFA" w14:paraId="7A3C74E5" w14:textId="77777777" w:rsidTr="008012E4">
        <w:trPr>
          <w:trHeight w:val="346"/>
        </w:trPr>
        <w:tc>
          <w:tcPr>
            <w:tcW w:w="3518" w:type="dxa"/>
            <w:vAlign w:val="bottom"/>
          </w:tcPr>
          <w:p w14:paraId="34D2D5CE" w14:textId="77777777" w:rsidR="002F7743" w:rsidRPr="00B83CFA" w:rsidRDefault="002F7743" w:rsidP="002F7743">
            <w:pPr>
              <w:tabs>
                <w:tab w:val="decimal" w:pos="760"/>
              </w:tabs>
              <w:ind w:left="-109"/>
              <w:jc w:val="left"/>
              <w:rPr>
                <w:rFonts w:cs="Times New Roman"/>
                <w:sz w:val="22"/>
                <w:szCs w:val="22"/>
                <w:cs/>
              </w:rPr>
            </w:pPr>
            <w:r w:rsidRPr="00B83CFA">
              <w:rPr>
                <w:rFonts w:cs="Times New Roman"/>
                <w:sz w:val="22"/>
                <w:szCs w:val="22"/>
              </w:rPr>
              <w:t xml:space="preserve">Total </w:t>
            </w:r>
            <w:r w:rsidRPr="00B83CFA">
              <w:rPr>
                <w:rFonts w:cs="Times New Roman"/>
                <w:sz w:val="22"/>
                <w:szCs w:val="22"/>
                <w:cs/>
              </w:rPr>
              <w:t>(</w:t>
            </w:r>
            <w:r w:rsidRPr="00B83CFA">
              <w:rPr>
                <w:rFonts w:cs="Times New Roman"/>
                <w:sz w:val="22"/>
                <w:szCs w:val="22"/>
              </w:rPr>
              <w:t>Note 6</w:t>
            </w:r>
            <w:r w:rsidRPr="00B83CFA">
              <w:rPr>
                <w:rFonts w:cs="Times New Roman"/>
                <w:sz w:val="22"/>
                <w:szCs w:val="22"/>
                <w:cs/>
              </w:rPr>
              <w:t>)</w:t>
            </w:r>
          </w:p>
        </w:tc>
        <w:tc>
          <w:tcPr>
            <w:tcW w:w="1275" w:type="dxa"/>
            <w:vAlign w:val="bottom"/>
          </w:tcPr>
          <w:p w14:paraId="17611808" w14:textId="77777777" w:rsidR="002F7743" w:rsidRPr="00B83CFA" w:rsidRDefault="002F7743" w:rsidP="001F03AD">
            <w:pPr>
              <w:pBdr>
                <w:bottom w:val="double" w:sz="4" w:space="1" w:color="auto"/>
              </w:pBdr>
              <w:tabs>
                <w:tab w:val="decimal" w:pos="709"/>
              </w:tabs>
              <w:ind w:right="-57"/>
              <w:jc w:val="left"/>
              <w:rPr>
                <w:rFonts w:cs="Times New Roman"/>
                <w:sz w:val="22"/>
                <w:szCs w:val="22"/>
              </w:rPr>
            </w:pPr>
            <w:r w:rsidRPr="00B83CFA">
              <w:rPr>
                <w:rFonts w:cs="Times New Roman"/>
                <w:sz w:val="22"/>
                <w:szCs w:val="22"/>
              </w:rPr>
              <w:t>3,266</w:t>
            </w:r>
            <w:r w:rsidRPr="00B83CFA">
              <w:rPr>
                <w:rFonts w:cs="Times New Roman"/>
                <w:sz w:val="22"/>
                <w:szCs w:val="22"/>
                <w:cs/>
              </w:rPr>
              <w:t>.</w:t>
            </w:r>
            <w:r w:rsidRPr="00B83CFA">
              <w:rPr>
                <w:rFonts w:cs="Times New Roman"/>
                <w:sz w:val="22"/>
                <w:szCs w:val="22"/>
              </w:rPr>
              <w:t xml:space="preserve">43 </w:t>
            </w:r>
          </w:p>
        </w:tc>
        <w:tc>
          <w:tcPr>
            <w:tcW w:w="1361" w:type="dxa"/>
            <w:vAlign w:val="bottom"/>
          </w:tcPr>
          <w:p w14:paraId="02E3965E" w14:textId="77777777" w:rsidR="002F7743" w:rsidRPr="00B83CFA" w:rsidRDefault="002F7743" w:rsidP="001F03AD">
            <w:pPr>
              <w:pBdr>
                <w:bottom w:val="double" w:sz="4" w:space="1" w:color="auto"/>
              </w:pBdr>
              <w:tabs>
                <w:tab w:val="decimal" w:pos="794"/>
              </w:tabs>
              <w:ind w:right="-57"/>
              <w:jc w:val="left"/>
              <w:rPr>
                <w:rFonts w:cs="Times New Roman"/>
                <w:sz w:val="22"/>
                <w:szCs w:val="22"/>
              </w:rPr>
            </w:pPr>
            <w:r w:rsidRPr="00B83CFA">
              <w:rPr>
                <w:rFonts w:cs="Times New Roman"/>
                <w:sz w:val="22"/>
                <w:szCs w:val="22"/>
              </w:rPr>
              <w:t>3,216</w:t>
            </w:r>
            <w:r w:rsidRPr="00B83CFA">
              <w:rPr>
                <w:rFonts w:cs="Times New Roman"/>
                <w:sz w:val="22"/>
                <w:szCs w:val="22"/>
                <w:cs/>
              </w:rPr>
              <w:t>.</w:t>
            </w:r>
            <w:r w:rsidRPr="00B83CFA">
              <w:rPr>
                <w:rFonts w:cs="Times New Roman"/>
                <w:sz w:val="22"/>
                <w:szCs w:val="22"/>
              </w:rPr>
              <w:t>56</w:t>
            </w:r>
          </w:p>
        </w:tc>
        <w:tc>
          <w:tcPr>
            <w:tcW w:w="1276" w:type="dxa"/>
            <w:vAlign w:val="bottom"/>
          </w:tcPr>
          <w:p w14:paraId="700C551C" w14:textId="77777777" w:rsidR="002F7743" w:rsidRPr="00B83CFA" w:rsidRDefault="002F7743" w:rsidP="001F03AD">
            <w:pPr>
              <w:pBdr>
                <w:bottom w:val="double" w:sz="4" w:space="1" w:color="auto"/>
              </w:pBdr>
              <w:tabs>
                <w:tab w:val="decimal" w:pos="709"/>
              </w:tabs>
              <w:ind w:right="-57"/>
              <w:jc w:val="left"/>
              <w:rPr>
                <w:rFonts w:cs="Times New Roman"/>
                <w:sz w:val="22"/>
                <w:szCs w:val="22"/>
              </w:rPr>
            </w:pPr>
            <w:r w:rsidRPr="00B83CFA">
              <w:rPr>
                <w:rFonts w:cs="Times New Roman"/>
                <w:sz w:val="22"/>
                <w:szCs w:val="22"/>
              </w:rPr>
              <w:t>5,622</w:t>
            </w:r>
            <w:r w:rsidRPr="00B83CFA">
              <w:rPr>
                <w:rFonts w:cs="Times New Roman"/>
                <w:sz w:val="22"/>
                <w:szCs w:val="22"/>
                <w:cs/>
              </w:rPr>
              <w:t>.</w:t>
            </w:r>
            <w:r w:rsidRPr="00B83CFA">
              <w:rPr>
                <w:rFonts w:cs="Times New Roman"/>
                <w:sz w:val="22"/>
                <w:szCs w:val="22"/>
              </w:rPr>
              <w:t>86</w:t>
            </w:r>
          </w:p>
        </w:tc>
        <w:tc>
          <w:tcPr>
            <w:tcW w:w="1361" w:type="dxa"/>
            <w:vAlign w:val="bottom"/>
          </w:tcPr>
          <w:p w14:paraId="2429FF86" w14:textId="77777777" w:rsidR="002F7743" w:rsidRPr="00B83CFA" w:rsidRDefault="002F7743" w:rsidP="001F03AD">
            <w:pPr>
              <w:pBdr>
                <w:bottom w:val="double" w:sz="4" w:space="1" w:color="auto"/>
              </w:pBdr>
              <w:tabs>
                <w:tab w:val="decimal" w:pos="794"/>
              </w:tabs>
              <w:ind w:right="-57"/>
              <w:jc w:val="left"/>
              <w:rPr>
                <w:rFonts w:cs="Times New Roman"/>
                <w:sz w:val="22"/>
                <w:szCs w:val="22"/>
              </w:rPr>
            </w:pPr>
            <w:r w:rsidRPr="00B83CFA">
              <w:rPr>
                <w:rFonts w:cs="Times New Roman"/>
                <w:sz w:val="22"/>
                <w:szCs w:val="22"/>
              </w:rPr>
              <w:t>5,267</w:t>
            </w:r>
            <w:r w:rsidRPr="00B83CFA">
              <w:rPr>
                <w:rFonts w:cs="Times New Roman"/>
                <w:sz w:val="22"/>
                <w:szCs w:val="22"/>
                <w:cs/>
              </w:rPr>
              <w:t>.</w:t>
            </w:r>
            <w:r w:rsidRPr="00B83CFA">
              <w:rPr>
                <w:rFonts w:cs="Times New Roman"/>
                <w:sz w:val="22"/>
                <w:szCs w:val="22"/>
              </w:rPr>
              <w:t>18</w:t>
            </w:r>
          </w:p>
        </w:tc>
      </w:tr>
    </w:tbl>
    <w:p w14:paraId="7C5D5E63" w14:textId="4E35D7E1" w:rsidR="00394EB0" w:rsidRPr="00B83CFA" w:rsidRDefault="00394EB0" w:rsidP="002F7743">
      <w:pPr>
        <w:tabs>
          <w:tab w:val="decimal" w:pos="760"/>
        </w:tabs>
        <w:ind w:left="62"/>
        <w:jc w:val="left"/>
        <w:rPr>
          <w:rFonts w:cs="Times New Roman"/>
          <w:sz w:val="22"/>
          <w:szCs w:val="22"/>
        </w:rPr>
      </w:pPr>
    </w:p>
    <w:p w14:paraId="24FAFD11" w14:textId="151127C5" w:rsidR="002F7743" w:rsidRPr="00B83CFA" w:rsidRDefault="002F7743" w:rsidP="002F7743">
      <w:pPr>
        <w:ind w:left="567" w:right="6" w:hanging="567"/>
        <w:rPr>
          <w:rFonts w:cs="Times New Roman"/>
          <w:sz w:val="22"/>
          <w:szCs w:val="22"/>
        </w:rPr>
      </w:pPr>
      <w:r w:rsidRPr="00B83CFA">
        <w:rPr>
          <w:rFonts w:cs="Times New Roman"/>
          <w:spacing w:val="-2"/>
          <w:sz w:val="22"/>
          <w:szCs w:val="22"/>
          <w:lang w:val="en-US"/>
        </w:rPr>
        <w:t>8</w:t>
      </w:r>
      <w:r w:rsidRPr="00B83CFA">
        <w:rPr>
          <w:rFonts w:cs="Times New Roman"/>
          <w:spacing w:val="-2"/>
          <w:sz w:val="22"/>
          <w:szCs w:val="22"/>
          <w:cs/>
        </w:rPr>
        <w:t>.</w:t>
      </w:r>
      <w:r w:rsidRPr="00B83CFA">
        <w:rPr>
          <w:rFonts w:cs="Times New Roman"/>
          <w:spacing w:val="-2"/>
          <w:sz w:val="22"/>
          <w:szCs w:val="22"/>
        </w:rPr>
        <w:t>2</w:t>
      </w:r>
      <w:r w:rsidRPr="00B83CFA">
        <w:rPr>
          <w:rFonts w:cs="Times New Roman"/>
          <w:spacing w:val="-2"/>
          <w:sz w:val="22"/>
          <w:szCs w:val="22"/>
        </w:rPr>
        <w:tab/>
      </w:r>
      <w:r w:rsidRPr="00B83CFA">
        <w:rPr>
          <w:rFonts w:cs="Times New Roman"/>
          <w:sz w:val="22"/>
          <w:szCs w:val="22"/>
        </w:rPr>
        <w:t xml:space="preserve">Other accounts receivable </w:t>
      </w:r>
      <w:r w:rsidRPr="00B83CFA">
        <w:rPr>
          <w:rFonts w:cs="Times New Roman"/>
          <w:sz w:val="22"/>
          <w:szCs w:val="22"/>
          <w:cs/>
        </w:rPr>
        <w:t xml:space="preserve">- </w:t>
      </w:r>
      <w:r w:rsidRPr="00B83CFA">
        <w:rPr>
          <w:rFonts w:cs="Times New Roman"/>
          <w:sz w:val="22"/>
          <w:szCs w:val="22"/>
        </w:rPr>
        <w:t xml:space="preserve">related parties as </w:t>
      </w:r>
      <w:proofErr w:type="gramStart"/>
      <w:r w:rsidRPr="00B83CFA">
        <w:rPr>
          <w:rFonts w:cs="Times New Roman"/>
          <w:sz w:val="22"/>
          <w:szCs w:val="22"/>
        </w:rPr>
        <w:t>at</w:t>
      </w:r>
      <w:proofErr w:type="gramEnd"/>
      <w:r w:rsidRPr="00B83CFA">
        <w:rPr>
          <w:rFonts w:cs="Times New Roman"/>
          <w:sz w:val="22"/>
          <w:szCs w:val="22"/>
        </w:rPr>
        <w:t xml:space="preserve"> March 31, 2021 and December 31, 2020</w:t>
      </w:r>
    </w:p>
    <w:p w14:paraId="4E2F689D" w14:textId="3CDF19C5" w:rsidR="001F03AD" w:rsidRPr="00B83CFA" w:rsidRDefault="001F03AD" w:rsidP="002F7743">
      <w:pPr>
        <w:ind w:left="567" w:right="6" w:hanging="567"/>
        <w:rPr>
          <w:rFonts w:cs="Times New Roman"/>
          <w:sz w:val="22"/>
          <w:szCs w:val="22"/>
        </w:rPr>
      </w:pPr>
    </w:p>
    <w:tbl>
      <w:tblPr>
        <w:tblW w:w="8791" w:type="dxa"/>
        <w:tblInd w:w="570" w:type="dxa"/>
        <w:tblLayout w:type="fixed"/>
        <w:tblLook w:val="0000" w:firstRow="0" w:lastRow="0" w:firstColumn="0" w:lastColumn="0" w:noHBand="0" w:noVBand="0"/>
      </w:tblPr>
      <w:tblGrid>
        <w:gridCol w:w="3518"/>
        <w:gridCol w:w="1275"/>
        <w:gridCol w:w="1361"/>
        <w:gridCol w:w="1276"/>
        <w:gridCol w:w="1361"/>
      </w:tblGrid>
      <w:tr w:rsidR="001F03AD" w:rsidRPr="00B83CFA" w14:paraId="0CB91D97" w14:textId="77777777" w:rsidTr="001F03AD">
        <w:trPr>
          <w:trHeight w:val="346"/>
        </w:trPr>
        <w:tc>
          <w:tcPr>
            <w:tcW w:w="3518" w:type="dxa"/>
            <w:vAlign w:val="center"/>
          </w:tcPr>
          <w:p w14:paraId="055DB3BF" w14:textId="364AA671" w:rsidR="001F03AD" w:rsidRPr="00B83CFA" w:rsidRDefault="001F03AD" w:rsidP="00436D36">
            <w:pPr>
              <w:ind w:left="850" w:firstLine="62"/>
              <w:jc w:val="right"/>
              <w:rPr>
                <w:rFonts w:cs="Times New Roman"/>
                <w:sz w:val="22"/>
                <w:szCs w:val="22"/>
                <w:cs/>
              </w:rPr>
            </w:pPr>
            <w:r w:rsidRPr="00B83CFA">
              <w:rPr>
                <w:rFonts w:cs="Times New Roman"/>
                <w:sz w:val="22"/>
                <w:szCs w:val="22"/>
                <w:cs/>
              </w:rPr>
              <w:tab/>
            </w:r>
          </w:p>
        </w:tc>
        <w:tc>
          <w:tcPr>
            <w:tcW w:w="5273" w:type="dxa"/>
            <w:gridSpan w:val="4"/>
            <w:vAlign w:val="center"/>
          </w:tcPr>
          <w:p w14:paraId="76C55E21" w14:textId="77777777" w:rsidR="001F03AD" w:rsidRPr="00B83CFA" w:rsidRDefault="001F03AD"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1F03AD" w:rsidRPr="00B83CFA" w14:paraId="3F85ECF3" w14:textId="77777777" w:rsidTr="00436D36">
        <w:trPr>
          <w:trHeight w:val="346"/>
        </w:trPr>
        <w:tc>
          <w:tcPr>
            <w:tcW w:w="3518" w:type="dxa"/>
            <w:vAlign w:val="center"/>
          </w:tcPr>
          <w:p w14:paraId="34B0D83D" w14:textId="77777777" w:rsidR="001F03AD" w:rsidRPr="00B83CFA" w:rsidRDefault="001F03AD" w:rsidP="00436D36">
            <w:pPr>
              <w:ind w:left="850" w:firstLine="62"/>
              <w:jc w:val="center"/>
              <w:rPr>
                <w:rFonts w:cs="Times New Roman"/>
                <w:sz w:val="22"/>
                <w:szCs w:val="22"/>
                <w:cs/>
              </w:rPr>
            </w:pPr>
          </w:p>
        </w:tc>
        <w:tc>
          <w:tcPr>
            <w:tcW w:w="2636" w:type="dxa"/>
            <w:gridSpan w:val="2"/>
            <w:vAlign w:val="bottom"/>
          </w:tcPr>
          <w:p w14:paraId="7F646057" w14:textId="77777777" w:rsidR="001F03AD" w:rsidRPr="00B83CFA" w:rsidRDefault="001F03AD" w:rsidP="00436D36">
            <w:pPr>
              <w:ind w:right="-57"/>
              <w:jc w:val="center"/>
              <w:rPr>
                <w:rFonts w:cs="Times New Roman"/>
                <w:sz w:val="22"/>
                <w:szCs w:val="22"/>
              </w:rPr>
            </w:pPr>
            <w:r w:rsidRPr="00B83CFA">
              <w:rPr>
                <w:rFonts w:cs="Times New Roman"/>
                <w:sz w:val="22"/>
                <w:szCs w:val="22"/>
              </w:rPr>
              <w:t>Consolidated</w:t>
            </w:r>
          </w:p>
          <w:p w14:paraId="48D0F50C" w14:textId="77777777" w:rsidR="001F03AD" w:rsidRPr="00B83CFA" w:rsidRDefault="001F03AD" w:rsidP="00436D36">
            <w:pPr>
              <w:pBdr>
                <w:bottom w:val="single" w:sz="4" w:space="1" w:color="auto"/>
              </w:pBdr>
              <w:ind w:right="-57"/>
              <w:jc w:val="center"/>
              <w:rPr>
                <w:rFonts w:cs="Times New Roman"/>
                <w:sz w:val="22"/>
                <w:szCs w:val="22"/>
              </w:rPr>
            </w:pPr>
            <w:r w:rsidRPr="00B83CFA">
              <w:rPr>
                <w:rFonts w:cs="Times New Roman"/>
                <w:sz w:val="22"/>
                <w:szCs w:val="22"/>
              </w:rPr>
              <w:t>financial statements</w:t>
            </w:r>
          </w:p>
        </w:tc>
        <w:tc>
          <w:tcPr>
            <w:tcW w:w="2637" w:type="dxa"/>
            <w:gridSpan w:val="2"/>
            <w:vAlign w:val="bottom"/>
          </w:tcPr>
          <w:p w14:paraId="1355A88D" w14:textId="77777777" w:rsidR="001F03AD" w:rsidRPr="00B83CFA" w:rsidRDefault="001F03AD" w:rsidP="00436D36">
            <w:pPr>
              <w:tabs>
                <w:tab w:val="left" w:pos="1407"/>
              </w:tabs>
              <w:ind w:right="-57"/>
              <w:jc w:val="center"/>
              <w:rPr>
                <w:rFonts w:cs="Times New Roman"/>
                <w:sz w:val="22"/>
                <w:szCs w:val="22"/>
              </w:rPr>
            </w:pPr>
            <w:r w:rsidRPr="00B83CFA">
              <w:rPr>
                <w:rFonts w:cs="Times New Roman"/>
                <w:sz w:val="22"/>
                <w:szCs w:val="22"/>
              </w:rPr>
              <w:t>Separate</w:t>
            </w:r>
          </w:p>
          <w:p w14:paraId="582FDEDF" w14:textId="77777777" w:rsidR="001F03AD" w:rsidRPr="00B83CFA" w:rsidRDefault="001F03AD" w:rsidP="00436D36">
            <w:pPr>
              <w:pBdr>
                <w:bottom w:val="single" w:sz="4" w:space="1" w:color="auto"/>
              </w:pBdr>
              <w:tabs>
                <w:tab w:val="left" w:pos="1407"/>
              </w:tabs>
              <w:ind w:right="-57"/>
              <w:jc w:val="center"/>
              <w:rPr>
                <w:rFonts w:cs="Times New Roman"/>
                <w:sz w:val="22"/>
                <w:szCs w:val="22"/>
              </w:rPr>
            </w:pPr>
            <w:r w:rsidRPr="00B83CFA">
              <w:rPr>
                <w:rFonts w:cs="Times New Roman"/>
                <w:sz w:val="22"/>
                <w:szCs w:val="22"/>
              </w:rPr>
              <w:t>financial statements</w:t>
            </w:r>
          </w:p>
        </w:tc>
      </w:tr>
      <w:tr w:rsidR="001F03AD" w:rsidRPr="00B83CFA" w14:paraId="155E89DE" w14:textId="77777777" w:rsidTr="00436D36">
        <w:trPr>
          <w:trHeight w:val="346"/>
        </w:trPr>
        <w:tc>
          <w:tcPr>
            <w:tcW w:w="3518" w:type="dxa"/>
            <w:vAlign w:val="center"/>
          </w:tcPr>
          <w:p w14:paraId="0FDFFB40" w14:textId="77777777" w:rsidR="001F03AD" w:rsidRPr="00B83CFA" w:rsidRDefault="001F03AD" w:rsidP="00436D36">
            <w:pPr>
              <w:ind w:left="850" w:firstLine="62"/>
              <w:rPr>
                <w:rFonts w:cs="Times New Roman"/>
                <w:sz w:val="22"/>
                <w:szCs w:val="22"/>
                <w:cs/>
              </w:rPr>
            </w:pPr>
          </w:p>
        </w:tc>
        <w:tc>
          <w:tcPr>
            <w:tcW w:w="1275" w:type="dxa"/>
            <w:vAlign w:val="bottom"/>
          </w:tcPr>
          <w:p w14:paraId="1EB678FB" w14:textId="77777777" w:rsidR="001F03AD" w:rsidRPr="00B83CFA" w:rsidRDefault="001F03AD" w:rsidP="00436D36">
            <w:pPr>
              <w:ind w:right="-57"/>
              <w:jc w:val="center"/>
              <w:rPr>
                <w:rFonts w:cs="Times New Roman"/>
                <w:snapToGrid w:val="0"/>
                <w:spacing w:val="-4"/>
                <w:sz w:val="22"/>
                <w:szCs w:val="22"/>
              </w:rPr>
            </w:pPr>
            <w:r w:rsidRPr="00B83CFA">
              <w:rPr>
                <w:rFonts w:cs="Times New Roman"/>
                <w:snapToGrid w:val="0"/>
                <w:spacing w:val="-4"/>
                <w:sz w:val="22"/>
                <w:szCs w:val="22"/>
              </w:rPr>
              <w:t>March 31,</w:t>
            </w:r>
          </w:p>
          <w:p w14:paraId="594BE789" w14:textId="77777777" w:rsidR="001F03AD" w:rsidRPr="00B83CFA" w:rsidRDefault="001F03AD" w:rsidP="00436D36">
            <w:pPr>
              <w:pBdr>
                <w:bottom w:val="single" w:sz="4" w:space="1" w:color="auto"/>
              </w:pBdr>
              <w:ind w:right="-57"/>
              <w:jc w:val="center"/>
              <w:rPr>
                <w:rFonts w:cs="Times New Roman"/>
                <w:snapToGrid w:val="0"/>
                <w:sz w:val="22"/>
                <w:szCs w:val="22"/>
                <w:lang w:val="en-US"/>
              </w:rPr>
            </w:pPr>
            <w:r w:rsidRPr="00B83CFA">
              <w:rPr>
                <w:rFonts w:cs="Times New Roman"/>
                <w:snapToGrid w:val="0"/>
                <w:spacing w:val="-4"/>
                <w:sz w:val="22"/>
                <w:szCs w:val="22"/>
              </w:rPr>
              <w:t>2021</w:t>
            </w:r>
          </w:p>
        </w:tc>
        <w:tc>
          <w:tcPr>
            <w:tcW w:w="1361" w:type="dxa"/>
            <w:vAlign w:val="bottom"/>
          </w:tcPr>
          <w:p w14:paraId="4FFE4F01" w14:textId="77777777" w:rsidR="001F03AD" w:rsidRPr="00B83CFA" w:rsidRDefault="001F03AD" w:rsidP="00436D36">
            <w:pPr>
              <w:pBdr>
                <w:bottom w:val="single" w:sz="4" w:space="1" w:color="auto"/>
              </w:pBdr>
              <w:ind w:right="-57"/>
              <w:jc w:val="center"/>
              <w:rPr>
                <w:rFonts w:cs="Times New Roman"/>
                <w:snapToGrid w:val="0"/>
                <w:sz w:val="22"/>
                <w:szCs w:val="22"/>
              </w:rPr>
            </w:pPr>
            <w:r w:rsidRPr="00B83CFA">
              <w:rPr>
                <w:rFonts w:cs="Times New Roman"/>
                <w:snapToGrid w:val="0"/>
                <w:spacing w:val="-6"/>
                <w:sz w:val="22"/>
                <w:szCs w:val="22"/>
              </w:rPr>
              <w:t>December 31,</w:t>
            </w:r>
            <w:r w:rsidRPr="00B83CFA">
              <w:rPr>
                <w:rFonts w:cs="Times New Roman"/>
                <w:snapToGrid w:val="0"/>
                <w:sz w:val="22"/>
                <w:szCs w:val="22"/>
              </w:rPr>
              <w:t xml:space="preserve"> 2020</w:t>
            </w:r>
          </w:p>
        </w:tc>
        <w:tc>
          <w:tcPr>
            <w:tcW w:w="1276" w:type="dxa"/>
            <w:vAlign w:val="bottom"/>
          </w:tcPr>
          <w:p w14:paraId="6A29CA34" w14:textId="77777777" w:rsidR="001F03AD" w:rsidRPr="00B83CFA" w:rsidRDefault="001F03AD" w:rsidP="00436D36">
            <w:pPr>
              <w:ind w:right="-57"/>
              <w:jc w:val="center"/>
              <w:rPr>
                <w:rFonts w:cs="Times New Roman"/>
                <w:snapToGrid w:val="0"/>
                <w:spacing w:val="-6"/>
                <w:sz w:val="22"/>
                <w:szCs w:val="22"/>
              </w:rPr>
            </w:pPr>
            <w:r w:rsidRPr="00B83CFA">
              <w:rPr>
                <w:rFonts w:cs="Times New Roman"/>
                <w:snapToGrid w:val="0"/>
                <w:spacing w:val="-6"/>
                <w:sz w:val="22"/>
                <w:szCs w:val="22"/>
              </w:rPr>
              <w:t>March 31,</w:t>
            </w:r>
          </w:p>
          <w:p w14:paraId="603F1BDC" w14:textId="77777777" w:rsidR="001F03AD" w:rsidRPr="00B83CFA" w:rsidRDefault="001F03AD" w:rsidP="00436D36">
            <w:pPr>
              <w:pBdr>
                <w:bottom w:val="single" w:sz="4" w:space="1" w:color="auto"/>
              </w:pBdr>
              <w:ind w:right="-57"/>
              <w:jc w:val="center"/>
              <w:rPr>
                <w:rFonts w:cs="Times New Roman"/>
                <w:snapToGrid w:val="0"/>
                <w:spacing w:val="-6"/>
                <w:sz w:val="22"/>
                <w:szCs w:val="22"/>
              </w:rPr>
            </w:pPr>
            <w:r w:rsidRPr="00B83CFA">
              <w:rPr>
                <w:rFonts w:cs="Times New Roman"/>
                <w:snapToGrid w:val="0"/>
                <w:spacing w:val="-6"/>
                <w:sz w:val="22"/>
                <w:szCs w:val="22"/>
              </w:rPr>
              <w:t>2021</w:t>
            </w:r>
          </w:p>
        </w:tc>
        <w:tc>
          <w:tcPr>
            <w:tcW w:w="1361" w:type="dxa"/>
            <w:vAlign w:val="bottom"/>
          </w:tcPr>
          <w:p w14:paraId="701CA122" w14:textId="77777777" w:rsidR="001F03AD" w:rsidRPr="00B83CFA" w:rsidRDefault="001F03AD" w:rsidP="00436D36">
            <w:pPr>
              <w:pBdr>
                <w:bottom w:val="single" w:sz="4" w:space="1" w:color="auto"/>
              </w:pBdr>
              <w:ind w:right="-57"/>
              <w:jc w:val="center"/>
              <w:rPr>
                <w:rFonts w:cs="Times New Roman"/>
                <w:snapToGrid w:val="0"/>
                <w:spacing w:val="-6"/>
                <w:sz w:val="22"/>
                <w:szCs w:val="22"/>
              </w:rPr>
            </w:pPr>
            <w:r w:rsidRPr="00B83CFA">
              <w:rPr>
                <w:rFonts w:cs="Times New Roman"/>
                <w:snapToGrid w:val="0"/>
                <w:spacing w:val="-6"/>
                <w:sz w:val="22"/>
                <w:szCs w:val="22"/>
              </w:rPr>
              <w:t>December 31, 2020</w:t>
            </w:r>
          </w:p>
        </w:tc>
      </w:tr>
      <w:tr w:rsidR="001F03AD" w:rsidRPr="00B83CFA" w14:paraId="3E1A2DED" w14:textId="77777777" w:rsidTr="00436D36">
        <w:trPr>
          <w:trHeight w:val="346"/>
        </w:trPr>
        <w:tc>
          <w:tcPr>
            <w:tcW w:w="3518" w:type="dxa"/>
            <w:vAlign w:val="bottom"/>
          </w:tcPr>
          <w:p w14:paraId="66DBCE81" w14:textId="3FDB2F58" w:rsidR="001F03AD" w:rsidRPr="00B83CFA" w:rsidRDefault="001F03AD" w:rsidP="001F03AD">
            <w:pPr>
              <w:tabs>
                <w:tab w:val="decimal" w:pos="760"/>
              </w:tabs>
              <w:ind w:left="-109"/>
              <w:jc w:val="left"/>
              <w:rPr>
                <w:rFonts w:cs="Times New Roman"/>
                <w:sz w:val="22"/>
                <w:szCs w:val="22"/>
              </w:rPr>
            </w:pPr>
            <w:r w:rsidRPr="00B83CFA">
              <w:rPr>
                <w:rFonts w:cs="Times New Roman"/>
                <w:sz w:val="22"/>
                <w:szCs w:val="22"/>
              </w:rPr>
              <w:t>Parent company</w:t>
            </w:r>
          </w:p>
        </w:tc>
        <w:tc>
          <w:tcPr>
            <w:tcW w:w="1275" w:type="dxa"/>
            <w:vAlign w:val="bottom"/>
          </w:tcPr>
          <w:p w14:paraId="198E284C" w14:textId="586B6FBB" w:rsidR="001F03AD" w:rsidRPr="00B83CFA" w:rsidRDefault="001F03AD" w:rsidP="001F03AD">
            <w:pPr>
              <w:tabs>
                <w:tab w:val="decimal" w:pos="709"/>
              </w:tabs>
              <w:ind w:right="-57"/>
              <w:jc w:val="left"/>
              <w:rPr>
                <w:rFonts w:cs="Times New Roman"/>
                <w:sz w:val="22"/>
                <w:szCs w:val="22"/>
              </w:rPr>
            </w:pPr>
            <w:r w:rsidRPr="00B83CFA">
              <w:rPr>
                <w:rFonts w:cs="Times New Roman"/>
                <w:sz w:val="22"/>
                <w:szCs w:val="22"/>
              </w:rPr>
              <w:t>3,104</w:t>
            </w:r>
            <w:r w:rsidRPr="00B83CFA">
              <w:rPr>
                <w:rFonts w:cs="Times New Roman"/>
                <w:sz w:val="22"/>
                <w:szCs w:val="22"/>
                <w:cs/>
              </w:rPr>
              <w:t>.</w:t>
            </w:r>
            <w:r w:rsidRPr="00B83CFA">
              <w:rPr>
                <w:rFonts w:cs="Times New Roman"/>
                <w:sz w:val="22"/>
                <w:szCs w:val="22"/>
              </w:rPr>
              <w:t>77</w:t>
            </w:r>
          </w:p>
        </w:tc>
        <w:tc>
          <w:tcPr>
            <w:tcW w:w="1361" w:type="dxa"/>
            <w:vAlign w:val="bottom"/>
          </w:tcPr>
          <w:p w14:paraId="7DACA1A1" w14:textId="18EEE1A8" w:rsidR="001F03AD" w:rsidRPr="00B83CFA" w:rsidRDefault="001F03AD" w:rsidP="001F03AD">
            <w:pPr>
              <w:tabs>
                <w:tab w:val="decimal" w:pos="794"/>
              </w:tabs>
              <w:ind w:right="-57"/>
              <w:jc w:val="left"/>
              <w:rPr>
                <w:rFonts w:cs="Times New Roman"/>
                <w:sz w:val="22"/>
                <w:szCs w:val="22"/>
              </w:rPr>
            </w:pPr>
            <w:r w:rsidRPr="00B83CFA">
              <w:rPr>
                <w:rFonts w:cs="Times New Roman"/>
                <w:sz w:val="22"/>
                <w:szCs w:val="22"/>
              </w:rPr>
              <w:t>4,475</w:t>
            </w:r>
            <w:r w:rsidRPr="00B83CFA">
              <w:rPr>
                <w:rFonts w:cs="Times New Roman"/>
                <w:sz w:val="22"/>
                <w:szCs w:val="22"/>
                <w:cs/>
              </w:rPr>
              <w:t>.</w:t>
            </w:r>
            <w:r w:rsidRPr="00B83CFA">
              <w:rPr>
                <w:rFonts w:cs="Times New Roman"/>
                <w:sz w:val="22"/>
                <w:szCs w:val="22"/>
              </w:rPr>
              <w:t>42</w:t>
            </w:r>
          </w:p>
        </w:tc>
        <w:tc>
          <w:tcPr>
            <w:tcW w:w="1276" w:type="dxa"/>
            <w:vAlign w:val="bottom"/>
          </w:tcPr>
          <w:p w14:paraId="62C19C44" w14:textId="661352CB" w:rsidR="001F03AD" w:rsidRPr="00B83CFA" w:rsidRDefault="001F03AD" w:rsidP="001F03AD">
            <w:pPr>
              <w:tabs>
                <w:tab w:val="decimal" w:pos="709"/>
              </w:tabs>
              <w:ind w:right="-57"/>
              <w:jc w:val="left"/>
              <w:rPr>
                <w:rFonts w:cs="Times New Roman"/>
                <w:sz w:val="22"/>
                <w:szCs w:val="22"/>
              </w:rPr>
            </w:pPr>
            <w:r w:rsidRPr="00B83CFA">
              <w:rPr>
                <w:rFonts w:cs="Times New Roman"/>
                <w:sz w:val="22"/>
                <w:szCs w:val="22"/>
              </w:rPr>
              <w:t>3,104</w:t>
            </w:r>
            <w:r w:rsidRPr="00B83CFA">
              <w:rPr>
                <w:rFonts w:cs="Times New Roman"/>
                <w:sz w:val="22"/>
                <w:szCs w:val="22"/>
                <w:cs/>
              </w:rPr>
              <w:t>.</w:t>
            </w:r>
            <w:r w:rsidRPr="00B83CFA">
              <w:rPr>
                <w:rFonts w:cs="Times New Roman"/>
                <w:sz w:val="22"/>
                <w:szCs w:val="22"/>
              </w:rPr>
              <w:t>19</w:t>
            </w:r>
          </w:p>
        </w:tc>
        <w:tc>
          <w:tcPr>
            <w:tcW w:w="1361" w:type="dxa"/>
            <w:vAlign w:val="bottom"/>
          </w:tcPr>
          <w:p w14:paraId="3894C36E" w14:textId="7F2A6401" w:rsidR="001F03AD" w:rsidRPr="00B83CFA" w:rsidRDefault="001F03AD" w:rsidP="001F03AD">
            <w:pPr>
              <w:tabs>
                <w:tab w:val="decimal" w:pos="794"/>
              </w:tabs>
              <w:ind w:right="-57"/>
              <w:jc w:val="left"/>
              <w:rPr>
                <w:rFonts w:cs="Times New Roman"/>
                <w:sz w:val="22"/>
                <w:szCs w:val="22"/>
              </w:rPr>
            </w:pPr>
            <w:r w:rsidRPr="00B83CFA">
              <w:rPr>
                <w:rFonts w:cs="Times New Roman"/>
                <w:sz w:val="22"/>
                <w:szCs w:val="22"/>
              </w:rPr>
              <w:t>4,474</w:t>
            </w:r>
            <w:r w:rsidRPr="00B83CFA">
              <w:rPr>
                <w:rFonts w:cs="Times New Roman"/>
                <w:sz w:val="22"/>
                <w:szCs w:val="22"/>
                <w:cs/>
              </w:rPr>
              <w:t>.</w:t>
            </w:r>
            <w:r w:rsidRPr="00B83CFA">
              <w:rPr>
                <w:rFonts w:cs="Times New Roman"/>
                <w:sz w:val="22"/>
                <w:szCs w:val="22"/>
              </w:rPr>
              <w:t>87</w:t>
            </w:r>
          </w:p>
        </w:tc>
      </w:tr>
      <w:tr w:rsidR="001F03AD" w:rsidRPr="00B83CFA" w14:paraId="2BF2FEC6" w14:textId="77777777" w:rsidTr="00436D36">
        <w:trPr>
          <w:trHeight w:val="346"/>
        </w:trPr>
        <w:tc>
          <w:tcPr>
            <w:tcW w:w="3518" w:type="dxa"/>
            <w:vAlign w:val="bottom"/>
          </w:tcPr>
          <w:p w14:paraId="633882FB" w14:textId="184B64B0" w:rsidR="001F03AD" w:rsidRPr="00B83CFA" w:rsidRDefault="001F03AD" w:rsidP="001F03AD">
            <w:pPr>
              <w:tabs>
                <w:tab w:val="decimal" w:pos="760"/>
              </w:tabs>
              <w:ind w:left="-109"/>
              <w:jc w:val="left"/>
              <w:rPr>
                <w:rFonts w:cs="Times New Roman"/>
                <w:sz w:val="22"/>
                <w:szCs w:val="22"/>
              </w:rPr>
            </w:pPr>
            <w:r w:rsidRPr="00B83CFA">
              <w:rPr>
                <w:rFonts w:cs="Times New Roman"/>
                <w:sz w:val="22"/>
                <w:szCs w:val="22"/>
              </w:rPr>
              <w:t>Subsidiaries</w:t>
            </w:r>
          </w:p>
        </w:tc>
        <w:tc>
          <w:tcPr>
            <w:tcW w:w="1275" w:type="dxa"/>
            <w:vAlign w:val="bottom"/>
          </w:tcPr>
          <w:p w14:paraId="0A05C7CE" w14:textId="1F628430" w:rsidR="001F03AD" w:rsidRPr="00B83CFA" w:rsidRDefault="001F03AD" w:rsidP="001F03AD">
            <w:pPr>
              <w:tabs>
                <w:tab w:val="decimal" w:pos="765"/>
              </w:tabs>
              <w:ind w:right="-57"/>
              <w:jc w:val="left"/>
              <w:rPr>
                <w:rFonts w:cs="Times New Roman"/>
                <w:sz w:val="22"/>
                <w:szCs w:val="22"/>
                <w:cs/>
              </w:rPr>
            </w:pPr>
            <w:r w:rsidRPr="00B83CFA">
              <w:rPr>
                <w:rFonts w:cs="Times New Roman"/>
                <w:sz w:val="22"/>
                <w:szCs w:val="22"/>
                <w:cs/>
              </w:rPr>
              <w:t xml:space="preserve"> -</w:t>
            </w:r>
          </w:p>
        </w:tc>
        <w:tc>
          <w:tcPr>
            <w:tcW w:w="1361" w:type="dxa"/>
            <w:vAlign w:val="bottom"/>
          </w:tcPr>
          <w:p w14:paraId="1ACEDD8A" w14:textId="2175ED85" w:rsidR="001F03AD" w:rsidRPr="00B83CFA" w:rsidRDefault="001F03AD" w:rsidP="001F03AD">
            <w:pPr>
              <w:tabs>
                <w:tab w:val="decimal" w:pos="851"/>
              </w:tabs>
              <w:ind w:right="-57"/>
              <w:jc w:val="left"/>
              <w:rPr>
                <w:rFonts w:cs="Times New Roman"/>
                <w:sz w:val="22"/>
                <w:szCs w:val="22"/>
                <w:cs/>
              </w:rPr>
            </w:pPr>
            <w:r w:rsidRPr="00B83CFA">
              <w:rPr>
                <w:rFonts w:cs="Times New Roman"/>
                <w:sz w:val="22"/>
                <w:szCs w:val="22"/>
                <w:cs/>
              </w:rPr>
              <w:t>-</w:t>
            </w:r>
          </w:p>
        </w:tc>
        <w:tc>
          <w:tcPr>
            <w:tcW w:w="1276" w:type="dxa"/>
            <w:vAlign w:val="bottom"/>
          </w:tcPr>
          <w:p w14:paraId="0D15B75A" w14:textId="4425D71D" w:rsidR="001F03AD" w:rsidRPr="00B83CFA" w:rsidRDefault="001F03AD" w:rsidP="001F03AD">
            <w:pPr>
              <w:tabs>
                <w:tab w:val="decimal" w:pos="709"/>
              </w:tabs>
              <w:ind w:right="-57"/>
              <w:jc w:val="left"/>
              <w:rPr>
                <w:rFonts w:cs="Times New Roman"/>
                <w:sz w:val="22"/>
                <w:szCs w:val="22"/>
              </w:rPr>
            </w:pPr>
            <w:r w:rsidRPr="00B83CFA">
              <w:rPr>
                <w:rFonts w:cs="Times New Roman"/>
                <w:sz w:val="22"/>
                <w:szCs w:val="22"/>
              </w:rPr>
              <w:t>58</w:t>
            </w:r>
            <w:r w:rsidRPr="00B83CFA">
              <w:rPr>
                <w:rFonts w:cs="Times New Roman"/>
                <w:sz w:val="22"/>
                <w:szCs w:val="22"/>
                <w:cs/>
              </w:rPr>
              <w:t>.</w:t>
            </w:r>
            <w:r w:rsidRPr="00B83CFA">
              <w:rPr>
                <w:rFonts w:cs="Times New Roman"/>
                <w:sz w:val="22"/>
                <w:szCs w:val="22"/>
              </w:rPr>
              <w:t>36</w:t>
            </w:r>
          </w:p>
        </w:tc>
        <w:tc>
          <w:tcPr>
            <w:tcW w:w="1361" w:type="dxa"/>
            <w:vAlign w:val="bottom"/>
          </w:tcPr>
          <w:p w14:paraId="15279E5C" w14:textId="7ABA5E88" w:rsidR="001F03AD" w:rsidRPr="00B83CFA" w:rsidRDefault="001F03AD" w:rsidP="001F03AD">
            <w:pPr>
              <w:tabs>
                <w:tab w:val="decimal" w:pos="794"/>
              </w:tabs>
              <w:ind w:right="-57"/>
              <w:jc w:val="left"/>
              <w:rPr>
                <w:rFonts w:cs="Times New Roman"/>
                <w:sz w:val="22"/>
                <w:szCs w:val="22"/>
              </w:rPr>
            </w:pPr>
            <w:r w:rsidRPr="00B83CFA">
              <w:rPr>
                <w:rFonts w:cs="Times New Roman"/>
                <w:sz w:val="22"/>
                <w:szCs w:val="22"/>
              </w:rPr>
              <w:t>70</w:t>
            </w:r>
            <w:r w:rsidRPr="00B83CFA">
              <w:rPr>
                <w:rFonts w:cs="Times New Roman"/>
                <w:sz w:val="22"/>
                <w:szCs w:val="22"/>
                <w:cs/>
              </w:rPr>
              <w:t>.</w:t>
            </w:r>
            <w:r w:rsidRPr="00B83CFA">
              <w:rPr>
                <w:rFonts w:cs="Times New Roman"/>
                <w:sz w:val="22"/>
                <w:szCs w:val="22"/>
              </w:rPr>
              <w:t>66</w:t>
            </w:r>
          </w:p>
        </w:tc>
      </w:tr>
      <w:tr w:rsidR="001F03AD" w:rsidRPr="00B83CFA" w14:paraId="353AF62A" w14:textId="77777777" w:rsidTr="00436D36">
        <w:trPr>
          <w:trHeight w:val="346"/>
        </w:trPr>
        <w:tc>
          <w:tcPr>
            <w:tcW w:w="3518" w:type="dxa"/>
            <w:vAlign w:val="bottom"/>
          </w:tcPr>
          <w:p w14:paraId="26C47E64" w14:textId="5AC96FEE" w:rsidR="001F03AD" w:rsidRPr="00B83CFA" w:rsidRDefault="001F03AD" w:rsidP="001F03AD">
            <w:pPr>
              <w:tabs>
                <w:tab w:val="decimal" w:pos="760"/>
              </w:tabs>
              <w:ind w:left="-109"/>
              <w:jc w:val="left"/>
              <w:rPr>
                <w:rFonts w:cs="Times New Roman"/>
                <w:sz w:val="22"/>
                <w:szCs w:val="22"/>
              </w:rPr>
            </w:pPr>
            <w:r w:rsidRPr="00B83CFA">
              <w:rPr>
                <w:rFonts w:cs="Times New Roman"/>
                <w:sz w:val="22"/>
                <w:szCs w:val="22"/>
              </w:rPr>
              <w:t>Associates</w:t>
            </w:r>
          </w:p>
        </w:tc>
        <w:tc>
          <w:tcPr>
            <w:tcW w:w="1275" w:type="dxa"/>
            <w:vAlign w:val="bottom"/>
          </w:tcPr>
          <w:p w14:paraId="5B319AD1" w14:textId="7CD7E648" w:rsidR="001F03AD" w:rsidRPr="00B83CFA" w:rsidRDefault="001F03AD" w:rsidP="001F03AD">
            <w:pPr>
              <w:tabs>
                <w:tab w:val="decimal" w:pos="709"/>
              </w:tabs>
              <w:ind w:right="-57"/>
              <w:jc w:val="left"/>
              <w:rPr>
                <w:rFonts w:cs="Times New Roman"/>
                <w:sz w:val="22"/>
                <w:szCs w:val="22"/>
                <w:cs/>
              </w:rPr>
            </w:pPr>
            <w:r w:rsidRPr="00B83CFA">
              <w:rPr>
                <w:rFonts w:cs="Times New Roman"/>
                <w:sz w:val="22"/>
                <w:szCs w:val="22"/>
              </w:rPr>
              <w:t>2</w:t>
            </w:r>
            <w:r w:rsidRPr="00B83CFA">
              <w:rPr>
                <w:rFonts w:cs="Times New Roman"/>
                <w:sz w:val="22"/>
                <w:szCs w:val="22"/>
                <w:cs/>
              </w:rPr>
              <w:t>.</w:t>
            </w:r>
            <w:r w:rsidRPr="00B83CFA">
              <w:rPr>
                <w:rFonts w:cs="Times New Roman"/>
                <w:sz w:val="22"/>
                <w:szCs w:val="22"/>
              </w:rPr>
              <w:t>11</w:t>
            </w:r>
          </w:p>
        </w:tc>
        <w:tc>
          <w:tcPr>
            <w:tcW w:w="1361" w:type="dxa"/>
            <w:vAlign w:val="bottom"/>
          </w:tcPr>
          <w:p w14:paraId="190D31A0" w14:textId="01AA5CC9" w:rsidR="001F03AD" w:rsidRPr="00B83CFA" w:rsidRDefault="001F03AD" w:rsidP="001F03AD">
            <w:pPr>
              <w:tabs>
                <w:tab w:val="decimal" w:pos="794"/>
              </w:tabs>
              <w:ind w:right="-57"/>
              <w:jc w:val="left"/>
              <w:rPr>
                <w:rFonts w:cs="Times New Roman"/>
                <w:sz w:val="22"/>
                <w:szCs w:val="22"/>
                <w:cs/>
              </w:rPr>
            </w:pPr>
            <w:r w:rsidRPr="00B83CFA">
              <w:rPr>
                <w:rFonts w:cs="Times New Roman"/>
                <w:sz w:val="22"/>
                <w:szCs w:val="22"/>
              </w:rPr>
              <w:t>1</w:t>
            </w:r>
            <w:r w:rsidRPr="00B83CFA">
              <w:rPr>
                <w:rFonts w:cs="Times New Roman"/>
                <w:sz w:val="22"/>
                <w:szCs w:val="22"/>
                <w:cs/>
              </w:rPr>
              <w:t>.</w:t>
            </w:r>
            <w:r w:rsidRPr="00B83CFA">
              <w:rPr>
                <w:rFonts w:cs="Times New Roman"/>
                <w:sz w:val="22"/>
                <w:szCs w:val="22"/>
              </w:rPr>
              <w:t>68</w:t>
            </w:r>
          </w:p>
        </w:tc>
        <w:tc>
          <w:tcPr>
            <w:tcW w:w="1276" w:type="dxa"/>
            <w:vAlign w:val="bottom"/>
          </w:tcPr>
          <w:p w14:paraId="2A35779B" w14:textId="7FB62B9C" w:rsidR="001F03AD" w:rsidRPr="00B83CFA" w:rsidRDefault="001F03AD" w:rsidP="001F03AD">
            <w:pPr>
              <w:tabs>
                <w:tab w:val="decimal" w:pos="709"/>
              </w:tabs>
              <w:ind w:right="-57"/>
              <w:jc w:val="left"/>
              <w:rPr>
                <w:rFonts w:cs="Times New Roman"/>
                <w:sz w:val="22"/>
                <w:szCs w:val="22"/>
              </w:rPr>
            </w:pPr>
            <w:r w:rsidRPr="00B83CFA">
              <w:rPr>
                <w:rFonts w:cs="Times New Roman"/>
                <w:sz w:val="22"/>
                <w:szCs w:val="22"/>
              </w:rPr>
              <w:t>2</w:t>
            </w:r>
            <w:r w:rsidRPr="00B83CFA">
              <w:rPr>
                <w:rFonts w:cs="Times New Roman"/>
                <w:sz w:val="22"/>
                <w:szCs w:val="22"/>
                <w:cs/>
              </w:rPr>
              <w:t>.</w:t>
            </w:r>
            <w:r w:rsidRPr="00B83CFA">
              <w:rPr>
                <w:rFonts w:cs="Times New Roman"/>
                <w:sz w:val="22"/>
                <w:szCs w:val="22"/>
              </w:rPr>
              <w:t>11</w:t>
            </w:r>
          </w:p>
        </w:tc>
        <w:tc>
          <w:tcPr>
            <w:tcW w:w="1361" w:type="dxa"/>
            <w:vAlign w:val="bottom"/>
          </w:tcPr>
          <w:p w14:paraId="603A3CCA" w14:textId="0AB40067" w:rsidR="001F03AD" w:rsidRPr="00B83CFA" w:rsidRDefault="001F03AD" w:rsidP="001F03AD">
            <w:pPr>
              <w:tabs>
                <w:tab w:val="decimal" w:pos="794"/>
              </w:tabs>
              <w:ind w:right="-57"/>
              <w:jc w:val="left"/>
              <w:rPr>
                <w:rFonts w:cs="Times New Roman"/>
                <w:sz w:val="22"/>
                <w:szCs w:val="22"/>
              </w:rPr>
            </w:pPr>
            <w:r w:rsidRPr="00B83CFA">
              <w:rPr>
                <w:rFonts w:cs="Times New Roman"/>
                <w:sz w:val="22"/>
                <w:szCs w:val="22"/>
              </w:rPr>
              <w:t>1</w:t>
            </w:r>
            <w:r w:rsidRPr="00B83CFA">
              <w:rPr>
                <w:rFonts w:cs="Times New Roman"/>
                <w:sz w:val="22"/>
                <w:szCs w:val="22"/>
                <w:cs/>
              </w:rPr>
              <w:t>.</w:t>
            </w:r>
            <w:r w:rsidRPr="00B83CFA">
              <w:rPr>
                <w:rFonts w:cs="Times New Roman"/>
                <w:sz w:val="22"/>
                <w:szCs w:val="22"/>
              </w:rPr>
              <w:t>68</w:t>
            </w:r>
          </w:p>
        </w:tc>
      </w:tr>
      <w:tr w:rsidR="001F03AD" w:rsidRPr="00B83CFA" w14:paraId="59803AA8" w14:textId="77777777" w:rsidTr="00436D36">
        <w:trPr>
          <w:trHeight w:val="346"/>
        </w:trPr>
        <w:tc>
          <w:tcPr>
            <w:tcW w:w="3518" w:type="dxa"/>
            <w:vAlign w:val="bottom"/>
          </w:tcPr>
          <w:p w14:paraId="0D60A435" w14:textId="6ED86511" w:rsidR="001F03AD" w:rsidRPr="00B83CFA" w:rsidRDefault="001F03AD" w:rsidP="001F03AD">
            <w:pPr>
              <w:tabs>
                <w:tab w:val="decimal" w:pos="760"/>
              </w:tabs>
              <w:ind w:left="-109"/>
              <w:jc w:val="left"/>
              <w:rPr>
                <w:rFonts w:cs="Times New Roman"/>
                <w:sz w:val="22"/>
                <w:szCs w:val="22"/>
                <w:cs/>
              </w:rPr>
            </w:pPr>
            <w:r w:rsidRPr="00B83CFA">
              <w:rPr>
                <w:rFonts w:cs="Times New Roman"/>
                <w:sz w:val="22"/>
                <w:szCs w:val="22"/>
              </w:rPr>
              <w:t>Joint ventures</w:t>
            </w:r>
          </w:p>
        </w:tc>
        <w:tc>
          <w:tcPr>
            <w:tcW w:w="1275" w:type="dxa"/>
            <w:vAlign w:val="bottom"/>
          </w:tcPr>
          <w:p w14:paraId="4F884731" w14:textId="5F897775" w:rsidR="001F03AD" w:rsidRPr="00B83CFA" w:rsidRDefault="001F03AD" w:rsidP="001F03AD">
            <w:pPr>
              <w:tabs>
                <w:tab w:val="decimal" w:pos="709"/>
              </w:tabs>
              <w:ind w:right="-57"/>
              <w:jc w:val="left"/>
              <w:rPr>
                <w:rFonts w:cs="Times New Roman"/>
                <w:sz w:val="22"/>
                <w:szCs w:val="22"/>
                <w:cs/>
              </w:rPr>
            </w:pPr>
            <w:r w:rsidRPr="00B83CFA">
              <w:rPr>
                <w:rFonts w:cs="Times New Roman"/>
                <w:sz w:val="22"/>
                <w:szCs w:val="22"/>
              </w:rPr>
              <w:t>9</w:t>
            </w:r>
            <w:r w:rsidRPr="00B83CFA">
              <w:rPr>
                <w:rFonts w:cs="Times New Roman"/>
                <w:sz w:val="22"/>
                <w:szCs w:val="22"/>
                <w:cs/>
              </w:rPr>
              <w:t>.</w:t>
            </w:r>
            <w:r w:rsidRPr="00B83CFA">
              <w:rPr>
                <w:rFonts w:cs="Times New Roman"/>
                <w:sz w:val="22"/>
                <w:szCs w:val="22"/>
              </w:rPr>
              <w:t>10</w:t>
            </w:r>
          </w:p>
        </w:tc>
        <w:tc>
          <w:tcPr>
            <w:tcW w:w="1361" w:type="dxa"/>
            <w:vAlign w:val="bottom"/>
          </w:tcPr>
          <w:p w14:paraId="3A1FF6A5" w14:textId="400BCF8E" w:rsidR="001F03AD" w:rsidRPr="00B83CFA" w:rsidRDefault="001F03AD" w:rsidP="001F03AD">
            <w:pPr>
              <w:tabs>
                <w:tab w:val="decimal" w:pos="794"/>
              </w:tabs>
              <w:ind w:right="-57"/>
              <w:jc w:val="left"/>
              <w:rPr>
                <w:rFonts w:cs="Times New Roman"/>
                <w:sz w:val="22"/>
                <w:szCs w:val="22"/>
                <w:lang w:val="en-US"/>
              </w:rPr>
            </w:pPr>
            <w:r w:rsidRPr="00B83CFA">
              <w:rPr>
                <w:rFonts w:cs="Times New Roman"/>
                <w:sz w:val="22"/>
                <w:szCs w:val="22"/>
              </w:rPr>
              <w:t>10</w:t>
            </w:r>
            <w:r w:rsidRPr="00B83CFA">
              <w:rPr>
                <w:rFonts w:cs="Times New Roman"/>
                <w:sz w:val="22"/>
                <w:szCs w:val="22"/>
                <w:cs/>
              </w:rPr>
              <w:t>.</w:t>
            </w:r>
            <w:r w:rsidRPr="00B83CFA">
              <w:rPr>
                <w:rFonts w:cs="Times New Roman"/>
                <w:sz w:val="22"/>
                <w:szCs w:val="22"/>
              </w:rPr>
              <w:t>54</w:t>
            </w:r>
          </w:p>
        </w:tc>
        <w:tc>
          <w:tcPr>
            <w:tcW w:w="1276" w:type="dxa"/>
            <w:vAlign w:val="bottom"/>
          </w:tcPr>
          <w:p w14:paraId="7745FB98" w14:textId="79E9269C" w:rsidR="001F03AD" w:rsidRPr="00B83CFA" w:rsidRDefault="001F03AD" w:rsidP="001F03AD">
            <w:pPr>
              <w:tabs>
                <w:tab w:val="decimal" w:pos="709"/>
              </w:tabs>
              <w:ind w:right="-57"/>
              <w:jc w:val="left"/>
              <w:rPr>
                <w:rFonts w:cs="Times New Roman"/>
                <w:sz w:val="22"/>
                <w:szCs w:val="22"/>
              </w:rPr>
            </w:pPr>
            <w:r w:rsidRPr="00B83CFA">
              <w:rPr>
                <w:rFonts w:cs="Times New Roman"/>
                <w:sz w:val="22"/>
                <w:szCs w:val="22"/>
              </w:rPr>
              <w:t>9</w:t>
            </w:r>
            <w:r w:rsidRPr="00B83CFA">
              <w:rPr>
                <w:rFonts w:cs="Times New Roman"/>
                <w:sz w:val="22"/>
                <w:szCs w:val="22"/>
                <w:cs/>
              </w:rPr>
              <w:t>.</w:t>
            </w:r>
            <w:r w:rsidRPr="00B83CFA">
              <w:rPr>
                <w:rFonts w:cs="Times New Roman"/>
                <w:sz w:val="22"/>
                <w:szCs w:val="22"/>
              </w:rPr>
              <w:t>10</w:t>
            </w:r>
          </w:p>
        </w:tc>
        <w:tc>
          <w:tcPr>
            <w:tcW w:w="1361" w:type="dxa"/>
            <w:vAlign w:val="bottom"/>
          </w:tcPr>
          <w:p w14:paraId="52D1E663" w14:textId="1174511B" w:rsidR="001F03AD" w:rsidRPr="00B83CFA" w:rsidRDefault="001F03AD" w:rsidP="001F03AD">
            <w:pPr>
              <w:tabs>
                <w:tab w:val="decimal" w:pos="794"/>
              </w:tabs>
              <w:ind w:right="-57"/>
              <w:jc w:val="left"/>
              <w:rPr>
                <w:rFonts w:cs="Times New Roman"/>
                <w:sz w:val="22"/>
                <w:szCs w:val="22"/>
              </w:rPr>
            </w:pPr>
            <w:r w:rsidRPr="00B83CFA">
              <w:rPr>
                <w:rFonts w:cs="Times New Roman"/>
                <w:sz w:val="22"/>
                <w:szCs w:val="22"/>
              </w:rPr>
              <w:t>10</w:t>
            </w:r>
            <w:r w:rsidRPr="00B83CFA">
              <w:rPr>
                <w:rFonts w:cs="Times New Roman"/>
                <w:sz w:val="22"/>
                <w:szCs w:val="22"/>
                <w:cs/>
              </w:rPr>
              <w:t>.</w:t>
            </w:r>
            <w:r w:rsidRPr="00B83CFA">
              <w:rPr>
                <w:rFonts w:cs="Times New Roman"/>
                <w:sz w:val="22"/>
                <w:szCs w:val="22"/>
              </w:rPr>
              <w:t>54</w:t>
            </w:r>
          </w:p>
        </w:tc>
      </w:tr>
      <w:tr w:rsidR="001F03AD" w:rsidRPr="00B83CFA" w14:paraId="2E2EEAE1" w14:textId="77777777" w:rsidTr="00436D36">
        <w:trPr>
          <w:trHeight w:val="346"/>
        </w:trPr>
        <w:tc>
          <w:tcPr>
            <w:tcW w:w="3518" w:type="dxa"/>
            <w:vAlign w:val="bottom"/>
          </w:tcPr>
          <w:p w14:paraId="27571EF1" w14:textId="729607F0" w:rsidR="001F03AD" w:rsidRPr="00B83CFA" w:rsidRDefault="001F03AD" w:rsidP="001F03AD">
            <w:pPr>
              <w:tabs>
                <w:tab w:val="decimal" w:pos="760"/>
              </w:tabs>
              <w:ind w:left="-109"/>
              <w:jc w:val="left"/>
              <w:rPr>
                <w:rFonts w:cs="Times New Roman"/>
                <w:sz w:val="22"/>
                <w:szCs w:val="22"/>
                <w:cs/>
              </w:rPr>
            </w:pPr>
            <w:r w:rsidRPr="00B83CFA">
              <w:rPr>
                <w:rFonts w:cs="Times New Roman"/>
                <w:sz w:val="22"/>
                <w:szCs w:val="22"/>
              </w:rPr>
              <w:t>Other related parties</w:t>
            </w:r>
          </w:p>
        </w:tc>
        <w:tc>
          <w:tcPr>
            <w:tcW w:w="1275" w:type="dxa"/>
            <w:vAlign w:val="bottom"/>
          </w:tcPr>
          <w:p w14:paraId="544ACA35" w14:textId="30B1D440" w:rsidR="001F03AD" w:rsidRPr="00B83CFA" w:rsidRDefault="001F03AD"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rPr>
              <w:t>337</w:t>
            </w:r>
            <w:r w:rsidRPr="00B83CFA">
              <w:rPr>
                <w:rFonts w:cs="Times New Roman"/>
                <w:sz w:val="22"/>
                <w:szCs w:val="22"/>
                <w:cs/>
              </w:rPr>
              <w:t>.</w:t>
            </w:r>
            <w:r w:rsidRPr="00B83CFA">
              <w:rPr>
                <w:rFonts w:cs="Times New Roman"/>
                <w:sz w:val="22"/>
                <w:szCs w:val="22"/>
              </w:rPr>
              <w:t>21</w:t>
            </w:r>
          </w:p>
        </w:tc>
        <w:tc>
          <w:tcPr>
            <w:tcW w:w="1361" w:type="dxa"/>
            <w:vAlign w:val="bottom"/>
          </w:tcPr>
          <w:p w14:paraId="543C381B" w14:textId="7806F1B1" w:rsidR="001F03AD" w:rsidRPr="00B83CFA" w:rsidRDefault="001F03AD"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rPr>
              <w:t>209</w:t>
            </w:r>
            <w:r w:rsidRPr="00B83CFA">
              <w:rPr>
                <w:rFonts w:cs="Times New Roman"/>
                <w:sz w:val="22"/>
                <w:szCs w:val="22"/>
                <w:cs/>
              </w:rPr>
              <w:t>.</w:t>
            </w:r>
            <w:r w:rsidRPr="00B83CFA">
              <w:rPr>
                <w:rFonts w:cs="Times New Roman"/>
                <w:sz w:val="22"/>
                <w:szCs w:val="22"/>
              </w:rPr>
              <w:t>44</w:t>
            </w:r>
          </w:p>
        </w:tc>
        <w:tc>
          <w:tcPr>
            <w:tcW w:w="1276" w:type="dxa"/>
            <w:vAlign w:val="bottom"/>
          </w:tcPr>
          <w:p w14:paraId="25415062" w14:textId="7EF0297A" w:rsidR="001F03AD" w:rsidRPr="00B83CFA" w:rsidRDefault="001F03AD"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rPr>
              <w:t>319</w:t>
            </w:r>
            <w:r w:rsidRPr="00B83CFA">
              <w:rPr>
                <w:rFonts w:cs="Times New Roman"/>
                <w:sz w:val="22"/>
                <w:szCs w:val="22"/>
                <w:cs/>
              </w:rPr>
              <w:t>.</w:t>
            </w:r>
            <w:r w:rsidRPr="00B83CFA">
              <w:rPr>
                <w:rFonts w:cs="Times New Roman"/>
                <w:sz w:val="22"/>
                <w:szCs w:val="22"/>
              </w:rPr>
              <w:t>53</w:t>
            </w:r>
          </w:p>
        </w:tc>
        <w:tc>
          <w:tcPr>
            <w:tcW w:w="1361" w:type="dxa"/>
            <w:vAlign w:val="bottom"/>
          </w:tcPr>
          <w:p w14:paraId="55B57AA5" w14:textId="276B3D3A" w:rsidR="001F03AD" w:rsidRPr="00B83CFA" w:rsidRDefault="001F03AD"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rPr>
              <w:t>196</w:t>
            </w:r>
            <w:r w:rsidRPr="00B83CFA">
              <w:rPr>
                <w:rFonts w:cs="Times New Roman"/>
                <w:sz w:val="22"/>
                <w:szCs w:val="22"/>
                <w:cs/>
              </w:rPr>
              <w:t>.</w:t>
            </w:r>
            <w:r w:rsidRPr="00B83CFA">
              <w:rPr>
                <w:rFonts w:cs="Times New Roman"/>
                <w:sz w:val="22"/>
                <w:szCs w:val="22"/>
              </w:rPr>
              <w:t>48</w:t>
            </w:r>
          </w:p>
        </w:tc>
      </w:tr>
      <w:tr w:rsidR="001F03AD" w:rsidRPr="00B83CFA" w14:paraId="3B850348" w14:textId="77777777" w:rsidTr="00436D36">
        <w:trPr>
          <w:trHeight w:val="346"/>
        </w:trPr>
        <w:tc>
          <w:tcPr>
            <w:tcW w:w="3518" w:type="dxa"/>
            <w:vAlign w:val="bottom"/>
          </w:tcPr>
          <w:p w14:paraId="58F57288" w14:textId="77777777" w:rsidR="001F03AD" w:rsidRPr="00B83CFA" w:rsidRDefault="001F03AD" w:rsidP="001F03AD">
            <w:pPr>
              <w:tabs>
                <w:tab w:val="decimal" w:pos="760"/>
              </w:tabs>
              <w:ind w:left="-109"/>
              <w:jc w:val="left"/>
              <w:rPr>
                <w:rFonts w:cs="Times New Roman"/>
                <w:sz w:val="22"/>
                <w:szCs w:val="22"/>
                <w:cs/>
              </w:rPr>
            </w:pPr>
          </w:p>
        </w:tc>
        <w:tc>
          <w:tcPr>
            <w:tcW w:w="1275" w:type="dxa"/>
            <w:vAlign w:val="bottom"/>
          </w:tcPr>
          <w:p w14:paraId="5B37BF78" w14:textId="45987061" w:rsidR="001F03AD" w:rsidRPr="00B83CFA" w:rsidRDefault="001F03AD" w:rsidP="001F03AD">
            <w:pPr>
              <w:tabs>
                <w:tab w:val="decimal" w:pos="709"/>
              </w:tabs>
              <w:ind w:right="-57"/>
              <w:jc w:val="left"/>
              <w:rPr>
                <w:rFonts w:cs="Times New Roman"/>
                <w:sz w:val="22"/>
                <w:szCs w:val="22"/>
              </w:rPr>
            </w:pPr>
            <w:r w:rsidRPr="00B83CFA">
              <w:rPr>
                <w:rFonts w:cs="Times New Roman"/>
                <w:sz w:val="22"/>
                <w:szCs w:val="22"/>
              </w:rPr>
              <w:t>3,453</w:t>
            </w:r>
            <w:r w:rsidRPr="00B83CFA">
              <w:rPr>
                <w:rFonts w:cs="Times New Roman"/>
                <w:sz w:val="22"/>
                <w:szCs w:val="22"/>
                <w:cs/>
              </w:rPr>
              <w:t>.</w:t>
            </w:r>
            <w:r w:rsidRPr="00B83CFA">
              <w:rPr>
                <w:rFonts w:cs="Times New Roman"/>
                <w:sz w:val="22"/>
                <w:szCs w:val="22"/>
              </w:rPr>
              <w:t>19</w:t>
            </w:r>
          </w:p>
        </w:tc>
        <w:tc>
          <w:tcPr>
            <w:tcW w:w="1361" w:type="dxa"/>
            <w:vAlign w:val="bottom"/>
          </w:tcPr>
          <w:p w14:paraId="04B9464C" w14:textId="432622AC" w:rsidR="001F03AD" w:rsidRPr="00B83CFA" w:rsidRDefault="001F03AD" w:rsidP="001F03AD">
            <w:pPr>
              <w:tabs>
                <w:tab w:val="decimal" w:pos="794"/>
              </w:tabs>
              <w:ind w:right="-57"/>
              <w:jc w:val="left"/>
              <w:rPr>
                <w:rFonts w:cs="Times New Roman"/>
                <w:sz w:val="22"/>
                <w:szCs w:val="22"/>
                <w:cs/>
              </w:rPr>
            </w:pPr>
            <w:r w:rsidRPr="00B83CFA">
              <w:rPr>
                <w:rFonts w:cs="Times New Roman"/>
                <w:sz w:val="22"/>
                <w:szCs w:val="22"/>
              </w:rPr>
              <w:t>4,697</w:t>
            </w:r>
            <w:r w:rsidRPr="00B83CFA">
              <w:rPr>
                <w:rFonts w:cs="Times New Roman"/>
                <w:sz w:val="22"/>
                <w:szCs w:val="22"/>
                <w:cs/>
              </w:rPr>
              <w:t>.</w:t>
            </w:r>
            <w:r w:rsidRPr="00B83CFA">
              <w:rPr>
                <w:rFonts w:cs="Times New Roman"/>
                <w:sz w:val="22"/>
                <w:szCs w:val="22"/>
              </w:rPr>
              <w:t>08</w:t>
            </w:r>
          </w:p>
        </w:tc>
        <w:tc>
          <w:tcPr>
            <w:tcW w:w="1276" w:type="dxa"/>
            <w:vAlign w:val="bottom"/>
          </w:tcPr>
          <w:p w14:paraId="52CA9412" w14:textId="715F3A29" w:rsidR="001F03AD" w:rsidRPr="00B83CFA" w:rsidRDefault="001F03AD" w:rsidP="001F03AD">
            <w:pPr>
              <w:tabs>
                <w:tab w:val="decimal" w:pos="709"/>
              </w:tabs>
              <w:ind w:right="-57"/>
              <w:jc w:val="left"/>
              <w:rPr>
                <w:rFonts w:cs="Times New Roman"/>
                <w:sz w:val="22"/>
                <w:szCs w:val="22"/>
              </w:rPr>
            </w:pPr>
            <w:r w:rsidRPr="00B83CFA">
              <w:rPr>
                <w:rFonts w:cs="Times New Roman"/>
                <w:sz w:val="22"/>
                <w:szCs w:val="22"/>
              </w:rPr>
              <w:t>3,493</w:t>
            </w:r>
            <w:r w:rsidRPr="00B83CFA">
              <w:rPr>
                <w:rFonts w:cs="Times New Roman"/>
                <w:sz w:val="22"/>
                <w:szCs w:val="22"/>
                <w:cs/>
              </w:rPr>
              <w:t>.</w:t>
            </w:r>
            <w:r w:rsidRPr="00B83CFA">
              <w:rPr>
                <w:rFonts w:cs="Times New Roman"/>
                <w:sz w:val="22"/>
                <w:szCs w:val="22"/>
              </w:rPr>
              <w:t>29</w:t>
            </w:r>
          </w:p>
        </w:tc>
        <w:tc>
          <w:tcPr>
            <w:tcW w:w="1361" w:type="dxa"/>
            <w:vAlign w:val="bottom"/>
          </w:tcPr>
          <w:p w14:paraId="409F54CD" w14:textId="5BCC9D49" w:rsidR="001F03AD" w:rsidRPr="00B83CFA" w:rsidRDefault="001F03AD" w:rsidP="001F03AD">
            <w:pPr>
              <w:tabs>
                <w:tab w:val="decimal" w:pos="794"/>
              </w:tabs>
              <w:ind w:right="-57"/>
              <w:jc w:val="left"/>
              <w:rPr>
                <w:rFonts w:cs="Times New Roman"/>
                <w:sz w:val="22"/>
                <w:szCs w:val="22"/>
              </w:rPr>
            </w:pPr>
            <w:r w:rsidRPr="00B83CFA">
              <w:rPr>
                <w:rFonts w:cs="Times New Roman"/>
                <w:sz w:val="22"/>
                <w:szCs w:val="22"/>
              </w:rPr>
              <w:t>4,754</w:t>
            </w:r>
            <w:r w:rsidRPr="00B83CFA">
              <w:rPr>
                <w:rFonts w:cs="Times New Roman"/>
                <w:sz w:val="22"/>
                <w:szCs w:val="22"/>
                <w:cs/>
              </w:rPr>
              <w:t>.</w:t>
            </w:r>
            <w:r w:rsidRPr="00B83CFA">
              <w:rPr>
                <w:rFonts w:cs="Times New Roman"/>
                <w:sz w:val="22"/>
                <w:szCs w:val="22"/>
              </w:rPr>
              <w:t>23</w:t>
            </w:r>
          </w:p>
        </w:tc>
      </w:tr>
      <w:tr w:rsidR="001F03AD" w:rsidRPr="00B83CFA" w14:paraId="5A38DF07" w14:textId="77777777" w:rsidTr="00436D36">
        <w:trPr>
          <w:trHeight w:val="346"/>
        </w:trPr>
        <w:tc>
          <w:tcPr>
            <w:tcW w:w="3518" w:type="dxa"/>
            <w:vAlign w:val="bottom"/>
          </w:tcPr>
          <w:p w14:paraId="78DBAD94" w14:textId="420EB94D" w:rsidR="001F03AD" w:rsidRPr="00B83CFA" w:rsidRDefault="001F03AD" w:rsidP="001F03AD">
            <w:pPr>
              <w:tabs>
                <w:tab w:val="decimal" w:pos="760"/>
              </w:tabs>
              <w:ind w:left="-109" w:right="-273"/>
              <w:jc w:val="left"/>
              <w:rPr>
                <w:rFonts w:cs="Times New Roman"/>
                <w:sz w:val="22"/>
                <w:szCs w:val="22"/>
                <w:cs/>
              </w:rPr>
            </w:pPr>
            <w:r w:rsidRPr="00B83CFA">
              <w:rPr>
                <w:rFonts w:cs="Times New Roman"/>
                <w:sz w:val="22"/>
                <w:szCs w:val="22"/>
                <w:u w:val="single"/>
              </w:rPr>
              <w:t>Less</w:t>
            </w:r>
            <w:r w:rsidRPr="00B83CFA">
              <w:rPr>
                <w:rFonts w:cs="Times New Roman"/>
                <w:sz w:val="22"/>
                <w:szCs w:val="22"/>
                <w:cs/>
              </w:rPr>
              <w:t xml:space="preserve"> </w:t>
            </w:r>
            <w:r w:rsidRPr="00B83CFA">
              <w:rPr>
                <w:rFonts w:cs="Times New Roman"/>
                <w:sz w:val="22"/>
                <w:szCs w:val="22"/>
              </w:rPr>
              <w:t>Allowance for expected credit loss</w:t>
            </w:r>
          </w:p>
        </w:tc>
        <w:tc>
          <w:tcPr>
            <w:tcW w:w="1275" w:type="dxa"/>
            <w:vAlign w:val="bottom"/>
          </w:tcPr>
          <w:p w14:paraId="1E9F1176" w14:textId="530C8A2F" w:rsidR="001F03AD" w:rsidRPr="00B83CFA" w:rsidRDefault="001F03AD"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cs/>
              </w:rPr>
              <w:t>(</w:t>
            </w:r>
            <w:r w:rsidRPr="00B83CFA">
              <w:rPr>
                <w:rFonts w:cs="Times New Roman"/>
                <w:sz w:val="22"/>
                <w:szCs w:val="22"/>
              </w:rPr>
              <w:t>25</w:t>
            </w:r>
            <w:r w:rsidRPr="00B83CFA">
              <w:rPr>
                <w:rFonts w:cs="Times New Roman"/>
                <w:sz w:val="22"/>
                <w:szCs w:val="22"/>
                <w:cs/>
              </w:rPr>
              <w:t>.</w:t>
            </w:r>
            <w:r w:rsidRPr="00B83CFA">
              <w:rPr>
                <w:rFonts w:cs="Times New Roman"/>
                <w:sz w:val="22"/>
                <w:szCs w:val="22"/>
              </w:rPr>
              <w:t>21</w:t>
            </w:r>
            <w:r w:rsidRPr="00B83CFA">
              <w:rPr>
                <w:rFonts w:cs="Times New Roman"/>
                <w:sz w:val="22"/>
                <w:szCs w:val="22"/>
                <w:cs/>
              </w:rPr>
              <w:t>)</w:t>
            </w:r>
          </w:p>
        </w:tc>
        <w:tc>
          <w:tcPr>
            <w:tcW w:w="1361" w:type="dxa"/>
            <w:vAlign w:val="bottom"/>
          </w:tcPr>
          <w:p w14:paraId="576D97BC" w14:textId="543AF6D0" w:rsidR="001F03AD" w:rsidRPr="00B83CFA" w:rsidRDefault="001F03AD"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cs/>
              </w:rPr>
              <w:t>(</w:t>
            </w:r>
            <w:r w:rsidRPr="00B83CFA">
              <w:rPr>
                <w:rFonts w:cs="Times New Roman"/>
                <w:sz w:val="22"/>
                <w:szCs w:val="22"/>
              </w:rPr>
              <w:t>10</w:t>
            </w:r>
            <w:r w:rsidRPr="00B83CFA">
              <w:rPr>
                <w:rFonts w:cs="Times New Roman"/>
                <w:sz w:val="22"/>
                <w:szCs w:val="22"/>
                <w:cs/>
              </w:rPr>
              <w:t>.</w:t>
            </w:r>
            <w:r w:rsidRPr="00B83CFA">
              <w:rPr>
                <w:rFonts w:cs="Times New Roman"/>
                <w:sz w:val="22"/>
                <w:szCs w:val="22"/>
              </w:rPr>
              <w:t>28</w:t>
            </w:r>
            <w:r w:rsidRPr="00B83CFA">
              <w:rPr>
                <w:rFonts w:cs="Times New Roman"/>
                <w:sz w:val="22"/>
                <w:szCs w:val="22"/>
                <w:cs/>
              </w:rPr>
              <w:t>)</w:t>
            </w:r>
          </w:p>
        </w:tc>
        <w:tc>
          <w:tcPr>
            <w:tcW w:w="1276" w:type="dxa"/>
            <w:vAlign w:val="bottom"/>
          </w:tcPr>
          <w:p w14:paraId="2262E629" w14:textId="39A6D6B9" w:rsidR="001F03AD" w:rsidRPr="00B83CFA" w:rsidRDefault="001F03AD"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cs/>
              </w:rPr>
              <w:t>(</w:t>
            </w:r>
            <w:r w:rsidRPr="00B83CFA">
              <w:rPr>
                <w:rFonts w:cs="Times New Roman"/>
                <w:sz w:val="22"/>
                <w:szCs w:val="22"/>
              </w:rPr>
              <w:t>23</w:t>
            </w:r>
            <w:r w:rsidRPr="00B83CFA">
              <w:rPr>
                <w:rFonts w:cs="Times New Roman"/>
                <w:sz w:val="22"/>
                <w:szCs w:val="22"/>
                <w:cs/>
              </w:rPr>
              <w:t>.</w:t>
            </w:r>
            <w:r w:rsidRPr="00B83CFA">
              <w:rPr>
                <w:rFonts w:cs="Times New Roman"/>
                <w:sz w:val="22"/>
                <w:szCs w:val="22"/>
              </w:rPr>
              <w:t>58</w:t>
            </w:r>
            <w:r w:rsidRPr="00B83CFA">
              <w:rPr>
                <w:rFonts w:cs="Times New Roman"/>
                <w:sz w:val="22"/>
                <w:szCs w:val="22"/>
                <w:cs/>
              </w:rPr>
              <w:t>)</w:t>
            </w:r>
          </w:p>
        </w:tc>
        <w:tc>
          <w:tcPr>
            <w:tcW w:w="1361" w:type="dxa"/>
            <w:vAlign w:val="bottom"/>
          </w:tcPr>
          <w:p w14:paraId="472464B9" w14:textId="1A2C78EE" w:rsidR="001F03AD" w:rsidRPr="00B83CFA" w:rsidRDefault="001F03AD"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cs/>
              </w:rPr>
              <w:t>(</w:t>
            </w:r>
            <w:r w:rsidRPr="00B83CFA">
              <w:rPr>
                <w:rFonts w:cs="Times New Roman"/>
                <w:sz w:val="22"/>
                <w:szCs w:val="22"/>
              </w:rPr>
              <w:t>8</w:t>
            </w:r>
            <w:r w:rsidRPr="00B83CFA">
              <w:rPr>
                <w:rFonts w:cs="Times New Roman"/>
                <w:sz w:val="22"/>
                <w:szCs w:val="22"/>
                <w:cs/>
              </w:rPr>
              <w:t>.</w:t>
            </w:r>
            <w:r w:rsidRPr="00B83CFA">
              <w:rPr>
                <w:rFonts w:cs="Times New Roman"/>
                <w:sz w:val="22"/>
                <w:szCs w:val="22"/>
              </w:rPr>
              <w:t>70</w:t>
            </w:r>
            <w:r w:rsidRPr="00B83CFA">
              <w:rPr>
                <w:rFonts w:cs="Times New Roman"/>
                <w:sz w:val="22"/>
                <w:szCs w:val="22"/>
                <w:cs/>
              </w:rPr>
              <w:t>)</w:t>
            </w:r>
          </w:p>
        </w:tc>
      </w:tr>
      <w:tr w:rsidR="001F03AD" w:rsidRPr="00B83CFA" w14:paraId="5EAB07F7" w14:textId="77777777" w:rsidTr="00436D36">
        <w:trPr>
          <w:trHeight w:val="346"/>
        </w:trPr>
        <w:tc>
          <w:tcPr>
            <w:tcW w:w="3518" w:type="dxa"/>
            <w:vAlign w:val="bottom"/>
          </w:tcPr>
          <w:p w14:paraId="52D0F6DE" w14:textId="12C80D3A" w:rsidR="001F03AD" w:rsidRPr="00B83CFA" w:rsidRDefault="001F03AD" w:rsidP="001F03AD">
            <w:pPr>
              <w:tabs>
                <w:tab w:val="decimal" w:pos="760"/>
              </w:tabs>
              <w:ind w:left="-109"/>
              <w:jc w:val="left"/>
              <w:rPr>
                <w:rFonts w:cs="Times New Roman"/>
                <w:sz w:val="22"/>
                <w:szCs w:val="22"/>
                <w:cs/>
              </w:rPr>
            </w:pPr>
            <w:r w:rsidRPr="00B83CFA">
              <w:rPr>
                <w:rFonts w:cs="Times New Roman"/>
                <w:sz w:val="22"/>
                <w:szCs w:val="22"/>
              </w:rPr>
              <w:t xml:space="preserve">Total </w:t>
            </w:r>
            <w:r w:rsidRPr="00B83CFA">
              <w:rPr>
                <w:rFonts w:cs="Times New Roman"/>
                <w:sz w:val="22"/>
                <w:szCs w:val="22"/>
                <w:cs/>
              </w:rPr>
              <w:t>(</w:t>
            </w:r>
            <w:r w:rsidRPr="00B83CFA">
              <w:rPr>
                <w:rFonts w:cs="Times New Roman"/>
                <w:sz w:val="22"/>
                <w:szCs w:val="22"/>
              </w:rPr>
              <w:t xml:space="preserve">Note </w:t>
            </w:r>
            <w:r w:rsidRPr="00B83CFA">
              <w:rPr>
                <w:rFonts w:cs="Times New Roman"/>
                <w:sz w:val="22"/>
                <w:szCs w:val="28"/>
                <w:lang w:val="en-US"/>
              </w:rPr>
              <w:t>7</w:t>
            </w:r>
            <w:r w:rsidRPr="00B83CFA">
              <w:rPr>
                <w:rFonts w:cs="Times New Roman"/>
                <w:sz w:val="22"/>
                <w:szCs w:val="22"/>
                <w:cs/>
              </w:rPr>
              <w:t>)</w:t>
            </w:r>
          </w:p>
        </w:tc>
        <w:tc>
          <w:tcPr>
            <w:tcW w:w="1275" w:type="dxa"/>
            <w:vAlign w:val="bottom"/>
          </w:tcPr>
          <w:p w14:paraId="359B8EFF" w14:textId="41286404" w:rsidR="001F03AD" w:rsidRPr="00B83CFA" w:rsidRDefault="001F03AD" w:rsidP="001F03AD">
            <w:pPr>
              <w:pBdr>
                <w:bottom w:val="double" w:sz="4" w:space="1" w:color="auto"/>
              </w:pBdr>
              <w:tabs>
                <w:tab w:val="decimal" w:pos="709"/>
              </w:tabs>
              <w:ind w:right="-57"/>
              <w:jc w:val="left"/>
              <w:rPr>
                <w:rFonts w:cs="Times New Roman"/>
                <w:sz w:val="22"/>
                <w:szCs w:val="22"/>
              </w:rPr>
            </w:pPr>
            <w:r w:rsidRPr="00B83CFA">
              <w:rPr>
                <w:rFonts w:cs="Times New Roman"/>
                <w:sz w:val="22"/>
                <w:szCs w:val="22"/>
              </w:rPr>
              <w:t>3,427</w:t>
            </w:r>
            <w:r w:rsidRPr="00B83CFA">
              <w:rPr>
                <w:rFonts w:cs="Times New Roman"/>
                <w:sz w:val="22"/>
                <w:szCs w:val="22"/>
                <w:cs/>
              </w:rPr>
              <w:t>.</w:t>
            </w:r>
            <w:r w:rsidRPr="00B83CFA">
              <w:rPr>
                <w:rFonts w:cs="Times New Roman"/>
                <w:sz w:val="22"/>
                <w:szCs w:val="22"/>
              </w:rPr>
              <w:t>98</w:t>
            </w:r>
          </w:p>
        </w:tc>
        <w:tc>
          <w:tcPr>
            <w:tcW w:w="1361" w:type="dxa"/>
            <w:vAlign w:val="bottom"/>
          </w:tcPr>
          <w:p w14:paraId="2BC99924" w14:textId="04B418A1" w:rsidR="001F03AD" w:rsidRPr="00B83CFA" w:rsidRDefault="001F03AD" w:rsidP="001F03AD">
            <w:pPr>
              <w:pBdr>
                <w:bottom w:val="double" w:sz="4" w:space="1" w:color="auto"/>
              </w:pBdr>
              <w:tabs>
                <w:tab w:val="decimal" w:pos="794"/>
              </w:tabs>
              <w:ind w:right="-57"/>
              <w:jc w:val="left"/>
              <w:rPr>
                <w:rFonts w:cs="Times New Roman"/>
                <w:sz w:val="22"/>
                <w:szCs w:val="22"/>
              </w:rPr>
            </w:pPr>
            <w:r w:rsidRPr="00B83CFA">
              <w:rPr>
                <w:rFonts w:cs="Times New Roman"/>
                <w:sz w:val="22"/>
                <w:szCs w:val="22"/>
              </w:rPr>
              <w:t>4,686</w:t>
            </w:r>
            <w:r w:rsidRPr="00B83CFA">
              <w:rPr>
                <w:rFonts w:cs="Times New Roman"/>
                <w:sz w:val="22"/>
                <w:szCs w:val="22"/>
                <w:cs/>
              </w:rPr>
              <w:t>.</w:t>
            </w:r>
            <w:r w:rsidRPr="00B83CFA">
              <w:rPr>
                <w:rFonts w:cs="Times New Roman"/>
                <w:sz w:val="22"/>
                <w:szCs w:val="22"/>
              </w:rPr>
              <w:t>80</w:t>
            </w:r>
          </w:p>
        </w:tc>
        <w:tc>
          <w:tcPr>
            <w:tcW w:w="1276" w:type="dxa"/>
            <w:vAlign w:val="bottom"/>
          </w:tcPr>
          <w:p w14:paraId="7004BF02" w14:textId="7D84DA17" w:rsidR="001F03AD" w:rsidRPr="00B83CFA" w:rsidRDefault="001F03AD" w:rsidP="001F03AD">
            <w:pPr>
              <w:pBdr>
                <w:bottom w:val="double" w:sz="4" w:space="1" w:color="auto"/>
              </w:pBdr>
              <w:tabs>
                <w:tab w:val="decimal" w:pos="709"/>
              </w:tabs>
              <w:ind w:right="-57"/>
              <w:jc w:val="left"/>
              <w:rPr>
                <w:rFonts w:cs="Times New Roman"/>
                <w:sz w:val="22"/>
                <w:szCs w:val="22"/>
              </w:rPr>
            </w:pPr>
            <w:r w:rsidRPr="00B83CFA">
              <w:rPr>
                <w:rFonts w:cs="Times New Roman"/>
                <w:sz w:val="22"/>
                <w:szCs w:val="22"/>
              </w:rPr>
              <w:t>3,469</w:t>
            </w:r>
            <w:r w:rsidRPr="00B83CFA">
              <w:rPr>
                <w:rFonts w:cs="Times New Roman"/>
                <w:sz w:val="22"/>
                <w:szCs w:val="22"/>
                <w:cs/>
              </w:rPr>
              <w:t>.</w:t>
            </w:r>
            <w:r w:rsidRPr="00B83CFA">
              <w:rPr>
                <w:rFonts w:cs="Times New Roman"/>
                <w:sz w:val="22"/>
                <w:szCs w:val="22"/>
              </w:rPr>
              <w:t>71</w:t>
            </w:r>
          </w:p>
        </w:tc>
        <w:tc>
          <w:tcPr>
            <w:tcW w:w="1361" w:type="dxa"/>
            <w:vAlign w:val="bottom"/>
          </w:tcPr>
          <w:p w14:paraId="0120B421" w14:textId="27A52694" w:rsidR="001F03AD" w:rsidRPr="00B83CFA" w:rsidRDefault="001F03AD" w:rsidP="001F03AD">
            <w:pPr>
              <w:pBdr>
                <w:bottom w:val="double" w:sz="4" w:space="1" w:color="auto"/>
              </w:pBdr>
              <w:tabs>
                <w:tab w:val="decimal" w:pos="794"/>
              </w:tabs>
              <w:ind w:right="-57"/>
              <w:jc w:val="left"/>
              <w:rPr>
                <w:rFonts w:cs="Times New Roman"/>
                <w:sz w:val="22"/>
                <w:szCs w:val="22"/>
              </w:rPr>
            </w:pPr>
            <w:r w:rsidRPr="00B83CFA">
              <w:rPr>
                <w:rFonts w:cs="Times New Roman"/>
                <w:sz w:val="22"/>
                <w:szCs w:val="22"/>
              </w:rPr>
              <w:t>4,745</w:t>
            </w:r>
            <w:r w:rsidRPr="00B83CFA">
              <w:rPr>
                <w:rFonts w:cs="Times New Roman"/>
                <w:sz w:val="22"/>
                <w:szCs w:val="22"/>
                <w:cs/>
              </w:rPr>
              <w:t>.</w:t>
            </w:r>
            <w:r w:rsidRPr="00B83CFA">
              <w:rPr>
                <w:rFonts w:cs="Times New Roman"/>
                <w:sz w:val="22"/>
                <w:szCs w:val="22"/>
              </w:rPr>
              <w:t>53</w:t>
            </w:r>
          </w:p>
        </w:tc>
      </w:tr>
    </w:tbl>
    <w:p w14:paraId="55EC6B1D" w14:textId="1EA52CD8" w:rsidR="001F03AD" w:rsidRPr="00B83CFA" w:rsidRDefault="001F03AD" w:rsidP="002F7743">
      <w:pPr>
        <w:ind w:left="567" w:right="6" w:hanging="567"/>
        <w:rPr>
          <w:rFonts w:cs="Times New Roman"/>
          <w:sz w:val="22"/>
          <w:szCs w:val="22"/>
          <w:cs/>
        </w:rPr>
      </w:pPr>
    </w:p>
    <w:p w14:paraId="0F61E529" w14:textId="27CDCE5D" w:rsidR="002F7743" w:rsidRPr="00B83CFA" w:rsidRDefault="002F7743" w:rsidP="002F7743">
      <w:pPr>
        <w:ind w:left="567" w:right="6" w:hanging="567"/>
        <w:rPr>
          <w:rFonts w:cs="Times New Roman"/>
          <w:sz w:val="22"/>
          <w:szCs w:val="22"/>
        </w:rPr>
      </w:pPr>
      <w:r w:rsidRPr="00B83CFA">
        <w:rPr>
          <w:rFonts w:cs="Times New Roman"/>
          <w:spacing w:val="-2"/>
          <w:sz w:val="22"/>
          <w:szCs w:val="22"/>
          <w:lang w:val="en-US"/>
        </w:rPr>
        <w:t>8</w:t>
      </w:r>
      <w:r w:rsidRPr="00B83CFA">
        <w:rPr>
          <w:rFonts w:cs="Times New Roman"/>
          <w:spacing w:val="-2"/>
          <w:sz w:val="22"/>
          <w:szCs w:val="22"/>
          <w:cs/>
        </w:rPr>
        <w:t>.</w:t>
      </w:r>
      <w:r w:rsidRPr="00B83CFA">
        <w:rPr>
          <w:rFonts w:cs="Times New Roman"/>
          <w:spacing w:val="-2"/>
          <w:sz w:val="22"/>
          <w:szCs w:val="22"/>
        </w:rPr>
        <w:t>3</w:t>
      </w:r>
      <w:r w:rsidRPr="00B83CFA">
        <w:rPr>
          <w:rFonts w:cs="Times New Roman"/>
          <w:spacing w:val="-2"/>
          <w:sz w:val="22"/>
          <w:szCs w:val="22"/>
        </w:rPr>
        <w:tab/>
      </w:r>
      <w:r w:rsidRPr="00B83CFA">
        <w:rPr>
          <w:rFonts w:cs="Times New Roman"/>
          <w:sz w:val="22"/>
          <w:szCs w:val="22"/>
        </w:rPr>
        <w:t>Short</w:t>
      </w:r>
      <w:r w:rsidRPr="00B83CFA">
        <w:rPr>
          <w:rFonts w:cs="Times New Roman"/>
          <w:sz w:val="22"/>
          <w:szCs w:val="22"/>
          <w:cs/>
        </w:rPr>
        <w:t>-</w:t>
      </w:r>
      <w:r w:rsidR="00513841" w:rsidRPr="00B83CFA">
        <w:rPr>
          <w:rFonts w:cs="Times New Roman"/>
          <w:sz w:val="22"/>
          <w:szCs w:val="22"/>
        </w:rPr>
        <w:t>term lending loan</w:t>
      </w:r>
      <w:r w:rsidRPr="00B83CFA">
        <w:rPr>
          <w:rFonts w:cs="Times New Roman"/>
          <w:sz w:val="22"/>
          <w:szCs w:val="22"/>
          <w:cs/>
        </w:rPr>
        <w:t xml:space="preserve"> - </w:t>
      </w:r>
      <w:r w:rsidRPr="00B83CFA">
        <w:rPr>
          <w:rFonts w:cs="Times New Roman"/>
          <w:sz w:val="22"/>
          <w:szCs w:val="22"/>
        </w:rPr>
        <w:t>related part</w:t>
      </w:r>
      <w:r w:rsidR="00A04824" w:rsidRPr="00B83CFA">
        <w:rPr>
          <w:rFonts w:cs="Times New Roman"/>
          <w:sz w:val="22"/>
          <w:szCs w:val="22"/>
        </w:rPr>
        <w:t>y</w:t>
      </w:r>
      <w:r w:rsidRPr="00B83CFA">
        <w:rPr>
          <w:rFonts w:cs="Times New Roman"/>
          <w:sz w:val="22"/>
          <w:szCs w:val="22"/>
        </w:rPr>
        <w:t xml:space="preserve"> as </w:t>
      </w:r>
      <w:proofErr w:type="gramStart"/>
      <w:r w:rsidRPr="00B83CFA">
        <w:rPr>
          <w:rFonts w:cs="Times New Roman"/>
          <w:sz w:val="22"/>
          <w:szCs w:val="22"/>
        </w:rPr>
        <w:t>at</w:t>
      </w:r>
      <w:proofErr w:type="gramEnd"/>
      <w:r w:rsidRPr="00B83CFA">
        <w:rPr>
          <w:rFonts w:cs="Times New Roman"/>
          <w:sz w:val="22"/>
          <w:szCs w:val="22"/>
        </w:rPr>
        <w:t xml:space="preserve"> March 31, 2021 and December 31, 2020</w:t>
      </w:r>
    </w:p>
    <w:p w14:paraId="39A10ACB" w14:textId="06CE7641" w:rsidR="002F7743" w:rsidRPr="00B83CFA" w:rsidRDefault="002F7743" w:rsidP="002F7743">
      <w:pPr>
        <w:ind w:left="567" w:right="6" w:hanging="567"/>
        <w:rPr>
          <w:rFonts w:cs="Times New Roman"/>
          <w:spacing w:val="-6"/>
          <w:sz w:val="22"/>
          <w:szCs w:val="22"/>
        </w:rPr>
      </w:pPr>
    </w:p>
    <w:tbl>
      <w:tblPr>
        <w:tblW w:w="8791" w:type="dxa"/>
        <w:tblInd w:w="570" w:type="dxa"/>
        <w:tblLayout w:type="fixed"/>
        <w:tblLook w:val="0000" w:firstRow="0" w:lastRow="0" w:firstColumn="0" w:lastColumn="0" w:noHBand="0" w:noVBand="0"/>
      </w:tblPr>
      <w:tblGrid>
        <w:gridCol w:w="3518"/>
        <w:gridCol w:w="1275"/>
        <w:gridCol w:w="1361"/>
        <w:gridCol w:w="1276"/>
        <w:gridCol w:w="1361"/>
      </w:tblGrid>
      <w:tr w:rsidR="001F03AD" w:rsidRPr="00B83CFA" w14:paraId="6C3BEA12" w14:textId="77777777" w:rsidTr="00436D36">
        <w:trPr>
          <w:trHeight w:val="346"/>
        </w:trPr>
        <w:tc>
          <w:tcPr>
            <w:tcW w:w="3518" w:type="dxa"/>
            <w:vAlign w:val="center"/>
          </w:tcPr>
          <w:p w14:paraId="69C9BAD6" w14:textId="678331DA" w:rsidR="001F03AD" w:rsidRPr="00B83CFA" w:rsidRDefault="001F03AD" w:rsidP="00436D36">
            <w:pPr>
              <w:ind w:left="850" w:firstLine="62"/>
              <w:jc w:val="right"/>
              <w:rPr>
                <w:rFonts w:cs="Times New Roman"/>
                <w:sz w:val="22"/>
                <w:szCs w:val="22"/>
                <w:cs/>
              </w:rPr>
            </w:pPr>
            <w:r w:rsidRPr="00B83CFA">
              <w:rPr>
                <w:rFonts w:cs="Times New Roman"/>
                <w:spacing w:val="-6"/>
                <w:sz w:val="22"/>
                <w:szCs w:val="22"/>
                <w:cs/>
              </w:rPr>
              <w:tab/>
            </w:r>
            <w:r w:rsidRPr="00B83CFA">
              <w:rPr>
                <w:rFonts w:cs="Times New Roman"/>
                <w:sz w:val="22"/>
                <w:szCs w:val="22"/>
                <w:cs/>
              </w:rPr>
              <w:tab/>
            </w:r>
          </w:p>
        </w:tc>
        <w:tc>
          <w:tcPr>
            <w:tcW w:w="5273" w:type="dxa"/>
            <w:gridSpan w:val="4"/>
            <w:vAlign w:val="center"/>
          </w:tcPr>
          <w:p w14:paraId="7B1192DC" w14:textId="77777777" w:rsidR="001F03AD" w:rsidRPr="00B83CFA" w:rsidRDefault="001F03AD"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1F03AD" w:rsidRPr="00B83CFA" w14:paraId="5C71A8F8" w14:textId="77777777" w:rsidTr="00436D36">
        <w:trPr>
          <w:trHeight w:val="346"/>
        </w:trPr>
        <w:tc>
          <w:tcPr>
            <w:tcW w:w="3518" w:type="dxa"/>
            <w:vAlign w:val="center"/>
          </w:tcPr>
          <w:p w14:paraId="518FA0F6" w14:textId="77777777" w:rsidR="001F03AD" w:rsidRPr="00B83CFA" w:rsidRDefault="001F03AD" w:rsidP="00436D36">
            <w:pPr>
              <w:ind w:left="850" w:firstLine="62"/>
              <w:jc w:val="center"/>
              <w:rPr>
                <w:rFonts w:cs="Times New Roman"/>
                <w:sz w:val="22"/>
                <w:szCs w:val="22"/>
                <w:cs/>
              </w:rPr>
            </w:pPr>
          </w:p>
        </w:tc>
        <w:tc>
          <w:tcPr>
            <w:tcW w:w="2636" w:type="dxa"/>
            <w:gridSpan w:val="2"/>
            <w:vAlign w:val="bottom"/>
          </w:tcPr>
          <w:p w14:paraId="0E1ED0EA" w14:textId="77777777" w:rsidR="001F03AD" w:rsidRPr="00B83CFA" w:rsidRDefault="001F03AD" w:rsidP="00436D36">
            <w:pPr>
              <w:ind w:right="-57"/>
              <w:jc w:val="center"/>
              <w:rPr>
                <w:rFonts w:cs="Times New Roman"/>
                <w:sz w:val="22"/>
                <w:szCs w:val="22"/>
              </w:rPr>
            </w:pPr>
            <w:r w:rsidRPr="00B83CFA">
              <w:rPr>
                <w:rFonts w:cs="Times New Roman"/>
                <w:sz w:val="22"/>
                <w:szCs w:val="22"/>
              </w:rPr>
              <w:t>Consolidated</w:t>
            </w:r>
          </w:p>
          <w:p w14:paraId="4F4168CA" w14:textId="77777777" w:rsidR="001F03AD" w:rsidRPr="00B83CFA" w:rsidRDefault="001F03AD" w:rsidP="00436D36">
            <w:pPr>
              <w:pBdr>
                <w:bottom w:val="single" w:sz="4" w:space="1" w:color="auto"/>
              </w:pBdr>
              <w:ind w:right="-57"/>
              <w:jc w:val="center"/>
              <w:rPr>
                <w:rFonts w:cs="Times New Roman"/>
                <w:sz w:val="22"/>
                <w:szCs w:val="22"/>
              </w:rPr>
            </w:pPr>
            <w:r w:rsidRPr="00B83CFA">
              <w:rPr>
                <w:rFonts w:cs="Times New Roman"/>
                <w:sz w:val="22"/>
                <w:szCs w:val="22"/>
              </w:rPr>
              <w:t>financial statements</w:t>
            </w:r>
          </w:p>
        </w:tc>
        <w:tc>
          <w:tcPr>
            <w:tcW w:w="2637" w:type="dxa"/>
            <w:gridSpan w:val="2"/>
            <w:vAlign w:val="bottom"/>
          </w:tcPr>
          <w:p w14:paraId="1B5DE7AD" w14:textId="77777777" w:rsidR="001F03AD" w:rsidRPr="00B83CFA" w:rsidRDefault="001F03AD" w:rsidP="00436D36">
            <w:pPr>
              <w:tabs>
                <w:tab w:val="left" w:pos="1407"/>
              </w:tabs>
              <w:ind w:right="-57"/>
              <w:jc w:val="center"/>
              <w:rPr>
                <w:rFonts w:cs="Times New Roman"/>
                <w:sz w:val="22"/>
                <w:szCs w:val="22"/>
              </w:rPr>
            </w:pPr>
            <w:r w:rsidRPr="00B83CFA">
              <w:rPr>
                <w:rFonts w:cs="Times New Roman"/>
                <w:sz w:val="22"/>
                <w:szCs w:val="22"/>
              </w:rPr>
              <w:t>Separate</w:t>
            </w:r>
          </w:p>
          <w:p w14:paraId="7C8D8699" w14:textId="77777777" w:rsidR="001F03AD" w:rsidRPr="00B83CFA" w:rsidRDefault="001F03AD" w:rsidP="00436D36">
            <w:pPr>
              <w:pBdr>
                <w:bottom w:val="single" w:sz="4" w:space="1" w:color="auto"/>
              </w:pBdr>
              <w:tabs>
                <w:tab w:val="left" w:pos="1407"/>
              </w:tabs>
              <w:ind w:right="-57"/>
              <w:jc w:val="center"/>
              <w:rPr>
                <w:rFonts w:cs="Times New Roman"/>
                <w:sz w:val="22"/>
                <w:szCs w:val="22"/>
              </w:rPr>
            </w:pPr>
            <w:r w:rsidRPr="00B83CFA">
              <w:rPr>
                <w:rFonts w:cs="Times New Roman"/>
                <w:sz w:val="22"/>
                <w:szCs w:val="22"/>
              </w:rPr>
              <w:t>financial statements</w:t>
            </w:r>
          </w:p>
        </w:tc>
      </w:tr>
      <w:tr w:rsidR="001F03AD" w:rsidRPr="00B83CFA" w14:paraId="77BDFF2C" w14:textId="77777777" w:rsidTr="00436D36">
        <w:trPr>
          <w:trHeight w:val="346"/>
        </w:trPr>
        <w:tc>
          <w:tcPr>
            <w:tcW w:w="3518" w:type="dxa"/>
            <w:vAlign w:val="center"/>
          </w:tcPr>
          <w:p w14:paraId="0F6C2902" w14:textId="77777777" w:rsidR="001F03AD" w:rsidRPr="00B83CFA" w:rsidRDefault="001F03AD" w:rsidP="00436D36">
            <w:pPr>
              <w:ind w:left="850" w:firstLine="62"/>
              <w:rPr>
                <w:rFonts w:cs="Times New Roman"/>
                <w:sz w:val="22"/>
                <w:szCs w:val="22"/>
                <w:cs/>
              </w:rPr>
            </w:pPr>
          </w:p>
        </w:tc>
        <w:tc>
          <w:tcPr>
            <w:tcW w:w="1275" w:type="dxa"/>
            <w:vAlign w:val="bottom"/>
          </w:tcPr>
          <w:p w14:paraId="436DEF51" w14:textId="77777777" w:rsidR="001F03AD" w:rsidRPr="00B83CFA" w:rsidRDefault="001F03AD" w:rsidP="00436D36">
            <w:pPr>
              <w:ind w:right="-57"/>
              <w:jc w:val="center"/>
              <w:rPr>
                <w:rFonts w:cs="Times New Roman"/>
                <w:snapToGrid w:val="0"/>
                <w:spacing w:val="-4"/>
                <w:sz w:val="22"/>
                <w:szCs w:val="22"/>
              </w:rPr>
            </w:pPr>
            <w:r w:rsidRPr="00B83CFA">
              <w:rPr>
                <w:rFonts w:cs="Times New Roman"/>
                <w:snapToGrid w:val="0"/>
                <w:spacing w:val="-4"/>
                <w:sz w:val="22"/>
                <w:szCs w:val="22"/>
              </w:rPr>
              <w:t>March 31,</w:t>
            </w:r>
          </w:p>
          <w:p w14:paraId="6B82DC1A" w14:textId="77777777" w:rsidR="001F03AD" w:rsidRPr="00B83CFA" w:rsidRDefault="001F03AD" w:rsidP="00436D36">
            <w:pPr>
              <w:pBdr>
                <w:bottom w:val="single" w:sz="4" w:space="1" w:color="auto"/>
              </w:pBdr>
              <w:ind w:right="-57"/>
              <w:jc w:val="center"/>
              <w:rPr>
                <w:rFonts w:cs="Times New Roman"/>
                <w:snapToGrid w:val="0"/>
                <w:sz w:val="22"/>
                <w:szCs w:val="22"/>
                <w:lang w:val="en-US"/>
              </w:rPr>
            </w:pPr>
            <w:r w:rsidRPr="00B83CFA">
              <w:rPr>
                <w:rFonts w:cs="Times New Roman"/>
                <w:snapToGrid w:val="0"/>
                <w:spacing w:val="-4"/>
                <w:sz w:val="22"/>
                <w:szCs w:val="22"/>
              </w:rPr>
              <w:t>2021</w:t>
            </w:r>
          </w:p>
        </w:tc>
        <w:tc>
          <w:tcPr>
            <w:tcW w:w="1361" w:type="dxa"/>
            <w:vAlign w:val="bottom"/>
          </w:tcPr>
          <w:p w14:paraId="1642BDF2" w14:textId="77777777" w:rsidR="001F03AD" w:rsidRPr="00B83CFA" w:rsidRDefault="001F03AD" w:rsidP="00436D36">
            <w:pPr>
              <w:pBdr>
                <w:bottom w:val="single" w:sz="4" w:space="1" w:color="auto"/>
              </w:pBdr>
              <w:ind w:right="-57"/>
              <w:jc w:val="center"/>
              <w:rPr>
                <w:rFonts w:cs="Times New Roman"/>
                <w:snapToGrid w:val="0"/>
                <w:sz w:val="22"/>
                <w:szCs w:val="22"/>
              </w:rPr>
            </w:pPr>
            <w:r w:rsidRPr="00B83CFA">
              <w:rPr>
                <w:rFonts w:cs="Times New Roman"/>
                <w:snapToGrid w:val="0"/>
                <w:spacing w:val="-6"/>
                <w:sz w:val="22"/>
                <w:szCs w:val="22"/>
              </w:rPr>
              <w:t>December 31,</w:t>
            </w:r>
            <w:r w:rsidRPr="00B83CFA">
              <w:rPr>
                <w:rFonts w:cs="Times New Roman"/>
                <w:snapToGrid w:val="0"/>
                <w:sz w:val="22"/>
                <w:szCs w:val="22"/>
              </w:rPr>
              <w:t xml:space="preserve"> 2020</w:t>
            </w:r>
          </w:p>
        </w:tc>
        <w:tc>
          <w:tcPr>
            <w:tcW w:w="1276" w:type="dxa"/>
            <w:vAlign w:val="bottom"/>
          </w:tcPr>
          <w:p w14:paraId="197DA0FE" w14:textId="77777777" w:rsidR="001F03AD" w:rsidRPr="00B83CFA" w:rsidRDefault="001F03AD" w:rsidP="00436D36">
            <w:pPr>
              <w:ind w:right="-57"/>
              <w:jc w:val="center"/>
              <w:rPr>
                <w:rFonts w:cs="Times New Roman"/>
                <w:snapToGrid w:val="0"/>
                <w:spacing w:val="-6"/>
                <w:sz w:val="22"/>
                <w:szCs w:val="22"/>
              </w:rPr>
            </w:pPr>
            <w:r w:rsidRPr="00B83CFA">
              <w:rPr>
                <w:rFonts w:cs="Times New Roman"/>
                <w:snapToGrid w:val="0"/>
                <w:spacing w:val="-6"/>
                <w:sz w:val="22"/>
                <w:szCs w:val="22"/>
              </w:rPr>
              <w:t>March 31,</w:t>
            </w:r>
          </w:p>
          <w:p w14:paraId="0395ECF8" w14:textId="77777777" w:rsidR="001F03AD" w:rsidRPr="00B83CFA" w:rsidRDefault="001F03AD" w:rsidP="00436D36">
            <w:pPr>
              <w:pBdr>
                <w:bottom w:val="single" w:sz="4" w:space="1" w:color="auto"/>
              </w:pBdr>
              <w:ind w:right="-57"/>
              <w:jc w:val="center"/>
              <w:rPr>
                <w:rFonts w:cs="Times New Roman"/>
                <w:snapToGrid w:val="0"/>
                <w:spacing w:val="-6"/>
                <w:sz w:val="22"/>
                <w:szCs w:val="22"/>
              </w:rPr>
            </w:pPr>
            <w:r w:rsidRPr="00B83CFA">
              <w:rPr>
                <w:rFonts w:cs="Times New Roman"/>
                <w:snapToGrid w:val="0"/>
                <w:spacing w:val="-6"/>
                <w:sz w:val="22"/>
                <w:szCs w:val="22"/>
              </w:rPr>
              <w:t>2021</w:t>
            </w:r>
          </w:p>
        </w:tc>
        <w:tc>
          <w:tcPr>
            <w:tcW w:w="1361" w:type="dxa"/>
            <w:vAlign w:val="bottom"/>
          </w:tcPr>
          <w:p w14:paraId="29B09E84" w14:textId="77777777" w:rsidR="001F03AD" w:rsidRPr="00B83CFA" w:rsidRDefault="001F03AD" w:rsidP="00436D36">
            <w:pPr>
              <w:pBdr>
                <w:bottom w:val="single" w:sz="4" w:space="1" w:color="auto"/>
              </w:pBdr>
              <w:ind w:right="-57"/>
              <w:jc w:val="center"/>
              <w:rPr>
                <w:rFonts w:cs="Times New Roman"/>
                <w:snapToGrid w:val="0"/>
                <w:spacing w:val="-6"/>
                <w:sz w:val="22"/>
                <w:szCs w:val="22"/>
              </w:rPr>
            </w:pPr>
            <w:r w:rsidRPr="00B83CFA">
              <w:rPr>
                <w:rFonts w:cs="Times New Roman"/>
                <w:snapToGrid w:val="0"/>
                <w:spacing w:val="-6"/>
                <w:sz w:val="22"/>
                <w:szCs w:val="22"/>
              </w:rPr>
              <w:t>December 31, 2020</w:t>
            </w:r>
          </w:p>
        </w:tc>
      </w:tr>
      <w:tr w:rsidR="001F03AD" w:rsidRPr="00B83CFA" w14:paraId="71217338" w14:textId="77777777" w:rsidTr="00436D36">
        <w:trPr>
          <w:trHeight w:val="346"/>
        </w:trPr>
        <w:tc>
          <w:tcPr>
            <w:tcW w:w="3518" w:type="dxa"/>
            <w:vAlign w:val="bottom"/>
          </w:tcPr>
          <w:p w14:paraId="492A3E2A" w14:textId="23D2461C" w:rsidR="001F03AD" w:rsidRPr="00B83CFA" w:rsidRDefault="001F03AD" w:rsidP="001F03AD">
            <w:pPr>
              <w:tabs>
                <w:tab w:val="decimal" w:pos="760"/>
              </w:tabs>
              <w:ind w:left="-109" w:right="-273"/>
              <w:jc w:val="left"/>
              <w:rPr>
                <w:rFonts w:cs="Times New Roman"/>
                <w:sz w:val="22"/>
                <w:szCs w:val="22"/>
                <w:cs/>
              </w:rPr>
            </w:pPr>
            <w:proofErr w:type="spellStart"/>
            <w:r w:rsidRPr="00B83CFA">
              <w:rPr>
                <w:rFonts w:cs="Times New Roman"/>
                <w:sz w:val="22"/>
                <w:szCs w:val="22"/>
              </w:rPr>
              <w:t>Subsidiar</w:t>
            </w:r>
            <w:proofErr w:type="spellEnd"/>
            <w:r w:rsidRPr="00B83CFA">
              <w:rPr>
                <w:rFonts w:cs="Times New Roman"/>
                <w:sz w:val="22"/>
                <w:szCs w:val="28"/>
                <w:lang w:val="en-US"/>
              </w:rPr>
              <w:t>y</w:t>
            </w:r>
          </w:p>
        </w:tc>
        <w:tc>
          <w:tcPr>
            <w:tcW w:w="1275" w:type="dxa"/>
            <w:vAlign w:val="bottom"/>
          </w:tcPr>
          <w:p w14:paraId="749FBE6D" w14:textId="0B4FCA7F" w:rsidR="001F03AD" w:rsidRPr="00B83CFA" w:rsidRDefault="001F03AD" w:rsidP="001F03AD">
            <w:pPr>
              <w:pBdr>
                <w:bottom w:val="single" w:sz="4" w:space="1" w:color="auto"/>
              </w:pBdr>
              <w:tabs>
                <w:tab w:val="decimal" w:pos="765"/>
              </w:tabs>
              <w:ind w:right="-57"/>
              <w:jc w:val="left"/>
              <w:rPr>
                <w:rFonts w:cs="Times New Roman"/>
                <w:sz w:val="22"/>
                <w:szCs w:val="22"/>
              </w:rPr>
            </w:pPr>
            <w:r w:rsidRPr="00B83CFA">
              <w:rPr>
                <w:rFonts w:cs="Times New Roman"/>
                <w:snapToGrid w:val="0"/>
                <w:sz w:val="22"/>
                <w:szCs w:val="22"/>
                <w:cs/>
              </w:rPr>
              <w:t>-</w:t>
            </w:r>
          </w:p>
        </w:tc>
        <w:tc>
          <w:tcPr>
            <w:tcW w:w="1361" w:type="dxa"/>
            <w:vAlign w:val="bottom"/>
          </w:tcPr>
          <w:p w14:paraId="2F5959DA" w14:textId="2AF5A48E" w:rsidR="001F03AD" w:rsidRPr="00B83CFA" w:rsidRDefault="001F03AD" w:rsidP="001F03AD">
            <w:pPr>
              <w:pBdr>
                <w:bottom w:val="single" w:sz="4" w:space="1" w:color="auto"/>
              </w:pBdr>
              <w:tabs>
                <w:tab w:val="decimal" w:pos="851"/>
              </w:tabs>
              <w:ind w:right="-57"/>
              <w:jc w:val="left"/>
              <w:rPr>
                <w:rFonts w:cs="Times New Roman"/>
                <w:sz w:val="22"/>
                <w:szCs w:val="22"/>
              </w:rPr>
            </w:pPr>
            <w:r w:rsidRPr="00B83CFA">
              <w:rPr>
                <w:rFonts w:cs="Times New Roman"/>
                <w:snapToGrid w:val="0"/>
                <w:sz w:val="22"/>
                <w:szCs w:val="22"/>
                <w:cs/>
              </w:rPr>
              <w:t>-</w:t>
            </w:r>
          </w:p>
        </w:tc>
        <w:tc>
          <w:tcPr>
            <w:tcW w:w="1276" w:type="dxa"/>
            <w:vAlign w:val="bottom"/>
          </w:tcPr>
          <w:p w14:paraId="11D8DC96" w14:textId="74A09334" w:rsidR="001F03AD" w:rsidRPr="00B83CFA" w:rsidRDefault="001F03AD" w:rsidP="001F03AD">
            <w:pPr>
              <w:pBdr>
                <w:bottom w:val="single" w:sz="4" w:space="1" w:color="auto"/>
              </w:pBdr>
              <w:tabs>
                <w:tab w:val="decimal" w:pos="709"/>
              </w:tabs>
              <w:ind w:right="-57"/>
              <w:jc w:val="left"/>
              <w:rPr>
                <w:rFonts w:cs="Times New Roman"/>
                <w:sz w:val="22"/>
                <w:szCs w:val="22"/>
              </w:rPr>
            </w:pPr>
            <w:r w:rsidRPr="00B83CFA">
              <w:rPr>
                <w:rFonts w:cs="Times New Roman"/>
                <w:sz w:val="22"/>
                <w:szCs w:val="22"/>
              </w:rPr>
              <w:t>1,919</w:t>
            </w:r>
            <w:r w:rsidRPr="00B83CFA">
              <w:rPr>
                <w:rFonts w:cs="Times New Roman"/>
                <w:sz w:val="22"/>
                <w:szCs w:val="22"/>
                <w:cs/>
              </w:rPr>
              <w:t>.</w:t>
            </w:r>
            <w:r w:rsidRPr="00B83CFA">
              <w:rPr>
                <w:rFonts w:cs="Times New Roman"/>
                <w:sz w:val="22"/>
                <w:szCs w:val="22"/>
              </w:rPr>
              <w:t>00</w:t>
            </w:r>
          </w:p>
        </w:tc>
        <w:tc>
          <w:tcPr>
            <w:tcW w:w="1361" w:type="dxa"/>
            <w:vAlign w:val="bottom"/>
          </w:tcPr>
          <w:p w14:paraId="4793188B" w14:textId="515AEB7C" w:rsidR="001F03AD" w:rsidRPr="00B83CFA" w:rsidRDefault="001F03AD" w:rsidP="001F03AD">
            <w:pPr>
              <w:pBdr>
                <w:bottom w:val="single" w:sz="4" w:space="1" w:color="auto"/>
              </w:pBdr>
              <w:tabs>
                <w:tab w:val="decimal" w:pos="794"/>
              </w:tabs>
              <w:ind w:right="-57"/>
              <w:jc w:val="left"/>
              <w:rPr>
                <w:rFonts w:cs="Times New Roman"/>
                <w:sz w:val="22"/>
                <w:szCs w:val="22"/>
              </w:rPr>
            </w:pPr>
            <w:r w:rsidRPr="00B83CFA">
              <w:rPr>
                <w:rFonts w:cs="Times New Roman"/>
                <w:sz w:val="22"/>
                <w:szCs w:val="22"/>
              </w:rPr>
              <w:t>2,168</w:t>
            </w:r>
            <w:r w:rsidRPr="00B83CFA">
              <w:rPr>
                <w:rFonts w:cs="Times New Roman"/>
                <w:sz w:val="22"/>
                <w:szCs w:val="22"/>
                <w:cs/>
              </w:rPr>
              <w:t>.</w:t>
            </w:r>
            <w:r w:rsidRPr="00B83CFA">
              <w:rPr>
                <w:rFonts w:cs="Times New Roman"/>
                <w:sz w:val="22"/>
                <w:szCs w:val="22"/>
              </w:rPr>
              <w:t>96</w:t>
            </w:r>
          </w:p>
        </w:tc>
      </w:tr>
      <w:tr w:rsidR="001F03AD" w:rsidRPr="00B83CFA" w14:paraId="29A983BB" w14:textId="77777777" w:rsidTr="00436D36">
        <w:trPr>
          <w:trHeight w:val="346"/>
        </w:trPr>
        <w:tc>
          <w:tcPr>
            <w:tcW w:w="3518" w:type="dxa"/>
            <w:vAlign w:val="bottom"/>
          </w:tcPr>
          <w:p w14:paraId="2B4E2CAC" w14:textId="767B9BDD" w:rsidR="001F03AD" w:rsidRPr="00B83CFA" w:rsidRDefault="001F03AD" w:rsidP="001F03AD">
            <w:pPr>
              <w:tabs>
                <w:tab w:val="decimal" w:pos="760"/>
              </w:tabs>
              <w:ind w:left="-109"/>
              <w:jc w:val="left"/>
              <w:rPr>
                <w:rFonts w:cs="Times New Roman"/>
                <w:sz w:val="22"/>
                <w:szCs w:val="22"/>
                <w:cs/>
              </w:rPr>
            </w:pPr>
            <w:r w:rsidRPr="00B83CFA">
              <w:rPr>
                <w:rFonts w:cs="Times New Roman"/>
                <w:sz w:val="22"/>
                <w:szCs w:val="22"/>
              </w:rPr>
              <w:t xml:space="preserve">Total </w:t>
            </w:r>
          </w:p>
        </w:tc>
        <w:tc>
          <w:tcPr>
            <w:tcW w:w="1275" w:type="dxa"/>
            <w:vAlign w:val="bottom"/>
          </w:tcPr>
          <w:p w14:paraId="711489BD" w14:textId="40B64765" w:rsidR="001F03AD" w:rsidRPr="00B83CFA" w:rsidRDefault="001F03AD" w:rsidP="001F03AD">
            <w:pPr>
              <w:pBdr>
                <w:bottom w:val="double" w:sz="4" w:space="1" w:color="auto"/>
              </w:pBdr>
              <w:tabs>
                <w:tab w:val="decimal" w:pos="765"/>
              </w:tabs>
              <w:ind w:right="-57"/>
              <w:jc w:val="left"/>
              <w:rPr>
                <w:rFonts w:cs="Times New Roman"/>
                <w:sz w:val="22"/>
                <w:szCs w:val="22"/>
              </w:rPr>
            </w:pPr>
            <w:r w:rsidRPr="00B83CFA">
              <w:rPr>
                <w:rFonts w:cs="Times New Roman"/>
                <w:snapToGrid w:val="0"/>
                <w:sz w:val="22"/>
                <w:szCs w:val="22"/>
                <w:cs/>
              </w:rPr>
              <w:t>-</w:t>
            </w:r>
          </w:p>
        </w:tc>
        <w:tc>
          <w:tcPr>
            <w:tcW w:w="1361" w:type="dxa"/>
            <w:vAlign w:val="bottom"/>
          </w:tcPr>
          <w:p w14:paraId="3BF50DE6" w14:textId="7813E8DE" w:rsidR="001F03AD" w:rsidRPr="00B83CFA" w:rsidRDefault="001F03AD" w:rsidP="001F03AD">
            <w:pPr>
              <w:pBdr>
                <w:bottom w:val="double" w:sz="4" w:space="1" w:color="auto"/>
              </w:pBdr>
              <w:tabs>
                <w:tab w:val="decimal" w:pos="851"/>
              </w:tabs>
              <w:ind w:right="-57"/>
              <w:jc w:val="left"/>
              <w:rPr>
                <w:rFonts w:cs="Times New Roman"/>
                <w:sz w:val="22"/>
                <w:szCs w:val="22"/>
              </w:rPr>
            </w:pPr>
            <w:r w:rsidRPr="00B83CFA">
              <w:rPr>
                <w:rFonts w:cs="Times New Roman"/>
                <w:snapToGrid w:val="0"/>
                <w:sz w:val="22"/>
                <w:szCs w:val="22"/>
                <w:cs/>
              </w:rPr>
              <w:t>-</w:t>
            </w:r>
          </w:p>
        </w:tc>
        <w:tc>
          <w:tcPr>
            <w:tcW w:w="1276" w:type="dxa"/>
            <w:vAlign w:val="bottom"/>
          </w:tcPr>
          <w:p w14:paraId="4322FC4F" w14:textId="675FC295" w:rsidR="001F03AD" w:rsidRPr="00B83CFA" w:rsidRDefault="001F03AD" w:rsidP="001F03AD">
            <w:pPr>
              <w:pBdr>
                <w:bottom w:val="double" w:sz="4" w:space="1" w:color="auto"/>
              </w:pBdr>
              <w:tabs>
                <w:tab w:val="decimal" w:pos="709"/>
              </w:tabs>
              <w:ind w:right="-57"/>
              <w:jc w:val="left"/>
              <w:rPr>
                <w:rFonts w:cs="Times New Roman"/>
                <w:sz w:val="22"/>
                <w:szCs w:val="22"/>
              </w:rPr>
            </w:pPr>
            <w:r w:rsidRPr="00B83CFA">
              <w:rPr>
                <w:rFonts w:cs="Times New Roman"/>
                <w:sz w:val="22"/>
                <w:szCs w:val="22"/>
              </w:rPr>
              <w:t>1,919</w:t>
            </w:r>
            <w:r w:rsidRPr="00B83CFA">
              <w:rPr>
                <w:rFonts w:cs="Times New Roman"/>
                <w:sz w:val="22"/>
                <w:szCs w:val="22"/>
                <w:cs/>
              </w:rPr>
              <w:t>.</w:t>
            </w:r>
            <w:r w:rsidRPr="00B83CFA">
              <w:rPr>
                <w:rFonts w:cs="Times New Roman"/>
                <w:sz w:val="22"/>
                <w:szCs w:val="22"/>
              </w:rPr>
              <w:t>00</w:t>
            </w:r>
          </w:p>
        </w:tc>
        <w:tc>
          <w:tcPr>
            <w:tcW w:w="1361" w:type="dxa"/>
            <w:vAlign w:val="bottom"/>
          </w:tcPr>
          <w:p w14:paraId="30362EAE" w14:textId="4E6ED475" w:rsidR="001F03AD" w:rsidRPr="00B83CFA" w:rsidRDefault="001F03AD" w:rsidP="001F03AD">
            <w:pPr>
              <w:pBdr>
                <w:bottom w:val="double" w:sz="4" w:space="1" w:color="auto"/>
              </w:pBdr>
              <w:tabs>
                <w:tab w:val="decimal" w:pos="794"/>
              </w:tabs>
              <w:ind w:right="-57"/>
              <w:jc w:val="left"/>
              <w:rPr>
                <w:rFonts w:cs="Times New Roman"/>
                <w:sz w:val="22"/>
                <w:szCs w:val="22"/>
              </w:rPr>
            </w:pPr>
            <w:r w:rsidRPr="00B83CFA">
              <w:rPr>
                <w:rFonts w:cs="Times New Roman"/>
                <w:sz w:val="22"/>
                <w:szCs w:val="22"/>
              </w:rPr>
              <w:t>2,168</w:t>
            </w:r>
            <w:r w:rsidRPr="00B83CFA">
              <w:rPr>
                <w:rFonts w:cs="Times New Roman"/>
                <w:sz w:val="22"/>
                <w:szCs w:val="22"/>
                <w:cs/>
              </w:rPr>
              <w:t>.</w:t>
            </w:r>
            <w:r w:rsidRPr="00B83CFA">
              <w:rPr>
                <w:rFonts w:cs="Times New Roman"/>
                <w:sz w:val="22"/>
                <w:szCs w:val="22"/>
              </w:rPr>
              <w:t>96</w:t>
            </w:r>
          </w:p>
        </w:tc>
      </w:tr>
    </w:tbl>
    <w:p w14:paraId="399B4739" w14:textId="2CF51708" w:rsidR="001F03AD" w:rsidRPr="00B83CFA" w:rsidRDefault="001F03AD" w:rsidP="002F7743">
      <w:pPr>
        <w:ind w:left="567" w:right="6" w:hanging="567"/>
        <w:rPr>
          <w:rFonts w:cs="Times New Roman"/>
          <w:spacing w:val="-6"/>
          <w:sz w:val="22"/>
          <w:szCs w:val="22"/>
        </w:rPr>
      </w:pPr>
    </w:p>
    <w:p w14:paraId="3EEEED40" w14:textId="65C8D517" w:rsidR="00C51EE6" w:rsidRPr="00B83CFA" w:rsidRDefault="00C51EE6" w:rsidP="00394EB0">
      <w:pPr>
        <w:jc w:val="left"/>
        <w:rPr>
          <w:rFonts w:cs="Times New Roman"/>
          <w:b/>
          <w:bCs/>
          <w:spacing w:val="-2"/>
          <w:sz w:val="22"/>
          <w:szCs w:val="28"/>
          <w:lang w:val="en-US"/>
        </w:rPr>
      </w:pPr>
    </w:p>
    <w:p w14:paraId="64A3B596" w14:textId="04AD7D21" w:rsidR="00FB6176" w:rsidRPr="00B83CFA" w:rsidRDefault="00FB6176" w:rsidP="00394EB0">
      <w:pPr>
        <w:jc w:val="left"/>
        <w:rPr>
          <w:rFonts w:cs="Times New Roman"/>
          <w:b/>
          <w:bCs/>
          <w:spacing w:val="-2"/>
          <w:sz w:val="22"/>
          <w:szCs w:val="28"/>
          <w:lang w:val="en-US"/>
        </w:rPr>
      </w:pPr>
    </w:p>
    <w:p w14:paraId="0EA60447" w14:textId="01BA24E2" w:rsidR="00FB6176" w:rsidRPr="00B83CFA" w:rsidRDefault="00FB6176" w:rsidP="00394EB0">
      <w:pPr>
        <w:jc w:val="left"/>
        <w:rPr>
          <w:rFonts w:cs="Times New Roman"/>
          <w:b/>
          <w:bCs/>
          <w:spacing w:val="-2"/>
          <w:sz w:val="22"/>
          <w:szCs w:val="28"/>
          <w:lang w:val="en-US"/>
        </w:rPr>
      </w:pPr>
    </w:p>
    <w:p w14:paraId="5D25A4AD" w14:textId="77777777" w:rsidR="00FB6176" w:rsidRPr="00B83CFA" w:rsidRDefault="00FB6176" w:rsidP="00394EB0">
      <w:pPr>
        <w:jc w:val="left"/>
        <w:rPr>
          <w:rFonts w:cs="Times New Roman"/>
          <w:b/>
          <w:bCs/>
          <w:spacing w:val="-2"/>
          <w:sz w:val="22"/>
          <w:szCs w:val="28"/>
          <w:lang w:val="en-US"/>
        </w:rPr>
      </w:pPr>
    </w:p>
    <w:p w14:paraId="30A9A76D" w14:textId="77777777" w:rsidR="00513841" w:rsidRPr="00B83CFA" w:rsidRDefault="00513841" w:rsidP="00394EB0">
      <w:pPr>
        <w:jc w:val="left"/>
        <w:rPr>
          <w:rFonts w:cs="Times New Roman"/>
          <w:b/>
          <w:bCs/>
          <w:spacing w:val="-2"/>
          <w:sz w:val="22"/>
          <w:szCs w:val="28"/>
          <w:lang w:val="en-US"/>
        </w:rPr>
      </w:pPr>
    </w:p>
    <w:p w14:paraId="03B059C4" w14:textId="69244CF8" w:rsidR="00394EB0" w:rsidRPr="00B83CFA" w:rsidRDefault="00394EB0" w:rsidP="00394EB0">
      <w:pPr>
        <w:jc w:val="left"/>
        <w:rPr>
          <w:rFonts w:cs="Times New Roman"/>
          <w:b/>
          <w:bCs/>
          <w:spacing w:val="-2"/>
          <w:sz w:val="22"/>
          <w:szCs w:val="22"/>
          <w:cs/>
          <w:lang w:val="en-US"/>
        </w:rPr>
      </w:pPr>
      <w:r w:rsidRPr="00B83CFA">
        <w:rPr>
          <w:rFonts w:cs="Times New Roman"/>
          <w:b/>
          <w:bCs/>
          <w:spacing w:val="-2"/>
          <w:sz w:val="22"/>
          <w:szCs w:val="28"/>
          <w:lang w:val="en-US"/>
        </w:rPr>
        <w:lastRenderedPageBreak/>
        <w:t>8</w:t>
      </w:r>
      <w:r w:rsidRPr="00B83CFA">
        <w:rPr>
          <w:rFonts w:cs="Times New Roman"/>
          <w:b/>
          <w:bCs/>
          <w:spacing w:val="-2"/>
          <w:sz w:val="22"/>
          <w:szCs w:val="22"/>
          <w:cs/>
        </w:rPr>
        <w:t>.</w:t>
      </w:r>
      <w:proofErr w:type="gramStart"/>
      <w:r w:rsidRPr="00B83CFA">
        <w:rPr>
          <w:rFonts w:cs="Times New Roman"/>
          <w:b/>
          <w:bCs/>
          <w:spacing w:val="-2"/>
          <w:sz w:val="22"/>
          <w:szCs w:val="22"/>
        </w:rPr>
        <w:tab/>
      </w:r>
      <w:r w:rsidRPr="00B83CFA">
        <w:rPr>
          <w:rFonts w:cs="Times New Roman"/>
          <w:b/>
          <w:bCs/>
          <w:spacing w:val="-2"/>
          <w:sz w:val="22"/>
          <w:szCs w:val="22"/>
          <w:cs/>
        </w:rPr>
        <w:t xml:space="preserve">  </w:t>
      </w:r>
      <w:r w:rsidRPr="00B83CFA">
        <w:rPr>
          <w:rFonts w:cs="Times New Roman"/>
          <w:b/>
          <w:bCs/>
          <w:spacing w:val="-2"/>
          <w:sz w:val="22"/>
          <w:szCs w:val="22"/>
        </w:rPr>
        <w:t>Related</w:t>
      </w:r>
      <w:proofErr w:type="gramEnd"/>
      <w:r w:rsidRPr="00B83CFA">
        <w:rPr>
          <w:rFonts w:cs="Times New Roman"/>
          <w:b/>
          <w:bCs/>
          <w:spacing w:val="-2"/>
          <w:sz w:val="22"/>
          <w:szCs w:val="22"/>
        </w:rPr>
        <w:t xml:space="preserve"> Party Transactions</w:t>
      </w:r>
      <w:r w:rsidRPr="00B83CFA">
        <w:rPr>
          <w:rFonts w:cs="Times New Roman"/>
          <w:b/>
          <w:bCs/>
          <w:spacing w:val="-2"/>
          <w:sz w:val="22"/>
          <w:szCs w:val="22"/>
          <w:cs/>
        </w:rPr>
        <w:t xml:space="preserve"> </w:t>
      </w:r>
      <w:r w:rsidRPr="00B83CFA">
        <w:rPr>
          <w:rFonts w:cs="Times New Roman"/>
          <w:sz w:val="22"/>
          <w:szCs w:val="22"/>
          <w:cs/>
          <w:lang w:val="en-US"/>
        </w:rPr>
        <w:t>(</w:t>
      </w:r>
      <w:r w:rsidRPr="00B83CFA">
        <w:rPr>
          <w:rFonts w:cs="Times New Roman"/>
          <w:sz w:val="22"/>
          <w:szCs w:val="22"/>
          <w:lang w:val="en-US"/>
        </w:rPr>
        <w:t>Continued</w:t>
      </w:r>
      <w:r w:rsidRPr="00B83CFA">
        <w:rPr>
          <w:rFonts w:cs="Times New Roman"/>
          <w:sz w:val="22"/>
          <w:szCs w:val="22"/>
          <w:cs/>
          <w:lang w:val="en-US"/>
        </w:rPr>
        <w:t>)</w:t>
      </w:r>
    </w:p>
    <w:p w14:paraId="7D175344" w14:textId="77777777" w:rsidR="002F7743" w:rsidRPr="00B83CFA" w:rsidRDefault="002F7743" w:rsidP="002F7743">
      <w:pPr>
        <w:jc w:val="left"/>
        <w:rPr>
          <w:rFonts w:cs="Times New Roman"/>
          <w:b/>
          <w:bCs/>
          <w:spacing w:val="-2"/>
          <w:sz w:val="22"/>
          <w:szCs w:val="22"/>
          <w:cs/>
          <w:lang w:val="en-US"/>
        </w:rPr>
      </w:pPr>
    </w:p>
    <w:p w14:paraId="5A8E8AA0" w14:textId="77777777" w:rsidR="002F7743" w:rsidRPr="00B83CFA" w:rsidRDefault="002F7743" w:rsidP="002F7743">
      <w:pPr>
        <w:ind w:left="567" w:right="6" w:hanging="567"/>
        <w:rPr>
          <w:rFonts w:cs="Times New Roman"/>
          <w:spacing w:val="-2"/>
          <w:sz w:val="22"/>
          <w:szCs w:val="22"/>
        </w:rPr>
      </w:pPr>
      <w:r w:rsidRPr="00B83CFA">
        <w:rPr>
          <w:rFonts w:cs="Times New Roman"/>
          <w:spacing w:val="-2"/>
          <w:sz w:val="22"/>
          <w:szCs w:val="28"/>
          <w:lang w:val="en-US"/>
        </w:rPr>
        <w:t>8</w:t>
      </w:r>
      <w:r w:rsidRPr="00B83CFA">
        <w:rPr>
          <w:rFonts w:cs="Times New Roman"/>
          <w:spacing w:val="-2"/>
          <w:sz w:val="22"/>
          <w:szCs w:val="22"/>
          <w:cs/>
        </w:rPr>
        <w:t>.</w:t>
      </w:r>
      <w:r w:rsidRPr="00B83CFA">
        <w:rPr>
          <w:rFonts w:cs="Times New Roman"/>
          <w:spacing w:val="-2"/>
          <w:sz w:val="22"/>
          <w:szCs w:val="22"/>
        </w:rPr>
        <w:t>4</w:t>
      </w:r>
      <w:r w:rsidRPr="00B83CFA">
        <w:rPr>
          <w:rFonts w:cs="Times New Roman"/>
          <w:spacing w:val="-2"/>
          <w:sz w:val="22"/>
          <w:szCs w:val="22"/>
        </w:rPr>
        <w:tab/>
      </w:r>
      <w:r w:rsidRPr="00B83CFA">
        <w:rPr>
          <w:rFonts w:cs="Times New Roman"/>
          <w:sz w:val="22"/>
          <w:szCs w:val="22"/>
        </w:rPr>
        <w:t>Long</w:t>
      </w:r>
      <w:r w:rsidRPr="00B83CFA">
        <w:rPr>
          <w:rFonts w:cs="Times New Roman"/>
          <w:sz w:val="22"/>
          <w:szCs w:val="22"/>
          <w:cs/>
        </w:rPr>
        <w:t>-</w:t>
      </w:r>
      <w:r w:rsidRPr="00B83CFA">
        <w:rPr>
          <w:rFonts w:cs="Times New Roman"/>
          <w:sz w:val="22"/>
          <w:szCs w:val="22"/>
        </w:rPr>
        <w:t xml:space="preserve">term lending loans </w:t>
      </w:r>
      <w:r w:rsidRPr="00B83CFA">
        <w:rPr>
          <w:rFonts w:cs="Times New Roman"/>
          <w:sz w:val="22"/>
          <w:szCs w:val="22"/>
          <w:cs/>
        </w:rPr>
        <w:t xml:space="preserve">- </w:t>
      </w:r>
      <w:r w:rsidRPr="00B83CFA">
        <w:rPr>
          <w:rFonts w:cs="Times New Roman"/>
          <w:sz w:val="22"/>
          <w:szCs w:val="22"/>
        </w:rPr>
        <w:t xml:space="preserve">related parties as </w:t>
      </w:r>
      <w:proofErr w:type="gramStart"/>
      <w:r w:rsidRPr="00B83CFA">
        <w:rPr>
          <w:rFonts w:cs="Times New Roman"/>
          <w:sz w:val="22"/>
          <w:szCs w:val="22"/>
        </w:rPr>
        <w:t>at</w:t>
      </w:r>
      <w:proofErr w:type="gramEnd"/>
      <w:r w:rsidRPr="00B83CFA">
        <w:rPr>
          <w:rFonts w:cs="Times New Roman"/>
          <w:sz w:val="22"/>
          <w:szCs w:val="22"/>
        </w:rPr>
        <w:t xml:space="preserve"> March 31, 2021 and December 31, 2020</w:t>
      </w:r>
    </w:p>
    <w:p w14:paraId="2968F6CA" w14:textId="77777777" w:rsidR="002F7743" w:rsidRPr="00B83CFA" w:rsidRDefault="002F7743" w:rsidP="002F7743">
      <w:pPr>
        <w:ind w:left="630" w:right="6" w:hanging="630"/>
        <w:rPr>
          <w:rFonts w:cs="Times New Roman"/>
          <w:spacing w:val="-6"/>
          <w:sz w:val="22"/>
          <w:szCs w:val="22"/>
        </w:rPr>
      </w:pP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2F7743" w:rsidRPr="00B83CFA" w14:paraId="5544BF68" w14:textId="77777777" w:rsidTr="002D0420">
        <w:trPr>
          <w:trHeight w:val="346"/>
        </w:trPr>
        <w:tc>
          <w:tcPr>
            <w:tcW w:w="3407" w:type="dxa"/>
            <w:vAlign w:val="bottom"/>
          </w:tcPr>
          <w:p w14:paraId="3AD074FB" w14:textId="77777777" w:rsidR="002F7743" w:rsidRPr="00B83CFA" w:rsidRDefault="002F7743" w:rsidP="002F7743">
            <w:pPr>
              <w:ind w:left="539" w:hanging="540"/>
              <w:jc w:val="right"/>
              <w:rPr>
                <w:rFonts w:cs="Times New Roman"/>
                <w:sz w:val="22"/>
                <w:szCs w:val="22"/>
                <w:cs/>
              </w:rPr>
            </w:pPr>
          </w:p>
        </w:tc>
        <w:tc>
          <w:tcPr>
            <w:tcW w:w="2636" w:type="dxa"/>
            <w:gridSpan w:val="2"/>
            <w:vAlign w:val="center"/>
          </w:tcPr>
          <w:p w14:paraId="6A24939A" w14:textId="77777777" w:rsidR="002F7743" w:rsidRPr="00B83CFA" w:rsidRDefault="002F7743" w:rsidP="002F7743">
            <w:pPr>
              <w:ind w:left="540" w:hanging="540"/>
              <w:jc w:val="right"/>
              <w:rPr>
                <w:rFonts w:cs="Times New Roman"/>
                <w:sz w:val="22"/>
                <w:szCs w:val="22"/>
              </w:rPr>
            </w:pPr>
          </w:p>
        </w:tc>
        <w:tc>
          <w:tcPr>
            <w:tcW w:w="2636" w:type="dxa"/>
            <w:gridSpan w:val="2"/>
            <w:vAlign w:val="center"/>
          </w:tcPr>
          <w:p w14:paraId="183F73A8" w14:textId="77777777" w:rsidR="002F7743" w:rsidRPr="00B83CFA" w:rsidRDefault="002F7743" w:rsidP="002F7743">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45067537" w14:textId="77777777" w:rsidTr="002D0420">
        <w:trPr>
          <w:trHeight w:val="346"/>
        </w:trPr>
        <w:tc>
          <w:tcPr>
            <w:tcW w:w="3407" w:type="dxa"/>
            <w:vAlign w:val="bottom"/>
          </w:tcPr>
          <w:p w14:paraId="496FEEA5" w14:textId="77777777" w:rsidR="002F7743" w:rsidRPr="00B83CFA" w:rsidRDefault="002F7743" w:rsidP="002F7743">
            <w:pPr>
              <w:ind w:left="539" w:hanging="540"/>
              <w:jc w:val="right"/>
              <w:rPr>
                <w:rFonts w:cs="Times New Roman"/>
                <w:sz w:val="22"/>
                <w:szCs w:val="22"/>
                <w:cs/>
              </w:rPr>
            </w:pPr>
          </w:p>
        </w:tc>
        <w:tc>
          <w:tcPr>
            <w:tcW w:w="2636" w:type="dxa"/>
            <w:gridSpan w:val="2"/>
            <w:vAlign w:val="bottom"/>
          </w:tcPr>
          <w:p w14:paraId="6622FF10" w14:textId="77777777" w:rsidR="002F7743" w:rsidRPr="00B83CFA" w:rsidRDefault="002F7743" w:rsidP="002D0420">
            <w:pPr>
              <w:pBdr>
                <w:bottom w:val="single" w:sz="4" w:space="1" w:color="auto"/>
              </w:pBdr>
              <w:ind w:right="-113"/>
              <w:jc w:val="center"/>
              <w:rPr>
                <w:rFonts w:cs="Times New Roman"/>
                <w:sz w:val="22"/>
                <w:szCs w:val="22"/>
              </w:rPr>
            </w:pPr>
            <w:r w:rsidRPr="00B83CFA">
              <w:rPr>
                <w:rFonts w:cs="Times New Roman"/>
                <w:sz w:val="22"/>
                <w:szCs w:val="22"/>
              </w:rPr>
              <w:t>Consolidated</w:t>
            </w:r>
          </w:p>
          <w:p w14:paraId="67A001D2" w14:textId="77777777" w:rsidR="002F7743" w:rsidRPr="00B83CFA" w:rsidRDefault="002F7743" w:rsidP="002D0420">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0072BC8B" w14:textId="77777777" w:rsidR="002F7743" w:rsidRPr="00B83CFA" w:rsidRDefault="002F7743" w:rsidP="002D0420">
            <w:pPr>
              <w:tabs>
                <w:tab w:val="left" w:pos="1407"/>
              </w:tabs>
              <w:ind w:right="-113"/>
              <w:jc w:val="center"/>
              <w:rPr>
                <w:rFonts w:cs="Times New Roman"/>
                <w:sz w:val="22"/>
                <w:szCs w:val="22"/>
              </w:rPr>
            </w:pPr>
            <w:r w:rsidRPr="00B83CFA">
              <w:rPr>
                <w:rFonts w:cs="Times New Roman"/>
                <w:sz w:val="22"/>
                <w:szCs w:val="22"/>
              </w:rPr>
              <w:t>Separate</w:t>
            </w:r>
          </w:p>
          <w:p w14:paraId="4CB7DF83" w14:textId="77777777" w:rsidR="002F7743" w:rsidRPr="00B83CFA" w:rsidRDefault="002F7743" w:rsidP="002D0420">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2F7743" w:rsidRPr="00B83CFA" w14:paraId="431357E9" w14:textId="77777777" w:rsidTr="002D0420">
        <w:trPr>
          <w:trHeight w:val="346"/>
        </w:trPr>
        <w:tc>
          <w:tcPr>
            <w:tcW w:w="3407" w:type="dxa"/>
            <w:vAlign w:val="bottom"/>
          </w:tcPr>
          <w:p w14:paraId="23CB8F02" w14:textId="77777777" w:rsidR="002F7743" w:rsidRPr="00B83CFA" w:rsidRDefault="002F7743" w:rsidP="002F7743">
            <w:pPr>
              <w:ind w:left="539" w:hanging="540"/>
              <w:jc w:val="right"/>
              <w:rPr>
                <w:rFonts w:cs="Times New Roman"/>
                <w:sz w:val="22"/>
                <w:szCs w:val="22"/>
                <w:cs/>
              </w:rPr>
            </w:pPr>
          </w:p>
        </w:tc>
        <w:tc>
          <w:tcPr>
            <w:tcW w:w="1274" w:type="dxa"/>
            <w:vAlign w:val="bottom"/>
          </w:tcPr>
          <w:p w14:paraId="5339F2E7" w14:textId="77777777" w:rsidR="002F7743" w:rsidRPr="00B83CFA" w:rsidRDefault="002F7743" w:rsidP="002D0420">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71286414" w14:textId="77777777" w:rsidR="002F7743" w:rsidRPr="00B83CFA" w:rsidRDefault="002F7743" w:rsidP="002D0420">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35943D24" w14:textId="77777777" w:rsidR="002F7743" w:rsidRPr="00B83CFA" w:rsidRDefault="002F7743" w:rsidP="002D0420">
            <w:pPr>
              <w:pBdr>
                <w:bottom w:val="single" w:sz="4" w:space="1" w:color="auto"/>
              </w:pBdr>
              <w:ind w:right="-113"/>
              <w:jc w:val="center"/>
              <w:rPr>
                <w:rFonts w:cs="Times New Roman"/>
                <w:snapToGrid w:val="0"/>
                <w:spacing w:val="-6"/>
                <w:sz w:val="22"/>
                <w:szCs w:val="22"/>
              </w:rPr>
            </w:pPr>
            <w:r w:rsidRPr="00B83CFA">
              <w:rPr>
                <w:rFonts w:cs="Times New Roman"/>
                <w:snapToGrid w:val="0"/>
                <w:spacing w:val="-6"/>
                <w:sz w:val="22"/>
                <w:szCs w:val="22"/>
              </w:rPr>
              <w:t>December 31, 2020</w:t>
            </w:r>
          </w:p>
        </w:tc>
        <w:tc>
          <w:tcPr>
            <w:tcW w:w="1274" w:type="dxa"/>
            <w:vAlign w:val="bottom"/>
          </w:tcPr>
          <w:p w14:paraId="12FA5AE2" w14:textId="77777777" w:rsidR="002F7743" w:rsidRPr="00B83CFA" w:rsidRDefault="002F7743" w:rsidP="002D0420">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297D4A8C" w14:textId="77777777" w:rsidR="002F7743" w:rsidRPr="00B83CFA" w:rsidRDefault="002F7743" w:rsidP="002D0420">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46A1AA69" w14:textId="77777777" w:rsidR="002F7743" w:rsidRPr="00B83CFA" w:rsidRDefault="002F7743" w:rsidP="002D0420">
            <w:pPr>
              <w:pBdr>
                <w:bottom w:val="single" w:sz="4" w:space="1" w:color="auto"/>
              </w:pBdr>
              <w:ind w:right="-113"/>
              <w:jc w:val="center"/>
              <w:rPr>
                <w:rFonts w:cs="Times New Roman"/>
                <w:snapToGrid w:val="0"/>
                <w:spacing w:val="-6"/>
                <w:sz w:val="22"/>
                <w:szCs w:val="22"/>
                <w:cs/>
              </w:rPr>
            </w:pPr>
            <w:r w:rsidRPr="00B83CFA">
              <w:rPr>
                <w:rFonts w:cs="Times New Roman"/>
                <w:snapToGrid w:val="0"/>
                <w:spacing w:val="-6"/>
                <w:sz w:val="22"/>
                <w:szCs w:val="22"/>
              </w:rPr>
              <w:t>December 31, 2020</w:t>
            </w:r>
          </w:p>
        </w:tc>
      </w:tr>
      <w:tr w:rsidR="002F7743" w:rsidRPr="00B83CFA" w14:paraId="7B0A9FB2" w14:textId="77777777" w:rsidTr="002D0420">
        <w:trPr>
          <w:trHeight w:val="346"/>
        </w:trPr>
        <w:tc>
          <w:tcPr>
            <w:tcW w:w="3407" w:type="dxa"/>
            <w:vAlign w:val="bottom"/>
          </w:tcPr>
          <w:p w14:paraId="58205059" w14:textId="77777777" w:rsidR="002F7743" w:rsidRPr="00B83CFA" w:rsidRDefault="002F7743" w:rsidP="002F7743">
            <w:pPr>
              <w:tabs>
                <w:tab w:val="decimal" w:pos="760"/>
              </w:tabs>
              <w:ind w:left="-113"/>
              <w:jc w:val="left"/>
              <w:rPr>
                <w:rFonts w:cs="Times New Roman"/>
                <w:sz w:val="22"/>
                <w:szCs w:val="22"/>
                <w:cs/>
              </w:rPr>
            </w:pPr>
            <w:r w:rsidRPr="00B83CFA">
              <w:rPr>
                <w:rFonts w:cs="Times New Roman"/>
                <w:sz w:val="22"/>
                <w:szCs w:val="22"/>
              </w:rPr>
              <w:t>Subsidiaries</w:t>
            </w:r>
          </w:p>
        </w:tc>
        <w:tc>
          <w:tcPr>
            <w:tcW w:w="1274" w:type="dxa"/>
            <w:vAlign w:val="bottom"/>
          </w:tcPr>
          <w:p w14:paraId="6AB743D7" w14:textId="77777777" w:rsidR="002F7743" w:rsidRPr="00B83CFA" w:rsidRDefault="002F7743" w:rsidP="002D0420">
            <w:pPr>
              <w:tabs>
                <w:tab w:val="decimal" w:pos="794"/>
              </w:tabs>
              <w:ind w:right="-113"/>
              <w:jc w:val="left"/>
              <w:rPr>
                <w:rFonts w:cs="Times New Roman"/>
                <w:snapToGrid w:val="0"/>
                <w:sz w:val="22"/>
                <w:szCs w:val="22"/>
              </w:rPr>
            </w:pPr>
            <w:r w:rsidRPr="00B83CFA">
              <w:rPr>
                <w:rFonts w:cs="Times New Roman"/>
                <w:snapToGrid w:val="0"/>
                <w:sz w:val="22"/>
                <w:szCs w:val="22"/>
                <w:cs/>
              </w:rPr>
              <w:t>-</w:t>
            </w:r>
          </w:p>
        </w:tc>
        <w:tc>
          <w:tcPr>
            <w:tcW w:w="1362" w:type="dxa"/>
            <w:vAlign w:val="bottom"/>
          </w:tcPr>
          <w:p w14:paraId="13B28353" w14:textId="77777777" w:rsidR="002F7743" w:rsidRPr="00B83CFA" w:rsidRDefault="002F7743" w:rsidP="002D0420">
            <w:pPr>
              <w:tabs>
                <w:tab w:val="decimal" w:pos="851"/>
              </w:tabs>
              <w:ind w:right="-113"/>
              <w:jc w:val="left"/>
              <w:rPr>
                <w:rFonts w:cs="Times New Roman"/>
                <w:snapToGrid w:val="0"/>
                <w:sz w:val="22"/>
                <w:szCs w:val="22"/>
              </w:rPr>
            </w:pPr>
            <w:r w:rsidRPr="00B83CFA">
              <w:rPr>
                <w:rFonts w:cs="Times New Roman"/>
                <w:snapToGrid w:val="0"/>
                <w:sz w:val="22"/>
                <w:szCs w:val="22"/>
                <w:cs/>
              </w:rPr>
              <w:t>-</w:t>
            </w:r>
          </w:p>
        </w:tc>
        <w:tc>
          <w:tcPr>
            <w:tcW w:w="1274" w:type="dxa"/>
            <w:vAlign w:val="bottom"/>
          </w:tcPr>
          <w:p w14:paraId="4264B010" w14:textId="77777777" w:rsidR="002F7743" w:rsidRPr="00B83CFA" w:rsidRDefault="002F7743" w:rsidP="002D0420">
            <w:pPr>
              <w:tabs>
                <w:tab w:val="decimal" w:pos="737"/>
              </w:tabs>
              <w:ind w:right="-113"/>
              <w:jc w:val="left"/>
              <w:rPr>
                <w:rFonts w:cs="Times New Roman"/>
                <w:snapToGrid w:val="0"/>
                <w:sz w:val="22"/>
                <w:szCs w:val="22"/>
              </w:rPr>
            </w:pPr>
            <w:r w:rsidRPr="00B83CFA">
              <w:rPr>
                <w:rFonts w:cs="Times New Roman"/>
                <w:snapToGrid w:val="0"/>
                <w:sz w:val="22"/>
                <w:szCs w:val="22"/>
              </w:rPr>
              <w:t>2,704</w:t>
            </w:r>
            <w:r w:rsidRPr="00B83CFA">
              <w:rPr>
                <w:rFonts w:cs="Times New Roman"/>
                <w:snapToGrid w:val="0"/>
                <w:sz w:val="22"/>
                <w:szCs w:val="22"/>
                <w:cs/>
              </w:rPr>
              <w:t>.</w:t>
            </w:r>
            <w:r w:rsidRPr="00B83CFA">
              <w:rPr>
                <w:rFonts w:cs="Times New Roman"/>
                <w:snapToGrid w:val="0"/>
                <w:sz w:val="22"/>
                <w:szCs w:val="22"/>
              </w:rPr>
              <w:t>70</w:t>
            </w:r>
          </w:p>
        </w:tc>
        <w:tc>
          <w:tcPr>
            <w:tcW w:w="1362" w:type="dxa"/>
            <w:vAlign w:val="bottom"/>
          </w:tcPr>
          <w:p w14:paraId="2BC33666" w14:textId="77777777" w:rsidR="002F7743" w:rsidRPr="00B83CFA" w:rsidRDefault="002F7743" w:rsidP="002D0420">
            <w:pPr>
              <w:tabs>
                <w:tab w:val="decimal" w:pos="794"/>
              </w:tabs>
              <w:ind w:right="-113"/>
              <w:jc w:val="left"/>
              <w:rPr>
                <w:rFonts w:cs="Times New Roman"/>
                <w:snapToGrid w:val="0"/>
                <w:sz w:val="22"/>
                <w:szCs w:val="22"/>
              </w:rPr>
            </w:pPr>
            <w:r w:rsidRPr="00B83CFA">
              <w:rPr>
                <w:rFonts w:cs="Times New Roman"/>
                <w:snapToGrid w:val="0"/>
                <w:sz w:val="22"/>
                <w:szCs w:val="22"/>
              </w:rPr>
              <w:t>2,701</w:t>
            </w:r>
            <w:r w:rsidRPr="00B83CFA">
              <w:rPr>
                <w:rFonts w:cs="Times New Roman"/>
                <w:snapToGrid w:val="0"/>
                <w:sz w:val="22"/>
                <w:szCs w:val="22"/>
                <w:cs/>
              </w:rPr>
              <w:t>.</w:t>
            </w:r>
            <w:r w:rsidRPr="00B83CFA">
              <w:rPr>
                <w:rFonts w:cs="Times New Roman"/>
                <w:snapToGrid w:val="0"/>
                <w:sz w:val="22"/>
                <w:szCs w:val="22"/>
              </w:rPr>
              <w:t>70</w:t>
            </w:r>
          </w:p>
        </w:tc>
      </w:tr>
      <w:tr w:rsidR="002F7743" w:rsidRPr="00B83CFA" w14:paraId="4DB75191" w14:textId="77777777" w:rsidTr="002D0420">
        <w:trPr>
          <w:trHeight w:val="527"/>
        </w:trPr>
        <w:tc>
          <w:tcPr>
            <w:tcW w:w="3407" w:type="dxa"/>
            <w:vAlign w:val="bottom"/>
          </w:tcPr>
          <w:p w14:paraId="619D7C27" w14:textId="77777777" w:rsidR="002F7743" w:rsidRPr="00B83CFA" w:rsidRDefault="002F7743" w:rsidP="002F7743">
            <w:pPr>
              <w:tabs>
                <w:tab w:val="decimal" w:pos="760"/>
              </w:tabs>
              <w:ind w:left="-113"/>
              <w:jc w:val="left"/>
              <w:rPr>
                <w:rFonts w:cs="Times New Roman"/>
                <w:sz w:val="22"/>
                <w:szCs w:val="22"/>
              </w:rPr>
            </w:pPr>
            <w:r w:rsidRPr="00B83CFA">
              <w:rPr>
                <w:rFonts w:cs="Times New Roman"/>
                <w:sz w:val="22"/>
                <w:szCs w:val="22"/>
                <w:u w:val="single"/>
              </w:rPr>
              <w:t>Less</w:t>
            </w:r>
            <w:r w:rsidRPr="00B83CFA">
              <w:rPr>
                <w:rFonts w:cs="Times New Roman"/>
                <w:sz w:val="22"/>
                <w:szCs w:val="22"/>
              </w:rPr>
              <w:t xml:space="preserve"> Current portion of long</w:t>
            </w:r>
            <w:r w:rsidRPr="00B83CFA">
              <w:rPr>
                <w:rFonts w:cs="Times New Roman"/>
                <w:sz w:val="22"/>
                <w:szCs w:val="22"/>
                <w:cs/>
              </w:rPr>
              <w:t>-</w:t>
            </w:r>
            <w:r w:rsidRPr="00B83CFA">
              <w:rPr>
                <w:rFonts w:cs="Times New Roman"/>
                <w:sz w:val="22"/>
                <w:szCs w:val="22"/>
              </w:rPr>
              <w:t>term</w:t>
            </w:r>
            <w:r w:rsidRPr="00B83CFA">
              <w:rPr>
                <w:rFonts w:cs="Times New Roman"/>
                <w:sz w:val="22"/>
                <w:szCs w:val="22"/>
                <w:cs/>
              </w:rPr>
              <w:t xml:space="preserve"> </w:t>
            </w:r>
          </w:p>
          <w:p w14:paraId="71B0D42F" w14:textId="77777777" w:rsidR="002F7743" w:rsidRPr="00B83CFA" w:rsidRDefault="002F7743" w:rsidP="002F7743">
            <w:pPr>
              <w:tabs>
                <w:tab w:val="decimal" w:pos="760"/>
              </w:tabs>
              <w:ind w:left="1140" w:hanging="851"/>
              <w:jc w:val="left"/>
              <w:rPr>
                <w:rFonts w:cs="Times New Roman"/>
                <w:sz w:val="22"/>
                <w:szCs w:val="22"/>
                <w:cs/>
              </w:rPr>
            </w:pPr>
            <w:r w:rsidRPr="00B83CFA">
              <w:rPr>
                <w:rFonts w:cs="Times New Roman"/>
                <w:sz w:val="22"/>
                <w:szCs w:val="22"/>
                <w:cs/>
              </w:rPr>
              <w:t xml:space="preserve">    </w:t>
            </w:r>
            <w:r w:rsidRPr="00B83CFA">
              <w:rPr>
                <w:rFonts w:cs="Times New Roman"/>
                <w:sz w:val="22"/>
                <w:szCs w:val="22"/>
              </w:rPr>
              <w:t>lending loans</w:t>
            </w:r>
          </w:p>
        </w:tc>
        <w:tc>
          <w:tcPr>
            <w:tcW w:w="1274" w:type="dxa"/>
            <w:vAlign w:val="bottom"/>
          </w:tcPr>
          <w:p w14:paraId="27C8FE1F" w14:textId="77777777" w:rsidR="002F7743" w:rsidRPr="00B83CFA" w:rsidRDefault="002F7743" w:rsidP="002D0420">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p>
        </w:tc>
        <w:tc>
          <w:tcPr>
            <w:tcW w:w="1362" w:type="dxa"/>
            <w:vAlign w:val="bottom"/>
          </w:tcPr>
          <w:p w14:paraId="64C9A63A" w14:textId="77777777" w:rsidR="002F7743" w:rsidRPr="00B83CFA" w:rsidRDefault="002F7743" w:rsidP="002D0420">
            <w:pPr>
              <w:pBdr>
                <w:bottom w:val="single" w:sz="4" w:space="1" w:color="auto"/>
              </w:pBdr>
              <w:tabs>
                <w:tab w:val="decimal" w:pos="851"/>
              </w:tabs>
              <w:ind w:right="-113"/>
              <w:jc w:val="left"/>
              <w:rPr>
                <w:rFonts w:cs="Times New Roman"/>
                <w:snapToGrid w:val="0"/>
                <w:sz w:val="22"/>
                <w:szCs w:val="22"/>
                <w:cs/>
              </w:rPr>
            </w:pPr>
            <w:r w:rsidRPr="00B83CFA">
              <w:rPr>
                <w:rFonts w:cs="Times New Roman"/>
                <w:snapToGrid w:val="0"/>
                <w:sz w:val="22"/>
                <w:szCs w:val="22"/>
                <w:cs/>
              </w:rPr>
              <w:t>-</w:t>
            </w:r>
          </w:p>
        </w:tc>
        <w:tc>
          <w:tcPr>
            <w:tcW w:w="1274" w:type="dxa"/>
            <w:vAlign w:val="bottom"/>
          </w:tcPr>
          <w:p w14:paraId="26FAFD67" w14:textId="77777777" w:rsidR="002F7743" w:rsidRPr="00B83CFA" w:rsidRDefault="002F7743" w:rsidP="002D0420">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1,061</w:t>
            </w:r>
            <w:r w:rsidRPr="00B83CFA">
              <w:rPr>
                <w:rFonts w:cs="Times New Roman"/>
                <w:snapToGrid w:val="0"/>
                <w:sz w:val="22"/>
                <w:szCs w:val="22"/>
                <w:cs/>
              </w:rPr>
              <w:t>.</w:t>
            </w:r>
            <w:r w:rsidRPr="00B83CFA">
              <w:rPr>
                <w:rFonts w:cs="Times New Roman"/>
                <w:snapToGrid w:val="0"/>
                <w:sz w:val="22"/>
                <w:szCs w:val="22"/>
              </w:rPr>
              <w:t>70</w:t>
            </w:r>
            <w:r w:rsidRPr="00B83CFA">
              <w:rPr>
                <w:rFonts w:cs="Times New Roman"/>
                <w:snapToGrid w:val="0"/>
                <w:sz w:val="22"/>
                <w:szCs w:val="22"/>
                <w:cs/>
              </w:rPr>
              <w:t>)</w:t>
            </w:r>
          </w:p>
        </w:tc>
        <w:tc>
          <w:tcPr>
            <w:tcW w:w="1362" w:type="dxa"/>
            <w:vAlign w:val="bottom"/>
          </w:tcPr>
          <w:p w14:paraId="05D81557" w14:textId="77777777" w:rsidR="002F7743" w:rsidRPr="00B83CFA" w:rsidRDefault="002F7743" w:rsidP="002D0420">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1,058</w:t>
            </w:r>
            <w:r w:rsidRPr="00B83CFA">
              <w:rPr>
                <w:rFonts w:cs="Times New Roman"/>
                <w:snapToGrid w:val="0"/>
                <w:sz w:val="22"/>
                <w:szCs w:val="22"/>
                <w:cs/>
              </w:rPr>
              <w:t>.</w:t>
            </w:r>
            <w:r w:rsidRPr="00B83CFA">
              <w:rPr>
                <w:rFonts w:cs="Times New Roman"/>
                <w:snapToGrid w:val="0"/>
                <w:sz w:val="22"/>
                <w:szCs w:val="22"/>
              </w:rPr>
              <w:t>70</w:t>
            </w:r>
            <w:r w:rsidRPr="00B83CFA">
              <w:rPr>
                <w:rFonts w:cs="Times New Roman"/>
                <w:snapToGrid w:val="0"/>
                <w:sz w:val="22"/>
                <w:szCs w:val="22"/>
                <w:cs/>
              </w:rPr>
              <w:t>)</w:t>
            </w:r>
          </w:p>
        </w:tc>
      </w:tr>
      <w:tr w:rsidR="002F7743" w:rsidRPr="00B83CFA" w14:paraId="118BEE81" w14:textId="77777777" w:rsidTr="002D0420">
        <w:trPr>
          <w:trHeight w:val="346"/>
        </w:trPr>
        <w:tc>
          <w:tcPr>
            <w:tcW w:w="3407" w:type="dxa"/>
            <w:vAlign w:val="bottom"/>
          </w:tcPr>
          <w:p w14:paraId="0CC112E7" w14:textId="77777777" w:rsidR="002F7743" w:rsidRPr="00B83CFA" w:rsidRDefault="002F7743" w:rsidP="002F7743">
            <w:pPr>
              <w:tabs>
                <w:tab w:val="decimal" w:pos="171"/>
              </w:tabs>
              <w:ind w:left="-113"/>
              <w:jc w:val="left"/>
              <w:rPr>
                <w:rFonts w:cs="Times New Roman"/>
                <w:sz w:val="22"/>
                <w:szCs w:val="22"/>
                <w:cs/>
              </w:rPr>
            </w:pPr>
            <w:r w:rsidRPr="00B83CFA">
              <w:rPr>
                <w:rFonts w:cs="Times New Roman"/>
                <w:sz w:val="22"/>
                <w:szCs w:val="22"/>
              </w:rPr>
              <w:t>Total</w:t>
            </w:r>
          </w:p>
        </w:tc>
        <w:tc>
          <w:tcPr>
            <w:tcW w:w="1274" w:type="dxa"/>
            <w:vAlign w:val="bottom"/>
          </w:tcPr>
          <w:p w14:paraId="65FED89F" w14:textId="77777777" w:rsidR="002F7743" w:rsidRPr="00B83CFA" w:rsidRDefault="002F7743" w:rsidP="002D0420">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cs/>
              </w:rPr>
              <w:t>-</w:t>
            </w:r>
          </w:p>
        </w:tc>
        <w:tc>
          <w:tcPr>
            <w:tcW w:w="1362" w:type="dxa"/>
            <w:vAlign w:val="bottom"/>
          </w:tcPr>
          <w:p w14:paraId="7CC92825" w14:textId="77777777" w:rsidR="002F7743" w:rsidRPr="00B83CFA" w:rsidRDefault="002F7743" w:rsidP="002D0420">
            <w:pPr>
              <w:pBdr>
                <w:bottom w:val="double" w:sz="4" w:space="1" w:color="auto"/>
              </w:pBdr>
              <w:tabs>
                <w:tab w:val="decimal" w:pos="851"/>
              </w:tabs>
              <w:ind w:right="-113"/>
              <w:jc w:val="left"/>
              <w:rPr>
                <w:rFonts w:cs="Times New Roman"/>
                <w:snapToGrid w:val="0"/>
                <w:sz w:val="22"/>
                <w:szCs w:val="22"/>
              </w:rPr>
            </w:pPr>
            <w:r w:rsidRPr="00B83CFA">
              <w:rPr>
                <w:rFonts w:cs="Times New Roman"/>
                <w:snapToGrid w:val="0"/>
                <w:sz w:val="22"/>
                <w:szCs w:val="22"/>
                <w:cs/>
              </w:rPr>
              <w:t>-</w:t>
            </w:r>
          </w:p>
        </w:tc>
        <w:tc>
          <w:tcPr>
            <w:tcW w:w="1274" w:type="dxa"/>
            <w:vAlign w:val="bottom"/>
          </w:tcPr>
          <w:p w14:paraId="4C161238" w14:textId="77777777" w:rsidR="002F7743" w:rsidRPr="00B83CFA" w:rsidRDefault="002F7743" w:rsidP="002D0420">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1,643</w:t>
            </w:r>
            <w:r w:rsidRPr="00B83CFA">
              <w:rPr>
                <w:rFonts w:cs="Times New Roman"/>
                <w:snapToGrid w:val="0"/>
                <w:sz w:val="22"/>
                <w:szCs w:val="22"/>
                <w:cs/>
              </w:rPr>
              <w:t>.</w:t>
            </w:r>
            <w:r w:rsidRPr="00B83CFA">
              <w:rPr>
                <w:rFonts w:cs="Times New Roman"/>
                <w:snapToGrid w:val="0"/>
                <w:sz w:val="22"/>
                <w:szCs w:val="22"/>
              </w:rPr>
              <w:t>00</w:t>
            </w:r>
          </w:p>
        </w:tc>
        <w:tc>
          <w:tcPr>
            <w:tcW w:w="1362" w:type="dxa"/>
            <w:vAlign w:val="bottom"/>
          </w:tcPr>
          <w:p w14:paraId="05C5D513" w14:textId="77777777" w:rsidR="002F7743" w:rsidRPr="00B83CFA" w:rsidRDefault="002F7743" w:rsidP="002D0420">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1,643</w:t>
            </w:r>
            <w:r w:rsidRPr="00B83CFA">
              <w:rPr>
                <w:rFonts w:cs="Times New Roman"/>
                <w:snapToGrid w:val="0"/>
                <w:sz w:val="22"/>
                <w:szCs w:val="22"/>
                <w:cs/>
              </w:rPr>
              <w:t>.</w:t>
            </w:r>
            <w:r w:rsidRPr="00B83CFA">
              <w:rPr>
                <w:rFonts w:cs="Times New Roman"/>
                <w:snapToGrid w:val="0"/>
                <w:sz w:val="22"/>
                <w:szCs w:val="22"/>
              </w:rPr>
              <w:t>00</w:t>
            </w:r>
          </w:p>
        </w:tc>
      </w:tr>
    </w:tbl>
    <w:p w14:paraId="404991F8" w14:textId="45467A8F" w:rsidR="00394EB0" w:rsidRPr="00B83CFA" w:rsidRDefault="00394EB0" w:rsidP="002F7743">
      <w:pPr>
        <w:ind w:left="540" w:right="6" w:hanging="540"/>
        <w:rPr>
          <w:rFonts w:cs="Times New Roman"/>
          <w:sz w:val="22"/>
          <w:szCs w:val="22"/>
          <w:cs/>
        </w:rPr>
      </w:pPr>
    </w:p>
    <w:p w14:paraId="6171BF64" w14:textId="02566CDE" w:rsidR="002F7743" w:rsidRPr="00B83CFA" w:rsidRDefault="002F7743" w:rsidP="002F7743">
      <w:pPr>
        <w:ind w:left="567" w:right="6" w:hanging="567"/>
        <w:rPr>
          <w:rFonts w:cs="Times New Roman"/>
          <w:spacing w:val="-2"/>
          <w:sz w:val="22"/>
          <w:szCs w:val="22"/>
        </w:rPr>
      </w:pPr>
      <w:r w:rsidRPr="00B83CFA">
        <w:rPr>
          <w:rFonts w:cs="Times New Roman"/>
          <w:spacing w:val="-2"/>
          <w:sz w:val="22"/>
          <w:szCs w:val="22"/>
          <w:lang w:val="en-US"/>
        </w:rPr>
        <w:t>8</w:t>
      </w:r>
      <w:r w:rsidRPr="00B83CFA">
        <w:rPr>
          <w:rFonts w:cs="Times New Roman"/>
          <w:spacing w:val="-2"/>
          <w:sz w:val="22"/>
          <w:szCs w:val="22"/>
          <w:cs/>
        </w:rPr>
        <w:t>.</w:t>
      </w:r>
      <w:r w:rsidRPr="00B83CFA">
        <w:rPr>
          <w:rFonts w:cs="Times New Roman"/>
          <w:spacing w:val="-2"/>
          <w:sz w:val="22"/>
          <w:szCs w:val="22"/>
        </w:rPr>
        <w:t>5</w:t>
      </w:r>
      <w:r w:rsidRPr="00B83CFA">
        <w:rPr>
          <w:rFonts w:cs="Times New Roman"/>
          <w:spacing w:val="-2"/>
          <w:sz w:val="22"/>
          <w:szCs w:val="22"/>
        </w:rPr>
        <w:tab/>
      </w:r>
      <w:r w:rsidRPr="00B83CFA">
        <w:rPr>
          <w:rFonts w:cs="Times New Roman"/>
          <w:sz w:val="22"/>
          <w:szCs w:val="22"/>
        </w:rPr>
        <w:t xml:space="preserve">Trade accounts payable </w:t>
      </w:r>
      <w:r w:rsidRPr="00B83CFA">
        <w:rPr>
          <w:rFonts w:cs="Times New Roman"/>
          <w:sz w:val="22"/>
          <w:szCs w:val="22"/>
          <w:cs/>
        </w:rPr>
        <w:t xml:space="preserve">- </w:t>
      </w:r>
      <w:r w:rsidRPr="00B83CFA">
        <w:rPr>
          <w:rFonts w:cs="Times New Roman"/>
          <w:sz w:val="22"/>
          <w:szCs w:val="22"/>
        </w:rPr>
        <w:t xml:space="preserve">related parties as </w:t>
      </w:r>
      <w:proofErr w:type="gramStart"/>
      <w:r w:rsidRPr="00B83CFA">
        <w:rPr>
          <w:rFonts w:cs="Times New Roman"/>
          <w:sz w:val="22"/>
          <w:szCs w:val="22"/>
        </w:rPr>
        <w:t>at</w:t>
      </w:r>
      <w:proofErr w:type="gramEnd"/>
      <w:r w:rsidRPr="00B83CFA">
        <w:rPr>
          <w:rFonts w:cs="Times New Roman"/>
          <w:sz w:val="22"/>
          <w:szCs w:val="22"/>
        </w:rPr>
        <w:t xml:space="preserve"> March 31, 2021 and December 31, 2020</w:t>
      </w:r>
    </w:p>
    <w:p w14:paraId="489B35EC" w14:textId="77777777" w:rsidR="002D0420" w:rsidRPr="00B83CFA" w:rsidRDefault="002D0420" w:rsidP="002F7743">
      <w:pPr>
        <w:ind w:left="567" w:right="6" w:hanging="567"/>
        <w:rPr>
          <w:rFonts w:cs="Times New Roman"/>
          <w:spacing w:val="-2"/>
          <w:sz w:val="22"/>
          <w:szCs w:val="22"/>
        </w:rPr>
      </w:pP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2D0420" w:rsidRPr="00B83CFA" w14:paraId="35697C47" w14:textId="77777777" w:rsidTr="00436D36">
        <w:trPr>
          <w:trHeight w:val="346"/>
        </w:trPr>
        <w:tc>
          <w:tcPr>
            <w:tcW w:w="3407" w:type="dxa"/>
            <w:vAlign w:val="bottom"/>
          </w:tcPr>
          <w:p w14:paraId="0F521694" w14:textId="77777777" w:rsidR="002D0420" w:rsidRPr="00B83CFA" w:rsidRDefault="002D0420" w:rsidP="00436D36">
            <w:pPr>
              <w:ind w:left="539" w:hanging="540"/>
              <w:jc w:val="right"/>
              <w:rPr>
                <w:rFonts w:cs="Times New Roman"/>
                <w:sz w:val="22"/>
                <w:szCs w:val="22"/>
                <w:cs/>
              </w:rPr>
            </w:pPr>
          </w:p>
        </w:tc>
        <w:tc>
          <w:tcPr>
            <w:tcW w:w="2636" w:type="dxa"/>
            <w:gridSpan w:val="2"/>
            <w:vAlign w:val="center"/>
          </w:tcPr>
          <w:p w14:paraId="5B38E649" w14:textId="77777777" w:rsidR="002D0420" w:rsidRPr="00B83CFA" w:rsidRDefault="002D0420" w:rsidP="00436D36">
            <w:pPr>
              <w:ind w:left="540" w:hanging="540"/>
              <w:jc w:val="right"/>
              <w:rPr>
                <w:rFonts w:cs="Times New Roman"/>
                <w:sz w:val="22"/>
                <w:szCs w:val="22"/>
              </w:rPr>
            </w:pPr>
          </w:p>
        </w:tc>
        <w:tc>
          <w:tcPr>
            <w:tcW w:w="2636" w:type="dxa"/>
            <w:gridSpan w:val="2"/>
            <w:vAlign w:val="center"/>
          </w:tcPr>
          <w:p w14:paraId="30E7530A" w14:textId="77777777" w:rsidR="002D0420" w:rsidRPr="00B83CFA" w:rsidRDefault="002D0420"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D0420" w:rsidRPr="00B83CFA" w14:paraId="59D5DB69" w14:textId="77777777" w:rsidTr="00436D36">
        <w:trPr>
          <w:trHeight w:val="346"/>
        </w:trPr>
        <w:tc>
          <w:tcPr>
            <w:tcW w:w="3407" w:type="dxa"/>
            <w:vAlign w:val="bottom"/>
          </w:tcPr>
          <w:p w14:paraId="2AD17ADF" w14:textId="77777777" w:rsidR="002D0420" w:rsidRPr="00B83CFA" w:rsidRDefault="002D0420" w:rsidP="00436D36">
            <w:pPr>
              <w:ind w:left="539" w:hanging="540"/>
              <w:jc w:val="right"/>
              <w:rPr>
                <w:rFonts w:cs="Times New Roman"/>
                <w:sz w:val="22"/>
                <w:szCs w:val="22"/>
                <w:cs/>
              </w:rPr>
            </w:pPr>
          </w:p>
        </w:tc>
        <w:tc>
          <w:tcPr>
            <w:tcW w:w="2636" w:type="dxa"/>
            <w:gridSpan w:val="2"/>
            <w:vAlign w:val="bottom"/>
          </w:tcPr>
          <w:p w14:paraId="41639700"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Consolidated</w:t>
            </w:r>
          </w:p>
          <w:p w14:paraId="24A4BA9C"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5E97C3D1" w14:textId="77777777" w:rsidR="002D0420" w:rsidRPr="00B83CFA" w:rsidRDefault="002D0420" w:rsidP="00436D36">
            <w:pPr>
              <w:tabs>
                <w:tab w:val="left" w:pos="1407"/>
              </w:tabs>
              <w:ind w:right="-113"/>
              <w:jc w:val="center"/>
              <w:rPr>
                <w:rFonts w:cs="Times New Roman"/>
                <w:sz w:val="22"/>
                <w:szCs w:val="22"/>
              </w:rPr>
            </w:pPr>
            <w:r w:rsidRPr="00B83CFA">
              <w:rPr>
                <w:rFonts w:cs="Times New Roman"/>
                <w:sz w:val="22"/>
                <w:szCs w:val="22"/>
              </w:rPr>
              <w:t>Separate</w:t>
            </w:r>
          </w:p>
          <w:p w14:paraId="7F401E43" w14:textId="77777777" w:rsidR="002D0420" w:rsidRPr="00B83CFA" w:rsidRDefault="002D0420" w:rsidP="00436D36">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2D0420" w:rsidRPr="00B83CFA" w14:paraId="5A99DDC7" w14:textId="77777777" w:rsidTr="00436D36">
        <w:trPr>
          <w:trHeight w:val="346"/>
        </w:trPr>
        <w:tc>
          <w:tcPr>
            <w:tcW w:w="3407" w:type="dxa"/>
            <w:vAlign w:val="bottom"/>
          </w:tcPr>
          <w:p w14:paraId="7C4F3AB6" w14:textId="77777777" w:rsidR="002D0420" w:rsidRPr="00B83CFA" w:rsidRDefault="002D0420" w:rsidP="00436D36">
            <w:pPr>
              <w:ind w:left="539" w:hanging="540"/>
              <w:jc w:val="right"/>
              <w:rPr>
                <w:rFonts w:cs="Times New Roman"/>
                <w:sz w:val="22"/>
                <w:szCs w:val="22"/>
                <w:cs/>
              </w:rPr>
            </w:pPr>
          </w:p>
        </w:tc>
        <w:tc>
          <w:tcPr>
            <w:tcW w:w="1274" w:type="dxa"/>
            <w:vAlign w:val="bottom"/>
          </w:tcPr>
          <w:p w14:paraId="068C43B8"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4E0E9706"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20C4AF54" w14:textId="77777777" w:rsidR="002D0420" w:rsidRPr="00B83CFA" w:rsidRDefault="002D0420" w:rsidP="00436D36">
            <w:pPr>
              <w:pBdr>
                <w:bottom w:val="single" w:sz="4" w:space="1" w:color="auto"/>
              </w:pBdr>
              <w:ind w:right="-113"/>
              <w:jc w:val="center"/>
              <w:rPr>
                <w:rFonts w:cs="Times New Roman"/>
                <w:snapToGrid w:val="0"/>
                <w:spacing w:val="-6"/>
                <w:sz w:val="22"/>
                <w:szCs w:val="22"/>
              </w:rPr>
            </w:pPr>
            <w:r w:rsidRPr="00B83CFA">
              <w:rPr>
                <w:rFonts w:cs="Times New Roman"/>
                <w:snapToGrid w:val="0"/>
                <w:spacing w:val="-6"/>
                <w:sz w:val="22"/>
                <w:szCs w:val="22"/>
              </w:rPr>
              <w:t>December 31, 2020</w:t>
            </w:r>
          </w:p>
        </w:tc>
        <w:tc>
          <w:tcPr>
            <w:tcW w:w="1274" w:type="dxa"/>
            <w:vAlign w:val="bottom"/>
          </w:tcPr>
          <w:p w14:paraId="3486DD71"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34EA0D2C"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120811A7" w14:textId="77777777" w:rsidR="002D0420" w:rsidRPr="00B83CFA" w:rsidRDefault="002D0420" w:rsidP="00436D36">
            <w:pPr>
              <w:pBdr>
                <w:bottom w:val="single" w:sz="4" w:space="1" w:color="auto"/>
              </w:pBdr>
              <w:ind w:right="-113"/>
              <w:jc w:val="center"/>
              <w:rPr>
                <w:rFonts w:cs="Times New Roman"/>
                <w:snapToGrid w:val="0"/>
                <w:spacing w:val="-6"/>
                <w:sz w:val="22"/>
                <w:szCs w:val="22"/>
                <w:cs/>
              </w:rPr>
            </w:pPr>
            <w:r w:rsidRPr="00B83CFA">
              <w:rPr>
                <w:rFonts w:cs="Times New Roman"/>
                <w:snapToGrid w:val="0"/>
                <w:spacing w:val="-6"/>
                <w:sz w:val="22"/>
                <w:szCs w:val="22"/>
              </w:rPr>
              <w:t>December 31, 2020</w:t>
            </w:r>
          </w:p>
        </w:tc>
      </w:tr>
      <w:tr w:rsidR="002D0420" w:rsidRPr="00B83CFA" w14:paraId="7809214F" w14:textId="77777777" w:rsidTr="00436D36">
        <w:trPr>
          <w:trHeight w:val="346"/>
        </w:trPr>
        <w:tc>
          <w:tcPr>
            <w:tcW w:w="3407" w:type="dxa"/>
            <w:vAlign w:val="bottom"/>
          </w:tcPr>
          <w:p w14:paraId="5BDDF847" w14:textId="3523E431" w:rsidR="002D0420" w:rsidRPr="00B83CFA" w:rsidRDefault="002D0420" w:rsidP="002D0420">
            <w:pPr>
              <w:tabs>
                <w:tab w:val="decimal" w:pos="760"/>
              </w:tabs>
              <w:ind w:left="-113"/>
              <w:jc w:val="left"/>
              <w:rPr>
                <w:rFonts w:cs="Times New Roman"/>
                <w:sz w:val="22"/>
                <w:szCs w:val="22"/>
                <w:cs/>
              </w:rPr>
            </w:pPr>
            <w:r w:rsidRPr="00B83CFA">
              <w:rPr>
                <w:rFonts w:cs="Times New Roman"/>
                <w:sz w:val="22"/>
                <w:szCs w:val="22"/>
              </w:rPr>
              <w:t>Parent company</w:t>
            </w:r>
          </w:p>
        </w:tc>
        <w:tc>
          <w:tcPr>
            <w:tcW w:w="1274" w:type="dxa"/>
            <w:vAlign w:val="bottom"/>
          </w:tcPr>
          <w:p w14:paraId="6D8AA597" w14:textId="4599725F"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1,621</w:t>
            </w:r>
            <w:r w:rsidRPr="00B83CFA">
              <w:rPr>
                <w:rFonts w:cs="Times New Roman"/>
                <w:snapToGrid w:val="0"/>
                <w:sz w:val="22"/>
                <w:szCs w:val="22"/>
                <w:cs/>
              </w:rPr>
              <w:t>.</w:t>
            </w:r>
            <w:r w:rsidRPr="00B83CFA">
              <w:rPr>
                <w:rFonts w:cs="Times New Roman"/>
                <w:snapToGrid w:val="0"/>
                <w:sz w:val="22"/>
                <w:szCs w:val="22"/>
              </w:rPr>
              <w:t>33</w:t>
            </w:r>
          </w:p>
        </w:tc>
        <w:tc>
          <w:tcPr>
            <w:tcW w:w="1362" w:type="dxa"/>
            <w:vAlign w:val="bottom"/>
          </w:tcPr>
          <w:p w14:paraId="7AFF7DF9" w14:textId="7480DDE2"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1,597</w:t>
            </w:r>
            <w:r w:rsidRPr="00B83CFA">
              <w:rPr>
                <w:rFonts w:cs="Times New Roman"/>
                <w:snapToGrid w:val="0"/>
                <w:sz w:val="22"/>
                <w:szCs w:val="22"/>
                <w:cs/>
              </w:rPr>
              <w:t>.</w:t>
            </w:r>
            <w:r w:rsidRPr="00B83CFA">
              <w:rPr>
                <w:rFonts w:cs="Times New Roman"/>
                <w:snapToGrid w:val="0"/>
                <w:sz w:val="22"/>
                <w:szCs w:val="22"/>
              </w:rPr>
              <w:t>01</w:t>
            </w:r>
          </w:p>
        </w:tc>
        <w:tc>
          <w:tcPr>
            <w:tcW w:w="1274" w:type="dxa"/>
            <w:vAlign w:val="bottom"/>
          </w:tcPr>
          <w:p w14:paraId="3690BDDB" w14:textId="6EB77519"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1,621</w:t>
            </w:r>
            <w:r w:rsidRPr="00B83CFA">
              <w:rPr>
                <w:rFonts w:cs="Times New Roman"/>
                <w:snapToGrid w:val="0"/>
                <w:sz w:val="22"/>
                <w:szCs w:val="22"/>
                <w:cs/>
              </w:rPr>
              <w:t>.</w:t>
            </w:r>
            <w:r w:rsidRPr="00B83CFA">
              <w:rPr>
                <w:rFonts w:cs="Times New Roman"/>
                <w:snapToGrid w:val="0"/>
                <w:sz w:val="22"/>
                <w:szCs w:val="22"/>
              </w:rPr>
              <w:t>33</w:t>
            </w:r>
          </w:p>
        </w:tc>
        <w:tc>
          <w:tcPr>
            <w:tcW w:w="1362" w:type="dxa"/>
            <w:vAlign w:val="bottom"/>
          </w:tcPr>
          <w:p w14:paraId="69D052E6" w14:textId="15F8ED72"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1,597</w:t>
            </w:r>
            <w:r w:rsidRPr="00B83CFA">
              <w:rPr>
                <w:rFonts w:cs="Times New Roman"/>
                <w:snapToGrid w:val="0"/>
                <w:sz w:val="22"/>
                <w:szCs w:val="22"/>
                <w:cs/>
              </w:rPr>
              <w:t>.</w:t>
            </w:r>
            <w:r w:rsidRPr="00B83CFA">
              <w:rPr>
                <w:rFonts w:cs="Times New Roman"/>
                <w:snapToGrid w:val="0"/>
                <w:sz w:val="22"/>
                <w:szCs w:val="22"/>
              </w:rPr>
              <w:t>01</w:t>
            </w:r>
          </w:p>
        </w:tc>
      </w:tr>
      <w:tr w:rsidR="002D0420" w:rsidRPr="00B83CFA" w14:paraId="640C7078" w14:textId="77777777" w:rsidTr="00436D36">
        <w:trPr>
          <w:trHeight w:val="346"/>
        </w:trPr>
        <w:tc>
          <w:tcPr>
            <w:tcW w:w="3407" w:type="dxa"/>
            <w:vAlign w:val="bottom"/>
          </w:tcPr>
          <w:p w14:paraId="6C888FEE" w14:textId="09B9EEB5"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Subsidiaries</w:t>
            </w:r>
          </w:p>
        </w:tc>
        <w:tc>
          <w:tcPr>
            <w:tcW w:w="1274" w:type="dxa"/>
            <w:vAlign w:val="bottom"/>
          </w:tcPr>
          <w:p w14:paraId="4E068370" w14:textId="3D074363" w:rsidR="002D0420" w:rsidRPr="00B83CFA" w:rsidRDefault="002D0420" w:rsidP="002D0420">
            <w:pPr>
              <w:tabs>
                <w:tab w:val="decimal" w:pos="794"/>
              </w:tabs>
              <w:ind w:right="-113"/>
              <w:jc w:val="left"/>
              <w:rPr>
                <w:rFonts w:cs="Times New Roman"/>
                <w:snapToGrid w:val="0"/>
                <w:sz w:val="22"/>
                <w:szCs w:val="22"/>
                <w:cs/>
              </w:rPr>
            </w:pPr>
            <w:r w:rsidRPr="00B83CFA">
              <w:rPr>
                <w:rFonts w:cs="Times New Roman"/>
                <w:snapToGrid w:val="0"/>
                <w:sz w:val="22"/>
                <w:szCs w:val="22"/>
                <w:cs/>
              </w:rPr>
              <w:t>-</w:t>
            </w:r>
          </w:p>
        </w:tc>
        <w:tc>
          <w:tcPr>
            <w:tcW w:w="1362" w:type="dxa"/>
            <w:vAlign w:val="bottom"/>
          </w:tcPr>
          <w:p w14:paraId="6AED5027" w14:textId="5AB0F831" w:rsidR="002D0420" w:rsidRPr="00B83CFA" w:rsidRDefault="002D0420" w:rsidP="002D0420">
            <w:pPr>
              <w:tabs>
                <w:tab w:val="decimal" w:pos="851"/>
              </w:tabs>
              <w:ind w:right="-113"/>
              <w:jc w:val="left"/>
              <w:rPr>
                <w:rFonts w:cs="Times New Roman"/>
                <w:snapToGrid w:val="0"/>
                <w:sz w:val="22"/>
                <w:szCs w:val="22"/>
                <w:cs/>
              </w:rPr>
            </w:pPr>
            <w:r w:rsidRPr="00B83CFA">
              <w:rPr>
                <w:rFonts w:cs="Times New Roman"/>
                <w:snapToGrid w:val="0"/>
                <w:sz w:val="22"/>
                <w:szCs w:val="22"/>
                <w:cs/>
              </w:rPr>
              <w:t>-</w:t>
            </w:r>
          </w:p>
        </w:tc>
        <w:tc>
          <w:tcPr>
            <w:tcW w:w="1274" w:type="dxa"/>
            <w:vAlign w:val="bottom"/>
          </w:tcPr>
          <w:p w14:paraId="2D28DAA9" w14:textId="522E57BA"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323</w:t>
            </w:r>
            <w:r w:rsidRPr="00B83CFA">
              <w:rPr>
                <w:rFonts w:cs="Times New Roman"/>
                <w:snapToGrid w:val="0"/>
                <w:sz w:val="22"/>
                <w:szCs w:val="22"/>
                <w:cs/>
              </w:rPr>
              <w:t>.</w:t>
            </w:r>
            <w:r w:rsidRPr="00B83CFA">
              <w:rPr>
                <w:rFonts w:cs="Times New Roman"/>
                <w:snapToGrid w:val="0"/>
                <w:sz w:val="22"/>
                <w:szCs w:val="22"/>
              </w:rPr>
              <w:t>90</w:t>
            </w:r>
          </w:p>
        </w:tc>
        <w:tc>
          <w:tcPr>
            <w:tcW w:w="1362" w:type="dxa"/>
            <w:vAlign w:val="bottom"/>
          </w:tcPr>
          <w:p w14:paraId="13594DDA" w14:textId="56E851F0"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87</w:t>
            </w:r>
            <w:r w:rsidRPr="00B83CFA">
              <w:rPr>
                <w:rFonts w:cs="Times New Roman"/>
                <w:snapToGrid w:val="0"/>
                <w:sz w:val="22"/>
                <w:szCs w:val="22"/>
                <w:cs/>
              </w:rPr>
              <w:t>.</w:t>
            </w:r>
            <w:r w:rsidRPr="00B83CFA">
              <w:rPr>
                <w:rFonts w:cs="Times New Roman"/>
                <w:snapToGrid w:val="0"/>
                <w:sz w:val="22"/>
                <w:szCs w:val="22"/>
              </w:rPr>
              <w:t>14</w:t>
            </w:r>
          </w:p>
        </w:tc>
      </w:tr>
      <w:tr w:rsidR="002D0420" w:rsidRPr="00B83CFA" w14:paraId="49591716" w14:textId="77777777" w:rsidTr="00436D36">
        <w:trPr>
          <w:trHeight w:val="346"/>
        </w:trPr>
        <w:tc>
          <w:tcPr>
            <w:tcW w:w="3407" w:type="dxa"/>
            <w:vAlign w:val="bottom"/>
          </w:tcPr>
          <w:p w14:paraId="217B70F6" w14:textId="299C3616"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Associates</w:t>
            </w:r>
          </w:p>
        </w:tc>
        <w:tc>
          <w:tcPr>
            <w:tcW w:w="1274" w:type="dxa"/>
            <w:vAlign w:val="bottom"/>
          </w:tcPr>
          <w:p w14:paraId="17A9468A" w14:textId="68D3B1EC" w:rsidR="002D0420" w:rsidRPr="00B83CFA" w:rsidRDefault="002D0420" w:rsidP="002D0420">
            <w:pPr>
              <w:tabs>
                <w:tab w:val="decimal" w:pos="737"/>
              </w:tabs>
              <w:ind w:right="-113"/>
              <w:jc w:val="left"/>
              <w:rPr>
                <w:rFonts w:cs="Times New Roman"/>
                <w:snapToGrid w:val="0"/>
                <w:sz w:val="22"/>
                <w:szCs w:val="22"/>
                <w:cs/>
              </w:rPr>
            </w:pPr>
            <w:r w:rsidRPr="00B83CFA">
              <w:rPr>
                <w:rFonts w:cs="Times New Roman"/>
                <w:snapToGrid w:val="0"/>
                <w:sz w:val="22"/>
                <w:szCs w:val="22"/>
              </w:rPr>
              <w:t>177</w:t>
            </w:r>
            <w:r w:rsidRPr="00B83CFA">
              <w:rPr>
                <w:rFonts w:cs="Times New Roman"/>
                <w:snapToGrid w:val="0"/>
                <w:sz w:val="22"/>
                <w:szCs w:val="22"/>
                <w:cs/>
              </w:rPr>
              <w:t>.</w:t>
            </w:r>
            <w:r w:rsidRPr="00B83CFA">
              <w:rPr>
                <w:rFonts w:cs="Times New Roman"/>
                <w:snapToGrid w:val="0"/>
                <w:sz w:val="22"/>
                <w:szCs w:val="22"/>
              </w:rPr>
              <w:t>59</w:t>
            </w:r>
          </w:p>
        </w:tc>
        <w:tc>
          <w:tcPr>
            <w:tcW w:w="1362" w:type="dxa"/>
            <w:vAlign w:val="bottom"/>
          </w:tcPr>
          <w:p w14:paraId="5403E650" w14:textId="1C5D92F6" w:rsidR="002D0420" w:rsidRPr="00B83CFA" w:rsidRDefault="002D0420" w:rsidP="002D0420">
            <w:pPr>
              <w:tabs>
                <w:tab w:val="decimal" w:pos="794"/>
              </w:tabs>
              <w:ind w:right="-113"/>
              <w:jc w:val="left"/>
              <w:rPr>
                <w:rFonts w:cs="Times New Roman"/>
                <w:snapToGrid w:val="0"/>
                <w:sz w:val="22"/>
                <w:szCs w:val="22"/>
                <w:cs/>
              </w:rPr>
            </w:pPr>
            <w:r w:rsidRPr="00B83CFA">
              <w:rPr>
                <w:rFonts w:cs="Times New Roman"/>
                <w:snapToGrid w:val="0"/>
                <w:sz w:val="22"/>
                <w:szCs w:val="22"/>
              </w:rPr>
              <w:t>93</w:t>
            </w:r>
            <w:r w:rsidRPr="00B83CFA">
              <w:rPr>
                <w:rFonts w:cs="Times New Roman"/>
                <w:snapToGrid w:val="0"/>
                <w:sz w:val="22"/>
                <w:szCs w:val="22"/>
                <w:cs/>
              </w:rPr>
              <w:t>.</w:t>
            </w:r>
            <w:r w:rsidRPr="00B83CFA">
              <w:rPr>
                <w:rFonts w:cs="Times New Roman"/>
                <w:snapToGrid w:val="0"/>
                <w:sz w:val="22"/>
                <w:szCs w:val="22"/>
              </w:rPr>
              <w:t>74</w:t>
            </w:r>
          </w:p>
        </w:tc>
        <w:tc>
          <w:tcPr>
            <w:tcW w:w="1274" w:type="dxa"/>
            <w:vAlign w:val="bottom"/>
          </w:tcPr>
          <w:p w14:paraId="34A75E29" w14:textId="4CDBB43E"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177</w:t>
            </w:r>
            <w:r w:rsidRPr="00B83CFA">
              <w:rPr>
                <w:rFonts w:cs="Times New Roman"/>
                <w:snapToGrid w:val="0"/>
                <w:sz w:val="22"/>
                <w:szCs w:val="22"/>
                <w:cs/>
              </w:rPr>
              <w:t>.</w:t>
            </w:r>
            <w:r w:rsidRPr="00B83CFA">
              <w:rPr>
                <w:rFonts w:cs="Times New Roman"/>
                <w:snapToGrid w:val="0"/>
                <w:sz w:val="22"/>
                <w:szCs w:val="22"/>
              </w:rPr>
              <w:t>59</w:t>
            </w:r>
          </w:p>
        </w:tc>
        <w:tc>
          <w:tcPr>
            <w:tcW w:w="1362" w:type="dxa"/>
            <w:vAlign w:val="bottom"/>
          </w:tcPr>
          <w:p w14:paraId="13D40F3B" w14:textId="239E964D"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93</w:t>
            </w:r>
            <w:r w:rsidRPr="00B83CFA">
              <w:rPr>
                <w:rFonts w:cs="Times New Roman"/>
                <w:snapToGrid w:val="0"/>
                <w:sz w:val="22"/>
                <w:szCs w:val="22"/>
                <w:cs/>
              </w:rPr>
              <w:t>.</w:t>
            </w:r>
            <w:r w:rsidRPr="00B83CFA">
              <w:rPr>
                <w:rFonts w:cs="Times New Roman"/>
                <w:snapToGrid w:val="0"/>
                <w:sz w:val="22"/>
                <w:szCs w:val="22"/>
              </w:rPr>
              <w:t>60</w:t>
            </w:r>
          </w:p>
        </w:tc>
      </w:tr>
      <w:tr w:rsidR="002D0420" w:rsidRPr="00B83CFA" w14:paraId="53E03786" w14:textId="77777777" w:rsidTr="002D0420">
        <w:trPr>
          <w:trHeight w:val="340"/>
        </w:trPr>
        <w:tc>
          <w:tcPr>
            <w:tcW w:w="3407" w:type="dxa"/>
            <w:vAlign w:val="bottom"/>
          </w:tcPr>
          <w:p w14:paraId="3F4A4D9D" w14:textId="05863690" w:rsidR="002D0420" w:rsidRPr="00B83CFA" w:rsidRDefault="002D0420" w:rsidP="002D0420">
            <w:pPr>
              <w:tabs>
                <w:tab w:val="decimal" w:pos="760"/>
              </w:tabs>
              <w:ind w:left="1140" w:hanging="1281"/>
              <w:jc w:val="left"/>
              <w:rPr>
                <w:rFonts w:cs="Times New Roman"/>
                <w:sz w:val="22"/>
                <w:szCs w:val="22"/>
                <w:cs/>
              </w:rPr>
            </w:pPr>
            <w:r w:rsidRPr="00B83CFA">
              <w:rPr>
                <w:rFonts w:cs="Times New Roman"/>
                <w:sz w:val="22"/>
                <w:szCs w:val="22"/>
              </w:rPr>
              <w:t>Other related parties</w:t>
            </w:r>
          </w:p>
        </w:tc>
        <w:tc>
          <w:tcPr>
            <w:tcW w:w="1274" w:type="dxa"/>
            <w:vAlign w:val="bottom"/>
          </w:tcPr>
          <w:p w14:paraId="20904C77" w14:textId="409B8842" w:rsidR="002D0420" w:rsidRPr="00B83CFA" w:rsidRDefault="002D0420" w:rsidP="002D0420">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rPr>
              <w:t>17,522</w:t>
            </w:r>
            <w:r w:rsidRPr="00B83CFA">
              <w:rPr>
                <w:rFonts w:cs="Times New Roman"/>
                <w:snapToGrid w:val="0"/>
                <w:sz w:val="22"/>
                <w:szCs w:val="22"/>
                <w:cs/>
              </w:rPr>
              <w:t>.</w:t>
            </w:r>
            <w:r w:rsidRPr="00B83CFA">
              <w:rPr>
                <w:rFonts w:cs="Times New Roman"/>
                <w:snapToGrid w:val="0"/>
                <w:sz w:val="22"/>
                <w:szCs w:val="22"/>
              </w:rPr>
              <w:t>23</w:t>
            </w:r>
          </w:p>
        </w:tc>
        <w:tc>
          <w:tcPr>
            <w:tcW w:w="1362" w:type="dxa"/>
            <w:vAlign w:val="bottom"/>
          </w:tcPr>
          <w:p w14:paraId="5AD22F32" w14:textId="567E860E" w:rsidR="002D0420" w:rsidRPr="00B83CFA" w:rsidRDefault="002D0420" w:rsidP="002D0420">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rPr>
              <w:t>13,129</w:t>
            </w:r>
            <w:r w:rsidRPr="00B83CFA">
              <w:rPr>
                <w:rFonts w:cs="Times New Roman"/>
                <w:snapToGrid w:val="0"/>
                <w:sz w:val="22"/>
                <w:szCs w:val="22"/>
                <w:cs/>
              </w:rPr>
              <w:t>.</w:t>
            </w:r>
            <w:r w:rsidRPr="00B83CFA">
              <w:rPr>
                <w:rFonts w:cs="Times New Roman"/>
                <w:snapToGrid w:val="0"/>
                <w:sz w:val="22"/>
                <w:szCs w:val="22"/>
              </w:rPr>
              <w:t>77</w:t>
            </w:r>
          </w:p>
        </w:tc>
        <w:tc>
          <w:tcPr>
            <w:tcW w:w="1274" w:type="dxa"/>
            <w:vAlign w:val="bottom"/>
          </w:tcPr>
          <w:p w14:paraId="4C697352" w14:textId="76A0F54E" w:rsidR="002D0420" w:rsidRPr="00B83CFA" w:rsidRDefault="002D0420" w:rsidP="002D0420">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rPr>
              <w:t>16,021</w:t>
            </w:r>
            <w:r w:rsidRPr="00B83CFA">
              <w:rPr>
                <w:rFonts w:cs="Times New Roman"/>
                <w:snapToGrid w:val="0"/>
                <w:sz w:val="22"/>
                <w:szCs w:val="22"/>
                <w:cs/>
              </w:rPr>
              <w:t>.</w:t>
            </w:r>
            <w:r w:rsidRPr="00B83CFA">
              <w:rPr>
                <w:rFonts w:cs="Times New Roman"/>
                <w:snapToGrid w:val="0"/>
                <w:sz w:val="22"/>
                <w:szCs w:val="22"/>
              </w:rPr>
              <w:t>32</w:t>
            </w:r>
          </w:p>
        </w:tc>
        <w:tc>
          <w:tcPr>
            <w:tcW w:w="1362" w:type="dxa"/>
            <w:vAlign w:val="bottom"/>
          </w:tcPr>
          <w:p w14:paraId="0479E8AF" w14:textId="61A02B1F" w:rsidR="002D0420" w:rsidRPr="00B83CFA" w:rsidRDefault="002D0420" w:rsidP="002D0420">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rPr>
              <w:t>12,391</w:t>
            </w:r>
            <w:r w:rsidRPr="00B83CFA">
              <w:rPr>
                <w:rFonts w:cs="Times New Roman"/>
                <w:snapToGrid w:val="0"/>
                <w:sz w:val="22"/>
                <w:szCs w:val="22"/>
                <w:cs/>
              </w:rPr>
              <w:t>.</w:t>
            </w:r>
            <w:r w:rsidRPr="00B83CFA">
              <w:rPr>
                <w:rFonts w:cs="Times New Roman"/>
                <w:snapToGrid w:val="0"/>
                <w:sz w:val="22"/>
                <w:szCs w:val="22"/>
              </w:rPr>
              <w:t>70</w:t>
            </w:r>
          </w:p>
        </w:tc>
      </w:tr>
      <w:tr w:rsidR="002D0420" w:rsidRPr="00B83CFA" w14:paraId="51408B9D" w14:textId="77777777" w:rsidTr="00436D36">
        <w:trPr>
          <w:trHeight w:val="346"/>
        </w:trPr>
        <w:tc>
          <w:tcPr>
            <w:tcW w:w="3407" w:type="dxa"/>
            <w:vAlign w:val="bottom"/>
          </w:tcPr>
          <w:p w14:paraId="5BBEE120" w14:textId="082D95EF" w:rsidR="002D0420" w:rsidRPr="00B83CFA" w:rsidRDefault="002D0420" w:rsidP="002D0420">
            <w:pPr>
              <w:tabs>
                <w:tab w:val="decimal" w:pos="171"/>
              </w:tabs>
              <w:ind w:left="-113"/>
              <w:jc w:val="left"/>
              <w:rPr>
                <w:rFonts w:cs="Times New Roman"/>
                <w:sz w:val="22"/>
                <w:szCs w:val="22"/>
                <w:cs/>
              </w:rPr>
            </w:pPr>
            <w:r w:rsidRPr="00B83CFA">
              <w:rPr>
                <w:rFonts w:cs="Times New Roman"/>
                <w:sz w:val="22"/>
                <w:szCs w:val="22"/>
              </w:rPr>
              <w:t>Total</w:t>
            </w:r>
          </w:p>
        </w:tc>
        <w:tc>
          <w:tcPr>
            <w:tcW w:w="1274" w:type="dxa"/>
            <w:vAlign w:val="bottom"/>
          </w:tcPr>
          <w:p w14:paraId="44CF7379" w14:textId="6FA20F8B" w:rsidR="002D0420" w:rsidRPr="00B83CFA" w:rsidRDefault="002D0420" w:rsidP="002D0420">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19,321</w:t>
            </w:r>
            <w:r w:rsidRPr="00B83CFA">
              <w:rPr>
                <w:rFonts w:cs="Times New Roman"/>
                <w:snapToGrid w:val="0"/>
                <w:sz w:val="22"/>
                <w:szCs w:val="22"/>
                <w:cs/>
              </w:rPr>
              <w:t>.</w:t>
            </w:r>
            <w:r w:rsidRPr="00B83CFA">
              <w:rPr>
                <w:rFonts w:cs="Times New Roman"/>
                <w:snapToGrid w:val="0"/>
                <w:sz w:val="22"/>
                <w:szCs w:val="22"/>
              </w:rPr>
              <w:t>15</w:t>
            </w:r>
          </w:p>
        </w:tc>
        <w:tc>
          <w:tcPr>
            <w:tcW w:w="1362" w:type="dxa"/>
            <w:vAlign w:val="bottom"/>
          </w:tcPr>
          <w:p w14:paraId="658DC38B" w14:textId="772F1BE0" w:rsidR="002D0420" w:rsidRPr="00B83CFA" w:rsidRDefault="002D0420" w:rsidP="002D0420">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14,820</w:t>
            </w:r>
            <w:r w:rsidRPr="00B83CFA">
              <w:rPr>
                <w:rFonts w:cs="Times New Roman"/>
                <w:snapToGrid w:val="0"/>
                <w:sz w:val="22"/>
                <w:szCs w:val="22"/>
                <w:cs/>
              </w:rPr>
              <w:t>.</w:t>
            </w:r>
            <w:r w:rsidRPr="00B83CFA">
              <w:rPr>
                <w:rFonts w:cs="Times New Roman"/>
                <w:snapToGrid w:val="0"/>
                <w:sz w:val="22"/>
                <w:szCs w:val="22"/>
              </w:rPr>
              <w:t>52</w:t>
            </w:r>
          </w:p>
        </w:tc>
        <w:tc>
          <w:tcPr>
            <w:tcW w:w="1274" w:type="dxa"/>
            <w:vAlign w:val="bottom"/>
          </w:tcPr>
          <w:p w14:paraId="0A939C7E" w14:textId="60B62B2B" w:rsidR="002D0420" w:rsidRPr="00B83CFA" w:rsidRDefault="002D0420" w:rsidP="002D0420">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18,144</w:t>
            </w:r>
            <w:r w:rsidRPr="00B83CFA">
              <w:rPr>
                <w:rFonts w:cs="Times New Roman"/>
                <w:snapToGrid w:val="0"/>
                <w:sz w:val="22"/>
                <w:szCs w:val="22"/>
                <w:cs/>
              </w:rPr>
              <w:t>.</w:t>
            </w:r>
            <w:r w:rsidRPr="00B83CFA">
              <w:rPr>
                <w:rFonts w:cs="Times New Roman"/>
                <w:snapToGrid w:val="0"/>
                <w:sz w:val="22"/>
                <w:szCs w:val="22"/>
              </w:rPr>
              <w:t>14</w:t>
            </w:r>
          </w:p>
        </w:tc>
        <w:tc>
          <w:tcPr>
            <w:tcW w:w="1362" w:type="dxa"/>
            <w:vAlign w:val="bottom"/>
          </w:tcPr>
          <w:p w14:paraId="5BE73DF3" w14:textId="5336FDF0" w:rsidR="002D0420" w:rsidRPr="00B83CFA" w:rsidRDefault="002D0420" w:rsidP="002D0420">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14,169</w:t>
            </w:r>
            <w:r w:rsidRPr="00B83CFA">
              <w:rPr>
                <w:rFonts w:cs="Times New Roman"/>
                <w:snapToGrid w:val="0"/>
                <w:sz w:val="22"/>
                <w:szCs w:val="22"/>
                <w:cs/>
              </w:rPr>
              <w:t>.</w:t>
            </w:r>
            <w:r w:rsidRPr="00B83CFA">
              <w:rPr>
                <w:rFonts w:cs="Times New Roman"/>
                <w:snapToGrid w:val="0"/>
                <w:sz w:val="22"/>
                <w:szCs w:val="22"/>
              </w:rPr>
              <w:t>45</w:t>
            </w:r>
          </w:p>
        </w:tc>
      </w:tr>
    </w:tbl>
    <w:p w14:paraId="601001C2" w14:textId="77777777" w:rsidR="002F7743" w:rsidRPr="00B83CFA" w:rsidRDefault="002F7743" w:rsidP="002F7743">
      <w:pPr>
        <w:ind w:left="540" w:right="6" w:hanging="540"/>
        <w:rPr>
          <w:rFonts w:cs="Times New Roman"/>
          <w:sz w:val="22"/>
          <w:szCs w:val="22"/>
        </w:rPr>
      </w:pPr>
    </w:p>
    <w:p w14:paraId="4A1C783F" w14:textId="2091C214" w:rsidR="002D0420" w:rsidRPr="00B83CFA" w:rsidRDefault="002F7743" w:rsidP="002F7743">
      <w:pPr>
        <w:ind w:left="-111"/>
        <w:jc w:val="left"/>
        <w:rPr>
          <w:rFonts w:cs="Times New Roman"/>
          <w:sz w:val="22"/>
          <w:szCs w:val="22"/>
        </w:rPr>
      </w:pPr>
      <w:r w:rsidRPr="00B83CFA">
        <w:rPr>
          <w:rFonts w:cs="Times New Roman"/>
          <w:spacing w:val="-2"/>
          <w:sz w:val="22"/>
          <w:szCs w:val="22"/>
          <w:lang w:val="en-US"/>
        </w:rPr>
        <w:t>8</w:t>
      </w:r>
      <w:r w:rsidRPr="00B83CFA">
        <w:rPr>
          <w:rFonts w:cs="Times New Roman"/>
          <w:spacing w:val="-2"/>
          <w:sz w:val="22"/>
          <w:szCs w:val="22"/>
          <w:cs/>
        </w:rPr>
        <w:t>.</w:t>
      </w:r>
      <w:r w:rsidRPr="00B83CFA">
        <w:rPr>
          <w:rFonts w:cs="Times New Roman"/>
          <w:spacing w:val="-2"/>
          <w:sz w:val="22"/>
          <w:szCs w:val="22"/>
        </w:rPr>
        <w:t>6</w:t>
      </w:r>
      <w:proofErr w:type="gramStart"/>
      <w:r w:rsidRPr="00B83CFA">
        <w:rPr>
          <w:rFonts w:cs="Times New Roman"/>
          <w:spacing w:val="-2"/>
          <w:sz w:val="22"/>
          <w:szCs w:val="22"/>
        </w:rPr>
        <w:tab/>
      </w:r>
      <w:r w:rsidR="001D07DC" w:rsidRPr="00B83CFA">
        <w:rPr>
          <w:rFonts w:cs="Times New Roman"/>
          <w:spacing w:val="-2"/>
          <w:sz w:val="22"/>
          <w:szCs w:val="22"/>
          <w:cs/>
        </w:rPr>
        <w:t xml:space="preserve">  </w:t>
      </w:r>
      <w:r w:rsidRPr="00B83CFA">
        <w:rPr>
          <w:rFonts w:cs="Times New Roman"/>
          <w:sz w:val="22"/>
          <w:szCs w:val="22"/>
        </w:rPr>
        <w:t>Other</w:t>
      </w:r>
      <w:proofErr w:type="gramEnd"/>
      <w:r w:rsidRPr="00B83CFA">
        <w:rPr>
          <w:rFonts w:cs="Times New Roman"/>
          <w:sz w:val="22"/>
          <w:szCs w:val="22"/>
        </w:rPr>
        <w:t xml:space="preserve"> accounts payable</w:t>
      </w:r>
      <w:r w:rsidRPr="00B83CFA">
        <w:rPr>
          <w:rFonts w:cs="Times New Roman"/>
          <w:sz w:val="22"/>
          <w:szCs w:val="22"/>
          <w:cs/>
        </w:rPr>
        <w:t xml:space="preserve"> - </w:t>
      </w:r>
      <w:r w:rsidRPr="00B83CFA">
        <w:rPr>
          <w:rFonts w:cs="Times New Roman"/>
          <w:sz w:val="22"/>
          <w:szCs w:val="22"/>
        </w:rPr>
        <w:t>related parties as at March 31, 2021 and December 31, 2020</w:t>
      </w:r>
    </w:p>
    <w:p w14:paraId="12CF435F" w14:textId="77777777" w:rsidR="002D0420" w:rsidRPr="00B83CFA" w:rsidRDefault="002D0420" w:rsidP="002F7743">
      <w:pPr>
        <w:ind w:left="-111"/>
        <w:jc w:val="left"/>
        <w:rPr>
          <w:rFonts w:cs="Times New Roman"/>
          <w:sz w:val="22"/>
          <w:szCs w:val="22"/>
        </w:rPr>
      </w:pP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2D0420" w:rsidRPr="00B83CFA" w14:paraId="7BB9EF5D" w14:textId="77777777" w:rsidTr="00436D36">
        <w:trPr>
          <w:trHeight w:val="346"/>
        </w:trPr>
        <w:tc>
          <w:tcPr>
            <w:tcW w:w="3407" w:type="dxa"/>
            <w:vAlign w:val="bottom"/>
          </w:tcPr>
          <w:p w14:paraId="6E94FDCB" w14:textId="77777777" w:rsidR="002D0420" w:rsidRPr="00B83CFA" w:rsidRDefault="002D0420" w:rsidP="00436D36">
            <w:pPr>
              <w:ind w:left="539" w:hanging="540"/>
              <w:jc w:val="right"/>
              <w:rPr>
                <w:rFonts w:cs="Times New Roman"/>
                <w:sz w:val="22"/>
                <w:szCs w:val="22"/>
                <w:cs/>
              </w:rPr>
            </w:pPr>
          </w:p>
        </w:tc>
        <w:tc>
          <w:tcPr>
            <w:tcW w:w="2636" w:type="dxa"/>
            <w:gridSpan w:val="2"/>
            <w:vAlign w:val="center"/>
          </w:tcPr>
          <w:p w14:paraId="64D9363A" w14:textId="77777777" w:rsidR="002D0420" w:rsidRPr="00B83CFA" w:rsidRDefault="002D0420" w:rsidP="00436D36">
            <w:pPr>
              <w:ind w:left="540" w:hanging="540"/>
              <w:jc w:val="right"/>
              <w:rPr>
                <w:rFonts w:cs="Times New Roman"/>
                <w:sz w:val="22"/>
                <w:szCs w:val="22"/>
              </w:rPr>
            </w:pPr>
          </w:p>
        </w:tc>
        <w:tc>
          <w:tcPr>
            <w:tcW w:w="2636" w:type="dxa"/>
            <w:gridSpan w:val="2"/>
            <w:vAlign w:val="center"/>
          </w:tcPr>
          <w:p w14:paraId="7C02350B" w14:textId="77777777" w:rsidR="002D0420" w:rsidRPr="00B83CFA" w:rsidRDefault="002D0420"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D0420" w:rsidRPr="00B83CFA" w14:paraId="7CC9B46D" w14:textId="77777777" w:rsidTr="00436D36">
        <w:trPr>
          <w:trHeight w:val="346"/>
        </w:trPr>
        <w:tc>
          <w:tcPr>
            <w:tcW w:w="3407" w:type="dxa"/>
            <w:vAlign w:val="bottom"/>
          </w:tcPr>
          <w:p w14:paraId="2720B31B" w14:textId="77777777" w:rsidR="002D0420" w:rsidRPr="00B83CFA" w:rsidRDefault="002D0420" w:rsidP="00436D36">
            <w:pPr>
              <w:ind w:left="539" w:hanging="540"/>
              <w:jc w:val="right"/>
              <w:rPr>
                <w:rFonts w:cs="Times New Roman"/>
                <w:sz w:val="22"/>
                <w:szCs w:val="22"/>
                <w:cs/>
              </w:rPr>
            </w:pPr>
          </w:p>
        </w:tc>
        <w:tc>
          <w:tcPr>
            <w:tcW w:w="2636" w:type="dxa"/>
            <w:gridSpan w:val="2"/>
            <w:vAlign w:val="bottom"/>
          </w:tcPr>
          <w:p w14:paraId="2C83D113"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Consolidated</w:t>
            </w:r>
          </w:p>
          <w:p w14:paraId="57F89D91"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77C1B171" w14:textId="77777777" w:rsidR="002D0420" w:rsidRPr="00B83CFA" w:rsidRDefault="002D0420" w:rsidP="00436D36">
            <w:pPr>
              <w:tabs>
                <w:tab w:val="left" w:pos="1407"/>
              </w:tabs>
              <w:ind w:right="-113"/>
              <w:jc w:val="center"/>
              <w:rPr>
                <w:rFonts w:cs="Times New Roman"/>
                <w:sz w:val="22"/>
                <w:szCs w:val="22"/>
              </w:rPr>
            </w:pPr>
            <w:r w:rsidRPr="00B83CFA">
              <w:rPr>
                <w:rFonts w:cs="Times New Roman"/>
                <w:sz w:val="22"/>
                <w:szCs w:val="22"/>
              </w:rPr>
              <w:t>Separate</w:t>
            </w:r>
          </w:p>
          <w:p w14:paraId="5CC14039" w14:textId="77777777" w:rsidR="002D0420" w:rsidRPr="00B83CFA" w:rsidRDefault="002D0420" w:rsidP="00436D36">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2D0420" w:rsidRPr="00B83CFA" w14:paraId="3E5786D6" w14:textId="77777777" w:rsidTr="00436D36">
        <w:trPr>
          <w:trHeight w:val="346"/>
        </w:trPr>
        <w:tc>
          <w:tcPr>
            <w:tcW w:w="3407" w:type="dxa"/>
            <w:vAlign w:val="bottom"/>
          </w:tcPr>
          <w:p w14:paraId="611BC51D" w14:textId="77777777" w:rsidR="002D0420" w:rsidRPr="00B83CFA" w:rsidRDefault="002D0420" w:rsidP="00436D36">
            <w:pPr>
              <w:ind w:left="539" w:hanging="540"/>
              <w:jc w:val="right"/>
              <w:rPr>
                <w:rFonts w:cs="Times New Roman"/>
                <w:sz w:val="22"/>
                <w:szCs w:val="22"/>
                <w:cs/>
              </w:rPr>
            </w:pPr>
          </w:p>
        </w:tc>
        <w:tc>
          <w:tcPr>
            <w:tcW w:w="1274" w:type="dxa"/>
            <w:vAlign w:val="bottom"/>
          </w:tcPr>
          <w:p w14:paraId="0165CBC5"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3946FD10"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73672700" w14:textId="77777777" w:rsidR="002D0420" w:rsidRPr="00B83CFA" w:rsidRDefault="002D0420" w:rsidP="00436D36">
            <w:pPr>
              <w:pBdr>
                <w:bottom w:val="single" w:sz="4" w:space="1" w:color="auto"/>
              </w:pBdr>
              <w:ind w:right="-113"/>
              <w:jc w:val="center"/>
              <w:rPr>
                <w:rFonts w:cs="Times New Roman"/>
                <w:snapToGrid w:val="0"/>
                <w:spacing w:val="-6"/>
                <w:sz w:val="22"/>
                <w:szCs w:val="22"/>
              </w:rPr>
            </w:pPr>
            <w:r w:rsidRPr="00B83CFA">
              <w:rPr>
                <w:rFonts w:cs="Times New Roman"/>
                <w:snapToGrid w:val="0"/>
                <w:spacing w:val="-6"/>
                <w:sz w:val="22"/>
                <w:szCs w:val="22"/>
              </w:rPr>
              <w:t>December 31, 2020</w:t>
            </w:r>
          </w:p>
        </w:tc>
        <w:tc>
          <w:tcPr>
            <w:tcW w:w="1274" w:type="dxa"/>
            <w:vAlign w:val="bottom"/>
          </w:tcPr>
          <w:p w14:paraId="57502EA6"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3A1A75B0"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2421C38C" w14:textId="77777777" w:rsidR="002D0420" w:rsidRPr="00B83CFA" w:rsidRDefault="002D0420" w:rsidP="00436D36">
            <w:pPr>
              <w:pBdr>
                <w:bottom w:val="single" w:sz="4" w:space="1" w:color="auto"/>
              </w:pBdr>
              <w:ind w:right="-113"/>
              <w:jc w:val="center"/>
              <w:rPr>
                <w:rFonts w:cs="Times New Roman"/>
                <w:snapToGrid w:val="0"/>
                <w:spacing w:val="-6"/>
                <w:sz w:val="22"/>
                <w:szCs w:val="22"/>
                <w:cs/>
              </w:rPr>
            </w:pPr>
            <w:r w:rsidRPr="00B83CFA">
              <w:rPr>
                <w:rFonts w:cs="Times New Roman"/>
                <w:snapToGrid w:val="0"/>
                <w:spacing w:val="-6"/>
                <w:sz w:val="22"/>
                <w:szCs w:val="22"/>
              </w:rPr>
              <w:t>December 31, 2020</w:t>
            </w:r>
          </w:p>
        </w:tc>
      </w:tr>
      <w:tr w:rsidR="002D0420" w:rsidRPr="00B83CFA" w14:paraId="4A01F0BC" w14:textId="77777777" w:rsidTr="00436D36">
        <w:trPr>
          <w:trHeight w:val="346"/>
        </w:trPr>
        <w:tc>
          <w:tcPr>
            <w:tcW w:w="3407" w:type="dxa"/>
            <w:vAlign w:val="bottom"/>
          </w:tcPr>
          <w:p w14:paraId="3EDC8354" w14:textId="776908D9" w:rsidR="002D0420" w:rsidRPr="00B83CFA" w:rsidRDefault="002D0420" w:rsidP="002D0420">
            <w:pPr>
              <w:tabs>
                <w:tab w:val="decimal" w:pos="760"/>
              </w:tabs>
              <w:ind w:left="-113"/>
              <w:jc w:val="left"/>
              <w:rPr>
                <w:rFonts w:cs="Times New Roman"/>
                <w:sz w:val="22"/>
                <w:szCs w:val="22"/>
                <w:cs/>
              </w:rPr>
            </w:pPr>
            <w:r w:rsidRPr="00B83CFA">
              <w:rPr>
                <w:rFonts w:cs="Times New Roman"/>
                <w:sz w:val="22"/>
                <w:szCs w:val="22"/>
              </w:rPr>
              <w:t>Parent company</w:t>
            </w:r>
          </w:p>
        </w:tc>
        <w:tc>
          <w:tcPr>
            <w:tcW w:w="1274" w:type="dxa"/>
            <w:vAlign w:val="bottom"/>
          </w:tcPr>
          <w:p w14:paraId="2CA70136" w14:textId="7E2281B4"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8"/>
                <w:lang w:val="en-US"/>
              </w:rPr>
              <w:t>620</w:t>
            </w:r>
            <w:r w:rsidRPr="00B83CFA">
              <w:rPr>
                <w:rFonts w:cs="Times New Roman"/>
                <w:snapToGrid w:val="0"/>
                <w:sz w:val="22"/>
                <w:szCs w:val="22"/>
                <w:cs/>
                <w:lang w:val="en-US"/>
              </w:rPr>
              <w:t>.</w:t>
            </w:r>
            <w:r w:rsidRPr="00B83CFA">
              <w:rPr>
                <w:rFonts w:cs="Times New Roman"/>
                <w:snapToGrid w:val="0"/>
                <w:sz w:val="22"/>
                <w:szCs w:val="28"/>
                <w:lang w:val="en-US"/>
              </w:rPr>
              <w:t>88</w:t>
            </w:r>
          </w:p>
        </w:tc>
        <w:tc>
          <w:tcPr>
            <w:tcW w:w="1362" w:type="dxa"/>
            <w:vAlign w:val="bottom"/>
          </w:tcPr>
          <w:p w14:paraId="1DE64A56" w14:textId="28AB7A46"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675</w:t>
            </w:r>
            <w:r w:rsidRPr="00B83CFA">
              <w:rPr>
                <w:rFonts w:cs="Times New Roman"/>
                <w:snapToGrid w:val="0"/>
                <w:sz w:val="22"/>
                <w:szCs w:val="22"/>
                <w:cs/>
              </w:rPr>
              <w:t>.</w:t>
            </w:r>
            <w:r w:rsidRPr="00B83CFA">
              <w:rPr>
                <w:rFonts w:cs="Times New Roman"/>
                <w:snapToGrid w:val="0"/>
                <w:sz w:val="22"/>
                <w:szCs w:val="22"/>
              </w:rPr>
              <w:t>71</w:t>
            </w:r>
          </w:p>
        </w:tc>
        <w:tc>
          <w:tcPr>
            <w:tcW w:w="1274" w:type="dxa"/>
            <w:vAlign w:val="bottom"/>
          </w:tcPr>
          <w:p w14:paraId="26BE974A" w14:textId="77672B47"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612</w:t>
            </w:r>
            <w:r w:rsidRPr="00B83CFA">
              <w:rPr>
                <w:rFonts w:cs="Times New Roman"/>
                <w:snapToGrid w:val="0"/>
                <w:sz w:val="22"/>
                <w:szCs w:val="22"/>
                <w:cs/>
              </w:rPr>
              <w:t>.</w:t>
            </w:r>
            <w:r w:rsidRPr="00B83CFA">
              <w:rPr>
                <w:rFonts w:cs="Times New Roman"/>
                <w:snapToGrid w:val="0"/>
                <w:sz w:val="22"/>
                <w:szCs w:val="22"/>
              </w:rPr>
              <w:t>72</w:t>
            </w:r>
          </w:p>
        </w:tc>
        <w:tc>
          <w:tcPr>
            <w:tcW w:w="1362" w:type="dxa"/>
            <w:vAlign w:val="bottom"/>
          </w:tcPr>
          <w:p w14:paraId="78BEC7BF" w14:textId="746D65CC"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670</w:t>
            </w:r>
            <w:r w:rsidRPr="00B83CFA">
              <w:rPr>
                <w:rFonts w:cs="Times New Roman"/>
                <w:snapToGrid w:val="0"/>
                <w:sz w:val="22"/>
                <w:szCs w:val="22"/>
                <w:cs/>
              </w:rPr>
              <w:t>.</w:t>
            </w:r>
            <w:r w:rsidRPr="00B83CFA">
              <w:rPr>
                <w:rFonts w:cs="Times New Roman"/>
                <w:snapToGrid w:val="0"/>
                <w:sz w:val="22"/>
                <w:szCs w:val="22"/>
              </w:rPr>
              <w:t>14</w:t>
            </w:r>
          </w:p>
        </w:tc>
      </w:tr>
      <w:tr w:rsidR="002D0420" w:rsidRPr="00B83CFA" w14:paraId="5E1C7090" w14:textId="77777777" w:rsidTr="00436D36">
        <w:trPr>
          <w:trHeight w:val="346"/>
        </w:trPr>
        <w:tc>
          <w:tcPr>
            <w:tcW w:w="3407" w:type="dxa"/>
            <w:vAlign w:val="bottom"/>
          </w:tcPr>
          <w:p w14:paraId="477D29FF" w14:textId="796A4D41"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Subsidiaries</w:t>
            </w:r>
          </w:p>
        </w:tc>
        <w:tc>
          <w:tcPr>
            <w:tcW w:w="1274" w:type="dxa"/>
            <w:vAlign w:val="bottom"/>
          </w:tcPr>
          <w:p w14:paraId="27C10357" w14:textId="6215FC10" w:rsidR="002D0420" w:rsidRPr="00B83CFA" w:rsidRDefault="002D0420" w:rsidP="002D0420">
            <w:pPr>
              <w:tabs>
                <w:tab w:val="decimal" w:pos="794"/>
              </w:tabs>
              <w:ind w:right="-113"/>
              <w:jc w:val="left"/>
              <w:rPr>
                <w:rFonts w:cs="Times New Roman"/>
                <w:snapToGrid w:val="0"/>
                <w:sz w:val="22"/>
                <w:szCs w:val="22"/>
                <w:cs/>
              </w:rPr>
            </w:pPr>
            <w:r w:rsidRPr="00B83CFA">
              <w:rPr>
                <w:rFonts w:cs="Times New Roman"/>
                <w:snapToGrid w:val="0"/>
                <w:sz w:val="22"/>
                <w:szCs w:val="22"/>
                <w:cs/>
              </w:rPr>
              <w:t xml:space="preserve"> </w:t>
            </w:r>
            <w:r w:rsidRPr="00B83CFA">
              <w:rPr>
                <w:rFonts w:cs="Times New Roman"/>
                <w:snapToGrid w:val="0"/>
                <w:sz w:val="22"/>
                <w:szCs w:val="22"/>
                <w:cs/>
                <w:lang w:val="en-US"/>
              </w:rPr>
              <w:t>-</w:t>
            </w:r>
          </w:p>
        </w:tc>
        <w:tc>
          <w:tcPr>
            <w:tcW w:w="1362" w:type="dxa"/>
            <w:vAlign w:val="bottom"/>
          </w:tcPr>
          <w:p w14:paraId="32A9E311" w14:textId="64A91999" w:rsidR="002D0420" w:rsidRPr="00B83CFA" w:rsidRDefault="002D0420" w:rsidP="002D0420">
            <w:pPr>
              <w:tabs>
                <w:tab w:val="decimal" w:pos="851"/>
              </w:tabs>
              <w:ind w:right="-113"/>
              <w:jc w:val="left"/>
              <w:rPr>
                <w:rFonts w:cs="Times New Roman"/>
                <w:snapToGrid w:val="0"/>
                <w:sz w:val="22"/>
                <w:szCs w:val="22"/>
                <w:cs/>
              </w:rPr>
            </w:pPr>
            <w:r w:rsidRPr="00B83CFA">
              <w:rPr>
                <w:rFonts w:cs="Times New Roman"/>
                <w:snapToGrid w:val="0"/>
                <w:sz w:val="22"/>
                <w:szCs w:val="22"/>
                <w:cs/>
              </w:rPr>
              <w:t>-</w:t>
            </w:r>
          </w:p>
        </w:tc>
        <w:tc>
          <w:tcPr>
            <w:tcW w:w="1274" w:type="dxa"/>
            <w:vAlign w:val="bottom"/>
          </w:tcPr>
          <w:p w14:paraId="3A78E170" w14:textId="71E86199"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51</w:t>
            </w:r>
            <w:r w:rsidRPr="00B83CFA">
              <w:rPr>
                <w:rFonts w:cs="Times New Roman"/>
                <w:snapToGrid w:val="0"/>
                <w:sz w:val="22"/>
                <w:szCs w:val="22"/>
                <w:cs/>
              </w:rPr>
              <w:t>.</w:t>
            </w:r>
            <w:r w:rsidRPr="00B83CFA">
              <w:rPr>
                <w:rFonts w:cs="Times New Roman"/>
                <w:snapToGrid w:val="0"/>
                <w:sz w:val="22"/>
                <w:szCs w:val="22"/>
              </w:rPr>
              <w:t>98</w:t>
            </w:r>
          </w:p>
        </w:tc>
        <w:tc>
          <w:tcPr>
            <w:tcW w:w="1362" w:type="dxa"/>
            <w:vAlign w:val="bottom"/>
          </w:tcPr>
          <w:p w14:paraId="4A6D4C7F" w14:textId="29CABA87"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42</w:t>
            </w:r>
            <w:r w:rsidRPr="00B83CFA">
              <w:rPr>
                <w:rFonts w:cs="Times New Roman"/>
                <w:snapToGrid w:val="0"/>
                <w:sz w:val="22"/>
                <w:szCs w:val="22"/>
                <w:cs/>
              </w:rPr>
              <w:t>.</w:t>
            </w:r>
            <w:r w:rsidRPr="00B83CFA">
              <w:rPr>
                <w:rFonts w:cs="Times New Roman"/>
                <w:snapToGrid w:val="0"/>
                <w:sz w:val="22"/>
                <w:szCs w:val="22"/>
              </w:rPr>
              <w:t>60</w:t>
            </w:r>
          </w:p>
        </w:tc>
      </w:tr>
      <w:tr w:rsidR="002D0420" w:rsidRPr="00B83CFA" w14:paraId="5CDB7DD1" w14:textId="77777777" w:rsidTr="00436D36">
        <w:trPr>
          <w:trHeight w:val="346"/>
        </w:trPr>
        <w:tc>
          <w:tcPr>
            <w:tcW w:w="3407" w:type="dxa"/>
            <w:vAlign w:val="bottom"/>
          </w:tcPr>
          <w:p w14:paraId="2DAA1E7D" w14:textId="61629832"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Associates</w:t>
            </w:r>
          </w:p>
        </w:tc>
        <w:tc>
          <w:tcPr>
            <w:tcW w:w="1274" w:type="dxa"/>
            <w:vAlign w:val="bottom"/>
          </w:tcPr>
          <w:p w14:paraId="72607B79" w14:textId="1E759720"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0</w:t>
            </w:r>
            <w:r w:rsidRPr="00B83CFA">
              <w:rPr>
                <w:rFonts w:cs="Times New Roman"/>
                <w:snapToGrid w:val="0"/>
                <w:sz w:val="22"/>
                <w:szCs w:val="22"/>
                <w:cs/>
              </w:rPr>
              <w:t>.</w:t>
            </w:r>
            <w:r w:rsidRPr="00B83CFA">
              <w:rPr>
                <w:rFonts w:cs="Times New Roman"/>
                <w:snapToGrid w:val="0"/>
                <w:sz w:val="22"/>
                <w:szCs w:val="22"/>
              </w:rPr>
              <w:t>20</w:t>
            </w:r>
          </w:p>
        </w:tc>
        <w:tc>
          <w:tcPr>
            <w:tcW w:w="1362" w:type="dxa"/>
            <w:vAlign w:val="bottom"/>
          </w:tcPr>
          <w:p w14:paraId="7A6DB788" w14:textId="20335BC0"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0</w:t>
            </w:r>
            <w:r w:rsidRPr="00B83CFA">
              <w:rPr>
                <w:rFonts w:cs="Times New Roman"/>
                <w:snapToGrid w:val="0"/>
                <w:sz w:val="22"/>
                <w:szCs w:val="22"/>
                <w:cs/>
              </w:rPr>
              <w:t>.</w:t>
            </w:r>
            <w:r w:rsidRPr="00B83CFA">
              <w:rPr>
                <w:rFonts w:cs="Times New Roman"/>
                <w:snapToGrid w:val="0"/>
                <w:sz w:val="22"/>
                <w:szCs w:val="22"/>
              </w:rPr>
              <w:t>13</w:t>
            </w:r>
          </w:p>
        </w:tc>
        <w:tc>
          <w:tcPr>
            <w:tcW w:w="1274" w:type="dxa"/>
            <w:vAlign w:val="bottom"/>
          </w:tcPr>
          <w:p w14:paraId="5E26CFDF" w14:textId="6D53A645"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cs/>
              </w:rPr>
              <w:t>-</w:t>
            </w:r>
          </w:p>
        </w:tc>
        <w:tc>
          <w:tcPr>
            <w:tcW w:w="1362" w:type="dxa"/>
            <w:vAlign w:val="bottom"/>
          </w:tcPr>
          <w:p w14:paraId="12017468" w14:textId="3D1E96E2" w:rsidR="002D0420" w:rsidRPr="00B83CFA" w:rsidRDefault="002D0420" w:rsidP="002D0420">
            <w:pPr>
              <w:tabs>
                <w:tab w:val="decimal" w:pos="851"/>
              </w:tabs>
              <w:ind w:right="-113"/>
              <w:jc w:val="left"/>
              <w:rPr>
                <w:rFonts w:cs="Times New Roman"/>
                <w:snapToGrid w:val="0"/>
                <w:sz w:val="22"/>
                <w:szCs w:val="22"/>
              </w:rPr>
            </w:pPr>
            <w:r w:rsidRPr="00B83CFA">
              <w:rPr>
                <w:rFonts w:cs="Times New Roman"/>
                <w:snapToGrid w:val="0"/>
                <w:sz w:val="22"/>
                <w:szCs w:val="22"/>
                <w:cs/>
              </w:rPr>
              <w:t>-</w:t>
            </w:r>
          </w:p>
        </w:tc>
      </w:tr>
      <w:tr w:rsidR="002D0420" w:rsidRPr="00B83CFA" w14:paraId="1E561A17" w14:textId="77777777" w:rsidTr="00436D36">
        <w:trPr>
          <w:trHeight w:val="346"/>
        </w:trPr>
        <w:tc>
          <w:tcPr>
            <w:tcW w:w="3407" w:type="dxa"/>
            <w:vAlign w:val="bottom"/>
          </w:tcPr>
          <w:p w14:paraId="041728A5" w14:textId="6596B5E9"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Joint ventures</w:t>
            </w:r>
          </w:p>
        </w:tc>
        <w:tc>
          <w:tcPr>
            <w:tcW w:w="1274" w:type="dxa"/>
            <w:vAlign w:val="bottom"/>
          </w:tcPr>
          <w:p w14:paraId="077EFDBD" w14:textId="28A2C863" w:rsidR="002D0420" w:rsidRPr="00B83CFA" w:rsidRDefault="002D0420" w:rsidP="002D0420">
            <w:pPr>
              <w:tabs>
                <w:tab w:val="decimal" w:pos="737"/>
              </w:tabs>
              <w:ind w:right="-113"/>
              <w:jc w:val="left"/>
              <w:rPr>
                <w:rFonts w:cs="Times New Roman"/>
                <w:snapToGrid w:val="0"/>
                <w:sz w:val="22"/>
                <w:szCs w:val="22"/>
                <w:cs/>
              </w:rPr>
            </w:pPr>
            <w:r w:rsidRPr="00B83CFA">
              <w:rPr>
                <w:rFonts w:cs="Times New Roman"/>
                <w:snapToGrid w:val="0"/>
                <w:sz w:val="22"/>
                <w:szCs w:val="22"/>
              </w:rPr>
              <w:t>2</w:t>
            </w:r>
            <w:r w:rsidRPr="00B83CFA">
              <w:rPr>
                <w:rFonts w:cs="Times New Roman"/>
                <w:snapToGrid w:val="0"/>
                <w:sz w:val="22"/>
                <w:szCs w:val="22"/>
                <w:cs/>
              </w:rPr>
              <w:t>.</w:t>
            </w:r>
            <w:r w:rsidRPr="00B83CFA">
              <w:rPr>
                <w:rFonts w:cs="Times New Roman"/>
                <w:snapToGrid w:val="0"/>
                <w:sz w:val="22"/>
                <w:szCs w:val="22"/>
              </w:rPr>
              <w:t>38</w:t>
            </w:r>
          </w:p>
        </w:tc>
        <w:tc>
          <w:tcPr>
            <w:tcW w:w="1362" w:type="dxa"/>
            <w:vAlign w:val="bottom"/>
          </w:tcPr>
          <w:p w14:paraId="2DD8ED30" w14:textId="5BC8613C" w:rsidR="002D0420" w:rsidRPr="00B83CFA" w:rsidRDefault="002D0420" w:rsidP="002D0420">
            <w:pPr>
              <w:tabs>
                <w:tab w:val="decimal" w:pos="794"/>
              </w:tabs>
              <w:ind w:right="-113"/>
              <w:jc w:val="left"/>
              <w:rPr>
                <w:rFonts w:cs="Times New Roman"/>
                <w:snapToGrid w:val="0"/>
                <w:sz w:val="22"/>
                <w:szCs w:val="22"/>
                <w:cs/>
              </w:rPr>
            </w:pPr>
            <w:r w:rsidRPr="00B83CFA">
              <w:rPr>
                <w:rFonts w:cs="Times New Roman"/>
                <w:snapToGrid w:val="0"/>
                <w:sz w:val="22"/>
                <w:szCs w:val="22"/>
              </w:rPr>
              <w:t>2</w:t>
            </w:r>
            <w:r w:rsidRPr="00B83CFA">
              <w:rPr>
                <w:rFonts w:cs="Times New Roman"/>
                <w:snapToGrid w:val="0"/>
                <w:sz w:val="22"/>
                <w:szCs w:val="22"/>
                <w:cs/>
              </w:rPr>
              <w:t>.</w:t>
            </w:r>
            <w:r w:rsidRPr="00B83CFA">
              <w:rPr>
                <w:rFonts w:cs="Times New Roman"/>
                <w:snapToGrid w:val="0"/>
                <w:sz w:val="22"/>
                <w:szCs w:val="22"/>
              </w:rPr>
              <w:t>35</w:t>
            </w:r>
          </w:p>
        </w:tc>
        <w:tc>
          <w:tcPr>
            <w:tcW w:w="1274" w:type="dxa"/>
            <w:vAlign w:val="bottom"/>
          </w:tcPr>
          <w:p w14:paraId="761026BF" w14:textId="0F234090" w:rsidR="002D0420" w:rsidRPr="00B83CFA" w:rsidRDefault="002D0420" w:rsidP="002D0420">
            <w:pPr>
              <w:tabs>
                <w:tab w:val="decimal" w:pos="737"/>
              </w:tabs>
              <w:ind w:right="-113"/>
              <w:jc w:val="left"/>
              <w:rPr>
                <w:rFonts w:cs="Times New Roman"/>
                <w:snapToGrid w:val="0"/>
                <w:sz w:val="22"/>
                <w:szCs w:val="22"/>
              </w:rPr>
            </w:pPr>
            <w:r w:rsidRPr="00B83CFA">
              <w:rPr>
                <w:rFonts w:cs="Times New Roman"/>
                <w:snapToGrid w:val="0"/>
                <w:sz w:val="22"/>
                <w:szCs w:val="22"/>
              </w:rPr>
              <w:t>2</w:t>
            </w:r>
            <w:r w:rsidRPr="00B83CFA">
              <w:rPr>
                <w:rFonts w:cs="Times New Roman"/>
                <w:snapToGrid w:val="0"/>
                <w:sz w:val="22"/>
                <w:szCs w:val="22"/>
                <w:cs/>
              </w:rPr>
              <w:t>.</w:t>
            </w:r>
            <w:r w:rsidRPr="00B83CFA">
              <w:rPr>
                <w:rFonts w:cs="Times New Roman"/>
                <w:snapToGrid w:val="0"/>
                <w:sz w:val="22"/>
                <w:szCs w:val="22"/>
              </w:rPr>
              <w:t>38</w:t>
            </w:r>
          </w:p>
        </w:tc>
        <w:tc>
          <w:tcPr>
            <w:tcW w:w="1362" w:type="dxa"/>
            <w:vAlign w:val="bottom"/>
          </w:tcPr>
          <w:p w14:paraId="64AB6532" w14:textId="36669E6F" w:rsidR="002D0420" w:rsidRPr="00B83CFA" w:rsidRDefault="002D0420" w:rsidP="002D0420">
            <w:pPr>
              <w:tabs>
                <w:tab w:val="decimal" w:pos="794"/>
              </w:tabs>
              <w:ind w:right="-113"/>
              <w:jc w:val="left"/>
              <w:rPr>
                <w:rFonts w:cs="Times New Roman"/>
                <w:snapToGrid w:val="0"/>
                <w:sz w:val="22"/>
                <w:szCs w:val="22"/>
              </w:rPr>
            </w:pPr>
            <w:r w:rsidRPr="00B83CFA">
              <w:rPr>
                <w:rFonts w:cs="Times New Roman"/>
                <w:snapToGrid w:val="0"/>
                <w:sz w:val="22"/>
                <w:szCs w:val="22"/>
              </w:rPr>
              <w:t>2</w:t>
            </w:r>
            <w:r w:rsidRPr="00B83CFA">
              <w:rPr>
                <w:rFonts w:cs="Times New Roman"/>
                <w:snapToGrid w:val="0"/>
                <w:sz w:val="22"/>
                <w:szCs w:val="22"/>
                <w:cs/>
              </w:rPr>
              <w:t>.</w:t>
            </w:r>
            <w:r w:rsidRPr="00B83CFA">
              <w:rPr>
                <w:rFonts w:cs="Times New Roman"/>
                <w:snapToGrid w:val="0"/>
                <w:sz w:val="22"/>
                <w:szCs w:val="22"/>
              </w:rPr>
              <w:t>35</w:t>
            </w:r>
          </w:p>
        </w:tc>
      </w:tr>
      <w:tr w:rsidR="002D0420" w:rsidRPr="00B83CFA" w14:paraId="218ADC90" w14:textId="77777777" w:rsidTr="00436D36">
        <w:trPr>
          <w:trHeight w:val="340"/>
        </w:trPr>
        <w:tc>
          <w:tcPr>
            <w:tcW w:w="3407" w:type="dxa"/>
            <w:vAlign w:val="bottom"/>
          </w:tcPr>
          <w:p w14:paraId="68339F8C" w14:textId="304C7839" w:rsidR="002D0420" w:rsidRPr="00B83CFA" w:rsidRDefault="002D0420" w:rsidP="002D0420">
            <w:pPr>
              <w:tabs>
                <w:tab w:val="decimal" w:pos="760"/>
              </w:tabs>
              <w:ind w:left="1140" w:hanging="1281"/>
              <w:jc w:val="left"/>
              <w:rPr>
                <w:rFonts w:cs="Times New Roman"/>
                <w:sz w:val="22"/>
                <w:szCs w:val="22"/>
                <w:cs/>
              </w:rPr>
            </w:pPr>
            <w:r w:rsidRPr="00B83CFA">
              <w:rPr>
                <w:rFonts w:cs="Times New Roman"/>
                <w:sz w:val="22"/>
                <w:szCs w:val="22"/>
              </w:rPr>
              <w:t>Other related parties</w:t>
            </w:r>
          </w:p>
        </w:tc>
        <w:tc>
          <w:tcPr>
            <w:tcW w:w="1274" w:type="dxa"/>
            <w:vAlign w:val="bottom"/>
          </w:tcPr>
          <w:p w14:paraId="1F7CAABC" w14:textId="07BD5466" w:rsidR="002D0420" w:rsidRPr="00B83CFA" w:rsidRDefault="002D0420" w:rsidP="002D0420">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rPr>
              <w:t>555</w:t>
            </w:r>
            <w:r w:rsidRPr="00B83CFA">
              <w:rPr>
                <w:rFonts w:cs="Times New Roman"/>
                <w:snapToGrid w:val="0"/>
                <w:sz w:val="22"/>
                <w:szCs w:val="22"/>
                <w:cs/>
              </w:rPr>
              <w:t>.</w:t>
            </w:r>
            <w:r w:rsidRPr="00B83CFA">
              <w:rPr>
                <w:rFonts w:cs="Times New Roman"/>
                <w:snapToGrid w:val="0"/>
                <w:sz w:val="22"/>
                <w:szCs w:val="22"/>
              </w:rPr>
              <w:t>62</w:t>
            </w:r>
          </w:p>
        </w:tc>
        <w:tc>
          <w:tcPr>
            <w:tcW w:w="1362" w:type="dxa"/>
            <w:vAlign w:val="bottom"/>
          </w:tcPr>
          <w:p w14:paraId="0CAE9EDB" w14:textId="1FC99C54" w:rsidR="002D0420" w:rsidRPr="00B83CFA" w:rsidRDefault="002D0420" w:rsidP="002D0420">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rPr>
              <w:t>702</w:t>
            </w:r>
            <w:r w:rsidRPr="00B83CFA">
              <w:rPr>
                <w:rFonts w:cs="Times New Roman"/>
                <w:snapToGrid w:val="0"/>
                <w:sz w:val="22"/>
                <w:szCs w:val="22"/>
                <w:cs/>
              </w:rPr>
              <w:t>.</w:t>
            </w:r>
            <w:r w:rsidRPr="00B83CFA">
              <w:rPr>
                <w:rFonts w:cs="Times New Roman"/>
                <w:snapToGrid w:val="0"/>
                <w:sz w:val="22"/>
                <w:szCs w:val="22"/>
              </w:rPr>
              <w:t>15</w:t>
            </w:r>
          </w:p>
        </w:tc>
        <w:tc>
          <w:tcPr>
            <w:tcW w:w="1274" w:type="dxa"/>
            <w:vAlign w:val="bottom"/>
          </w:tcPr>
          <w:p w14:paraId="2210DFA6" w14:textId="66216DD6" w:rsidR="002D0420" w:rsidRPr="00B83CFA" w:rsidRDefault="002D0420" w:rsidP="002D0420">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rPr>
              <w:t>531</w:t>
            </w:r>
            <w:r w:rsidRPr="00B83CFA">
              <w:rPr>
                <w:rFonts w:cs="Times New Roman"/>
                <w:snapToGrid w:val="0"/>
                <w:sz w:val="22"/>
                <w:szCs w:val="22"/>
                <w:cs/>
              </w:rPr>
              <w:t>.</w:t>
            </w:r>
            <w:r w:rsidRPr="00B83CFA">
              <w:rPr>
                <w:rFonts w:cs="Times New Roman"/>
                <w:snapToGrid w:val="0"/>
                <w:sz w:val="22"/>
                <w:szCs w:val="22"/>
              </w:rPr>
              <w:t>87</w:t>
            </w:r>
          </w:p>
        </w:tc>
        <w:tc>
          <w:tcPr>
            <w:tcW w:w="1362" w:type="dxa"/>
            <w:vAlign w:val="bottom"/>
          </w:tcPr>
          <w:p w14:paraId="7C609D98" w14:textId="5776D99B" w:rsidR="002D0420" w:rsidRPr="00B83CFA" w:rsidRDefault="002D0420" w:rsidP="002D0420">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rPr>
              <w:t>691</w:t>
            </w:r>
            <w:r w:rsidRPr="00B83CFA">
              <w:rPr>
                <w:rFonts w:cs="Times New Roman"/>
                <w:snapToGrid w:val="0"/>
                <w:sz w:val="22"/>
                <w:szCs w:val="22"/>
                <w:cs/>
              </w:rPr>
              <w:t>.</w:t>
            </w:r>
            <w:r w:rsidRPr="00B83CFA">
              <w:rPr>
                <w:rFonts w:cs="Times New Roman"/>
                <w:snapToGrid w:val="0"/>
                <w:sz w:val="22"/>
                <w:szCs w:val="22"/>
              </w:rPr>
              <w:t>21</w:t>
            </w:r>
          </w:p>
        </w:tc>
      </w:tr>
      <w:tr w:rsidR="002D0420" w:rsidRPr="00B83CFA" w14:paraId="3F5CFECC" w14:textId="77777777" w:rsidTr="00436D36">
        <w:trPr>
          <w:trHeight w:val="346"/>
        </w:trPr>
        <w:tc>
          <w:tcPr>
            <w:tcW w:w="3407" w:type="dxa"/>
            <w:vAlign w:val="bottom"/>
          </w:tcPr>
          <w:p w14:paraId="673C3C07" w14:textId="271AC0E8" w:rsidR="002D0420" w:rsidRPr="00B83CFA" w:rsidRDefault="002D0420" w:rsidP="002D0420">
            <w:pPr>
              <w:tabs>
                <w:tab w:val="decimal" w:pos="171"/>
              </w:tabs>
              <w:ind w:left="-113"/>
              <w:jc w:val="left"/>
              <w:rPr>
                <w:rFonts w:cs="Times New Roman"/>
                <w:sz w:val="22"/>
                <w:szCs w:val="22"/>
                <w:cs/>
              </w:rPr>
            </w:pPr>
            <w:r w:rsidRPr="00B83CFA">
              <w:rPr>
                <w:rFonts w:cs="Times New Roman"/>
                <w:sz w:val="22"/>
                <w:szCs w:val="22"/>
              </w:rPr>
              <w:t xml:space="preserve">Total </w:t>
            </w:r>
          </w:p>
        </w:tc>
        <w:tc>
          <w:tcPr>
            <w:tcW w:w="1274" w:type="dxa"/>
            <w:vAlign w:val="bottom"/>
          </w:tcPr>
          <w:p w14:paraId="0CD7CFD5" w14:textId="3B7F5764" w:rsidR="002D0420" w:rsidRPr="00B83CFA" w:rsidRDefault="002D0420" w:rsidP="002D0420">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1,179</w:t>
            </w:r>
            <w:r w:rsidRPr="00B83CFA">
              <w:rPr>
                <w:rFonts w:cs="Times New Roman"/>
                <w:snapToGrid w:val="0"/>
                <w:sz w:val="22"/>
                <w:szCs w:val="22"/>
                <w:cs/>
              </w:rPr>
              <w:t>.</w:t>
            </w:r>
            <w:r w:rsidRPr="00B83CFA">
              <w:rPr>
                <w:rFonts w:cs="Times New Roman"/>
                <w:snapToGrid w:val="0"/>
                <w:sz w:val="22"/>
                <w:szCs w:val="22"/>
              </w:rPr>
              <w:t>08</w:t>
            </w:r>
          </w:p>
        </w:tc>
        <w:tc>
          <w:tcPr>
            <w:tcW w:w="1362" w:type="dxa"/>
            <w:vAlign w:val="bottom"/>
          </w:tcPr>
          <w:p w14:paraId="4E4CD873" w14:textId="3689AE8E" w:rsidR="002D0420" w:rsidRPr="00B83CFA" w:rsidRDefault="002D0420" w:rsidP="002D0420">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1,380</w:t>
            </w:r>
            <w:r w:rsidRPr="00B83CFA">
              <w:rPr>
                <w:rFonts w:cs="Times New Roman"/>
                <w:snapToGrid w:val="0"/>
                <w:sz w:val="22"/>
                <w:szCs w:val="22"/>
                <w:cs/>
              </w:rPr>
              <w:t>.</w:t>
            </w:r>
            <w:r w:rsidRPr="00B83CFA">
              <w:rPr>
                <w:rFonts w:cs="Times New Roman"/>
                <w:snapToGrid w:val="0"/>
                <w:sz w:val="22"/>
                <w:szCs w:val="22"/>
              </w:rPr>
              <w:t>34</w:t>
            </w:r>
          </w:p>
        </w:tc>
        <w:tc>
          <w:tcPr>
            <w:tcW w:w="1274" w:type="dxa"/>
            <w:vAlign w:val="bottom"/>
          </w:tcPr>
          <w:p w14:paraId="751884D9" w14:textId="51B0B9FE" w:rsidR="002D0420" w:rsidRPr="00B83CFA" w:rsidRDefault="002D0420" w:rsidP="002D0420">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1,198</w:t>
            </w:r>
            <w:r w:rsidRPr="00B83CFA">
              <w:rPr>
                <w:rFonts w:cs="Times New Roman"/>
                <w:snapToGrid w:val="0"/>
                <w:sz w:val="22"/>
                <w:szCs w:val="22"/>
                <w:cs/>
              </w:rPr>
              <w:t>.</w:t>
            </w:r>
            <w:r w:rsidRPr="00B83CFA">
              <w:rPr>
                <w:rFonts w:cs="Times New Roman"/>
                <w:snapToGrid w:val="0"/>
                <w:sz w:val="22"/>
                <w:szCs w:val="22"/>
              </w:rPr>
              <w:t>95</w:t>
            </w:r>
          </w:p>
        </w:tc>
        <w:tc>
          <w:tcPr>
            <w:tcW w:w="1362" w:type="dxa"/>
            <w:vAlign w:val="bottom"/>
          </w:tcPr>
          <w:p w14:paraId="48AD6734" w14:textId="2F4925B5" w:rsidR="002D0420" w:rsidRPr="00B83CFA" w:rsidRDefault="002D0420" w:rsidP="002D0420">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1,406</w:t>
            </w:r>
            <w:r w:rsidRPr="00B83CFA">
              <w:rPr>
                <w:rFonts w:cs="Times New Roman"/>
                <w:snapToGrid w:val="0"/>
                <w:sz w:val="22"/>
                <w:szCs w:val="22"/>
                <w:cs/>
              </w:rPr>
              <w:t>.</w:t>
            </w:r>
            <w:r w:rsidRPr="00B83CFA">
              <w:rPr>
                <w:rFonts w:cs="Times New Roman"/>
                <w:snapToGrid w:val="0"/>
                <w:sz w:val="22"/>
                <w:szCs w:val="22"/>
              </w:rPr>
              <w:t>30</w:t>
            </w:r>
          </w:p>
        </w:tc>
      </w:tr>
    </w:tbl>
    <w:p w14:paraId="2A68C7F1" w14:textId="5266C67B" w:rsidR="002D0420" w:rsidRPr="00B83CFA" w:rsidRDefault="002D0420" w:rsidP="002D0420">
      <w:pPr>
        <w:ind w:left="567"/>
        <w:jc w:val="left"/>
        <w:rPr>
          <w:rFonts w:cs="Times New Roman"/>
          <w:sz w:val="22"/>
          <w:szCs w:val="22"/>
        </w:rPr>
      </w:pPr>
    </w:p>
    <w:p w14:paraId="3180B961" w14:textId="77777777" w:rsidR="002F7743" w:rsidRPr="00B83CFA" w:rsidRDefault="002F7743" w:rsidP="002F7743">
      <w:pPr>
        <w:tabs>
          <w:tab w:val="left" w:pos="630"/>
        </w:tabs>
        <w:ind w:left="540" w:right="6" w:hanging="567"/>
        <w:rPr>
          <w:rFonts w:cs="Times New Roman"/>
          <w:sz w:val="22"/>
          <w:szCs w:val="22"/>
        </w:rPr>
      </w:pPr>
    </w:p>
    <w:p w14:paraId="51C4A15B" w14:textId="150BE8CD" w:rsidR="00394EB0" w:rsidRPr="00B83CFA" w:rsidRDefault="00394EB0" w:rsidP="002F7743">
      <w:pPr>
        <w:ind w:left="567" w:right="6" w:hanging="567"/>
        <w:rPr>
          <w:rFonts w:cs="Times New Roman"/>
          <w:b/>
          <w:bCs/>
          <w:spacing w:val="-2"/>
          <w:sz w:val="22"/>
          <w:szCs w:val="22"/>
          <w:cs/>
        </w:rPr>
      </w:pPr>
    </w:p>
    <w:p w14:paraId="04EEC257" w14:textId="77777777" w:rsidR="00394EB0" w:rsidRPr="00B83CFA" w:rsidRDefault="00394EB0">
      <w:pPr>
        <w:jc w:val="left"/>
        <w:rPr>
          <w:rFonts w:cs="Times New Roman"/>
          <w:b/>
          <w:bCs/>
          <w:spacing w:val="-2"/>
          <w:sz w:val="22"/>
          <w:szCs w:val="22"/>
          <w:cs/>
        </w:rPr>
      </w:pPr>
      <w:r w:rsidRPr="00B83CFA">
        <w:rPr>
          <w:rFonts w:cs="Times New Roman"/>
          <w:b/>
          <w:bCs/>
          <w:spacing w:val="-2"/>
          <w:sz w:val="22"/>
          <w:szCs w:val="22"/>
          <w:cs/>
        </w:rPr>
        <w:br w:type="page"/>
      </w:r>
    </w:p>
    <w:p w14:paraId="56A22A1E" w14:textId="77777777" w:rsidR="00394EB0" w:rsidRPr="00B83CFA" w:rsidRDefault="00394EB0" w:rsidP="00394EB0">
      <w:pPr>
        <w:ind w:left="540" w:right="6" w:hanging="540"/>
        <w:rPr>
          <w:rFonts w:cs="Times New Roman"/>
          <w:sz w:val="22"/>
          <w:szCs w:val="22"/>
        </w:rPr>
      </w:pPr>
      <w:r w:rsidRPr="00B83CFA">
        <w:rPr>
          <w:rFonts w:cs="Times New Roman"/>
          <w:b/>
          <w:bCs/>
          <w:spacing w:val="-2"/>
          <w:sz w:val="22"/>
          <w:szCs w:val="22"/>
          <w:lang w:val="en-US"/>
        </w:rPr>
        <w:lastRenderedPageBreak/>
        <w:t>8</w:t>
      </w:r>
      <w:r w:rsidRPr="00B83CFA">
        <w:rPr>
          <w:rFonts w:cs="Times New Roman"/>
          <w:b/>
          <w:bCs/>
          <w:spacing w:val="-2"/>
          <w:sz w:val="22"/>
          <w:szCs w:val="22"/>
          <w:cs/>
        </w:rPr>
        <w:t>.</w:t>
      </w:r>
      <w:r w:rsidRPr="00B83CFA">
        <w:rPr>
          <w:rFonts w:cs="Times New Roman"/>
          <w:b/>
          <w:bCs/>
          <w:spacing w:val="-2"/>
          <w:sz w:val="22"/>
          <w:szCs w:val="22"/>
        </w:rPr>
        <w:tab/>
        <w:t xml:space="preserve">Related Party Transactions </w:t>
      </w:r>
      <w:r w:rsidRPr="00B83CFA">
        <w:rPr>
          <w:rFonts w:cs="Times New Roman"/>
          <w:spacing w:val="-2"/>
          <w:sz w:val="22"/>
          <w:szCs w:val="22"/>
          <w:cs/>
        </w:rPr>
        <w:t>(</w:t>
      </w:r>
      <w:r w:rsidRPr="00B83CFA">
        <w:rPr>
          <w:rFonts w:cs="Times New Roman"/>
          <w:spacing w:val="-2"/>
          <w:sz w:val="22"/>
          <w:szCs w:val="22"/>
        </w:rPr>
        <w:t>Continued</w:t>
      </w:r>
      <w:r w:rsidRPr="00B83CFA">
        <w:rPr>
          <w:rFonts w:cs="Times New Roman"/>
          <w:spacing w:val="-2"/>
          <w:sz w:val="22"/>
          <w:szCs w:val="22"/>
          <w:cs/>
        </w:rPr>
        <w:t>)</w:t>
      </w:r>
    </w:p>
    <w:p w14:paraId="5DA81A75" w14:textId="77777777" w:rsidR="002F7743" w:rsidRPr="00B83CFA" w:rsidRDefault="002F7743" w:rsidP="002F7743">
      <w:pPr>
        <w:ind w:left="567" w:right="6" w:hanging="567"/>
        <w:rPr>
          <w:rFonts w:cs="Times New Roman"/>
          <w:b/>
          <w:bCs/>
          <w:spacing w:val="-2"/>
          <w:sz w:val="22"/>
          <w:szCs w:val="22"/>
          <w:cs/>
        </w:rPr>
      </w:pPr>
    </w:p>
    <w:p w14:paraId="7F6F0CC7" w14:textId="4677A5A9" w:rsidR="002F7743" w:rsidRPr="00B83CFA" w:rsidRDefault="002F7743" w:rsidP="002F7743">
      <w:pPr>
        <w:ind w:left="567" w:right="6" w:hanging="567"/>
        <w:rPr>
          <w:rFonts w:cs="Times New Roman"/>
          <w:sz w:val="22"/>
          <w:szCs w:val="22"/>
        </w:rPr>
      </w:pPr>
      <w:r w:rsidRPr="00B83CFA">
        <w:rPr>
          <w:rFonts w:cs="Times New Roman"/>
          <w:sz w:val="22"/>
          <w:szCs w:val="28"/>
          <w:lang w:val="en-US"/>
        </w:rPr>
        <w:t>8</w:t>
      </w:r>
      <w:r w:rsidRPr="00B83CFA">
        <w:rPr>
          <w:rFonts w:cs="Times New Roman"/>
          <w:sz w:val="22"/>
          <w:szCs w:val="22"/>
          <w:cs/>
        </w:rPr>
        <w:t>.</w:t>
      </w:r>
      <w:r w:rsidRPr="00B83CFA">
        <w:rPr>
          <w:rFonts w:cs="Times New Roman"/>
          <w:sz w:val="22"/>
          <w:szCs w:val="22"/>
          <w:lang w:val="en-US"/>
        </w:rPr>
        <w:t>7</w:t>
      </w:r>
      <w:r w:rsidRPr="00B83CFA">
        <w:rPr>
          <w:rFonts w:cs="Times New Roman"/>
          <w:sz w:val="22"/>
          <w:szCs w:val="22"/>
        </w:rPr>
        <w:tab/>
        <w:t>Short</w:t>
      </w:r>
      <w:r w:rsidRPr="00B83CFA">
        <w:rPr>
          <w:rFonts w:cs="Times New Roman"/>
          <w:sz w:val="22"/>
          <w:szCs w:val="22"/>
          <w:cs/>
        </w:rPr>
        <w:t>-</w:t>
      </w:r>
      <w:r w:rsidR="002A6053" w:rsidRPr="00B83CFA">
        <w:rPr>
          <w:rFonts w:cs="Times New Roman"/>
          <w:sz w:val="22"/>
          <w:szCs w:val="22"/>
        </w:rPr>
        <w:t>term loan</w:t>
      </w:r>
      <w:r w:rsidRPr="00B83CFA">
        <w:rPr>
          <w:rFonts w:cs="Times New Roman"/>
          <w:sz w:val="22"/>
          <w:szCs w:val="22"/>
          <w:cs/>
        </w:rPr>
        <w:t xml:space="preserve"> </w:t>
      </w:r>
      <w:r w:rsidRPr="00B83CFA">
        <w:rPr>
          <w:rFonts w:cs="Times New Roman"/>
          <w:sz w:val="22"/>
          <w:szCs w:val="22"/>
          <w:cs/>
          <w:lang w:val="en-US"/>
        </w:rPr>
        <w:t xml:space="preserve">- </w:t>
      </w:r>
      <w:r w:rsidRPr="00B83CFA">
        <w:rPr>
          <w:rFonts w:cs="Times New Roman"/>
          <w:sz w:val="22"/>
          <w:szCs w:val="22"/>
        </w:rPr>
        <w:t>related part</w:t>
      </w:r>
      <w:r w:rsidR="00A04824" w:rsidRPr="00B83CFA">
        <w:rPr>
          <w:rFonts w:cs="Times New Roman"/>
          <w:sz w:val="22"/>
          <w:szCs w:val="22"/>
        </w:rPr>
        <w:t>y</w:t>
      </w:r>
      <w:r w:rsidRPr="00B83CFA">
        <w:rPr>
          <w:rFonts w:cs="Times New Roman"/>
          <w:sz w:val="22"/>
          <w:szCs w:val="22"/>
          <w:cs/>
          <w:lang w:val="en-US"/>
        </w:rPr>
        <w:t xml:space="preserve"> </w:t>
      </w: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 2021 and </w:t>
      </w:r>
      <w:r w:rsidRPr="00B83CFA">
        <w:rPr>
          <w:rFonts w:cs="Times New Roman"/>
          <w:sz w:val="22"/>
          <w:szCs w:val="28"/>
        </w:rPr>
        <w:t>December</w:t>
      </w:r>
      <w:r w:rsidRPr="00B83CFA">
        <w:rPr>
          <w:rFonts w:cs="Times New Roman"/>
          <w:sz w:val="22"/>
          <w:szCs w:val="22"/>
        </w:rPr>
        <w:t xml:space="preserve"> 31, 2020</w:t>
      </w:r>
    </w:p>
    <w:p w14:paraId="6AAE01B7" w14:textId="3A303CE3" w:rsidR="002D0420" w:rsidRPr="00B83CFA" w:rsidRDefault="002D0420" w:rsidP="002F7743">
      <w:pPr>
        <w:ind w:left="567" w:right="6" w:hanging="567"/>
        <w:rPr>
          <w:rFonts w:cs="Times New Roman"/>
          <w:sz w:val="22"/>
          <w:szCs w:val="22"/>
        </w:rPr>
      </w:pPr>
      <w:r w:rsidRPr="00B83CFA">
        <w:rPr>
          <w:rFonts w:cs="Times New Roman"/>
          <w:sz w:val="22"/>
          <w:szCs w:val="22"/>
          <w:cs/>
        </w:rPr>
        <w:tab/>
      </w: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2D0420" w:rsidRPr="00B83CFA" w14:paraId="2C9BC2C2" w14:textId="77777777" w:rsidTr="00436D36">
        <w:trPr>
          <w:trHeight w:val="346"/>
        </w:trPr>
        <w:tc>
          <w:tcPr>
            <w:tcW w:w="3407" w:type="dxa"/>
            <w:vAlign w:val="bottom"/>
          </w:tcPr>
          <w:p w14:paraId="54CFDDEB" w14:textId="40919FA7" w:rsidR="002D0420" w:rsidRPr="00B83CFA" w:rsidRDefault="002D0420" w:rsidP="00436D36">
            <w:pPr>
              <w:ind w:left="539" w:hanging="540"/>
              <w:jc w:val="right"/>
              <w:rPr>
                <w:rFonts w:cs="Times New Roman"/>
                <w:sz w:val="22"/>
                <w:szCs w:val="22"/>
                <w:cs/>
              </w:rPr>
            </w:pPr>
            <w:r w:rsidRPr="00B83CFA">
              <w:rPr>
                <w:rFonts w:cs="Times New Roman"/>
                <w:sz w:val="22"/>
                <w:szCs w:val="22"/>
                <w:cs/>
              </w:rPr>
              <w:tab/>
            </w:r>
          </w:p>
        </w:tc>
        <w:tc>
          <w:tcPr>
            <w:tcW w:w="2636" w:type="dxa"/>
            <w:gridSpan w:val="2"/>
            <w:vAlign w:val="center"/>
          </w:tcPr>
          <w:p w14:paraId="45815BEF" w14:textId="77777777" w:rsidR="002D0420" w:rsidRPr="00B83CFA" w:rsidRDefault="002D0420" w:rsidP="00436D36">
            <w:pPr>
              <w:ind w:left="540" w:hanging="540"/>
              <w:jc w:val="right"/>
              <w:rPr>
                <w:rFonts w:cs="Times New Roman"/>
                <w:sz w:val="22"/>
                <w:szCs w:val="22"/>
              </w:rPr>
            </w:pPr>
          </w:p>
        </w:tc>
        <w:tc>
          <w:tcPr>
            <w:tcW w:w="2636" w:type="dxa"/>
            <w:gridSpan w:val="2"/>
            <w:vAlign w:val="center"/>
          </w:tcPr>
          <w:p w14:paraId="0EB0B851" w14:textId="77777777" w:rsidR="002D0420" w:rsidRPr="00B83CFA" w:rsidRDefault="002D0420"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D0420" w:rsidRPr="00B83CFA" w14:paraId="547FC008" w14:textId="77777777" w:rsidTr="00436D36">
        <w:trPr>
          <w:trHeight w:val="346"/>
        </w:trPr>
        <w:tc>
          <w:tcPr>
            <w:tcW w:w="3407" w:type="dxa"/>
            <w:vAlign w:val="bottom"/>
          </w:tcPr>
          <w:p w14:paraId="6E8B6351" w14:textId="77777777" w:rsidR="002D0420" w:rsidRPr="00B83CFA" w:rsidRDefault="002D0420" w:rsidP="00436D36">
            <w:pPr>
              <w:ind w:left="539" w:hanging="540"/>
              <w:jc w:val="right"/>
              <w:rPr>
                <w:rFonts w:cs="Times New Roman"/>
                <w:sz w:val="22"/>
                <w:szCs w:val="22"/>
                <w:cs/>
              </w:rPr>
            </w:pPr>
          </w:p>
        </w:tc>
        <w:tc>
          <w:tcPr>
            <w:tcW w:w="2636" w:type="dxa"/>
            <w:gridSpan w:val="2"/>
            <w:vAlign w:val="bottom"/>
          </w:tcPr>
          <w:p w14:paraId="746E0845"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Consolidated</w:t>
            </w:r>
          </w:p>
          <w:p w14:paraId="3C4023FF"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03B1BAE4" w14:textId="77777777" w:rsidR="002D0420" w:rsidRPr="00B83CFA" w:rsidRDefault="002D0420" w:rsidP="00436D36">
            <w:pPr>
              <w:tabs>
                <w:tab w:val="left" w:pos="1407"/>
              </w:tabs>
              <w:ind w:right="-113"/>
              <w:jc w:val="center"/>
              <w:rPr>
                <w:rFonts w:cs="Times New Roman"/>
                <w:sz w:val="22"/>
                <w:szCs w:val="22"/>
              </w:rPr>
            </w:pPr>
            <w:r w:rsidRPr="00B83CFA">
              <w:rPr>
                <w:rFonts w:cs="Times New Roman"/>
                <w:sz w:val="22"/>
                <w:szCs w:val="22"/>
              </w:rPr>
              <w:t>Separate</w:t>
            </w:r>
          </w:p>
          <w:p w14:paraId="545B7AB8" w14:textId="77777777" w:rsidR="002D0420" w:rsidRPr="00B83CFA" w:rsidRDefault="002D0420" w:rsidP="00436D36">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2D0420" w:rsidRPr="00B83CFA" w14:paraId="1AE62F96" w14:textId="77777777" w:rsidTr="00436D36">
        <w:trPr>
          <w:trHeight w:val="346"/>
        </w:trPr>
        <w:tc>
          <w:tcPr>
            <w:tcW w:w="3407" w:type="dxa"/>
            <w:vAlign w:val="bottom"/>
          </w:tcPr>
          <w:p w14:paraId="43F6CEEB" w14:textId="77777777" w:rsidR="002D0420" w:rsidRPr="00B83CFA" w:rsidRDefault="002D0420" w:rsidP="00436D36">
            <w:pPr>
              <w:ind w:left="539" w:hanging="540"/>
              <w:jc w:val="right"/>
              <w:rPr>
                <w:rFonts w:cs="Times New Roman"/>
                <w:sz w:val="22"/>
                <w:szCs w:val="22"/>
                <w:cs/>
              </w:rPr>
            </w:pPr>
          </w:p>
        </w:tc>
        <w:tc>
          <w:tcPr>
            <w:tcW w:w="1274" w:type="dxa"/>
            <w:vAlign w:val="bottom"/>
          </w:tcPr>
          <w:p w14:paraId="6E6CE94E"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633F50AB"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0F06895D" w14:textId="77777777" w:rsidR="002D0420" w:rsidRPr="00B83CFA" w:rsidRDefault="002D0420" w:rsidP="00436D36">
            <w:pPr>
              <w:pBdr>
                <w:bottom w:val="single" w:sz="4" w:space="1" w:color="auto"/>
              </w:pBdr>
              <w:ind w:right="-113"/>
              <w:jc w:val="center"/>
              <w:rPr>
                <w:rFonts w:cs="Times New Roman"/>
                <w:snapToGrid w:val="0"/>
                <w:spacing w:val="-6"/>
                <w:sz w:val="22"/>
                <w:szCs w:val="22"/>
              </w:rPr>
            </w:pPr>
            <w:r w:rsidRPr="00B83CFA">
              <w:rPr>
                <w:rFonts w:cs="Times New Roman"/>
                <w:snapToGrid w:val="0"/>
                <w:spacing w:val="-6"/>
                <w:sz w:val="22"/>
                <w:szCs w:val="22"/>
              </w:rPr>
              <w:t>December 31, 2020</w:t>
            </w:r>
          </w:p>
        </w:tc>
        <w:tc>
          <w:tcPr>
            <w:tcW w:w="1274" w:type="dxa"/>
            <w:vAlign w:val="bottom"/>
          </w:tcPr>
          <w:p w14:paraId="08D07514"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40282DE6"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60759BC8" w14:textId="77777777" w:rsidR="002D0420" w:rsidRPr="00B83CFA" w:rsidRDefault="002D0420" w:rsidP="00436D36">
            <w:pPr>
              <w:pBdr>
                <w:bottom w:val="single" w:sz="4" w:space="1" w:color="auto"/>
              </w:pBdr>
              <w:ind w:right="-113"/>
              <w:jc w:val="center"/>
              <w:rPr>
                <w:rFonts w:cs="Times New Roman"/>
                <w:snapToGrid w:val="0"/>
                <w:spacing w:val="-6"/>
                <w:sz w:val="22"/>
                <w:szCs w:val="22"/>
                <w:cs/>
              </w:rPr>
            </w:pPr>
            <w:r w:rsidRPr="00B83CFA">
              <w:rPr>
                <w:rFonts w:cs="Times New Roman"/>
                <w:snapToGrid w:val="0"/>
                <w:spacing w:val="-6"/>
                <w:sz w:val="22"/>
                <w:szCs w:val="22"/>
              </w:rPr>
              <w:t>December 31, 2020</w:t>
            </w:r>
          </w:p>
        </w:tc>
      </w:tr>
      <w:tr w:rsidR="002D0420" w:rsidRPr="00B83CFA" w14:paraId="34E4E54B" w14:textId="77777777" w:rsidTr="00436D36">
        <w:trPr>
          <w:trHeight w:val="340"/>
        </w:trPr>
        <w:tc>
          <w:tcPr>
            <w:tcW w:w="3407" w:type="dxa"/>
            <w:vAlign w:val="bottom"/>
          </w:tcPr>
          <w:p w14:paraId="26784129" w14:textId="236A2C0A" w:rsidR="002D0420" w:rsidRPr="00B83CFA" w:rsidRDefault="002D0420" w:rsidP="002D0420">
            <w:pPr>
              <w:tabs>
                <w:tab w:val="decimal" w:pos="760"/>
              </w:tabs>
              <w:ind w:left="1140" w:hanging="1281"/>
              <w:jc w:val="left"/>
              <w:rPr>
                <w:rFonts w:cs="Times New Roman"/>
                <w:sz w:val="22"/>
                <w:szCs w:val="22"/>
                <w:cs/>
              </w:rPr>
            </w:pPr>
            <w:proofErr w:type="spellStart"/>
            <w:r w:rsidRPr="00B83CFA">
              <w:rPr>
                <w:rFonts w:cs="Times New Roman"/>
                <w:sz w:val="22"/>
                <w:szCs w:val="22"/>
              </w:rPr>
              <w:t>Subsidiar</w:t>
            </w:r>
            <w:proofErr w:type="spellEnd"/>
            <w:r w:rsidRPr="00B83CFA">
              <w:rPr>
                <w:rFonts w:cs="Times New Roman"/>
                <w:sz w:val="22"/>
                <w:szCs w:val="28"/>
                <w:lang w:val="en-US"/>
              </w:rPr>
              <w:t>y</w:t>
            </w:r>
          </w:p>
        </w:tc>
        <w:tc>
          <w:tcPr>
            <w:tcW w:w="1274" w:type="dxa"/>
            <w:vAlign w:val="bottom"/>
          </w:tcPr>
          <w:p w14:paraId="6E688195" w14:textId="14A33D4C" w:rsidR="002D0420" w:rsidRPr="00B83CFA" w:rsidRDefault="002D0420" w:rsidP="0016383A">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p>
        </w:tc>
        <w:tc>
          <w:tcPr>
            <w:tcW w:w="1362" w:type="dxa"/>
            <w:vAlign w:val="bottom"/>
          </w:tcPr>
          <w:p w14:paraId="3A401A1B" w14:textId="427F7161" w:rsidR="002D0420" w:rsidRPr="00B83CFA" w:rsidRDefault="002D0420" w:rsidP="0016383A">
            <w:pPr>
              <w:pBdr>
                <w:bottom w:val="single" w:sz="4" w:space="1" w:color="auto"/>
              </w:pBdr>
              <w:tabs>
                <w:tab w:val="decimal" w:pos="851"/>
              </w:tabs>
              <w:ind w:right="-113"/>
              <w:jc w:val="left"/>
              <w:rPr>
                <w:rFonts w:cs="Times New Roman"/>
                <w:snapToGrid w:val="0"/>
                <w:sz w:val="22"/>
                <w:szCs w:val="22"/>
                <w:cs/>
              </w:rPr>
            </w:pPr>
            <w:r w:rsidRPr="00B83CFA">
              <w:rPr>
                <w:rFonts w:cs="Times New Roman"/>
                <w:snapToGrid w:val="0"/>
                <w:sz w:val="22"/>
                <w:szCs w:val="22"/>
                <w:cs/>
              </w:rPr>
              <w:t>-</w:t>
            </w:r>
          </w:p>
        </w:tc>
        <w:tc>
          <w:tcPr>
            <w:tcW w:w="1274" w:type="dxa"/>
            <w:vAlign w:val="bottom"/>
          </w:tcPr>
          <w:p w14:paraId="483643B7" w14:textId="1EF26F4C" w:rsidR="002D0420" w:rsidRPr="00B83CFA" w:rsidRDefault="002D0420" w:rsidP="0016383A">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rPr>
              <w:t>22</w:t>
            </w:r>
            <w:r w:rsidRPr="00B83CFA">
              <w:rPr>
                <w:rFonts w:cs="Times New Roman"/>
                <w:snapToGrid w:val="0"/>
                <w:sz w:val="22"/>
                <w:szCs w:val="22"/>
                <w:cs/>
              </w:rPr>
              <w:t>.</w:t>
            </w:r>
            <w:r w:rsidRPr="00B83CFA">
              <w:rPr>
                <w:rFonts w:cs="Times New Roman"/>
                <w:snapToGrid w:val="0"/>
                <w:sz w:val="22"/>
                <w:szCs w:val="22"/>
              </w:rPr>
              <w:t>55</w:t>
            </w:r>
          </w:p>
        </w:tc>
        <w:tc>
          <w:tcPr>
            <w:tcW w:w="1362" w:type="dxa"/>
            <w:vAlign w:val="bottom"/>
          </w:tcPr>
          <w:p w14:paraId="64D0AF60" w14:textId="1F05457C" w:rsidR="002D0420" w:rsidRPr="00B83CFA" w:rsidRDefault="002D0420" w:rsidP="0016383A">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rPr>
              <w:t>32</w:t>
            </w:r>
            <w:r w:rsidRPr="00B83CFA">
              <w:rPr>
                <w:rFonts w:cs="Times New Roman"/>
                <w:snapToGrid w:val="0"/>
                <w:sz w:val="22"/>
                <w:szCs w:val="22"/>
                <w:cs/>
              </w:rPr>
              <w:t>.</w:t>
            </w:r>
            <w:r w:rsidRPr="00B83CFA">
              <w:rPr>
                <w:rFonts w:cs="Times New Roman"/>
                <w:snapToGrid w:val="0"/>
                <w:sz w:val="22"/>
                <w:szCs w:val="22"/>
              </w:rPr>
              <w:t>94</w:t>
            </w:r>
          </w:p>
        </w:tc>
      </w:tr>
      <w:tr w:rsidR="002D0420" w:rsidRPr="00B83CFA" w14:paraId="745B2D99" w14:textId="77777777" w:rsidTr="00436D36">
        <w:trPr>
          <w:trHeight w:val="346"/>
        </w:trPr>
        <w:tc>
          <w:tcPr>
            <w:tcW w:w="3407" w:type="dxa"/>
            <w:vAlign w:val="bottom"/>
          </w:tcPr>
          <w:p w14:paraId="4C3D4BE8" w14:textId="58FC64E7" w:rsidR="002D0420" w:rsidRPr="00B83CFA" w:rsidRDefault="002D0420" w:rsidP="002D0420">
            <w:pPr>
              <w:tabs>
                <w:tab w:val="decimal" w:pos="171"/>
              </w:tabs>
              <w:ind w:left="-113"/>
              <w:jc w:val="left"/>
              <w:rPr>
                <w:rFonts w:cs="Times New Roman"/>
                <w:sz w:val="22"/>
                <w:szCs w:val="22"/>
                <w:cs/>
              </w:rPr>
            </w:pPr>
            <w:r w:rsidRPr="00B83CFA">
              <w:rPr>
                <w:rFonts w:cs="Times New Roman"/>
                <w:sz w:val="22"/>
                <w:szCs w:val="22"/>
              </w:rPr>
              <w:t>Total</w:t>
            </w:r>
          </w:p>
        </w:tc>
        <w:tc>
          <w:tcPr>
            <w:tcW w:w="1274" w:type="dxa"/>
            <w:vAlign w:val="bottom"/>
          </w:tcPr>
          <w:p w14:paraId="6695DF11" w14:textId="5B749095" w:rsidR="002D0420" w:rsidRPr="00B83CFA" w:rsidRDefault="002D0420" w:rsidP="0016383A">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cs/>
              </w:rPr>
              <w:t>-</w:t>
            </w:r>
          </w:p>
        </w:tc>
        <w:tc>
          <w:tcPr>
            <w:tcW w:w="1362" w:type="dxa"/>
            <w:vAlign w:val="bottom"/>
          </w:tcPr>
          <w:p w14:paraId="1E9B7C93" w14:textId="7C6845AB" w:rsidR="002D0420" w:rsidRPr="00B83CFA" w:rsidRDefault="002D0420" w:rsidP="0016383A">
            <w:pPr>
              <w:pBdr>
                <w:bottom w:val="double" w:sz="4" w:space="1" w:color="auto"/>
              </w:pBdr>
              <w:tabs>
                <w:tab w:val="decimal" w:pos="851"/>
              </w:tabs>
              <w:ind w:right="-113"/>
              <w:jc w:val="left"/>
              <w:rPr>
                <w:rFonts w:cs="Times New Roman"/>
                <w:snapToGrid w:val="0"/>
                <w:sz w:val="22"/>
                <w:szCs w:val="22"/>
              </w:rPr>
            </w:pPr>
            <w:r w:rsidRPr="00B83CFA">
              <w:rPr>
                <w:rFonts w:cs="Times New Roman"/>
                <w:snapToGrid w:val="0"/>
                <w:sz w:val="22"/>
                <w:szCs w:val="22"/>
                <w:cs/>
              </w:rPr>
              <w:t>-</w:t>
            </w:r>
          </w:p>
        </w:tc>
        <w:tc>
          <w:tcPr>
            <w:tcW w:w="1274" w:type="dxa"/>
            <w:vAlign w:val="bottom"/>
          </w:tcPr>
          <w:p w14:paraId="4E06CE5F" w14:textId="5632402C" w:rsidR="002D0420" w:rsidRPr="00B83CFA" w:rsidRDefault="002D0420" w:rsidP="0016383A">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22</w:t>
            </w:r>
            <w:r w:rsidRPr="00B83CFA">
              <w:rPr>
                <w:rFonts w:cs="Times New Roman"/>
                <w:snapToGrid w:val="0"/>
                <w:sz w:val="22"/>
                <w:szCs w:val="22"/>
                <w:cs/>
              </w:rPr>
              <w:t>.</w:t>
            </w:r>
            <w:r w:rsidRPr="00B83CFA">
              <w:rPr>
                <w:rFonts w:cs="Times New Roman"/>
                <w:snapToGrid w:val="0"/>
                <w:sz w:val="22"/>
                <w:szCs w:val="22"/>
              </w:rPr>
              <w:t>55</w:t>
            </w:r>
          </w:p>
        </w:tc>
        <w:tc>
          <w:tcPr>
            <w:tcW w:w="1362" w:type="dxa"/>
            <w:vAlign w:val="bottom"/>
          </w:tcPr>
          <w:p w14:paraId="7627EA79" w14:textId="5E62B308" w:rsidR="002D0420" w:rsidRPr="00B83CFA" w:rsidRDefault="002D0420" w:rsidP="0016383A">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32</w:t>
            </w:r>
            <w:r w:rsidRPr="00B83CFA">
              <w:rPr>
                <w:rFonts w:cs="Times New Roman"/>
                <w:snapToGrid w:val="0"/>
                <w:sz w:val="22"/>
                <w:szCs w:val="22"/>
                <w:cs/>
              </w:rPr>
              <w:t>.</w:t>
            </w:r>
            <w:r w:rsidRPr="00B83CFA">
              <w:rPr>
                <w:rFonts w:cs="Times New Roman"/>
                <w:snapToGrid w:val="0"/>
                <w:sz w:val="22"/>
                <w:szCs w:val="22"/>
              </w:rPr>
              <w:t>94</w:t>
            </w:r>
          </w:p>
        </w:tc>
      </w:tr>
    </w:tbl>
    <w:p w14:paraId="59A0B6EE" w14:textId="5719583A" w:rsidR="00394EB0" w:rsidRPr="00B83CFA" w:rsidRDefault="00394EB0" w:rsidP="002F7743">
      <w:pPr>
        <w:jc w:val="left"/>
        <w:rPr>
          <w:rFonts w:cs="Times New Roman"/>
          <w:b/>
          <w:bCs/>
          <w:spacing w:val="-2"/>
          <w:sz w:val="22"/>
          <w:szCs w:val="22"/>
          <w:cs/>
        </w:rPr>
      </w:pPr>
    </w:p>
    <w:p w14:paraId="0596B4BC" w14:textId="354C5329" w:rsidR="002F7743" w:rsidRPr="00B83CFA" w:rsidRDefault="002F7743" w:rsidP="002F7743">
      <w:pPr>
        <w:ind w:left="540" w:right="6" w:hanging="540"/>
        <w:rPr>
          <w:rFonts w:cs="Times New Roman"/>
          <w:sz w:val="22"/>
          <w:szCs w:val="22"/>
        </w:rPr>
      </w:pPr>
      <w:r w:rsidRPr="00B83CFA">
        <w:rPr>
          <w:rFonts w:cs="Times New Roman"/>
          <w:sz w:val="22"/>
          <w:szCs w:val="22"/>
          <w:lang w:val="en-US"/>
        </w:rPr>
        <w:t>8</w:t>
      </w:r>
      <w:r w:rsidRPr="00B83CFA">
        <w:rPr>
          <w:rFonts w:cs="Times New Roman"/>
          <w:sz w:val="22"/>
          <w:szCs w:val="22"/>
          <w:cs/>
        </w:rPr>
        <w:t>.</w:t>
      </w:r>
      <w:r w:rsidRPr="00B83CFA">
        <w:rPr>
          <w:rFonts w:cs="Times New Roman"/>
          <w:sz w:val="22"/>
          <w:szCs w:val="22"/>
        </w:rPr>
        <w:t>8</w:t>
      </w:r>
      <w:r w:rsidRPr="00B83CFA">
        <w:rPr>
          <w:rFonts w:cs="Times New Roman"/>
          <w:sz w:val="22"/>
          <w:szCs w:val="22"/>
        </w:rPr>
        <w:tab/>
        <w:t>Long</w:t>
      </w:r>
      <w:r w:rsidRPr="00B83CFA">
        <w:rPr>
          <w:rFonts w:cs="Times New Roman"/>
          <w:sz w:val="22"/>
          <w:szCs w:val="22"/>
          <w:cs/>
        </w:rPr>
        <w:t>-</w:t>
      </w:r>
      <w:r w:rsidRPr="00B83CFA">
        <w:rPr>
          <w:rFonts w:cs="Times New Roman"/>
          <w:sz w:val="22"/>
          <w:szCs w:val="22"/>
        </w:rPr>
        <w:t>term loan</w:t>
      </w:r>
      <w:r w:rsidRPr="00B83CFA">
        <w:rPr>
          <w:rFonts w:cs="Times New Roman"/>
          <w:sz w:val="22"/>
          <w:szCs w:val="22"/>
          <w:cs/>
        </w:rPr>
        <w:t xml:space="preserve"> -</w:t>
      </w:r>
      <w:r w:rsidRPr="00B83CFA">
        <w:rPr>
          <w:rFonts w:cs="Times New Roman"/>
          <w:sz w:val="22"/>
          <w:szCs w:val="22"/>
        </w:rPr>
        <w:t xml:space="preserve"> related part</w:t>
      </w:r>
      <w:r w:rsidRPr="00B83CFA">
        <w:rPr>
          <w:rFonts w:cs="Times New Roman"/>
          <w:sz w:val="22"/>
          <w:szCs w:val="28"/>
        </w:rPr>
        <w:t>y</w:t>
      </w:r>
      <w:r w:rsidRPr="00B83CFA">
        <w:rPr>
          <w:rFonts w:cs="Times New Roman"/>
          <w:sz w:val="22"/>
          <w:szCs w:val="22"/>
          <w:cs/>
        </w:rPr>
        <w:t xml:space="preserve"> </w:t>
      </w: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 2021 and </w:t>
      </w:r>
      <w:r w:rsidRPr="00B83CFA">
        <w:rPr>
          <w:rFonts w:cs="Times New Roman"/>
          <w:sz w:val="22"/>
          <w:szCs w:val="28"/>
        </w:rPr>
        <w:t>December</w:t>
      </w:r>
      <w:r w:rsidRPr="00B83CFA">
        <w:rPr>
          <w:rFonts w:cs="Times New Roman"/>
          <w:sz w:val="22"/>
          <w:szCs w:val="22"/>
        </w:rPr>
        <w:t xml:space="preserve"> 31, 2020</w:t>
      </w:r>
    </w:p>
    <w:p w14:paraId="4C1F145A" w14:textId="76B00296" w:rsidR="002D0420" w:rsidRPr="00B83CFA" w:rsidRDefault="002D0420" w:rsidP="002F7743">
      <w:pPr>
        <w:ind w:left="540" w:right="6" w:hanging="540"/>
        <w:rPr>
          <w:rFonts w:cs="Times New Roman"/>
          <w:sz w:val="22"/>
          <w:szCs w:val="22"/>
        </w:rPr>
      </w:pP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2D0420" w:rsidRPr="00B83CFA" w14:paraId="7FA5C8CE" w14:textId="77777777" w:rsidTr="00436D36">
        <w:trPr>
          <w:trHeight w:val="346"/>
        </w:trPr>
        <w:tc>
          <w:tcPr>
            <w:tcW w:w="3407" w:type="dxa"/>
            <w:vAlign w:val="bottom"/>
          </w:tcPr>
          <w:p w14:paraId="2E519F0C" w14:textId="4D202934" w:rsidR="002D0420" w:rsidRPr="00B83CFA" w:rsidRDefault="002D0420" w:rsidP="00436D36">
            <w:pPr>
              <w:ind w:left="539" w:hanging="540"/>
              <w:jc w:val="right"/>
              <w:rPr>
                <w:rFonts w:cs="Times New Roman"/>
                <w:sz w:val="22"/>
                <w:szCs w:val="22"/>
                <w:cs/>
              </w:rPr>
            </w:pPr>
            <w:r w:rsidRPr="00B83CFA">
              <w:rPr>
                <w:rFonts w:cs="Times New Roman"/>
                <w:sz w:val="22"/>
                <w:szCs w:val="22"/>
                <w:cs/>
              </w:rPr>
              <w:tab/>
            </w:r>
          </w:p>
        </w:tc>
        <w:tc>
          <w:tcPr>
            <w:tcW w:w="2636" w:type="dxa"/>
            <w:gridSpan w:val="2"/>
            <w:vAlign w:val="center"/>
          </w:tcPr>
          <w:p w14:paraId="0C4F49F6" w14:textId="77777777" w:rsidR="002D0420" w:rsidRPr="00B83CFA" w:rsidRDefault="002D0420" w:rsidP="00436D36">
            <w:pPr>
              <w:ind w:left="540" w:hanging="540"/>
              <w:jc w:val="right"/>
              <w:rPr>
                <w:rFonts w:cs="Times New Roman"/>
                <w:sz w:val="22"/>
                <w:szCs w:val="22"/>
              </w:rPr>
            </w:pPr>
          </w:p>
        </w:tc>
        <w:tc>
          <w:tcPr>
            <w:tcW w:w="2636" w:type="dxa"/>
            <w:gridSpan w:val="2"/>
            <w:vAlign w:val="center"/>
          </w:tcPr>
          <w:p w14:paraId="58D50821" w14:textId="77777777" w:rsidR="002D0420" w:rsidRPr="00B83CFA" w:rsidRDefault="002D0420"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D0420" w:rsidRPr="00B83CFA" w14:paraId="4E35B1EF" w14:textId="77777777" w:rsidTr="00436D36">
        <w:trPr>
          <w:trHeight w:val="346"/>
        </w:trPr>
        <w:tc>
          <w:tcPr>
            <w:tcW w:w="3407" w:type="dxa"/>
            <w:vAlign w:val="bottom"/>
          </w:tcPr>
          <w:p w14:paraId="1615797B" w14:textId="77777777" w:rsidR="002D0420" w:rsidRPr="00B83CFA" w:rsidRDefault="002D0420" w:rsidP="00436D36">
            <w:pPr>
              <w:ind w:left="539" w:hanging="540"/>
              <w:jc w:val="right"/>
              <w:rPr>
                <w:rFonts w:cs="Times New Roman"/>
                <w:sz w:val="22"/>
                <w:szCs w:val="22"/>
                <w:cs/>
              </w:rPr>
            </w:pPr>
          </w:p>
        </w:tc>
        <w:tc>
          <w:tcPr>
            <w:tcW w:w="2636" w:type="dxa"/>
            <w:gridSpan w:val="2"/>
            <w:vAlign w:val="bottom"/>
          </w:tcPr>
          <w:p w14:paraId="50E213DD"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Consolidated</w:t>
            </w:r>
          </w:p>
          <w:p w14:paraId="0C20D743"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62EECDE0" w14:textId="77777777" w:rsidR="002D0420" w:rsidRPr="00B83CFA" w:rsidRDefault="002D0420" w:rsidP="00436D36">
            <w:pPr>
              <w:tabs>
                <w:tab w:val="left" w:pos="1407"/>
              </w:tabs>
              <w:ind w:right="-113"/>
              <w:jc w:val="center"/>
              <w:rPr>
                <w:rFonts w:cs="Times New Roman"/>
                <w:sz w:val="22"/>
                <w:szCs w:val="22"/>
              </w:rPr>
            </w:pPr>
            <w:r w:rsidRPr="00B83CFA">
              <w:rPr>
                <w:rFonts w:cs="Times New Roman"/>
                <w:sz w:val="22"/>
                <w:szCs w:val="22"/>
              </w:rPr>
              <w:t>Separate</w:t>
            </w:r>
          </w:p>
          <w:p w14:paraId="7E5CEE7A" w14:textId="77777777" w:rsidR="002D0420" w:rsidRPr="00B83CFA" w:rsidRDefault="002D0420" w:rsidP="00436D36">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2D0420" w:rsidRPr="00B83CFA" w14:paraId="52ACABCE" w14:textId="77777777" w:rsidTr="00436D36">
        <w:trPr>
          <w:trHeight w:val="346"/>
        </w:trPr>
        <w:tc>
          <w:tcPr>
            <w:tcW w:w="3407" w:type="dxa"/>
            <w:vAlign w:val="bottom"/>
          </w:tcPr>
          <w:p w14:paraId="7CF80226" w14:textId="77777777" w:rsidR="002D0420" w:rsidRPr="00B83CFA" w:rsidRDefault="002D0420" w:rsidP="00436D36">
            <w:pPr>
              <w:ind w:left="539" w:hanging="540"/>
              <w:jc w:val="right"/>
              <w:rPr>
                <w:rFonts w:cs="Times New Roman"/>
                <w:sz w:val="22"/>
                <w:szCs w:val="22"/>
                <w:cs/>
              </w:rPr>
            </w:pPr>
          </w:p>
        </w:tc>
        <w:tc>
          <w:tcPr>
            <w:tcW w:w="1274" w:type="dxa"/>
            <w:vAlign w:val="bottom"/>
          </w:tcPr>
          <w:p w14:paraId="51777453"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6EB66C31"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67617E0C" w14:textId="77777777" w:rsidR="002D0420" w:rsidRPr="00B83CFA" w:rsidRDefault="002D0420" w:rsidP="00436D36">
            <w:pPr>
              <w:pBdr>
                <w:bottom w:val="single" w:sz="4" w:space="1" w:color="auto"/>
              </w:pBdr>
              <w:ind w:right="-113"/>
              <w:jc w:val="center"/>
              <w:rPr>
                <w:rFonts w:cs="Times New Roman"/>
                <w:snapToGrid w:val="0"/>
                <w:spacing w:val="-6"/>
                <w:sz w:val="22"/>
                <w:szCs w:val="22"/>
              </w:rPr>
            </w:pPr>
            <w:r w:rsidRPr="00B83CFA">
              <w:rPr>
                <w:rFonts w:cs="Times New Roman"/>
                <w:snapToGrid w:val="0"/>
                <w:spacing w:val="-6"/>
                <w:sz w:val="22"/>
                <w:szCs w:val="22"/>
              </w:rPr>
              <w:t>December 31, 2020</w:t>
            </w:r>
          </w:p>
        </w:tc>
        <w:tc>
          <w:tcPr>
            <w:tcW w:w="1274" w:type="dxa"/>
            <w:vAlign w:val="bottom"/>
          </w:tcPr>
          <w:p w14:paraId="222D8214" w14:textId="77777777" w:rsidR="002D0420" w:rsidRPr="00B83CFA" w:rsidRDefault="002D0420"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46E40C70" w14:textId="77777777" w:rsidR="002D0420" w:rsidRPr="00B83CFA" w:rsidRDefault="002D0420"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35BDEFFE" w14:textId="77777777" w:rsidR="002D0420" w:rsidRPr="00B83CFA" w:rsidRDefault="002D0420" w:rsidP="00436D36">
            <w:pPr>
              <w:pBdr>
                <w:bottom w:val="single" w:sz="4" w:space="1" w:color="auto"/>
              </w:pBdr>
              <w:ind w:right="-113"/>
              <w:jc w:val="center"/>
              <w:rPr>
                <w:rFonts w:cs="Times New Roman"/>
                <w:snapToGrid w:val="0"/>
                <w:spacing w:val="-6"/>
                <w:sz w:val="22"/>
                <w:szCs w:val="22"/>
                <w:cs/>
              </w:rPr>
            </w:pPr>
            <w:r w:rsidRPr="00B83CFA">
              <w:rPr>
                <w:rFonts w:cs="Times New Roman"/>
                <w:snapToGrid w:val="0"/>
                <w:spacing w:val="-6"/>
                <w:sz w:val="22"/>
                <w:szCs w:val="22"/>
              </w:rPr>
              <w:t>December 31, 2020</w:t>
            </w:r>
          </w:p>
        </w:tc>
      </w:tr>
      <w:tr w:rsidR="002D0420" w:rsidRPr="00B83CFA" w14:paraId="763F613F" w14:textId="77777777" w:rsidTr="00436D36">
        <w:trPr>
          <w:trHeight w:val="346"/>
        </w:trPr>
        <w:tc>
          <w:tcPr>
            <w:tcW w:w="3407" w:type="dxa"/>
            <w:vAlign w:val="bottom"/>
          </w:tcPr>
          <w:p w14:paraId="0A7C6A58" w14:textId="244CD69E"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Other related part</w:t>
            </w:r>
            <w:r w:rsidRPr="00B83CFA">
              <w:rPr>
                <w:rFonts w:cs="Times New Roman"/>
                <w:sz w:val="22"/>
                <w:szCs w:val="28"/>
                <w:lang w:val="en-US"/>
              </w:rPr>
              <w:t>y</w:t>
            </w:r>
          </w:p>
        </w:tc>
        <w:tc>
          <w:tcPr>
            <w:tcW w:w="1274" w:type="dxa"/>
            <w:vAlign w:val="bottom"/>
          </w:tcPr>
          <w:p w14:paraId="62087088" w14:textId="462A58AE" w:rsidR="002D0420" w:rsidRPr="00B83CFA" w:rsidRDefault="002D0420" w:rsidP="0016383A">
            <w:pPr>
              <w:tabs>
                <w:tab w:val="decimal" w:pos="737"/>
              </w:tabs>
              <w:ind w:right="-113"/>
              <w:jc w:val="left"/>
              <w:rPr>
                <w:rFonts w:cs="Times New Roman"/>
                <w:snapToGrid w:val="0"/>
                <w:sz w:val="22"/>
                <w:szCs w:val="22"/>
                <w:cs/>
              </w:rPr>
            </w:pPr>
            <w:r w:rsidRPr="00B83CFA">
              <w:rPr>
                <w:rFonts w:cs="Times New Roman"/>
                <w:snapToGrid w:val="0"/>
                <w:sz w:val="22"/>
                <w:szCs w:val="22"/>
              </w:rPr>
              <w:t>15,109</w:t>
            </w:r>
            <w:r w:rsidRPr="00B83CFA">
              <w:rPr>
                <w:rFonts w:cs="Times New Roman"/>
                <w:snapToGrid w:val="0"/>
                <w:sz w:val="22"/>
                <w:szCs w:val="22"/>
                <w:cs/>
              </w:rPr>
              <w:t>.</w:t>
            </w:r>
            <w:r w:rsidRPr="00B83CFA">
              <w:rPr>
                <w:rFonts w:cs="Times New Roman"/>
                <w:snapToGrid w:val="0"/>
                <w:sz w:val="22"/>
                <w:szCs w:val="22"/>
              </w:rPr>
              <w:t>60</w:t>
            </w:r>
          </w:p>
        </w:tc>
        <w:tc>
          <w:tcPr>
            <w:tcW w:w="1362" w:type="dxa"/>
            <w:vAlign w:val="bottom"/>
          </w:tcPr>
          <w:p w14:paraId="78D204F1" w14:textId="408401CF" w:rsidR="002D0420" w:rsidRPr="00B83CFA" w:rsidRDefault="002D0420" w:rsidP="0016383A">
            <w:pPr>
              <w:tabs>
                <w:tab w:val="decimal" w:pos="794"/>
              </w:tabs>
              <w:ind w:right="-113"/>
              <w:jc w:val="left"/>
              <w:rPr>
                <w:rFonts w:cs="Times New Roman"/>
                <w:snapToGrid w:val="0"/>
                <w:sz w:val="22"/>
                <w:szCs w:val="22"/>
                <w:cs/>
              </w:rPr>
            </w:pPr>
            <w:r w:rsidRPr="00B83CFA">
              <w:rPr>
                <w:rFonts w:cs="Times New Roman"/>
                <w:snapToGrid w:val="0"/>
                <w:sz w:val="22"/>
                <w:szCs w:val="22"/>
              </w:rPr>
              <w:t>16,054</w:t>
            </w:r>
            <w:r w:rsidRPr="00B83CFA">
              <w:rPr>
                <w:rFonts w:cs="Times New Roman"/>
                <w:snapToGrid w:val="0"/>
                <w:sz w:val="22"/>
                <w:szCs w:val="22"/>
                <w:cs/>
              </w:rPr>
              <w:t>.</w:t>
            </w:r>
            <w:r w:rsidRPr="00B83CFA">
              <w:rPr>
                <w:rFonts w:cs="Times New Roman"/>
                <w:snapToGrid w:val="0"/>
                <w:sz w:val="22"/>
                <w:szCs w:val="22"/>
              </w:rPr>
              <w:t>80</w:t>
            </w:r>
          </w:p>
        </w:tc>
        <w:tc>
          <w:tcPr>
            <w:tcW w:w="1274" w:type="dxa"/>
            <w:vAlign w:val="bottom"/>
          </w:tcPr>
          <w:p w14:paraId="2C149534" w14:textId="5A34C963" w:rsidR="002D0420" w:rsidRPr="00B83CFA" w:rsidRDefault="002D0420" w:rsidP="0016383A">
            <w:pPr>
              <w:tabs>
                <w:tab w:val="decimal" w:pos="737"/>
              </w:tabs>
              <w:ind w:right="-113"/>
              <w:jc w:val="left"/>
              <w:rPr>
                <w:rFonts w:cs="Times New Roman"/>
                <w:snapToGrid w:val="0"/>
                <w:sz w:val="22"/>
                <w:szCs w:val="22"/>
              </w:rPr>
            </w:pPr>
            <w:r w:rsidRPr="00B83CFA">
              <w:rPr>
                <w:rFonts w:cs="Times New Roman"/>
                <w:snapToGrid w:val="0"/>
                <w:sz w:val="22"/>
                <w:szCs w:val="22"/>
              </w:rPr>
              <w:t>15,109</w:t>
            </w:r>
            <w:r w:rsidRPr="00B83CFA">
              <w:rPr>
                <w:rFonts w:cs="Times New Roman"/>
                <w:snapToGrid w:val="0"/>
                <w:sz w:val="22"/>
                <w:szCs w:val="22"/>
                <w:cs/>
              </w:rPr>
              <w:t>.</w:t>
            </w:r>
            <w:r w:rsidRPr="00B83CFA">
              <w:rPr>
                <w:rFonts w:cs="Times New Roman"/>
                <w:snapToGrid w:val="0"/>
                <w:sz w:val="22"/>
                <w:szCs w:val="22"/>
              </w:rPr>
              <w:t>60</w:t>
            </w:r>
          </w:p>
        </w:tc>
        <w:tc>
          <w:tcPr>
            <w:tcW w:w="1362" w:type="dxa"/>
            <w:vAlign w:val="bottom"/>
          </w:tcPr>
          <w:p w14:paraId="2CACA4EA" w14:textId="559A7705" w:rsidR="002D0420" w:rsidRPr="00B83CFA" w:rsidRDefault="002D0420" w:rsidP="0016383A">
            <w:pPr>
              <w:tabs>
                <w:tab w:val="decimal" w:pos="794"/>
              </w:tabs>
              <w:ind w:right="-113"/>
              <w:jc w:val="left"/>
              <w:rPr>
                <w:rFonts w:cs="Times New Roman"/>
                <w:snapToGrid w:val="0"/>
                <w:sz w:val="22"/>
                <w:szCs w:val="22"/>
              </w:rPr>
            </w:pPr>
            <w:r w:rsidRPr="00B83CFA">
              <w:rPr>
                <w:rFonts w:cs="Times New Roman"/>
                <w:snapToGrid w:val="0"/>
                <w:sz w:val="22"/>
                <w:szCs w:val="22"/>
              </w:rPr>
              <w:t>16,054</w:t>
            </w:r>
            <w:r w:rsidRPr="00B83CFA">
              <w:rPr>
                <w:rFonts w:cs="Times New Roman"/>
                <w:snapToGrid w:val="0"/>
                <w:sz w:val="22"/>
                <w:szCs w:val="22"/>
                <w:cs/>
              </w:rPr>
              <w:t>.</w:t>
            </w:r>
            <w:r w:rsidRPr="00B83CFA">
              <w:rPr>
                <w:rFonts w:cs="Times New Roman"/>
                <w:snapToGrid w:val="0"/>
                <w:sz w:val="22"/>
                <w:szCs w:val="22"/>
              </w:rPr>
              <w:t>80</w:t>
            </w:r>
          </w:p>
        </w:tc>
      </w:tr>
      <w:tr w:rsidR="002D0420" w:rsidRPr="00B83CFA" w14:paraId="42BC6600" w14:textId="77777777" w:rsidTr="00436D36">
        <w:trPr>
          <w:trHeight w:val="340"/>
        </w:trPr>
        <w:tc>
          <w:tcPr>
            <w:tcW w:w="3407" w:type="dxa"/>
            <w:vAlign w:val="bottom"/>
          </w:tcPr>
          <w:p w14:paraId="7882AF96" w14:textId="7FC921DA" w:rsidR="002D0420" w:rsidRPr="00B83CFA" w:rsidRDefault="002D0420" w:rsidP="002D0420">
            <w:pPr>
              <w:tabs>
                <w:tab w:val="decimal" w:pos="760"/>
              </w:tabs>
              <w:ind w:left="1140" w:hanging="1281"/>
              <w:jc w:val="left"/>
              <w:rPr>
                <w:rFonts w:cs="Times New Roman"/>
                <w:sz w:val="22"/>
                <w:szCs w:val="22"/>
                <w:cs/>
              </w:rPr>
            </w:pPr>
            <w:r w:rsidRPr="00B83CFA">
              <w:rPr>
                <w:rFonts w:cs="Times New Roman"/>
                <w:spacing w:val="-4"/>
                <w:sz w:val="22"/>
                <w:szCs w:val="22"/>
                <w:u w:val="single"/>
                <w:lang w:val="en-US"/>
              </w:rPr>
              <w:t>Less</w:t>
            </w:r>
            <w:r w:rsidRPr="00B83CFA">
              <w:rPr>
                <w:rFonts w:cs="Times New Roman"/>
                <w:spacing w:val="-4"/>
                <w:sz w:val="22"/>
                <w:szCs w:val="22"/>
                <w:cs/>
                <w:lang w:val="en-US"/>
              </w:rPr>
              <w:t xml:space="preserve"> </w:t>
            </w:r>
            <w:r w:rsidRPr="00B83CFA">
              <w:rPr>
                <w:rFonts w:cs="Times New Roman"/>
                <w:spacing w:val="-4"/>
                <w:sz w:val="22"/>
                <w:szCs w:val="22"/>
                <w:lang w:val="en-US"/>
              </w:rPr>
              <w:t>Current portion of long</w:t>
            </w:r>
            <w:r w:rsidRPr="00B83CFA">
              <w:rPr>
                <w:rFonts w:cs="Times New Roman"/>
                <w:spacing w:val="-4"/>
                <w:sz w:val="22"/>
                <w:szCs w:val="22"/>
                <w:cs/>
                <w:lang w:val="en-US"/>
              </w:rPr>
              <w:t>-</w:t>
            </w:r>
            <w:r w:rsidRPr="00B83CFA">
              <w:rPr>
                <w:rFonts w:cs="Times New Roman"/>
                <w:spacing w:val="-4"/>
                <w:sz w:val="22"/>
                <w:szCs w:val="22"/>
                <w:lang w:val="en-US"/>
              </w:rPr>
              <w:t>term loan</w:t>
            </w:r>
            <w:r w:rsidRPr="00B83CFA">
              <w:rPr>
                <w:rFonts w:cs="Times New Roman"/>
                <w:spacing w:val="-4"/>
                <w:sz w:val="22"/>
                <w:szCs w:val="22"/>
                <w:cs/>
                <w:lang w:val="en-US"/>
              </w:rPr>
              <w:t xml:space="preserve"> </w:t>
            </w:r>
          </w:p>
        </w:tc>
        <w:tc>
          <w:tcPr>
            <w:tcW w:w="1274" w:type="dxa"/>
            <w:vAlign w:val="bottom"/>
          </w:tcPr>
          <w:p w14:paraId="4896F784" w14:textId="31A83676" w:rsidR="002D0420" w:rsidRPr="00B83CFA" w:rsidRDefault="002D0420" w:rsidP="0016383A">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c>
          <w:tcPr>
            <w:tcW w:w="1362" w:type="dxa"/>
            <w:vAlign w:val="bottom"/>
          </w:tcPr>
          <w:p w14:paraId="62A25DB1" w14:textId="717D00A9" w:rsidR="002D0420" w:rsidRPr="00B83CFA" w:rsidRDefault="002D0420" w:rsidP="0016383A">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c>
          <w:tcPr>
            <w:tcW w:w="1274" w:type="dxa"/>
            <w:vAlign w:val="bottom"/>
          </w:tcPr>
          <w:p w14:paraId="09F127DF" w14:textId="0A33E107" w:rsidR="002D0420" w:rsidRPr="00B83CFA" w:rsidRDefault="002D0420" w:rsidP="0016383A">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c>
          <w:tcPr>
            <w:tcW w:w="1362" w:type="dxa"/>
            <w:vAlign w:val="bottom"/>
          </w:tcPr>
          <w:p w14:paraId="03933DF4" w14:textId="29AF8B9E" w:rsidR="002D0420" w:rsidRPr="00B83CFA" w:rsidRDefault="002D0420" w:rsidP="0016383A">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r>
      <w:tr w:rsidR="002D0420" w:rsidRPr="00B83CFA" w14:paraId="230E0B57" w14:textId="77777777" w:rsidTr="00436D36">
        <w:trPr>
          <w:trHeight w:val="346"/>
        </w:trPr>
        <w:tc>
          <w:tcPr>
            <w:tcW w:w="3407" w:type="dxa"/>
            <w:vAlign w:val="bottom"/>
          </w:tcPr>
          <w:p w14:paraId="50A1D5DB" w14:textId="6ABEB304" w:rsidR="002D0420" w:rsidRPr="00B83CFA" w:rsidRDefault="002D0420" w:rsidP="002D0420">
            <w:pPr>
              <w:tabs>
                <w:tab w:val="decimal" w:pos="171"/>
              </w:tabs>
              <w:ind w:left="-113"/>
              <w:jc w:val="left"/>
              <w:rPr>
                <w:rFonts w:cs="Times New Roman"/>
                <w:sz w:val="22"/>
                <w:szCs w:val="22"/>
                <w:cs/>
              </w:rPr>
            </w:pPr>
            <w:r w:rsidRPr="00B83CFA">
              <w:rPr>
                <w:rFonts w:cs="Times New Roman"/>
                <w:sz w:val="22"/>
                <w:szCs w:val="22"/>
              </w:rPr>
              <w:t>Total</w:t>
            </w:r>
          </w:p>
        </w:tc>
        <w:tc>
          <w:tcPr>
            <w:tcW w:w="1274" w:type="dxa"/>
            <w:vAlign w:val="bottom"/>
          </w:tcPr>
          <w:p w14:paraId="6B9613D0" w14:textId="19C2694F" w:rsidR="002D0420" w:rsidRPr="00B83CFA" w:rsidRDefault="002D0420" w:rsidP="0016383A">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13,219</w:t>
            </w:r>
            <w:r w:rsidRPr="00B83CFA">
              <w:rPr>
                <w:rFonts w:cs="Times New Roman"/>
                <w:snapToGrid w:val="0"/>
                <w:sz w:val="22"/>
                <w:szCs w:val="22"/>
                <w:cs/>
              </w:rPr>
              <w:t>.</w:t>
            </w:r>
            <w:r w:rsidRPr="00B83CFA">
              <w:rPr>
                <w:rFonts w:cs="Times New Roman"/>
                <w:snapToGrid w:val="0"/>
                <w:sz w:val="22"/>
                <w:szCs w:val="22"/>
              </w:rPr>
              <w:t>20</w:t>
            </w:r>
          </w:p>
        </w:tc>
        <w:tc>
          <w:tcPr>
            <w:tcW w:w="1362" w:type="dxa"/>
            <w:vAlign w:val="bottom"/>
          </w:tcPr>
          <w:p w14:paraId="778309EC" w14:textId="3437EE41" w:rsidR="002D0420" w:rsidRPr="00B83CFA" w:rsidRDefault="002D0420" w:rsidP="0016383A">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14,164</w:t>
            </w:r>
            <w:r w:rsidRPr="00B83CFA">
              <w:rPr>
                <w:rFonts w:cs="Times New Roman"/>
                <w:snapToGrid w:val="0"/>
                <w:sz w:val="22"/>
                <w:szCs w:val="22"/>
                <w:cs/>
              </w:rPr>
              <w:t>.</w:t>
            </w:r>
            <w:r w:rsidRPr="00B83CFA">
              <w:rPr>
                <w:rFonts w:cs="Times New Roman"/>
                <w:snapToGrid w:val="0"/>
                <w:sz w:val="22"/>
                <w:szCs w:val="22"/>
              </w:rPr>
              <w:t>40</w:t>
            </w:r>
          </w:p>
        </w:tc>
        <w:tc>
          <w:tcPr>
            <w:tcW w:w="1274" w:type="dxa"/>
            <w:vAlign w:val="bottom"/>
          </w:tcPr>
          <w:p w14:paraId="79208A35" w14:textId="2A48A236" w:rsidR="002D0420" w:rsidRPr="00B83CFA" w:rsidRDefault="002D0420" w:rsidP="0016383A">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13,219</w:t>
            </w:r>
            <w:r w:rsidRPr="00B83CFA">
              <w:rPr>
                <w:rFonts w:cs="Times New Roman"/>
                <w:snapToGrid w:val="0"/>
                <w:sz w:val="22"/>
                <w:szCs w:val="22"/>
                <w:cs/>
              </w:rPr>
              <w:t>.</w:t>
            </w:r>
            <w:r w:rsidRPr="00B83CFA">
              <w:rPr>
                <w:rFonts w:cs="Times New Roman"/>
                <w:snapToGrid w:val="0"/>
                <w:sz w:val="22"/>
                <w:szCs w:val="22"/>
              </w:rPr>
              <w:t>20</w:t>
            </w:r>
          </w:p>
        </w:tc>
        <w:tc>
          <w:tcPr>
            <w:tcW w:w="1362" w:type="dxa"/>
            <w:vAlign w:val="bottom"/>
          </w:tcPr>
          <w:p w14:paraId="70630D9C" w14:textId="3969CF7E" w:rsidR="002D0420" w:rsidRPr="00B83CFA" w:rsidRDefault="002D0420" w:rsidP="0016383A">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14,164</w:t>
            </w:r>
            <w:r w:rsidRPr="00B83CFA">
              <w:rPr>
                <w:rFonts w:cs="Times New Roman"/>
                <w:snapToGrid w:val="0"/>
                <w:sz w:val="22"/>
                <w:szCs w:val="22"/>
                <w:cs/>
              </w:rPr>
              <w:t>.</w:t>
            </w:r>
            <w:r w:rsidRPr="00B83CFA">
              <w:rPr>
                <w:rFonts w:cs="Times New Roman"/>
                <w:snapToGrid w:val="0"/>
                <w:sz w:val="22"/>
                <w:szCs w:val="22"/>
              </w:rPr>
              <w:t>40</w:t>
            </w:r>
          </w:p>
        </w:tc>
      </w:tr>
    </w:tbl>
    <w:p w14:paraId="596020D6" w14:textId="701F7DEB" w:rsidR="002D0420" w:rsidRPr="00B83CFA" w:rsidRDefault="002D0420" w:rsidP="002F7743">
      <w:pPr>
        <w:ind w:left="540" w:right="6" w:hanging="540"/>
        <w:rPr>
          <w:rFonts w:cs="Times New Roman"/>
          <w:sz w:val="22"/>
          <w:szCs w:val="22"/>
        </w:rPr>
      </w:pPr>
    </w:p>
    <w:p w14:paraId="3B8C3A65" w14:textId="26934A18" w:rsidR="002F7743" w:rsidRPr="00B83CFA" w:rsidRDefault="002F7743" w:rsidP="002F7743">
      <w:pPr>
        <w:ind w:left="540" w:right="6" w:hanging="540"/>
        <w:rPr>
          <w:rFonts w:cs="Times New Roman"/>
          <w:sz w:val="22"/>
          <w:lang w:val="en-US"/>
        </w:rPr>
      </w:pPr>
      <w:r w:rsidRPr="00B83CFA">
        <w:rPr>
          <w:rFonts w:cs="Times New Roman"/>
          <w:sz w:val="22"/>
          <w:szCs w:val="22"/>
          <w:cs/>
        </w:rPr>
        <w:t xml:space="preserve"> </w:t>
      </w:r>
      <w:r w:rsidRPr="00B83CFA">
        <w:rPr>
          <w:rFonts w:cs="Times New Roman"/>
          <w:sz w:val="22"/>
        </w:rPr>
        <w:tab/>
      </w:r>
      <w:r w:rsidRPr="00B83CFA">
        <w:rPr>
          <w:rFonts w:cs="Times New Roman"/>
          <w:sz w:val="22"/>
          <w:szCs w:val="22"/>
        </w:rPr>
        <w:t>Movements of long</w:t>
      </w:r>
      <w:r w:rsidRPr="00B83CFA">
        <w:rPr>
          <w:rFonts w:cs="Times New Roman"/>
          <w:sz w:val="22"/>
          <w:szCs w:val="22"/>
          <w:cs/>
        </w:rPr>
        <w:t>-</w:t>
      </w:r>
      <w:r w:rsidRPr="00B83CFA">
        <w:rPr>
          <w:rFonts w:cs="Times New Roman"/>
          <w:sz w:val="22"/>
          <w:szCs w:val="22"/>
        </w:rPr>
        <w:t>term loan</w:t>
      </w:r>
      <w:r w:rsidRPr="00B83CFA">
        <w:rPr>
          <w:rFonts w:cs="Times New Roman"/>
          <w:sz w:val="22"/>
          <w:szCs w:val="22"/>
          <w:cs/>
        </w:rPr>
        <w:t xml:space="preserve"> -</w:t>
      </w:r>
      <w:r w:rsidRPr="00B83CFA">
        <w:rPr>
          <w:rFonts w:cs="Times New Roman"/>
          <w:sz w:val="22"/>
          <w:szCs w:val="22"/>
        </w:rPr>
        <w:t xml:space="preserve"> related party are as follows</w:t>
      </w:r>
      <w:r w:rsidRPr="00B83CFA">
        <w:rPr>
          <w:rFonts w:cs="Times New Roman"/>
          <w:sz w:val="22"/>
          <w:szCs w:val="22"/>
          <w:cs/>
        </w:rPr>
        <w:t>:</w:t>
      </w:r>
    </w:p>
    <w:p w14:paraId="3D2C8873" w14:textId="77777777" w:rsidR="002D0420" w:rsidRPr="00B83CFA" w:rsidRDefault="002D0420" w:rsidP="002F7743">
      <w:pPr>
        <w:ind w:left="540" w:right="6" w:hanging="540"/>
        <w:rPr>
          <w:rFonts w:cs="Times New Roman"/>
          <w:sz w:val="22"/>
          <w:lang w:val="en-US"/>
        </w:rPr>
      </w:pPr>
      <w:r w:rsidRPr="00B83CFA">
        <w:rPr>
          <w:rFonts w:cs="Times New Roman"/>
          <w:sz w:val="22"/>
          <w:lang w:val="en-US"/>
        </w:rPr>
        <w:tab/>
      </w: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2D0420" w:rsidRPr="00B83CFA" w14:paraId="15BD9229" w14:textId="77777777" w:rsidTr="00436D36">
        <w:trPr>
          <w:trHeight w:val="346"/>
        </w:trPr>
        <w:tc>
          <w:tcPr>
            <w:tcW w:w="3407" w:type="dxa"/>
            <w:vAlign w:val="bottom"/>
          </w:tcPr>
          <w:p w14:paraId="707B72C0" w14:textId="77777777" w:rsidR="002D0420" w:rsidRPr="00B83CFA" w:rsidRDefault="002D0420" w:rsidP="00436D36">
            <w:pPr>
              <w:ind w:left="539" w:hanging="540"/>
              <w:jc w:val="right"/>
              <w:rPr>
                <w:rFonts w:cs="Times New Roman"/>
                <w:sz w:val="22"/>
                <w:szCs w:val="22"/>
                <w:cs/>
              </w:rPr>
            </w:pPr>
          </w:p>
        </w:tc>
        <w:tc>
          <w:tcPr>
            <w:tcW w:w="2636" w:type="dxa"/>
            <w:gridSpan w:val="2"/>
            <w:vAlign w:val="center"/>
          </w:tcPr>
          <w:p w14:paraId="4AEE1AD2" w14:textId="77777777" w:rsidR="002D0420" w:rsidRPr="00B83CFA" w:rsidRDefault="002D0420" w:rsidP="00436D36">
            <w:pPr>
              <w:ind w:left="540" w:hanging="540"/>
              <w:jc w:val="right"/>
              <w:rPr>
                <w:rFonts w:cs="Times New Roman"/>
                <w:sz w:val="22"/>
                <w:szCs w:val="22"/>
              </w:rPr>
            </w:pPr>
          </w:p>
        </w:tc>
        <w:tc>
          <w:tcPr>
            <w:tcW w:w="2636" w:type="dxa"/>
            <w:gridSpan w:val="2"/>
            <w:vAlign w:val="center"/>
          </w:tcPr>
          <w:p w14:paraId="2B87D9DC" w14:textId="77777777" w:rsidR="002D0420" w:rsidRPr="00B83CFA" w:rsidRDefault="002D0420"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D0420" w:rsidRPr="00B83CFA" w14:paraId="32DB56D0" w14:textId="77777777" w:rsidTr="00436D36">
        <w:trPr>
          <w:trHeight w:val="346"/>
        </w:trPr>
        <w:tc>
          <w:tcPr>
            <w:tcW w:w="3407" w:type="dxa"/>
            <w:vAlign w:val="bottom"/>
          </w:tcPr>
          <w:p w14:paraId="249CDC14" w14:textId="77777777" w:rsidR="002D0420" w:rsidRPr="00B83CFA" w:rsidRDefault="002D0420" w:rsidP="00436D36">
            <w:pPr>
              <w:ind w:left="539" w:hanging="540"/>
              <w:jc w:val="right"/>
              <w:rPr>
                <w:rFonts w:cs="Times New Roman"/>
                <w:sz w:val="22"/>
                <w:szCs w:val="22"/>
                <w:cs/>
              </w:rPr>
            </w:pPr>
          </w:p>
        </w:tc>
        <w:tc>
          <w:tcPr>
            <w:tcW w:w="2636" w:type="dxa"/>
            <w:gridSpan w:val="2"/>
            <w:vAlign w:val="bottom"/>
          </w:tcPr>
          <w:p w14:paraId="30B3B30C"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Consolidated</w:t>
            </w:r>
          </w:p>
          <w:p w14:paraId="78E8ADA5" w14:textId="77777777" w:rsidR="002D0420" w:rsidRPr="00B83CFA" w:rsidRDefault="002D0420" w:rsidP="00436D36">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115A8E6D" w14:textId="77777777" w:rsidR="002D0420" w:rsidRPr="00B83CFA" w:rsidRDefault="002D0420" w:rsidP="00436D36">
            <w:pPr>
              <w:tabs>
                <w:tab w:val="left" w:pos="1407"/>
              </w:tabs>
              <w:ind w:right="-113"/>
              <w:jc w:val="center"/>
              <w:rPr>
                <w:rFonts w:cs="Times New Roman"/>
                <w:sz w:val="22"/>
                <w:szCs w:val="22"/>
              </w:rPr>
            </w:pPr>
            <w:r w:rsidRPr="00B83CFA">
              <w:rPr>
                <w:rFonts w:cs="Times New Roman"/>
                <w:sz w:val="22"/>
                <w:szCs w:val="22"/>
              </w:rPr>
              <w:t>Separate</w:t>
            </w:r>
          </w:p>
          <w:p w14:paraId="5A16AC42" w14:textId="77777777" w:rsidR="002D0420" w:rsidRPr="00B83CFA" w:rsidRDefault="002D0420" w:rsidP="00436D36">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8F53F1" w:rsidRPr="00B83CFA" w14:paraId="1FCADCA1" w14:textId="77777777" w:rsidTr="00436D36">
        <w:trPr>
          <w:trHeight w:val="346"/>
        </w:trPr>
        <w:tc>
          <w:tcPr>
            <w:tcW w:w="3407" w:type="dxa"/>
            <w:vAlign w:val="bottom"/>
          </w:tcPr>
          <w:p w14:paraId="239E468D" w14:textId="77777777" w:rsidR="008F53F1" w:rsidRPr="00B83CFA" w:rsidRDefault="008F53F1" w:rsidP="008F53F1">
            <w:pPr>
              <w:ind w:left="539" w:hanging="540"/>
              <w:jc w:val="right"/>
              <w:rPr>
                <w:rFonts w:cs="Times New Roman"/>
                <w:sz w:val="22"/>
                <w:szCs w:val="22"/>
                <w:cs/>
              </w:rPr>
            </w:pPr>
          </w:p>
        </w:tc>
        <w:tc>
          <w:tcPr>
            <w:tcW w:w="1274" w:type="dxa"/>
            <w:vAlign w:val="bottom"/>
          </w:tcPr>
          <w:p w14:paraId="0940E328" w14:textId="2C677C41" w:rsidR="008F53F1" w:rsidRPr="00B83CFA" w:rsidRDefault="008F53F1" w:rsidP="008F53F1">
            <w:pPr>
              <w:pBdr>
                <w:bottom w:val="single" w:sz="4" w:space="1" w:color="auto"/>
              </w:pBdr>
              <w:ind w:right="-113"/>
              <w:jc w:val="center"/>
              <w:rPr>
                <w:rFonts w:cs="Times New Roman"/>
                <w:snapToGrid w:val="0"/>
                <w:sz w:val="22"/>
                <w:szCs w:val="22"/>
              </w:rPr>
            </w:pPr>
            <w:r w:rsidRPr="00B83CFA">
              <w:rPr>
                <w:rFonts w:cs="Times New Roman"/>
                <w:sz w:val="22"/>
                <w:szCs w:val="22"/>
              </w:rPr>
              <w:t>2021</w:t>
            </w:r>
          </w:p>
        </w:tc>
        <w:tc>
          <w:tcPr>
            <w:tcW w:w="1362" w:type="dxa"/>
            <w:vAlign w:val="bottom"/>
          </w:tcPr>
          <w:p w14:paraId="19572D21" w14:textId="110E52E8" w:rsidR="008F53F1" w:rsidRPr="00B83CFA" w:rsidRDefault="008F53F1" w:rsidP="008F53F1">
            <w:pPr>
              <w:pBdr>
                <w:bottom w:val="single" w:sz="4" w:space="1" w:color="auto"/>
              </w:pBdr>
              <w:ind w:right="-113"/>
              <w:jc w:val="center"/>
              <w:rPr>
                <w:rFonts w:cs="Times New Roman"/>
                <w:snapToGrid w:val="0"/>
                <w:spacing w:val="-6"/>
                <w:sz w:val="22"/>
                <w:szCs w:val="22"/>
              </w:rPr>
            </w:pPr>
            <w:r w:rsidRPr="00B83CFA">
              <w:rPr>
                <w:rFonts w:cs="Times New Roman"/>
                <w:snapToGrid w:val="0"/>
                <w:sz w:val="22"/>
                <w:szCs w:val="22"/>
              </w:rPr>
              <w:t>2020</w:t>
            </w:r>
          </w:p>
        </w:tc>
        <w:tc>
          <w:tcPr>
            <w:tcW w:w="1274" w:type="dxa"/>
            <w:vAlign w:val="bottom"/>
          </w:tcPr>
          <w:p w14:paraId="6828F96E" w14:textId="2D83EE02" w:rsidR="008F53F1" w:rsidRPr="00B83CFA" w:rsidRDefault="008F53F1" w:rsidP="008F53F1">
            <w:pPr>
              <w:pBdr>
                <w:bottom w:val="single" w:sz="4" w:space="1" w:color="auto"/>
              </w:pBdr>
              <w:ind w:right="-113"/>
              <w:jc w:val="center"/>
              <w:rPr>
                <w:rFonts w:cs="Times New Roman"/>
                <w:snapToGrid w:val="0"/>
                <w:sz w:val="22"/>
                <w:szCs w:val="22"/>
              </w:rPr>
            </w:pPr>
            <w:r w:rsidRPr="00B83CFA">
              <w:rPr>
                <w:rFonts w:cs="Times New Roman"/>
                <w:snapToGrid w:val="0"/>
                <w:sz w:val="22"/>
                <w:szCs w:val="22"/>
              </w:rPr>
              <w:t>2021</w:t>
            </w:r>
          </w:p>
        </w:tc>
        <w:tc>
          <w:tcPr>
            <w:tcW w:w="1362" w:type="dxa"/>
            <w:vAlign w:val="bottom"/>
          </w:tcPr>
          <w:p w14:paraId="06F5D3CC" w14:textId="18633225" w:rsidR="008F53F1" w:rsidRPr="00B83CFA" w:rsidRDefault="008F53F1" w:rsidP="008F53F1">
            <w:pPr>
              <w:pBdr>
                <w:bottom w:val="single" w:sz="4" w:space="1" w:color="auto"/>
              </w:pBdr>
              <w:ind w:right="-113"/>
              <w:jc w:val="center"/>
              <w:rPr>
                <w:rFonts w:cs="Times New Roman"/>
                <w:snapToGrid w:val="0"/>
                <w:spacing w:val="-6"/>
                <w:sz w:val="22"/>
                <w:szCs w:val="22"/>
                <w:cs/>
              </w:rPr>
            </w:pPr>
            <w:r w:rsidRPr="00B83CFA">
              <w:rPr>
                <w:rFonts w:cs="Times New Roman"/>
                <w:snapToGrid w:val="0"/>
                <w:sz w:val="22"/>
                <w:szCs w:val="22"/>
              </w:rPr>
              <w:t>2020</w:t>
            </w:r>
          </w:p>
        </w:tc>
      </w:tr>
      <w:tr w:rsidR="002D0420" w:rsidRPr="00B83CFA" w14:paraId="6FA97951" w14:textId="77777777" w:rsidTr="00436D36">
        <w:trPr>
          <w:trHeight w:val="346"/>
        </w:trPr>
        <w:tc>
          <w:tcPr>
            <w:tcW w:w="3407" w:type="dxa"/>
            <w:vAlign w:val="bottom"/>
          </w:tcPr>
          <w:p w14:paraId="718CFF16" w14:textId="2968B95E"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 xml:space="preserve">Balance as </w:t>
            </w:r>
            <w:proofErr w:type="gramStart"/>
            <w:r w:rsidRPr="00B83CFA">
              <w:rPr>
                <w:rFonts w:cs="Times New Roman"/>
                <w:sz w:val="22"/>
                <w:szCs w:val="22"/>
              </w:rPr>
              <w:t>at</w:t>
            </w:r>
            <w:proofErr w:type="gramEnd"/>
            <w:r w:rsidRPr="00B83CFA">
              <w:rPr>
                <w:rFonts w:cs="Times New Roman"/>
                <w:sz w:val="22"/>
                <w:szCs w:val="22"/>
              </w:rPr>
              <w:t xml:space="preserve"> January 1</w:t>
            </w:r>
          </w:p>
        </w:tc>
        <w:tc>
          <w:tcPr>
            <w:tcW w:w="1274" w:type="dxa"/>
            <w:vAlign w:val="bottom"/>
          </w:tcPr>
          <w:p w14:paraId="4922EBD3" w14:textId="4D8BD7DC" w:rsidR="002D0420" w:rsidRPr="00B83CFA" w:rsidRDefault="002D0420" w:rsidP="0016383A">
            <w:pPr>
              <w:tabs>
                <w:tab w:val="decimal" w:pos="737"/>
              </w:tabs>
              <w:ind w:right="-113"/>
              <w:jc w:val="left"/>
              <w:rPr>
                <w:rFonts w:cs="Times New Roman"/>
                <w:snapToGrid w:val="0"/>
                <w:sz w:val="22"/>
                <w:szCs w:val="22"/>
                <w:cs/>
              </w:rPr>
            </w:pPr>
            <w:r w:rsidRPr="00B83CFA">
              <w:rPr>
                <w:rFonts w:cs="Times New Roman"/>
                <w:snapToGrid w:val="0"/>
                <w:sz w:val="22"/>
                <w:szCs w:val="22"/>
              </w:rPr>
              <w:t>16,054</w:t>
            </w:r>
            <w:r w:rsidRPr="00B83CFA">
              <w:rPr>
                <w:rFonts w:cs="Times New Roman"/>
                <w:snapToGrid w:val="0"/>
                <w:sz w:val="22"/>
                <w:szCs w:val="22"/>
                <w:cs/>
              </w:rPr>
              <w:t>.</w:t>
            </w:r>
            <w:r w:rsidRPr="00B83CFA">
              <w:rPr>
                <w:rFonts w:cs="Times New Roman"/>
                <w:snapToGrid w:val="0"/>
                <w:sz w:val="22"/>
                <w:szCs w:val="22"/>
              </w:rPr>
              <w:t>80</w:t>
            </w:r>
          </w:p>
        </w:tc>
        <w:tc>
          <w:tcPr>
            <w:tcW w:w="1362" w:type="dxa"/>
            <w:vAlign w:val="bottom"/>
          </w:tcPr>
          <w:p w14:paraId="5BBDC8CE" w14:textId="50928F90" w:rsidR="002D0420" w:rsidRPr="00B83CFA" w:rsidRDefault="002D0420" w:rsidP="0016383A">
            <w:pPr>
              <w:tabs>
                <w:tab w:val="decimal" w:pos="794"/>
              </w:tabs>
              <w:ind w:right="-113"/>
              <w:jc w:val="left"/>
              <w:rPr>
                <w:rFonts w:cs="Times New Roman"/>
                <w:snapToGrid w:val="0"/>
                <w:sz w:val="22"/>
                <w:szCs w:val="22"/>
                <w:cs/>
              </w:rPr>
            </w:pPr>
            <w:r w:rsidRPr="00B83CFA">
              <w:rPr>
                <w:rFonts w:cs="Times New Roman"/>
                <w:snapToGrid w:val="0"/>
                <w:sz w:val="22"/>
                <w:szCs w:val="22"/>
              </w:rPr>
              <w:t>17,000</w:t>
            </w:r>
            <w:r w:rsidRPr="00B83CFA">
              <w:rPr>
                <w:rFonts w:cs="Times New Roman"/>
                <w:snapToGrid w:val="0"/>
                <w:sz w:val="22"/>
                <w:szCs w:val="22"/>
                <w:cs/>
              </w:rPr>
              <w:t>.</w:t>
            </w:r>
            <w:r w:rsidRPr="00B83CFA">
              <w:rPr>
                <w:rFonts w:cs="Times New Roman"/>
                <w:snapToGrid w:val="0"/>
                <w:sz w:val="22"/>
                <w:szCs w:val="22"/>
              </w:rPr>
              <w:t>00</w:t>
            </w:r>
          </w:p>
        </w:tc>
        <w:tc>
          <w:tcPr>
            <w:tcW w:w="1274" w:type="dxa"/>
            <w:vAlign w:val="bottom"/>
          </w:tcPr>
          <w:p w14:paraId="1ACD67CC" w14:textId="3D794537" w:rsidR="002D0420" w:rsidRPr="00B83CFA" w:rsidRDefault="002D0420" w:rsidP="0016383A">
            <w:pPr>
              <w:tabs>
                <w:tab w:val="decimal" w:pos="737"/>
              </w:tabs>
              <w:ind w:right="-113"/>
              <w:jc w:val="left"/>
              <w:rPr>
                <w:rFonts w:cs="Times New Roman"/>
                <w:snapToGrid w:val="0"/>
                <w:sz w:val="22"/>
                <w:szCs w:val="22"/>
              </w:rPr>
            </w:pPr>
            <w:r w:rsidRPr="00B83CFA">
              <w:rPr>
                <w:rFonts w:cs="Times New Roman"/>
                <w:snapToGrid w:val="0"/>
                <w:sz w:val="22"/>
                <w:szCs w:val="22"/>
              </w:rPr>
              <w:t>16,054</w:t>
            </w:r>
            <w:r w:rsidRPr="00B83CFA">
              <w:rPr>
                <w:rFonts w:cs="Times New Roman"/>
                <w:snapToGrid w:val="0"/>
                <w:sz w:val="22"/>
                <w:szCs w:val="22"/>
                <w:cs/>
              </w:rPr>
              <w:t>.</w:t>
            </w:r>
            <w:r w:rsidRPr="00B83CFA">
              <w:rPr>
                <w:rFonts w:cs="Times New Roman"/>
                <w:snapToGrid w:val="0"/>
                <w:sz w:val="22"/>
                <w:szCs w:val="22"/>
              </w:rPr>
              <w:t>80</w:t>
            </w:r>
          </w:p>
        </w:tc>
        <w:tc>
          <w:tcPr>
            <w:tcW w:w="1362" w:type="dxa"/>
            <w:vAlign w:val="bottom"/>
          </w:tcPr>
          <w:p w14:paraId="5513B23C" w14:textId="5ABE0E14" w:rsidR="002D0420" w:rsidRPr="00B83CFA" w:rsidRDefault="002D0420" w:rsidP="0016383A">
            <w:pPr>
              <w:tabs>
                <w:tab w:val="decimal" w:pos="794"/>
              </w:tabs>
              <w:ind w:right="-113"/>
              <w:jc w:val="left"/>
              <w:rPr>
                <w:rFonts w:cs="Times New Roman"/>
                <w:snapToGrid w:val="0"/>
                <w:sz w:val="22"/>
                <w:szCs w:val="22"/>
              </w:rPr>
            </w:pPr>
            <w:r w:rsidRPr="00B83CFA">
              <w:rPr>
                <w:rFonts w:cs="Times New Roman"/>
                <w:snapToGrid w:val="0"/>
                <w:sz w:val="22"/>
                <w:szCs w:val="22"/>
              </w:rPr>
              <w:t>17,000</w:t>
            </w:r>
            <w:r w:rsidRPr="00B83CFA">
              <w:rPr>
                <w:rFonts w:cs="Times New Roman"/>
                <w:snapToGrid w:val="0"/>
                <w:sz w:val="22"/>
                <w:szCs w:val="22"/>
                <w:cs/>
              </w:rPr>
              <w:t>.</w:t>
            </w:r>
            <w:r w:rsidRPr="00B83CFA">
              <w:rPr>
                <w:rFonts w:cs="Times New Roman"/>
                <w:snapToGrid w:val="0"/>
                <w:sz w:val="22"/>
                <w:szCs w:val="22"/>
              </w:rPr>
              <w:t>00</w:t>
            </w:r>
          </w:p>
        </w:tc>
      </w:tr>
      <w:tr w:rsidR="002D0420" w:rsidRPr="00B83CFA" w14:paraId="3305B2DA" w14:textId="77777777" w:rsidTr="00436D36">
        <w:trPr>
          <w:trHeight w:val="346"/>
        </w:trPr>
        <w:tc>
          <w:tcPr>
            <w:tcW w:w="3407" w:type="dxa"/>
            <w:vAlign w:val="bottom"/>
          </w:tcPr>
          <w:p w14:paraId="53A00A3E" w14:textId="4FFE7DC9"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cs/>
              </w:rPr>
              <w:t xml:space="preserve">- </w:t>
            </w:r>
            <w:r w:rsidRPr="00B83CFA">
              <w:rPr>
                <w:rFonts w:cs="Times New Roman"/>
                <w:sz w:val="22"/>
                <w:szCs w:val="22"/>
              </w:rPr>
              <w:t>Repayment</w:t>
            </w:r>
          </w:p>
        </w:tc>
        <w:tc>
          <w:tcPr>
            <w:tcW w:w="1274" w:type="dxa"/>
            <w:vAlign w:val="bottom"/>
          </w:tcPr>
          <w:p w14:paraId="3DB5C311" w14:textId="4E00CE9D" w:rsidR="002D0420" w:rsidRPr="00B83CFA" w:rsidRDefault="002D0420" w:rsidP="0016383A">
            <w:pPr>
              <w:pBdr>
                <w:bottom w:val="single" w:sz="4" w:space="1" w:color="auto"/>
              </w:pBdr>
              <w:tabs>
                <w:tab w:val="decimal" w:pos="737"/>
              </w:tabs>
              <w:ind w:right="-113"/>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945</w:t>
            </w:r>
            <w:r w:rsidRPr="00B83CFA">
              <w:rPr>
                <w:rFonts w:cs="Times New Roman"/>
                <w:snapToGrid w:val="0"/>
                <w:sz w:val="22"/>
                <w:szCs w:val="22"/>
                <w:cs/>
              </w:rPr>
              <w:t>.</w:t>
            </w:r>
            <w:r w:rsidRPr="00B83CFA">
              <w:rPr>
                <w:rFonts w:cs="Times New Roman"/>
                <w:snapToGrid w:val="0"/>
                <w:sz w:val="22"/>
                <w:szCs w:val="22"/>
              </w:rPr>
              <w:t>20</w:t>
            </w:r>
            <w:r w:rsidRPr="00B83CFA">
              <w:rPr>
                <w:rFonts w:cs="Times New Roman"/>
                <w:snapToGrid w:val="0"/>
                <w:sz w:val="22"/>
                <w:szCs w:val="22"/>
                <w:cs/>
              </w:rPr>
              <w:t>)</w:t>
            </w:r>
          </w:p>
        </w:tc>
        <w:tc>
          <w:tcPr>
            <w:tcW w:w="1362" w:type="dxa"/>
            <w:vAlign w:val="bottom"/>
          </w:tcPr>
          <w:p w14:paraId="01093527" w14:textId="64579853" w:rsidR="002D0420" w:rsidRPr="00B83CFA" w:rsidRDefault="002D0420" w:rsidP="0016383A">
            <w:pPr>
              <w:pBdr>
                <w:bottom w:val="single" w:sz="4" w:space="1" w:color="auto"/>
              </w:pBdr>
              <w:tabs>
                <w:tab w:val="decimal" w:pos="851"/>
              </w:tabs>
              <w:ind w:right="-113"/>
              <w:jc w:val="left"/>
              <w:rPr>
                <w:rFonts w:cs="Times New Roman"/>
                <w:snapToGrid w:val="0"/>
                <w:sz w:val="22"/>
                <w:szCs w:val="22"/>
              </w:rPr>
            </w:pPr>
            <w:r w:rsidRPr="00B83CFA">
              <w:rPr>
                <w:rFonts w:cs="Times New Roman"/>
                <w:snapToGrid w:val="0"/>
                <w:sz w:val="22"/>
                <w:szCs w:val="22"/>
                <w:cs/>
              </w:rPr>
              <w:t>-</w:t>
            </w:r>
          </w:p>
        </w:tc>
        <w:tc>
          <w:tcPr>
            <w:tcW w:w="1274" w:type="dxa"/>
            <w:vAlign w:val="bottom"/>
          </w:tcPr>
          <w:p w14:paraId="5948C1B4" w14:textId="1213E97B" w:rsidR="002D0420" w:rsidRPr="00B83CFA" w:rsidRDefault="002D0420" w:rsidP="0016383A">
            <w:pPr>
              <w:pBdr>
                <w:bottom w:val="single" w:sz="4" w:space="1" w:color="auto"/>
              </w:pBdr>
              <w:tabs>
                <w:tab w:val="decimal" w:pos="737"/>
              </w:tabs>
              <w:ind w:right="-113"/>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945</w:t>
            </w:r>
            <w:r w:rsidRPr="00B83CFA">
              <w:rPr>
                <w:rFonts w:cs="Times New Roman"/>
                <w:snapToGrid w:val="0"/>
                <w:sz w:val="22"/>
                <w:szCs w:val="22"/>
                <w:cs/>
              </w:rPr>
              <w:t>.</w:t>
            </w:r>
            <w:r w:rsidRPr="00B83CFA">
              <w:rPr>
                <w:rFonts w:cs="Times New Roman"/>
                <w:snapToGrid w:val="0"/>
                <w:sz w:val="22"/>
                <w:szCs w:val="22"/>
              </w:rPr>
              <w:t>20</w:t>
            </w:r>
            <w:r w:rsidRPr="00B83CFA">
              <w:rPr>
                <w:rFonts w:cs="Times New Roman"/>
                <w:snapToGrid w:val="0"/>
                <w:sz w:val="22"/>
                <w:szCs w:val="22"/>
                <w:cs/>
              </w:rPr>
              <w:t>)</w:t>
            </w:r>
          </w:p>
        </w:tc>
        <w:tc>
          <w:tcPr>
            <w:tcW w:w="1362" w:type="dxa"/>
            <w:vAlign w:val="bottom"/>
          </w:tcPr>
          <w:p w14:paraId="573BFA7F" w14:textId="50FB3738" w:rsidR="002D0420" w:rsidRPr="00B83CFA" w:rsidRDefault="002D0420" w:rsidP="0016383A">
            <w:pPr>
              <w:pBdr>
                <w:bottom w:val="single" w:sz="4" w:space="1" w:color="auto"/>
              </w:pBdr>
              <w:tabs>
                <w:tab w:val="decimal" w:pos="851"/>
              </w:tabs>
              <w:ind w:right="-113"/>
              <w:jc w:val="left"/>
              <w:rPr>
                <w:rFonts w:cs="Times New Roman"/>
                <w:snapToGrid w:val="0"/>
                <w:sz w:val="22"/>
                <w:szCs w:val="22"/>
              </w:rPr>
            </w:pPr>
            <w:r w:rsidRPr="00B83CFA">
              <w:rPr>
                <w:rFonts w:cs="Times New Roman"/>
                <w:snapToGrid w:val="0"/>
                <w:sz w:val="22"/>
                <w:szCs w:val="22"/>
                <w:cs/>
              </w:rPr>
              <w:t>-</w:t>
            </w:r>
          </w:p>
        </w:tc>
      </w:tr>
      <w:tr w:rsidR="002D0420" w:rsidRPr="00B83CFA" w14:paraId="52E019BF" w14:textId="77777777" w:rsidTr="00436D36">
        <w:trPr>
          <w:trHeight w:val="346"/>
        </w:trPr>
        <w:tc>
          <w:tcPr>
            <w:tcW w:w="3407" w:type="dxa"/>
            <w:vAlign w:val="bottom"/>
          </w:tcPr>
          <w:p w14:paraId="7CAB316E" w14:textId="311D37A0" w:rsidR="002D0420" w:rsidRPr="00B83CFA" w:rsidRDefault="002D0420" w:rsidP="002D0420">
            <w:pPr>
              <w:tabs>
                <w:tab w:val="decimal" w:pos="760"/>
              </w:tabs>
              <w:ind w:left="-113"/>
              <w:jc w:val="left"/>
              <w:rPr>
                <w:rFonts w:cs="Times New Roman"/>
                <w:sz w:val="22"/>
                <w:szCs w:val="22"/>
              </w:rPr>
            </w:pPr>
            <w:r w:rsidRPr="00B83CFA">
              <w:rPr>
                <w:rFonts w:cs="Times New Roman"/>
                <w:sz w:val="22"/>
                <w:szCs w:val="22"/>
              </w:rPr>
              <w:t xml:space="preserve">Balance as </w:t>
            </w:r>
            <w:proofErr w:type="gramStart"/>
            <w:r w:rsidRPr="00B83CFA">
              <w:rPr>
                <w:rFonts w:cs="Times New Roman"/>
                <w:sz w:val="22"/>
                <w:szCs w:val="22"/>
              </w:rPr>
              <w:t>at</w:t>
            </w:r>
            <w:proofErr w:type="gramEnd"/>
            <w:r w:rsidRPr="00B83CFA">
              <w:rPr>
                <w:rFonts w:cs="Times New Roman"/>
                <w:sz w:val="22"/>
                <w:szCs w:val="22"/>
              </w:rPr>
              <w:t xml:space="preserve"> March 31</w:t>
            </w:r>
          </w:p>
        </w:tc>
        <w:tc>
          <w:tcPr>
            <w:tcW w:w="1274" w:type="dxa"/>
            <w:vAlign w:val="bottom"/>
          </w:tcPr>
          <w:p w14:paraId="4E9439CD" w14:textId="15595A7B" w:rsidR="002D0420" w:rsidRPr="00B83CFA" w:rsidRDefault="002D0420" w:rsidP="0016383A">
            <w:pPr>
              <w:tabs>
                <w:tab w:val="decimal" w:pos="737"/>
              </w:tabs>
              <w:ind w:right="-113"/>
              <w:jc w:val="left"/>
              <w:rPr>
                <w:rFonts w:cs="Times New Roman"/>
                <w:snapToGrid w:val="0"/>
                <w:sz w:val="22"/>
                <w:szCs w:val="22"/>
                <w:cs/>
              </w:rPr>
            </w:pPr>
            <w:r w:rsidRPr="00B83CFA">
              <w:rPr>
                <w:rFonts w:cs="Times New Roman"/>
                <w:snapToGrid w:val="0"/>
                <w:sz w:val="22"/>
                <w:szCs w:val="22"/>
              </w:rPr>
              <w:t>15,109</w:t>
            </w:r>
            <w:r w:rsidRPr="00B83CFA">
              <w:rPr>
                <w:rFonts w:cs="Times New Roman"/>
                <w:snapToGrid w:val="0"/>
                <w:sz w:val="22"/>
                <w:szCs w:val="22"/>
                <w:cs/>
              </w:rPr>
              <w:t>.</w:t>
            </w:r>
            <w:r w:rsidRPr="00B83CFA">
              <w:rPr>
                <w:rFonts w:cs="Times New Roman"/>
                <w:snapToGrid w:val="0"/>
                <w:sz w:val="22"/>
                <w:szCs w:val="22"/>
              </w:rPr>
              <w:t>60</w:t>
            </w:r>
          </w:p>
        </w:tc>
        <w:tc>
          <w:tcPr>
            <w:tcW w:w="1362" w:type="dxa"/>
            <w:vAlign w:val="bottom"/>
          </w:tcPr>
          <w:p w14:paraId="277A5C98" w14:textId="758C349D" w:rsidR="002D0420" w:rsidRPr="00B83CFA" w:rsidRDefault="002D0420" w:rsidP="0016383A">
            <w:pPr>
              <w:tabs>
                <w:tab w:val="decimal" w:pos="794"/>
              </w:tabs>
              <w:ind w:right="-113"/>
              <w:jc w:val="left"/>
              <w:rPr>
                <w:rFonts w:cs="Times New Roman"/>
                <w:snapToGrid w:val="0"/>
                <w:sz w:val="22"/>
                <w:szCs w:val="22"/>
                <w:cs/>
              </w:rPr>
            </w:pPr>
            <w:r w:rsidRPr="00B83CFA">
              <w:rPr>
                <w:rFonts w:cs="Times New Roman"/>
                <w:snapToGrid w:val="0"/>
                <w:sz w:val="22"/>
                <w:szCs w:val="22"/>
              </w:rPr>
              <w:t>17,000</w:t>
            </w:r>
            <w:r w:rsidRPr="00B83CFA">
              <w:rPr>
                <w:rFonts w:cs="Times New Roman"/>
                <w:snapToGrid w:val="0"/>
                <w:sz w:val="22"/>
                <w:szCs w:val="22"/>
                <w:cs/>
              </w:rPr>
              <w:t>.</w:t>
            </w:r>
            <w:r w:rsidRPr="00B83CFA">
              <w:rPr>
                <w:rFonts w:cs="Times New Roman"/>
                <w:snapToGrid w:val="0"/>
                <w:sz w:val="22"/>
                <w:szCs w:val="22"/>
              </w:rPr>
              <w:t>00</w:t>
            </w:r>
          </w:p>
        </w:tc>
        <w:tc>
          <w:tcPr>
            <w:tcW w:w="1274" w:type="dxa"/>
            <w:vAlign w:val="bottom"/>
          </w:tcPr>
          <w:p w14:paraId="1C3EF502" w14:textId="7D22D1CD" w:rsidR="002D0420" w:rsidRPr="00B83CFA" w:rsidRDefault="002D0420" w:rsidP="0016383A">
            <w:pPr>
              <w:tabs>
                <w:tab w:val="decimal" w:pos="737"/>
              </w:tabs>
              <w:ind w:right="-113"/>
              <w:jc w:val="left"/>
              <w:rPr>
                <w:rFonts w:cs="Times New Roman"/>
                <w:snapToGrid w:val="0"/>
                <w:sz w:val="22"/>
                <w:szCs w:val="22"/>
              </w:rPr>
            </w:pPr>
            <w:r w:rsidRPr="00B83CFA">
              <w:rPr>
                <w:rFonts w:cs="Times New Roman"/>
                <w:snapToGrid w:val="0"/>
                <w:sz w:val="22"/>
                <w:szCs w:val="22"/>
              </w:rPr>
              <w:t>15,109</w:t>
            </w:r>
            <w:r w:rsidRPr="00B83CFA">
              <w:rPr>
                <w:rFonts w:cs="Times New Roman"/>
                <w:snapToGrid w:val="0"/>
                <w:sz w:val="22"/>
                <w:szCs w:val="22"/>
                <w:cs/>
              </w:rPr>
              <w:t>.</w:t>
            </w:r>
            <w:r w:rsidRPr="00B83CFA">
              <w:rPr>
                <w:rFonts w:cs="Times New Roman"/>
                <w:snapToGrid w:val="0"/>
                <w:sz w:val="22"/>
                <w:szCs w:val="22"/>
              </w:rPr>
              <w:t>60</w:t>
            </w:r>
          </w:p>
        </w:tc>
        <w:tc>
          <w:tcPr>
            <w:tcW w:w="1362" w:type="dxa"/>
            <w:vAlign w:val="bottom"/>
          </w:tcPr>
          <w:p w14:paraId="364A13A3" w14:textId="58A2EAB3" w:rsidR="002D0420" w:rsidRPr="00B83CFA" w:rsidRDefault="002D0420" w:rsidP="0016383A">
            <w:pPr>
              <w:tabs>
                <w:tab w:val="decimal" w:pos="794"/>
              </w:tabs>
              <w:ind w:right="-113"/>
              <w:jc w:val="left"/>
              <w:rPr>
                <w:rFonts w:cs="Times New Roman"/>
                <w:snapToGrid w:val="0"/>
                <w:sz w:val="22"/>
                <w:szCs w:val="22"/>
              </w:rPr>
            </w:pPr>
            <w:r w:rsidRPr="00B83CFA">
              <w:rPr>
                <w:rFonts w:cs="Times New Roman"/>
                <w:snapToGrid w:val="0"/>
                <w:sz w:val="22"/>
                <w:szCs w:val="22"/>
              </w:rPr>
              <w:t>17,000</w:t>
            </w:r>
            <w:r w:rsidRPr="00B83CFA">
              <w:rPr>
                <w:rFonts w:cs="Times New Roman"/>
                <w:snapToGrid w:val="0"/>
                <w:sz w:val="22"/>
                <w:szCs w:val="22"/>
                <w:cs/>
              </w:rPr>
              <w:t>.</w:t>
            </w:r>
            <w:r w:rsidRPr="00B83CFA">
              <w:rPr>
                <w:rFonts w:cs="Times New Roman"/>
                <w:snapToGrid w:val="0"/>
                <w:sz w:val="22"/>
                <w:szCs w:val="22"/>
              </w:rPr>
              <w:t>00</w:t>
            </w:r>
          </w:p>
        </w:tc>
      </w:tr>
      <w:tr w:rsidR="002D0420" w:rsidRPr="00B83CFA" w14:paraId="3A0A1E29" w14:textId="77777777" w:rsidTr="00436D36">
        <w:trPr>
          <w:trHeight w:val="340"/>
        </w:trPr>
        <w:tc>
          <w:tcPr>
            <w:tcW w:w="3407" w:type="dxa"/>
            <w:vAlign w:val="bottom"/>
          </w:tcPr>
          <w:p w14:paraId="7A48A3CD" w14:textId="4FA8F962" w:rsidR="002D0420" w:rsidRPr="00B83CFA" w:rsidRDefault="002D0420" w:rsidP="002D0420">
            <w:pPr>
              <w:tabs>
                <w:tab w:val="decimal" w:pos="760"/>
              </w:tabs>
              <w:ind w:left="1140" w:hanging="1281"/>
              <w:jc w:val="left"/>
              <w:rPr>
                <w:rFonts w:cs="Times New Roman"/>
                <w:sz w:val="22"/>
                <w:szCs w:val="22"/>
                <w:cs/>
              </w:rPr>
            </w:pPr>
            <w:r w:rsidRPr="00B83CFA">
              <w:rPr>
                <w:rFonts w:cs="Times New Roman"/>
                <w:spacing w:val="-4"/>
                <w:sz w:val="22"/>
                <w:szCs w:val="22"/>
                <w:u w:val="single"/>
                <w:lang w:val="en-US"/>
              </w:rPr>
              <w:t>Less</w:t>
            </w:r>
            <w:r w:rsidRPr="00B83CFA">
              <w:rPr>
                <w:rFonts w:cs="Times New Roman"/>
                <w:spacing w:val="-4"/>
                <w:sz w:val="22"/>
                <w:szCs w:val="22"/>
                <w:cs/>
                <w:lang w:val="en-US"/>
              </w:rPr>
              <w:t xml:space="preserve"> </w:t>
            </w:r>
            <w:r w:rsidRPr="00B83CFA">
              <w:rPr>
                <w:rFonts w:cs="Times New Roman"/>
                <w:spacing w:val="-4"/>
                <w:sz w:val="22"/>
                <w:szCs w:val="22"/>
                <w:lang w:val="en-US"/>
              </w:rPr>
              <w:t>Current portion of long</w:t>
            </w:r>
            <w:r w:rsidRPr="00B83CFA">
              <w:rPr>
                <w:rFonts w:cs="Times New Roman"/>
                <w:spacing w:val="-4"/>
                <w:sz w:val="22"/>
                <w:szCs w:val="22"/>
                <w:cs/>
                <w:lang w:val="en-US"/>
              </w:rPr>
              <w:t>-</w:t>
            </w:r>
            <w:r w:rsidRPr="00B83CFA">
              <w:rPr>
                <w:rFonts w:cs="Times New Roman"/>
                <w:spacing w:val="-4"/>
                <w:sz w:val="22"/>
                <w:szCs w:val="22"/>
                <w:lang w:val="en-US"/>
              </w:rPr>
              <w:t xml:space="preserve">term loan </w:t>
            </w:r>
          </w:p>
        </w:tc>
        <w:tc>
          <w:tcPr>
            <w:tcW w:w="1274" w:type="dxa"/>
            <w:vAlign w:val="bottom"/>
          </w:tcPr>
          <w:p w14:paraId="4FC0F37F" w14:textId="1C095154" w:rsidR="002D0420" w:rsidRPr="00B83CFA" w:rsidRDefault="002D0420" w:rsidP="0016383A">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c>
          <w:tcPr>
            <w:tcW w:w="1362" w:type="dxa"/>
            <w:vAlign w:val="bottom"/>
          </w:tcPr>
          <w:p w14:paraId="384A2B13" w14:textId="0BEACB2F" w:rsidR="002D0420" w:rsidRPr="00B83CFA" w:rsidRDefault="002D0420" w:rsidP="0016383A">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c>
          <w:tcPr>
            <w:tcW w:w="1274" w:type="dxa"/>
            <w:vAlign w:val="bottom"/>
          </w:tcPr>
          <w:p w14:paraId="10634CE0" w14:textId="08A6114B" w:rsidR="002D0420" w:rsidRPr="00B83CFA" w:rsidRDefault="002D0420" w:rsidP="0016383A">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c>
          <w:tcPr>
            <w:tcW w:w="1362" w:type="dxa"/>
            <w:vAlign w:val="bottom"/>
          </w:tcPr>
          <w:p w14:paraId="4C88E01A" w14:textId="157387FC" w:rsidR="002D0420" w:rsidRPr="00B83CFA" w:rsidRDefault="002D0420" w:rsidP="0016383A">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1,890</w:t>
            </w:r>
            <w:r w:rsidRPr="00B83CFA">
              <w:rPr>
                <w:rFonts w:cs="Times New Roman"/>
                <w:snapToGrid w:val="0"/>
                <w:sz w:val="22"/>
                <w:szCs w:val="22"/>
                <w:cs/>
              </w:rPr>
              <w:t>.</w:t>
            </w:r>
            <w:r w:rsidRPr="00B83CFA">
              <w:rPr>
                <w:rFonts w:cs="Times New Roman"/>
                <w:snapToGrid w:val="0"/>
                <w:sz w:val="22"/>
                <w:szCs w:val="22"/>
              </w:rPr>
              <w:t>40</w:t>
            </w:r>
            <w:r w:rsidRPr="00B83CFA">
              <w:rPr>
                <w:rFonts w:cs="Times New Roman"/>
                <w:snapToGrid w:val="0"/>
                <w:sz w:val="22"/>
                <w:szCs w:val="22"/>
                <w:cs/>
              </w:rPr>
              <w:t>)</w:t>
            </w:r>
          </w:p>
        </w:tc>
      </w:tr>
      <w:tr w:rsidR="002D0420" w:rsidRPr="00B83CFA" w14:paraId="46F1240F" w14:textId="77777777" w:rsidTr="00436D36">
        <w:trPr>
          <w:trHeight w:val="346"/>
        </w:trPr>
        <w:tc>
          <w:tcPr>
            <w:tcW w:w="3407" w:type="dxa"/>
            <w:vAlign w:val="bottom"/>
          </w:tcPr>
          <w:p w14:paraId="3133E722" w14:textId="56082ADE" w:rsidR="002D0420" w:rsidRPr="00B83CFA" w:rsidRDefault="002D0420" w:rsidP="002D0420">
            <w:pPr>
              <w:tabs>
                <w:tab w:val="decimal" w:pos="171"/>
              </w:tabs>
              <w:ind w:left="-113"/>
              <w:jc w:val="left"/>
              <w:rPr>
                <w:rFonts w:cs="Times New Roman"/>
                <w:sz w:val="22"/>
                <w:szCs w:val="22"/>
                <w:cs/>
              </w:rPr>
            </w:pPr>
            <w:r w:rsidRPr="00B83CFA">
              <w:rPr>
                <w:rFonts w:cs="Times New Roman"/>
                <w:sz w:val="22"/>
                <w:szCs w:val="22"/>
              </w:rPr>
              <w:t xml:space="preserve">Balance as </w:t>
            </w:r>
            <w:proofErr w:type="gramStart"/>
            <w:r w:rsidRPr="00B83CFA">
              <w:rPr>
                <w:rFonts w:cs="Times New Roman"/>
                <w:sz w:val="22"/>
                <w:szCs w:val="22"/>
              </w:rPr>
              <w:t>at</w:t>
            </w:r>
            <w:proofErr w:type="gramEnd"/>
            <w:r w:rsidRPr="00B83CFA">
              <w:rPr>
                <w:rFonts w:cs="Times New Roman"/>
                <w:sz w:val="22"/>
                <w:szCs w:val="22"/>
              </w:rPr>
              <w:t xml:space="preserve"> March 31</w:t>
            </w:r>
            <w:r w:rsidRPr="00B83CFA">
              <w:rPr>
                <w:rFonts w:cs="Times New Roman"/>
                <w:sz w:val="22"/>
                <w:szCs w:val="22"/>
                <w:cs/>
              </w:rPr>
              <w:t xml:space="preserve"> - </w:t>
            </w:r>
            <w:r w:rsidRPr="00B83CFA">
              <w:rPr>
                <w:rFonts w:cs="Times New Roman"/>
                <w:sz w:val="22"/>
                <w:szCs w:val="22"/>
              </w:rPr>
              <w:t>net</w:t>
            </w:r>
          </w:p>
        </w:tc>
        <w:tc>
          <w:tcPr>
            <w:tcW w:w="1274" w:type="dxa"/>
            <w:vAlign w:val="bottom"/>
          </w:tcPr>
          <w:p w14:paraId="2F36CDD5" w14:textId="3DD360AB" w:rsidR="002D0420" w:rsidRPr="00B83CFA" w:rsidRDefault="002D0420" w:rsidP="0016383A">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13,219</w:t>
            </w:r>
            <w:r w:rsidRPr="00B83CFA">
              <w:rPr>
                <w:rFonts w:cs="Times New Roman"/>
                <w:snapToGrid w:val="0"/>
                <w:sz w:val="22"/>
                <w:szCs w:val="22"/>
                <w:cs/>
              </w:rPr>
              <w:t>.</w:t>
            </w:r>
            <w:r w:rsidRPr="00B83CFA">
              <w:rPr>
                <w:rFonts w:cs="Times New Roman"/>
                <w:snapToGrid w:val="0"/>
                <w:sz w:val="22"/>
                <w:szCs w:val="22"/>
              </w:rPr>
              <w:t>20</w:t>
            </w:r>
          </w:p>
        </w:tc>
        <w:tc>
          <w:tcPr>
            <w:tcW w:w="1362" w:type="dxa"/>
            <w:vAlign w:val="bottom"/>
          </w:tcPr>
          <w:p w14:paraId="64832CFC" w14:textId="651AD981" w:rsidR="002D0420" w:rsidRPr="00B83CFA" w:rsidRDefault="002D0420" w:rsidP="0016383A">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15,109</w:t>
            </w:r>
            <w:r w:rsidRPr="00B83CFA">
              <w:rPr>
                <w:rFonts w:cs="Times New Roman"/>
                <w:snapToGrid w:val="0"/>
                <w:sz w:val="22"/>
                <w:szCs w:val="22"/>
                <w:cs/>
              </w:rPr>
              <w:t>.</w:t>
            </w:r>
            <w:r w:rsidRPr="00B83CFA">
              <w:rPr>
                <w:rFonts w:cs="Times New Roman"/>
                <w:snapToGrid w:val="0"/>
                <w:sz w:val="22"/>
                <w:szCs w:val="22"/>
              </w:rPr>
              <w:t>60</w:t>
            </w:r>
          </w:p>
        </w:tc>
        <w:tc>
          <w:tcPr>
            <w:tcW w:w="1274" w:type="dxa"/>
            <w:vAlign w:val="bottom"/>
          </w:tcPr>
          <w:p w14:paraId="176199C3" w14:textId="5CAD2BBF" w:rsidR="002D0420" w:rsidRPr="00B83CFA" w:rsidRDefault="002D0420" w:rsidP="0016383A">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13,219</w:t>
            </w:r>
            <w:r w:rsidRPr="00B83CFA">
              <w:rPr>
                <w:rFonts w:cs="Times New Roman"/>
                <w:snapToGrid w:val="0"/>
                <w:sz w:val="22"/>
                <w:szCs w:val="22"/>
                <w:cs/>
              </w:rPr>
              <w:t>.</w:t>
            </w:r>
            <w:r w:rsidRPr="00B83CFA">
              <w:rPr>
                <w:rFonts w:cs="Times New Roman"/>
                <w:snapToGrid w:val="0"/>
                <w:sz w:val="22"/>
                <w:szCs w:val="22"/>
              </w:rPr>
              <w:t>20</w:t>
            </w:r>
          </w:p>
        </w:tc>
        <w:tc>
          <w:tcPr>
            <w:tcW w:w="1362" w:type="dxa"/>
            <w:vAlign w:val="bottom"/>
          </w:tcPr>
          <w:p w14:paraId="16549BFE" w14:textId="52148347" w:rsidR="002D0420" w:rsidRPr="00B83CFA" w:rsidRDefault="002D0420" w:rsidP="0016383A">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15,109</w:t>
            </w:r>
            <w:r w:rsidRPr="00B83CFA">
              <w:rPr>
                <w:rFonts w:cs="Times New Roman"/>
                <w:snapToGrid w:val="0"/>
                <w:sz w:val="22"/>
                <w:szCs w:val="22"/>
                <w:cs/>
              </w:rPr>
              <w:t>.</w:t>
            </w:r>
            <w:r w:rsidRPr="00B83CFA">
              <w:rPr>
                <w:rFonts w:cs="Times New Roman"/>
                <w:snapToGrid w:val="0"/>
                <w:sz w:val="22"/>
                <w:szCs w:val="22"/>
              </w:rPr>
              <w:t>60</w:t>
            </w:r>
          </w:p>
        </w:tc>
      </w:tr>
    </w:tbl>
    <w:p w14:paraId="7B8E3FE0" w14:textId="1B44E5B1" w:rsidR="002D0420" w:rsidRPr="00B83CFA" w:rsidRDefault="002D0420" w:rsidP="002F7743">
      <w:pPr>
        <w:ind w:left="540" w:right="6" w:hanging="540"/>
        <w:rPr>
          <w:rFonts w:cs="Times New Roman"/>
          <w:sz w:val="22"/>
          <w:lang w:val="en-US"/>
        </w:rPr>
      </w:pPr>
    </w:p>
    <w:p w14:paraId="0DA91235" w14:textId="77777777" w:rsidR="002F7743" w:rsidRPr="00B83CFA" w:rsidRDefault="002F7743" w:rsidP="002F7743">
      <w:pPr>
        <w:jc w:val="thaiDistribute"/>
        <w:rPr>
          <w:rFonts w:cs="Times New Roman"/>
          <w:b/>
          <w:bCs/>
          <w:sz w:val="22"/>
          <w:szCs w:val="22"/>
        </w:rPr>
      </w:pPr>
    </w:p>
    <w:p w14:paraId="215E9663" w14:textId="0A2728A3" w:rsidR="00394EB0" w:rsidRPr="00B83CFA" w:rsidRDefault="00394EB0" w:rsidP="002F7743">
      <w:pPr>
        <w:ind w:right="6"/>
        <w:rPr>
          <w:rFonts w:cs="Times New Roman"/>
          <w:sz w:val="22"/>
          <w:szCs w:val="28"/>
          <w:cs/>
          <w:lang w:val="en-US"/>
        </w:rPr>
      </w:pPr>
    </w:p>
    <w:p w14:paraId="1B4E9E94" w14:textId="77777777" w:rsidR="00394EB0" w:rsidRPr="00B83CFA" w:rsidRDefault="00394EB0">
      <w:pPr>
        <w:jc w:val="left"/>
        <w:rPr>
          <w:rFonts w:cs="Times New Roman"/>
          <w:sz w:val="22"/>
          <w:szCs w:val="28"/>
          <w:cs/>
          <w:lang w:val="en-US"/>
        </w:rPr>
      </w:pPr>
      <w:r w:rsidRPr="00B83CFA">
        <w:rPr>
          <w:rFonts w:cs="Times New Roman"/>
          <w:sz w:val="22"/>
          <w:szCs w:val="28"/>
          <w:cs/>
          <w:lang w:val="en-US"/>
        </w:rPr>
        <w:br w:type="page"/>
      </w:r>
    </w:p>
    <w:p w14:paraId="3226516F" w14:textId="77777777" w:rsidR="00394EB0" w:rsidRPr="00B83CFA" w:rsidRDefault="00394EB0" w:rsidP="00394EB0">
      <w:pPr>
        <w:ind w:left="567" w:right="6" w:hanging="567"/>
        <w:rPr>
          <w:rFonts w:cs="Times New Roman"/>
          <w:b/>
          <w:bCs/>
          <w:spacing w:val="-2"/>
          <w:sz w:val="22"/>
          <w:szCs w:val="22"/>
          <w:lang w:val="en-US"/>
        </w:rPr>
      </w:pPr>
      <w:r w:rsidRPr="00B83CFA">
        <w:rPr>
          <w:rFonts w:cs="Times New Roman"/>
          <w:b/>
          <w:bCs/>
          <w:spacing w:val="-2"/>
          <w:sz w:val="22"/>
          <w:szCs w:val="28"/>
          <w:lang w:val="en-US"/>
        </w:rPr>
        <w:lastRenderedPageBreak/>
        <w:t>8</w:t>
      </w:r>
      <w:r w:rsidRPr="00B83CFA">
        <w:rPr>
          <w:rFonts w:cs="Times New Roman"/>
          <w:b/>
          <w:bCs/>
          <w:spacing w:val="-2"/>
          <w:sz w:val="22"/>
          <w:szCs w:val="22"/>
          <w:cs/>
        </w:rPr>
        <w:t>.</w:t>
      </w:r>
      <w:r w:rsidRPr="00B83CFA">
        <w:rPr>
          <w:rFonts w:cs="Times New Roman"/>
          <w:b/>
          <w:bCs/>
          <w:spacing w:val="-2"/>
          <w:sz w:val="22"/>
          <w:szCs w:val="22"/>
        </w:rPr>
        <w:tab/>
        <w:t xml:space="preserve">Related Party Transactions </w:t>
      </w:r>
      <w:r w:rsidRPr="00B83CFA">
        <w:rPr>
          <w:rFonts w:cs="Times New Roman"/>
          <w:spacing w:val="-2"/>
          <w:sz w:val="22"/>
          <w:szCs w:val="22"/>
          <w:cs/>
        </w:rPr>
        <w:t>(</w:t>
      </w:r>
      <w:r w:rsidRPr="00B83CFA">
        <w:rPr>
          <w:rFonts w:cs="Times New Roman"/>
          <w:spacing w:val="-2"/>
          <w:sz w:val="22"/>
          <w:szCs w:val="22"/>
        </w:rPr>
        <w:t>Continued</w:t>
      </w:r>
      <w:r w:rsidRPr="00B83CFA">
        <w:rPr>
          <w:rFonts w:cs="Times New Roman"/>
          <w:spacing w:val="-2"/>
          <w:sz w:val="22"/>
          <w:szCs w:val="22"/>
          <w:cs/>
        </w:rPr>
        <w:t>)</w:t>
      </w:r>
    </w:p>
    <w:p w14:paraId="095B2F02" w14:textId="77777777" w:rsidR="002F7743" w:rsidRPr="00B83CFA" w:rsidRDefault="002F7743" w:rsidP="002F7743">
      <w:pPr>
        <w:ind w:right="6"/>
        <w:rPr>
          <w:rFonts w:cs="Times New Roman"/>
          <w:sz w:val="22"/>
          <w:szCs w:val="28"/>
          <w:lang w:val="en-US"/>
        </w:rPr>
      </w:pPr>
    </w:p>
    <w:p w14:paraId="44BC1F58" w14:textId="39B81287" w:rsidR="002F7743" w:rsidRPr="00B83CFA" w:rsidRDefault="002F7743" w:rsidP="002F7743">
      <w:pPr>
        <w:ind w:left="567" w:right="6" w:hanging="567"/>
        <w:rPr>
          <w:rFonts w:cs="Times New Roman"/>
          <w:sz w:val="22"/>
          <w:szCs w:val="22"/>
        </w:rPr>
      </w:pPr>
      <w:r w:rsidRPr="00B83CFA">
        <w:rPr>
          <w:rFonts w:cs="Times New Roman"/>
          <w:sz w:val="22"/>
          <w:szCs w:val="28"/>
          <w:lang w:val="en-US"/>
        </w:rPr>
        <w:t>8</w:t>
      </w:r>
      <w:r w:rsidRPr="00B83CFA">
        <w:rPr>
          <w:rFonts w:cs="Times New Roman"/>
          <w:sz w:val="22"/>
          <w:szCs w:val="22"/>
          <w:cs/>
        </w:rPr>
        <w:t>.</w:t>
      </w:r>
      <w:r w:rsidRPr="00B83CFA">
        <w:rPr>
          <w:rFonts w:cs="Times New Roman"/>
          <w:sz w:val="22"/>
          <w:szCs w:val="28"/>
          <w:lang w:val="en-US"/>
        </w:rPr>
        <w:t>9</w:t>
      </w:r>
      <w:r w:rsidRPr="00B83CFA">
        <w:rPr>
          <w:rFonts w:cs="Times New Roman"/>
          <w:sz w:val="22"/>
          <w:szCs w:val="22"/>
        </w:rPr>
        <w:tab/>
      </w:r>
      <w:r w:rsidRPr="00B83CFA">
        <w:rPr>
          <w:rFonts w:cs="Times New Roman"/>
          <w:sz w:val="22"/>
          <w:szCs w:val="22"/>
          <w:lang w:val="en-US"/>
        </w:rPr>
        <w:t>Lease liabilities</w:t>
      </w:r>
      <w:r w:rsidRPr="00B83CFA">
        <w:rPr>
          <w:rFonts w:cs="Times New Roman"/>
          <w:sz w:val="22"/>
          <w:szCs w:val="22"/>
          <w:cs/>
        </w:rPr>
        <w:t xml:space="preserve"> </w:t>
      </w:r>
      <w:r w:rsidRPr="00B83CFA">
        <w:rPr>
          <w:rFonts w:cs="Times New Roman"/>
          <w:sz w:val="22"/>
          <w:szCs w:val="22"/>
          <w:cs/>
          <w:lang w:val="en-US"/>
        </w:rPr>
        <w:t xml:space="preserve">- </w:t>
      </w:r>
      <w:r w:rsidRPr="00B83CFA">
        <w:rPr>
          <w:rFonts w:cs="Times New Roman"/>
          <w:sz w:val="22"/>
          <w:szCs w:val="22"/>
        </w:rPr>
        <w:t xml:space="preserve">related parties as </w:t>
      </w:r>
      <w:proofErr w:type="gramStart"/>
      <w:r w:rsidRPr="00B83CFA">
        <w:rPr>
          <w:rFonts w:cs="Times New Roman"/>
          <w:sz w:val="22"/>
          <w:szCs w:val="22"/>
        </w:rPr>
        <w:t>at</w:t>
      </w:r>
      <w:proofErr w:type="gramEnd"/>
      <w:r w:rsidRPr="00B83CFA">
        <w:rPr>
          <w:rFonts w:cs="Times New Roman"/>
          <w:sz w:val="22"/>
          <w:szCs w:val="22"/>
        </w:rPr>
        <w:t xml:space="preserve"> March 31, 2021 and </w:t>
      </w:r>
      <w:r w:rsidRPr="00B83CFA">
        <w:rPr>
          <w:rFonts w:cs="Times New Roman"/>
          <w:sz w:val="22"/>
          <w:szCs w:val="28"/>
        </w:rPr>
        <w:t>December</w:t>
      </w:r>
      <w:r w:rsidRPr="00B83CFA">
        <w:rPr>
          <w:rFonts w:cs="Times New Roman"/>
          <w:sz w:val="22"/>
          <w:szCs w:val="22"/>
        </w:rPr>
        <w:t xml:space="preserve"> 31, 2020</w:t>
      </w:r>
    </w:p>
    <w:p w14:paraId="65AB8E05" w14:textId="240DD746" w:rsidR="008F53F1" w:rsidRPr="00B83CFA" w:rsidRDefault="008F53F1" w:rsidP="002F7743">
      <w:pPr>
        <w:ind w:left="567" w:right="6" w:hanging="567"/>
        <w:rPr>
          <w:rFonts w:cs="Times New Roman"/>
          <w:sz w:val="22"/>
          <w:szCs w:val="22"/>
        </w:rPr>
      </w:pP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8F53F1" w:rsidRPr="00B83CFA" w14:paraId="19A4F07E" w14:textId="77777777" w:rsidTr="00436D36">
        <w:trPr>
          <w:trHeight w:val="346"/>
        </w:trPr>
        <w:tc>
          <w:tcPr>
            <w:tcW w:w="3407" w:type="dxa"/>
            <w:vAlign w:val="bottom"/>
          </w:tcPr>
          <w:p w14:paraId="61362094" w14:textId="795437BE" w:rsidR="008F53F1" w:rsidRPr="00B83CFA" w:rsidRDefault="008F53F1" w:rsidP="00436D36">
            <w:pPr>
              <w:ind w:left="539" w:hanging="540"/>
              <w:jc w:val="right"/>
              <w:rPr>
                <w:rFonts w:cs="Times New Roman"/>
                <w:sz w:val="22"/>
                <w:szCs w:val="22"/>
                <w:cs/>
              </w:rPr>
            </w:pPr>
            <w:r w:rsidRPr="00B83CFA">
              <w:rPr>
                <w:rFonts w:cs="Times New Roman"/>
                <w:sz w:val="22"/>
                <w:szCs w:val="22"/>
              </w:rPr>
              <w:tab/>
            </w:r>
          </w:p>
        </w:tc>
        <w:tc>
          <w:tcPr>
            <w:tcW w:w="2636" w:type="dxa"/>
            <w:gridSpan w:val="2"/>
            <w:vAlign w:val="center"/>
          </w:tcPr>
          <w:p w14:paraId="748CC1C0" w14:textId="77777777" w:rsidR="008F53F1" w:rsidRPr="00B83CFA" w:rsidRDefault="008F53F1" w:rsidP="00436D36">
            <w:pPr>
              <w:ind w:left="540" w:hanging="540"/>
              <w:jc w:val="right"/>
              <w:rPr>
                <w:rFonts w:cs="Times New Roman"/>
                <w:sz w:val="22"/>
                <w:szCs w:val="22"/>
              </w:rPr>
            </w:pPr>
          </w:p>
        </w:tc>
        <w:tc>
          <w:tcPr>
            <w:tcW w:w="2636" w:type="dxa"/>
            <w:gridSpan w:val="2"/>
            <w:vAlign w:val="center"/>
          </w:tcPr>
          <w:p w14:paraId="56F1E9D8" w14:textId="77777777" w:rsidR="008F53F1" w:rsidRPr="00B83CFA" w:rsidRDefault="008F53F1"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8F53F1" w:rsidRPr="00B83CFA" w14:paraId="2387FC81" w14:textId="77777777" w:rsidTr="00436D36">
        <w:trPr>
          <w:trHeight w:val="346"/>
        </w:trPr>
        <w:tc>
          <w:tcPr>
            <w:tcW w:w="3407" w:type="dxa"/>
            <w:vAlign w:val="bottom"/>
          </w:tcPr>
          <w:p w14:paraId="67AAD043" w14:textId="77777777" w:rsidR="008F53F1" w:rsidRPr="00B83CFA" w:rsidRDefault="008F53F1" w:rsidP="00436D36">
            <w:pPr>
              <w:ind w:left="539" w:hanging="540"/>
              <w:jc w:val="right"/>
              <w:rPr>
                <w:rFonts w:cs="Times New Roman"/>
                <w:sz w:val="22"/>
                <w:szCs w:val="22"/>
                <w:cs/>
              </w:rPr>
            </w:pPr>
          </w:p>
        </w:tc>
        <w:tc>
          <w:tcPr>
            <w:tcW w:w="2636" w:type="dxa"/>
            <w:gridSpan w:val="2"/>
            <w:vAlign w:val="bottom"/>
          </w:tcPr>
          <w:p w14:paraId="1F0486EA" w14:textId="77777777" w:rsidR="008F53F1" w:rsidRPr="00B83CFA" w:rsidRDefault="008F53F1" w:rsidP="00436D36">
            <w:pPr>
              <w:pBdr>
                <w:bottom w:val="single" w:sz="4" w:space="1" w:color="auto"/>
              </w:pBdr>
              <w:ind w:right="-113"/>
              <w:jc w:val="center"/>
              <w:rPr>
                <w:rFonts w:cs="Times New Roman"/>
                <w:sz w:val="22"/>
                <w:szCs w:val="22"/>
              </w:rPr>
            </w:pPr>
            <w:r w:rsidRPr="00B83CFA">
              <w:rPr>
                <w:rFonts w:cs="Times New Roman"/>
                <w:sz w:val="22"/>
                <w:szCs w:val="22"/>
              </w:rPr>
              <w:t>Consolidated</w:t>
            </w:r>
          </w:p>
          <w:p w14:paraId="0BB87A0E" w14:textId="77777777" w:rsidR="008F53F1" w:rsidRPr="00B83CFA" w:rsidRDefault="008F53F1" w:rsidP="00436D36">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3F2F23A8" w14:textId="77777777" w:rsidR="008F53F1" w:rsidRPr="00B83CFA" w:rsidRDefault="008F53F1" w:rsidP="00436D36">
            <w:pPr>
              <w:tabs>
                <w:tab w:val="left" w:pos="1407"/>
              </w:tabs>
              <w:ind w:right="-113"/>
              <w:jc w:val="center"/>
              <w:rPr>
                <w:rFonts w:cs="Times New Roman"/>
                <w:sz w:val="22"/>
                <w:szCs w:val="22"/>
              </w:rPr>
            </w:pPr>
            <w:r w:rsidRPr="00B83CFA">
              <w:rPr>
                <w:rFonts w:cs="Times New Roman"/>
                <w:sz w:val="22"/>
                <w:szCs w:val="22"/>
              </w:rPr>
              <w:t>Separate</w:t>
            </w:r>
          </w:p>
          <w:p w14:paraId="0E77C332" w14:textId="77777777" w:rsidR="008F53F1" w:rsidRPr="00B83CFA" w:rsidRDefault="008F53F1" w:rsidP="00436D36">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8F53F1" w:rsidRPr="00B83CFA" w14:paraId="001D2879" w14:textId="77777777" w:rsidTr="00436D36">
        <w:trPr>
          <w:trHeight w:val="346"/>
        </w:trPr>
        <w:tc>
          <w:tcPr>
            <w:tcW w:w="3407" w:type="dxa"/>
            <w:vAlign w:val="bottom"/>
          </w:tcPr>
          <w:p w14:paraId="32EEA234" w14:textId="77777777" w:rsidR="008F53F1" w:rsidRPr="00B83CFA" w:rsidRDefault="008F53F1" w:rsidP="00436D36">
            <w:pPr>
              <w:ind w:left="539" w:hanging="540"/>
              <w:jc w:val="right"/>
              <w:rPr>
                <w:rFonts w:cs="Times New Roman"/>
                <w:sz w:val="22"/>
                <w:szCs w:val="22"/>
                <w:cs/>
              </w:rPr>
            </w:pPr>
          </w:p>
        </w:tc>
        <w:tc>
          <w:tcPr>
            <w:tcW w:w="1274" w:type="dxa"/>
            <w:vAlign w:val="bottom"/>
          </w:tcPr>
          <w:p w14:paraId="07D1675B" w14:textId="77777777" w:rsidR="008F53F1" w:rsidRPr="00B83CFA" w:rsidRDefault="008F53F1"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0776C5F5" w14:textId="77777777" w:rsidR="008F53F1" w:rsidRPr="00B83CFA" w:rsidRDefault="008F53F1"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72950ECF" w14:textId="77777777" w:rsidR="008F53F1" w:rsidRPr="00B83CFA" w:rsidRDefault="008F53F1" w:rsidP="00436D36">
            <w:pPr>
              <w:pBdr>
                <w:bottom w:val="single" w:sz="4" w:space="1" w:color="auto"/>
              </w:pBdr>
              <w:ind w:right="-113"/>
              <w:jc w:val="center"/>
              <w:rPr>
                <w:rFonts w:cs="Times New Roman"/>
                <w:snapToGrid w:val="0"/>
                <w:spacing w:val="-6"/>
                <w:sz w:val="22"/>
                <w:szCs w:val="22"/>
              </w:rPr>
            </w:pPr>
            <w:r w:rsidRPr="00B83CFA">
              <w:rPr>
                <w:rFonts w:cs="Times New Roman"/>
                <w:snapToGrid w:val="0"/>
                <w:spacing w:val="-6"/>
                <w:sz w:val="22"/>
                <w:szCs w:val="22"/>
              </w:rPr>
              <w:t>December 31, 2020</w:t>
            </w:r>
          </w:p>
        </w:tc>
        <w:tc>
          <w:tcPr>
            <w:tcW w:w="1274" w:type="dxa"/>
            <w:vAlign w:val="bottom"/>
          </w:tcPr>
          <w:p w14:paraId="5B660DFD" w14:textId="77777777" w:rsidR="008F53F1" w:rsidRPr="00B83CFA" w:rsidRDefault="008F53F1" w:rsidP="00436D36">
            <w:pPr>
              <w:ind w:right="-113"/>
              <w:jc w:val="center"/>
              <w:rPr>
                <w:rFonts w:cs="Times New Roman"/>
                <w:snapToGrid w:val="0"/>
                <w:spacing w:val="-4"/>
                <w:sz w:val="22"/>
                <w:szCs w:val="22"/>
              </w:rPr>
            </w:pPr>
            <w:r w:rsidRPr="00B83CFA">
              <w:rPr>
                <w:rFonts w:cs="Times New Roman"/>
                <w:snapToGrid w:val="0"/>
                <w:spacing w:val="-4"/>
                <w:sz w:val="22"/>
                <w:szCs w:val="22"/>
              </w:rPr>
              <w:t>March 31,</w:t>
            </w:r>
          </w:p>
          <w:p w14:paraId="7533873C" w14:textId="77777777" w:rsidR="008F53F1" w:rsidRPr="00B83CFA" w:rsidRDefault="008F53F1" w:rsidP="00436D36">
            <w:pPr>
              <w:pBdr>
                <w:bottom w:val="single" w:sz="4" w:space="1" w:color="auto"/>
              </w:pBdr>
              <w:ind w:right="-113"/>
              <w:jc w:val="center"/>
              <w:rPr>
                <w:rFonts w:cs="Times New Roman"/>
                <w:snapToGrid w:val="0"/>
                <w:sz w:val="22"/>
                <w:szCs w:val="22"/>
              </w:rPr>
            </w:pPr>
            <w:r w:rsidRPr="00B83CFA">
              <w:rPr>
                <w:rFonts w:cs="Times New Roman"/>
                <w:snapToGrid w:val="0"/>
                <w:spacing w:val="-4"/>
                <w:sz w:val="22"/>
                <w:szCs w:val="22"/>
              </w:rPr>
              <w:t>2021</w:t>
            </w:r>
          </w:p>
        </w:tc>
        <w:tc>
          <w:tcPr>
            <w:tcW w:w="1362" w:type="dxa"/>
            <w:vAlign w:val="bottom"/>
          </w:tcPr>
          <w:p w14:paraId="54D81151" w14:textId="77777777" w:rsidR="008F53F1" w:rsidRPr="00B83CFA" w:rsidRDefault="008F53F1" w:rsidP="00436D36">
            <w:pPr>
              <w:pBdr>
                <w:bottom w:val="single" w:sz="4" w:space="1" w:color="auto"/>
              </w:pBdr>
              <w:ind w:right="-113"/>
              <w:jc w:val="center"/>
              <w:rPr>
                <w:rFonts w:cs="Times New Roman"/>
                <w:snapToGrid w:val="0"/>
                <w:spacing w:val="-6"/>
                <w:sz w:val="22"/>
                <w:szCs w:val="22"/>
                <w:cs/>
              </w:rPr>
            </w:pPr>
            <w:r w:rsidRPr="00B83CFA">
              <w:rPr>
                <w:rFonts w:cs="Times New Roman"/>
                <w:snapToGrid w:val="0"/>
                <w:spacing w:val="-6"/>
                <w:sz w:val="22"/>
                <w:szCs w:val="22"/>
              </w:rPr>
              <w:t>December 31, 2020</w:t>
            </w:r>
          </w:p>
        </w:tc>
      </w:tr>
      <w:tr w:rsidR="008F53F1" w:rsidRPr="00B83CFA" w14:paraId="67344634" w14:textId="77777777" w:rsidTr="00436D36">
        <w:trPr>
          <w:trHeight w:val="346"/>
        </w:trPr>
        <w:tc>
          <w:tcPr>
            <w:tcW w:w="3407" w:type="dxa"/>
            <w:vAlign w:val="bottom"/>
          </w:tcPr>
          <w:p w14:paraId="79A6477A" w14:textId="4334B042"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Parent company</w:t>
            </w:r>
          </w:p>
        </w:tc>
        <w:tc>
          <w:tcPr>
            <w:tcW w:w="1274" w:type="dxa"/>
            <w:vAlign w:val="bottom"/>
          </w:tcPr>
          <w:p w14:paraId="7B1102E3" w14:textId="4B440E30" w:rsidR="008F53F1" w:rsidRPr="00B83CFA" w:rsidRDefault="008F53F1" w:rsidP="008F53F1">
            <w:pPr>
              <w:tabs>
                <w:tab w:val="decimal" w:pos="737"/>
              </w:tabs>
              <w:ind w:right="-113"/>
              <w:jc w:val="left"/>
              <w:rPr>
                <w:rFonts w:cs="Times New Roman"/>
                <w:snapToGrid w:val="0"/>
                <w:sz w:val="22"/>
                <w:szCs w:val="22"/>
                <w:cs/>
              </w:rPr>
            </w:pPr>
            <w:r w:rsidRPr="00B83CFA">
              <w:rPr>
                <w:rFonts w:cs="Times New Roman"/>
                <w:snapToGrid w:val="0"/>
                <w:sz w:val="22"/>
                <w:szCs w:val="22"/>
                <w:cs/>
              </w:rPr>
              <w:t>515.58</w:t>
            </w:r>
          </w:p>
        </w:tc>
        <w:tc>
          <w:tcPr>
            <w:tcW w:w="1362" w:type="dxa"/>
            <w:vAlign w:val="bottom"/>
          </w:tcPr>
          <w:p w14:paraId="56A8B886" w14:textId="31764D1B" w:rsidR="008F53F1" w:rsidRPr="00B83CFA" w:rsidRDefault="008F53F1" w:rsidP="008F53F1">
            <w:pPr>
              <w:tabs>
                <w:tab w:val="decimal" w:pos="794"/>
              </w:tabs>
              <w:ind w:right="-113"/>
              <w:jc w:val="left"/>
              <w:rPr>
                <w:rFonts w:cs="Times New Roman"/>
                <w:snapToGrid w:val="0"/>
                <w:sz w:val="22"/>
                <w:szCs w:val="22"/>
                <w:cs/>
              </w:rPr>
            </w:pPr>
            <w:r w:rsidRPr="00B83CFA">
              <w:rPr>
                <w:rFonts w:cs="Times New Roman"/>
                <w:snapToGrid w:val="0"/>
                <w:sz w:val="22"/>
                <w:szCs w:val="22"/>
              </w:rPr>
              <w:t>973</w:t>
            </w:r>
            <w:r w:rsidRPr="00B83CFA">
              <w:rPr>
                <w:rFonts w:cs="Times New Roman"/>
                <w:snapToGrid w:val="0"/>
                <w:sz w:val="22"/>
                <w:szCs w:val="22"/>
                <w:cs/>
              </w:rPr>
              <w:t>.</w:t>
            </w:r>
            <w:r w:rsidRPr="00B83CFA">
              <w:rPr>
                <w:rFonts w:cs="Times New Roman"/>
                <w:snapToGrid w:val="0"/>
                <w:sz w:val="22"/>
                <w:szCs w:val="22"/>
              </w:rPr>
              <w:t>65</w:t>
            </w:r>
          </w:p>
        </w:tc>
        <w:tc>
          <w:tcPr>
            <w:tcW w:w="1274" w:type="dxa"/>
            <w:vAlign w:val="bottom"/>
          </w:tcPr>
          <w:p w14:paraId="21BBC27A" w14:textId="12AED038" w:rsidR="008F53F1" w:rsidRPr="00B83CFA" w:rsidRDefault="008F53F1" w:rsidP="008F53F1">
            <w:pPr>
              <w:tabs>
                <w:tab w:val="decimal" w:pos="737"/>
              </w:tabs>
              <w:ind w:right="-113"/>
              <w:jc w:val="left"/>
              <w:rPr>
                <w:rFonts w:cs="Times New Roman"/>
                <w:snapToGrid w:val="0"/>
                <w:sz w:val="22"/>
                <w:szCs w:val="22"/>
              </w:rPr>
            </w:pPr>
            <w:r w:rsidRPr="00B83CFA">
              <w:rPr>
                <w:rFonts w:cs="Times New Roman"/>
                <w:snapToGrid w:val="0"/>
                <w:sz w:val="22"/>
                <w:szCs w:val="22"/>
              </w:rPr>
              <w:t>515</w:t>
            </w:r>
            <w:r w:rsidRPr="00B83CFA">
              <w:rPr>
                <w:rFonts w:cs="Times New Roman"/>
                <w:snapToGrid w:val="0"/>
                <w:sz w:val="22"/>
                <w:szCs w:val="22"/>
                <w:cs/>
              </w:rPr>
              <w:t>.</w:t>
            </w:r>
            <w:r w:rsidRPr="00B83CFA">
              <w:rPr>
                <w:rFonts w:cs="Times New Roman"/>
                <w:snapToGrid w:val="0"/>
                <w:sz w:val="22"/>
                <w:szCs w:val="22"/>
              </w:rPr>
              <w:t>58</w:t>
            </w:r>
          </w:p>
        </w:tc>
        <w:tc>
          <w:tcPr>
            <w:tcW w:w="1362" w:type="dxa"/>
            <w:vAlign w:val="bottom"/>
          </w:tcPr>
          <w:p w14:paraId="3B2074F9" w14:textId="01301103" w:rsidR="008F53F1" w:rsidRPr="00B83CFA" w:rsidRDefault="008F53F1" w:rsidP="00E112C7">
            <w:pPr>
              <w:tabs>
                <w:tab w:val="decimal" w:pos="794"/>
              </w:tabs>
              <w:ind w:right="-113"/>
              <w:jc w:val="left"/>
              <w:rPr>
                <w:rFonts w:cs="Times New Roman"/>
                <w:snapToGrid w:val="0"/>
                <w:sz w:val="22"/>
                <w:szCs w:val="22"/>
              </w:rPr>
            </w:pPr>
            <w:r w:rsidRPr="00B83CFA">
              <w:rPr>
                <w:rFonts w:cs="Times New Roman"/>
                <w:snapToGrid w:val="0"/>
                <w:sz w:val="22"/>
                <w:szCs w:val="22"/>
              </w:rPr>
              <w:t>973</w:t>
            </w:r>
            <w:r w:rsidRPr="00B83CFA">
              <w:rPr>
                <w:rFonts w:cs="Times New Roman"/>
                <w:snapToGrid w:val="0"/>
                <w:sz w:val="22"/>
                <w:szCs w:val="22"/>
                <w:cs/>
              </w:rPr>
              <w:t>.</w:t>
            </w:r>
            <w:r w:rsidRPr="00B83CFA">
              <w:rPr>
                <w:rFonts w:cs="Times New Roman"/>
                <w:snapToGrid w:val="0"/>
                <w:sz w:val="22"/>
                <w:szCs w:val="22"/>
              </w:rPr>
              <w:t>65</w:t>
            </w:r>
          </w:p>
        </w:tc>
      </w:tr>
      <w:tr w:rsidR="008F53F1" w:rsidRPr="00B83CFA" w14:paraId="3A62D26A" w14:textId="77777777" w:rsidTr="00436D36">
        <w:trPr>
          <w:trHeight w:val="346"/>
        </w:trPr>
        <w:tc>
          <w:tcPr>
            <w:tcW w:w="3407" w:type="dxa"/>
            <w:vAlign w:val="bottom"/>
          </w:tcPr>
          <w:p w14:paraId="41FF4713" w14:textId="2C09585D"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Subsidiaries</w:t>
            </w:r>
          </w:p>
        </w:tc>
        <w:tc>
          <w:tcPr>
            <w:tcW w:w="1274" w:type="dxa"/>
            <w:vAlign w:val="bottom"/>
          </w:tcPr>
          <w:p w14:paraId="7956738C" w14:textId="0B961A12" w:rsidR="008F53F1" w:rsidRPr="00B83CFA" w:rsidRDefault="008F53F1" w:rsidP="008F53F1">
            <w:pPr>
              <w:tabs>
                <w:tab w:val="decimal" w:pos="794"/>
              </w:tabs>
              <w:ind w:right="-113"/>
              <w:jc w:val="left"/>
              <w:rPr>
                <w:rFonts w:cs="Times New Roman"/>
                <w:snapToGrid w:val="0"/>
                <w:sz w:val="22"/>
                <w:szCs w:val="22"/>
              </w:rPr>
            </w:pPr>
            <w:r w:rsidRPr="00B83CFA">
              <w:rPr>
                <w:rFonts w:cs="Times New Roman"/>
                <w:snapToGrid w:val="0"/>
                <w:sz w:val="22"/>
                <w:szCs w:val="22"/>
                <w:cs/>
              </w:rPr>
              <w:t>-</w:t>
            </w:r>
          </w:p>
        </w:tc>
        <w:tc>
          <w:tcPr>
            <w:tcW w:w="1362" w:type="dxa"/>
            <w:vAlign w:val="bottom"/>
          </w:tcPr>
          <w:p w14:paraId="049BC54A" w14:textId="0BA2BB3B" w:rsidR="008F53F1" w:rsidRPr="00B83CFA" w:rsidRDefault="008F53F1" w:rsidP="008F53F1">
            <w:pPr>
              <w:tabs>
                <w:tab w:val="decimal" w:pos="851"/>
              </w:tabs>
              <w:ind w:right="-113"/>
              <w:jc w:val="left"/>
              <w:rPr>
                <w:rFonts w:cs="Times New Roman"/>
                <w:snapToGrid w:val="0"/>
                <w:sz w:val="22"/>
                <w:szCs w:val="22"/>
              </w:rPr>
            </w:pPr>
            <w:r w:rsidRPr="00B83CFA">
              <w:rPr>
                <w:rFonts w:cs="Times New Roman"/>
                <w:snapToGrid w:val="0"/>
                <w:sz w:val="22"/>
                <w:szCs w:val="22"/>
                <w:cs/>
              </w:rPr>
              <w:t>-</w:t>
            </w:r>
          </w:p>
        </w:tc>
        <w:tc>
          <w:tcPr>
            <w:tcW w:w="1274" w:type="dxa"/>
            <w:vAlign w:val="bottom"/>
          </w:tcPr>
          <w:p w14:paraId="66EC4C12" w14:textId="7CF56EAB" w:rsidR="008F53F1" w:rsidRPr="00B83CFA" w:rsidRDefault="008F53F1" w:rsidP="008F53F1">
            <w:pPr>
              <w:tabs>
                <w:tab w:val="decimal" w:pos="737"/>
              </w:tabs>
              <w:ind w:right="-113"/>
              <w:jc w:val="left"/>
              <w:rPr>
                <w:rFonts w:cs="Times New Roman"/>
                <w:snapToGrid w:val="0"/>
                <w:sz w:val="22"/>
                <w:szCs w:val="22"/>
              </w:rPr>
            </w:pPr>
            <w:r w:rsidRPr="00B83CFA">
              <w:rPr>
                <w:rFonts w:cs="Times New Roman"/>
                <w:snapToGrid w:val="0"/>
                <w:sz w:val="22"/>
                <w:szCs w:val="22"/>
              </w:rPr>
              <w:t>223</w:t>
            </w:r>
            <w:r w:rsidRPr="00B83CFA">
              <w:rPr>
                <w:rFonts w:cs="Times New Roman"/>
                <w:snapToGrid w:val="0"/>
                <w:sz w:val="22"/>
                <w:szCs w:val="22"/>
                <w:cs/>
              </w:rPr>
              <w:t>.</w:t>
            </w:r>
            <w:r w:rsidRPr="00B83CFA">
              <w:rPr>
                <w:rFonts w:cs="Times New Roman"/>
                <w:snapToGrid w:val="0"/>
                <w:sz w:val="22"/>
                <w:szCs w:val="22"/>
              </w:rPr>
              <w:t>73</w:t>
            </w:r>
          </w:p>
        </w:tc>
        <w:tc>
          <w:tcPr>
            <w:tcW w:w="1362" w:type="dxa"/>
            <w:vAlign w:val="bottom"/>
          </w:tcPr>
          <w:p w14:paraId="122F447B" w14:textId="6EA384B6" w:rsidR="008F53F1" w:rsidRPr="00B83CFA" w:rsidRDefault="008F53F1" w:rsidP="00E112C7">
            <w:pPr>
              <w:tabs>
                <w:tab w:val="decimal" w:pos="794"/>
              </w:tabs>
              <w:ind w:right="-113"/>
              <w:jc w:val="left"/>
              <w:rPr>
                <w:rFonts w:cs="Times New Roman"/>
                <w:snapToGrid w:val="0"/>
                <w:sz w:val="22"/>
                <w:szCs w:val="22"/>
              </w:rPr>
            </w:pPr>
            <w:r w:rsidRPr="00B83CFA">
              <w:rPr>
                <w:rFonts w:cs="Times New Roman"/>
                <w:snapToGrid w:val="0"/>
                <w:sz w:val="22"/>
                <w:szCs w:val="22"/>
              </w:rPr>
              <w:t>15</w:t>
            </w:r>
            <w:r w:rsidRPr="00B83CFA">
              <w:rPr>
                <w:rFonts w:cs="Times New Roman"/>
                <w:snapToGrid w:val="0"/>
                <w:sz w:val="22"/>
                <w:szCs w:val="22"/>
                <w:cs/>
              </w:rPr>
              <w:t>.</w:t>
            </w:r>
            <w:r w:rsidRPr="00B83CFA">
              <w:rPr>
                <w:rFonts w:cs="Times New Roman"/>
                <w:snapToGrid w:val="0"/>
                <w:sz w:val="22"/>
                <w:szCs w:val="22"/>
              </w:rPr>
              <w:t>81</w:t>
            </w:r>
          </w:p>
        </w:tc>
      </w:tr>
      <w:tr w:rsidR="008F53F1" w:rsidRPr="00B83CFA" w14:paraId="104A3CDC" w14:textId="77777777" w:rsidTr="00436D36">
        <w:trPr>
          <w:trHeight w:val="346"/>
        </w:trPr>
        <w:tc>
          <w:tcPr>
            <w:tcW w:w="3407" w:type="dxa"/>
            <w:vAlign w:val="bottom"/>
          </w:tcPr>
          <w:p w14:paraId="5B76193F" w14:textId="068AA6D1"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Other related parties</w:t>
            </w:r>
          </w:p>
        </w:tc>
        <w:tc>
          <w:tcPr>
            <w:tcW w:w="1274" w:type="dxa"/>
            <w:vAlign w:val="bottom"/>
          </w:tcPr>
          <w:p w14:paraId="5CB3765A" w14:textId="59DE23A3" w:rsidR="008F53F1" w:rsidRPr="00B83CFA" w:rsidRDefault="008F53F1" w:rsidP="008F53F1">
            <w:pPr>
              <w:pBdr>
                <w:bottom w:val="sing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590</w:t>
            </w:r>
            <w:r w:rsidRPr="00B83CFA">
              <w:rPr>
                <w:rFonts w:cs="Times New Roman"/>
                <w:snapToGrid w:val="0"/>
                <w:sz w:val="22"/>
                <w:szCs w:val="22"/>
                <w:cs/>
              </w:rPr>
              <w:t>.</w:t>
            </w:r>
            <w:r w:rsidRPr="00B83CFA">
              <w:rPr>
                <w:rFonts w:cs="Times New Roman"/>
                <w:snapToGrid w:val="0"/>
                <w:sz w:val="22"/>
                <w:szCs w:val="22"/>
              </w:rPr>
              <w:t>61</w:t>
            </w:r>
          </w:p>
        </w:tc>
        <w:tc>
          <w:tcPr>
            <w:tcW w:w="1362" w:type="dxa"/>
            <w:vAlign w:val="bottom"/>
          </w:tcPr>
          <w:p w14:paraId="6BD04D2F" w14:textId="2BA3996D" w:rsidR="008F53F1" w:rsidRPr="00B83CFA" w:rsidRDefault="008F53F1" w:rsidP="00267B57">
            <w:pPr>
              <w:pBdr>
                <w:bottom w:val="sing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551</w:t>
            </w:r>
            <w:r w:rsidRPr="00B83CFA">
              <w:rPr>
                <w:rFonts w:cs="Times New Roman"/>
                <w:snapToGrid w:val="0"/>
                <w:sz w:val="22"/>
                <w:szCs w:val="22"/>
                <w:cs/>
              </w:rPr>
              <w:t>.</w:t>
            </w:r>
            <w:r w:rsidRPr="00B83CFA">
              <w:rPr>
                <w:rFonts w:cs="Times New Roman"/>
                <w:snapToGrid w:val="0"/>
                <w:sz w:val="22"/>
                <w:szCs w:val="22"/>
              </w:rPr>
              <w:t>77</w:t>
            </w:r>
          </w:p>
        </w:tc>
        <w:tc>
          <w:tcPr>
            <w:tcW w:w="1274" w:type="dxa"/>
            <w:vAlign w:val="bottom"/>
          </w:tcPr>
          <w:p w14:paraId="312DF2E5" w14:textId="776B2449" w:rsidR="008F53F1" w:rsidRPr="00B83CFA" w:rsidRDefault="008F53F1" w:rsidP="008F53F1">
            <w:pPr>
              <w:pBdr>
                <w:bottom w:val="sing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589</w:t>
            </w:r>
            <w:r w:rsidRPr="00B83CFA">
              <w:rPr>
                <w:rFonts w:cs="Times New Roman"/>
                <w:snapToGrid w:val="0"/>
                <w:sz w:val="22"/>
                <w:szCs w:val="22"/>
                <w:cs/>
              </w:rPr>
              <w:t>.</w:t>
            </w:r>
            <w:r w:rsidRPr="00B83CFA">
              <w:rPr>
                <w:rFonts w:cs="Times New Roman"/>
                <w:snapToGrid w:val="0"/>
                <w:sz w:val="22"/>
                <w:szCs w:val="22"/>
              </w:rPr>
              <w:t>13</w:t>
            </w:r>
          </w:p>
        </w:tc>
        <w:tc>
          <w:tcPr>
            <w:tcW w:w="1362" w:type="dxa"/>
            <w:vAlign w:val="bottom"/>
          </w:tcPr>
          <w:p w14:paraId="4ACC078B" w14:textId="37EEED3C" w:rsidR="008F53F1" w:rsidRPr="00B83CFA" w:rsidRDefault="008F53F1" w:rsidP="00E112C7">
            <w:pPr>
              <w:pBdr>
                <w:bottom w:val="sing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550</w:t>
            </w:r>
            <w:r w:rsidRPr="00B83CFA">
              <w:rPr>
                <w:rFonts w:cs="Times New Roman"/>
                <w:snapToGrid w:val="0"/>
                <w:sz w:val="22"/>
                <w:szCs w:val="22"/>
                <w:cs/>
              </w:rPr>
              <w:t>.</w:t>
            </w:r>
            <w:r w:rsidRPr="00B83CFA">
              <w:rPr>
                <w:rFonts w:cs="Times New Roman"/>
                <w:snapToGrid w:val="0"/>
                <w:sz w:val="22"/>
                <w:szCs w:val="22"/>
              </w:rPr>
              <w:t>01</w:t>
            </w:r>
          </w:p>
        </w:tc>
      </w:tr>
      <w:tr w:rsidR="008F53F1" w:rsidRPr="00B83CFA" w14:paraId="7C25C8E6" w14:textId="77777777" w:rsidTr="00436D36">
        <w:trPr>
          <w:trHeight w:val="346"/>
        </w:trPr>
        <w:tc>
          <w:tcPr>
            <w:tcW w:w="3407" w:type="dxa"/>
            <w:vAlign w:val="bottom"/>
          </w:tcPr>
          <w:p w14:paraId="0B0D83D7" w14:textId="640FED43" w:rsidR="008F53F1" w:rsidRPr="00B83CFA" w:rsidRDefault="008F53F1" w:rsidP="008F53F1">
            <w:pPr>
              <w:tabs>
                <w:tab w:val="decimal" w:pos="760"/>
              </w:tabs>
              <w:ind w:left="-113"/>
              <w:jc w:val="left"/>
              <w:rPr>
                <w:rFonts w:cs="Times New Roman"/>
                <w:sz w:val="22"/>
                <w:szCs w:val="22"/>
              </w:rPr>
            </w:pPr>
          </w:p>
        </w:tc>
        <w:tc>
          <w:tcPr>
            <w:tcW w:w="1274" w:type="dxa"/>
            <w:vAlign w:val="bottom"/>
          </w:tcPr>
          <w:p w14:paraId="20878043" w14:textId="013D36C7" w:rsidR="008F53F1" w:rsidRPr="00B83CFA" w:rsidRDefault="008F53F1" w:rsidP="008F53F1">
            <w:pPr>
              <w:tabs>
                <w:tab w:val="decimal" w:pos="737"/>
              </w:tabs>
              <w:ind w:right="-113"/>
              <w:jc w:val="left"/>
              <w:rPr>
                <w:rFonts w:cs="Times New Roman"/>
                <w:snapToGrid w:val="0"/>
                <w:sz w:val="22"/>
                <w:szCs w:val="22"/>
                <w:cs/>
              </w:rPr>
            </w:pPr>
            <w:r w:rsidRPr="00B83CFA">
              <w:rPr>
                <w:rFonts w:cs="Times New Roman"/>
                <w:snapToGrid w:val="0"/>
                <w:sz w:val="22"/>
                <w:szCs w:val="22"/>
              </w:rPr>
              <w:t>1,106</w:t>
            </w:r>
            <w:r w:rsidRPr="00B83CFA">
              <w:rPr>
                <w:rFonts w:cs="Times New Roman"/>
                <w:snapToGrid w:val="0"/>
                <w:sz w:val="22"/>
                <w:szCs w:val="22"/>
                <w:cs/>
              </w:rPr>
              <w:t>.</w:t>
            </w:r>
            <w:r w:rsidRPr="00B83CFA">
              <w:rPr>
                <w:rFonts w:cs="Times New Roman"/>
                <w:snapToGrid w:val="0"/>
                <w:sz w:val="22"/>
                <w:szCs w:val="22"/>
              </w:rPr>
              <w:t>19</w:t>
            </w:r>
          </w:p>
        </w:tc>
        <w:tc>
          <w:tcPr>
            <w:tcW w:w="1362" w:type="dxa"/>
            <w:vAlign w:val="bottom"/>
          </w:tcPr>
          <w:p w14:paraId="095043D0" w14:textId="3EC37D2B" w:rsidR="008F53F1" w:rsidRPr="00B83CFA" w:rsidRDefault="008F53F1" w:rsidP="008F53F1">
            <w:pPr>
              <w:tabs>
                <w:tab w:val="decimal" w:pos="794"/>
              </w:tabs>
              <w:ind w:right="-113"/>
              <w:jc w:val="left"/>
              <w:rPr>
                <w:rFonts w:cs="Times New Roman"/>
                <w:snapToGrid w:val="0"/>
                <w:sz w:val="22"/>
                <w:szCs w:val="22"/>
                <w:cs/>
              </w:rPr>
            </w:pPr>
            <w:r w:rsidRPr="00B83CFA">
              <w:rPr>
                <w:rFonts w:cs="Times New Roman"/>
                <w:snapToGrid w:val="0"/>
                <w:sz w:val="22"/>
                <w:szCs w:val="22"/>
              </w:rPr>
              <w:t>1,525</w:t>
            </w:r>
            <w:r w:rsidRPr="00B83CFA">
              <w:rPr>
                <w:rFonts w:cs="Times New Roman"/>
                <w:snapToGrid w:val="0"/>
                <w:sz w:val="22"/>
                <w:szCs w:val="22"/>
                <w:cs/>
              </w:rPr>
              <w:t>.</w:t>
            </w:r>
            <w:r w:rsidRPr="00B83CFA">
              <w:rPr>
                <w:rFonts w:cs="Times New Roman"/>
                <w:snapToGrid w:val="0"/>
                <w:sz w:val="22"/>
                <w:szCs w:val="22"/>
              </w:rPr>
              <w:t>42</w:t>
            </w:r>
          </w:p>
        </w:tc>
        <w:tc>
          <w:tcPr>
            <w:tcW w:w="1274" w:type="dxa"/>
            <w:vAlign w:val="bottom"/>
          </w:tcPr>
          <w:p w14:paraId="67464240" w14:textId="2CA86D67" w:rsidR="008F53F1" w:rsidRPr="00B83CFA" w:rsidRDefault="008F53F1" w:rsidP="008F53F1">
            <w:pPr>
              <w:tabs>
                <w:tab w:val="decimal" w:pos="737"/>
              </w:tabs>
              <w:ind w:right="-113"/>
              <w:jc w:val="left"/>
              <w:rPr>
                <w:rFonts w:cs="Times New Roman"/>
                <w:snapToGrid w:val="0"/>
                <w:sz w:val="22"/>
                <w:szCs w:val="22"/>
              </w:rPr>
            </w:pPr>
            <w:r w:rsidRPr="00B83CFA">
              <w:rPr>
                <w:rFonts w:cs="Times New Roman"/>
                <w:snapToGrid w:val="0"/>
                <w:sz w:val="22"/>
                <w:szCs w:val="22"/>
              </w:rPr>
              <w:t>1,328</w:t>
            </w:r>
            <w:r w:rsidRPr="00B83CFA">
              <w:rPr>
                <w:rFonts w:cs="Times New Roman"/>
                <w:snapToGrid w:val="0"/>
                <w:sz w:val="22"/>
                <w:szCs w:val="22"/>
                <w:cs/>
              </w:rPr>
              <w:t>.</w:t>
            </w:r>
            <w:r w:rsidRPr="00B83CFA">
              <w:rPr>
                <w:rFonts w:cs="Times New Roman"/>
                <w:snapToGrid w:val="0"/>
                <w:sz w:val="22"/>
                <w:szCs w:val="22"/>
              </w:rPr>
              <w:t>44</w:t>
            </w:r>
          </w:p>
        </w:tc>
        <w:tc>
          <w:tcPr>
            <w:tcW w:w="1362" w:type="dxa"/>
            <w:vAlign w:val="bottom"/>
          </w:tcPr>
          <w:p w14:paraId="0D687A3A" w14:textId="5DD68A1A" w:rsidR="008F53F1" w:rsidRPr="00B83CFA" w:rsidRDefault="008F53F1" w:rsidP="00E112C7">
            <w:pPr>
              <w:tabs>
                <w:tab w:val="decimal" w:pos="794"/>
              </w:tabs>
              <w:ind w:right="-113"/>
              <w:jc w:val="left"/>
              <w:rPr>
                <w:rFonts w:cs="Times New Roman"/>
                <w:snapToGrid w:val="0"/>
                <w:sz w:val="22"/>
                <w:szCs w:val="22"/>
              </w:rPr>
            </w:pPr>
            <w:r w:rsidRPr="00B83CFA">
              <w:rPr>
                <w:rFonts w:cs="Times New Roman"/>
                <w:snapToGrid w:val="0"/>
                <w:sz w:val="22"/>
                <w:szCs w:val="22"/>
              </w:rPr>
              <w:t>1,539</w:t>
            </w:r>
            <w:r w:rsidRPr="00B83CFA">
              <w:rPr>
                <w:rFonts w:cs="Times New Roman"/>
                <w:snapToGrid w:val="0"/>
                <w:sz w:val="22"/>
                <w:szCs w:val="22"/>
                <w:cs/>
              </w:rPr>
              <w:t>.</w:t>
            </w:r>
            <w:r w:rsidRPr="00B83CFA">
              <w:rPr>
                <w:rFonts w:cs="Times New Roman"/>
                <w:snapToGrid w:val="0"/>
                <w:sz w:val="22"/>
                <w:szCs w:val="22"/>
              </w:rPr>
              <w:t>47</w:t>
            </w:r>
          </w:p>
        </w:tc>
      </w:tr>
      <w:tr w:rsidR="008F53F1" w:rsidRPr="00B83CFA" w14:paraId="280C5921" w14:textId="77777777" w:rsidTr="00436D36">
        <w:trPr>
          <w:trHeight w:val="340"/>
        </w:trPr>
        <w:tc>
          <w:tcPr>
            <w:tcW w:w="3407" w:type="dxa"/>
            <w:vAlign w:val="bottom"/>
          </w:tcPr>
          <w:p w14:paraId="50992AD8" w14:textId="76FA9B3C" w:rsidR="008F53F1" w:rsidRPr="00B83CFA" w:rsidRDefault="008F53F1" w:rsidP="008F53F1">
            <w:pPr>
              <w:tabs>
                <w:tab w:val="decimal" w:pos="760"/>
              </w:tabs>
              <w:ind w:left="1140" w:hanging="1281"/>
              <w:jc w:val="left"/>
              <w:rPr>
                <w:rFonts w:cs="Times New Roman"/>
                <w:sz w:val="22"/>
                <w:szCs w:val="22"/>
                <w:cs/>
              </w:rPr>
            </w:pPr>
            <w:r w:rsidRPr="00B83CFA">
              <w:rPr>
                <w:rFonts w:cs="Times New Roman"/>
                <w:spacing w:val="-4"/>
                <w:sz w:val="22"/>
                <w:szCs w:val="22"/>
                <w:u w:val="single"/>
                <w:lang w:val="en-US"/>
              </w:rPr>
              <w:t>Less</w:t>
            </w:r>
            <w:r w:rsidRPr="00B83CFA">
              <w:rPr>
                <w:rFonts w:cs="Times New Roman"/>
                <w:spacing w:val="-4"/>
                <w:sz w:val="22"/>
                <w:szCs w:val="22"/>
                <w:cs/>
                <w:lang w:val="en-US"/>
              </w:rPr>
              <w:t xml:space="preserve"> </w:t>
            </w:r>
            <w:r w:rsidRPr="00B83CFA">
              <w:rPr>
                <w:rFonts w:cs="Times New Roman"/>
                <w:spacing w:val="-4"/>
                <w:sz w:val="22"/>
                <w:szCs w:val="22"/>
                <w:lang w:val="en-US"/>
              </w:rPr>
              <w:t>Current portion of lease liabilities</w:t>
            </w:r>
          </w:p>
        </w:tc>
        <w:tc>
          <w:tcPr>
            <w:tcW w:w="1274" w:type="dxa"/>
            <w:vAlign w:val="bottom"/>
          </w:tcPr>
          <w:p w14:paraId="1F0D9416" w14:textId="4AA8C278" w:rsidR="008F53F1" w:rsidRPr="00B83CFA" w:rsidRDefault="008F53F1" w:rsidP="008F53F1">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265</w:t>
            </w:r>
            <w:r w:rsidRPr="00B83CFA">
              <w:rPr>
                <w:rFonts w:cs="Times New Roman"/>
                <w:snapToGrid w:val="0"/>
                <w:sz w:val="22"/>
                <w:szCs w:val="22"/>
                <w:cs/>
              </w:rPr>
              <w:t>.</w:t>
            </w:r>
            <w:r w:rsidRPr="00B83CFA">
              <w:rPr>
                <w:rFonts w:cs="Times New Roman"/>
                <w:snapToGrid w:val="0"/>
                <w:sz w:val="22"/>
                <w:szCs w:val="22"/>
              </w:rPr>
              <w:t>34</w:t>
            </w:r>
            <w:r w:rsidRPr="00B83CFA">
              <w:rPr>
                <w:rFonts w:cs="Times New Roman"/>
                <w:snapToGrid w:val="0"/>
                <w:sz w:val="22"/>
                <w:szCs w:val="22"/>
                <w:cs/>
              </w:rPr>
              <w:t>)</w:t>
            </w:r>
          </w:p>
        </w:tc>
        <w:tc>
          <w:tcPr>
            <w:tcW w:w="1362" w:type="dxa"/>
            <w:vAlign w:val="bottom"/>
          </w:tcPr>
          <w:p w14:paraId="66F6CDE2" w14:textId="7E5B3377" w:rsidR="008F53F1" w:rsidRPr="00B83CFA" w:rsidRDefault="008F53F1" w:rsidP="008F53F1">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437</w:t>
            </w:r>
            <w:r w:rsidRPr="00B83CFA">
              <w:rPr>
                <w:rFonts w:cs="Times New Roman"/>
                <w:snapToGrid w:val="0"/>
                <w:sz w:val="22"/>
                <w:szCs w:val="22"/>
                <w:cs/>
              </w:rPr>
              <w:t>.</w:t>
            </w:r>
            <w:r w:rsidRPr="00B83CFA">
              <w:rPr>
                <w:rFonts w:cs="Times New Roman"/>
                <w:snapToGrid w:val="0"/>
                <w:sz w:val="22"/>
                <w:szCs w:val="22"/>
              </w:rPr>
              <w:t>54</w:t>
            </w:r>
            <w:r w:rsidRPr="00B83CFA">
              <w:rPr>
                <w:rFonts w:cs="Times New Roman"/>
                <w:snapToGrid w:val="0"/>
                <w:sz w:val="22"/>
                <w:szCs w:val="22"/>
                <w:cs/>
              </w:rPr>
              <w:t>)</w:t>
            </w:r>
          </w:p>
        </w:tc>
        <w:tc>
          <w:tcPr>
            <w:tcW w:w="1274" w:type="dxa"/>
            <w:vAlign w:val="bottom"/>
          </w:tcPr>
          <w:p w14:paraId="2545324B" w14:textId="1EDACF63" w:rsidR="008F53F1" w:rsidRPr="00B83CFA" w:rsidRDefault="008F53F1" w:rsidP="008F53F1">
            <w:pPr>
              <w:pBdr>
                <w:bottom w:val="single" w:sz="4" w:space="1" w:color="auto"/>
              </w:pBdr>
              <w:tabs>
                <w:tab w:val="decimal" w:pos="737"/>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339</w:t>
            </w:r>
            <w:r w:rsidRPr="00B83CFA">
              <w:rPr>
                <w:rFonts w:cs="Times New Roman"/>
                <w:snapToGrid w:val="0"/>
                <w:sz w:val="22"/>
                <w:szCs w:val="22"/>
                <w:cs/>
              </w:rPr>
              <w:t>.</w:t>
            </w:r>
            <w:r w:rsidRPr="00B83CFA">
              <w:rPr>
                <w:rFonts w:cs="Times New Roman"/>
                <w:snapToGrid w:val="0"/>
                <w:sz w:val="22"/>
                <w:szCs w:val="22"/>
              </w:rPr>
              <w:t>54</w:t>
            </w:r>
            <w:r w:rsidRPr="00B83CFA">
              <w:rPr>
                <w:rFonts w:cs="Times New Roman"/>
                <w:snapToGrid w:val="0"/>
                <w:sz w:val="22"/>
                <w:szCs w:val="22"/>
                <w:cs/>
              </w:rPr>
              <w:t>)</w:t>
            </w:r>
          </w:p>
        </w:tc>
        <w:tc>
          <w:tcPr>
            <w:tcW w:w="1362" w:type="dxa"/>
            <w:vAlign w:val="bottom"/>
          </w:tcPr>
          <w:p w14:paraId="6AA71CE4" w14:textId="448379A4" w:rsidR="008F53F1" w:rsidRPr="00B83CFA" w:rsidRDefault="008F53F1" w:rsidP="00E112C7">
            <w:pPr>
              <w:pBdr>
                <w:bottom w:val="single" w:sz="4" w:space="1" w:color="auto"/>
              </w:pBdr>
              <w:tabs>
                <w:tab w:val="decimal" w:pos="794"/>
              </w:tabs>
              <w:ind w:right="-113"/>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443</w:t>
            </w:r>
            <w:r w:rsidRPr="00B83CFA">
              <w:rPr>
                <w:rFonts w:cs="Times New Roman"/>
                <w:snapToGrid w:val="0"/>
                <w:sz w:val="22"/>
                <w:szCs w:val="22"/>
                <w:cs/>
              </w:rPr>
              <w:t>.</w:t>
            </w:r>
            <w:r w:rsidRPr="00B83CFA">
              <w:rPr>
                <w:rFonts w:cs="Times New Roman"/>
                <w:snapToGrid w:val="0"/>
                <w:sz w:val="22"/>
                <w:szCs w:val="22"/>
              </w:rPr>
              <w:t>17</w:t>
            </w:r>
            <w:r w:rsidRPr="00B83CFA">
              <w:rPr>
                <w:rFonts w:cs="Times New Roman"/>
                <w:snapToGrid w:val="0"/>
                <w:sz w:val="22"/>
                <w:szCs w:val="22"/>
                <w:cs/>
              </w:rPr>
              <w:t>)</w:t>
            </w:r>
          </w:p>
        </w:tc>
      </w:tr>
      <w:tr w:rsidR="008F53F1" w:rsidRPr="00B83CFA" w14:paraId="2C775C8E" w14:textId="77777777" w:rsidTr="00436D36">
        <w:trPr>
          <w:trHeight w:val="346"/>
        </w:trPr>
        <w:tc>
          <w:tcPr>
            <w:tcW w:w="3407" w:type="dxa"/>
            <w:vAlign w:val="bottom"/>
          </w:tcPr>
          <w:p w14:paraId="7CC41BF4" w14:textId="25E5F1E7" w:rsidR="008F53F1" w:rsidRPr="00B83CFA" w:rsidRDefault="008F53F1" w:rsidP="008F53F1">
            <w:pPr>
              <w:tabs>
                <w:tab w:val="decimal" w:pos="171"/>
              </w:tabs>
              <w:ind w:left="-113"/>
              <w:jc w:val="left"/>
              <w:rPr>
                <w:rFonts w:cs="Times New Roman"/>
                <w:sz w:val="22"/>
                <w:szCs w:val="22"/>
                <w:cs/>
              </w:rPr>
            </w:pPr>
            <w:r w:rsidRPr="00B83CFA">
              <w:rPr>
                <w:rFonts w:cs="Times New Roman"/>
                <w:sz w:val="22"/>
                <w:szCs w:val="22"/>
              </w:rPr>
              <w:t>Total</w:t>
            </w:r>
          </w:p>
        </w:tc>
        <w:tc>
          <w:tcPr>
            <w:tcW w:w="1274" w:type="dxa"/>
            <w:vAlign w:val="bottom"/>
          </w:tcPr>
          <w:p w14:paraId="0A715F19" w14:textId="56EEB8AA" w:rsidR="008F53F1" w:rsidRPr="00B83CFA" w:rsidRDefault="008F53F1" w:rsidP="008F53F1">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840</w:t>
            </w:r>
            <w:r w:rsidRPr="00B83CFA">
              <w:rPr>
                <w:rFonts w:cs="Times New Roman"/>
                <w:snapToGrid w:val="0"/>
                <w:sz w:val="22"/>
                <w:szCs w:val="22"/>
                <w:cs/>
              </w:rPr>
              <w:t>.</w:t>
            </w:r>
            <w:r w:rsidRPr="00B83CFA">
              <w:rPr>
                <w:rFonts w:cs="Times New Roman"/>
                <w:snapToGrid w:val="0"/>
                <w:sz w:val="22"/>
                <w:szCs w:val="22"/>
              </w:rPr>
              <w:t>85</w:t>
            </w:r>
          </w:p>
        </w:tc>
        <w:tc>
          <w:tcPr>
            <w:tcW w:w="1362" w:type="dxa"/>
            <w:vAlign w:val="bottom"/>
          </w:tcPr>
          <w:p w14:paraId="3A59F482" w14:textId="71015A32" w:rsidR="008F53F1" w:rsidRPr="00B83CFA" w:rsidRDefault="008F53F1" w:rsidP="008F53F1">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1,087</w:t>
            </w:r>
            <w:r w:rsidRPr="00B83CFA">
              <w:rPr>
                <w:rFonts w:cs="Times New Roman"/>
                <w:snapToGrid w:val="0"/>
                <w:sz w:val="22"/>
                <w:szCs w:val="22"/>
                <w:cs/>
              </w:rPr>
              <w:t>.</w:t>
            </w:r>
            <w:r w:rsidRPr="00B83CFA">
              <w:rPr>
                <w:rFonts w:cs="Times New Roman"/>
                <w:snapToGrid w:val="0"/>
                <w:sz w:val="22"/>
                <w:szCs w:val="22"/>
              </w:rPr>
              <w:t>88</w:t>
            </w:r>
          </w:p>
        </w:tc>
        <w:tc>
          <w:tcPr>
            <w:tcW w:w="1274" w:type="dxa"/>
            <w:vAlign w:val="bottom"/>
          </w:tcPr>
          <w:p w14:paraId="2806026F" w14:textId="5B1E7F57" w:rsidR="008F53F1" w:rsidRPr="00B83CFA" w:rsidRDefault="008F53F1" w:rsidP="008F53F1">
            <w:pPr>
              <w:pBdr>
                <w:bottom w:val="double" w:sz="4" w:space="1" w:color="auto"/>
              </w:pBdr>
              <w:tabs>
                <w:tab w:val="decimal" w:pos="737"/>
              </w:tabs>
              <w:ind w:right="-113"/>
              <w:jc w:val="left"/>
              <w:rPr>
                <w:rFonts w:cs="Times New Roman"/>
                <w:snapToGrid w:val="0"/>
                <w:sz w:val="22"/>
                <w:szCs w:val="22"/>
              </w:rPr>
            </w:pPr>
            <w:r w:rsidRPr="00B83CFA">
              <w:rPr>
                <w:rFonts w:cs="Times New Roman"/>
                <w:snapToGrid w:val="0"/>
                <w:sz w:val="22"/>
                <w:szCs w:val="22"/>
              </w:rPr>
              <w:t>988</w:t>
            </w:r>
            <w:r w:rsidRPr="00B83CFA">
              <w:rPr>
                <w:rFonts w:cs="Times New Roman"/>
                <w:snapToGrid w:val="0"/>
                <w:sz w:val="22"/>
                <w:szCs w:val="22"/>
                <w:cs/>
              </w:rPr>
              <w:t>.</w:t>
            </w:r>
            <w:r w:rsidRPr="00B83CFA">
              <w:rPr>
                <w:rFonts w:cs="Times New Roman"/>
                <w:snapToGrid w:val="0"/>
                <w:sz w:val="22"/>
                <w:szCs w:val="22"/>
              </w:rPr>
              <w:t>90</w:t>
            </w:r>
          </w:p>
        </w:tc>
        <w:tc>
          <w:tcPr>
            <w:tcW w:w="1362" w:type="dxa"/>
            <w:vAlign w:val="bottom"/>
          </w:tcPr>
          <w:p w14:paraId="099822AF" w14:textId="1DA695AA" w:rsidR="008F53F1" w:rsidRPr="00B83CFA" w:rsidRDefault="008F53F1" w:rsidP="00E112C7">
            <w:pPr>
              <w:pBdr>
                <w:bottom w:val="double" w:sz="4" w:space="1" w:color="auto"/>
              </w:pBdr>
              <w:tabs>
                <w:tab w:val="decimal" w:pos="794"/>
              </w:tabs>
              <w:ind w:right="-113"/>
              <w:jc w:val="left"/>
              <w:rPr>
                <w:rFonts w:cs="Times New Roman"/>
                <w:snapToGrid w:val="0"/>
                <w:sz w:val="22"/>
                <w:szCs w:val="22"/>
              </w:rPr>
            </w:pPr>
            <w:r w:rsidRPr="00B83CFA">
              <w:rPr>
                <w:rFonts w:cs="Times New Roman"/>
                <w:snapToGrid w:val="0"/>
                <w:sz w:val="22"/>
                <w:szCs w:val="22"/>
              </w:rPr>
              <w:t>1,096</w:t>
            </w:r>
            <w:r w:rsidRPr="00B83CFA">
              <w:rPr>
                <w:rFonts w:cs="Times New Roman"/>
                <w:snapToGrid w:val="0"/>
                <w:sz w:val="22"/>
                <w:szCs w:val="22"/>
                <w:cs/>
              </w:rPr>
              <w:t>.</w:t>
            </w:r>
            <w:r w:rsidRPr="00B83CFA">
              <w:rPr>
                <w:rFonts w:cs="Times New Roman"/>
                <w:snapToGrid w:val="0"/>
                <w:sz w:val="22"/>
                <w:szCs w:val="22"/>
              </w:rPr>
              <w:t>30</w:t>
            </w:r>
          </w:p>
        </w:tc>
      </w:tr>
    </w:tbl>
    <w:p w14:paraId="78262A81" w14:textId="086459C3" w:rsidR="00394EB0" w:rsidRPr="00B83CFA" w:rsidRDefault="002F7743" w:rsidP="002F7743">
      <w:pPr>
        <w:jc w:val="left"/>
        <w:rPr>
          <w:rFonts w:cs="Times New Roman"/>
          <w:sz w:val="22"/>
          <w:szCs w:val="22"/>
          <w:cs/>
        </w:rPr>
      </w:pPr>
      <w:r w:rsidRPr="00B83CFA">
        <w:rPr>
          <w:rFonts w:cs="Times New Roman"/>
          <w:sz w:val="22"/>
          <w:szCs w:val="22"/>
          <w:cs/>
        </w:rPr>
        <w:tab/>
      </w:r>
    </w:p>
    <w:p w14:paraId="6B399A36" w14:textId="77777777" w:rsidR="002F7743" w:rsidRPr="00B83CFA" w:rsidRDefault="002F7743" w:rsidP="002F7743">
      <w:pPr>
        <w:ind w:left="567" w:hanging="567"/>
        <w:jc w:val="left"/>
        <w:rPr>
          <w:rFonts w:cs="Times New Roman"/>
          <w:sz w:val="22"/>
          <w:szCs w:val="22"/>
          <w:lang w:val="en-US"/>
        </w:rPr>
      </w:pPr>
      <w:r w:rsidRPr="00B83CFA">
        <w:rPr>
          <w:rFonts w:cs="Times New Roman"/>
          <w:sz w:val="22"/>
          <w:szCs w:val="22"/>
          <w:lang w:val="en-US"/>
        </w:rPr>
        <w:t>8</w:t>
      </w:r>
      <w:r w:rsidRPr="00B83CFA">
        <w:rPr>
          <w:rFonts w:cs="Times New Roman"/>
          <w:sz w:val="22"/>
          <w:szCs w:val="22"/>
          <w:cs/>
        </w:rPr>
        <w:t>.</w:t>
      </w:r>
      <w:r w:rsidRPr="00B83CFA">
        <w:rPr>
          <w:rFonts w:cs="Times New Roman"/>
          <w:sz w:val="22"/>
          <w:szCs w:val="22"/>
        </w:rPr>
        <w:t>10</w:t>
      </w:r>
      <w:r w:rsidRPr="00B83CFA">
        <w:rPr>
          <w:rFonts w:cs="Times New Roman"/>
          <w:sz w:val="22"/>
          <w:szCs w:val="22"/>
          <w:cs/>
        </w:rPr>
        <w:t xml:space="preserve"> </w:t>
      </w:r>
      <w:r w:rsidRPr="00B83CFA">
        <w:rPr>
          <w:rFonts w:cs="Times New Roman"/>
          <w:sz w:val="22"/>
          <w:szCs w:val="22"/>
          <w:cs/>
        </w:rPr>
        <w:tab/>
      </w:r>
      <w:r w:rsidRPr="00B83CFA">
        <w:rPr>
          <w:rFonts w:cs="Times New Roman"/>
          <w:sz w:val="22"/>
          <w:szCs w:val="22"/>
        </w:rPr>
        <w:t xml:space="preserve">Revenue and expense transactions carried out with related </w:t>
      </w:r>
      <w:proofErr w:type="gramStart"/>
      <w:r w:rsidRPr="00B83CFA">
        <w:rPr>
          <w:rFonts w:cs="Times New Roman"/>
          <w:sz w:val="22"/>
          <w:szCs w:val="22"/>
        </w:rPr>
        <w:t>parties</w:t>
      </w:r>
      <w:proofErr w:type="gramEnd"/>
    </w:p>
    <w:p w14:paraId="1BDDF37E" w14:textId="77777777" w:rsidR="002F7743" w:rsidRPr="00B83CFA" w:rsidRDefault="002F7743" w:rsidP="002F7743">
      <w:pPr>
        <w:ind w:left="540" w:right="6" w:hanging="540"/>
        <w:rPr>
          <w:rFonts w:cs="Times New Roman"/>
          <w:sz w:val="22"/>
          <w:szCs w:val="22"/>
          <w:cs/>
        </w:rPr>
      </w:pPr>
    </w:p>
    <w:p w14:paraId="2CD2F594" w14:textId="2A95A99C" w:rsidR="002F7743" w:rsidRPr="00B83CFA" w:rsidRDefault="002F7743" w:rsidP="002F7743">
      <w:pPr>
        <w:ind w:left="540" w:right="6" w:firstLine="27"/>
        <w:rPr>
          <w:rFonts w:cs="Times New Roman"/>
          <w:sz w:val="22"/>
          <w:szCs w:val="22"/>
          <w:lang w:val="en-US"/>
        </w:rPr>
      </w:pPr>
      <w:r w:rsidRPr="00B83CFA">
        <w:rPr>
          <w:rFonts w:cs="Times New Roman"/>
          <w:sz w:val="22"/>
          <w:szCs w:val="22"/>
        </w:rPr>
        <w:t>For the three</w:t>
      </w:r>
      <w:r w:rsidRPr="00B83CFA">
        <w:rPr>
          <w:rFonts w:cs="Times New Roman"/>
          <w:sz w:val="22"/>
          <w:szCs w:val="22"/>
          <w:cs/>
        </w:rPr>
        <w:t>-</w:t>
      </w:r>
      <w:r w:rsidRPr="00B83CFA">
        <w:rPr>
          <w:rFonts w:cs="Times New Roman"/>
          <w:sz w:val="22"/>
          <w:szCs w:val="22"/>
        </w:rPr>
        <w:t>month period</w:t>
      </w:r>
      <w:r w:rsidRPr="00B83CFA">
        <w:rPr>
          <w:rFonts w:cs="Times New Roman"/>
          <w:sz w:val="22"/>
          <w:szCs w:val="22"/>
          <w:lang w:val="en-US"/>
        </w:rPr>
        <w:t>s</w:t>
      </w:r>
      <w:r w:rsidRPr="00B83CFA">
        <w:rPr>
          <w:rFonts w:cs="Times New Roman"/>
          <w:sz w:val="22"/>
          <w:szCs w:val="22"/>
        </w:rPr>
        <w:t xml:space="preserve"> ended March 31, 2021 and 2020</w:t>
      </w:r>
      <w:r w:rsidR="001D07DC" w:rsidRPr="00B83CFA">
        <w:rPr>
          <w:rFonts w:cs="Times New Roman"/>
          <w:sz w:val="22"/>
          <w:szCs w:val="22"/>
          <w:cs/>
        </w:rPr>
        <w:t xml:space="preserve"> </w:t>
      </w:r>
      <w:r w:rsidR="001D07DC" w:rsidRPr="00B83CFA">
        <w:rPr>
          <w:rFonts w:cs="Times New Roman"/>
          <w:sz w:val="22"/>
          <w:szCs w:val="22"/>
          <w:lang w:val="en-US"/>
        </w:rPr>
        <w:t>are as follows</w:t>
      </w:r>
      <w:r w:rsidR="001D07DC" w:rsidRPr="00B83CFA">
        <w:rPr>
          <w:rFonts w:cs="Times New Roman"/>
          <w:sz w:val="22"/>
          <w:szCs w:val="22"/>
          <w:cs/>
          <w:lang w:val="en-US"/>
        </w:rPr>
        <w:t>:</w:t>
      </w:r>
    </w:p>
    <w:p w14:paraId="4A9898C4" w14:textId="31E41942" w:rsidR="008F53F1" w:rsidRPr="00B83CFA" w:rsidRDefault="008F53F1" w:rsidP="002F7743">
      <w:pPr>
        <w:ind w:left="540" w:right="6" w:firstLine="27"/>
        <w:rPr>
          <w:rFonts w:cs="Times New Roman"/>
          <w:sz w:val="22"/>
          <w:szCs w:val="22"/>
          <w:lang w:val="en-US"/>
        </w:rPr>
      </w:pPr>
    </w:p>
    <w:tbl>
      <w:tblPr>
        <w:tblW w:w="8679" w:type="dxa"/>
        <w:tblInd w:w="567" w:type="dxa"/>
        <w:tblLayout w:type="fixed"/>
        <w:tblCellMar>
          <w:left w:w="142" w:type="dxa"/>
          <w:right w:w="142" w:type="dxa"/>
        </w:tblCellMar>
        <w:tblLook w:val="0000" w:firstRow="0" w:lastRow="0" w:firstColumn="0" w:lastColumn="0" w:noHBand="0" w:noVBand="0"/>
      </w:tblPr>
      <w:tblGrid>
        <w:gridCol w:w="3407"/>
        <w:gridCol w:w="1274"/>
        <w:gridCol w:w="1362"/>
        <w:gridCol w:w="1274"/>
        <w:gridCol w:w="1362"/>
      </w:tblGrid>
      <w:tr w:rsidR="008F53F1" w:rsidRPr="00B83CFA" w14:paraId="08A334E2" w14:textId="77777777" w:rsidTr="00436D36">
        <w:trPr>
          <w:trHeight w:val="346"/>
        </w:trPr>
        <w:tc>
          <w:tcPr>
            <w:tcW w:w="3407" w:type="dxa"/>
            <w:vAlign w:val="bottom"/>
          </w:tcPr>
          <w:p w14:paraId="62CC0997" w14:textId="77777777" w:rsidR="008F53F1" w:rsidRPr="00B83CFA" w:rsidRDefault="008F53F1" w:rsidP="00436D36">
            <w:pPr>
              <w:ind w:left="539" w:hanging="540"/>
              <w:jc w:val="right"/>
              <w:rPr>
                <w:rFonts w:cs="Times New Roman"/>
                <w:sz w:val="22"/>
                <w:szCs w:val="22"/>
                <w:cs/>
              </w:rPr>
            </w:pPr>
            <w:r w:rsidRPr="00B83CFA">
              <w:rPr>
                <w:rFonts w:cs="Times New Roman"/>
                <w:sz w:val="22"/>
                <w:szCs w:val="22"/>
              </w:rPr>
              <w:tab/>
            </w:r>
          </w:p>
        </w:tc>
        <w:tc>
          <w:tcPr>
            <w:tcW w:w="2636" w:type="dxa"/>
            <w:gridSpan w:val="2"/>
            <w:vAlign w:val="center"/>
          </w:tcPr>
          <w:p w14:paraId="4898DCFE" w14:textId="77777777" w:rsidR="008F53F1" w:rsidRPr="00B83CFA" w:rsidRDefault="008F53F1" w:rsidP="00436D36">
            <w:pPr>
              <w:ind w:left="540" w:hanging="540"/>
              <w:jc w:val="right"/>
              <w:rPr>
                <w:rFonts w:cs="Times New Roman"/>
                <w:sz w:val="22"/>
                <w:szCs w:val="22"/>
              </w:rPr>
            </w:pPr>
          </w:p>
        </w:tc>
        <w:tc>
          <w:tcPr>
            <w:tcW w:w="2636" w:type="dxa"/>
            <w:gridSpan w:val="2"/>
            <w:vAlign w:val="center"/>
          </w:tcPr>
          <w:p w14:paraId="2B62CEC5" w14:textId="77777777" w:rsidR="008F53F1" w:rsidRPr="00B83CFA" w:rsidRDefault="008F53F1" w:rsidP="00436D36">
            <w:pPr>
              <w:ind w:left="540" w:hanging="540"/>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8F53F1" w:rsidRPr="00B83CFA" w14:paraId="557D889E" w14:textId="77777777" w:rsidTr="00436D36">
        <w:trPr>
          <w:trHeight w:val="346"/>
        </w:trPr>
        <w:tc>
          <w:tcPr>
            <w:tcW w:w="3407" w:type="dxa"/>
            <w:vAlign w:val="bottom"/>
          </w:tcPr>
          <w:p w14:paraId="7830895B" w14:textId="77777777" w:rsidR="008F53F1" w:rsidRPr="00B83CFA" w:rsidRDefault="008F53F1" w:rsidP="00436D36">
            <w:pPr>
              <w:ind w:left="539" w:hanging="540"/>
              <w:jc w:val="right"/>
              <w:rPr>
                <w:rFonts w:cs="Times New Roman"/>
                <w:sz w:val="22"/>
                <w:szCs w:val="22"/>
                <w:cs/>
              </w:rPr>
            </w:pPr>
          </w:p>
        </w:tc>
        <w:tc>
          <w:tcPr>
            <w:tcW w:w="2636" w:type="dxa"/>
            <w:gridSpan w:val="2"/>
            <w:vAlign w:val="bottom"/>
          </w:tcPr>
          <w:p w14:paraId="79125E4B" w14:textId="77777777" w:rsidR="008F53F1" w:rsidRPr="00B83CFA" w:rsidRDefault="008F53F1" w:rsidP="00436D36">
            <w:pPr>
              <w:pBdr>
                <w:bottom w:val="single" w:sz="4" w:space="1" w:color="auto"/>
              </w:pBdr>
              <w:ind w:right="-113"/>
              <w:jc w:val="center"/>
              <w:rPr>
                <w:rFonts w:cs="Times New Roman"/>
                <w:sz w:val="22"/>
                <w:szCs w:val="22"/>
              </w:rPr>
            </w:pPr>
            <w:r w:rsidRPr="00B83CFA">
              <w:rPr>
                <w:rFonts w:cs="Times New Roman"/>
                <w:sz w:val="22"/>
                <w:szCs w:val="22"/>
              </w:rPr>
              <w:t>Consolidated</w:t>
            </w:r>
          </w:p>
          <w:p w14:paraId="50B8555C" w14:textId="77777777" w:rsidR="008F53F1" w:rsidRPr="00B83CFA" w:rsidRDefault="008F53F1" w:rsidP="00436D36">
            <w:pPr>
              <w:pBdr>
                <w:bottom w:val="single" w:sz="4" w:space="1" w:color="auto"/>
              </w:pBdr>
              <w:ind w:right="-113"/>
              <w:jc w:val="center"/>
              <w:rPr>
                <w:rFonts w:cs="Times New Roman"/>
                <w:sz w:val="22"/>
                <w:szCs w:val="22"/>
              </w:rPr>
            </w:pPr>
            <w:r w:rsidRPr="00B83CFA">
              <w:rPr>
                <w:rFonts w:cs="Times New Roman"/>
                <w:sz w:val="22"/>
                <w:szCs w:val="22"/>
              </w:rPr>
              <w:t>financial statements</w:t>
            </w:r>
          </w:p>
        </w:tc>
        <w:tc>
          <w:tcPr>
            <w:tcW w:w="2636" w:type="dxa"/>
            <w:gridSpan w:val="2"/>
            <w:vAlign w:val="bottom"/>
          </w:tcPr>
          <w:p w14:paraId="4AAF9CD6" w14:textId="77777777" w:rsidR="008F53F1" w:rsidRPr="00B83CFA" w:rsidRDefault="008F53F1" w:rsidP="00436D36">
            <w:pPr>
              <w:tabs>
                <w:tab w:val="left" w:pos="1407"/>
              </w:tabs>
              <w:ind w:right="-113"/>
              <w:jc w:val="center"/>
              <w:rPr>
                <w:rFonts w:cs="Times New Roman"/>
                <w:sz w:val="22"/>
                <w:szCs w:val="22"/>
              </w:rPr>
            </w:pPr>
            <w:r w:rsidRPr="00B83CFA">
              <w:rPr>
                <w:rFonts w:cs="Times New Roman"/>
                <w:sz w:val="22"/>
                <w:szCs w:val="22"/>
              </w:rPr>
              <w:t>Separate</w:t>
            </w:r>
          </w:p>
          <w:p w14:paraId="4E20A598" w14:textId="77777777" w:rsidR="008F53F1" w:rsidRPr="00B83CFA" w:rsidRDefault="008F53F1" w:rsidP="00436D36">
            <w:pPr>
              <w:pBdr>
                <w:bottom w:val="single" w:sz="4" w:space="1" w:color="auto"/>
              </w:pBdr>
              <w:ind w:right="-113"/>
              <w:jc w:val="center"/>
              <w:rPr>
                <w:rFonts w:cs="Times New Roman"/>
                <w:sz w:val="22"/>
                <w:szCs w:val="22"/>
                <w:lang w:val="en-US"/>
              </w:rPr>
            </w:pPr>
            <w:r w:rsidRPr="00B83CFA">
              <w:rPr>
                <w:rFonts w:cs="Times New Roman"/>
                <w:sz w:val="22"/>
                <w:szCs w:val="22"/>
              </w:rPr>
              <w:t>financial statements</w:t>
            </w:r>
          </w:p>
        </w:tc>
      </w:tr>
      <w:tr w:rsidR="008F53F1" w:rsidRPr="00B83CFA" w14:paraId="3FBE2D55" w14:textId="77777777" w:rsidTr="00436D36">
        <w:trPr>
          <w:trHeight w:val="346"/>
        </w:trPr>
        <w:tc>
          <w:tcPr>
            <w:tcW w:w="3407" w:type="dxa"/>
            <w:vAlign w:val="bottom"/>
          </w:tcPr>
          <w:p w14:paraId="4BEEEB6A" w14:textId="77777777" w:rsidR="008F53F1" w:rsidRPr="00B83CFA" w:rsidRDefault="008F53F1" w:rsidP="008F53F1">
            <w:pPr>
              <w:ind w:left="539" w:hanging="540"/>
              <w:jc w:val="right"/>
              <w:rPr>
                <w:rFonts w:cs="Times New Roman"/>
                <w:sz w:val="22"/>
                <w:szCs w:val="22"/>
                <w:cs/>
              </w:rPr>
            </w:pPr>
          </w:p>
        </w:tc>
        <w:tc>
          <w:tcPr>
            <w:tcW w:w="1274" w:type="dxa"/>
            <w:vAlign w:val="bottom"/>
          </w:tcPr>
          <w:p w14:paraId="128A5459" w14:textId="2A221A25" w:rsidR="008F53F1" w:rsidRPr="00B83CFA" w:rsidRDefault="008F53F1" w:rsidP="008F53F1">
            <w:pPr>
              <w:pBdr>
                <w:bottom w:val="single" w:sz="4" w:space="1" w:color="auto"/>
              </w:pBdr>
              <w:ind w:right="-113"/>
              <w:jc w:val="center"/>
              <w:rPr>
                <w:rFonts w:cs="Times New Roman"/>
                <w:snapToGrid w:val="0"/>
                <w:sz w:val="22"/>
                <w:szCs w:val="22"/>
              </w:rPr>
            </w:pPr>
            <w:r w:rsidRPr="00B83CFA">
              <w:rPr>
                <w:rFonts w:cs="Times New Roman"/>
                <w:sz w:val="22"/>
                <w:szCs w:val="22"/>
              </w:rPr>
              <w:t>2021</w:t>
            </w:r>
          </w:p>
        </w:tc>
        <w:tc>
          <w:tcPr>
            <w:tcW w:w="1362" w:type="dxa"/>
            <w:vAlign w:val="bottom"/>
          </w:tcPr>
          <w:p w14:paraId="5FD29573" w14:textId="53273D8D" w:rsidR="008F53F1" w:rsidRPr="00B83CFA" w:rsidRDefault="008F53F1" w:rsidP="008F53F1">
            <w:pPr>
              <w:pBdr>
                <w:bottom w:val="single" w:sz="4" w:space="1" w:color="auto"/>
              </w:pBdr>
              <w:ind w:right="-113"/>
              <w:jc w:val="center"/>
              <w:rPr>
                <w:rFonts w:cs="Times New Roman"/>
                <w:snapToGrid w:val="0"/>
                <w:spacing w:val="-6"/>
                <w:sz w:val="22"/>
                <w:szCs w:val="22"/>
              </w:rPr>
            </w:pPr>
            <w:r w:rsidRPr="00B83CFA">
              <w:rPr>
                <w:rFonts w:cs="Times New Roman"/>
                <w:snapToGrid w:val="0"/>
                <w:sz w:val="22"/>
                <w:szCs w:val="22"/>
              </w:rPr>
              <w:t>2020</w:t>
            </w:r>
          </w:p>
        </w:tc>
        <w:tc>
          <w:tcPr>
            <w:tcW w:w="1274" w:type="dxa"/>
            <w:vAlign w:val="bottom"/>
          </w:tcPr>
          <w:p w14:paraId="4D56E840" w14:textId="49D42534" w:rsidR="008F53F1" w:rsidRPr="00B83CFA" w:rsidRDefault="008F53F1" w:rsidP="008F53F1">
            <w:pPr>
              <w:pBdr>
                <w:bottom w:val="single" w:sz="4" w:space="1" w:color="auto"/>
              </w:pBdr>
              <w:ind w:right="-113"/>
              <w:jc w:val="center"/>
              <w:rPr>
                <w:rFonts w:cs="Times New Roman"/>
                <w:snapToGrid w:val="0"/>
                <w:sz w:val="22"/>
                <w:szCs w:val="22"/>
              </w:rPr>
            </w:pPr>
            <w:r w:rsidRPr="00B83CFA">
              <w:rPr>
                <w:rFonts w:cs="Times New Roman"/>
                <w:snapToGrid w:val="0"/>
                <w:sz w:val="22"/>
                <w:szCs w:val="22"/>
              </w:rPr>
              <w:t>2021</w:t>
            </w:r>
          </w:p>
        </w:tc>
        <w:tc>
          <w:tcPr>
            <w:tcW w:w="1362" w:type="dxa"/>
            <w:vAlign w:val="bottom"/>
          </w:tcPr>
          <w:p w14:paraId="1A18AD54" w14:textId="34FC2BEF" w:rsidR="008F53F1" w:rsidRPr="00B83CFA" w:rsidRDefault="008F53F1" w:rsidP="008F53F1">
            <w:pPr>
              <w:pBdr>
                <w:bottom w:val="single" w:sz="4" w:space="1" w:color="auto"/>
              </w:pBdr>
              <w:ind w:right="-113"/>
              <w:jc w:val="center"/>
              <w:rPr>
                <w:rFonts w:cs="Times New Roman"/>
                <w:snapToGrid w:val="0"/>
                <w:spacing w:val="-6"/>
                <w:sz w:val="22"/>
                <w:szCs w:val="22"/>
                <w:cs/>
              </w:rPr>
            </w:pPr>
            <w:r w:rsidRPr="00B83CFA">
              <w:rPr>
                <w:rFonts w:cs="Times New Roman"/>
                <w:snapToGrid w:val="0"/>
                <w:sz w:val="22"/>
                <w:szCs w:val="22"/>
              </w:rPr>
              <w:t>2020</w:t>
            </w:r>
          </w:p>
        </w:tc>
      </w:tr>
      <w:tr w:rsidR="008F53F1" w:rsidRPr="00B83CFA" w14:paraId="5444B8A4" w14:textId="77777777" w:rsidTr="00436D36">
        <w:trPr>
          <w:trHeight w:val="346"/>
        </w:trPr>
        <w:tc>
          <w:tcPr>
            <w:tcW w:w="3407" w:type="dxa"/>
            <w:vAlign w:val="bottom"/>
          </w:tcPr>
          <w:p w14:paraId="7DDDEA18" w14:textId="2DB41834"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Revenues</w:t>
            </w:r>
          </w:p>
        </w:tc>
        <w:tc>
          <w:tcPr>
            <w:tcW w:w="1274" w:type="dxa"/>
            <w:vAlign w:val="bottom"/>
          </w:tcPr>
          <w:p w14:paraId="456AA137" w14:textId="71114DBE" w:rsidR="008F53F1" w:rsidRPr="00B83CFA" w:rsidRDefault="008F53F1" w:rsidP="008F53F1">
            <w:pPr>
              <w:tabs>
                <w:tab w:val="decimal" w:pos="737"/>
              </w:tabs>
              <w:ind w:right="-113"/>
              <w:jc w:val="left"/>
              <w:rPr>
                <w:rFonts w:cs="Times New Roman"/>
                <w:snapToGrid w:val="0"/>
                <w:sz w:val="22"/>
                <w:szCs w:val="22"/>
                <w:cs/>
              </w:rPr>
            </w:pPr>
          </w:p>
        </w:tc>
        <w:tc>
          <w:tcPr>
            <w:tcW w:w="1362" w:type="dxa"/>
            <w:vAlign w:val="bottom"/>
          </w:tcPr>
          <w:p w14:paraId="26B7969F" w14:textId="3FE05D79" w:rsidR="008F53F1" w:rsidRPr="00B83CFA" w:rsidRDefault="008F53F1" w:rsidP="008F53F1">
            <w:pPr>
              <w:tabs>
                <w:tab w:val="decimal" w:pos="794"/>
              </w:tabs>
              <w:ind w:right="-113"/>
              <w:jc w:val="left"/>
              <w:rPr>
                <w:rFonts w:cs="Times New Roman"/>
                <w:snapToGrid w:val="0"/>
                <w:sz w:val="22"/>
                <w:szCs w:val="22"/>
                <w:cs/>
              </w:rPr>
            </w:pPr>
          </w:p>
        </w:tc>
        <w:tc>
          <w:tcPr>
            <w:tcW w:w="1274" w:type="dxa"/>
            <w:vAlign w:val="bottom"/>
          </w:tcPr>
          <w:p w14:paraId="6C1A0ADB" w14:textId="1D6EB0B8" w:rsidR="008F53F1" w:rsidRPr="00B83CFA" w:rsidRDefault="008F53F1" w:rsidP="008F53F1">
            <w:pPr>
              <w:tabs>
                <w:tab w:val="decimal" w:pos="737"/>
              </w:tabs>
              <w:ind w:right="-113"/>
              <w:jc w:val="left"/>
              <w:rPr>
                <w:rFonts w:cs="Times New Roman"/>
                <w:snapToGrid w:val="0"/>
                <w:sz w:val="22"/>
                <w:szCs w:val="22"/>
              </w:rPr>
            </w:pPr>
          </w:p>
        </w:tc>
        <w:tc>
          <w:tcPr>
            <w:tcW w:w="1362" w:type="dxa"/>
            <w:vAlign w:val="bottom"/>
          </w:tcPr>
          <w:p w14:paraId="3E1F5D22" w14:textId="3A7E3A71" w:rsidR="008F53F1" w:rsidRPr="00B83CFA" w:rsidRDefault="008F53F1" w:rsidP="008F53F1">
            <w:pPr>
              <w:tabs>
                <w:tab w:val="decimal" w:pos="794"/>
              </w:tabs>
              <w:ind w:right="-113"/>
              <w:jc w:val="left"/>
              <w:rPr>
                <w:rFonts w:cs="Times New Roman"/>
                <w:snapToGrid w:val="0"/>
                <w:sz w:val="22"/>
                <w:szCs w:val="22"/>
              </w:rPr>
            </w:pPr>
          </w:p>
        </w:tc>
      </w:tr>
      <w:tr w:rsidR="008F53F1" w:rsidRPr="00B83CFA" w14:paraId="35A0EAFC" w14:textId="77777777" w:rsidTr="00436D36">
        <w:trPr>
          <w:trHeight w:val="346"/>
        </w:trPr>
        <w:tc>
          <w:tcPr>
            <w:tcW w:w="3407" w:type="dxa"/>
            <w:vAlign w:val="bottom"/>
          </w:tcPr>
          <w:p w14:paraId="6B6C5CDE" w14:textId="43567D3E" w:rsidR="008F53F1" w:rsidRPr="00B83CFA" w:rsidRDefault="008F53F1" w:rsidP="008F53F1">
            <w:pPr>
              <w:tabs>
                <w:tab w:val="decimal" w:pos="760"/>
              </w:tabs>
              <w:jc w:val="left"/>
              <w:rPr>
                <w:rFonts w:cs="Times New Roman"/>
                <w:sz w:val="22"/>
                <w:szCs w:val="22"/>
              </w:rPr>
            </w:pPr>
            <w:r w:rsidRPr="00B83CFA">
              <w:rPr>
                <w:rFonts w:cs="Times New Roman"/>
                <w:sz w:val="22"/>
                <w:szCs w:val="22"/>
                <w:u w:val="single"/>
              </w:rPr>
              <w:t>Sales and service income</w:t>
            </w:r>
          </w:p>
        </w:tc>
        <w:tc>
          <w:tcPr>
            <w:tcW w:w="1274" w:type="dxa"/>
            <w:vAlign w:val="bottom"/>
          </w:tcPr>
          <w:p w14:paraId="3733A311" w14:textId="680F965A" w:rsidR="008F53F1" w:rsidRPr="00B83CFA" w:rsidRDefault="008F53F1" w:rsidP="008F53F1">
            <w:pPr>
              <w:tabs>
                <w:tab w:val="decimal" w:pos="737"/>
              </w:tabs>
              <w:ind w:right="-113"/>
              <w:jc w:val="left"/>
              <w:rPr>
                <w:rFonts w:cs="Times New Roman"/>
                <w:snapToGrid w:val="0"/>
                <w:sz w:val="22"/>
                <w:szCs w:val="22"/>
              </w:rPr>
            </w:pPr>
          </w:p>
        </w:tc>
        <w:tc>
          <w:tcPr>
            <w:tcW w:w="1362" w:type="dxa"/>
            <w:vAlign w:val="bottom"/>
          </w:tcPr>
          <w:p w14:paraId="530384BD" w14:textId="3907EAF0" w:rsidR="008F53F1" w:rsidRPr="00B83CFA" w:rsidRDefault="008F53F1" w:rsidP="008F53F1">
            <w:pPr>
              <w:tabs>
                <w:tab w:val="decimal" w:pos="794"/>
              </w:tabs>
              <w:ind w:right="-113"/>
              <w:jc w:val="left"/>
              <w:rPr>
                <w:rFonts w:cs="Times New Roman"/>
                <w:snapToGrid w:val="0"/>
                <w:sz w:val="22"/>
                <w:szCs w:val="22"/>
              </w:rPr>
            </w:pPr>
          </w:p>
        </w:tc>
        <w:tc>
          <w:tcPr>
            <w:tcW w:w="1274" w:type="dxa"/>
            <w:vAlign w:val="bottom"/>
          </w:tcPr>
          <w:p w14:paraId="49081E07" w14:textId="7FCCD6C5" w:rsidR="008F53F1" w:rsidRPr="00B83CFA" w:rsidRDefault="008F53F1" w:rsidP="008F53F1">
            <w:pPr>
              <w:tabs>
                <w:tab w:val="decimal" w:pos="737"/>
              </w:tabs>
              <w:ind w:right="-113"/>
              <w:jc w:val="left"/>
              <w:rPr>
                <w:rFonts w:cs="Times New Roman"/>
                <w:snapToGrid w:val="0"/>
                <w:sz w:val="22"/>
                <w:szCs w:val="22"/>
              </w:rPr>
            </w:pPr>
          </w:p>
        </w:tc>
        <w:tc>
          <w:tcPr>
            <w:tcW w:w="1362" w:type="dxa"/>
            <w:vAlign w:val="bottom"/>
          </w:tcPr>
          <w:p w14:paraId="5774C470" w14:textId="70583EBF" w:rsidR="008F53F1" w:rsidRPr="00B83CFA" w:rsidRDefault="008F53F1" w:rsidP="008F53F1">
            <w:pPr>
              <w:tabs>
                <w:tab w:val="decimal" w:pos="794"/>
              </w:tabs>
              <w:ind w:right="-113"/>
              <w:jc w:val="left"/>
              <w:rPr>
                <w:rFonts w:cs="Times New Roman"/>
                <w:snapToGrid w:val="0"/>
                <w:sz w:val="22"/>
                <w:szCs w:val="22"/>
              </w:rPr>
            </w:pPr>
          </w:p>
        </w:tc>
      </w:tr>
      <w:tr w:rsidR="008F53F1" w:rsidRPr="00B83CFA" w14:paraId="0FEA2276" w14:textId="77777777" w:rsidTr="00436D36">
        <w:trPr>
          <w:trHeight w:val="346"/>
        </w:trPr>
        <w:tc>
          <w:tcPr>
            <w:tcW w:w="3407" w:type="dxa"/>
            <w:vAlign w:val="bottom"/>
          </w:tcPr>
          <w:p w14:paraId="11031190" w14:textId="046C16E8"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Parent company</w:t>
            </w:r>
          </w:p>
        </w:tc>
        <w:tc>
          <w:tcPr>
            <w:tcW w:w="1274" w:type="dxa"/>
            <w:vAlign w:val="bottom"/>
          </w:tcPr>
          <w:p w14:paraId="3DC5752A" w14:textId="41B77CF3" w:rsidR="008F53F1" w:rsidRPr="00B83CFA" w:rsidRDefault="008F53F1" w:rsidP="008F53F1">
            <w:pPr>
              <w:tabs>
                <w:tab w:val="decimal" w:pos="737"/>
              </w:tabs>
              <w:ind w:right="-113"/>
              <w:jc w:val="left"/>
              <w:rPr>
                <w:rFonts w:cs="Times New Roman"/>
                <w:snapToGrid w:val="0"/>
                <w:sz w:val="22"/>
                <w:szCs w:val="22"/>
                <w:cs/>
              </w:rPr>
            </w:pPr>
            <w:r w:rsidRPr="00B83CFA">
              <w:rPr>
                <w:rFonts w:cs="Times New Roman"/>
                <w:sz w:val="22"/>
                <w:szCs w:val="22"/>
              </w:rPr>
              <w:t>3,924</w:t>
            </w:r>
            <w:r w:rsidRPr="00B83CFA">
              <w:rPr>
                <w:rFonts w:cs="Times New Roman"/>
                <w:sz w:val="22"/>
                <w:szCs w:val="22"/>
                <w:cs/>
              </w:rPr>
              <w:t>.</w:t>
            </w:r>
            <w:r w:rsidRPr="00B83CFA">
              <w:rPr>
                <w:rFonts w:cs="Times New Roman"/>
                <w:sz w:val="22"/>
                <w:szCs w:val="22"/>
              </w:rPr>
              <w:t>63</w:t>
            </w:r>
          </w:p>
        </w:tc>
        <w:tc>
          <w:tcPr>
            <w:tcW w:w="1362" w:type="dxa"/>
            <w:vAlign w:val="bottom"/>
          </w:tcPr>
          <w:p w14:paraId="5B2C9A68" w14:textId="374158BC" w:rsidR="008F53F1" w:rsidRPr="00B83CFA" w:rsidRDefault="008F53F1" w:rsidP="008F53F1">
            <w:pPr>
              <w:tabs>
                <w:tab w:val="decimal" w:pos="794"/>
              </w:tabs>
              <w:ind w:right="-113"/>
              <w:jc w:val="left"/>
              <w:rPr>
                <w:rFonts w:cs="Times New Roman"/>
                <w:snapToGrid w:val="0"/>
                <w:sz w:val="22"/>
                <w:szCs w:val="22"/>
                <w:cs/>
              </w:rPr>
            </w:pPr>
            <w:r w:rsidRPr="00B83CFA">
              <w:rPr>
                <w:rFonts w:cs="Times New Roman"/>
                <w:sz w:val="22"/>
                <w:szCs w:val="22"/>
              </w:rPr>
              <w:t>5,460</w:t>
            </w:r>
            <w:r w:rsidRPr="00B83CFA">
              <w:rPr>
                <w:rFonts w:cs="Times New Roman"/>
                <w:sz w:val="22"/>
                <w:szCs w:val="22"/>
                <w:cs/>
              </w:rPr>
              <w:t>.</w:t>
            </w:r>
            <w:r w:rsidRPr="00B83CFA">
              <w:rPr>
                <w:rFonts w:cs="Times New Roman"/>
                <w:sz w:val="22"/>
                <w:szCs w:val="22"/>
              </w:rPr>
              <w:t>21</w:t>
            </w:r>
          </w:p>
        </w:tc>
        <w:tc>
          <w:tcPr>
            <w:tcW w:w="1274" w:type="dxa"/>
            <w:vAlign w:val="bottom"/>
          </w:tcPr>
          <w:p w14:paraId="592C72ED" w14:textId="60F5F1B2" w:rsidR="008F53F1" w:rsidRPr="00B83CFA" w:rsidRDefault="008F53F1" w:rsidP="008F53F1">
            <w:pPr>
              <w:tabs>
                <w:tab w:val="decimal" w:pos="737"/>
              </w:tabs>
              <w:ind w:right="-113"/>
              <w:jc w:val="left"/>
              <w:rPr>
                <w:rFonts w:cs="Times New Roman"/>
                <w:snapToGrid w:val="0"/>
                <w:sz w:val="22"/>
                <w:szCs w:val="22"/>
              </w:rPr>
            </w:pPr>
            <w:r w:rsidRPr="00B83CFA">
              <w:rPr>
                <w:rFonts w:cs="Times New Roman"/>
                <w:sz w:val="22"/>
                <w:szCs w:val="22"/>
              </w:rPr>
              <w:t>3,922</w:t>
            </w:r>
            <w:r w:rsidRPr="00B83CFA">
              <w:rPr>
                <w:rFonts w:cs="Times New Roman"/>
                <w:sz w:val="22"/>
                <w:szCs w:val="22"/>
                <w:cs/>
              </w:rPr>
              <w:t>.</w:t>
            </w:r>
            <w:r w:rsidRPr="00B83CFA">
              <w:rPr>
                <w:rFonts w:cs="Times New Roman"/>
                <w:sz w:val="22"/>
                <w:szCs w:val="22"/>
              </w:rPr>
              <w:t>65</w:t>
            </w:r>
          </w:p>
        </w:tc>
        <w:tc>
          <w:tcPr>
            <w:tcW w:w="1362" w:type="dxa"/>
            <w:vAlign w:val="bottom"/>
          </w:tcPr>
          <w:p w14:paraId="1941E490" w14:textId="56462BDB" w:rsidR="008F53F1" w:rsidRPr="00B83CFA" w:rsidRDefault="008F53F1" w:rsidP="00E112C7">
            <w:pPr>
              <w:tabs>
                <w:tab w:val="decimal" w:pos="794"/>
              </w:tabs>
              <w:ind w:right="-113"/>
              <w:jc w:val="left"/>
              <w:rPr>
                <w:rFonts w:cs="Times New Roman"/>
                <w:snapToGrid w:val="0"/>
                <w:sz w:val="22"/>
                <w:szCs w:val="22"/>
              </w:rPr>
            </w:pPr>
            <w:r w:rsidRPr="00B83CFA">
              <w:rPr>
                <w:rFonts w:cs="Times New Roman"/>
                <w:sz w:val="22"/>
                <w:szCs w:val="22"/>
              </w:rPr>
              <w:t>5,458</w:t>
            </w:r>
            <w:r w:rsidRPr="00B83CFA">
              <w:rPr>
                <w:rFonts w:cs="Times New Roman"/>
                <w:sz w:val="22"/>
                <w:szCs w:val="22"/>
                <w:cs/>
              </w:rPr>
              <w:t>.</w:t>
            </w:r>
            <w:r w:rsidRPr="00B83CFA">
              <w:rPr>
                <w:rFonts w:cs="Times New Roman"/>
                <w:sz w:val="22"/>
                <w:szCs w:val="22"/>
              </w:rPr>
              <w:t>00</w:t>
            </w:r>
          </w:p>
        </w:tc>
      </w:tr>
      <w:tr w:rsidR="008F53F1" w:rsidRPr="00B83CFA" w14:paraId="1B2C1EFF" w14:textId="77777777" w:rsidTr="00436D36">
        <w:trPr>
          <w:trHeight w:val="346"/>
        </w:trPr>
        <w:tc>
          <w:tcPr>
            <w:tcW w:w="3407" w:type="dxa"/>
            <w:vAlign w:val="bottom"/>
          </w:tcPr>
          <w:p w14:paraId="3165147B" w14:textId="5D0D4381"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Subsidiaries</w:t>
            </w:r>
          </w:p>
        </w:tc>
        <w:tc>
          <w:tcPr>
            <w:tcW w:w="1274" w:type="dxa"/>
            <w:vAlign w:val="bottom"/>
          </w:tcPr>
          <w:p w14:paraId="0DCF8914" w14:textId="60E3889F" w:rsidR="008F53F1" w:rsidRPr="00B83CFA" w:rsidRDefault="008F53F1" w:rsidP="008F53F1">
            <w:pPr>
              <w:tabs>
                <w:tab w:val="decimal" w:pos="794"/>
              </w:tabs>
              <w:ind w:right="-113"/>
              <w:jc w:val="left"/>
              <w:rPr>
                <w:rFonts w:cs="Times New Roman"/>
                <w:snapToGrid w:val="0"/>
                <w:sz w:val="22"/>
                <w:szCs w:val="22"/>
                <w:cs/>
              </w:rPr>
            </w:pPr>
            <w:r w:rsidRPr="00B83CFA">
              <w:rPr>
                <w:rFonts w:cs="Times New Roman"/>
                <w:sz w:val="22"/>
                <w:szCs w:val="22"/>
                <w:cs/>
              </w:rPr>
              <w:t>-</w:t>
            </w:r>
          </w:p>
        </w:tc>
        <w:tc>
          <w:tcPr>
            <w:tcW w:w="1362" w:type="dxa"/>
            <w:vAlign w:val="bottom"/>
          </w:tcPr>
          <w:p w14:paraId="6DCA884C" w14:textId="13FD3706" w:rsidR="008F53F1" w:rsidRPr="00B83CFA" w:rsidRDefault="008F53F1" w:rsidP="00267B57">
            <w:pPr>
              <w:tabs>
                <w:tab w:val="decimal" w:pos="851"/>
              </w:tabs>
              <w:ind w:right="-113"/>
              <w:jc w:val="left"/>
              <w:rPr>
                <w:rFonts w:cs="Times New Roman"/>
                <w:snapToGrid w:val="0"/>
                <w:sz w:val="22"/>
                <w:szCs w:val="22"/>
                <w:cs/>
              </w:rPr>
            </w:pPr>
            <w:r w:rsidRPr="00B83CFA">
              <w:rPr>
                <w:rFonts w:cs="Times New Roman"/>
                <w:sz w:val="22"/>
                <w:szCs w:val="22"/>
                <w:cs/>
              </w:rPr>
              <w:t>-</w:t>
            </w:r>
          </w:p>
        </w:tc>
        <w:tc>
          <w:tcPr>
            <w:tcW w:w="1274" w:type="dxa"/>
            <w:vAlign w:val="bottom"/>
          </w:tcPr>
          <w:p w14:paraId="0DDBC91E" w14:textId="74348CEF" w:rsidR="008F53F1" w:rsidRPr="00B83CFA" w:rsidRDefault="008F53F1" w:rsidP="008F53F1">
            <w:pPr>
              <w:tabs>
                <w:tab w:val="decimal" w:pos="737"/>
              </w:tabs>
              <w:ind w:right="-113"/>
              <w:jc w:val="left"/>
              <w:rPr>
                <w:rFonts w:cs="Times New Roman"/>
                <w:snapToGrid w:val="0"/>
                <w:sz w:val="22"/>
                <w:szCs w:val="22"/>
              </w:rPr>
            </w:pPr>
            <w:r w:rsidRPr="00B83CFA">
              <w:rPr>
                <w:rFonts w:cs="Times New Roman"/>
                <w:sz w:val="22"/>
                <w:szCs w:val="22"/>
              </w:rPr>
              <w:t>6,420</w:t>
            </w:r>
            <w:r w:rsidRPr="00B83CFA">
              <w:rPr>
                <w:rFonts w:cs="Times New Roman"/>
                <w:sz w:val="22"/>
                <w:szCs w:val="22"/>
                <w:cs/>
              </w:rPr>
              <w:t>.</w:t>
            </w:r>
            <w:r w:rsidRPr="00B83CFA">
              <w:rPr>
                <w:rFonts w:cs="Times New Roman"/>
                <w:sz w:val="22"/>
                <w:szCs w:val="22"/>
              </w:rPr>
              <w:t>01</w:t>
            </w:r>
          </w:p>
        </w:tc>
        <w:tc>
          <w:tcPr>
            <w:tcW w:w="1362" w:type="dxa"/>
            <w:vAlign w:val="bottom"/>
          </w:tcPr>
          <w:p w14:paraId="43BF40F7" w14:textId="1F0FB007" w:rsidR="008F53F1" w:rsidRPr="00B83CFA" w:rsidRDefault="008F53F1" w:rsidP="00E112C7">
            <w:pPr>
              <w:tabs>
                <w:tab w:val="decimal" w:pos="794"/>
              </w:tabs>
              <w:ind w:right="-113"/>
              <w:jc w:val="left"/>
              <w:rPr>
                <w:rFonts w:cs="Times New Roman"/>
                <w:snapToGrid w:val="0"/>
                <w:sz w:val="22"/>
                <w:szCs w:val="22"/>
              </w:rPr>
            </w:pPr>
            <w:r w:rsidRPr="00B83CFA">
              <w:rPr>
                <w:rFonts w:cs="Times New Roman"/>
                <w:sz w:val="22"/>
                <w:szCs w:val="22"/>
              </w:rPr>
              <w:t>7,477</w:t>
            </w:r>
            <w:r w:rsidRPr="00B83CFA">
              <w:rPr>
                <w:rFonts w:cs="Times New Roman"/>
                <w:sz w:val="22"/>
                <w:szCs w:val="22"/>
                <w:cs/>
              </w:rPr>
              <w:t>.</w:t>
            </w:r>
            <w:r w:rsidRPr="00B83CFA">
              <w:rPr>
                <w:rFonts w:cs="Times New Roman"/>
                <w:sz w:val="22"/>
                <w:szCs w:val="22"/>
              </w:rPr>
              <w:t>86</w:t>
            </w:r>
          </w:p>
        </w:tc>
      </w:tr>
      <w:tr w:rsidR="008F53F1" w:rsidRPr="00B83CFA" w14:paraId="4F14D0E0" w14:textId="77777777" w:rsidTr="00436D36">
        <w:trPr>
          <w:trHeight w:val="346"/>
        </w:trPr>
        <w:tc>
          <w:tcPr>
            <w:tcW w:w="3407" w:type="dxa"/>
            <w:vAlign w:val="bottom"/>
          </w:tcPr>
          <w:p w14:paraId="7F0E75FF" w14:textId="671A4863" w:rsidR="008F53F1" w:rsidRPr="00B83CFA" w:rsidRDefault="008F53F1" w:rsidP="008F53F1">
            <w:pPr>
              <w:ind w:left="113"/>
              <w:jc w:val="left"/>
              <w:rPr>
                <w:rFonts w:cs="Times New Roman"/>
                <w:sz w:val="22"/>
                <w:szCs w:val="22"/>
              </w:rPr>
            </w:pPr>
            <w:r w:rsidRPr="00B83CFA">
              <w:rPr>
                <w:rFonts w:cs="Times New Roman"/>
                <w:sz w:val="22"/>
                <w:szCs w:val="22"/>
              </w:rPr>
              <w:t>Associates</w:t>
            </w:r>
          </w:p>
        </w:tc>
        <w:tc>
          <w:tcPr>
            <w:tcW w:w="1274" w:type="dxa"/>
            <w:vAlign w:val="bottom"/>
          </w:tcPr>
          <w:p w14:paraId="68D1A2A2" w14:textId="421DFDDE" w:rsidR="008F53F1" w:rsidRPr="00B83CFA" w:rsidRDefault="008F53F1" w:rsidP="008F53F1">
            <w:pPr>
              <w:tabs>
                <w:tab w:val="decimal" w:pos="737"/>
              </w:tabs>
              <w:ind w:right="-113"/>
              <w:jc w:val="left"/>
              <w:rPr>
                <w:rFonts w:cs="Times New Roman"/>
                <w:snapToGrid w:val="0"/>
                <w:sz w:val="22"/>
                <w:szCs w:val="22"/>
                <w:cs/>
              </w:rPr>
            </w:pPr>
            <w:r w:rsidRPr="00B83CFA">
              <w:rPr>
                <w:rFonts w:cs="Times New Roman"/>
                <w:sz w:val="22"/>
                <w:szCs w:val="22"/>
              </w:rPr>
              <w:t>10</w:t>
            </w:r>
            <w:r w:rsidRPr="00B83CFA">
              <w:rPr>
                <w:rFonts w:cs="Times New Roman"/>
                <w:sz w:val="22"/>
                <w:szCs w:val="22"/>
                <w:cs/>
              </w:rPr>
              <w:t>.</w:t>
            </w:r>
            <w:r w:rsidRPr="00B83CFA">
              <w:rPr>
                <w:rFonts w:cs="Times New Roman"/>
                <w:sz w:val="22"/>
                <w:szCs w:val="22"/>
              </w:rPr>
              <w:t>91</w:t>
            </w:r>
          </w:p>
        </w:tc>
        <w:tc>
          <w:tcPr>
            <w:tcW w:w="1362" w:type="dxa"/>
            <w:vAlign w:val="bottom"/>
          </w:tcPr>
          <w:p w14:paraId="4D590960" w14:textId="13A106BE" w:rsidR="008F53F1" w:rsidRPr="00B83CFA" w:rsidRDefault="008F53F1" w:rsidP="008F53F1">
            <w:pPr>
              <w:tabs>
                <w:tab w:val="decimal" w:pos="794"/>
              </w:tabs>
              <w:ind w:right="-113"/>
              <w:jc w:val="left"/>
              <w:rPr>
                <w:rFonts w:cs="Times New Roman"/>
                <w:snapToGrid w:val="0"/>
                <w:sz w:val="22"/>
                <w:szCs w:val="22"/>
                <w:cs/>
              </w:rPr>
            </w:pPr>
            <w:r w:rsidRPr="00B83CFA">
              <w:rPr>
                <w:rFonts w:cs="Times New Roman"/>
                <w:sz w:val="22"/>
                <w:szCs w:val="22"/>
              </w:rPr>
              <w:t>20</w:t>
            </w:r>
            <w:r w:rsidRPr="00B83CFA">
              <w:rPr>
                <w:rFonts w:cs="Times New Roman"/>
                <w:sz w:val="22"/>
                <w:szCs w:val="22"/>
                <w:cs/>
              </w:rPr>
              <w:t>.</w:t>
            </w:r>
            <w:r w:rsidRPr="00B83CFA">
              <w:rPr>
                <w:rFonts w:cs="Times New Roman"/>
                <w:sz w:val="22"/>
                <w:szCs w:val="22"/>
              </w:rPr>
              <w:t>76</w:t>
            </w:r>
          </w:p>
        </w:tc>
        <w:tc>
          <w:tcPr>
            <w:tcW w:w="1274" w:type="dxa"/>
            <w:vAlign w:val="bottom"/>
          </w:tcPr>
          <w:p w14:paraId="6BC9909F" w14:textId="238C5961" w:rsidR="008F53F1" w:rsidRPr="00B83CFA" w:rsidRDefault="008F53F1" w:rsidP="008F53F1">
            <w:pPr>
              <w:tabs>
                <w:tab w:val="decimal" w:pos="737"/>
              </w:tabs>
              <w:ind w:right="-113"/>
              <w:jc w:val="left"/>
              <w:rPr>
                <w:rFonts w:cs="Times New Roman"/>
                <w:snapToGrid w:val="0"/>
                <w:sz w:val="22"/>
                <w:szCs w:val="22"/>
              </w:rPr>
            </w:pPr>
            <w:r w:rsidRPr="00B83CFA">
              <w:rPr>
                <w:rFonts w:cs="Times New Roman"/>
                <w:sz w:val="22"/>
                <w:szCs w:val="22"/>
              </w:rPr>
              <w:t>10</w:t>
            </w:r>
            <w:r w:rsidRPr="00B83CFA">
              <w:rPr>
                <w:rFonts w:cs="Times New Roman"/>
                <w:sz w:val="22"/>
                <w:szCs w:val="22"/>
                <w:cs/>
              </w:rPr>
              <w:t>.</w:t>
            </w:r>
            <w:r w:rsidRPr="00B83CFA">
              <w:rPr>
                <w:rFonts w:cs="Times New Roman"/>
                <w:sz w:val="22"/>
                <w:szCs w:val="22"/>
              </w:rPr>
              <w:t>91</w:t>
            </w:r>
          </w:p>
        </w:tc>
        <w:tc>
          <w:tcPr>
            <w:tcW w:w="1362" w:type="dxa"/>
            <w:vAlign w:val="bottom"/>
          </w:tcPr>
          <w:p w14:paraId="2EBE216B" w14:textId="5A4D941C" w:rsidR="008F53F1" w:rsidRPr="00B83CFA" w:rsidRDefault="008F53F1" w:rsidP="00E112C7">
            <w:pPr>
              <w:tabs>
                <w:tab w:val="decimal" w:pos="794"/>
              </w:tabs>
              <w:ind w:right="-113"/>
              <w:jc w:val="left"/>
              <w:rPr>
                <w:rFonts w:cs="Times New Roman"/>
                <w:snapToGrid w:val="0"/>
                <w:sz w:val="22"/>
                <w:szCs w:val="22"/>
              </w:rPr>
            </w:pPr>
            <w:r w:rsidRPr="00B83CFA">
              <w:rPr>
                <w:rFonts w:cs="Times New Roman"/>
                <w:sz w:val="22"/>
                <w:szCs w:val="22"/>
              </w:rPr>
              <w:t>20</w:t>
            </w:r>
            <w:r w:rsidRPr="00B83CFA">
              <w:rPr>
                <w:rFonts w:cs="Times New Roman"/>
                <w:sz w:val="22"/>
                <w:szCs w:val="22"/>
                <w:cs/>
              </w:rPr>
              <w:t>.</w:t>
            </w:r>
            <w:r w:rsidRPr="00B83CFA">
              <w:rPr>
                <w:rFonts w:cs="Times New Roman"/>
                <w:sz w:val="22"/>
                <w:szCs w:val="22"/>
              </w:rPr>
              <w:t>76</w:t>
            </w:r>
          </w:p>
        </w:tc>
      </w:tr>
      <w:tr w:rsidR="008F53F1" w:rsidRPr="00B83CFA" w14:paraId="68B8E757" w14:textId="77777777" w:rsidTr="00436D36">
        <w:trPr>
          <w:trHeight w:val="346"/>
        </w:trPr>
        <w:tc>
          <w:tcPr>
            <w:tcW w:w="3407" w:type="dxa"/>
            <w:vAlign w:val="bottom"/>
          </w:tcPr>
          <w:p w14:paraId="4639B421" w14:textId="78E3A1D2"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Other related parties</w:t>
            </w:r>
          </w:p>
        </w:tc>
        <w:tc>
          <w:tcPr>
            <w:tcW w:w="1274" w:type="dxa"/>
            <w:vAlign w:val="bottom"/>
          </w:tcPr>
          <w:p w14:paraId="2EC02736" w14:textId="14A64D10" w:rsidR="008F53F1" w:rsidRPr="00B83CFA" w:rsidRDefault="008F53F1" w:rsidP="008F53F1">
            <w:pPr>
              <w:tabs>
                <w:tab w:val="decimal" w:pos="737"/>
              </w:tabs>
              <w:ind w:right="-113"/>
              <w:jc w:val="left"/>
              <w:rPr>
                <w:rFonts w:cs="Times New Roman"/>
                <w:snapToGrid w:val="0"/>
                <w:sz w:val="22"/>
                <w:szCs w:val="22"/>
                <w:cs/>
              </w:rPr>
            </w:pPr>
            <w:r w:rsidRPr="00B83CFA">
              <w:rPr>
                <w:rFonts w:cs="Times New Roman"/>
                <w:sz w:val="22"/>
                <w:szCs w:val="22"/>
              </w:rPr>
              <w:t>635</w:t>
            </w:r>
            <w:r w:rsidRPr="00B83CFA">
              <w:rPr>
                <w:rFonts w:cs="Times New Roman"/>
                <w:sz w:val="22"/>
                <w:szCs w:val="22"/>
                <w:cs/>
              </w:rPr>
              <w:t>.</w:t>
            </w:r>
            <w:r w:rsidRPr="00B83CFA">
              <w:rPr>
                <w:rFonts w:cs="Times New Roman"/>
                <w:sz w:val="22"/>
                <w:szCs w:val="22"/>
              </w:rPr>
              <w:t>25</w:t>
            </w:r>
          </w:p>
        </w:tc>
        <w:tc>
          <w:tcPr>
            <w:tcW w:w="1362" w:type="dxa"/>
            <w:vAlign w:val="bottom"/>
          </w:tcPr>
          <w:p w14:paraId="1CAD1890" w14:textId="4AE712BD" w:rsidR="008F53F1" w:rsidRPr="00B83CFA" w:rsidRDefault="008F53F1" w:rsidP="008F53F1">
            <w:pPr>
              <w:tabs>
                <w:tab w:val="decimal" w:pos="794"/>
              </w:tabs>
              <w:ind w:right="-113"/>
              <w:jc w:val="left"/>
              <w:rPr>
                <w:rFonts w:cs="Times New Roman"/>
                <w:snapToGrid w:val="0"/>
                <w:sz w:val="22"/>
                <w:szCs w:val="22"/>
                <w:cs/>
              </w:rPr>
            </w:pPr>
            <w:r w:rsidRPr="00B83CFA">
              <w:rPr>
                <w:rFonts w:cs="Times New Roman"/>
                <w:sz w:val="22"/>
                <w:szCs w:val="22"/>
              </w:rPr>
              <w:t>1,070</w:t>
            </w:r>
            <w:r w:rsidRPr="00B83CFA">
              <w:rPr>
                <w:rFonts w:cs="Times New Roman"/>
                <w:sz w:val="22"/>
                <w:szCs w:val="22"/>
                <w:cs/>
              </w:rPr>
              <w:t>.</w:t>
            </w:r>
            <w:r w:rsidRPr="00B83CFA">
              <w:rPr>
                <w:rFonts w:cs="Times New Roman"/>
                <w:sz w:val="22"/>
                <w:szCs w:val="22"/>
              </w:rPr>
              <w:t>13</w:t>
            </w:r>
          </w:p>
        </w:tc>
        <w:tc>
          <w:tcPr>
            <w:tcW w:w="1274" w:type="dxa"/>
            <w:vAlign w:val="bottom"/>
          </w:tcPr>
          <w:p w14:paraId="37940CE7" w14:textId="1DC6B1C8" w:rsidR="008F53F1" w:rsidRPr="00B83CFA" w:rsidRDefault="008F53F1" w:rsidP="008F53F1">
            <w:pPr>
              <w:tabs>
                <w:tab w:val="decimal" w:pos="737"/>
              </w:tabs>
              <w:ind w:right="-113"/>
              <w:jc w:val="left"/>
              <w:rPr>
                <w:rFonts w:cs="Times New Roman"/>
                <w:snapToGrid w:val="0"/>
                <w:sz w:val="22"/>
                <w:szCs w:val="22"/>
              </w:rPr>
            </w:pPr>
            <w:r w:rsidRPr="00B83CFA">
              <w:rPr>
                <w:rFonts w:cs="Times New Roman"/>
                <w:sz w:val="22"/>
                <w:szCs w:val="22"/>
              </w:rPr>
              <w:t>635</w:t>
            </w:r>
            <w:r w:rsidRPr="00B83CFA">
              <w:rPr>
                <w:rFonts w:cs="Times New Roman"/>
                <w:sz w:val="22"/>
                <w:szCs w:val="22"/>
                <w:cs/>
              </w:rPr>
              <w:t>.</w:t>
            </w:r>
            <w:r w:rsidRPr="00B83CFA">
              <w:rPr>
                <w:rFonts w:cs="Times New Roman"/>
                <w:sz w:val="22"/>
                <w:szCs w:val="22"/>
              </w:rPr>
              <w:t>12</w:t>
            </w:r>
          </w:p>
        </w:tc>
        <w:tc>
          <w:tcPr>
            <w:tcW w:w="1362" w:type="dxa"/>
            <w:vAlign w:val="bottom"/>
          </w:tcPr>
          <w:p w14:paraId="45BFC36C" w14:textId="6A9F0651" w:rsidR="008F53F1" w:rsidRPr="00B83CFA" w:rsidRDefault="008F53F1" w:rsidP="00E112C7">
            <w:pPr>
              <w:tabs>
                <w:tab w:val="decimal" w:pos="794"/>
              </w:tabs>
              <w:ind w:right="-113"/>
              <w:jc w:val="left"/>
              <w:rPr>
                <w:rFonts w:cs="Times New Roman"/>
                <w:snapToGrid w:val="0"/>
                <w:sz w:val="22"/>
                <w:szCs w:val="22"/>
              </w:rPr>
            </w:pPr>
            <w:r w:rsidRPr="00B83CFA">
              <w:rPr>
                <w:rFonts w:cs="Times New Roman"/>
                <w:sz w:val="22"/>
                <w:szCs w:val="22"/>
              </w:rPr>
              <w:t>1,070</w:t>
            </w:r>
            <w:r w:rsidRPr="00B83CFA">
              <w:rPr>
                <w:rFonts w:cs="Times New Roman"/>
                <w:sz w:val="22"/>
                <w:szCs w:val="22"/>
                <w:cs/>
              </w:rPr>
              <w:t>.</w:t>
            </w:r>
            <w:r w:rsidRPr="00B83CFA">
              <w:rPr>
                <w:rFonts w:cs="Times New Roman"/>
                <w:sz w:val="22"/>
                <w:szCs w:val="22"/>
              </w:rPr>
              <w:t>02</w:t>
            </w:r>
          </w:p>
        </w:tc>
      </w:tr>
      <w:tr w:rsidR="008F53F1" w:rsidRPr="00B83CFA" w14:paraId="5D35671F" w14:textId="77777777" w:rsidTr="00436D36">
        <w:trPr>
          <w:trHeight w:val="346"/>
        </w:trPr>
        <w:tc>
          <w:tcPr>
            <w:tcW w:w="3407" w:type="dxa"/>
            <w:vAlign w:val="bottom"/>
          </w:tcPr>
          <w:p w14:paraId="26F911D2" w14:textId="71C24842" w:rsidR="008F53F1" w:rsidRPr="00B83CFA" w:rsidRDefault="008F53F1" w:rsidP="008F53F1">
            <w:pPr>
              <w:tabs>
                <w:tab w:val="decimal" w:pos="760"/>
              </w:tabs>
              <w:jc w:val="left"/>
              <w:rPr>
                <w:rFonts w:cs="Times New Roman"/>
                <w:sz w:val="22"/>
                <w:szCs w:val="22"/>
              </w:rPr>
            </w:pPr>
            <w:r w:rsidRPr="00B83CFA">
              <w:rPr>
                <w:rFonts w:cs="Times New Roman"/>
                <w:sz w:val="22"/>
                <w:szCs w:val="22"/>
                <w:u w:val="single"/>
              </w:rPr>
              <w:t>Interest income</w:t>
            </w:r>
          </w:p>
        </w:tc>
        <w:tc>
          <w:tcPr>
            <w:tcW w:w="1274" w:type="dxa"/>
            <w:vAlign w:val="bottom"/>
          </w:tcPr>
          <w:p w14:paraId="3C2D72D7" w14:textId="77777777" w:rsidR="008F53F1" w:rsidRPr="00B83CFA" w:rsidRDefault="008F53F1" w:rsidP="008F53F1">
            <w:pPr>
              <w:tabs>
                <w:tab w:val="decimal" w:pos="737"/>
              </w:tabs>
              <w:ind w:right="-113"/>
              <w:jc w:val="left"/>
              <w:rPr>
                <w:rFonts w:cs="Times New Roman"/>
                <w:snapToGrid w:val="0"/>
                <w:sz w:val="22"/>
                <w:szCs w:val="22"/>
                <w:cs/>
              </w:rPr>
            </w:pPr>
          </w:p>
        </w:tc>
        <w:tc>
          <w:tcPr>
            <w:tcW w:w="1362" w:type="dxa"/>
            <w:vAlign w:val="bottom"/>
          </w:tcPr>
          <w:p w14:paraId="369B7BDF" w14:textId="77777777" w:rsidR="008F53F1" w:rsidRPr="00B83CFA" w:rsidRDefault="008F53F1" w:rsidP="008F53F1">
            <w:pPr>
              <w:tabs>
                <w:tab w:val="decimal" w:pos="794"/>
              </w:tabs>
              <w:ind w:right="-113"/>
              <w:jc w:val="left"/>
              <w:rPr>
                <w:rFonts w:cs="Times New Roman"/>
                <w:snapToGrid w:val="0"/>
                <w:sz w:val="22"/>
                <w:szCs w:val="22"/>
                <w:cs/>
              </w:rPr>
            </w:pPr>
          </w:p>
        </w:tc>
        <w:tc>
          <w:tcPr>
            <w:tcW w:w="1274" w:type="dxa"/>
            <w:vAlign w:val="bottom"/>
          </w:tcPr>
          <w:p w14:paraId="05EBE4B8" w14:textId="77777777" w:rsidR="008F53F1" w:rsidRPr="00B83CFA" w:rsidRDefault="008F53F1" w:rsidP="008F53F1">
            <w:pPr>
              <w:tabs>
                <w:tab w:val="decimal" w:pos="737"/>
              </w:tabs>
              <w:ind w:right="-113"/>
              <w:jc w:val="left"/>
              <w:rPr>
                <w:rFonts w:cs="Times New Roman"/>
                <w:snapToGrid w:val="0"/>
                <w:sz w:val="22"/>
                <w:szCs w:val="22"/>
              </w:rPr>
            </w:pPr>
          </w:p>
        </w:tc>
        <w:tc>
          <w:tcPr>
            <w:tcW w:w="1362" w:type="dxa"/>
            <w:vAlign w:val="bottom"/>
          </w:tcPr>
          <w:p w14:paraId="45B21DFE" w14:textId="77777777" w:rsidR="008F53F1" w:rsidRPr="00B83CFA" w:rsidRDefault="008F53F1" w:rsidP="00E112C7">
            <w:pPr>
              <w:tabs>
                <w:tab w:val="decimal" w:pos="794"/>
              </w:tabs>
              <w:ind w:right="-113"/>
              <w:jc w:val="left"/>
              <w:rPr>
                <w:rFonts w:cs="Times New Roman"/>
                <w:snapToGrid w:val="0"/>
                <w:sz w:val="22"/>
                <w:szCs w:val="22"/>
              </w:rPr>
            </w:pPr>
          </w:p>
        </w:tc>
      </w:tr>
      <w:tr w:rsidR="008F53F1" w:rsidRPr="00B83CFA" w14:paraId="55BD7A74" w14:textId="77777777" w:rsidTr="00436D36">
        <w:trPr>
          <w:trHeight w:val="346"/>
        </w:trPr>
        <w:tc>
          <w:tcPr>
            <w:tcW w:w="3407" w:type="dxa"/>
            <w:vAlign w:val="bottom"/>
          </w:tcPr>
          <w:p w14:paraId="1039EF36" w14:textId="455B0F53" w:rsidR="008F53F1" w:rsidRPr="00B83CFA" w:rsidRDefault="008F53F1" w:rsidP="008F53F1">
            <w:pPr>
              <w:tabs>
                <w:tab w:val="decimal" w:pos="760"/>
              </w:tabs>
              <w:ind w:left="113"/>
              <w:jc w:val="left"/>
              <w:rPr>
                <w:rFonts w:cs="Times New Roman"/>
                <w:sz w:val="22"/>
                <w:szCs w:val="22"/>
              </w:rPr>
            </w:pPr>
            <w:r w:rsidRPr="00B83CFA">
              <w:rPr>
                <w:rFonts w:cs="Times New Roman"/>
                <w:sz w:val="22"/>
                <w:szCs w:val="22"/>
              </w:rPr>
              <w:t>Subsidiaries</w:t>
            </w:r>
          </w:p>
        </w:tc>
        <w:tc>
          <w:tcPr>
            <w:tcW w:w="1274" w:type="dxa"/>
            <w:vAlign w:val="bottom"/>
          </w:tcPr>
          <w:p w14:paraId="199AA570" w14:textId="5167CD06" w:rsidR="008F53F1" w:rsidRPr="00B83CFA" w:rsidRDefault="008F53F1" w:rsidP="008F53F1">
            <w:pPr>
              <w:tabs>
                <w:tab w:val="decimal" w:pos="794"/>
              </w:tabs>
              <w:ind w:right="-113"/>
              <w:jc w:val="left"/>
              <w:rPr>
                <w:rFonts w:cs="Times New Roman"/>
                <w:snapToGrid w:val="0"/>
                <w:sz w:val="22"/>
                <w:szCs w:val="22"/>
                <w:cs/>
              </w:rPr>
            </w:pPr>
            <w:r w:rsidRPr="00B83CFA">
              <w:rPr>
                <w:rFonts w:cs="Times New Roman"/>
                <w:sz w:val="22"/>
                <w:szCs w:val="22"/>
                <w:cs/>
              </w:rPr>
              <w:t>-</w:t>
            </w:r>
          </w:p>
        </w:tc>
        <w:tc>
          <w:tcPr>
            <w:tcW w:w="1362" w:type="dxa"/>
            <w:vAlign w:val="bottom"/>
          </w:tcPr>
          <w:p w14:paraId="5CC983B7" w14:textId="16315246" w:rsidR="008F53F1" w:rsidRPr="00B83CFA" w:rsidRDefault="008F53F1" w:rsidP="00A75594">
            <w:pPr>
              <w:tabs>
                <w:tab w:val="decimal" w:pos="851"/>
              </w:tabs>
              <w:ind w:right="-113"/>
              <w:jc w:val="left"/>
              <w:rPr>
                <w:rFonts w:cs="Times New Roman"/>
                <w:snapToGrid w:val="0"/>
                <w:sz w:val="22"/>
                <w:szCs w:val="22"/>
                <w:cs/>
              </w:rPr>
            </w:pPr>
            <w:r w:rsidRPr="00B83CFA">
              <w:rPr>
                <w:rFonts w:cs="Times New Roman"/>
                <w:sz w:val="22"/>
                <w:szCs w:val="22"/>
                <w:cs/>
              </w:rPr>
              <w:t>-</w:t>
            </w:r>
          </w:p>
        </w:tc>
        <w:tc>
          <w:tcPr>
            <w:tcW w:w="1274" w:type="dxa"/>
            <w:vAlign w:val="bottom"/>
          </w:tcPr>
          <w:p w14:paraId="39CEEF01" w14:textId="7D2DFAE7" w:rsidR="008F53F1" w:rsidRPr="00B83CFA" w:rsidRDefault="008F53F1" w:rsidP="008F53F1">
            <w:pPr>
              <w:tabs>
                <w:tab w:val="decimal" w:pos="737"/>
              </w:tabs>
              <w:ind w:right="-113"/>
              <w:jc w:val="left"/>
              <w:rPr>
                <w:rFonts w:cs="Times New Roman"/>
                <w:snapToGrid w:val="0"/>
                <w:sz w:val="22"/>
                <w:szCs w:val="22"/>
              </w:rPr>
            </w:pPr>
            <w:r w:rsidRPr="00B83CFA">
              <w:rPr>
                <w:rFonts w:cs="Times New Roman"/>
                <w:sz w:val="22"/>
                <w:szCs w:val="22"/>
              </w:rPr>
              <w:t>21</w:t>
            </w:r>
            <w:r w:rsidRPr="00B83CFA">
              <w:rPr>
                <w:rFonts w:cs="Times New Roman"/>
                <w:sz w:val="22"/>
                <w:szCs w:val="22"/>
                <w:cs/>
              </w:rPr>
              <w:t>.</w:t>
            </w:r>
            <w:r w:rsidRPr="00B83CFA">
              <w:rPr>
                <w:rFonts w:cs="Times New Roman"/>
                <w:sz w:val="22"/>
                <w:szCs w:val="22"/>
              </w:rPr>
              <w:t>10</w:t>
            </w:r>
          </w:p>
        </w:tc>
        <w:tc>
          <w:tcPr>
            <w:tcW w:w="1362" w:type="dxa"/>
            <w:vAlign w:val="bottom"/>
          </w:tcPr>
          <w:p w14:paraId="52B3C5F0" w14:textId="67FF67F3" w:rsidR="008F53F1" w:rsidRPr="00B83CFA" w:rsidRDefault="008F53F1" w:rsidP="00E112C7">
            <w:pPr>
              <w:tabs>
                <w:tab w:val="decimal" w:pos="794"/>
              </w:tabs>
              <w:ind w:right="-113"/>
              <w:jc w:val="left"/>
              <w:rPr>
                <w:rFonts w:cs="Times New Roman"/>
                <w:snapToGrid w:val="0"/>
                <w:sz w:val="22"/>
                <w:szCs w:val="22"/>
              </w:rPr>
            </w:pPr>
            <w:r w:rsidRPr="00B83CFA">
              <w:rPr>
                <w:rFonts w:cs="Times New Roman"/>
                <w:sz w:val="22"/>
                <w:szCs w:val="22"/>
              </w:rPr>
              <w:t>35</w:t>
            </w:r>
            <w:r w:rsidRPr="00B83CFA">
              <w:rPr>
                <w:rFonts w:cs="Times New Roman"/>
                <w:sz w:val="22"/>
                <w:szCs w:val="22"/>
                <w:cs/>
              </w:rPr>
              <w:t>.</w:t>
            </w:r>
            <w:r w:rsidRPr="00B83CFA">
              <w:rPr>
                <w:rFonts w:cs="Times New Roman"/>
                <w:sz w:val="22"/>
                <w:szCs w:val="22"/>
              </w:rPr>
              <w:t>70</w:t>
            </w:r>
          </w:p>
        </w:tc>
      </w:tr>
      <w:tr w:rsidR="00513841" w:rsidRPr="00B83CFA" w14:paraId="00DDD2C5" w14:textId="77777777" w:rsidTr="00436D36">
        <w:trPr>
          <w:trHeight w:val="346"/>
        </w:trPr>
        <w:tc>
          <w:tcPr>
            <w:tcW w:w="3407" w:type="dxa"/>
            <w:vAlign w:val="bottom"/>
          </w:tcPr>
          <w:p w14:paraId="61E636E9" w14:textId="0F6DB4FE" w:rsidR="00513841" w:rsidRPr="00B83CFA" w:rsidRDefault="00513841" w:rsidP="00513841">
            <w:pPr>
              <w:tabs>
                <w:tab w:val="decimal" w:pos="760"/>
              </w:tabs>
              <w:jc w:val="left"/>
              <w:rPr>
                <w:rFonts w:cs="Times New Roman"/>
                <w:sz w:val="22"/>
                <w:szCs w:val="22"/>
                <w:u w:val="single"/>
              </w:rPr>
            </w:pPr>
            <w:r w:rsidRPr="00B83CFA">
              <w:rPr>
                <w:rFonts w:cs="Times New Roman"/>
                <w:sz w:val="22"/>
                <w:szCs w:val="22"/>
                <w:u w:val="single"/>
              </w:rPr>
              <w:t>Dividend income</w:t>
            </w:r>
          </w:p>
        </w:tc>
        <w:tc>
          <w:tcPr>
            <w:tcW w:w="1274" w:type="dxa"/>
            <w:vAlign w:val="bottom"/>
          </w:tcPr>
          <w:p w14:paraId="57D5616F" w14:textId="77777777" w:rsidR="00513841" w:rsidRPr="00B83CFA" w:rsidRDefault="00513841" w:rsidP="00513841">
            <w:pPr>
              <w:tabs>
                <w:tab w:val="decimal" w:pos="737"/>
              </w:tabs>
              <w:ind w:right="-113"/>
              <w:jc w:val="left"/>
              <w:rPr>
                <w:rFonts w:cs="Times New Roman"/>
                <w:snapToGrid w:val="0"/>
                <w:sz w:val="22"/>
                <w:szCs w:val="22"/>
                <w:cs/>
              </w:rPr>
            </w:pPr>
          </w:p>
        </w:tc>
        <w:tc>
          <w:tcPr>
            <w:tcW w:w="1362" w:type="dxa"/>
            <w:vAlign w:val="bottom"/>
          </w:tcPr>
          <w:p w14:paraId="3007C288" w14:textId="77777777" w:rsidR="00513841" w:rsidRPr="00B83CFA" w:rsidRDefault="00513841" w:rsidP="00513841">
            <w:pPr>
              <w:tabs>
                <w:tab w:val="decimal" w:pos="794"/>
              </w:tabs>
              <w:ind w:right="-113"/>
              <w:jc w:val="left"/>
              <w:rPr>
                <w:rFonts w:cs="Times New Roman"/>
                <w:snapToGrid w:val="0"/>
                <w:sz w:val="22"/>
                <w:szCs w:val="22"/>
                <w:cs/>
              </w:rPr>
            </w:pPr>
          </w:p>
        </w:tc>
        <w:tc>
          <w:tcPr>
            <w:tcW w:w="1274" w:type="dxa"/>
            <w:vAlign w:val="bottom"/>
          </w:tcPr>
          <w:p w14:paraId="34BEA1C4" w14:textId="77777777" w:rsidR="00513841" w:rsidRPr="00B83CFA" w:rsidRDefault="00513841" w:rsidP="00513841">
            <w:pPr>
              <w:tabs>
                <w:tab w:val="decimal" w:pos="737"/>
              </w:tabs>
              <w:ind w:right="-113"/>
              <w:jc w:val="left"/>
              <w:rPr>
                <w:rFonts w:cs="Times New Roman"/>
                <w:snapToGrid w:val="0"/>
                <w:sz w:val="22"/>
                <w:szCs w:val="22"/>
              </w:rPr>
            </w:pPr>
          </w:p>
        </w:tc>
        <w:tc>
          <w:tcPr>
            <w:tcW w:w="1362" w:type="dxa"/>
            <w:vAlign w:val="bottom"/>
          </w:tcPr>
          <w:p w14:paraId="1050A530" w14:textId="77777777" w:rsidR="00513841" w:rsidRPr="00B83CFA" w:rsidRDefault="00513841" w:rsidP="00513841">
            <w:pPr>
              <w:tabs>
                <w:tab w:val="decimal" w:pos="794"/>
              </w:tabs>
              <w:ind w:right="-113"/>
              <w:jc w:val="left"/>
              <w:rPr>
                <w:rFonts w:cs="Times New Roman"/>
                <w:snapToGrid w:val="0"/>
                <w:sz w:val="22"/>
                <w:szCs w:val="22"/>
              </w:rPr>
            </w:pPr>
          </w:p>
        </w:tc>
      </w:tr>
      <w:tr w:rsidR="00513841" w:rsidRPr="00B83CFA" w14:paraId="01984E1A" w14:textId="77777777" w:rsidTr="00436D36">
        <w:trPr>
          <w:trHeight w:val="346"/>
        </w:trPr>
        <w:tc>
          <w:tcPr>
            <w:tcW w:w="3407" w:type="dxa"/>
            <w:vAlign w:val="bottom"/>
          </w:tcPr>
          <w:p w14:paraId="618542CB" w14:textId="11612ACB" w:rsidR="00513841" w:rsidRPr="00B83CFA" w:rsidRDefault="00513841" w:rsidP="00513841">
            <w:pPr>
              <w:tabs>
                <w:tab w:val="decimal" w:pos="760"/>
              </w:tabs>
              <w:jc w:val="left"/>
              <w:rPr>
                <w:rFonts w:cs="Times New Roman"/>
                <w:sz w:val="22"/>
                <w:szCs w:val="22"/>
                <w:u w:val="single"/>
              </w:rPr>
            </w:pPr>
            <w:r w:rsidRPr="00B83CFA">
              <w:rPr>
                <w:rFonts w:cs="Times New Roman"/>
                <w:sz w:val="22"/>
                <w:szCs w:val="22"/>
                <w:cs/>
              </w:rPr>
              <w:t xml:space="preserve">  </w:t>
            </w:r>
            <w:r w:rsidRPr="00B83CFA">
              <w:rPr>
                <w:rFonts w:cs="Times New Roman"/>
                <w:sz w:val="22"/>
                <w:szCs w:val="22"/>
              </w:rPr>
              <w:t>Subsidiaries</w:t>
            </w:r>
          </w:p>
        </w:tc>
        <w:tc>
          <w:tcPr>
            <w:tcW w:w="1274" w:type="dxa"/>
            <w:vAlign w:val="bottom"/>
          </w:tcPr>
          <w:p w14:paraId="50605311" w14:textId="015FBA31" w:rsidR="00513841" w:rsidRPr="00B83CFA" w:rsidRDefault="00513841" w:rsidP="00513841">
            <w:pPr>
              <w:tabs>
                <w:tab w:val="decimal" w:pos="794"/>
              </w:tabs>
              <w:ind w:right="-113"/>
              <w:rPr>
                <w:rFonts w:cs="Times New Roman"/>
                <w:snapToGrid w:val="0"/>
                <w:sz w:val="22"/>
                <w:szCs w:val="22"/>
                <w:cs/>
              </w:rPr>
            </w:pPr>
            <w:r w:rsidRPr="00B83CFA">
              <w:rPr>
                <w:rFonts w:cs="Times New Roman"/>
                <w:sz w:val="22"/>
                <w:szCs w:val="22"/>
                <w:cs/>
              </w:rPr>
              <w:t>-</w:t>
            </w:r>
          </w:p>
        </w:tc>
        <w:tc>
          <w:tcPr>
            <w:tcW w:w="1362" w:type="dxa"/>
            <w:vAlign w:val="bottom"/>
          </w:tcPr>
          <w:p w14:paraId="1A5F8D8B" w14:textId="50769003" w:rsidR="00513841" w:rsidRPr="00B83CFA" w:rsidRDefault="00513841" w:rsidP="00513841">
            <w:pPr>
              <w:tabs>
                <w:tab w:val="decimal" w:pos="851"/>
              </w:tabs>
              <w:ind w:right="-113"/>
              <w:rPr>
                <w:rFonts w:cs="Times New Roman"/>
                <w:snapToGrid w:val="0"/>
                <w:sz w:val="22"/>
                <w:szCs w:val="22"/>
                <w:cs/>
              </w:rPr>
            </w:pPr>
            <w:r w:rsidRPr="00B83CFA">
              <w:rPr>
                <w:rFonts w:cs="Times New Roman"/>
                <w:sz w:val="22"/>
                <w:szCs w:val="22"/>
                <w:cs/>
              </w:rPr>
              <w:t>-</w:t>
            </w:r>
          </w:p>
        </w:tc>
        <w:tc>
          <w:tcPr>
            <w:tcW w:w="1274" w:type="dxa"/>
            <w:vAlign w:val="bottom"/>
          </w:tcPr>
          <w:p w14:paraId="5EC5C338" w14:textId="6F8D5450" w:rsidR="00513841" w:rsidRPr="00B83CFA" w:rsidRDefault="006D1870" w:rsidP="006D1870">
            <w:pPr>
              <w:tabs>
                <w:tab w:val="decimal" w:pos="794"/>
              </w:tabs>
              <w:ind w:right="-113"/>
              <w:jc w:val="left"/>
              <w:rPr>
                <w:rFonts w:cs="Times New Roman"/>
                <w:snapToGrid w:val="0"/>
                <w:sz w:val="22"/>
                <w:szCs w:val="22"/>
              </w:rPr>
            </w:pPr>
            <w:r w:rsidRPr="00B83CFA">
              <w:rPr>
                <w:rFonts w:cs="Times New Roman"/>
                <w:sz w:val="22"/>
                <w:szCs w:val="22"/>
                <w:cs/>
              </w:rPr>
              <w:t>-</w:t>
            </w:r>
          </w:p>
        </w:tc>
        <w:tc>
          <w:tcPr>
            <w:tcW w:w="1362" w:type="dxa"/>
            <w:vAlign w:val="bottom"/>
          </w:tcPr>
          <w:p w14:paraId="63DF1E3F" w14:textId="7E7485A0" w:rsidR="00513841" w:rsidRPr="00B83CFA" w:rsidRDefault="006D1870" w:rsidP="00513841">
            <w:pPr>
              <w:tabs>
                <w:tab w:val="decimal" w:pos="794"/>
              </w:tabs>
              <w:ind w:right="-113"/>
              <w:jc w:val="left"/>
              <w:rPr>
                <w:rFonts w:cs="Times New Roman"/>
                <w:snapToGrid w:val="0"/>
                <w:sz w:val="22"/>
                <w:szCs w:val="22"/>
                <w:cs/>
              </w:rPr>
            </w:pPr>
            <w:r w:rsidRPr="00B83CFA">
              <w:rPr>
                <w:rFonts w:cs="Times New Roman"/>
                <w:sz w:val="22"/>
                <w:szCs w:val="22"/>
              </w:rPr>
              <w:t>2</w:t>
            </w:r>
            <w:r w:rsidRPr="00B83CFA">
              <w:rPr>
                <w:rFonts w:cs="Times New Roman"/>
                <w:sz w:val="22"/>
                <w:szCs w:val="22"/>
                <w:cs/>
              </w:rPr>
              <w:t>.</w:t>
            </w:r>
            <w:r w:rsidRPr="00B83CFA">
              <w:rPr>
                <w:rFonts w:cs="Times New Roman"/>
                <w:sz w:val="22"/>
                <w:szCs w:val="22"/>
              </w:rPr>
              <w:t>00</w:t>
            </w:r>
          </w:p>
        </w:tc>
      </w:tr>
      <w:tr w:rsidR="00513841" w:rsidRPr="00B83CFA" w14:paraId="27DA2812" w14:textId="77777777" w:rsidTr="00436D36">
        <w:trPr>
          <w:trHeight w:val="346"/>
        </w:trPr>
        <w:tc>
          <w:tcPr>
            <w:tcW w:w="3407" w:type="dxa"/>
            <w:vAlign w:val="bottom"/>
          </w:tcPr>
          <w:p w14:paraId="152E1DEE" w14:textId="4C43D52E" w:rsidR="00513841" w:rsidRPr="00B83CFA" w:rsidRDefault="00513841" w:rsidP="00513841">
            <w:pPr>
              <w:tabs>
                <w:tab w:val="decimal" w:pos="760"/>
              </w:tabs>
              <w:jc w:val="left"/>
              <w:rPr>
                <w:rFonts w:cs="Times New Roman"/>
                <w:sz w:val="22"/>
                <w:szCs w:val="22"/>
              </w:rPr>
            </w:pPr>
            <w:r w:rsidRPr="00B83CFA">
              <w:rPr>
                <w:rFonts w:cs="Times New Roman"/>
                <w:sz w:val="22"/>
                <w:szCs w:val="22"/>
                <w:u w:val="single"/>
              </w:rPr>
              <w:t>Other income</w:t>
            </w:r>
          </w:p>
        </w:tc>
        <w:tc>
          <w:tcPr>
            <w:tcW w:w="1274" w:type="dxa"/>
            <w:vAlign w:val="bottom"/>
          </w:tcPr>
          <w:p w14:paraId="253EEF8E" w14:textId="77777777" w:rsidR="00513841" w:rsidRPr="00B83CFA" w:rsidRDefault="00513841" w:rsidP="00513841">
            <w:pPr>
              <w:tabs>
                <w:tab w:val="decimal" w:pos="737"/>
              </w:tabs>
              <w:ind w:right="-113"/>
              <w:jc w:val="left"/>
              <w:rPr>
                <w:rFonts w:cs="Times New Roman"/>
                <w:snapToGrid w:val="0"/>
                <w:sz w:val="22"/>
                <w:szCs w:val="22"/>
                <w:cs/>
              </w:rPr>
            </w:pPr>
          </w:p>
        </w:tc>
        <w:tc>
          <w:tcPr>
            <w:tcW w:w="1362" w:type="dxa"/>
            <w:vAlign w:val="bottom"/>
          </w:tcPr>
          <w:p w14:paraId="7A78E7FC" w14:textId="77777777" w:rsidR="00513841" w:rsidRPr="00B83CFA" w:rsidRDefault="00513841" w:rsidP="00513841">
            <w:pPr>
              <w:tabs>
                <w:tab w:val="decimal" w:pos="794"/>
              </w:tabs>
              <w:ind w:right="-113"/>
              <w:jc w:val="left"/>
              <w:rPr>
                <w:rFonts w:cs="Times New Roman"/>
                <w:snapToGrid w:val="0"/>
                <w:sz w:val="22"/>
                <w:szCs w:val="22"/>
                <w:cs/>
              </w:rPr>
            </w:pPr>
          </w:p>
        </w:tc>
        <w:tc>
          <w:tcPr>
            <w:tcW w:w="1274" w:type="dxa"/>
            <w:vAlign w:val="bottom"/>
          </w:tcPr>
          <w:p w14:paraId="0B68A0BE" w14:textId="77777777" w:rsidR="00513841" w:rsidRPr="00B83CFA" w:rsidRDefault="00513841" w:rsidP="00513841">
            <w:pPr>
              <w:tabs>
                <w:tab w:val="decimal" w:pos="737"/>
              </w:tabs>
              <w:ind w:right="-113"/>
              <w:jc w:val="left"/>
              <w:rPr>
                <w:rFonts w:cs="Times New Roman"/>
                <w:snapToGrid w:val="0"/>
                <w:sz w:val="22"/>
                <w:szCs w:val="22"/>
              </w:rPr>
            </w:pPr>
          </w:p>
        </w:tc>
        <w:tc>
          <w:tcPr>
            <w:tcW w:w="1362" w:type="dxa"/>
            <w:vAlign w:val="bottom"/>
          </w:tcPr>
          <w:p w14:paraId="47EB459B" w14:textId="77777777" w:rsidR="00513841" w:rsidRPr="00B83CFA" w:rsidRDefault="00513841" w:rsidP="00513841">
            <w:pPr>
              <w:tabs>
                <w:tab w:val="decimal" w:pos="794"/>
              </w:tabs>
              <w:ind w:right="-113"/>
              <w:jc w:val="left"/>
              <w:rPr>
                <w:rFonts w:cs="Times New Roman"/>
                <w:snapToGrid w:val="0"/>
                <w:sz w:val="22"/>
                <w:szCs w:val="22"/>
              </w:rPr>
            </w:pPr>
          </w:p>
        </w:tc>
      </w:tr>
      <w:tr w:rsidR="00513841" w:rsidRPr="00B83CFA" w14:paraId="6837300D" w14:textId="77777777" w:rsidTr="008F53F1">
        <w:trPr>
          <w:trHeight w:val="346"/>
        </w:trPr>
        <w:tc>
          <w:tcPr>
            <w:tcW w:w="3407" w:type="dxa"/>
            <w:vAlign w:val="bottom"/>
          </w:tcPr>
          <w:p w14:paraId="3FBA0427" w14:textId="615621DF" w:rsidR="00513841" w:rsidRPr="00B83CFA" w:rsidRDefault="00513841" w:rsidP="00513841">
            <w:pPr>
              <w:tabs>
                <w:tab w:val="decimal" w:pos="760"/>
              </w:tabs>
              <w:ind w:left="113"/>
              <w:jc w:val="left"/>
              <w:rPr>
                <w:rFonts w:cs="Times New Roman"/>
                <w:sz w:val="22"/>
                <w:szCs w:val="22"/>
              </w:rPr>
            </w:pPr>
            <w:r w:rsidRPr="00B83CFA">
              <w:rPr>
                <w:rFonts w:cs="Times New Roman"/>
                <w:sz w:val="22"/>
                <w:szCs w:val="22"/>
              </w:rPr>
              <w:t>Parent company</w:t>
            </w:r>
          </w:p>
        </w:tc>
        <w:tc>
          <w:tcPr>
            <w:tcW w:w="1274" w:type="dxa"/>
            <w:vAlign w:val="bottom"/>
          </w:tcPr>
          <w:p w14:paraId="5E3E1D04" w14:textId="405E51E3" w:rsidR="00513841" w:rsidRPr="00B83CFA" w:rsidRDefault="00513841" w:rsidP="00513841">
            <w:pPr>
              <w:tabs>
                <w:tab w:val="decimal" w:pos="737"/>
              </w:tabs>
              <w:ind w:right="-113"/>
              <w:jc w:val="left"/>
              <w:rPr>
                <w:rFonts w:cs="Times New Roman"/>
                <w:snapToGrid w:val="0"/>
                <w:sz w:val="22"/>
                <w:szCs w:val="22"/>
                <w:cs/>
              </w:rPr>
            </w:pPr>
            <w:r w:rsidRPr="00B83CFA">
              <w:rPr>
                <w:rFonts w:cs="Times New Roman"/>
                <w:sz w:val="22"/>
                <w:szCs w:val="22"/>
              </w:rPr>
              <w:t>274</w:t>
            </w:r>
            <w:r w:rsidRPr="00B83CFA">
              <w:rPr>
                <w:rFonts w:cs="Times New Roman"/>
                <w:sz w:val="22"/>
                <w:szCs w:val="22"/>
                <w:cs/>
              </w:rPr>
              <w:t>.</w:t>
            </w:r>
            <w:r w:rsidRPr="00B83CFA">
              <w:rPr>
                <w:rFonts w:cs="Times New Roman"/>
                <w:sz w:val="22"/>
                <w:szCs w:val="22"/>
              </w:rPr>
              <w:t>93</w:t>
            </w:r>
          </w:p>
        </w:tc>
        <w:tc>
          <w:tcPr>
            <w:tcW w:w="1362" w:type="dxa"/>
            <w:vAlign w:val="bottom"/>
          </w:tcPr>
          <w:p w14:paraId="0FEBFBEC" w14:textId="7D783E30" w:rsidR="00513841" w:rsidRPr="00B83CFA" w:rsidRDefault="00513841" w:rsidP="00513841">
            <w:pPr>
              <w:tabs>
                <w:tab w:val="decimal" w:pos="794"/>
              </w:tabs>
              <w:ind w:right="-113"/>
              <w:jc w:val="left"/>
              <w:rPr>
                <w:rFonts w:cs="Times New Roman"/>
                <w:snapToGrid w:val="0"/>
                <w:sz w:val="22"/>
                <w:szCs w:val="22"/>
                <w:cs/>
              </w:rPr>
            </w:pPr>
            <w:r w:rsidRPr="00B83CFA">
              <w:rPr>
                <w:rFonts w:cs="Times New Roman"/>
                <w:sz w:val="22"/>
                <w:szCs w:val="22"/>
              </w:rPr>
              <w:t>427</w:t>
            </w:r>
            <w:r w:rsidRPr="00B83CFA">
              <w:rPr>
                <w:rFonts w:cs="Times New Roman"/>
                <w:sz w:val="22"/>
                <w:szCs w:val="22"/>
                <w:cs/>
              </w:rPr>
              <w:t>.</w:t>
            </w:r>
            <w:r w:rsidRPr="00B83CFA">
              <w:rPr>
                <w:rFonts w:cs="Times New Roman"/>
                <w:sz w:val="22"/>
                <w:szCs w:val="22"/>
              </w:rPr>
              <w:t>00</w:t>
            </w:r>
          </w:p>
        </w:tc>
        <w:tc>
          <w:tcPr>
            <w:tcW w:w="1274" w:type="dxa"/>
            <w:vAlign w:val="bottom"/>
          </w:tcPr>
          <w:p w14:paraId="6B2C3B90" w14:textId="08F6B7A5" w:rsidR="00513841" w:rsidRPr="00B83CFA" w:rsidRDefault="00513841" w:rsidP="00513841">
            <w:pPr>
              <w:tabs>
                <w:tab w:val="decimal" w:pos="737"/>
              </w:tabs>
              <w:ind w:right="-113"/>
              <w:jc w:val="left"/>
              <w:rPr>
                <w:rFonts w:cs="Times New Roman"/>
                <w:snapToGrid w:val="0"/>
                <w:sz w:val="22"/>
                <w:szCs w:val="22"/>
              </w:rPr>
            </w:pPr>
            <w:r w:rsidRPr="00B83CFA">
              <w:rPr>
                <w:rFonts w:cs="Times New Roman"/>
                <w:sz w:val="22"/>
                <w:szCs w:val="22"/>
              </w:rPr>
              <w:t>274</w:t>
            </w:r>
            <w:r w:rsidRPr="00B83CFA">
              <w:rPr>
                <w:rFonts w:cs="Times New Roman"/>
                <w:sz w:val="22"/>
                <w:szCs w:val="22"/>
                <w:cs/>
              </w:rPr>
              <w:t>.</w:t>
            </w:r>
            <w:r w:rsidRPr="00B83CFA">
              <w:rPr>
                <w:rFonts w:cs="Times New Roman"/>
                <w:sz w:val="22"/>
                <w:szCs w:val="22"/>
              </w:rPr>
              <w:t>93</w:t>
            </w:r>
          </w:p>
        </w:tc>
        <w:tc>
          <w:tcPr>
            <w:tcW w:w="1362" w:type="dxa"/>
            <w:vAlign w:val="bottom"/>
          </w:tcPr>
          <w:p w14:paraId="1AF5F14F" w14:textId="7BEFE052" w:rsidR="00513841" w:rsidRPr="00B83CFA" w:rsidRDefault="00513841" w:rsidP="00513841">
            <w:pPr>
              <w:tabs>
                <w:tab w:val="decimal" w:pos="794"/>
              </w:tabs>
              <w:ind w:right="-113"/>
              <w:jc w:val="left"/>
              <w:rPr>
                <w:rFonts w:cs="Times New Roman"/>
                <w:snapToGrid w:val="0"/>
                <w:sz w:val="22"/>
                <w:szCs w:val="22"/>
              </w:rPr>
            </w:pPr>
            <w:r w:rsidRPr="00B83CFA">
              <w:rPr>
                <w:rFonts w:cs="Times New Roman"/>
                <w:sz w:val="22"/>
                <w:szCs w:val="22"/>
              </w:rPr>
              <w:t>426</w:t>
            </w:r>
            <w:r w:rsidRPr="00B83CFA">
              <w:rPr>
                <w:rFonts w:cs="Times New Roman"/>
                <w:sz w:val="22"/>
                <w:szCs w:val="22"/>
                <w:cs/>
              </w:rPr>
              <w:t>.</w:t>
            </w:r>
            <w:r w:rsidRPr="00B83CFA">
              <w:rPr>
                <w:rFonts w:cs="Times New Roman"/>
                <w:sz w:val="22"/>
                <w:szCs w:val="22"/>
              </w:rPr>
              <w:t>97</w:t>
            </w:r>
          </w:p>
        </w:tc>
      </w:tr>
      <w:tr w:rsidR="00513841" w:rsidRPr="00B83CFA" w14:paraId="54F8A00B" w14:textId="77777777" w:rsidTr="00436D36">
        <w:trPr>
          <w:trHeight w:val="346"/>
        </w:trPr>
        <w:tc>
          <w:tcPr>
            <w:tcW w:w="3407" w:type="dxa"/>
            <w:vAlign w:val="bottom"/>
          </w:tcPr>
          <w:p w14:paraId="79638768" w14:textId="3CE95BD8" w:rsidR="00513841" w:rsidRPr="00B83CFA" w:rsidRDefault="00513841" w:rsidP="00513841">
            <w:pPr>
              <w:tabs>
                <w:tab w:val="decimal" w:pos="760"/>
              </w:tabs>
              <w:ind w:left="113"/>
              <w:jc w:val="left"/>
              <w:rPr>
                <w:rFonts w:cs="Times New Roman"/>
                <w:sz w:val="22"/>
                <w:szCs w:val="22"/>
              </w:rPr>
            </w:pPr>
            <w:r w:rsidRPr="00B83CFA">
              <w:rPr>
                <w:rFonts w:cs="Times New Roman"/>
                <w:sz w:val="22"/>
                <w:szCs w:val="22"/>
              </w:rPr>
              <w:t>Subsidiaries</w:t>
            </w:r>
          </w:p>
        </w:tc>
        <w:tc>
          <w:tcPr>
            <w:tcW w:w="1274" w:type="dxa"/>
            <w:vAlign w:val="bottom"/>
          </w:tcPr>
          <w:p w14:paraId="7A4E9405" w14:textId="314612FC" w:rsidR="00513841" w:rsidRPr="00B83CFA" w:rsidRDefault="00513841" w:rsidP="00513841">
            <w:pPr>
              <w:tabs>
                <w:tab w:val="decimal" w:pos="794"/>
              </w:tabs>
              <w:ind w:right="-113"/>
              <w:jc w:val="left"/>
              <w:rPr>
                <w:rFonts w:cs="Times New Roman"/>
                <w:snapToGrid w:val="0"/>
                <w:sz w:val="22"/>
                <w:szCs w:val="22"/>
              </w:rPr>
            </w:pPr>
            <w:r w:rsidRPr="00B83CFA">
              <w:rPr>
                <w:rFonts w:cs="Times New Roman"/>
                <w:sz w:val="22"/>
                <w:szCs w:val="22"/>
                <w:cs/>
              </w:rPr>
              <w:t>-</w:t>
            </w:r>
          </w:p>
        </w:tc>
        <w:tc>
          <w:tcPr>
            <w:tcW w:w="1362" w:type="dxa"/>
            <w:vAlign w:val="bottom"/>
          </w:tcPr>
          <w:p w14:paraId="33916BBE" w14:textId="572F48C0" w:rsidR="00513841" w:rsidRPr="00B83CFA" w:rsidRDefault="00513841" w:rsidP="00513841">
            <w:pPr>
              <w:tabs>
                <w:tab w:val="decimal" w:pos="851"/>
              </w:tabs>
              <w:ind w:right="-113"/>
              <w:jc w:val="left"/>
              <w:rPr>
                <w:rFonts w:cs="Times New Roman"/>
                <w:snapToGrid w:val="0"/>
                <w:sz w:val="22"/>
                <w:szCs w:val="22"/>
              </w:rPr>
            </w:pPr>
            <w:r w:rsidRPr="00B83CFA">
              <w:rPr>
                <w:rFonts w:cs="Times New Roman"/>
                <w:sz w:val="22"/>
                <w:szCs w:val="22"/>
                <w:cs/>
              </w:rPr>
              <w:t>-</w:t>
            </w:r>
          </w:p>
        </w:tc>
        <w:tc>
          <w:tcPr>
            <w:tcW w:w="1274" w:type="dxa"/>
            <w:vAlign w:val="bottom"/>
          </w:tcPr>
          <w:p w14:paraId="6CDF2F76" w14:textId="3D31C5DC" w:rsidR="00513841" w:rsidRPr="00B83CFA" w:rsidRDefault="00513841" w:rsidP="00513841">
            <w:pPr>
              <w:tabs>
                <w:tab w:val="decimal" w:pos="737"/>
              </w:tabs>
              <w:ind w:right="-113"/>
              <w:jc w:val="left"/>
              <w:rPr>
                <w:rFonts w:cs="Times New Roman"/>
                <w:snapToGrid w:val="0"/>
                <w:sz w:val="22"/>
                <w:szCs w:val="22"/>
              </w:rPr>
            </w:pPr>
            <w:r w:rsidRPr="00B83CFA">
              <w:rPr>
                <w:rFonts w:cs="Times New Roman"/>
                <w:sz w:val="22"/>
                <w:szCs w:val="22"/>
              </w:rPr>
              <w:t>63</w:t>
            </w:r>
            <w:r w:rsidRPr="00B83CFA">
              <w:rPr>
                <w:rFonts w:cs="Times New Roman"/>
                <w:sz w:val="22"/>
                <w:szCs w:val="22"/>
                <w:cs/>
              </w:rPr>
              <w:t>.</w:t>
            </w:r>
            <w:r w:rsidRPr="00B83CFA">
              <w:rPr>
                <w:rFonts w:cs="Times New Roman"/>
                <w:sz w:val="22"/>
                <w:szCs w:val="22"/>
              </w:rPr>
              <w:t>33</w:t>
            </w:r>
          </w:p>
        </w:tc>
        <w:tc>
          <w:tcPr>
            <w:tcW w:w="1362" w:type="dxa"/>
            <w:vAlign w:val="bottom"/>
          </w:tcPr>
          <w:p w14:paraId="492CC118" w14:textId="0F3F6EA9" w:rsidR="00513841" w:rsidRPr="00B83CFA" w:rsidRDefault="00513841" w:rsidP="00513841">
            <w:pPr>
              <w:tabs>
                <w:tab w:val="decimal" w:pos="794"/>
              </w:tabs>
              <w:ind w:right="-113"/>
              <w:jc w:val="left"/>
              <w:rPr>
                <w:rFonts w:cs="Times New Roman"/>
                <w:snapToGrid w:val="0"/>
                <w:sz w:val="22"/>
                <w:szCs w:val="22"/>
              </w:rPr>
            </w:pPr>
            <w:r w:rsidRPr="00B83CFA">
              <w:rPr>
                <w:rFonts w:cs="Times New Roman"/>
                <w:sz w:val="22"/>
                <w:szCs w:val="22"/>
              </w:rPr>
              <w:t>76</w:t>
            </w:r>
            <w:r w:rsidRPr="00B83CFA">
              <w:rPr>
                <w:rFonts w:cs="Times New Roman"/>
                <w:sz w:val="22"/>
                <w:szCs w:val="22"/>
                <w:cs/>
              </w:rPr>
              <w:t>.</w:t>
            </w:r>
            <w:r w:rsidRPr="00B83CFA">
              <w:rPr>
                <w:rFonts w:cs="Times New Roman"/>
                <w:sz w:val="22"/>
                <w:szCs w:val="22"/>
              </w:rPr>
              <w:t>26</w:t>
            </w:r>
          </w:p>
        </w:tc>
      </w:tr>
      <w:tr w:rsidR="00513841" w:rsidRPr="00B83CFA" w14:paraId="3BDD5F31" w14:textId="77777777" w:rsidTr="00436D36">
        <w:trPr>
          <w:trHeight w:val="346"/>
        </w:trPr>
        <w:tc>
          <w:tcPr>
            <w:tcW w:w="3407" w:type="dxa"/>
            <w:vAlign w:val="bottom"/>
          </w:tcPr>
          <w:p w14:paraId="6120962B" w14:textId="0F84F681" w:rsidR="00513841" w:rsidRPr="00B83CFA" w:rsidRDefault="00513841" w:rsidP="00513841">
            <w:pPr>
              <w:tabs>
                <w:tab w:val="decimal" w:pos="760"/>
              </w:tabs>
              <w:ind w:left="113"/>
              <w:jc w:val="left"/>
              <w:rPr>
                <w:rFonts w:cs="Times New Roman"/>
                <w:sz w:val="22"/>
                <w:szCs w:val="22"/>
              </w:rPr>
            </w:pPr>
            <w:r w:rsidRPr="00B83CFA">
              <w:rPr>
                <w:rFonts w:cs="Times New Roman"/>
                <w:sz w:val="22"/>
                <w:szCs w:val="22"/>
              </w:rPr>
              <w:t>Associates</w:t>
            </w:r>
          </w:p>
        </w:tc>
        <w:tc>
          <w:tcPr>
            <w:tcW w:w="1274" w:type="dxa"/>
            <w:vAlign w:val="bottom"/>
          </w:tcPr>
          <w:p w14:paraId="3A2DD719" w14:textId="1BEF9243" w:rsidR="00513841" w:rsidRPr="00B83CFA" w:rsidRDefault="00513841" w:rsidP="00513841">
            <w:pPr>
              <w:tabs>
                <w:tab w:val="decimal" w:pos="737"/>
              </w:tabs>
              <w:ind w:right="-113"/>
              <w:jc w:val="left"/>
              <w:rPr>
                <w:rFonts w:cs="Times New Roman"/>
                <w:snapToGrid w:val="0"/>
                <w:sz w:val="22"/>
                <w:szCs w:val="22"/>
                <w:cs/>
              </w:rPr>
            </w:pPr>
            <w:r w:rsidRPr="00B83CFA">
              <w:rPr>
                <w:rFonts w:cs="Times New Roman"/>
                <w:sz w:val="22"/>
                <w:szCs w:val="22"/>
              </w:rPr>
              <w:t>34</w:t>
            </w:r>
            <w:r w:rsidRPr="00B83CFA">
              <w:rPr>
                <w:rFonts w:cs="Times New Roman"/>
                <w:sz w:val="22"/>
                <w:szCs w:val="22"/>
                <w:cs/>
              </w:rPr>
              <w:t>.</w:t>
            </w:r>
            <w:r w:rsidRPr="00B83CFA">
              <w:rPr>
                <w:rFonts w:cs="Times New Roman"/>
                <w:sz w:val="22"/>
                <w:szCs w:val="22"/>
              </w:rPr>
              <w:t>25</w:t>
            </w:r>
          </w:p>
        </w:tc>
        <w:tc>
          <w:tcPr>
            <w:tcW w:w="1362" w:type="dxa"/>
            <w:vAlign w:val="bottom"/>
          </w:tcPr>
          <w:p w14:paraId="0BA1AE01" w14:textId="0D9CF765" w:rsidR="00513841" w:rsidRPr="00B83CFA" w:rsidRDefault="00513841" w:rsidP="00513841">
            <w:pPr>
              <w:tabs>
                <w:tab w:val="decimal" w:pos="794"/>
              </w:tabs>
              <w:ind w:right="-113"/>
              <w:jc w:val="left"/>
              <w:rPr>
                <w:rFonts w:cs="Times New Roman"/>
                <w:snapToGrid w:val="0"/>
                <w:sz w:val="22"/>
                <w:szCs w:val="22"/>
                <w:cs/>
              </w:rPr>
            </w:pPr>
            <w:r w:rsidRPr="00B83CFA">
              <w:rPr>
                <w:rFonts w:cs="Times New Roman"/>
                <w:sz w:val="22"/>
                <w:szCs w:val="22"/>
              </w:rPr>
              <w:t>1</w:t>
            </w:r>
            <w:r w:rsidRPr="00B83CFA">
              <w:rPr>
                <w:rFonts w:cs="Times New Roman"/>
                <w:sz w:val="22"/>
                <w:szCs w:val="22"/>
                <w:cs/>
              </w:rPr>
              <w:t>.</w:t>
            </w:r>
            <w:r w:rsidRPr="00B83CFA">
              <w:rPr>
                <w:rFonts w:cs="Times New Roman"/>
                <w:sz w:val="22"/>
                <w:szCs w:val="22"/>
              </w:rPr>
              <w:t>33</w:t>
            </w:r>
          </w:p>
        </w:tc>
        <w:tc>
          <w:tcPr>
            <w:tcW w:w="1274" w:type="dxa"/>
            <w:vAlign w:val="bottom"/>
          </w:tcPr>
          <w:p w14:paraId="549D209F" w14:textId="733C1CE4" w:rsidR="00513841" w:rsidRPr="00B83CFA" w:rsidRDefault="00513841" w:rsidP="00513841">
            <w:pPr>
              <w:tabs>
                <w:tab w:val="decimal" w:pos="737"/>
              </w:tabs>
              <w:ind w:right="-113"/>
              <w:jc w:val="left"/>
              <w:rPr>
                <w:rFonts w:cs="Times New Roman"/>
                <w:snapToGrid w:val="0"/>
                <w:sz w:val="22"/>
                <w:szCs w:val="22"/>
              </w:rPr>
            </w:pPr>
            <w:r w:rsidRPr="00B83CFA">
              <w:rPr>
                <w:rFonts w:cs="Times New Roman"/>
                <w:sz w:val="22"/>
                <w:szCs w:val="22"/>
              </w:rPr>
              <w:t>34</w:t>
            </w:r>
            <w:r w:rsidRPr="00B83CFA">
              <w:rPr>
                <w:rFonts w:cs="Times New Roman"/>
                <w:sz w:val="22"/>
                <w:szCs w:val="22"/>
                <w:cs/>
              </w:rPr>
              <w:t>.</w:t>
            </w:r>
            <w:r w:rsidRPr="00B83CFA">
              <w:rPr>
                <w:rFonts w:cs="Times New Roman"/>
                <w:sz w:val="22"/>
                <w:szCs w:val="22"/>
              </w:rPr>
              <w:t>25</w:t>
            </w:r>
          </w:p>
        </w:tc>
        <w:tc>
          <w:tcPr>
            <w:tcW w:w="1362" w:type="dxa"/>
            <w:vAlign w:val="bottom"/>
          </w:tcPr>
          <w:p w14:paraId="2AF95FCF" w14:textId="39B8A7EE" w:rsidR="00513841" w:rsidRPr="00B83CFA" w:rsidRDefault="00513841" w:rsidP="00513841">
            <w:pPr>
              <w:tabs>
                <w:tab w:val="decimal" w:pos="794"/>
              </w:tabs>
              <w:ind w:right="-113"/>
              <w:jc w:val="left"/>
              <w:rPr>
                <w:rFonts w:cs="Times New Roman"/>
                <w:snapToGrid w:val="0"/>
                <w:sz w:val="22"/>
                <w:szCs w:val="22"/>
              </w:rPr>
            </w:pPr>
            <w:r w:rsidRPr="00B83CFA">
              <w:rPr>
                <w:rFonts w:cs="Times New Roman"/>
                <w:sz w:val="22"/>
                <w:szCs w:val="22"/>
              </w:rPr>
              <w:t>1</w:t>
            </w:r>
            <w:r w:rsidRPr="00B83CFA">
              <w:rPr>
                <w:rFonts w:cs="Times New Roman"/>
                <w:sz w:val="22"/>
                <w:szCs w:val="22"/>
                <w:cs/>
              </w:rPr>
              <w:t>.</w:t>
            </w:r>
            <w:r w:rsidRPr="00B83CFA">
              <w:rPr>
                <w:rFonts w:cs="Times New Roman"/>
                <w:sz w:val="22"/>
                <w:szCs w:val="22"/>
              </w:rPr>
              <w:t>33</w:t>
            </w:r>
          </w:p>
        </w:tc>
      </w:tr>
      <w:tr w:rsidR="00513841" w:rsidRPr="00B83CFA" w14:paraId="0637355B" w14:textId="77777777" w:rsidTr="00436D36">
        <w:trPr>
          <w:trHeight w:val="340"/>
        </w:trPr>
        <w:tc>
          <w:tcPr>
            <w:tcW w:w="3407" w:type="dxa"/>
            <w:vAlign w:val="bottom"/>
          </w:tcPr>
          <w:p w14:paraId="3699B038" w14:textId="6DD88BAB" w:rsidR="00513841" w:rsidRPr="00B83CFA" w:rsidRDefault="00513841" w:rsidP="00513841">
            <w:pPr>
              <w:tabs>
                <w:tab w:val="decimal" w:pos="760"/>
              </w:tabs>
              <w:ind w:left="113" w:firstLine="30"/>
              <w:jc w:val="left"/>
              <w:rPr>
                <w:rFonts w:cs="Times New Roman"/>
                <w:sz w:val="22"/>
                <w:szCs w:val="22"/>
                <w:cs/>
              </w:rPr>
            </w:pPr>
            <w:r w:rsidRPr="00B83CFA">
              <w:rPr>
                <w:rFonts w:cs="Times New Roman"/>
                <w:sz w:val="22"/>
                <w:szCs w:val="28"/>
                <w:lang w:val="en-US"/>
              </w:rPr>
              <w:t>Joint ventures</w:t>
            </w:r>
          </w:p>
        </w:tc>
        <w:tc>
          <w:tcPr>
            <w:tcW w:w="1274" w:type="dxa"/>
            <w:vAlign w:val="bottom"/>
          </w:tcPr>
          <w:p w14:paraId="410A30E1" w14:textId="03C264B8" w:rsidR="00513841" w:rsidRPr="00B83CFA" w:rsidRDefault="00513841" w:rsidP="00513841">
            <w:pPr>
              <w:tabs>
                <w:tab w:val="decimal" w:pos="737"/>
              </w:tabs>
              <w:ind w:right="-113"/>
              <w:jc w:val="left"/>
              <w:rPr>
                <w:rFonts w:cs="Times New Roman"/>
                <w:snapToGrid w:val="0"/>
                <w:sz w:val="22"/>
                <w:szCs w:val="22"/>
                <w:cs/>
              </w:rPr>
            </w:pPr>
            <w:r w:rsidRPr="00B83CFA">
              <w:rPr>
                <w:rFonts w:cs="Times New Roman"/>
                <w:sz w:val="22"/>
                <w:szCs w:val="22"/>
              </w:rPr>
              <w:t>0</w:t>
            </w:r>
            <w:r w:rsidRPr="00B83CFA">
              <w:rPr>
                <w:rFonts w:cs="Times New Roman"/>
                <w:sz w:val="22"/>
                <w:szCs w:val="22"/>
                <w:cs/>
              </w:rPr>
              <w:t>.</w:t>
            </w:r>
            <w:r w:rsidRPr="00B83CFA">
              <w:rPr>
                <w:rFonts w:cs="Times New Roman"/>
                <w:sz w:val="22"/>
                <w:szCs w:val="22"/>
              </w:rPr>
              <w:t>04</w:t>
            </w:r>
          </w:p>
        </w:tc>
        <w:tc>
          <w:tcPr>
            <w:tcW w:w="1362" w:type="dxa"/>
            <w:vAlign w:val="bottom"/>
          </w:tcPr>
          <w:p w14:paraId="3F020E17" w14:textId="0440083C" w:rsidR="00513841" w:rsidRPr="00B83CFA" w:rsidRDefault="00513841" w:rsidP="00513841">
            <w:pPr>
              <w:tabs>
                <w:tab w:val="decimal" w:pos="851"/>
              </w:tabs>
              <w:ind w:right="-113"/>
              <w:jc w:val="left"/>
              <w:rPr>
                <w:rFonts w:cs="Times New Roman"/>
                <w:snapToGrid w:val="0"/>
                <w:sz w:val="22"/>
                <w:szCs w:val="22"/>
                <w:cs/>
              </w:rPr>
            </w:pPr>
            <w:r w:rsidRPr="00B83CFA">
              <w:rPr>
                <w:rFonts w:cs="Times New Roman"/>
                <w:sz w:val="22"/>
                <w:szCs w:val="22"/>
                <w:cs/>
              </w:rPr>
              <w:t>-</w:t>
            </w:r>
          </w:p>
        </w:tc>
        <w:tc>
          <w:tcPr>
            <w:tcW w:w="1274" w:type="dxa"/>
            <w:vAlign w:val="bottom"/>
          </w:tcPr>
          <w:p w14:paraId="4CE366D7" w14:textId="3FB7753B" w:rsidR="00513841" w:rsidRPr="00B83CFA" w:rsidRDefault="00513841" w:rsidP="00513841">
            <w:pPr>
              <w:tabs>
                <w:tab w:val="decimal" w:pos="737"/>
              </w:tabs>
              <w:ind w:right="-113"/>
              <w:jc w:val="left"/>
              <w:rPr>
                <w:rFonts w:cs="Times New Roman"/>
                <w:snapToGrid w:val="0"/>
                <w:sz w:val="22"/>
                <w:szCs w:val="22"/>
                <w:cs/>
              </w:rPr>
            </w:pPr>
            <w:r w:rsidRPr="00B83CFA">
              <w:rPr>
                <w:rFonts w:cs="Times New Roman"/>
                <w:sz w:val="22"/>
                <w:szCs w:val="22"/>
              </w:rPr>
              <w:t>0</w:t>
            </w:r>
            <w:r w:rsidRPr="00B83CFA">
              <w:rPr>
                <w:rFonts w:cs="Times New Roman"/>
                <w:sz w:val="22"/>
                <w:szCs w:val="22"/>
                <w:cs/>
              </w:rPr>
              <w:t>.</w:t>
            </w:r>
            <w:r w:rsidRPr="00B83CFA">
              <w:rPr>
                <w:rFonts w:cs="Times New Roman"/>
                <w:sz w:val="22"/>
                <w:szCs w:val="22"/>
              </w:rPr>
              <w:t>04</w:t>
            </w:r>
          </w:p>
        </w:tc>
        <w:tc>
          <w:tcPr>
            <w:tcW w:w="1362" w:type="dxa"/>
            <w:vAlign w:val="bottom"/>
          </w:tcPr>
          <w:p w14:paraId="4AED21D1" w14:textId="6B90F148" w:rsidR="00513841" w:rsidRPr="00B83CFA" w:rsidRDefault="00513841" w:rsidP="00513841">
            <w:pPr>
              <w:tabs>
                <w:tab w:val="decimal" w:pos="851"/>
              </w:tabs>
              <w:ind w:right="-113"/>
              <w:jc w:val="left"/>
              <w:rPr>
                <w:rFonts w:cs="Times New Roman"/>
                <w:snapToGrid w:val="0"/>
                <w:sz w:val="22"/>
                <w:szCs w:val="22"/>
                <w:cs/>
              </w:rPr>
            </w:pPr>
            <w:r w:rsidRPr="00B83CFA">
              <w:rPr>
                <w:rFonts w:cs="Times New Roman"/>
                <w:sz w:val="22"/>
                <w:szCs w:val="22"/>
                <w:cs/>
              </w:rPr>
              <w:t>-</w:t>
            </w:r>
          </w:p>
        </w:tc>
      </w:tr>
      <w:tr w:rsidR="00513841" w:rsidRPr="00B83CFA" w14:paraId="3BC768D6" w14:textId="77777777" w:rsidTr="00436D36">
        <w:trPr>
          <w:trHeight w:val="346"/>
        </w:trPr>
        <w:tc>
          <w:tcPr>
            <w:tcW w:w="3407" w:type="dxa"/>
            <w:vAlign w:val="bottom"/>
          </w:tcPr>
          <w:p w14:paraId="0F06A327" w14:textId="40E830FF" w:rsidR="00513841" w:rsidRPr="00B83CFA" w:rsidRDefault="00513841" w:rsidP="00513841">
            <w:pPr>
              <w:tabs>
                <w:tab w:val="decimal" w:pos="171"/>
              </w:tabs>
              <w:ind w:left="113"/>
              <w:jc w:val="left"/>
              <w:rPr>
                <w:rFonts w:cs="Times New Roman"/>
                <w:sz w:val="22"/>
                <w:szCs w:val="22"/>
                <w:cs/>
              </w:rPr>
            </w:pPr>
            <w:r w:rsidRPr="00B83CFA">
              <w:rPr>
                <w:rFonts w:cs="Times New Roman"/>
                <w:sz w:val="22"/>
                <w:szCs w:val="22"/>
              </w:rPr>
              <w:t>Other related parties</w:t>
            </w:r>
          </w:p>
        </w:tc>
        <w:tc>
          <w:tcPr>
            <w:tcW w:w="1274" w:type="dxa"/>
            <w:vAlign w:val="bottom"/>
          </w:tcPr>
          <w:p w14:paraId="0CADC066" w14:textId="420EC266" w:rsidR="00513841" w:rsidRPr="00B83CFA" w:rsidRDefault="00513841" w:rsidP="00513841">
            <w:pPr>
              <w:tabs>
                <w:tab w:val="decimal" w:pos="737"/>
              </w:tabs>
              <w:ind w:right="-113"/>
              <w:jc w:val="left"/>
              <w:rPr>
                <w:rFonts w:cs="Times New Roman"/>
                <w:snapToGrid w:val="0"/>
                <w:sz w:val="22"/>
                <w:szCs w:val="22"/>
              </w:rPr>
            </w:pPr>
            <w:r w:rsidRPr="00B83CFA">
              <w:rPr>
                <w:rFonts w:cs="Times New Roman"/>
                <w:sz w:val="22"/>
                <w:szCs w:val="22"/>
                <w:cs/>
              </w:rPr>
              <w:t>9.55</w:t>
            </w:r>
          </w:p>
        </w:tc>
        <w:tc>
          <w:tcPr>
            <w:tcW w:w="1362" w:type="dxa"/>
            <w:vAlign w:val="bottom"/>
          </w:tcPr>
          <w:p w14:paraId="00BAC97F" w14:textId="2218B0CE" w:rsidR="00513841" w:rsidRPr="00B83CFA" w:rsidRDefault="00513841" w:rsidP="00513841">
            <w:pPr>
              <w:tabs>
                <w:tab w:val="decimal" w:pos="794"/>
              </w:tabs>
              <w:ind w:right="-113"/>
              <w:jc w:val="left"/>
              <w:rPr>
                <w:rFonts w:cs="Times New Roman"/>
                <w:snapToGrid w:val="0"/>
                <w:sz w:val="22"/>
                <w:szCs w:val="22"/>
              </w:rPr>
            </w:pPr>
            <w:r w:rsidRPr="00B83CFA">
              <w:rPr>
                <w:rFonts w:cs="Times New Roman"/>
                <w:sz w:val="22"/>
                <w:szCs w:val="22"/>
                <w:cs/>
              </w:rPr>
              <w:t>17.34</w:t>
            </w:r>
          </w:p>
        </w:tc>
        <w:tc>
          <w:tcPr>
            <w:tcW w:w="1274" w:type="dxa"/>
            <w:vAlign w:val="bottom"/>
          </w:tcPr>
          <w:p w14:paraId="18D0C8B5" w14:textId="445D8108" w:rsidR="00513841" w:rsidRPr="00B83CFA" w:rsidRDefault="00513841" w:rsidP="00513841">
            <w:pPr>
              <w:tabs>
                <w:tab w:val="decimal" w:pos="737"/>
              </w:tabs>
              <w:ind w:right="-113"/>
              <w:jc w:val="left"/>
              <w:rPr>
                <w:rFonts w:cs="Times New Roman"/>
                <w:snapToGrid w:val="0"/>
                <w:sz w:val="22"/>
                <w:szCs w:val="22"/>
              </w:rPr>
            </w:pPr>
            <w:r w:rsidRPr="00B83CFA">
              <w:rPr>
                <w:rFonts w:cs="Times New Roman"/>
                <w:sz w:val="22"/>
                <w:szCs w:val="22"/>
              </w:rPr>
              <w:t>9</w:t>
            </w:r>
            <w:r w:rsidRPr="00B83CFA">
              <w:rPr>
                <w:rFonts w:cs="Times New Roman"/>
                <w:sz w:val="22"/>
                <w:szCs w:val="22"/>
                <w:cs/>
              </w:rPr>
              <w:t>.</w:t>
            </w:r>
            <w:r w:rsidRPr="00B83CFA">
              <w:rPr>
                <w:rFonts w:cs="Times New Roman"/>
                <w:sz w:val="22"/>
                <w:szCs w:val="22"/>
              </w:rPr>
              <w:t>55</w:t>
            </w:r>
          </w:p>
        </w:tc>
        <w:tc>
          <w:tcPr>
            <w:tcW w:w="1362" w:type="dxa"/>
            <w:vAlign w:val="bottom"/>
          </w:tcPr>
          <w:p w14:paraId="1CB08ABE" w14:textId="79C17569" w:rsidR="00513841" w:rsidRPr="00B83CFA" w:rsidRDefault="00513841" w:rsidP="00513841">
            <w:pPr>
              <w:tabs>
                <w:tab w:val="decimal" w:pos="794"/>
              </w:tabs>
              <w:ind w:right="-113"/>
              <w:jc w:val="left"/>
              <w:rPr>
                <w:rFonts w:cs="Times New Roman"/>
                <w:snapToGrid w:val="0"/>
                <w:sz w:val="22"/>
                <w:szCs w:val="22"/>
              </w:rPr>
            </w:pPr>
            <w:r w:rsidRPr="00B83CFA">
              <w:rPr>
                <w:rFonts w:cs="Times New Roman"/>
                <w:sz w:val="22"/>
                <w:szCs w:val="22"/>
              </w:rPr>
              <w:t>17</w:t>
            </w:r>
            <w:r w:rsidRPr="00B83CFA">
              <w:rPr>
                <w:rFonts w:cs="Times New Roman"/>
                <w:sz w:val="22"/>
                <w:szCs w:val="22"/>
                <w:cs/>
              </w:rPr>
              <w:t>.</w:t>
            </w:r>
            <w:r w:rsidRPr="00B83CFA">
              <w:rPr>
                <w:rFonts w:cs="Times New Roman"/>
                <w:sz w:val="22"/>
                <w:szCs w:val="22"/>
              </w:rPr>
              <w:t>34</w:t>
            </w:r>
          </w:p>
        </w:tc>
      </w:tr>
    </w:tbl>
    <w:p w14:paraId="16A9D2AB" w14:textId="77777777" w:rsidR="008F53F1" w:rsidRPr="00B83CFA" w:rsidRDefault="008F53F1" w:rsidP="002F7743">
      <w:pPr>
        <w:ind w:left="540" w:right="6" w:firstLine="27"/>
        <w:rPr>
          <w:rFonts w:cs="Times New Roman"/>
          <w:sz w:val="22"/>
          <w:szCs w:val="22"/>
          <w:lang w:val="en-US"/>
        </w:rPr>
      </w:pPr>
    </w:p>
    <w:p w14:paraId="3423E936" w14:textId="77777777" w:rsidR="002F7743" w:rsidRPr="00B83CFA" w:rsidRDefault="002F7743" w:rsidP="002F7743">
      <w:pPr>
        <w:ind w:left="567" w:right="7"/>
        <w:rPr>
          <w:rFonts w:cs="Times New Roman"/>
          <w:sz w:val="22"/>
          <w:szCs w:val="22"/>
        </w:rPr>
      </w:pPr>
    </w:p>
    <w:p w14:paraId="50A328EB" w14:textId="77777777" w:rsidR="002F7743" w:rsidRPr="00B83CFA" w:rsidRDefault="002F7743" w:rsidP="002F7743">
      <w:pPr>
        <w:spacing w:line="276" w:lineRule="auto"/>
        <w:ind w:right="6"/>
        <w:jc w:val="left"/>
        <w:rPr>
          <w:rFonts w:cs="Times New Roman"/>
          <w:sz w:val="22"/>
          <w:szCs w:val="22"/>
        </w:rPr>
      </w:pPr>
    </w:p>
    <w:p w14:paraId="1E65A32E" w14:textId="77777777" w:rsidR="002F7743" w:rsidRPr="00B83CFA" w:rsidRDefault="002F7743" w:rsidP="002F7743">
      <w:pPr>
        <w:jc w:val="left"/>
        <w:rPr>
          <w:rFonts w:cs="Times New Roman"/>
          <w:b/>
          <w:bCs/>
          <w:spacing w:val="-2"/>
          <w:sz w:val="22"/>
          <w:szCs w:val="22"/>
          <w:cs/>
          <w:lang w:val="en-US"/>
        </w:rPr>
      </w:pPr>
      <w:r w:rsidRPr="00B83CFA">
        <w:rPr>
          <w:rFonts w:cs="Times New Roman"/>
          <w:b/>
          <w:bCs/>
          <w:spacing w:val="-2"/>
          <w:sz w:val="22"/>
          <w:szCs w:val="22"/>
          <w:cs/>
        </w:rPr>
        <w:br w:type="page"/>
      </w:r>
    </w:p>
    <w:p w14:paraId="3C31CD17" w14:textId="77777777" w:rsidR="002F7743" w:rsidRPr="00B83CFA" w:rsidRDefault="002F7743" w:rsidP="002F7743">
      <w:pPr>
        <w:ind w:left="567" w:right="6" w:hanging="567"/>
        <w:rPr>
          <w:rFonts w:cs="Times New Roman"/>
          <w:b/>
          <w:bCs/>
          <w:spacing w:val="-2"/>
          <w:sz w:val="22"/>
          <w:szCs w:val="22"/>
          <w:lang w:val="en-US"/>
        </w:rPr>
      </w:pPr>
      <w:r w:rsidRPr="00B83CFA">
        <w:rPr>
          <w:rFonts w:cs="Times New Roman"/>
          <w:b/>
          <w:bCs/>
          <w:spacing w:val="-2"/>
          <w:sz w:val="22"/>
          <w:szCs w:val="22"/>
          <w:lang w:val="en-US"/>
        </w:rPr>
        <w:lastRenderedPageBreak/>
        <w:t>8</w:t>
      </w:r>
      <w:r w:rsidRPr="00B83CFA">
        <w:rPr>
          <w:rFonts w:cs="Times New Roman"/>
          <w:b/>
          <w:bCs/>
          <w:spacing w:val="-2"/>
          <w:sz w:val="22"/>
          <w:szCs w:val="22"/>
          <w:cs/>
        </w:rPr>
        <w:t>.</w:t>
      </w:r>
      <w:r w:rsidRPr="00B83CFA">
        <w:rPr>
          <w:rFonts w:cs="Times New Roman"/>
          <w:b/>
          <w:bCs/>
          <w:spacing w:val="-2"/>
          <w:sz w:val="22"/>
          <w:szCs w:val="22"/>
        </w:rPr>
        <w:tab/>
        <w:t>Related Party Transactions</w:t>
      </w:r>
      <w:r w:rsidRPr="00B83CFA">
        <w:rPr>
          <w:rFonts w:cs="Times New Roman"/>
          <w:b/>
          <w:bCs/>
          <w:spacing w:val="-2"/>
          <w:sz w:val="22"/>
          <w:szCs w:val="22"/>
          <w:cs/>
        </w:rPr>
        <w:t xml:space="preserve"> </w:t>
      </w:r>
      <w:r w:rsidRPr="00B83CFA">
        <w:rPr>
          <w:rFonts w:cs="Times New Roman"/>
          <w:spacing w:val="-2"/>
          <w:sz w:val="22"/>
          <w:szCs w:val="22"/>
          <w:cs/>
          <w:lang w:val="en-US"/>
        </w:rPr>
        <w:t>(</w:t>
      </w:r>
      <w:r w:rsidRPr="00B83CFA">
        <w:rPr>
          <w:rFonts w:cs="Times New Roman"/>
          <w:spacing w:val="-2"/>
          <w:sz w:val="22"/>
          <w:szCs w:val="22"/>
        </w:rPr>
        <w:t>Continued</w:t>
      </w:r>
      <w:r w:rsidRPr="00B83CFA">
        <w:rPr>
          <w:rFonts w:cs="Times New Roman"/>
          <w:spacing w:val="-2"/>
          <w:sz w:val="22"/>
          <w:szCs w:val="22"/>
          <w:cs/>
          <w:lang w:val="en-US"/>
        </w:rPr>
        <w:t>)</w:t>
      </w:r>
    </w:p>
    <w:p w14:paraId="5D95B9BB" w14:textId="77777777" w:rsidR="002F7743" w:rsidRPr="00B83CFA" w:rsidRDefault="002F7743" w:rsidP="002F7743">
      <w:pPr>
        <w:ind w:left="567" w:right="7" w:hanging="567"/>
        <w:rPr>
          <w:rFonts w:cs="Times New Roman"/>
          <w:sz w:val="22"/>
          <w:szCs w:val="22"/>
        </w:rPr>
      </w:pPr>
    </w:p>
    <w:p w14:paraId="5403149F" w14:textId="77777777" w:rsidR="002F7743" w:rsidRPr="00B83CFA" w:rsidRDefault="002F7743" w:rsidP="002F7743">
      <w:pPr>
        <w:ind w:left="567" w:right="7" w:hanging="567"/>
        <w:rPr>
          <w:rFonts w:cs="Times New Roman"/>
          <w:sz w:val="22"/>
          <w:szCs w:val="22"/>
        </w:rPr>
      </w:pPr>
      <w:r w:rsidRPr="00B83CFA">
        <w:rPr>
          <w:rFonts w:cs="Times New Roman"/>
          <w:sz w:val="22"/>
          <w:szCs w:val="28"/>
          <w:lang w:val="en-US"/>
        </w:rPr>
        <w:t>8</w:t>
      </w:r>
      <w:r w:rsidRPr="00B83CFA">
        <w:rPr>
          <w:rFonts w:cs="Times New Roman"/>
          <w:sz w:val="22"/>
          <w:szCs w:val="22"/>
          <w:cs/>
        </w:rPr>
        <w:t>.</w:t>
      </w:r>
      <w:r w:rsidRPr="00B83CFA">
        <w:rPr>
          <w:rFonts w:cs="Times New Roman"/>
          <w:sz w:val="22"/>
          <w:szCs w:val="22"/>
        </w:rPr>
        <w:t>10</w:t>
      </w:r>
      <w:r w:rsidRPr="00B83CFA">
        <w:rPr>
          <w:rFonts w:cs="Times New Roman"/>
          <w:sz w:val="22"/>
          <w:szCs w:val="22"/>
        </w:rPr>
        <w:tab/>
        <w:t xml:space="preserve">Revenue and expense transactions carried out with related parties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153B01DD" w14:textId="77777777" w:rsidR="002F7743" w:rsidRPr="00B83CFA" w:rsidRDefault="002F7743" w:rsidP="002F7743">
      <w:pPr>
        <w:ind w:left="567" w:right="7" w:hanging="567"/>
        <w:rPr>
          <w:rFonts w:cs="Times New Roman"/>
          <w:sz w:val="22"/>
          <w:szCs w:val="22"/>
          <w:lang w:val="en-US"/>
        </w:rPr>
      </w:pPr>
    </w:p>
    <w:p w14:paraId="13C3368E" w14:textId="51B6A65E" w:rsidR="002F7743" w:rsidRPr="00B83CFA" w:rsidRDefault="002F7743" w:rsidP="002F7743">
      <w:pPr>
        <w:ind w:left="567" w:right="237"/>
        <w:rPr>
          <w:rFonts w:cs="Times New Roman"/>
          <w:sz w:val="22"/>
          <w:szCs w:val="22"/>
          <w:lang w:val="en-US"/>
        </w:rPr>
      </w:pPr>
      <w:r w:rsidRPr="00B83CFA">
        <w:rPr>
          <w:rFonts w:cs="Times New Roman"/>
          <w:sz w:val="22"/>
          <w:szCs w:val="22"/>
        </w:rPr>
        <w:t>For the three</w:t>
      </w:r>
      <w:r w:rsidRPr="00B83CFA">
        <w:rPr>
          <w:rFonts w:cs="Times New Roman"/>
          <w:sz w:val="22"/>
          <w:szCs w:val="22"/>
          <w:cs/>
        </w:rPr>
        <w:t>-</w:t>
      </w:r>
      <w:r w:rsidRPr="00B83CFA">
        <w:rPr>
          <w:rFonts w:cs="Times New Roman"/>
          <w:sz w:val="22"/>
          <w:szCs w:val="22"/>
        </w:rPr>
        <w:t>month periods ended March 31, 2021 and 2020</w:t>
      </w:r>
      <w:r w:rsidR="001D07DC" w:rsidRPr="00B83CFA">
        <w:rPr>
          <w:rFonts w:cs="Times New Roman"/>
          <w:sz w:val="22"/>
          <w:szCs w:val="22"/>
          <w:cs/>
          <w:lang w:val="en-US"/>
        </w:rPr>
        <w:t xml:space="preserve"> </w:t>
      </w:r>
      <w:r w:rsidR="001D07DC" w:rsidRPr="00B83CFA">
        <w:rPr>
          <w:rFonts w:cs="Times New Roman"/>
          <w:sz w:val="22"/>
          <w:szCs w:val="22"/>
          <w:lang w:val="en-US"/>
        </w:rPr>
        <w:t>are as follows</w:t>
      </w:r>
      <w:r w:rsidR="001D07DC" w:rsidRPr="00B83CFA">
        <w:rPr>
          <w:rFonts w:cs="Times New Roman"/>
          <w:sz w:val="22"/>
          <w:szCs w:val="22"/>
          <w:cs/>
          <w:lang w:val="en-US"/>
        </w:rPr>
        <w:t>:</w:t>
      </w:r>
      <w:r w:rsidR="008B28CA" w:rsidRPr="00B83CFA">
        <w:rPr>
          <w:rFonts w:cs="Times New Roman"/>
          <w:sz w:val="22"/>
          <w:szCs w:val="22"/>
          <w:cs/>
          <w:lang w:val="en-US"/>
        </w:rPr>
        <w:t xml:space="preserve"> </w:t>
      </w:r>
      <w:r w:rsidR="008B28CA" w:rsidRPr="00B83CFA">
        <w:rPr>
          <w:rFonts w:cs="Times New Roman"/>
          <w:spacing w:val="-2"/>
          <w:sz w:val="22"/>
          <w:szCs w:val="22"/>
          <w:cs/>
        </w:rPr>
        <w:t>(</w:t>
      </w:r>
      <w:r w:rsidR="008B28CA" w:rsidRPr="00B83CFA">
        <w:rPr>
          <w:rFonts w:cs="Times New Roman"/>
          <w:spacing w:val="-2"/>
          <w:sz w:val="22"/>
          <w:szCs w:val="22"/>
        </w:rPr>
        <w:t>Continued</w:t>
      </w:r>
      <w:r w:rsidR="008B28CA" w:rsidRPr="00B83CFA">
        <w:rPr>
          <w:rFonts w:cs="Times New Roman"/>
          <w:spacing w:val="-2"/>
          <w:sz w:val="22"/>
          <w:szCs w:val="22"/>
          <w:cs/>
        </w:rPr>
        <w:t>)</w:t>
      </w:r>
    </w:p>
    <w:p w14:paraId="4310B310" w14:textId="77777777" w:rsidR="002F7743" w:rsidRPr="00B83CFA" w:rsidRDefault="002F7743" w:rsidP="002F7743">
      <w:pPr>
        <w:spacing w:line="276" w:lineRule="auto"/>
        <w:ind w:left="709" w:right="6" w:hanging="709"/>
        <w:jc w:val="left"/>
        <w:rPr>
          <w:rFonts w:cs="Times New Roman"/>
          <w:b/>
          <w:bCs/>
          <w:sz w:val="22"/>
          <w:szCs w:val="22"/>
        </w:rPr>
      </w:pPr>
    </w:p>
    <w:tbl>
      <w:tblPr>
        <w:tblW w:w="8505" w:type="dxa"/>
        <w:tblInd w:w="570" w:type="dxa"/>
        <w:tblLayout w:type="fixed"/>
        <w:tblLook w:val="0000" w:firstRow="0" w:lastRow="0" w:firstColumn="0" w:lastColumn="0" w:noHBand="0" w:noVBand="0"/>
      </w:tblPr>
      <w:tblGrid>
        <w:gridCol w:w="3408"/>
        <w:gridCol w:w="1274"/>
        <w:gridCol w:w="1275"/>
        <w:gridCol w:w="1275"/>
        <w:gridCol w:w="1273"/>
      </w:tblGrid>
      <w:tr w:rsidR="002F7743" w:rsidRPr="00B83CFA" w14:paraId="7DB56F45" w14:textId="77777777" w:rsidTr="002F7743">
        <w:trPr>
          <w:trHeight w:val="346"/>
          <w:tblHeader/>
        </w:trPr>
        <w:tc>
          <w:tcPr>
            <w:tcW w:w="3408" w:type="dxa"/>
            <w:vAlign w:val="bottom"/>
          </w:tcPr>
          <w:p w14:paraId="72B23F9B" w14:textId="77777777" w:rsidR="002F7743" w:rsidRPr="00B83CFA" w:rsidRDefault="002F7743" w:rsidP="002F7743">
            <w:pPr>
              <w:ind w:left="540" w:hanging="540"/>
              <w:jc w:val="center"/>
              <w:rPr>
                <w:rFonts w:cs="Times New Roman"/>
                <w:sz w:val="22"/>
                <w:szCs w:val="22"/>
                <w:cs/>
              </w:rPr>
            </w:pPr>
          </w:p>
        </w:tc>
        <w:tc>
          <w:tcPr>
            <w:tcW w:w="5097" w:type="dxa"/>
            <w:gridSpan w:val="4"/>
            <w:vAlign w:val="bottom"/>
          </w:tcPr>
          <w:p w14:paraId="3B3F127F" w14:textId="77777777" w:rsidR="002F7743" w:rsidRPr="00B83CFA" w:rsidRDefault="002F7743" w:rsidP="002F7743">
            <w:pPr>
              <w:ind w:right="-81"/>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5FFA6931" w14:textId="77777777" w:rsidTr="002F7743">
        <w:trPr>
          <w:trHeight w:val="346"/>
          <w:tblHeader/>
        </w:trPr>
        <w:tc>
          <w:tcPr>
            <w:tcW w:w="3408" w:type="dxa"/>
            <w:vAlign w:val="bottom"/>
          </w:tcPr>
          <w:p w14:paraId="347AA1CE" w14:textId="77777777" w:rsidR="002F7743" w:rsidRPr="00B83CFA" w:rsidRDefault="002F7743" w:rsidP="002F7743">
            <w:pPr>
              <w:ind w:left="540" w:hanging="540"/>
              <w:jc w:val="center"/>
              <w:rPr>
                <w:rFonts w:cs="Times New Roman"/>
                <w:sz w:val="22"/>
                <w:szCs w:val="22"/>
                <w:cs/>
              </w:rPr>
            </w:pPr>
          </w:p>
        </w:tc>
        <w:tc>
          <w:tcPr>
            <w:tcW w:w="2549" w:type="dxa"/>
            <w:gridSpan w:val="2"/>
            <w:vAlign w:val="bottom"/>
          </w:tcPr>
          <w:p w14:paraId="5F9E1980" w14:textId="77777777" w:rsidR="002F7743" w:rsidRPr="00B83CFA" w:rsidRDefault="002F7743" w:rsidP="00FF65E6">
            <w:pPr>
              <w:pBdr>
                <w:bottom w:val="single" w:sz="4" w:space="1" w:color="auto"/>
              </w:pBdr>
              <w:ind w:right="-113"/>
              <w:jc w:val="center"/>
              <w:rPr>
                <w:rFonts w:cs="Times New Roman"/>
                <w:snapToGrid w:val="0"/>
                <w:sz w:val="22"/>
                <w:szCs w:val="22"/>
              </w:rPr>
            </w:pPr>
            <w:r w:rsidRPr="00B83CFA">
              <w:rPr>
                <w:rFonts w:cs="Times New Roman"/>
                <w:snapToGrid w:val="0"/>
                <w:sz w:val="22"/>
                <w:szCs w:val="22"/>
              </w:rPr>
              <w:t>Consolidated</w:t>
            </w:r>
          </w:p>
          <w:p w14:paraId="4F453025" w14:textId="77777777" w:rsidR="002F7743" w:rsidRPr="00B83CFA" w:rsidRDefault="002F7743" w:rsidP="00FF65E6">
            <w:pPr>
              <w:pBdr>
                <w:bottom w:val="single" w:sz="4" w:space="1" w:color="auto"/>
              </w:pBdr>
              <w:ind w:right="-113"/>
              <w:jc w:val="center"/>
              <w:rPr>
                <w:rFonts w:cs="Times New Roman"/>
                <w:sz w:val="22"/>
                <w:szCs w:val="22"/>
              </w:rPr>
            </w:pPr>
            <w:r w:rsidRPr="00B83CFA">
              <w:rPr>
                <w:rFonts w:cs="Times New Roman"/>
                <w:snapToGrid w:val="0"/>
                <w:sz w:val="22"/>
                <w:szCs w:val="22"/>
              </w:rPr>
              <w:t>financial statements</w:t>
            </w:r>
          </w:p>
        </w:tc>
        <w:tc>
          <w:tcPr>
            <w:tcW w:w="2548" w:type="dxa"/>
            <w:gridSpan w:val="2"/>
            <w:vAlign w:val="bottom"/>
          </w:tcPr>
          <w:p w14:paraId="2C54E3D1" w14:textId="77777777" w:rsidR="002F7743" w:rsidRPr="00B83CFA" w:rsidRDefault="002F7743" w:rsidP="00FF65E6">
            <w:pPr>
              <w:tabs>
                <w:tab w:val="left" w:pos="1023"/>
              </w:tabs>
              <w:ind w:right="-113"/>
              <w:jc w:val="center"/>
              <w:rPr>
                <w:rFonts w:cs="Times New Roman"/>
                <w:snapToGrid w:val="0"/>
                <w:sz w:val="22"/>
                <w:szCs w:val="22"/>
              </w:rPr>
            </w:pPr>
            <w:r w:rsidRPr="00B83CFA">
              <w:rPr>
                <w:rFonts w:cs="Times New Roman"/>
                <w:sz w:val="22"/>
                <w:szCs w:val="22"/>
              </w:rPr>
              <w:t>Separate</w:t>
            </w:r>
          </w:p>
          <w:p w14:paraId="4FB4A3BD" w14:textId="77777777" w:rsidR="002F7743" w:rsidRPr="00B83CFA" w:rsidRDefault="002F7743" w:rsidP="00FF65E6">
            <w:pPr>
              <w:pBdr>
                <w:bottom w:val="single" w:sz="4" w:space="1" w:color="auto"/>
              </w:pBdr>
              <w:tabs>
                <w:tab w:val="left" w:pos="1023"/>
              </w:tabs>
              <w:ind w:right="-113"/>
              <w:jc w:val="center"/>
              <w:rPr>
                <w:rFonts w:cs="Times New Roman"/>
                <w:sz w:val="22"/>
                <w:szCs w:val="22"/>
              </w:rPr>
            </w:pPr>
            <w:r w:rsidRPr="00B83CFA">
              <w:rPr>
                <w:rFonts w:cs="Times New Roman"/>
                <w:snapToGrid w:val="0"/>
                <w:sz w:val="22"/>
                <w:szCs w:val="22"/>
              </w:rPr>
              <w:t>financial statements</w:t>
            </w:r>
          </w:p>
        </w:tc>
      </w:tr>
      <w:tr w:rsidR="002F7743" w:rsidRPr="00B83CFA" w14:paraId="37C7CB7C" w14:textId="77777777" w:rsidTr="002F7743">
        <w:trPr>
          <w:trHeight w:val="346"/>
          <w:tblHeader/>
        </w:trPr>
        <w:tc>
          <w:tcPr>
            <w:tcW w:w="3408" w:type="dxa"/>
            <w:vAlign w:val="bottom"/>
          </w:tcPr>
          <w:p w14:paraId="24A26D58" w14:textId="77777777" w:rsidR="002F7743" w:rsidRPr="00B83CFA" w:rsidRDefault="002F7743" w:rsidP="002F7743">
            <w:pPr>
              <w:ind w:left="72" w:hanging="72"/>
              <w:rPr>
                <w:rFonts w:cs="Times New Roman"/>
                <w:sz w:val="22"/>
                <w:szCs w:val="22"/>
                <w:cs/>
              </w:rPr>
            </w:pPr>
          </w:p>
        </w:tc>
        <w:tc>
          <w:tcPr>
            <w:tcW w:w="1274" w:type="dxa"/>
            <w:vAlign w:val="bottom"/>
          </w:tcPr>
          <w:p w14:paraId="06499C11" w14:textId="77777777" w:rsidR="002F7743" w:rsidRPr="00B83CFA" w:rsidRDefault="002F7743" w:rsidP="00FF65E6">
            <w:pPr>
              <w:pBdr>
                <w:bottom w:val="single" w:sz="4" w:space="1" w:color="auto"/>
              </w:pBdr>
              <w:ind w:right="-113"/>
              <w:jc w:val="center"/>
              <w:rPr>
                <w:rFonts w:cs="Times New Roman"/>
                <w:sz w:val="22"/>
                <w:szCs w:val="22"/>
                <w:lang w:val="en-US"/>
              </w:rPr>
            </w:pPr>
            <w:r w:rsidRPr="00B83CFA">
              <w:rPr>
                <w:rFonts w:cs="Times New Roman"/>
                <w:snapToGrid w:val="0"/>
                <w:sz w:val="22"/>
                <w:szCs w:val="22"/>
              </w:rPr>
              <w:t>2021</w:t>
            </w:r>
          </w:p>
        </w:tc>
        <w:tc>
          <w:tcPr>
            <w:tcW w:w="1275" w:type="dxa"/>
            <w:vAlign w:val="bottom"/>
          </w:tcPr>
          <w:p w14:paraId="50F4FC82" w14:textId="77777777" w:rsidR="002F7743" w:rsidRPr="00B83CFA" w:rsidRDefault="002F7743" w:rsidP="00FF65E6">
            <w:pPr>
              <w:pBdr>
                <w:bottom w:val="single" w:sz="4" w:space="1" w:color="auto"/>
              </w:pBdr>
              <w:ind w:right="-113"/>
              <w:jc w:val="center"/>
              <w:rPr>
                <w:rFonts w:cs="Times New Roman"/>
                <w:sz w:val="22"/>
                <w:szCs w:val="22"/>
              </w:rPr>
            </w:pPr>
            <w:r w:rsidRPr="00B83CFA">
              <w:rPr>
                <w:rFonts w:cs="Times New Roman"/>
                <w:snapToGrid w:val="0"/>
                <w:sz w:val="22"/>
                <w:szCs w:val="22"/>
              </w:rPr>
              <w:t>2020</w:t>
            </w:r>
          </w:p>
        </w:tc>
        <w:tc>
          <w:tcPr>
            <w:tcW w:w="1275" w:type="dxa"/>
            <w:vAlign w:val="bottom"/>
          </w:tcPr>
          <w:p w14:paraId="6187FA3D" w14:textId="77777777" w:rsidR="002F7743" w:rsidRPr="00B83CFA" w:rsidRDefault="002F7743" w:rsidP="00FF65E6">
            <w:pPr>
              <w:pBdr>
                <w:bottom w:val="single" w:sz="4" w:space="1" w:color="auto"/>
              </w:pBdr>
              <w:tabs>
                <w:tab w:val="left" w:pos="1023"/>
              </w:tabs>
              <w:ind w:right="-113"/>
              <w:jc w:val="center"/>
              <w:rPr>
                <w:rFonts w:cs="Times New Roman"/>
                <w:sz w:val="22"/>
                <w:szCs w:val="22"/>
              </w:rPr>
            </w:pPr>
            <w:r w:rsidRPr="00B83CFA">
              <w:rPr>
                <w:rFonts w:cs="Times New Roman"/>
                <w:snapToGrid w:val="0"/>
                <w:sz w:val="22"/>
                <w:szCs w:val="22"/>
              </w:rPr>
              <w:t>2021</w:t>
            </w:r>
          </w:p>
        </w:tc>
        <w:tc>
          <w:tcPr>
            <w:tcW w:w="1273" w:type="dxa"/>
            <w:vAlign w:val="bottom"/>
          </w:tcPr>
          <w:p w14:paraId="3897EF65" w14:textId="77777777" w:rsidR="002F7743" w:rsidRPr="00B83CFA" w:rsidRDefault="002F7743" w:rsidP="00FF65E6">
            <w:pPr>
              <w:pBdr>
                <w:bottom w:val="single" w:sz="4" w:space="1" w:color="auto"/>
              </w:pBdr>
              <w:tabs>
                <w:tab w:val="left" w:pos="926"/>
              </w:tabs>
              <w:ind w:right="-113"/>
              <w:jc w:val="center"/>
              <w:rPr>
                <w:rFonts w:cs="Times New Roman"/>
                <w:sz w:val="22"/>
                <w:szCs w:val="22"/>
              </w:rPr>
            </w:pPr>
            <w:r w:rsidRPr="00B83CFA">
              <w:rPr>
                <w:rFonts w:cs="Times New Roman"/>
                <w:snapToGrid w:val="0"/>
                <w:sz w:val="22"/>
                <w:szCs w:val="22"/>
              </w:rPr>
              <w:t>2020</w:t>
            </w:r>
          </w:p>
        </w:tc>
      </w:tr>
      <w:tr w:rsidR="002F7743" w:rsidRPr="00B83CFA" w14:paraId="323C4430" w14:textId="77777777" w:rsidTr="002F7743">
        <w:trPr>
          <w:trHeight w:val="346"/>
        </w:trPr>
        <w:tc>
          <w:tcPr>
            <w:tcW w:w="3408" w:type="dxa"/>
            <w:vAlign w:val="bottom"/>
          </w:tcPr>
          <w:p w14:paraId="06D62D11" w14:textId="77777777" w:rsidR="002F7743" w:rsidRPr="00B83CFA" w:rsidRDefault="002F7743" w:rsidP="002F7743">
            <w:pPr>
              <w:ind w:left="539" w:hanging="648"/>
              <w:rPr>
                <w:rFonts w:eastAsia="Times New Roman" w:cs="Times New Roman"/>
                <w:sz w:val="22"/>
                <w:szCs w:val="22"/>
              </w:rPr>
            </w:pPr>
            <w:r w:rsidRPr="00B83CFA">
              <w:rPr>
                <w:rFonts w:eastAsia="Times New Roman" w:cs="Times New Roman"/>
                <w:sz w:val="22"/>
                <w:szCs w:val="22"/>
              </w:rPr>
              <w:t>Expenses</w:t>
            </w:r>
          </w:p>
        </w:tc>
        <w:tc>
          <w:tcPr>
            <w:tcW w:w="1274" w:type="dxa"/>
            <w:vAlign w:val="bottom"/>
          </w:tcPr>
          <w:p w14:paraId="618B908F" w14:textId="77777777" w:rsidR="002F7743" w:rsidRPr="00B83CFA" w:rsidRDefault="002F7743" w:rsidP="002F7743">
            <w:pPr>
              <w:tabs>
                <w:tab w:val="decimal" w:pos="1022"/>
              </w:tabs>
              <w:ind w:left="62"/>
              <w:rPr>
                <w:rFonts w:cs="Times New Roman"/>
                <w:sz w:val="22"/>
                <w:szCs w:val="22"/>
              </w:rPr>
            </w:pPr>
          </w:p>
        </w:tc>
        <w:tc>
          <w:tcPr>
            <w:tcW w:w="1275" w:type="dxa"/>
            <w:vAlign w:val="bottom"/>
          </w:tcPr>
          <w:p w14:paraId="42359E4F" w14:textId="77777777" w:rsidR="002F7743" w:rsidRPr="00B83CFA" w:rsidRDefault="002F7743" w:rsidP="002F7743">
            <w:pPr>
              <w:tabs>
                <w:tab w:val="decimal" w:pos="1029"/>
              </w:tabs>
              <w:ind w:left="62"/>
              <w:rPr>
                <w:rFonts w:cs="Times New Roman"/>
                <w:sz w:val="22"/>
                <w:szCs w:val="22"/>
              </w:rPr>
            </w:pPr>
          </w:p>
        </w:tc>
        <w:tc>
          <w:tcPr>
            <w:tcW w:w="1275" w:type="dxa"/>
            <w:vAlign w:val="bottom"/>
          </w:tcPr>
          <w:p w14:paraId="1E0706CE" w14:textId="77777777" w:rsidR="002F7743" w:rsidRPr="00B83CFA" w:rsidRDefault="002F7743" w:rsidP="002F7743">
            <w:pPr>
              <w:tabs>
                <w:tab w:val="decimal" w:pos="1067"/>
              </w:tabs>
              <w:ind w:left="62"/>
              <w:rPr>
                <w:rFonts w:cs="Times New Roman"/>
                <w:sz w:val="22"/>
                <w:szCs w:val="22"/>
              </w:rPr>
            </w:pPr>
          </w:p>
        </w:tc>
        <w:tc>
          <w:tcPr>
            <w:tcW w:w="1273" w:type="dxa"/>
            <w:vAlign w:val="bottom"/>
          </w:tcPr>
          <w:p w14:paraId="0E9CD8F7" w14:textId="77777777" w:rsidR="002F7743" w:rsidRPr="00B83CFA" w:rsidRDefault="002F7743" w:rsidP="002F7743">
            <w:pPr>
              <w:tabs>
                <w:tab w:val="decimal" w:pos="882"/>
              </w:tabs>
              <w:ind w:left="62"/>
              <w:rPr>
                <w:rFonts w:cs="Times New Roman"/>
                <w:sz w:val="22"/>
                <w:szCs w:val="22"/>
              </w:rPr>
            </w:pPr>
          </w:p>
        </w:tc>
      </w:tr>
      <w:tr w:rsidR="002F7743" w:rsidRPr="00B83CFA" w14:paraId="147E8FE0" w14:textId="77777777" w:rsidTr="002F7743">
        <w:trPr>
          <w:trHeight w:val="346"/>
        </w:trPr>
        <w:tc>
          <w:tcPr>
            <w:tcW w:w="8505" w:type="dxa"/>
            <w:gridSpan w:val="5"/>
            <w:vAlign w:val="bottom"/>
          </w:tcPr>
          <w:p w14:paraId="4D10B1B7" w14:textId="77777777" w:rsidR="002F7743" w:rsidRPr="00B83CFA" w:rsidRDefault="002F7743" w:rsidP="002F7743">
            <w:pPr>
              <w:tabs>
                <w:tab w:val="decimal" w:pos="851"/>
              </w:tabs>
              <w:ind w:left="62"/>
              <w:rPr>
                <w:rFonts w:cs="Times New Roman"/>
                <w:sz w:val="22"/>
                <w:szCs w:val="22"/>
                <w:cs/>
              </w:rPr>
            </w:pPr>
            <w:r w:rsidRPr="00B83CFA">
              <w:rPr>
                <w:rFonts w:cs="Times New Roman"/>
                <w:sz w:val="22"/>
                <w:szCs w:val="22"/>
                <w:u w:val="single"/>
              </w:rPr>
              <w:t>Cost of goods purchased and services</w:t>
            </w:r>
          </w:p>
        </w:tc>
      </w:tr>
      <w:tr w:rsidR="002F7743" w:rsidRPr="00B83CFA" w14:paraId="47C18426" w14:textId="77777777" w:rsidTr="002F7743">
        <w:trPr>
          <w:trHeight w:val="346"/>
        </w:trPr>
        <w:tc>
          <w:tcPr>
            <w:tcW w:w="3408" w:type="dxa"/>
            <w:vAlign w:val="bottom"/>
          </w:tcPr>
          <w:p w14:paraId="56624869" w14:textId="0A7212B4" w:rsidR="002F7743" w:rsidRPr="00B83CFA" w:rsidRDefault="002F7743" w:rsidP="002F7743">
            <w:pPr>
              <w:tabs>
                <w:tab w:val="left" w:pos="176"/>
              </w:tabs>
              <w:ind w:left="34" w:right="-163" w:hanging="142"/>
              <w:jc w:val="left"/>
              <w:rPr>
                <w:rFonts w:cs="Times New Roman"/>
                <w:sz w:val="22"/>
                <w:szCs w:val="22"/>
                <w:lang w:val="en-US"/>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 xml:space="preserve">Parent </w:t>
            </w:r>
            <w:r w:rsidR="00405705" w:rsidRPr="00B83CFA">
              <w:rPr>
                <w:rFonts w:cs="Times New Roman"/>
                <w:sz w:val="22"/>
                <w:szCs w:val="22"/>
              </w:rPr>
              <w:t>c</w:t>
            </w:r>
            <w:r w:rsidRPr="00B83CFA">
              <w:rPr>
                <w:rFonts w:cs="Times New Roman"/>
                <w:sz w:val="22"/>
                <w:szCs w:val="22"/>
              </w:rPr>
              <w:t>ompany</w:t>
            </w:r>
          </w:p>
        </w:tc>
        <w:tc>
          <w:tcPr>
            <w:tcW w:w="1274" w:type="dxa"/>
            <w:vAlign w:val="bottom"/>
          </w:tcPr>
          <w:p w14:paraId="1380BB4A"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6,719</w:t>
            </w:r>
            <w:r w:rsidRPr="00B83CFA">
              <w:rPr>
                <w:rFonts w:cs="Times New Roman"/>
                <w:sz w:val="22"/>
                <w:szCs w:val="22"/>
                <w:cs/>
              </w:rPr>
              <w:t>.</w:t>
            </w:r>
            <w:r w:rsidRPr="00B83CFA">
              <w:rPr>
                <w:rFonts w:cs="Times New Roman"/>
                <w:sz w:val="22"/>
                <w:szCs w:val="22"/>
              </w:rPr>
              <w:t>34</w:t>
            </w:r>
          </w:p>
        </w:tc>
        <w:tc>
          <w:tcPr>
            <w:tcW w:w="1275" w:type="dxa"/>
            <w:vAlign w:val="bottom"/>
          </w:tcPr>
          <w:p w14:paraId="4C9DC2E0"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8,198</w:t>
            </w:r>
            <w:r w:rsidRPr="00B83CFA">
              <w:rPr>
                <w:rFonts w:cs="Times New Roman"/>
                <w:sz w:val="22"/>
                <w:szCs w:val="22"/>
                <w:cs/>
              </w:rPr>
              <w:t>.</w:t>
            </w:r>
            <w:r w:rsidRPr="00B83CFA">
              <w:rPr>
                <w:rFonts w:cs="Times New Roman"/>
                <w:sz w:val="22"/>
                <w:szCs w:val="22"/>
              </w:rPr>
              <w:t>20</w:t>
            </w:r>
          </w:p>
        </w:tc>
        <w:tc>
          <w:tcPr>
            <w:tcW w:w="1275" w:type="dxa"/>
            <w:vAlign w:val="bottom"/>
          </w:tcPr>
          <w:p w14:paraId="5B49DFAB"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6,719</w:t>
            </w:r>
            <w:r w:rsidRPr="00B83CFA">
              <w:rPr>
                <w:rFonts w:cs="Times New Roman"/>
                <w:sz w:val="22"/>
                <w:szCs w:val="22"/>
                <w:cs/>
              </w:rPr>
              <w:t>.</w:t>
            </w:r>
            <w:r w:rsidRPr="00B83CFA">
              <w:rPr>
                <w:rFonts w:cs="Times New Roman"/>
                <w:sz w:val="22"/>
                <w:szCs w:val="22"/>
              </w:rPr>
              <w:t>28</w:t>
            </w:r>
          </w:p>
        </w:tc>
        <w:tc>
          <w:tcPr>
            <w:tcW w:w="1273" w:type="dxa"/>
            <w:vAlign w:val="bottom"/>
          </w:tcPr>
          <w:p w14:paraId="3C168A39"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8,198</w:t>
            </w:r>
            <w:r w:rsidRPr="00B83CFA">
              <w:rPr>
                <w:rFonts w:cs="Times New Roman"/>
                <w:sz w:val="22"/>
                <w:szCs w:val="22"/>
                <w:cs/>
              </w:rPr>
              <w:t>.</w:t>
            </w:r>
            <w:r w:rsidRPr="00B83CFA">
              <w:rPr>
                <w:rFonts w:cs="Times New Roman"/>
                <w:sz w:val="22"/>
                <w:szCs w:val="22"/>
              </w:rPr>
              <w:t>16</w:t>
            </w:r>
          </w:p>
        </w:tc>
      </w:tr>
      <w:tr w:rsidR="002F7743" w:rsidRPr="00B83CFA" w14:paraId="7F31C6EB" w14:textId="77777777" w:rsidTr="002F7743">
        <w:trPr>
          <w:trHeight w:val="346"/>
        </w:trPr>
        <w:tc>
          <w:tcPr>
            <w:tcW w:w="3408" w:type="dxa"/>
            <w:vAlign w:val="bottom"/>
          </w:tcPr>
          <w:p w14:paraId="65F77EAB" w14:textId="77777777" w:rsidR="002F7743" w:rsidRPr="00B83CFA" w:rsidRDefault="002F7743" w:rsidP="002F7743">
            <w:pPr>
              <w:tabs>
                <w:tab w:val="left" w:pos="176"/>
              </w:tabs>
              <w:ind w:left="34" w:right="-163" w:hanging="142"/>
              <w:jc w:val="left"/>
              <w:rPr>
                <w:rFonts w:cs="Times New Roman"/>
                <w:sz w:val="22"/>
                <w:szCs w:val="22"/>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Subsidiaries</w:t>
            </w:r>
          </w:p>
        </w:tc>
        <w:tc>
          <w:tcPr>
            <w:tcW w:w="1274" w:type="dxa"/>
            <w:vAlign w:val="bottom"/>
          </w:tcPr>
          <w:p w14:paraId="62C3504B" w14:textId="77777777" w:rsidR="002F7743" w:rsidRPr="00B83CFA" w:rsidRDefault="002F7743" w:rsidP="00FF65E6">
            <w:pPr>
              <w:tabs>
                <w:tab w:val="decimal" w:pos="794"/>
              </w:tabs>
              <w:spacing w:line="276" w:lineRule="auto"/>
              <w:ind w:left="62" w:right="-529"/>
              <w:jc w:val="left"/>
              <w:rPr>
                <w:rFonts w:cs="Times New Roman"/>
                <w:sz w:val="22"/>
                <w:szCs w:val="22"/>
              </w:rPr>
            </w:pPr>
            <w:r w:rsidRPr="00B83CFA">
              <w:rPr>
                <w:rFonts w:cs="Times New Roman"/>
                <w:sz w:val="22"/>
                <w:szCs w:val="22"/>
                <w:cs/>
              </w:rPr>
              <w:t>-</w:t>
            </w:r>
          </w:p>
        </w:tc>
        <w:tc>
          <w:tcPr>
            <w:tcW w:w="1275" w:type="dxa"/>
            <w:vAlign w:val="bottom"/>
          </w:tcPr>
          <w:p w14:paraId="79EC35D8" w14:textId="77777777" w:rsidR="002F7743" w:rsidRPr="00B83CFA" w:rsidRDefault="002F7743" w:rsidP="00FF65E6">
            <w:pPr>
              <w:tabs>
                <w:tab w:val="decimal" w:pos="794"/>
              </w:tabs>
              <w:spacing w:line="276" w:lineRule="auto"/>
              <w:ind w:left="62" w:right="197"/>
              <w:jc w:val="left"/>
              <w:rPr>
                <w:rFonts w:cs="Times New Roman"/>
                <w:sz w:val="22"/>
                <w:szCs w:val="22"/>
              </w:rPr>
            </w:pPr>
            <w:r w:rsidRPr="00B83CFA">
              <w:rPr>
                <w:rFonts w:cs="Times New Roman"/>
                <w:sz w:val="22"/>
                <w:szCs w:val="22"/>
                <w:cs/>
              </w:rPr>
              <w:t>-</w:t>
            </w:r>
          </w:p>
        </w:tc>
        <w:tc>
          <w:tcPr>
            <w:tcW w:w="1275" w:type="dxa"/>
            <w:vAlign w:val="bottom"/>
          </w:tcPr>
          <w:p w14:paraId="75DA8F2F"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545</w:t>
            </w:r>
            <w:r w:rsidRPr="00B83CFA">
              <w:rPr>
                <w:rFonts w:cs="Times New Roman"/>
                <w:sz w:val="22"/>
                <w:szCs w:val="22"/>
                <w:cs/>
              </w:rPr>
              <w:t>.</w:t>
            </w:r>
            <w:r w:rsidRPr="00B83CFA">
              <w:rPr>
                <w:rFonts w:cs="Times New Roman"/>
                <w:sz w:val="22"/>
                <w:szCs w:val="22"/>
              </w:rPr>
              <w:t>23</w:t>
            </w:r>
          </w:p>
        </w:tc>
        <w:tc>
          <w:tcPr>
            <w:tcW w:w="1273" w:type="dxa"/>
            <w:vAlign w:val="bottom"/>
          </w:tcPr>
          <w:p w14:paraId="5CB3F7AE"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561</w:t>
            </w:r>
            <w:r w:rsidRPr="00B83CFA">
              <w:rPr>
                <w:rFonts w:cs="Times New Roman"/>
                <w:sz w:val="22"/>
                <w:szCs w:val="22"/>
                <w:cs/>
              </w:rPr>
              <w:t>.</w:t>
            </w:r>
            <w:r w:rsidRPr="00B83CFA">
              <w:rPr>
                <w:rFonts w:cs="Times New Roman"/>
                <w:sz w:val="22"/>
                <w:szCs w:val="22"/>
              </w:rPr>
              <w:t>34</w:t>
            </w:r>
          </w:p>
        </w:tc>
      </w:tr>
      <w:tr w:rsidR="002F7743" w:rsidRPr="00B83CFA" w14:paraId="1A2BC3AC" w14:textId="77777777" w:rsidTr="002F7743">
        <w:trPr>
          <w:trHeight w:val="346"/>
        </w:trPr>
        <w:tc>
          <w:tcPr>
            <w:tcW w:w="3408" w:type="dxa"/>
            <w:vAlign w:val="bottom"/>
          </w:tcPr>
          <w:p w14:paraId="33A9171D" w14:textId="77777777" w:rsidR="002F7743" w:rsidRPr="00B83CFA" w:rsidRDefault="002F7743" w:rsidP="002F7743">
            <w:pPr>
              <w:tabs>
                <w:tab w:val="left" w:pos="176"/>
              </w:tabs>
              <w:ind w:left="34" w:right="-163" w:hanging="142"/>
              <w:jc w:val="left"/>
              <w:rPr>
                <w:rFonts w:cs="Times New Roman"/>
                <w:sz w:val="22"/>
                <w:szCs w:val="22"/>
                <w:lang w:val="en-US"/>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Associates</w:t>
            </w:r>
          </w:p>
        </w:tc>
        <w:tc>
          <w:tcPr>
            <w:tcW w:w="1274" w:type="dxa"/>
            <w:vAlign w:val="bottom"/>
          </w:tcPr>
          <w:p w14:paraId="78E8832E"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390</w:t>
            </w:r>
            <w:r w:rsidRPr="00B83CFA">
              <w:rPr>
                <w:rFonts w:cs="Times New Roman"/>
                <w:sz w:val="22"/>
                <w:szCs w:val="22"/>
                <w:cs/>
              </w:rPr>
              <w:t>.</w:t>
            </w:r>
            <w:r w:rsidRPr="00B83CFA">
              <w:rPr>
                <w:rFonts w:cs="Times New Roman"/>
                <w:sz w:val="22"/>
                <w:szCs w:val="22"/>
              </w:rPr>
              <w:t>12</w:t>
            </w:r>
          </w:p>
        </w:tc>
        <w:tc>
          <w:tcPr>
            <w:tcW w:w="1275" w:type="dxa"/>
            <w:vAlign w:val="bottom"/>
          </w:tcPr>
          <w:p w14:paraId="0AFD7F24"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414</w:t>
            </w:r>
            <w:r w:rsidRPr="00B83CFA">
              <w:rPr>
                <w:rFonts w:cs="Times New Roman"/>
                <w:sz w:val="22"/>
                <w:szCs w:val="22"/>
                <w:cs/>
              </w:rPr>
              <w:t>.</w:t>
            </w:r>
            <w:r w:rsidRPr="00B83CFA">
              <w:rPr>
                <w:rFonts w:cs="Times New Roman"/>
                <w:sz w:val="22"/>
                <w:szCs w:val="22"/>
              </w:rPr>
              <w:t>28</w:t>
            </w:r>
          </w:p>
        </w:tc>
        <w:tc>
          <w:tcPr>
            <w:tcW w:w="1275" w:type="dxa"/>
            <w:vAlign w:val="bottom"/>
          </w:tcPr>
          <w:p w14:paraId="3A032C45"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390</w:t>
            </w:r>
            <w:r w:rsidRPr="00B83CFA">
              <w:rPr>
                <w:rFonts w:cs="Times New Roman"/>
                <w:sz w:val="22"/>
                <w:szCs w:val="22"/>
                <w:cs/>
              </w:rPr>
              <w:t>.</w:t>
            </w:r>
            <w:r w:rsidRPr="00B83CFA">
              <w:rPr>
                <w:rFonts w:cs="Times New Roman"/>
                <w:sz w:val="22"/>
                <w:szCs w:val="22"/>
              </w:rPr>
              <w:t>12</w:t>
            </w:r>
          </w:p>
        </w:tc>
        <w:tc>
          <w:tcPr>
            <w:tcW w:w="1273" w:type="dxa"/>
            <w:vAlign w:val="bottom"/>
          </w:tcPr>
          <w:p w14:paraId="26C622A4"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414</w:t>
            </w:r>
            <w:r w:rsidRPr="00B83CFA">
              <w:rPr>
                <w:rFonts w:cs="Times New Roman"/>
                <w:sz w:val="22"/>
                <w:szCs w:val="22"/>
                <w:cs/>
              </w:rPr>
              <w:t>.</w:t>
            </w:r>
            <w:r w:rsidRPr="00B83CFA">
              <w:rPr>
                <w:rFonts w:cs="Times New Roman"/>
                <w:sz w:val="22"/>
                <w:szCs w:val="22"/>
              </w:rPr>
              <w:t>28</w:t>
            </w:r>
          </w:p>
        </w:tc>
      </w:tr>
      <w:tr w:rsidR="002F7743" w:rsidRPr="00B83CFA" w14:paraId="20A9E9F9" w14:textId="77777777" w:rsidTr="002F7743">
        <w:trPr>
          <w:trHeight w:val="346"/>
        </w:trPr>
        <w:tc>
          <w:tcPr>
            <w:tcW w:w="3408" w:type="dxa"/>
            <w:vAlign w:val="bottom"/>
          </w:tcPr>
          <w:p w14:paraId="1BFE6C03" w14:textId="77777777" w:rsidR="002F7743" w:rsidRPr="00B83CFA" w:rsidRDefault="002F7743" w:rsidP="002F7743">
            <w:pPr>
              <w:tabs>
                <w:tab w:val="left" w:pos="176"/>
              </w:tabs>
              <w:ind w:left="34" w:right="-163" w:hanging="142"/>
              <w:jc w:val="left"/>
              <w:rPr>
                <w:rFonts w:cs="Times New Roman"/>
                <w:sz w:val="22"/>
                <w:szCs w:val="22"/>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Other related parties</w:t>
            </w:r>
          </w:p>
        </w:tc>
        <w:tc>
          <w:tcPr>
            <w:tcW w:w="1274" w:type="dxa"/>
            <w:vAlign w:val="bottom"/>
          </w:tcPr>
          <w:p w14:paraId="0A82705B" w14:textId="50514ED4"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71,</w:t>
            </w:r>
            <w:r w:rsidR="009D5DCE" w:rsidRPr="00B83CFA">
              <w:rPr>
                <w:rFonts w:cs="Times New Roman"/>
                <w:sz w:val="22"/>
                <w:szCs w:val="22"/>
              </w:rPr>
              <w:t>111</w:t>
            </w:r>
            <w:r w:rsidRPr="00B83CFA">
              <w:rPr>
                <w:rFonts w:cs="Times New Roman"/>
                <w:sz w:val="22"/>
                <w:szCs w:val="22"/>
                <w:cs/>
              </w:rPr>
              <w:t>.</w:t>
            </w:r>
            <w:r w:rsidRPr="00B83CFA">
              <w:rPr>
                <w:rFonts w:cs="Times New Roman"/>
                <w:sz w:val="22"/>
                <w:szCs w:val="22"/>
              </w:rPr>
              <w:t>7</w:t>
            </w:r>
            <w:r w:rsidR="009D5DCE" w:rsidRPr="00B83CFA">
              <w:rPr>
                <w:rFonts w:cs="Times New Roman"/>
                <w:sz w:val="22"/>
                <w:szCs w:val="22"/>
              </w:rPr>
              <w:t>6</w:t>
            </w:r>
          </w:p>
        </w:tc>
        <w:tc>
          <w:tcPr>
            <w:tcW w:w="1275" w:type="dxa"/>
            <w:vAlign w:val="bottom"/>
          </w:tcPr>
          <w:p w14:paraId="491D0E8D"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79,458</w:t>
            </w:r>
            <w:r w:rsidRPr="00B83CFA">
              <w:rPr>
                <w:rFonts w:cs="Times New Roman"/>
                <w:sz w:val="22"/>
                <w:szCs w:val="22"/>
                <w:cs/>
              </w:rPr>
              <w:t>.</w:t>
            </w:r>
            <w:r w:rsidRPr="00B83CFA">
              <w:rPr>
                <w:rFonts w:cs="Times New Roman"/>
                <w:sz w:val="22"/>
                <w:szCs w:val="22"/>
              </w:rPr>
              <w:t>92</w:t>
            </w:r>
          </w:p>
        </w:tc>
        <w:tc>
          <w:tcPr>
            <w:tcW w:w="1275" w:type="dxa"/>
            <w:vAlign w:val="bottom"/>
          </w:tcPr>
          <w:p w14:paraId="7AC4199A" w14:textId="77777777" w:rsidR="002F7743" w:rsidRPr="00B83CFA" w:rsidRDefault="002F7743" w:rsidP="00FF65E6">
            <w:pPr>
              <w:tabs>
                <w:tab w:val="decimal" w:pos="737"/>
              </w:tabs>
              <w:spacing w:line="276" w:lineRule="auto"/>
              <w:ind w:left="62"/>
              <w:jc w:val="left"/>
              <w:rPr>
                <w:rFonts w:cs="Times New Roman"/>
                <w:sz w:val="22"/>
                <w:szCs w:val="22"/>
                <w:cs/>
              </w:rPr>
            </w:pPr>
            <w:r w:rsidRPr="00B83CFA">
              <w:rPr>
                <w:rFonts w:cs="Times New Roman"/>
                <w:sz w:val="22"/>
                <w:szCs w:val="22"/>
              </w:rPr>
              <w:t>68,696</w:t>
            </w:r>
            <w:r w:rsidRPr="00B83CFA">
              <w:rPr>
                <w:rFonts w:cs="Times New Roman"/>
                <w:sz w:val="22"/>
                <w:szCs w:val="22"/>
                <w:cs/>
              </w:rPr>
              <w:t>.</w:t>
            </w:r>
            <w:r w:rsidRPr="00B83CFA">
              <w:rPr>
                <w:rFonts w:cs="Times New Roman"/>
                <w:sz w:val="22"/>
                <w:szCs w:val="22"/>
              </w:rPr>
              <w:t>89</w:t>
            </w:r>
          </w:p>
        </w:tc>
        <w:tc>
          <w:tcPr>
            <w:tcW w:w="1273" w:type="dxa"/>
            <w:vAlign w:val="bottom"/>
          </w:tcPr>
          <w:p w14:paraId="501715BE" w14:textId="77777777" w:rsidR="002F7743" w:rsidRPr="00B83CFA" w:rsidRDefault="002F7743" w:rsidP="00FF65E6">
            <w:pPr>
              <w:tabs>
                <w:tab w:val="decimal" w:pos="737"/>
              </w:tabs>
              <w:spacing w:line="276" w:lineRule="auto"/>
              <w:ind w:left="62"/>
              <w:jc w:val="left"/>
              <w:rPr>
                <w:rFonts w:cs="Times New Roman"/>
                <w:sz w:val="22"/>
                <w:szCs w:val="22"/>
                <w:cs/>
              </w:rPr>
            </w:pPr>
            <w:r w:rsidRPr="00B83CFA">
              <w:rPr>
                <w:rFonts w:cs="Times New Roman"/>
                <w:sz w:val="22"/>
                <w:szCs w:val="22"/>
              </w:rPr>
              <w:t>77,513</w:t>
            </w:r>
            <w:r w:rsidRPr="00B83CFA">
              <w:rPr>
                <w:rFonts w:cs="Times New Roman"/>
                <w:sz w:val="22"/>
                <w:szCs w:val="22"/>
                <w:cs/>
              </w:rPr>
              <w:t>.</w:t>
            </w:r>
            <w:r w:rsidRPr="00B83CFA">
              <w:rPr>
                <w:rFonts w:cs="Times New Roman"/>
                <w:sz w:val="22"/>
                <w:szCs w:val="22"/>
              </w:rPr>
              <w:t>18</w:t>
            </w:r>
          </w:p>
        </w:tc>
      </w:tr>
      <w:tr w:rsidR="002F7743" w:rsidRPr="00B83CFA" w14:paraId="49AD5470" w14:textId="77777777" w:rsidTr="002F7743">
        <w:trPr>
          <w:trHeight w:val="346"/>
        </w:trPr>
        <w:tc>
          <w:tcPr>
            <w:tcW w:w="3408" w:type="dxa"/>
            <w:vAlign w:val="bottom"/>
          </w:tcPr>
          <w:p w14:paraId="3181C807" w14:textId="77777777" w:rsidR="002F7743" w:rsidRPr="00B83CFA" w:rsidRDefault="002F7743" w:rsidP="002F7743">
            <w:pPr>
              <w:ind w:left="90" w:right="3"/>
              <w:jc w:val="left"/>
              <w:rPr>
                <w:rFonts w:cs="Times New Roman"/>
                <w:sz w:val="22"/>
                <w:szCs w:val="22"/>
                <w:u w:val="single"/>
                <w:cs/>
              </w:rPr>
            </w:pPr>
            <w:r w:rsidRPr="00B83CFA">
              <w:rPr>
                <w:rFonts w:cs="Times New Roman"/>
                <w:sz w:val="22"/>
                <w:szCs w:val="22"/>
                <w:u w:val="single"/>
              </w:rPr>
              <w:t>Other expenses</w:t>
            </w:r>
          </w:p>
        </w:tc>
        <w:tc>
          <w:tcPr>
            <w:tcW w:w="1274" w:type="dxa"/>
            <w:vAlign w:val="bottom"/>
          </w:tcPr>
          <w:p w14:paraId="5AE394D3" w14:textId="77777777" w:rsidR="002F7743" w:rsidRPr="00B83CFA" w:rsidRDefault="002F7743" w:rsidP="00FF65E6">
            <w:pPr>
              <w:tabs>
                <w:tab w:val="decimal" w:pos="737"/>
              </w:tabs>
              <w:spacing w:line="276" w:lineRule="auto"/>
              <w:ind w:left="62"/>
              <w:jc w:val="left"/>
              <w:rPr>
                <w:rFonts w:cs="Times New Roman"/>
                <w:sz w:val="22"/>
                <w:szCs w:val="22"/>
              </w:rPr>
            </w:pPr>
          </w:p>
        </w:tc>
        <w:tc>
          <w:tcPr>
            <w:tcW w:w="1275" w:type="dxa"/>
            <w:vAlign w:val="bottom"/>
          </w:tcPr>
          <w:p w14:paraId="67D14C26" w14:textId="77777777" w:rsidR="002F7743" w:rsidRPr="00B83CFA" w:rsidRDefault="002F7743" w:rsidP="00FF65E6">
            <w:pPr>
              <w:tabs>
                <w:tab w:val="decimal" w:pos="737"/>
              </w:tabs>
              <w:spacing w:line="276" w:lineRule="auto"/>
              <w:ind w:left="62"/>
              <w:jc w:val="left"/>
              <w:rPr>
                <w:rFonts w:cs="Times New Roman"/>
                <w:sz w:val="22"/>
                <w:szCs w:val="22"/>
                <w:cs/>
              </w:rPr>
            </w:pPr>
          </w:p>
        </w:tc>
        <w:tc>
          <w:tcPr>
            <w:tcW w:w="1275" w:type="dxa"/>
            <w:vAlign w:val="bottom"/>
          </w:tcPr>
          <w:p w14:paraId="6363446A" w14:textId="77777777" w:rsidR="002F7743" w:rsidRPr="00B83CFA" w:rsidRDefault="002F7743" w:rsidP="00FF65E6">
            <w:pPr>
              <w:tabs>
                <w:tab w:val="decimal" w:pos="737"/>
              </w:tabs>
              <w:spacing w:line="276" w:lineRule="auto"/>
              <w:ind w:left="62"/>
              <w:jc w:val="left"/>
              <w:rPr>
                <w:rFonts w:cs="Times New Roman"/>
                <w:sz w:val="22"/>
                <w:szCs w:val="22"/>
              </w:rPr>
            </w:pPr>
          </w:p>
        </w:tc>
        <w:tc>
          <w:tcPr>
            <w:tcW w:w="1273" w:type="dxa"/>
            <w:vAlign w:val="bottom"/>
          </w:tcPr>
          <w:p w14:paraId="724484F3" w14:textId="77777777" w:rsidR="002F7743" w:rsidRPr="00B83CFA" w:rsidRDefault="002F7743" w:rsidP="00FF65E6">
            <w:pPr>
              <w:tabs>
                <w:tab w:val="decimal" w:pos="737"/>
              </w:tabs>
              <w:spacing w:line="276" w:lineRule="auto"/>
              <w:ind w:left="62"/>
              <w:jc w:val="left"/>
              <w:rPr>
                <w:rFonts w:cs="Times New Roman"/>
                <w:sz w:val="22"/>
                <w:szCs w:val="22"/>
              </w:rPr>
            </w:pPr>
          </w:p>
        </w:tc>
      </w:tr>
      <w:tr w:rsidR="002F7743" w:rsidRPr="00B83CFA" w14:paraId="2FF5E078" w14:textId="77777777" w:rsidTr="002F7743">
        <w:trPr>
          <w:trHeight w:val="346"/>
        </w:trPr>
        <w:tc>
          <w:tcPr>
            <w:tcW w:w="3408" w:type="dxa"/>
            <w:vAlign w:val="bottom"/>
          </w:tcPr>
          <w:p w14:paraId="198D37C3" w14:textId="7C10F721" w:rsidR="002F7743" w:rsidRPr="00B83CFA" w:rsidRDefault="002F7743" w:rsidP="002F7743">
            <w:pPr>
              <w:tabs>
                <w:tab w:val="left" w:pos="176"/>
              </w:tabs>
              <w:ind w:left="34" w:right="-163" w:hanging="142"/>
              <w:jc w:val="left"/>
              <w:rPr>
                <w:rFonts w:cs="Times New Roman"/>
                <w:sz w:val="22"/>
                <w:szCs w:val="22"/>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 xml:space="preserve">Parent </w:t>
            </w:r>
            <w:r w:rsidR="00324FC5" w:rsidRPr="00B83CFA">
              <w:rPr>
                <w:rFonts w:cs="Times New Roman"/>
                <w:sz w:val="22"/>
                <w:szCs w:val="22"/>
              </w:rPr>
              <w:t>c</w:t>
            </w:r>
            <w:r w:rsidRPr="00B83CFA">
              <w:rPr>
                <w:rFonts w:cs="Times New Roman"/>
                <w:sz w:val="22"/>
                <w:szCs w:val="22"/>
              </w:rPr>
              <w:t>ompany</w:t>
            </w:r>
          </w:p>
        </w:tc>
        <w:tc>
          <w:tcPr>
            <w:tcW w:w="1274" w:type="dxa"/>
            <w:vAlign w:val="bottom"/>
          </w:tcPr>
          <w:p w14:paraId="59A0FCF8" w14:textId="4FF6C0D2"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32</w:t>
            </w:r>
            <w:r w:rsidR="009D5DCE" w:rsidRPr="00B83CFA">
              <w:rPr>
                <w:rFonts w:cs="Times New Roman"/>
                <w:sz w:val="22"/>
                <w:szCs w:val="22"/>
              </w:rPr>
              <w:t>8</w:t>
            </w:r>
            <w:r w:rsidRPr="00B83CFA">
              <w:rPr>
                <w:rFonts w:cs="Times New Roman"/>
                <w:sz w:val="22"/>
                <w:szCs w:val="22"/>
                <w:cs/>
              </w:rPr>
              <w:t>.</w:t>
            </w:r>
            <w:r w:rsidR="009D5DCE" w:rsidRPr="00B83CFA">
              <w:rPr>
                <w:rFonts w:cs="Times New Roman"/>
                <w:sz w:val="22"/>
                <w:szCs w:val="22"/>
              </w:rPr>
              <w:t>37</w:t>
            </w:r>
          </w:p>
        </w:tc>
        <w:tc>
          <w:tcPr>
            <w:tcW w:w="1275" w:type="dxa"/>
            <w:vAlign w:val="bottom"/>
          </w:tcPr>
          <w:p w14:paraId="10159ABA"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682</w:t>
            </w:r>
            <w:r w:rsidRPr="00B83CFA">
              <w:rPr>
                <w:rFonts w:cs="Times New Roman"/>
                <w:sz w:val="22"/>
                <w:szCs w:val="22"/>
                <w:cs/>
              </w:rPr>
              <w:t>.</w:t>
            </w:r>
            <w:r w:rsidRPr="00B83CFA">
              <w:rPr>
                <w:rFonts w:cs="Times New Roman"/>
                <w:sz w:val="22"/>
                <w:szCs w:val="22"/>
              </w:rPr>
              <w:t>74</w:t>
            </w:r>
          </w:p>
        </w:tc>
        <w:tc>
          <w:tcPr>
            <w:tcW w:w="1275" w:type="dxa"/>
            <w:vAlign w:val="bottom"/>
          </w:tcPr>
          <w:p w14:paraId="27DD82E0"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326</w:t>
            </w:r>
            <w:r w:rsidRPr="00B83CFA">
              <w:rPr>
                <w:rFonts w:cs="Times New Roman"/>
                <w:sz w:val="22"/>
                <w:szCs w:val="22"/>
                <w:cs/>
              </w:rPr>
              <w:t>.</w:t>
            </w:r>
            <w:r w:rsidRPr="00B83CFA">
              <w:rPr>
                <w:rFonts w:cs="Times New Roman"/>
                <w:sz w:val="22"/>
                <w:szCs w:val="22"/>
              </w:rPr>
              <w:t>40</w:t>
            </w:r>
          </w:p>
        </w:tc>
        <w:tc>
          <w:tcPr>
            <w:tcW w:w="1273" w:type="dxa"/>
            <w:vAlign w:val="bottom"/>
          </w:tcPr>
          <w:p w14:paraId="77F292C7"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680</w:t>
            </w:r>
            <w:r w:rsidRPr="00B83CFA">
              <w:rPr>
                <w:rFonts w:cs="Times New Roman"/>
                <w:sz w:val="22"/>
                <w:szCs w:val="22"/>
                <w:cs/>
              </w:rPr>
              <w:t>.</w:t>
            </w:r>
            <w:r w:rsidRPr="00B83CFA">
              <w:rPr>
                <w:rFonts w:cs="Times New Roman"/>
                <w:sz w:val="22"/>
                <w:szCs w:val="22"/>
              </w:rPr>
              <w:t>40</w:t>
            </w:r>
          </w:p>
        </w:tc>
      </w:tr>
      <w:tr w:rsidR="002F7743" w:rsidRPr="00B83CFA" w14:paraId="5B4388D5" w14:textId="77777777" w:rsidTr="002F7743">
        <w:trPr>
          <w:trHeight w:val="346"/>
        </w:trPr>
        <w:tc>
          <w:tcPr>
            <w:tcW w:w="3408" w:type="dxa"/>
            <w:vAlign w:val="bottom"/>
          </w:tcPr>
          <w:p w14:paraId="06B11EF5" w14:textId="77777777" w:rsidR="002F7743" w:rsidRPr="00B83CFA" w:rsidRDefault="002F7743" w:rsidP="002F7743">
            <w:pPr>
              <w:tabs>
                <w:tab w:val="left" w:pos="176"/>
              </w:tabs>
              <w:ind w:left="34" w:right="-163" w:hanging="142"/>
              <w:jc w:val="left"/>
              <w:rPr>
                <w:rFonts w:cs="Times New Roman"/>
                <w:sz w:val="22"/>
                <w:szCs w:val="22"/>
                <w:cs/>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Subsidiaries</w:t>
            </w:r>
          </w:p>
        </w:tc>
        <w:tc>
          <w:tcPr>
            <w:tcW w:w="1274" w:type="dxa"/>
            <w:vAlign w:val="bottom"/>
          </w:tcPr>
          <w:p w14:paraId="53FD5BCB" w14:textId="77777777" w:rsidR="002F7743" w:rsidRPr="00B83CFA" w:rsidRDefault="002F7743" w:rsidP="00FF65E6">
            <w:pPr>
              <w:tabs>
                <w:tab w:val="decimal" w:pos="794"/>
              </w:tabs>
              <w:spacing w:line="276" w:lineRule="auto"/>
              <w:ind w:left="62" w:right="176"/>
              <w:jc w:val="left"/>
              <w:rPr>
                <w:rFonts w:cs="Times New Roman"/>
                <w:sz w:val="22"/>
                <w:szCs w:val="22"/>
              </w:rPr>
            </w:pPr>
            <w:r w:rsidRPr="00B83CFA">
              <w:rPr>
                <w:rFonts w:cs="Times New Roman"/>
                <w:sz w:val="22"/>
                <w:szCs w:val="22"/>
                <w:cs/>
              </w:rPr>
              <w:t>-</w:t>
            </w:r>
          </w:p>
        </w:tc>
        <w:tc>
          <w:tcPr>
            <w:tcW w:w="1275" w:type="dxa"/>
            <w:vAlign w:val="bottom"/>
          </w:tcPr>
          <w:p w14:paraId="39B75CD4" w14:textId="77777777" w:rsidR="002F7743" w:rsidRPr="00B83CFA" w:rsidRDefault="002F7743" w:rsidP="00FF65E6">
            <w:pPr>
              <w:tabs>
                <w:tab w:val="decimal" w:pos="794"/>
              </w:tabs>
              <w:spacing w:line="276" w:lineRule="auto"/>
              <w:ind w:left="62" w:right="176"/>
              <w:jc w:val="left"/>
              <w:rPr>
                <w:rFonts w:cs="Times New Roman"/>
                <w:sz w:val="22"/>
                <w:szCs w:val="22"/>
              </w:rPr>
            </w:pPr>
            <w:r w:rsidRPr="00B83CFA">
              <w:rPr>
                <w:rFonts w:cs="Times New Roman"/>
                <w:sz w:val="22"/>
                <w:szCs w:val="22"/>
                <w:cs/>
              </w:rPr>
              <w:t>-</w:t>
            </w:r>
          </w:p>
        </w:tc>
        <w:tc>
          <w:tcPr>
            <w:tcW w:w="1275" w:type="dxa"/>
            <w:vAlign w:val="bottom"/>
          </w:tcPr>
          <w:p w14:paraId="4A7101F0"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49</w:t>
            </w:r>
            <w:r w:rsidRPr="00B83CFA">
              <w:rPr>
                <w:rFonts w:cs="Times New Roman"/>
                <w:sz w:val="22"/>
                <w:szCs w:val="22"/>
                <w:cs/>
              </w:rPr>
              <w:t>.</w:t>
            </w:r>
            <w:r w:rsidRPr="00B83CFA">
              <w:rPr>
                <w:rFonts w:cs="Times New Roman"/>
                <w:sz w:val="22"/>
                <w:szCs w:val="22"/>
              </w:rPr>
              <w:t>73</w:t>
            </w:r>
          </w:p>
        </w:tc>
        <w:tc>
          <w:tcPr>
            <w:tcW w:w="1273" w:type="dxa"/>
            <w:vAlign w:val="bottom"/>
          </w:tcPr>
          <w:p w14:paraId="6C64349E"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79</w:t>
            </w:r>
            <w:r w:rsidRPr="00B83CFA">
              <w:rPr>
                <w:rFonts w:cs="Times New Roman"/>
                <w:sz w:val="22"/>
                <w:szCs w:val="22"/>
                <w:cs/>
              </w:rPr>
              <w:t>.</w:t>
            </w:r>
            <w:r w:rsidRPr="00B83CFA">
              <w:rPr>
                <w:rFonts w:cs="Times New Roman"/>
                <w:sz w:val="22"/>
                <w:szCs w:val="22"/>
              </w:rPr>
              <w:t>21</w:t>
            </w:r>
          </w:p>
        </w:tc>
      </w:tr>
      <w:tr w:rsidR="002F7743" w:rsidRPr="00B83CFA" w14:paraId="290C1407" w14:textId="77777777" w:rsidTr="002F7743">
        <w:trPr>
          <w:trHeight w:val="346"/>
        </w:trPr>
        <w:tc>
          <w:tcPr>
            <w:tcW w:w="3408" w:type="dxa"/>
            <w:vAlign w:val="bottom"/>
          </w:tcPr>
          <w:p w14:paraId="48E541E6" w14:textId="77777777" w:rsidR="002F7743" w:rsidRPr="00B83CFA" w:rsidRDefault="002F7743" w:rsidP="002F7743">
            <w:pPr>
              <w:tabs>
                <w:tab w:val="left" w:pos="176"/>
              </w:tabs>
              <w:ind w:left="34" w:right="-163" w:hanging="142"/>
              <w:jc w:val="left"/>
              <w:rPr>
                <w:rFonts w:cs="Times New Roman"/>
                <w:sz w:val="22"/>
                <w:szCs w:val="22"/>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Associates</w:t>
            </w:r>
          </w:p>
        </w:tc>
        <w:tc>
          <w:tcPr>
            <w:tcW w:w="1274" w:type="dxa"/>
            <w:vAlign w:val="bottom"/>
          </w:tcPr>
          <w:p w14:paraId="1E1DEB53"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66</w:t>
            </w:r>
          </w:p>
        </w:tc>
        <w:tc>
          <w:tcPr>
            <w:tcW w:w="1275" w:type="dxa"/>
            <w:vAlign w:val="bottom"/>
          </w:tcPr>
          <w:p w14:paraId="7CD98FAA"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50</w:t>
            </w:r>
          </w:p>
        </w:tc>
        <w:tc>
          <w:tcPr>
            <w:tcW w:w="1275" w:type="dxa"/>
            <w:vAlign w:val="bottom"/>
          </w:tcPr>
          <w:p w14:paraId="416955A8"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35</w:t>
            </w:r>
          </w:p>
        </w:tc>
        <w:tc>
          <w:tcPr>
            <w:tcW w:w="1273" w:type="dxa"/>
            <w:vAlign w:val="bottom"/>
          </w:tcPr>
          <w:p w14:paraId="0107F343"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28</w:t>
            </w:r>
          </w:p>
        </w:tc>
      </w:tr>
      <w:tr w:rsidR="002F7743" w:rsidRPr="00B83CFA" w14:paraId="4FBDAB0D" w14:textId="77777777" w:rsidTr="002F7743">
        <w:trPr>
          <w:trHeight w:val="346"/>
        </w:trPr>
        <w:tc>
          <w:tcPr>
            <w:tcW w:w="3408" w:type="dxa"/>
            <w:vAlign w:val="bottom"/>
          </w:tcPr>
          <w:p w14:paraId="4F691D58" w14:textId="4FB12AE6" w:rsidR="002F7743" w:rsidRPr="00B83CFA" w:rsidRDefault="002F7743" w:rsidP="002F7743">
            <w:pPr>
              <w:tabs>
                <w:tab w:val="left" w:pos="176"/>
              </w:tabs>
              <w:ind w:left="34" w:right="-163" w:hanging="142"/>
              <w:jc w:val="left"/>
              <w:rPr>
                <w:rFonts w:cs="Times New Roman"/>
                <w:sz w:val="22"/>
                <w:szCs w:val="28"/>
                <w:cs/>
                <w:lang w:val="en-US"/>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 xml:space="preserve">Joint </w:t>
            </w:r>
            <w:r w:rsidR="00324FC5" w:rsidRPr="00B83CFA">
              <w:rPr>
                <w:rFonts w:cs="Times New Roman"/>
                <w:sz w:val="22"/>
                <w:szCs w:val="22"/>
              </w:rPr>
              <w:t>v</w:t>
            </w:r>
            <w:r w:rsidRPr="00B83CFA">
              <w:rPr>
                <w:rFonts w:cs="Times New Roman"/>
                <w:sz w:val="22"/>
                <w:szCs w:val="22"/>
              </w:rPr>
              <w:t>entures</w:t>
            </w:r>
          </w:p>
        </w:tc>
        <w:tc>
          <w:tcPr>
            <w:tcW w:w="1274" w:type="dxa"/>
            <w:vAlign w:val="bottom"/>
          </w:tcPr>
          <w:p w14:paraId="0E97A548" w14:textId="77777777" w:rsidR="002F7743" w:rsidRPr="00B83CFA" w:rsidRDefault="002F7743" w:rsidP="00FF65E6">
            <w:pPr>
              <w:tabs>
                <w:tab w:val="decimal" w:pos="737"/>
              </w:tabs>
              <w:spacing w:line="276" w:lineRule="auto"/>
              <w:ind w:left="62"/>
              <w:jc w:val="left"/>
              <w:rPr>
                <w:rFonts w:cs="Times New Roman"/>
                <w:sz w:val="22"/>
                <w:szCs w:val="22"/>
                <w:cs/>
              </w:rPr>
            </w:pPr>
            <w:r w:rsidRPr="00B83CFA">
              <w:rPr>
                <w:rFonts w:cs="Times New Roman"/>
                <w:sz w:val="22"/>
                <w:szCs w:val="22"/>
              </w:rPr>
              <w:t>0</w:t>
            </w:r>
            <w:r w:rsidRPr="00B83CFA">
              <w:rPr>
                <w:rFonts w:cs="Times New Roman"/>
                <w:sz w:val="22"/>
                <w:szCs w:val="22"/>
                <w:cs/>
              </w:rPr>
              <w:t>.</w:t>
            </w:r>
            <w:r w:rsidRPr="00B83CFA">
              <w:rPr>
                <w:rFonts w:cs="Times New Roman"/>
                <w:sz w:val="22"/>
                <w:szCs w:val="22"/>
              </w:rPr>
              <w:t>48</w:t>
            </w:r>
          </w:p>
        </w:tc>
        <w:tc>
          <w:tcPr>
            <w:tcW w:w="1275" w:type="dxa"/>
            <w:vAlign w:val="bottom"/>
          </w:tcPr>
          <w:p w14:paraId="6AAC70F4" w14:textId="77777777" w:rsidR="002F7743" w:rsidRPr="00B83CFA" w:rsidRDefault="002F7743" w:rsidP="00FF65E6">
            <w:pPr>
              <w:tabs>
                <w:tab w:val="decimal" w:pos="794"/>
              </w:tabs>
              <w:spacing w:line="276" w:lineRule="auto"/>
              <w:ind w:left="62" w:right="170"/>
              <w:jc w:val="left"/>
              <w:rPr>
                <w:rFonts w:cs="Times New Roman"/>
                <w:sz w:val="22"/>
                <w:szCs w:val="22"/>
                <w:cs/>
              </w:rPr>
            </w:pPr>
            <w:r w:rsidRPr="00B83CFA">
              <w:rPr>
                <w:rFonts w:cs="Times New Roman"/>
                <w:sz w:val="22"/>
                <w:szCs w:val="22"/>
                <w:cs/>
              </w:rPr>
              <w:t>-</w:t>
            </w:r>
          </w:p>
        </w:tc>
        <w:tc>
          <w:tcPr>
            <w:tcW w:w="1275" w:type="dxa"/>
            <w:vAlign w:val="bottom"/>
          </w:tcPr>
          <w:p w14:paraId="74762A83"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48</w:t>
            </w:r>
          </w:p>
        </w:tc>
        <w:tc>
          <w:tcPr>
            <w:tcW w:w="1273" w:type="dxa"/>
            <w:vAlign w:val="bottom"/>
          </w:tcPr>
          <w:p w14:paraId="7449D6AD" w14:textId="77777777" w:rsidR="002F7743" w:rsidRPr="00B83CFA" w:rsidRDefault="002F7743" w:rsidP="00FF65E6">
            <w:pPr>
              <w:tabs>
                <w:tab w:val="decimal" w:pos="794"/>
              </w:tabs>
              <w:spacing w:line="276" w:lineRule="auto"/>
              <w:ind w:left="62" w:right="176"/>
              <w:jc w:val="left"/>
              <w:rPr>
                <w:rFonts w:cs="Times New Roman"/>
                <w:sz w:val="22"/>
                <w:szCs w:val="22"/>
                <w:cs/>
              </w:rPr>
            </w:pPr>
            <w:r w:rsidRPr="00B83CFA">
              <w:rPr>
                <w:rFonts w:cs="Times New Roman"/>
                <w:sz w:val="22"/>
                <w:szCs w:val="22"/>
                <w:cs/>
              </w:rPr>
              <w:t>-</w:t>
            </w:r>
          </w:p>
        </w:tc>
      </w:tr>
      <w:tr w:rsidR="002F7743" w:rsidRPr="00B83CFA" w14:paraId="127A8F6D" w14:textId="77777777" w:rsidTr="002F7743">
        <w:trPr>
          <w:trHeight w:val="346"/>
        </w:trPr>
        <w:tc>
          <w:tcPr>
            <w:tcW w:w="3408" w:type="dxa"/>
            <w:vAlign w:val="bottom"/>
          </w:tcPr>
          <w:p w14:paraId="3A57E378" w14:textId="77777777" w:rsidR="002F7743" w:rsidRPr="00B83CFA" w:rsidRDefault="002F7743" w:rsidP="002F7743">
            <w:pPr>
              <w:tabs>
                <w:tab w:val="left" w:pos="176"/>
              </w:tabs>
              <w:ind w:left="34" w:right="-163" w:hanging="142"/>
              <w:jc w:val="left"/>
              <w:rPr>
                <w:rFonts w:cs="Times New Roman"/>
                <w:sz w:val="22"/>
                <w:szCs w:val="22"/>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Other related parties</w:t>
            </w:r>
          </w:p>
        </w:tc>
        <w:tc>
          <w:tcPr>
            <w:tcW w:w="1274" w:type="dxa"/>
            <w:vAlign w:val="bottom"/>
          </w:tcPr>
          <w:p w14:paraId="58BE52F3" w14:textId="0E494EDB"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5</w:t>
            </w:r>
            <w:r w:rsidR="009D5DCE" w:rsidRPr="00B83CFA">
              <w:rPr>
                <w:rFonts w:cs="Times New Roman"/>
                <w:sz w:val="22"/>
                <w:szCs w:val="22"/>
              </w:rPr>
              <w:t>77</w:t>
            </w:r>
            <w:r w:rsidRPr="00B83CFA">
              <w:rPr>
                <w:rFonts w:cs="Times New Roman"/>
                <w:sz w:val="22"/>
                <w:szCs w:val="22"/>
                <w:cs/>
              </w:rPr>
              <w:t>.</w:t>
            </w:r>
            <w:r w:rsidR="009D5DCE" w:rsidRPr="00B83CFA">
              <w:rPr>
                <w:rFonts w:cs="Times New Roman"/>
                <w:sz w:val="22"/>
                <w:szCs w:val="22"/>
              </w:rPr>
              <w:t>55</w:t>
            </w:r>
          </w:p>
        </w:tc>
        <w:tc>
          <w:tcPr>
            <w:tcW w:w="1275" w:type="dxa"/>
            <w:vAlign w:val="bottom"/>
          </w:tcPr>
          <w:p w14:paraId="188124BF"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564</w:t>
            </w:r>
            <w:r w:rsidRPr="00B83CFA">
              <w:rPr>
                <w:rFonts w:cs="Times New Roman"/>
                <w:sz w:val="22"/>
                <w:szCs w:val="22"/>
                <w:cs/>
              </w:rPr>
              <w:t>.</w:t>
            </w:r>
            <w:r w:rsidRPr="00B83CFA">
              <w:rPr>
                <w:rFonts w:cs="Times New Roman"/>
                <w:sz w:val="22"/>
                <w:szCs w:val="22"/>
              </w:rPr>
              <w:t>43</w:t>
            </w:r>
          </w:p>
        </w:tc>
        <w:tc>
          <w:tcPr>
            <w:tcW w:w="1275" w:type="dxa"/>
            <w:vAlign w:val="bottom"/>
          </w:tcPr>
          <w:p w14:paraId="2D6B7F84"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566</w:t>
            </w:r>
            <w:r w:rsidRPr="00B83CFA">
              <w:rPr>
                <w:rFonts w:cs="Times New Roman"/>
                <w:sz w:val="22"/>
                <w:szCs w:val="22"/>
                <w:cs/>
              </w:rPr>
              <w:t>.</w:t>
            </w:r>
            <w:r w:rsidRPr="00B83CFA">
              <w:rPr>
                <w:rFonts w:cs="Times New Roman"/>
                <w:sz w:val="22"/>
                <w:szCs w:val="22"/>
              </w:rPr>
              <w:t>19</w:t>
            </w:r>
          </w:p>
        </w:tc>
        <w:tc>
          <w:tcPr>
            <w:tcW w:w="1273" w:type="dxa"/>
            <w:vAlign w:val="bottom"/>
          </w:tcPr>
          <w:p w14:paraId="1007B369"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553</w:t>
            </w:r>
            <w:r w:rsidRPr="00B83CFA">
              <w:rPr>
                <w:rFonts w:cs="Times New Roman"/>
                <w:sz w:val="22"/>
                <w:szCs w:val="22"/>
                <w:cs/>
              </w:rPr>
              <w:t>.</w:t>
            </w:r>
            <w:r w:rsidRPr="00B83CFA">
              <w:rPr>
                <w:rFonts w:cs="Times New Roman"/>
                <w:sz w:val="22"/>
                <w:szCs w:val="22"/>
              </w:rPr>
              <w:t>05</w:t>
            </w:r>
          </w:p>
        </w:tc>
      </w:tr>
      <w:tr w:rsidR="002F7743" w:rsidRPr="00B83CFA" w14:paraId="310A3D55" w14:textId="77777777" w:rsidTr="002F7743">
        <w:trPr>
          <w:trHeight w:val="346"/>
        </w:trPr>
        <w:tc>
          <w:tcPr>
            <w:tcW w:w="3408" w:type="dxa"/>
            <w:vAlign w:val="bottom"/>
          </w:tcPr>
          <w:p w14:paraId="02DCF8A1" w14:textId="77777777" w:rsidR="002F7743" w:rsidRPr="00B83CFA" w:rsidRDefault="002F7743" w:rsidP="002F7743">
            <w:pPr>
              <w:ind w:left="90" w:right="3"/>
              <w:jc w:val="left"/>
              <w:rPr>
                <w:rFonts w:cs="Times New Roman"/>
                <w:sz w:val="22"/>
                <w:szCs w:val="22"/>
                <w:u w:val="single"/>
                <w:cs/>
              </w:rPr>
            </w:pPr>
            <w:r w:rsidRPr="00B83CFA">
              <w:rPr>
                <w:rFonts w:cs="Times New Roman"/>
                <w:sz w:val="22"/>
                <w:szCs w:val="22"/>
                <w:u w:val="single"/>
              </w:rPr>
              <w:t>Finance costs</w:t>
            </w:r>
          </w:p>
        </w:tc>
        <w:tc>
          <w:tcPr>
            <w:tcW w:w="1274" w:type="dxa"/>
            <w:vAlign w:val="bottom"/>
          </w:tcPr>
          <w:p w14:paraId="723AFC85" w14:textId="77777777" w:rsidR="002F7743" w:rsidRPr="00B83CFA" w:rsidRDefault="002F7743" w:rsidP="00FF65E6">
            <w:pPr>
              <w:tabs>
                <w:tab w:val="decimal" w:pos="737"/>
              </w:tabs>
              <w:spacing w:line="276" w:lineRule="auto"/>
              <w:ind w:left="62"/>
              <w:jc w:val="left"/>
              <w:rPr>
                <w:rFonts w:cs="Times New Roman"/>
                <w:sz w:val="22"/>
                <w:szCs w:val="22"/>
              </w:rPr>
            </w:pPr>
          </w:p>
        </w:tc>
        <w:tc>
          <w:tcPr>
            <w:tcW w:w="1275" w:type="dxa"/>
            <w:vAlign w:val="bottom"/>
          </w:tcPr>
          <w:p w14:paraId="5BF677D2" w14:textId="77777777" w:rsidR="002F7743" w:rsidRPr="00B83CFA" w:rsidRDefault="002F7743" w:rsidP="00FF65E6">
            <w:pPr>
              <w:tabs>
                <w:tab w:val="decimal" w:pos="737"/>
              </w:tabs>
              <w:spacing w:line="276" w:lineRule="auto"/>
              <w:ind w:left="62"/>
              <w:jc w:val="left"/>
              <w:rPr>
                <w:rFonts w:cs="Times New Roman"/>
                <w:sz w:val="22"/>
                <w:szCs w:val="22"/>
              </w:rPr>
            </w:pPr>
          </w:p>
        </w:tc>
        <w:tc>
          <w:tcPr>
            <w:tcW w:w="1275" w:type="dxa"/>
            <w:vAlign w:val="bottom"/>
          </w:tcPr>
          <w:p w14:paraId="195FADA6" w14:textId="77777777" w:rsidR="002F7743" w:rsidRPr="00B83CFA" w:rsidRDefault="002F7743" w:rsidP="00FF65E6">
            <w:pPr>
              <w:tabs>
                <w:tab w:val="decimal" w:pos="737"/>
              </w:tabs>
              <w:spacing w:line="276" w:lineRule="auto"/>
              <w:ind w:left="62"/>
              <w:jc w:val="left"/>
              <w:rPr>
                <w:rFonts w:cs="Times New Roman"/>
                <w:sz w:val="22"/>
                <w:szCs w:val="22"/>
              </w:rPr>
            </w:pPr>
          </w:p>
        </w:tc>
        <w:tc>
          <w:tcPr>
            <w:tcW w:w="1273" w:type="dxa"/>
            <w:vAlign w:val="bottom"/>
          </w:tcPr>
          <w:p w14:paraId="06958489" w14:textId="77777777" w:rsidR="002F7743" w:rsidRPr="00B83CFA" w:rsidRDefault="002F7743" w:rsidP="00FF65E6">
            <w:pPr>
              <w:tabs>
                <w:tab w:val="decimal" w:pos="737"/>
              </w:tabs>
              <w:spacing w:line="276" w:lineRule="auto"/>
              <w:ind w:left="62"/>
              <w:jc w:val="left"/>
              <w:rPr>
                <w:rFonts w:cs="Times New Roman"/>
                <w:sz w:val="22"/>
                <w:szCs w:val="22"/>
              </w:rPr>
            </w:pPr>
          </w:p>
        </w:tc>
      </w:tr>
      <w:tr w:rsidR="002F7743" w:rsidRPr="00B83CFA" w14:paraId="627942A3" w14:textId="77777777" w:rsidTr="002F7743">
        <w:trPr>
          <w:trHeight w:val="346"/>
        </w:trPr>
        <w:tc>
          <w:tcPr>
            <w:tcW w:w="3408" w:type="dxa"/>
            <w:vAlign w:val="bottom"/>
          </w:tcPr>
          <w:p w14:paraId="70DFBD3E" w14:textId="339F9030" w:rsidR="002F7743" w:rsidRPr="00B83CFA" w:rsidRDefault="002F7743" w:rsidP="002F7743">
            <w:pPr>
              <w:ind w:left="90" w:right="3" w:firstLine="99"/>
              <w:jc w:val="left"/>
              <w:rPr>
                <w:rFonts w:cs="Times New Roman"/>
                <w:sz w:val="22"/>
                <w:szCs w:val="22"/>
                <w:cs/>
              </w:rPr>
            </w:pPr>
            <w:r w:rsidRPr="00B83CFA">
              <w:rPr>
                <w:rFonts w:cs="Times New Roman"/>
                <w:sz w:val="22"/>
                <w:szCs w:val="22"/>
              </w:rPr>
              <w:t xml:space="preserve">Parent </w:t>
            </w:r>
            <w:r w:rsidR="00324FC5" w:rsidRPr="00B83CFA">
              <w:rPr>
                <w:rFonts w:cs="Times New Roman"/>
                <w:sz w:val="22"/>
                <w:szCs w:val="22"/>
              </w:rPr>
              <w:t>c</w:t>
            </w:r>
            <w:r w:rsidRPr="00B83CFA">
              <w:rPr>
                <w:rFonts w:cs="Times New Roman"/>
                <w:sz w:val="22"/>
                <w:szCs w:val="22"/>
              </w:rPr>
              <w:t>ompany</w:t>
            </w:r>
          </w:p>
        </w:tc>
        <w:tc>
          <w:tcPr>
            <w:tcW w:w="1274" w:type="dxa"/>
            <w:vAlign w:val="bottom"/>
          </w:tcPr>
          <w:p w14:paraId="526BEBC8"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3</w:t>
            </w:r>
            <w:r w:rsidRPr="00B83CFA">
              <w:rPr>
                <w:rFonts w:cs="Times New Roman"/>
                <w:sz w:val="22"/>
                <w:szCs w:val="22"/>
                <w:cs/>
              </w:rPr>
              <w:t>.</w:t>
            </w:r>
            <w:r w:rsidRPr="00B83CFA">
              <w:rPr>
                <w:rFonts w:cs="Times New Roman"/>
                <w:sz w:val="22"/>
                <w:szCs w:val="22"/>
              </w:rPr>
              <w:t>03</w:t>
            </w:r>
          </w:p>
        </w:tc>
        <w:tc>
          <w:tcPr>
            <w:tcW w:w="1275" w:type="dxa"/>
            <w:vAlign w:val="bottom"/>
          </w:tcPr>
          <w:p w14:paraId="11414607"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06</w:t>
            </w:r>
          </w:p>
        </w:tc>
        <w:tc>
          <w:tcPr>
            <w:tcW w:w="1275" w:type="dxa"/>
            <w:vAlign w:val="bottom"/>
          </w:tcPr>
          <w:p w14:paraId="10284360"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3</w:t>
            </w:r>
            <w:r w:rsidRPr="00B83CFA">
              <w:rPr>
                <w:rFonts w:cs="Times New Roman"/>
                <w:sz w:val="22"/>
                <w:szCs w:val="22"/>
                <w:cs/>
              </w:rPr>
              <w:t>.</w:t>
            </w:r>
            <w:r w:rsidRPr="00B83CFA">
              <w:rPr>
                <w:rFonts w:cs="Times New Roman"/>
                <w:sz w:val="22"/>
                <w:szCs w:val="22"/>
              </w:rPr>
              <w:t>03</w:t>
            </w:r>
          </w:p>
        </w:tc>
        <w:tc>
          <w:tcPr>
            <w:tcW w:w="1273" w:type="dxa"/>
            <w:vAlign w:val="bottom"/>
          </w:tcPr>
          <w:p w14:paraId="73AD82A1"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06</w:t>
            </w:r>
          </w:p>
        </w:tc>
      </w:tr>
      <w:tr w:rsidR="002F7743" w:rsidRPr="00B83CFA" w14:paraId="491947C3" w14:textId="77777777" w:rsidTr="002F7743">
        <w:trPr>
          <w:trHeight w:val="346"/>
        </w:trPr>
        <w:tc>
          <w:tcPr>
            <w:tcW w:w="3408" w:type="dxa"/>
            <w:vAlign w:val="bottom"/>
          </w:tcPr>
          <w:p w14:paraId="60FE53A2" w14:textId="77777777" w:rsidR="002F7743" w:rsidRPr="00B83CFA" w:rsidRDefault="002F7743" w:rsidP="002F7743">
            <w:pPr>
              <w:ind w:left="90" w:right="3" w:firstLine="99"/>
              <w:jc w:val="left"/>
              <w:rPr>
                <w:rFonts w:cs="Times New Roman"/>
                <w:sz w:val="22"/>
                <w:szCs w:val="22"/>
                <w:cs/>
              </w:rPr>
            </w:pPr>
            <w:r w:rsidRPr="00B83CFA">
              <w:rPr>
                <w:rFonts w:cs="Times New Roman"/>
                <w:sz w:val="22"/>
                <w:szCs w:val="22"/>
              </w:rPr>
              <w:t>Subsidiaries</w:t>
            </w:r>
          </w:p>
        </w:tc>
        <w:tc>
          <w:tcPr>
            <w:tcW w:w="1274" w:type="dxa"/>
            <w:vAlign w:val="bottom"/>
          </w:tcPr>
          <w:p w14:paraId="17DB67B0" w14:textId="77777777" w:rsidR="002F7743" w:rsidRPr="00B83CFA" w:rsidRDefault="002F7743" w:rsidP="00FF65E6">
            <w:pPr>
              <w:tabs>
                <w:tab w:val="decimal" w:pos="794"/>
              </w:tabs>
              <w:spacing w:line="276" w:lineRule="auto"/>
              <w:ind w:left="62" w:right="176"/>
              <w:jc w:val="left"/>
              <w:rPr>
                <w:rFonts w:cs="Times New Roman"/>
                <w:sz w:val="22"/>
                <w:szCs w:val="22"/>
                <w:cs/>
              </w:rPr>
            </w:pPr>
            <w:r w:rsidRPr="00B83CFA">
              <w:rPr>
                <w:rFonts w:cs="Times New Roman"/>
                <w:sz w:val="22"/>
                <w:szCs w:val="22"/>
                <w:cs/>
              </w:rPr>
              <w:t>-</w:t>
            </w:r>
          </w:p>
        </w:tc>
        <w:tc>
          <w:tcPr>
            <w:tcW w:w="1275" w:type="dxa"/>
            <w:vAlign w:val="bottom"/>
          </w:tcPr>
          <w:p w14:paraId="57258BC0" w14:textId="77777777" w:rsidR="002F7743" w:rsidRPr="00B83CFA" w:rsidRDefault="002F7743" w:rsidP="00FF65E6">
            <w:pPr>
              <w:tabs>
                <w:tab w:val="decimal" w:pos="794"/>
              </w:tabs>
              <w:spacing w:line="276" w:lineRule="auto"/>
              <w:ind w:left="62" w:right="176"/>
              <w:jc w:val="left"/>
              <w:rPr>
                <w:rFonts w:cs="Times New Roman"/>
                <w:sz w:val="22"/>
                <w:szCs w:val="22"/>
              </w:rPr>
            </w:pPr>
            <w:r w:rsidRPr="00B83CFA">
              <w:rPr>
                <w:rFonts w:cs="Times New Roman"/>
                <w:sz w:val="22"/>
                <w:szCs w:val="22"/>
                <w:cs/>
              </w:rPr>
              <w:t>-</w:t>
            </w:r>
          </w:p>
        </w:tc>
        <w:tc>
          <w:tcPr>
            <w:tcW w:w="1275" w:type="dxa"/>
            <w:vAlign w:val="bottom"/>
          </w:tcPr>
          <w:p w14:paraId="566F2329"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1</w:t>
            </w:r>
            <w:r w:rsidRPr="00B83CFA">
              <w:rPr>
                <w:rFonts w:cs="Times New Roman"/>
                <w:sz w:val="22"/>
                <w:szCs w:val="22"/>
                <w:cs/>
              </w:rPr>
              <w:t>.</w:t>
            </w:r>
            <w:r w:rsidRPr="00B83CFA">
              <w:rPr>
                <w:rFonts w:cs="Times New Roman"/>
                <w:sz w:val="22"/>
                <w:szCs w:val="22"/>
              </w:rPr>
              <w:t>08</w:t>
            </w:r>
          </w:p>
        </w:tc>
        <w:tc>
          <w:tcPr>
            <w:tcW w:w="1273" w:type="dxa"/>
            <w:vAlign w:val="bottom"/>
          </w:tcPr>
          <w:p w14:paraId="00A4B0A5"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03</w:t>
            </w:r>
          </w:p>
        </w:tc>
      </w:tr>
      <w:tr w:rsidR="002F7743" w:rsidRPr="00B83CFA" w14:paraId="3B7EE283" w14:textId="77777777" w:rsidTr="002F7743">
        <w:trPr>
          <w:trHeight w:val="346"/>
        </w:trPr>
        <w:tc>
          <w:tcPr>
            <w:tcW w:w="3408" w:type="dxa"/>
            <w:vAlign w:val="bottom"/>
          </w:tcPr>
          <w:p w14:paraId="69E2E8EB" w14:textId="77777777" w:rsidR="002F7743" w:rsidRPr="00B83CFA" w:rsidRDefault="002F7743" w:rsidP="002F7743">
            <w:pPr>
              <w:ind w:left="90" w:right="3" w:firstLine="99"/>
              <w:jc w:val="left"/>
              <w:rPr>
                <w:rFonts w:cs="Times New Roman"/>
                <w:sz w:val="22"/>
                <w:szCs w:val="22"/>
                <w:cs/>
              </w:rPr>
            </w:pPr>
            <w:r w:rsidRPr="00B83CFA">
              <w:rPr>
                <w:rFonts w:cs="Times New Roman"/>
                <w:sz w:val="22"/>
                <w:szCs w:val="22"/>
              </w:rPr>
              <w:t>Other related parties</w:t>
            </w:r>
          </w:p>
        </w:tc>
        <w:tc>
          <w:tcPr>
            <w:tcW w:w="1274" w:type="dxa"/>
            <w:vAlign w:val="bottom"/>
          </w:tcPr>
          <w:p w14:paraId="410E65F3" w14:textId="77777777" w:rsidR="002F7743" w:rsidRPr="00B83CFA" w:rsidRDefault="002F7743" w:rsidP="00FF65E6">
            <w:pPr>
              <w:tabs>
                <w:tab w:val="decimal" w:pos="737"/>
              </w:tabs>
              <w:spacing w:line="276" w:lineRule="auto"/>
              <w:ind w:left="62"/>
              <w:jc w:val="left"/>
              <w:rPr>
                <w:rFonts w:cs="Times New Roman"/>
                <w:sz w:val="22"/>
                <w:szCs w:val="22"/>
                <w:lang w:val="en-US"/>
              </w:rPr>
            </w:pPr>
            <w:r w:rsidRPr="00B83CFA">
              <w:rPr>
                <w:rFonts w:cs="Times New Roman"/>
                <w:sz w:val="22"/>
                <w:szCs w:val="22"/>
              </w:rPr>
              <w:t>88</w:t>
            </w:r>
            <w:r w:rsidRPr="00B83CFA">
              <w:rPr>
                <w:rFonts w:cs="Times New Roman"/>
                <w:sz w:val="22"/>
                <w:szCs w:val="22"/>
                <w:cs/>
              </w:rPr>
              <w:t>.</w:t>
            </w:r>
            <w:r w:rsidRPr="00B83CFA">
              <w:rPr>
                <w:rFonts w:cs="Times New Roman"/>
                <w:sz w:val="22"/>
                <w:szCs w:val="22"/>
              </w:rPr>
              <w:t>45</w:t>
            </w:r>
          </w:p>
        </w:tc>
        <w:tc>
          <w:tcPr>
            <w:tcW w:w="1275" w:type="dxa"/>
            <w:vAlign w:val="bottom"/>
          </w:tcPr>
          <w:p w14:paraId="6069E84D"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116</w:t>
            </w:r>
            <w:r w:rsidRPr="00B83CFA">
              <w:rPr>
                <w:rFonts w:cs="Times New Roman"/>
                <w:sz w:val="22"/>
                <w:szCs w:val="22"/>
                <w:cs/>
              </w:rPr>
              <w:t>.</w:t>
            </w:r>
            <w:r w:rsidRPr="00B83CFA">
              <w:rPr>
                <w:rFonts w:cs="Times New Roman"/>
                <w:sz w:val="22"/>
                <w:szCs w:val="22"/>
              </w:rPr>
              <w:t>01</w:t>
            </w:r>
          </w:p>
        </w:tc>
        <w:tc>
          <w:tcPr>
            <w:tcW w:w="1275" w:type="dxa"/>
            <w:vAlign w:val="bottom"/>
          </w:tcPr>
          <w:p w14:paraId="5A01C7AF"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88</w:t>
            </w:r>
            <w:r w:rsidRPr="00B83CFA">
              <w:rPr>
                <w:rFonts w:cs="Times New Roman"/>
                <w:sz w:val="22"/>
                <w:szCs w:val="22"/>
                <w:cs/>
              </w:rPr>
              <w:t>.</w:t>
            </w:r>
            <w:r w:rsidRPr="00B83CFA">
              <w:rPr>
                <w:rFonts w:cs="Times New Roman"/>
                <w:sz w:val="22"/>
                <w:szCs w:val="22"/>
              </w:rPr>
              <w:t>44</w:t>
            </w:r>
          </w:p>
        </w:tc>
        <w:tc>
          <w:tcPr>
            <w:tcW w:w="1273" w:type="dxa"/>
            <w:vAlign w:val="bottom"/>
          </w:tcPr>
          <w:p w14:paraId="11566C21" w14:textId="77777777" w:rsidR="002F7743" w:rsidRPr="00B83CFA" w:rsidRDefault="002F7743" w:rsidP="00FF65E6">
            <w:pPr>
              <w:tabs>
                <w:tab w:val="decimal" w:pos="737"/>
              </w:tabs>
              <w:spacing w:line="276" w:lineRule="auto"/>
              <w:ind w:left="62"/>
              <w:jc w:val="left"/>
              <w:rPr>
                <w:rFonts w:cs="Times New Roman"/>
                <w:sz w:val="22"/>
                <w:szCs w:val="22"/>
              </w:rPr>
            </w:pPr>
            <w:r w:rsidRPr="00B83CFA">
              <w:rPr>
                <w:rFonts w:cs="Times New Roman"/>
                <w:sz w:val="22"/>
                <w:szCs w:val="22"/>
              </w:rPr>
              <w:t>116</w:t>
            </w:r>
            <w:r w:rsidRPr="00B83CFA">
              <w:rPr>
                <w:rFonts w:cs="Times New Roman"/>
                <w:sz w:val="22"/>
                <w:szCs w:val="22"/>
                <w:cs/>
              </w:rPr>
              <w:t>.</w:t>
            </w:r>
            <w:r w:rsidRPr="00B83CFA">
              <w:rPr>
                <w:rFonts w:cs="Times New Roman"/>
                <w:sz w:val="22"/>
                <w:szCs w:val="22"/>
              </w:rPr>
              <w:t>01</w:t>
            </w:r>
          </w:p>
        </w:tc>
      </w:tr>
    </w:tbl>
    <w:p w14:paraId="0DC4A218" w14:textId="77777777" w:rsidR="002F7743" w:rsidRPr="00B83CFA" w:rsidRDefault="002F7743" w:rsidP="002F7743">
      <w:pPr>
        <w:ind w:left="630" w:right="3"/>
        <w:rPr>
          <w:rFonts w:cs="Times New Roman"/>
          <w:sz w:val="22"/>
          <w:szCs w:val="22"/>
          <w:lang w:val="en-US" w:eastAsia="x-none"/>
        </w:rPr>
      </w:pPr>
    </w:p>
    <w:p w14:paraId="4B8B38C7" w14:textId="77777777" w:rsidR="002F7743" w:rsidRPr="00B83CFA" w:rsidRDefault="002F7743" w:rsidP="002F7743">
      <w:pPr>
        <w:ind w:left="567" w:right="-2"/>
        <w:rPr>
          <w:rFonts w:cs="Times New Roman"/>
          <w:sz w:val="22"/>
          <w:szCs w:val="22"/>
        </w:rPr>
      </w:pPr>
      <w:r w:rsidRPr="00B83CFA">
        <w:rPr>
          <w:rFonts w:cs="Times New Roman"/>
          <w:sz w:val="22"/>
          <w:szCs w:val="22"/>
        </w:rPr>
        <w:t xml:space="preserve">The </w:t>
      </w:r>
      <w:proofErr w:type="gramStart"/>
      <w:r w:rsidRPr="00B83CFA">
        <w:rPr>
          <w:rFonts w:cs="Times New Roman"/>
          <w:sz w:val="22"/>
          <w:szCs w:val="22"/>
        </w:rPr>
        <w:t>aforementioned related</w:t>
      </w:r>
      <w:proofErr w:type="gramEnd"/>
      <w:r w:rsidRPr="00B83CFA">
        <w:rPr>
          <w:rFonts w:cs="Times New Roman"/>
          <w:sz w:val="22"/>
          <w:szCs w:val="22"/>
        </w:rPr>
        <w:t xml:space="preserve"> party transactions exclude transactions carried out with government agencies and state enterprises</w:t>
      </w:r>
      <w:r w:rsidRPr="00B83CFA">
        <w:rPr>
          <w:rFonts w:cs="Times New Roman"/>
          <w:sz w:val="22"/>
          <w:szCs w:val="22"/>
          <w:cs/>
        </w:rPr>
        <w:t>.</w:t>
      </w:r>
    </w:p>
    <w:p w14:paraId="370DFDC4" w14:textId="77777777" w:rsidR="002F7743" w:rsidRPr="00B83CFA" w:rsidRDefault="002F7743" w:rsidP="002F7743">
      <w:pPr>
        <w:ind w:left="567" w:right="-2"/>
        <w:rPr>
          <w:rFonts w:cs="Times New Roman"/>
          <w:sz w:val="22"/>
          <w:szCs w:val="22"/>
        </w:rPr>
      </w:pPr>
    </w:p>
    <w:p w14:paraId="2ECD0904" w14:textId="77777777" w:rsidR="002F7743" w:rsidRPr="00B83CFA" w:rsidRDefault="002F7743" w:rsidP="002F7743">
      <w:pPr>
        <w:ind w:left="567" w:right="-2"/>
        <w:rPr>
          <w:rFonts w:cs="Times New Roman"/>
          <w:sz w:val="22"/>
          <w:szCs w:val="22"/>
          <w:lang w:val="en-US"/>
        </w:rPr>
      </w:pPr>
      <w:r w:rsidRPr="00B83CFA">
        <w:rPr>
          <w:rFonts w:cs="Times New Roman"/>
          <w:sz w:val="22"/>
          <w:szCs w:val="22"/>
        </w:rPr>
        <w:t>Stipulation prices between the Company and its related parties are based on normal prices for the same types of business transactions carried out with non</w:t>
      </w:r>
      <w:r w:rsidRPr="00B83CFA">
        <w:rPr>
          <w:rFonts w:cs="Times New Roman"/>
          <w:sz w:val="22"/>
          <w:szCs w:val="22"/>
          <w:cs/>
        </w:rPr>
        <w:t>-</w:t>
      </w:r>
      <w:r w:rsidRPr="00B83CFA">
        <w:rPr>
          <w:rFonts w:cs="Times New Roman"/>
          <w:sz w:val="22"/>
          <w:szCs w:val="22"/>
        </w:rPr>
        <w:t>related parties</w:t>
      </w:r>
      <w:r w:rsidRPr="00B83CFA">
        <w:rPr>
          <w:rFonts w:cs="Times New Roman"/>
          <w:sz w:val="22"/>
          <w:szCs w:val="22"/>
          <w:cs/>
        </w:rPr>
        <w:t xml:space="preserve">. </w:t>
      </w:r>
    </w:p>
    <w:p w14:paraId="07868970" w14:textId="77777777" w:rsidR="002F7743" w:rsidRPr="00B83CFA" w:rsidRDefault="002F7743" w:rsidP="002F7743">
      <w:pPr>
        <w:ind w:left="567" w:right="7" w:hanging="567"/>
        <w:rPr>
          <w:rFonts w:cs="Times New Roman"/>
          <w:sz w:val="22"/>
          <w:szCs w:val="28"/>
          <w:lang w:val="en-US"/>
        </w:rPr>
      </w:pPr>
    </w:p>
    <w:p w14:paraId="482897BB" w14:textId="449FA2CA" w:rsidR="002F7743" w:rsidRPr="00B83CFA" w:rsidRDefault="002F7743" w:rsidP="002F7743">
      <w:pPr>
        <w:ind w:left="567" w:right="7" w:hanging="567"/>
        <w:rPr>
          <w:rFonts w:cs="Times New Roman"/>
          <w:sz w:val="22"/>
          <w:szCs w:val="22"/>
          <w:lang w:val="en-US"/>
        </w:rPr>
      </w:pPr>
      <w:r w:rsidRPr="00B83CFA">
        <w:rPr>
          <w:rFonts w:cs="Times New Roman"/>
          <w:sz w:val="22"/>
          <w:szCs w:val="28"/>
          <w:lang w:val="en-US"/>
        </w:rPr>
        <w:t>8</w:t>
      </w:r>
      <w:r w:rsidRPr="00B83CFA">
        <w:rPr>
          <w:rFonts w:cs="Times New Roman"/>
          <w:sz w:val="22"/>
          <w:szCs w:val="22"/>
          <w:cs/>
        </w:rPr>
        <w:t>.</w:t>
      </w:r>
      <w:r w:rsidRPr="00B83CFA">
        <w:rPr>
          <w:rFonts w:cs="Times New Roman"/>
          <w:sz w:val="22"/>
          <w:szCs w:val="22"/>
        </w:rPr>
        <w:t xml:space="preserve">11 </w:t>
      </w:r>
      <w:r w:rsidRPr="00B83CFA">
        <w:rPr>
          <w:rFonts w:cs="Times New Roman"/>
          <w:sz w:val="22"/>
          <w:szCs w:val="22"/>
        </w:rPr>
        <w:tab/>
        <w:t>Related</w:t>
      </w:r>
      <w:r w:rsidR="00285A55" w:rsidRPr="00B83CFA">
        <w:rPr>
          <w:rFonts w:cs="Times New Roman"/>
          <w:sz w:val="22"/>
          <w:szCs w:val="22"/>
          <w:cs/>
        </w:rPr>
        <w:t xml:space="preserve"> </w:t>
      </w:r>
      <w:r w:rsidRPr="00B83CFA">
        <w:rPr>
          <w:rFonts w:cs="Times New Roman"/>
          <w:sz w:val="22"/>
          <w:szCs w:val="22"/>
        </w:rPr>
        <w:t>party transactions regarding purchases and sales</w:t>
      </w:r>
      <w:r w:rsidRPr="00B83CFA">
        <w:rPr>
          <w:rFonts w:cs="Times New Roman"/>
          <w:sz w:val="22"/>
          <w:szCs w:val="22"/>
          <w:cs/>
        </w:rPr>
        <w:t xml:space="preserve"> </w:t>
      </w:r>
      <w:r w:rsidRPr="00B83CFA">
        <w:rPr>
          <w:rFonts w:cs="Times New Roman"/>
          <w:sz w:val="22"/>
          <w:szCs w:val="22"/>
        </w:rPr>
        <w:t xml:space="preserve">of </w:t>
      </w:r>
      <w:r w:rsidR="009D5DCE" w:rsidRPr="00B83CFA">
        <w:rPr>
          <w:rFonts w:cs="Times New Roman"/>
          <w:sz w:val="22"/>
          <w:szCs w:val="22"/>
        </w:rPr>
        <w:t>investment properties, property, plant and equipment and right</w:t>
      </w:r>
      <w:r w:rsidR="009D5DCE" w:rsidRPr="00B83CFA">
        <w:rPr>
          <w:rFonts w:cs="Times New Roman"/>
          <w:sz w:val="22"/>
          <w:szCs w:val="22"/>
          <w:cs/>
        </w:rPr>
        <w:t>-</w:t>
      </w:r>
      <w:r w:rsidR="009D5DCE" w:rsidRPr="00B83CFA">
        <w:rPr>
          <w:rFonts w:cs="Times New Roman"/>
          <w:sz w:val="22"/>
          <w:szCs w:val="22"/>
        </w:rPr>
        <w:t>of</w:t>
      </w:r>
      <w:r w:rsidR="009D5DCE" w:rsidRPr="00B83CFA">
        <w:rPr>
          <w:rFonts w:cs="Times New Roman"/>
          <w:sz w:val="22"/>
          <w:szCs w:val="22"/>
          <w:cs/>
        </w:rPr>
        <w:t>-</w:t>
      </w:r>
      <w:r w:rsidR="009D5DCE" w:rsidRPr="00B83CFA">
        <w:rPr>
          <w:rFonts w:cs="Times New Roman"/>
          <w:sz w:val="22"/>
          <w:szCs w:val="22"/>
        </w:rPr>
        <w:t>use assets</w:t>
      </w:r>
      <w:r w:rsidRPr="00B83CFA">
        <w:rPr>
          <w:rFonts w:cs="Times New Roman"/>
          <w:sz w:val="22"/>
          <w:szCs w:val="22"/>
          <w:cs/>
        </w:rPr>
        <w:t xml:space="preserve"> </w:t>
      </w:r>
      <w:r w:rsidRPr="00B83CFA">
        <w:rPr>
          <w:rFonts w:cs="Times New Roman"/>
          <w:sz w:val="22"/>
          <w:szCs w:val="22"/>
        </w:rPr>
        <w:tab/>
      </w:r>
    </w:p>
    <w:p w14:paraId="487CBAE9" w14:textId="77777777" w:rsidR="009D5DCE" w:rsidRPr="00B83CFA" w:rsidRDefault="009D5DCE" w:rsidP="002F7743">
      <w:pPr>
        <w:ind w:left="567" w:right="7" w:hanging="567"/>
        <w:rPr>
          <w:rFonts w:cs="Times New Roman"/>
          <w:sz w:val="22"/>
          <w:szCs w:val="22"/>
          <w:lang w:val="en-US"/>
        </w:rPr>
      </w:pPr>
    </w:p>
    <w:p w14:paraId="5851C0FE" w14:textId="5E5D2F73" w:rsidR="002F7743" w:rsidRPr="00B83CFA" w:rsidRDefault="002F7743" w:rsidP="002F7743">
      <w:pPr>
        <w:ind w:right="-2"/>
        <w:rPr>
          <w:rFonts w:cs="Times New Roman"/>
          <w:sz w:val="22"/>
          <w:szCs w:val="22"/>
          <w:lang w:val="en-US"/>
        </w:rPr>
      </w:pPr>
      <w:r w:rsidRPr="00B83CFA">
        <w:rPr>
          <w:rFonts w:cs="Times New Roman"/>
          <w:sz w:val="22"/>
          <w:szCs w:val="22"/>
        </w:rPr>
        <w:tab/>
      </w:r>
      <w:r w:rsidRPr="00B83CFA">
        <w:rPr>
          <w:rFonts w:cs="Times New Roman"/>
          <w:sz w:val="22"/>
          <w:szCs w:val="22"/>
          <w:cs/>
        </w:rPr>
        <w:t xml:space="preserve">  </w:t>
      </w:r>
      <w:r w:rsidRPr="00B83CFA">
        <w:rPr>
          <w:rFonts w:cs="Times New Roman"/>
          <w:sz w:val="22"/>
          <w:szCs w:val="22"/>
        </w:rPr>
        <w:t>For the three</w:t>
      </w:r>
      <w:r w:rsidRPr="00B83CFA">
        <w:rPr>
          <w:rFonts w:cs="Times New Roman"/>
          <w:sz w:val="22"/>
          <w:szCs w:val="22"/>
          <w:cs/>
        </w:rPr>
        <w:t>-</w:t>
      </w:r>
      <w:r w:rsidRPr="00B83CFA">
        <w:rPr>
          <w:rFonts w:cs="Times New Roman"/>
          <w:sz w:val="22"/>
          <w:szCs w:val="22"/>
        </w:rPr>
        <w:t>month periods ended March 31, 2021</w:t>
      </w:r>
      <w:r w:rsidRPr="00B83CFA">
        <w:rPr>
          <w:rFonts w:cs="Times New Roman"/>
          <w:sz w:val="22"/>
          <w:szCs w:val="22"/>
          <w:cs/>
        </w:rPr>
        <w:t xml:space="preserve"> </w:t>
      </w:r>
      <w:r w:rsidRPr="00B83CFA">
        <w:rPr>
          <w:rFonts w:cs="Times New Roman"/>
          <w:sz w:val="22"/>
          <w:szCs w:val="22"/>
          <w:lang w:val="en-US"/>
        </w:rPr>
        <w:t>and 2020</w:t>
      </w:r>
      <w:r w:rsidR="008B28CA" w:rsidRPr="00B83CFA">
        <w:rPr>
          <w:rFonts w:cs="Times New Roman"/>
          <w:sz w:val="22"/>
          <w:szCs w:val="22"/>
          <w:lang w:val="en-US"/>
        </w:rPr>
        <w:t xml:space="preserve"> are as follows</w:t>
      </w:r>
      <w:r w:rsidR="008B28CA" w:rsidRPr="00B83CFA">
        <w:rPr>
          <w:rFonts w:cs="Times New Roman"/>
          <w:sz w:val="22"/>
          <w:szCs w:val="22"/>
          <w:cs/>
          <w:lang w:val="en-US"/>
        </w:rPr>
        <w:t>:</w:t>
      </w:r>
    </w:p>
    <w:p w14:paraId="5365A4DE" w14:textId="77777777" w:rsidR="002F7743" w:rsidRPr="00B83CFA" w:rsidRDefault="002F7743" w:rsidP="002F7743">
      <w:pPr>
        <w:ind w:right="-2"/>
        <w:rPr>
          <w:rFonts w:cs="Times New Roman"/>
          <w:sz w:val="22"/>
          <w:szCs w:val="22"/>
          <w:lang w:val="en-US"/>
        </w:rPr>
      </w:pPr>
    </w:p>
    <w:tbl>
      <w:tblPr>
        <w:tblW w:w="8505" w:type="dxa"/>
        <w:tblInd w:w="570" w:type="dxa"/>
        <w:tblLayout w:type="fixed"/>
        <w:tblLook w:val="0000" w:firstRow="0" w:lastRow="0" w:firstColumn="0" w:lastColumn="0" w:noHBand="0" w:noVBand="0"/>
      </w:tblPr>
      <w:tblGrid>
        <w:gridCol w:w="3408"/>
        <w:gridCol w:w="1274"/>
        <w:gridCol w:w="1275"/>
        <w:gridCol w:w="1275"/>
        <w:gridCol w:w="1273"/>
      </w:tblGrid>
      <w:tr w:rsidR="002F7743" w:rsidRPr="00B83CFA" w14:paraId="0F19480D" w14:textId="77777777" w:rsidTr="002F7743">
        <w:trPr>
          <w:trHeight w:val="346"/>
          <w:tblHeader/>
        </w:trPr>
        <w:tc>
          <w:tcPr>
            <w:tcW w:w="3408" w:type="dxa"/>
            <w:vAlign w:val="bottom"/>
          </w:tcPr>
          <w:p w14:paraId="7D72B542" w14:textId="77777777" w:rsidR="002F7743" w:rsidRPr="00B83CFA" w:rsidRDefault="002F7743" w:rsidP="002F7743">
            <w:pPr>
              <w:ind w:left="540" w:hanging="540"/>
              <w:jc w:val="center"/>
              <w:rPr>
                <w:rFonts w:cs="Times New Roman"/>
                <w:sz w:val="22"/>
                <w:szCs w:val="22"/>
                <w:cs/>
              </w:rPr>
            </w:pPr>
          </w:p>
        </w:tc>
        <w:tc>
          <w:tcPr>
            <w:tcW w:w="5097" w:type="dxa"/>
            <w:gridSpan w:val="4"/>
            <w:vAlign w:val="bottom"/>
          </w:tcPr>
          <w:p w14:paraId="34A0924C" w14:textId="77777777" w:rsidR="002F7743" w:rsidRPr="00B83CFA" w:rsidRDefault="002F7743" w:rsidP="002F7743">
            <w:pPr>
              <w:ind w:right="-81"/>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4ABD73B6" w14:textId="77777777" w:rsidTr="002F7743">
        <w:trPr>
          <w:trHeight w:val="346"/>
          <w:tblHeader/>
        </w:trPr>
        <w:tc>
          <w:tcPr>
            <w:tcW w:w="3408" w:type="dxa"/>
            <w:vAlign w:val="bottom"/>
          </w:tcPr>
          <w:p w14:paraId="57EDD76A" w14:textId="77777777" w:rsidR="002F7743" w:rsidRPr="00B83CFA" w:rsidRDefault="002F7743" w:rsidP="002F7743">
            <w:pPr>
              <w:ind w:left="540" w:hanging="540"/>
              <w:jc w:val="center"/>
              <w:rPr>
                <w:rFonts w:cs="Times New Roman"/>
                <w:sz w:val="22"/>
                <w:szCs w:val="22"/>
                <w:cs/>
              </w:rPr>
            </w:pPr>
          </w:p>
        </w:tc>
        <w:tc>
          <w:tcPr>
            <w:tcW w:w="2549" w:type="dxa"/>
            <w:gridSpan w:val="2"/>
            <w:vAlign w:val="bottom"/>
          </w:tcPr>
          <w:p w14:paraId="5A6DDC4A" w14:textId="77777777" w:rsidR="002F7743" w:rsidRPr="00B83CFA" w:rsidRDefault="002F7743" w:rsidP="00FF65E6">
            <w:pPr>
              <w:pBdr>
                <w:bottom w:val="single" w:sz="4" w:space="1" w:color="auto"/>
              </w:pBdr>
              <w:ind w:right="-113"/>
              <w:jc w:val="center"/>
              <w:rPr>
                <w:rFonts w:cs="Times New Roman"/>
                <w:snapToGrid w:val="0"/>
                <w:sz w:val="22"/>
                <w:szCs w:val="22"/>
              </w:rPr>
            </w:pPr>
            <w:r w:rsidRPr="00B83CFA">
              <w:rPr>
                <w:rFonts w:cs="Times New Roman"/>
                <w:snapToGrid w:val="0"/>
                <w:sz w:val="22"/>
                <w:szCs w:val="22"/>
              </w:rPr>
              <w:t>Consolidated</w:t>
            </w:r>
          </w:p>
          <w:p w14:paraId="43A8FA78" w14:textId="77777777" w:rsidR="002F7743" w:rsidRPr="00B83CFA" w:rsidRDefault="002F7743" w:rsidP="00FF65E6">
            <w:pPr>
              <w:pBdr>
                <w:bottom w:val="single" w:sz="4" w:space="1" w:color="auto"/>
              </w:pBdr>
              <w:ind w:right="-113"/>
              <w:jc w:val="center"/>
              <w:rPr>
                <w:rFonts w:cs="Times New Roman"/>
                <w:sz w:val="22"/>
                <w:szCs w:val="22"/>
              </w:rPr>
            </w:pPr>
            <w:r w:rsidRPr="00B83CFA">
              <w:rPr>
                <w:rFonts w:cs="Times New Roman"/>
                <w:snapToGrid w:val="0"/>
                <w:sz w:val="22"/>
                <w:szCs w:val="22"/>
              </w:rPr>
              <w:t>financial statements</w:t>
            </w:r>
          </w:p>
        </w:tc>
        <w:tc>
          <w:tcPr>
            <w:tcW w:w="2548" w:type="dxa"/>
            <w:gridSpan w:val="2"/>
            <w:vAlign w:val="bottom"/>
          </w:tcPr>
          <w:p w14:paraId="449DA389" w14:textId="77777777" w:rsidR="002F7743" w:rsidRPr="00B83CFA" w:rsidRDefault="002F7743" w:rsidP="00FF65E6">
            <w:pPr>
              <w:tabs>
                <w:tab w:val="left" w:pos="1023"/>
              </w:tabs>
              <w:ind w:right="-113"/>
              <w:jc w:val="center"/>
              <w:rPr>
                <w:rFonts w:cs="Times New Roman"/>
                <w:snapToGrid w:val="0"/>
                <w:sz w:val="22"/>
                <w:szCs w:val="22"/>
              </w:rPr>
            </w:pPr>
            <w:r w:rsidRPr="00B83CFA">
              <w:rPr>
                <w:rFonts w:cs="Times New Roman"/>
                <w:sz w:val="22"/>
                <w:szCs w:val="22"/>
              </w:rPr>
              <w:t>Separate</w:t>
            </w:r>
          </w:p>
          <w:p w14:paraId="6E97A5B8" w14:textId="77777777" w:rsidR="002F7743" w:rsidRPr="00B83CFA" w:rsidRDefault="002F7743" w:rsidP="00FF65E6">
            <w:pPr>
              <w:pBdr>
                <w:bottom w:val="single" w:sz="4" w:space="1" w:color="auto"/>
              </w:pBdr>
              <w:tabs>
                <w:tab w:val="left" w:pos="1023"/>
              </w:tabs>
              <w:ind w:right="-113"/>
              <w:jc w:val="center"/>
              <w:rPr>
                <w:rFonts w:cs="Times New Roman"/>
                <w:sz w:val="22"/>
                <w:szCs w:val="22"/>
              </w:rPr>
            </w:pPr>
            <w:r w:rsidRPr="00B83CFA">
              <w:rPr>
                <w:rFonts w:cs="Times New Roman"/>
                <w:snapToGrid w:val="0"/>
                <w:sz w:val="22"/>
                <w:szCs w:val="22"/>
              </w:rPr>
              <w:t>financial statements</w:t>
            </w:r>
          </w:p>
        </w:tc>
      </w:tr>
      <w:tr w:rsidR="002F7743" w:rsidRPr="00B83CFA" w14:paraId="16954EBB" w14:textId="77777777" w:rsidTr="002F7743">
        <w:trPr>
          <w:trHeight w:val="346"/>
          <w:tblHeader/>
        </w:trPr>
        <w:tc>
          <w:tcPr>
            <w:tcW w:w="3408" w:type="dxa"/>
            <w:vAlign w:val="bottom"/>
          </w:tcPr>
          <w:p w14:paraId="610CEE4C" w14:textId="77777777" w:rsidR="002F7743" w:rsidRPr="00B83CFA" w:rsidRDefault="002F7743" w:rsidP="002F7743">
            <w:pPr>
              <w:ind w:left="72" w:hanging="72"/>
              <w:rPr>
                <w:rFonts w:cs="Times New Roman"/>
                <w:sz w:val="22"/>
                <w:szCs w:val="22"/>
                <w:cs/>
              </w:rPr>
            </w:pPr>
          </w:p>
        </w:tc>
        <w:tc>
          <w:tcPr>
            <w:tcW w:w="1274" w:type="dxa"/>
            <w:vAlign w:val="bottom"/>
          </w:tcPr>
          <w:p w14:paraId="481ECA00" w14:textId="77777777" w:rsidR="002F7743" w:rsidRPr="00B83CFA" w:rsidRDefault="002F7743" w:rsidP="00FF65E6">
            <w:pPr>
              <w:pBdr>
                <w:bottom w:val="single" w:sz="4" w:space="1" w:color="auto"/>
              </w:pBdr>
              <w:ind w:right="-113"/>
              <w:jc w:val="center"/>
              <w:rPr>
                <w:rFonts w:cs="Times New Roman"/>
                <w:sz w:val="22"/>
                <w:szCs w:val="22"/>
                <w:lang w:val="en-US"/>
              </w:rPr>
            </w:pPr>
            <w:r w:rsidRPr="00B83CFA">
              <w:rPr>
                <w:rFonts w:cs="Times New Roman"/>
                <w:snapToGrid w:val="0"/>
                <w:sz w:val="22"/>
                <w:szCs w:val="22"/>
              </w:rPr>
              <w:t>2021</w:t>
            </w:r>
          </w:p>
        </w:tc>
        <w:tc>
          <w:tcPr>
            <w:tcW w:w="1275" w:type="dxa"/>
            <w:vAlign w:val="bottom"/>
          </w:tcPr>
          <w:p w14:paraId="60384D85" w14:textId="77777777" w:rsidR="002F7743" w:rsidRPr="00B83CFA" w:rsidRDefault="002F7743" w:rsidP="00FF65E6">
            <w:pPr>
              <w:pBdr>
                <w:bottom w:val="single" w:sz="4" w:space="1" w:color="auto"/>
              </w:pBdr>
              <w:ind w:right="-113"/>
              <w:jc w:val="center"/>
              <w:rPr>
                <w:rFonts w:cs="Times New Roman"/>
                <w:sz w:val="22"/>
                <w:szCs w:val="22"/>
              </w:rPr>
            </w:pPr>
            <w:r w:rsidRPr="00B83CFA">
              <w:rPr>
                <w:rFonts w:cs="Times New Roman"/>
                <w:snapToGrid w:val="0"/>
                <w:sz w:val="22"/>
                <w:szCs w:val="22"/>
              </w:rPr>
              <w:t>2020</w:t>
            </w:r>
          </w:p>
        </w:tc>
        <w:tc>
          <w:tcPr>
            <w:tcW w:w="1275" w:type="dxa"/>
            <w:vAlign w:val="bottom"/>
          </w:tcPr>
          <w:p w14:paraId="6B02DA41" w14:textId="77777777" w:rsidR="002F7743" w:rsidRPr="00B83CFA" w:rsidRDefault="002F7743" w:rsidP="00FF65E6">
            <w:pPr>
              <w:pBdr>
                <w:bottom w:val="single" w:sz="4" w:space="1" w:color="auto"/>
              </w:pBdr>
              <w:tabs>
                <w:tab w:val="left" w:pos="1023"/>
              </w:tabs>
              <w:ind w:right="-113"/>
              <w:jc w:val="center"/>
              <w:rPr>
                <w:rFonts w:cs="Times New Roman"/>
                <w:sz w:val="22"/>
                <w:szCs w:val="22"/>
              </w:rPr>
            </w:pPr>
            <w:r w:rsidRPr="00B83CFA">
              <w:rPr>
                <w:rFonts w:cs="Times New Roman"/>
                <w:snapToGrid w:val="0"/>
                <w:sz w:val="22"/>
                <w:szCs w:val="22"/>
              </w:rPr>
              <w:t>2021</w:t>
            </w:r>
          </w:p>
        </w:tc>
        <w:tc>
          <w:tcPr>
            <w:tcW w:w="1273" w:type="dxa"/>
            <w:vAlign w:val="bottom"/>
          </w:tcPr>
          <w:p w14:paraId="677BE1E0" w14:textId="77777777" w:rsidR="002F7743" w:rsidRPr="00B83CFA" w:rsidRDefault="002F7743" w:rsidP="00FF65E6">
            <w:pPr>
              <w:pBdr>
                <w:bottom w:val="single" w:sz="4" w:space="1" w:color="auto"/>
              </w:pBdr>
              <w:tabs>
                <w:tab w:val="left" w:pos="1023"/>
              </w:tabs>
              <w:ind w:right="-113"/>
              <w:jc w:val="center"/>
              <w:rPr>
                <w:rFonts w:cs="Times New Roman"/>
                <w:sz w:val="22"/>
                <w:szCs w:val="22"/>
              </w:rPr>
            </w:pPr>
            <w:r w:rsidRPr="00B83CFA">
              <w:rPr>
                <w:rFonts w:cs="Times New Roman"/>
                <w:snapToGrid w:val="0"/>
                <w:sz w:val="22"/>
                <w:szCs w:val="22"/>
              </w:rPr>
              <w:t>2020</w:t>
            </w:r>
          </w:p>
        </w:tc>
      </w:tr>
      <w:tr w:rsidR="002F7743" w:rsidRPr="00B83CFA" w14:paraId="6C99C535" w14:textId="77777777" w:rsidTr="002F7743">
        <w:trPr>
          <w:trHeight w:val="346"/>
        </w:trPr>
        <w:tc>
          <w:tcPr>
            <w:tcW w:w="3408" w:type="dxa"/>
            <w:vAlign w:val="bottom"/>
          </w:tcPr>
          <w:p w14:paraId="78FA152D" w14:textId="77777777" w:rsidR="002F7743" w:rsidRPr="00B83CFA" w:rsidRDefault="002F7743" w:rsidP="002F7743">
            <w:pPr>
              <w:ind w:left="539" w:hanging="648"/>
              <w:rPr>
                <w:rFonts w:eastAsia="Times New Roman" w:cs="Times New Roman"/>
                <w:sz w:val="22"/>
                <w:szCs w:val="22"/>
              </w:rPr>
            </w:pPr>
            <w:r w:rsidRPr="00B83CFA">
              <w:rPr>
                <w:rFonts w:eastAsia="Times New Roman" w:cs="Times New Roman"/>
                <w:sz w:val="22"/>
                <w:szCs w:val="22"/>
              </w:rPr>
              <w:t>Purchases</w:t>
            </w:r>
          </w:p>
        </w:tc>
        <w:tc>
          <w:tcPr>
            <w:tcW w:w="1274" w:type="dxa"/>
            <w:vAlign w:val="bottom"/>
          </w:tcPr>
          <w:p w14:paraId="2D0B56DC" w14:textId="77777777" w:rsidR="002F7743" w:rsidRPr="00B83CFA" w:rsidRDefault="002F7743" w:rsidP="00FF65E6">
            <w:pPr>
              <w:tabs>
                <w:tab w:val="decimal" w:pos="1022"/>
              </w:tabs>
              <w:ind w:right="-113"/>
              <w:rPr>
                <w:rFonts w:cs="Times New Roman"/>
                <w:sz w:val="22"/>
                <w:szCs w:val="22"/>
              </w:rPr>
            </w:pPr>
          </w:p>
        </w:tc>
        <w:tc>
          <w:tcPr>
            <w:tcW w:w="1275" w:type="dxa"/>
            <w:vAlign w:val="bottom"/>
          </w:tcPr>
          <w:p w14:paraId="271004F9" w14:textId="77777777" w:rsidR="002F7743" w:rsidRPr="00B83CFA" w:rsidRDefault="002F7743" w:rsidP="00FF65E6">
            <w:pPr>
              <w:tabs>
                <w:tab w:val="decimal" w:pos="1029"/>
              </w:tabs>
              <w:ind w:right="-113"/>
              <w:rPr>
                <w:rFonts w:cs="Times New Roman"/>
                <w:sz w:val="22"/>
                <w:szCs w:val="22"/>
              </w:rPr>
            </w:pPr>
          </w:p>
        </w:tc>
        <w:tc>
          <w:tcPr>
            <w:tcW w:w="1275" w:type="dxa"/>
            <w:vAlign w:val="bottom"/>
          </w:tcPr>
          <w:p w14:paraId="2C9B9023" w14:textId="77777777" w:rsidR="002F7743" w:rsidRPr="00B83CFA" w:rsidRDefault="002F7743" w:rsidP="00FF65E6">
            <w:pPr>
              <w:tabs>
                <w:tab w:val="decimal" w:pos="1067"/>
              </w:tabs>
              <w:ind w:right="-113"/>
              <w:rPr>
                <w:rFonts w:cs="Times New Roman"/>
                <w:sz w:val="22"/>
                <w:szCs w:val="22"/>
              </w:rPr>
            </w:pPr>
          </w:p>
        </w:tc>
        <w:tc>
          <w:tcPr>
            <w:tcW w:w="1273" w:type="dxa"/>
            <w:vAlign w:val="bottom"/>
          </w:tcPr>
          <w:p w14:paraId="66F553B9" w14:textId="77777777" w:rsidR="002F7743" w:rsidRPr="00B83CFA" w:rsidRDefault="002F7743" w:rsidP="00FF65E6">
            <w:pPr>
              <w:tabs>
                <w:tab w:val="decimal" w:pos="882"/>
              </w:tabs>
              <w:ind w:right="-113"/>
              <w:rPr>
                <w:rFonts w:cs="Times New Roman"/>
                <w:sz w:val="22"/>
                <w:szCs w:val="22"/>
              </w:rPr>
            </w:pPr>
          </w:p>
        </w:tc>
      </w:tr>
      <w:tr w:rsidR="002F7743" w:rsidRPr="00B83CFA" w14:paraId="0FF0A1CE" w14:textId="77777777" w:rsidTr="00D11D2D">
        <w:trPr>
          <w:trHeight w:val="346"/>
        </w:trPr>
        <w:tc>
          <w:tcPr>
            <w:tcW w:w="3408" w:type="dxa"/>
            <w:vAlign w:val="bottom"/>
          </w:tcPr>
          <w:p w14:paraId="622F7CC3" w14:textId="2C7A93EE" w:rsidR="002F7743" w:rsidRPr="00B83CFA" w:rsidRDefault="002F7743" w:rsidP="00D11D2D">
            <w:pPr>
              <w:tabs>
                <w:tab w:val="left" w:pos="176"/>
              </w:tabs>
              <w:ind w:left="34" w:right="-163" w:hanging="142"/>
              <w:jc w:val="left"/>
              <w:rPr>
                <w:rFonts w:cs="Times New Roman"/>
                <w:sz w:val="22"/>
                <w:szCs w:val="22"/>
                <w:lang w:val="en-US"/>
              </w:rPr>
            </w:pPr>
            <w:r w:rsidRPr="00B83CFA">
              <w:rPr>
                <w:rFonts w:cs="Times New Roman"/>
                <w:sz w:val="22"/>
                <w:szCs w:val="22"/>
                <w:cs/>
              </w:rPr>
              <w:tab/>
            </w:r>
            <w:r w:rsidRPr="00B83CFA">
              <w:rPr>
                <w:rFonts w:cs="Times New Roman"/>
                <w:sz w:val="22"/>
                <w:szCs w:val="22"/>
                <w:cs/>
              </w:rPr>
              <w:tab/>
            </w:r>
            <w:r w:rsidRPr="00B83CFA">
              <w:rPr>
                <w:rFonts w:cs="Times New Roman"/>
                <w:sz w:val="22"/>
                <w:szCs w:val="22"/>
              </w:rPr>
              <w:t xml:space="preserve">Parent </w:t>
            </w:r>
            <w:r w:rsidR="00324FC5" w:rsidRPr="00B83CFA">
              <w:rPr>
                <w:rFonts w:cs="Times New Roman"/>
                <w:sz w:val="22"/>
                <w:szCs w:val="22"/>
              </w:rPr>
              <w:t>c</w:t>
            </w:r>
            <w:r w:rsidRPr="00B83CFA">
              <w:rPr>
                <w:rFonts w:cs="Times New Roman"/>
                <w:sz w:val="22"/>
                <w:szCs w:val="22"/>
              </w:rPr>
              <w:t>ompany</w:t>
            </w:r>
          </w:p>
        </w:tc>
        <w:tc>
          <w:tcPr>
            <w:tcW w:w="1274" w:type="dxa"/>
            <w:vAlign w:val="bottom"/>
          </w:tcPr>
          <w:p w14:paraId="52D21E14" w14:textId="77777777" w:rsidR="002F7743" w:rsidRPr="00B83CFA" w:rsidRDefault="002F7743" w:rsidP="00FF65E6">
            <w:pPr>
              <w:pBdr>
                <w:bottom w:val="single" w:sz="4" w:space="1" w:color="auto"/>
              </w:pBdr>
              <w:tabs>
                <w:tab w:val="decimal" w:pos="737"/>
              </w:tabs>
              <w:ind w:right="-113"/>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29</w:t>
            </w:r>
          </w:p>
        </w:tc>
        <w:tc>
          <w:tcPr>
            <w:tcW w:w="1275" w:type="dxa"/>
            <w:vAlign w:val="bottom"/>
          </w:tcPr>
          <w:p w14:paraId="61D8CBEA" w14:textId="77777777" w:rsidR="002F7743" w:rsidRPr="00B83CFA" w:rsidRDefault="002F7743" w:rsidP="00FF65E6">
            <w:pPr>
              <w:pBdr>
                <w:bottom w:val="single" w:sz="4" w:space="1" w:color="auto"/>
              </w:pBdr>
              <w:tabs>
                <w:tab w:val="decimal" w:pos="737"/>
              </w:tabs>
              <w:ind w:right="-113"/>
              <w:jc w:val="left"/>
              <w:rPr>
                <w:rFonts w:cs="Times New Roman"/>
                <w:sz w:val="22"/>
                <w:szCs w:val="22"/>
              </w:rPr>
            </w:pPr>
            <w:r w:rsidRPr="00B83CFA">
              <w:rPr>
                <w:rFonts w:cs="Times New Roman"/>
                <w:sz w:val="22"/>
                <w:szCs w:val="22"/>
              </w:rPr>
              <w:t>422</w:t>
            </w:r>
            <w:r w:rsidRPr="00B83CFA">
              <w:rPr>
                <w:rFonts w:cs="Times New Roman"/>
                <w:sz w:val="22"/>
                <w:szCs w:val="22"/>
                <w:cs/>
              </w:rPr>
              <w:t>.</w:t>
            </w:r>
            <w:r w:rsidRPr="00B83CFA">
              <w:rPr>
                <w:rFonts w:cs="Times New Roman"/>
                <w:sz w:val="22"/>
                <w:szCs w:val="22"/>
              </w:rPr>
              <w:t>84</w:t>
            </w:r>
          </w:p>
        </w:tc>
        <w:tc>
          <w:tcPr>
            <w:tcW w:w="1275" w:type="dxa"/>
            <w:vAlign w:val="bottom"/>
          </w:tcPr>
          <w:p w14:paraId="5513CA5D" w14:textId="77777777" w:rsidR="002F7743" w:rsidRPr="00B83CFA" w:rsidRDefault="002F7743" w:rsidP="00FF65E6">
            <w:pPr>
              <w:pBdr>
                <w:bottom w:val="single" w:sz="4" w:space="1" w:color="auto"/>
              </w:pBdr>
              <w:tabs>
                <w:tab w:val="decimal" w:pos="737"/>
              </w:tabs>
              <w:ind w:right="-113"/>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29</w:t>
            </w:r>
          </w:p>
        </w:tc>
        <w:tc>
          <w:tcPr>
            <w:tcW w:w="1273" w:type="dxa"/>
            <w:vAlign w:val="bottom"/>
          </w:tcPr>
          <w:p w14:paraId="73474360" w14:textId="77777777" w:rsidR="002F7743" w:rsidRPr="00B83CFA" w:rsidRDefault="002F7743" w:rsidP="00FF65E6">
            <w:pPr>
              <w:pBdr>
                <w:bottom w:val="single" w:sz="4" w:space="1" w:color="auto"/>
              </w:pBdr>
              <w:tabs>
                <w:tab w:val="decimal" w:pos="737"/>
              </w:tabs>
              <w:ind w:right="-113"/>
              <w:jc w:val="left"/>
              <w:rPr>
                <w:rFonts w:cs="Times New Roman"/>
                <w:sz w:val="22"/>
                <w:szCs w:val="22"/>
              </w:rPr>
            </w:pPr>
            <w:r w:rsidRPr="00B83CFA">
              <w:rPr>
                <w:rFonts w:cs="Times New Roman"/>
                <w:sz w:val="22"/>
                <w:szCs w:val="22"/>
              </w:rPr>
              <w:t>422</w:t>
            </w:r>
            <w:r w:rsidRPr="00B83CFA">
              <w:rPr>
                <w:rFonts w:cs="Times New Roman"/>
                <w:sz w:val="22"/>
                <w:szCs w:val="22"/>
                <w:cs/>
              </w:rPr>
              <w:t>.</w:t>
            </w:r>
            <w:r w:rsidRPr="00B83CFA">
              <w:rPr>
                <w:rFonts w:cs="Times New Roman"/>
                <w:sz w:val="22"/>
                <w:szCs w:val="22"/>
              </w:rPr>
              <w:t>84</w:t>
            </w:r>
          </w:p>
        </w:tc>
      </w:tr>
      <w:tr w:rsidR="002F7743" w:rsidRPr="00B83CFA" w14:paraId="700C850F" w14:textId="77777777" w:rsidTr="00D11D2D">
        <w:trPr>
          <w:trHeight w:val="346"/>
        </w:trPr>
        <w:tc>
          <w:tcPr>
            <w:tcW w:w="3408" w:type="dxa"/>
            <w:vAlign w:val="bottom"/>
          </w:tcPr>
          <w:p w14:paraId="1D7C0CEB" w14:textId="77777777" w:rsidR="002F7743" w:rsidRPr="00B83CFA" w:rsidRDefault="002F7743" w:rsidP="00D11D2D">
            <w:pPr>
              <w:tabs>
                <w:tab w:val="left" w:pos="176"/>
              </w:tabs>
              <w:ind w:left="34" w:right="-163" w:firstLine="133"/>
              <w:jc w:val="left"/>
              <w:rPr>
                <w:rFonts w:cs="Times New Roman"/>
                <w:sz w:val="22"/>
                <w:szCs w:val="22"/>
                <w:cs/>
              </w:rPr>
            </w:pPr>
            <w:r w:rsidRPr="00B83CFA">
              <w:rPr>
                <w:rFonts w:cs="Times New Roman"/>
                <w:sz w:val="22"/>
                <w:szCs w:val="22"/>
              </w:rPr>
              <w:t>Total</w:t>
            </w:r>
          </w:p>
        </w:tc>
        <w:tc>
          <w:tcPr>
            <w:tcW w:w="1274" w:type="dxa"/>
            <w:vAlign w:val="bottom"/>
          </w:tcPr>
          <w:p w14:paraId="3B0845E0" w14:textId="77777777" w:rsidR="002F7743" w:rsidRPr="00B83CFA" w:rsidRDefault="002F7743" w:rsidP="00FF65E6">
            <w:pPr>
              <w:pBdr>
                <w:bottom w:val="double" w:sz="4" w:space="1" w:color="auto"/>
              </w:pBdr>
              <w:tabs>
                <w:tab w:val="decimal" w:pos="737"/>
              </w:tabs>
              <w:ind w:right="-113"/>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29</w:t>
            </w:r>
          </w:p>
        </w:tc>
        <w:tc>
          <w:tcPr>
            <w:tcW w:w="1275" w:type="dxa"/>
            <w:vAlign w:val="bottom"/>
          </w:tcPr>
          <w:p w14:paraId="476D662F" w14:textId="77777777" w:rsidR="002F7743" w:rsidRPr="00B83CFA" w:rsidRDefault="002F7743" w:rsidP="00FF65E6">
            <w:pPr>
              <w:pBdr>
                <w:bottom w:val="double" w:sz="4" w:space="1" w:color="auto"/>
              </w:pBdr>
              <w:tabs>
                <w:tab w:val="decimal" w:pos="737"/>
              </w:tabs>
              <w:ind w:right="-113"/>
              <w:jc w:val="left"/>
              <w:rPr>
                <w:rFonts w:cs="Times New Roman"/>
                <w:sz w:val="22"/>
                <w:szCs w:val="22"/>
              </w:rPr>
            </w:pPr>
            <w:r w:rsidRPr="00B83CFA">
              <w:rPr>
                <w:rFonts w:cs="Times New Roman"/>
                <w:sz w:val="22"/>
                <w:szCs w:val="22"/>
              </w:rPr>
              <w:t>422</w:t>
            </w:r>
            <w:r w:rsidRPr="00B83CFA">
              <w:rPr>
                <w:rFonts w:cs="Times New Roman"/>
                <w:sz w:val="22"/>
                <w:szCs w:val="22"/>
                <w:cs/>
              </w:rPr>
              <w:t>.</w:t>
            </w:r>
            <w:r w:rsidRPr="00B83CFA">
              <w:rPr>
                <w:rFonts w:cs="Times New Roman"/>
                <w:sz w:val="22"/>
                <w:szCs w:val="22"/>
              </w:rPr>
              <w:t>84</w:t>
            </w:r>
          </w:p>
        </w:tc>
        <w:tc>
          <w:tcPr>
            <w:tcW w:w="1275" w:type="dxa"/>
            <w:vAlign w:val="bottom"/>
          </w:tcPr>
          <w:p w14:paraId="4AF601AC" w14:textId="77777777" w:rsidR="002F7743" w:rsidRPr="00B83CFA" w:rsidRDefault="002F7743" w:rsidP="00FF65E6">
            <w:pPr>
              <w:pBdr>
                <w:bottom w:val="double" w:sz="4" w:space="1" w:color="auto"/>
              </w:pBdr>
              <w:tabs>
                <w:tab w:val="decimal" w:pos="737"/>
              </w:tabs>
              <w:ind w:right="-113"/>
              <w:jc w:val="lef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29</w:t>
            </w:r>
          </w:p>
        </w:tc>
        <w:tc>
          <w:tcPr>
            <w:tcW w:w="1273" w:type="dxa"/>
            <w:vAlign w:val="bottom"/>
          </w:tcPr>
          <w:p w14:paraId="5AAB1333" w14:textId="77777777" w:rsidR="002F7743" w:rsidRPr="00B83CFA" w:rsidRDefault="002F7743" w:rsidP="00FF65E6">
            <w:pPr>
              <w:pBdr>
                <w:bottom w:val="double" w:sz="4" w:space="1" w:color="auto"/>
              </w:pBdr>
              <w:tabs>
                <w:tab w:val="decimal" w:pos="737"/>
              </w:tabs>
              <w:ind w:right="-113"/>
              <w:jc w:val="left"/>
              <w:rPr>
                <w:rFonts w:cs="Times New Roman"/>
                <w:sz w:val="22"/>
                <w:szCs w:val="22"/>
              </w:rPr>
            </w:pPr>
            <w:r w:rsidRPr="00B83CFA">
              <w:rPr>
                <w:rFonts w:cs="Times New Roman"/>
                <w:sz w:val="22"/>
                <w:szCs w:val="22"/>
              </w:rPr>
              <w:t>422</w:t>
            </w:r>
            <w:r w:rsidRPr="00B83CFA">
              <w:rPr>
                <w:rFonts w:cs="Times New Roman"/>
                <w:sz w:val="22"/>
                <w:szCs w:val="22"/>
                <w:cs/>
              </w:rPr>
              <w:t>.</w:t>
            </w:r>
            <w:r w:rsidRPr="00B83CFA">
              <w:rPr>
                <w:rFonts w:cs="Times New Roman"/>
                <w:sz w:val="22"/>
                <w:szCs w:val="22"/>
              </w:rPr>
              <w:t>84</w:t>
            </w:r>
          </w:p>
        </w:tc>
      </w:tr>
    </w:tbl>
    <w:p w14:paraId="2B59821E" w14:textId="5470EB93" w:rsidR="00394EB0" w:rsidRPr="00B83CFA" w:rsidRDefault="00394EB0" w:rsidP="002F7743">
      <w:pPr>
        <w:ind w:left="709" w:right="7" w:hanging="709"/>
        <w:rPr>
          <w:rFonts w:cs="Times New Roman"/>
          <w:b/>
          <w:bCs/>
          <w:spacing w:val="-2"/>
          <w:sz w:val="22"/>
          <w:szCs w:val="22"/>
          <w:lang w:val="en-US"/>
        </w:rPr>
      </w:pPr>
    </w:p>
    <w:p w14:paraId="0B0A54DA" w14:textId="77777777" w:rsidR="00394EB0" w:rsidRPr="00B83CFA" w:rsidRDefault="00394EB0">
      <w:pPr>
        <w:jc w:val="left"/>
        <w:rPr>
          <w:rFonts w:cs="Times New Roman"/>
          <w:b/>
          <w:bCs/>
          <w:spacing w:val="-2"/>
          <w:sz w:val="22"/>
          <w:szCs w:val="22"/>
          <w:lang w:val="en-US"/>
        </w:rPr>
      </w:pPr>
      <w:r w:rsidRPr="00B83CFA">
        <w:rPr>
          <w:rFonts w:cs="Times New Roman"/>
          <w:b/>
          <w:bCs/>
          <w:spacing w:val="-2"/>
          <w:sz w:val="22"/>
          <w:szCs w:val="22"/>
          <w:cs/>
          <w:lang w:val="en-US"/>
        </w:rPr>
        <w:br w:type="page"/>
      </w:r>
    </w:p>
    <w:p w14:paraId="2665D8A2" w14:textId="77777777" w:rsidR="00394EB0" w:rsidRPr="00B83CFA" w:rsidRDefault="00394EB0" w:rsidP="00394EB0">
      <w:pPr>
        <w:ind w:left="540" w:right="6" w:hanging="540"/>
        <w:rPr>
          <w:rFonts w:cs="Times New Roman"/>
          <w:b/>
          <w:bCs/>
          <w:sz w:val="22"/>
          <w:szCs w:val="22"/>
          <w:cs/>
        </w:rPr>
      </w:pPr>
      <w:r w:rsidRPr="00B83CFA">
        <w:rPr>
          <w:rFonts w:cs="Times New Roman"/>
          <w:b/>
          <w:bCs/>
          <w:sz w:val="22"/>
          <w:szCs w:val="22"/>
          <w:lang w:val="en-US"/>
        </w:rPr>
        <w:lastRenderedPageBreak/>
        <w:t>8</w:t>
      </w:r>
      <w:r w:rsidRPr="00B83CFA">
        <w:rPr>
          <w:rFonts w:cs="Times New Roman"/>
          <w:b/>
          <w:bCs/>
          <w:sz w:val="22"/>
          <w:szCs w:val="22"/>
          <w:cs/>
        </w:rPr>
        <w:t>.</w:t>
      </w:r>
      <w:r w:rsidRPr="00B83CFA">
        <w:rPr>
          <w:rFonts w:cs="Times New Roman"/>
          <w:b/>
          <w:bCs/>
          <w:sz w:val="22"/>
          <w:szCs w:val="22"/>
        </w:rPr>
        <w:tab/>
        <w:t>Related Party Transactions</w:t>
      </w:r>
      <w:r w:rsidRPr="00B83CFA">
        <w:rPr>
          <w:rFonts w:cs="Times New Roman"/>
          <w:b/>
          <w:bCs/>
          <w:sz w:val="22"/>
          <w:szCs w:val="22"/>
          <w:c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1939AB64" w14:textId="77777777" w:rsidR="002F7743" w:rsidRPr="00B83CFA" w:rsidRDefault="002F7743" w:rsidP="002F7743">
      <w:pPr>
        <w:ind w:left="709" w:right="7" w:hanging="709"/>
        <w:rPr>
          <w:rFonts w:cs="Times New Roman"/>
          <w:b/>
          <w:bCs/>
          <w:spacing w:val="-2"/>
          <w:sz w:val="22"/>
          <w:szCs w:val="22"/>
          <w:lang w:val="en-US"/>
        </w:rPr>
      </w:pPr>
    </w:p>
    <w:p w14:paraId="23E18182" w14:textId="77777777" w:rsidR="002F7743" w:rsidRPr="00B83CFA" w:rsidRDefault="002F7743" w:rsidP="002F7743">
      <w:pPr>
        <w:ind w:left="709" w:right="7" w:hanging="709"/>
        <w:rPr>
          <w:rFonts w:cs="Times New Roman"/>
          <w:sz w:val="22"/>
          <w:szCs w:val="22"/>
          <w:cs/>
        </w:rPr>
      </w:pPr>
      <w:r w:rsidRPr="00B83CFA">
        <w:rPr>
          <w:rFonts w:cs="Times New Roman"/>
          <w:sz w:val="22"/>
          <w:szCs w:val="22"/>
          <w:lang w:val="en-US"/>
        </w:rPr>
        <w:t>8</w:t>
      </w:r>
      <w:r w:rsidRPr="00B83CFA">
        <w:rPr>
          <w:rFonts w:cs="Times New Roman"/>
          <w:sz w:val="22"/>
          <w:szCs w:val="22"/>
          <w:cs/>
        </w:rPr>
        <w:t>.</w:t>
      </w:r>
      <w:r w:rsidRPr="00B83CFA">
        <w:rPr>
          <w:rFonts w:cs="Times New Roman"/>
          <w:sz w:val="22"/>
          <w:szCs w:val="22"/>
        </w:rPr>
        <w:t>12</w:t>
      </w:r>
      <w:r w:rsidRPr="00B83CFA">
        <w:rPr>
          <w:rFonts w:cs="Times New Roman"/>
          <w:sz w:val="22"/>
          <w:szCs w:val="22"/>
        </w:rPr>
        <w:tab/>
        <w:t xml:space="preserve">Executive remunerations </w:t>
      </w:r>
    </w:p>
    <w:p w14:paraId="1D320C14" w14:textId="77777777" w:rsidR="002F7743" w:rsidRPr="00B83CFA" w:rsidRDefault="002F7743" w:rsidP="002F7743">
      <w:pPr>
        <w:ind w:left="709" w:right="7" w:hanging="709"/>
        <w:rPr>
          <w:rFonts w:cs="Times New Roman"/>
          <w:sz w:val="22"/>
          <w:szCs w:val="22"/>
        </w:rPr>
      </w:pPr>
    </w:p>
    <w:p w14:paraId="2406296B" w14:textId="7D291D92" w:rsidR="002F7743" w:rsidRPr="00B83CFA" w:rsidRDefault="002F7743" w:rsidP="002F7743">
      <w:pPr>
        <w:ind w:left="709" w:right="7"/>
        <w:rPr>
          <w:rFonts w:cs="Times New Roman"/>
          <w:sz w:val="22"/>
          <w:szCs w:val="28"/>
          <w:lang w:val="en-US"/>
        </w:rPr>
      </w:pPr>
      <w:r w:rsidRPr="00B83CFA">
        <w:rPr>
          <w:rFonts w:cs="Times New Roman"/>
          <w:sz w:val="22"/>
          <w:szCs w:val="22"/>
        </w:rPr>
        <w:t>For the three</w:t>
      </w:r>
      <w:r w:rsidRPr="00B83CFA">
        <w:rPr>
          <w:rFonts w:cs="Times New Roman"/>
          <w:sz w:val="22"/>
          <w:szCs w:val="22"/>
          <w:cs/>
        </w:rPr>
        <w:t>-</w:t>
      </w:r>
      <w:r w:rsidRPr="00B83CFA">
        <w:rPr>
          <w:rFonts w:cs="Times New Roman"/>
          <w:sz w:val="22"/>
          <w:szCs w:val="22"/>
        </w:rPr>
        <w:t>month periods ended March 31, 2021 and 2020</w:t>
      </w:r>
      <w:r w:rsidRPr="00B83CFA">
        <w:rPr>
          <w:rFonts w:cs="Times New Roman"/>
          <w:sz w:val="22"/>
          <w:szCs w:val="22"/>
          <w:cs/>
        </w:rPr>
        <w:t xml:space="preserve"> </w:t>
      </w:r>
      <w:r w:rsidR="008B28CA" w:rsidRPr="00B83CFA">
        <w:rPr>
          <w:rFonts w:cs="Times New Roman"/>
          <w:sz w:val="22"/>
          <w:szCs w:val="28"/>
          <w:lang w:val="en-US"/>
        </w:rPr>
        <w:t>are as follows</w:t>
      </w:r>
      <w:r w:rsidR="008B28CA" w:rsidRPr="00B83CFA">
        <w:rPr>
          <w:rFonts w:cs="Times New Roman"/>
          <w:sz w:val="22"/>
          <w:szCs w:val="22"/>
          <w:cs/>
          <w:lang w:val="en-US"/>
        </w:rPr>
        <w:t>:</w:t>
      </w:r>
    </w:p>
    <w:p w14:paraId="2D6073C0" w14:textId="77777777" w:rsidR="00C61636" w:rsidRPr="00B83CFA" w:rsidRDefault="00C61636" w:rsidP="002F7743">
      <w:pPr>
        <w:ind w:left="709" w:right="7"/>
        <w:rPr>
          <w:rFonts w:cs="Times New Roman"/>
          <w:sz w:val="22"/>
          <w:szCs w:val="28"/>
          <w:lang w:val="en-US"/>
        </w:rPr>
      </w:pPr>
    </w:p>
    <w:tbl>
      <w:tblPr>
        <w:tblW w:w="8523" w:type="dxa"/>
        <w:tblInd w:w="709" w:type="dxa"/>
        <w:tblBorders>
          <w:bottom w:val="single" w:sz="4" w:space="0" w:color="auto"/>
        </w:tblBorders>
        <w:tblLayout w:type="fixed"/>
        <w:tblLook w:val="0000" w:firstRow="0" w:lastRow="0" w:firstColumn="0" w:lastColumn="0" w:noHBand="0" w:noVBand="0"/>
      </w:tblPr>
      <w:tblGrid>
        <w:gridCol w:w="3429"/>
        <w:gridCol w:w="1227"/>
        <w:gridCol w:w="1309"/>
        <w:gridCol w:w="1226"/>
        <w:gridCol w:w="1312"/>
        <w:gridCol w:w="20"/>
      </w:tblGrid>
      <w:tr w:rsidR="00C61636" w:rsidRPr="00B83CFA" w14:paraId="2C1D8997" w14:textId="77777777" w:rsidTr="00C61636">
        <w:trPr>
          <w:trHeight w:val="346"/>
        </w:trPr>
        <w:tc>
          <w:tcPr>
            <w:tcW w:w="3429" w:type="dxa"/>
            <w:vAlign w:val="center"/>
          </w:tcPr>
          <w:p w14:paraId="5F1C2C70" w14:textId="77777777" w:rsidR="00C61636" w:rsidRPr="00B83CFA" w:rsidRDefault="00C61636" w:rsidP="00436D36">
            <w:pPr>
              <w:spacing w:line="192" w:lineRule="auto"/>
              <w:ind w:left="709" w:hanging="709"/>
              <w:jc w:val="right"/>
              <w:rPr>
                <w:rFonts w:cs="Times New Roman"/>
                <w:sz w:val="22"/>
                <w:szCs w:val="22"/>
                <w:cs/>
              </w:rPr>
            </w:pPr>
          </w:p>
        </w:tc>
        <w:tc>
          <w:tcPr>
            <w:tcW w:w="5094" w:type="dxa"/>
            <w:gridSpan w:val="5"/>
          </w:tcPr>
          <w:p w14:paraId="56E1B65A" w14:textId="77777777" w:rsidR="00C61636" w:rsidRPr="00B83CFA" w:rsidRDefault="00C61636" w:rsidP="00436D36">
            <w:pPr>
              <w:ind w:left="709" w:right="-107" w:hanging="709"/>
              <w:jc w:val="right"/>
              <w:rPr>
                <w:rFonts w:cs="Times New Roman"/>
                <w:sz w:val="22"/>
                <w:szCs w:val="22"/>
                <w:cs/>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C61636" w:rsidRPr="00B83CFA" w14:paraId="3A56A51A" w14:textId="77777777" w:rsidTr="00C61636">
        <w:trPr>
          <w:gridAfter w:val="1"/>
          <w:wAfter w:w="20" w:type="dxa"/>
          <w:trHeight w:val="346"/>
        </w:trPr>
        <w:tc>
          <w:tcPr>
            <w:tcW w:w="3429" w:type="dxa"/>
            <w:vAlign w:val="center"/>
          </w:tcPr>
          <w:p w14:paraId="0434391B" w14:textId="77777777" w:rsidR="00C61636" w:rsidRPr="00B83CFA" w:rsidRDefault="00C61636" w:rsidP="00436D36">
            <w:pPr>
              <w:spacing w:line="192" w:lineRule="auto"/>
              <w:ind w:left="709" w:hanging="709"/>
              <w:jc w:val="right"/>
              <w:rPr>
                <w:rFonts w:cs="Times New Roman"/>
                <w:sz w:val="22"/>
                <w:szCs w:val="22"/>
                <w:cs/>
              </w:rPr>
            </w:pPr>
          </w:p>
        </w:tc>
        <w:tc>
          <w:tcPr>
            <w:tcW w:w="2536" w:type="dxa"/>
            <w:gridSpan w:val="2"/>
            <w:vAlign w:val="bottom"/>
          </w:tcPr>
          <w:p w14:paraId="627F6CB7" w14:textId="77777777" w:rsidR="00C61636" w:rsidRPr="00B83CFA" w:rsidRDefault="00C61636" w:rsidP="00436D36">
            <w:pPr>
              <w:pBdr>
                <w:bottom w:val="single" w:sz="4" w:space="1" w:color="auto"/>
              </w:pBdr>
              <w:ind w:right="-57"/>
              <w:jc w:val="center"/>
              <w:rPr>
                <w:rFonts w:cs="Times New Roman"/>
                <w:sz w:val="22"/>
                <w:szCs w:val="22"/>
              </w:rPr>
            </w:pPr>
            <w:r w:rsidRPr="00B83CFA">
              <w:rPr>
                <w:rFonts w:cs="Times New Roman"/>
                <w:sz w:val="22"/>
                <w:szCs w:val="22"/>
              </w:rPr>
              <w:t xml:space="preserve">Consolidated </w:t>
            </w:r>
          </w:p>
          <w:p w14:paraId="4D7A9341" w14:textId="77777777" w:rsidR="00C61636" w:rsidRPr="00B83CFA" w:rsidRDefault="00C61636" w:rsidP="00436D36">
            <w:pPr>
              <w:pBdr>
                <w:bottom w:val="single" w:sz="4" w:space="1" w:color="auto"/>
              </w:pBdr>
              <w:ind w:right="-57"/>
              <w:jc w:val="center"/>
              <w:rPr>
                <w:rFonts w:cs="Times New Roman"/>
                <w:sz w:val="22"/>
                <w:szCs w:val="22"/>
                <w:cs/>
              </w:rPr>
            </w:pPr>
            <w:r w:rsidRPr="00B83CFA">
              <w:rPr>
                <w:rFonts w:cs="Times New Roman"/>
                <w:sz w:val="22"/>
                <w:szCs w:val="22"/>
              </w:rPr>
              <w:t>financial statements</w:t>
            </w:r>
          </w:p>
        </w:tc>
        <w:tc>
          <w:tcPr>
            <w:tcW w:w="2538" w:type="dxa"/>
            <w:gridSpan w:val="2"/>
            <w:vAlign w:val="bottom"/>
          </w:tcPr>
          <w:p w14:paraId="726FF83B" w14:textId="77777777" w:rsidR="00C61636" w:rsidRPr="00B83CFA" w:rsidRDefault="00C61636" w:rsidP="00436D36">
            <w:pPr>
              <w:pBdr>
                <w:bottom w:val="single" w:sz="4" w:space="1" w:color="auto"/>
              </w:pBdr>
              <w:ind w:right="-57"/>
              <w:jc w:val="center"/>
              <w:rPr>
                <w:rFonts w:cs="Times New Roman"/>
                <w:snapToGrid w:val="0"/>
                <w:sz w:val="22"/>
                <w:szCs w:val="22"/>
              </w:rPr>
            </w:pPr>
            <w:r w:rsidRPr="00B83CFA">
              <w:rPr>
                <w:rFonts w:cs="Times New Roman"/>
                <w:sz w:val="22"/>
                <w:szCs w:val="22"/>
              </w:rPr>
              <w:t>Separate</w:t>
            </w:r>
          </w:p>
          <w:p w14:paraId="4C92E48C" w14:textId="77777777" w:rsidR="00C61636" w:rsidRPr="00B83CFA" w:rsidRDefault="00C61636" w:rsidP="00436D36">
            <w:pPr>
              <w:pBdr>
                <w:bottom w:val="single" w:sz="4" w:space="1" w:color="auto"/>
              </w:pBdr>
              <w:ind w:right="-57"/>
              <w:jc w:val="center"/>
              <w:rPr>
                <w:rFonts w:cs="Times New Roman"/>
                <w:snapToGrid w:val="0"/>
                <w:sz w:val="22"/>
                <w:szCs w:val="22"/>
                <w:cs/>
              </w:rPr>
            </w:pPr>
            <w:r w:rsidRPr="00B83CFA">
              <w:rPr>
                <w:rFonts w:cs="Times New Roman"/>
                <w:snapToGrid w:val="0"/>
                <w:sz w:val="22"/>
                <w:szCs w:val="22"/>
              </w:rPr>
              <w:t>financial statements</w:t>
            </w:r>
          </w:p>
        </w:tc>
      </w:tr>
      <w:tr w:rsidR="00C61636" w:rsidRPr="00B83CFA" w14:paraId="7C78CA2E" w14:textId="77777777" w:rsidTr="00C61636">
        <w:trPr>
          <w:gridAfter w:val="1"/>
          <w:wAfter w:w="20" w:type="dxa"/>
          <w:trHeight w:val="346"/>
        </w:trPr>
        <w:tc>
          <w:tcPr>
            <w:tcW w:w="3429" w:type="dxa"/>
            <w:vAlign w:val="center"/>
          </w:tcPr>
          <w:p w14:paraId="2908B2E9" w14:textId="77777777" w:rsidR="00C61636" w:rsidRPr="00B83CFA" w:rsidRDefault="00C61636" w:rsidP="00C61636">
            <w:pPr>
              <w:spacing w:line="192" w:lineRule="auto"/>
              <w:ind w:left="709" w:hanging="709"/>
              <w:jc w:val="right"/>
              <w:rPr>
                <w:rFonts w:cs="Times New Roman"/>
                <w:sz w:val="22"/>
                <w:szCs w:val="22"/>
                <w:cs/>
              </w:rPr>
            </w:pPr>
          </w:p>
        </w:tc>
        <w:tc>
          <w:tcPr>
            <w:tcW w:w="1227" w:type="dxa"/>
            <w:vAlign w:val="bottom"/>
          </w:tcPr>
          <w:p w14:paraId="4DC44DAA" w14:textId="1B6F4C39" w:rsidR="00C61636" w:rsidRPr="00B83CFA" w:rsidRDefault="00C61636" w:rsidP="00C61636">
            <w:pPr>
              <w:pBdr>
                <w:bottom w:val="single" w:sz="4" w:space="1" w:color="auto"/>
              </w:pBdr>
              <w:ind w:right="-57"/>
              <w:jc w:val="center"/>
              <w:rPr>
                <w:rFonts w:cs="Times New Roman"/>
                <w:snapToGrid w:val="0"/>
                <w:sz w:val="22"/>
                <w:szCs w:val="22"/>
              </w:rPr>
            </w:pPr>
            <w:r w:rsidRPr="00B83CFA">
              <w:rPr>
                <w:rFonts w:cs="Times New Roman"/>
                <w:snapToGrid w:val="0"/>
                <w:sz w:val="22"/>
                <w:szCs w:val="22"/>
              </w:rPr>
              <w:t>2021</w:t>
            </w:r>
          </w:p>
        </w:tc>
        <w:tc>
          <w:tcPr>
            <w:tcW w:w="1309" w:type="dxa"/>
            <w:vAlign w:val="bottom"/>
          </w:tcPr>
          <w:p w14:paraId="7EE4555C" w14:textId="05582DE7" w:rsidR="00C61636" w:rsidRPr="00B83CFA" w:rsidRDefault="00C61636" w:rsidP="00C61636">
            <w:pPr>
              <w:pBdr>
                <w:bottom w:val="single" w:sz="4" w:space="1" w:color="auto"/>
              </w:pBdr>
              <w:ind w:right="-57"/>
              <w:jc w:val="center"/>
              <w:rPr>
                <w:rFonts w:cs="Times New Roman"/>
                <w:snapToGrid w:val="0"/>
                <w:spacing w:val="-6"/>
                <w:sz w:val="22"/>
                <w:szCs w:val="22"/>
                <w:lang w:val="en-US"/>
              </w:rPr>
            </w:pPr>
            <w:r w:rsidRPr="00B83CFA">
              <w:rPr>
                <w:rFonts w:cs="Times New Roman"/>
                <w:snapToGrid w:val="0"/>
                <w:sz w:val="22"/>
                <w:szCs w:val="22"/>
              </w:rPr>
              <w:t>2020</w:t>
            </w:r>
          </w:p>
        </w:tc>
        <w:tc>
          <w:tcPr>
            <w:tcW w:w="1226" w:type="dxa"/>
            <w:vAlign w:val="bottom"/>
          </w:tcPr>
          <w:p w14:paraId="18ABAC20" w14:textId="5E11CA05" w:rsidR="00C61636" w:rsidRPr="00B83CFA" w:rsidRDefault="00C61636" w:rsidP="00C61636">
            <w:pPr>
              <w:pBdr>
                <w:bottom w:val="single" w:sz="4" w:space="1" w:color="auto"/>
              </w:pBdr>
              <w:ind w:right="-57"/>
              <w:jc w:val="center"/>
              <w:rPr>
                <w:rFonts w:cs="Times New Roman"/>
                <w:snapToGrid w:val="0"/>
                <w:sz w:val="22"/>
                <w:szCs w:val="22"/>
              </w:rPr>
            </w:pPr>
            <w:r w:rsidRPr="00B83CFA">
              <w:rPr>
                <w:rFonts w:cs="Times New Roman"/>
                <w:snapToGrid w:val="0"/>
                <w:sz w:val="22"/>
                <w:szCs w:val="22"/>
              </w:rPr>
              <w:t>2021</w:t>
            </w:r>
          </w:p>
        </w:tc>
        <w:tc>
          <w:tcPr>
            <w:tcW w:w="1312" w:type="dxa"/>
            <w:vAlign w:val="bottom"/>
          </w:tcPr>
          <w:p w14:paraId="0CF70B4A" w14:textId="29B7D8C1" w:rsidR="00C61636" w:rsidRPr="00B83CFA" w:rsidRDefault="00C61636" w:rsidP="00C61636">
            <w:pPr>
              <w:pBdr>
                <w:bottom w:val="single" w:sz="4" w:space="1" w:color="auto"/>
              </w:pBdr>
              <w:ind w:right="-57"/>
              <w:jc w:val="center"/>
              <w:rPr>
                <w:rFonts w:cs="Times New Roman"/>
                <w:snapToGrid w:val="0"/>
                <w:spacing w:val="-6"/>
                <w:sz w:val="22"/>
                <w:szCs w:val="22"/>
              </w:rPr>
            </w:pPr>
            <w:r w:rsidRPr="00B83CFA">
              <w:rPr>
                <w:rFonts w:cs="Times New Roman"/>
                <w:snapToGrid w:val="0"/>
                <w:sz w:val="22"/>
                <w:szCs w:val="22"/>
              </w:rPr>
              <w:t>2020</w:t>
            </w:r>
          </w:p>
        </w:tc>
      </w:tr>
      <w:tr w:rsidR="00C61636" w:rsidRPr="00B83CFA" w14:paraId="37FCA79D" w14:textId="77777777" w:rsidTr="00C61636">
        <w:trPr>
          <w:gridAfter w:val="1"/>
          <w:wAfter w:w="20" w:type="dxa"/>
          <w:trHeight w:val="346"/>
        </w:trPr>
        <w:tc>
          <w:tcPr>
            <w:tcW w:w="3429" w:type="dxa"/>
            <w:vAlign w:val="bottom"/>
          </w:tcPr>
          <w:p w14:paraId="40F13EAC" w14:textId="3575CF6F" w:rsidR="00C61636" w:rsidRPr="00B83CFA" w:rsidRDefault="00C61636" w:rsidP="00C61636">
            <w:pPr>
              <w:ind w:left="709" w:hanging="810"/>
              <w:rPr>
                <w:rFonts w:cs="Times New Roman"/>
                <w:sz w:val="22"/>
                <w:szCs w:val="22"/>
              </w:rPr>
            </w:pPr>
            <w:r w:rsidRPr="00B83CFA">
              <w:rPr>
                <w:rFonts w:cs="Times New Roman"/>
                <w:sz w:val="22"/>
                <w:szCs w:val="22"/>
                <w:u w:val="single"/>
              </w:rPr>
              <w:t>Directors remunerations</w:t>
            </w:r>
          </w:p>
        </w:tc>
        <w:tc>
          <w:tcPr>
            <w:tcW w:w="1227" w:type="dxa"/>
            <w:vAlign w:val="bottom"/>
          </w:tcPr>
          <w:p w14:paraId="01FE1EFC" w14:textId="03A3AF64" w:rsidR="00C61636" w:rsidRPr="00B83CFA" w:rsidRDefault="00C61636" w:rsidP="00C61636">
            <w:pPr>
              <w:ind w:right="-57"/>
              <w:jc w:val="right"/>
              <w:rPr>
                <w:rFonts w:cs="Times New Roman"/>
                <w:snapToGrid w:val="0"/>
                <w:sz w:val="22"/>
                <w:szCs w:val="22"/>
              </w:rPr>
            </w:pPr>
          </w:p>
        </w:tc>
        <w:tc>
          <w:tcPr>
            <w:tcW w:w="1309" w:type="dxa"/>
            <w:vAlign w:val="bottom"/>
          </w:tcPr>
          <w:p w14:paraId="0CF75C80" w14:textId="398C4F8B" w:rsidR="00C61636" w:rsidRPr="00B83CFA" w:rsidRDefault="00C61636" w:rsidP="00C61636">
            <w:pPr>
              <w:ind w:right="-57"/>
              <w:jc w:val="right"/>
              <w:rPr>
                <w:rFonts w:cs="Times New Roman"/>
                <w:snapToGrid w:val="0"/>
                <w:sz w:val="22"/>
                <w:szCs w:val="22"/>
              </w:rPr>
            </w:pPr>
          </w:p>
        </w:tc>
        <w:tc>
          <w:tcPr>
            <w:tcW w:w="1226" w:type="dxa"/>
            <w:vAlign w:val="bottom"/>
          </w:tcPr>
          <w:p w14:paraId="08A461C3" w14:textId="56D45485" w:rsidR="00C61636" w:rsidRPr="00B83CFA" w:rsidRDefault="00C61636" w:rsidP="00C61636">
            <w:pPr>
              <w:ind w:right="-57"/>
              <w:jc w:val="right"/>
              <w:rPr>
                <w:rFonts w:cs="Times New Roman"/>
                <w:snapToGrid w:val="0"/>
                <w:sz w:val="22"/>
                <w:szCs w:val="22"/>
                <w:cs/>
              </w:rPr>
            </w:pPr>
          </w:p>
        </w:tc>
        <w:tc>
          <w:tcPr>
            <w:tcW w:w="1312" w:type="dxa"/>
            <w:vAlign w:val="bottom"/>
          </w:tcPr>
          <w:p w14:paraId="25473658" w14:textId="2ABB6808" w:rsidR="00C61636" w:rsidRPr="00B83CFA" w:rsidRDefault="00C61636" w:rsidP="00C61636">
            <w:pPr>
              <w:ind w:right="-57"/>
              <w:jc w:val="right"/>
              <w:rPr>
                <w:rFonts w:cs="Times New Roman"/>
                <w:snapToGrid w:val="0"/>
                <w:sz w:val="22"/>
                <w:szCs w:val="22"/>
                <w:cs/>
              </w:rPr>
            </w:pPr>
          </w:p>
        </w:tc>
      </w:tr>
      <w:tr w:rsidR="00C61636" w:rsidRPr="00B83CFA" w14:paraId="70CC716A" w14:textId="77777777" w:rsidTr="00C61636">
        <w:trPr>
          <w:gridAfter w:val="1"/>
          <w:wAfter w:w="20" w:type="dxa"/>
          <w:trHeight w:val="346"/>
        </w:trPr>
        <w:tc>
          <w:tcPr>
            <w:tcW w:w="3429" w:type="dxa"/>
            <w:vAlign w:val="bottom"/>
          </w:tcPr>
          <w:p w14:paraId="0C83EE75" w14:textId="474663B5" w:rsidR="00C61636" w:rsidRPr="00B83CFA" w:rsidRDefault="00C61636" w:rsidP="00C61636">
            <w:pPr>
              <w:jc w:val="thaiDistribute"/>
              <w:rPr>
                <w:rFonts w:cs="Times New Roman"/>
                <w:sz w:val="22"/>
                <w:szCs w:val="22"/>
              </w:rPr>
            </w:pPr>
            <w:r w:rsidRPr="00B83CFA">
              <w:rPr>
                <w:rFonts w:cs="Times New Roman"/>
                <w:sz w:val="22"/>
                <w:szCs w:val="22"/>
              </w:rPr>
              <w:t>Meeting remuneration and bonuses</w:t>
            </w:r>
          </w:p>
        </w:tc>
        <w:tc>
          <w:tcPr>
            <w:tcW w:w="1227" w:type="dxa"/>
            <w:vAlign w:val="bottom"/>
          </w:tcPr>
          <w:p w14:paraId="3C5FC2B1" w14:textId="0246BF9C" w:rsidR="00C61636" w:rsidRPr="00B83CFA" w:rsidRDefault="00C61636" w:rsidP="00C61636">
            <w:pPr>
              <w:tabs>
                <w:tab w:val="decimal" w:pos="680"/>
              </w:tabs>
              <w:ind w:right="-57"/>
              <w:jc w:val="left"/>
              <w:rPr>
                <w:rFonts w:cs="Times New Roman"/>
                <w:snapToGrid w:val="0"/>
                <w:sz w:val="22"/>
                <w:szCs w:val="22"/>
              </w:rPr>
            </w:pPr>
            <w:r w:rsidRPr="00B83CFA">
              <w:rPr>
                <w:rFonts w:cs="Times New Roman"/>
                <w:sz w:val="22"/>
                <w:szCs w:val="22"/>
                <w:lang w:val="en-US"/>
              </w:rPr>
              <w:t>7</w:t>
            </w:r>
            <w:r w:rsidRPr="00B83CFA">
              <w:rPr>
                <w:rFonts w:cs="Times New Roman"/>
                <w:sz w:val="22"/>
                <w:szCs w:val="22"/>
                <w:cs/>
                <w:lang w:val="en-US"/>
              </w:rPr>
              <w:t>.</w:t>
            </w:r>
            <w:r w:rsidRPr="00B83CFA">
              <w:rPr>
                <w:rFonts w:cs="Times New Roman"/>
                <w:sz w:val="22"/>
                <w:szCs w:val="22"/>
                <w:lang w:val="en-US"/>
              </w:rPr>
              <w:t>36</w:t>
            </w:r>
          </w:p>
        </w:tc>
        <w:tc>
          <w:tcPr>
            <w:tcW w:w="1309" w:type="dxa"/>
            <w:vAlign w:val="bottom"/>
          </w:tcPr>
          <w:p w14:paraId="40BCD602" w14:textId="6F3183E2" w:rsidR="00C61636" w:rsidRPr="00B83CFA" w:rsidRDefault="00C61636" w:rsidP="00C61636">
            <w:pPr>
              <w:tabs>
                <w:tab w:val="decimal" w:pos="794"/>
              </w:tabs>
              <w:ind w:right="-57"/>
              <w:jc w:val="left"/>
              <w:rPr>
                <w:rFonts w:cs="Times New Roman"/>
                <w:snapToGrid w:val="0"/>
                <w:sz w:val="22"/>
                <w:szCs w:val="22"/>
              </w:rPr>
            </w:pPr>
            <w:r w:rsidRPr="00B83CFA">
              <w:rPr>
                <w:rFonts w:cs="Times New Roman"/>
                <w:sz w:val="22"/>
                <w:szCs w:val="22"/>
                <w:lang w:val="en-US"/>
              </w:rPr>
              <w:t>4</w:t>
            </w:r>
            <w:r w:rsidRPr="00B83CFA">
              <w:rPr>
                <w:rFonts w:cs="Times New Roman"/>
                <w:sz w:val="22"/>
                <w:szCs w:val="22"/>
                <w:cs/>
                <w:lang w:val="en-US"/>
              </w:rPr>
              <w:t>.</w:t>
            </w:r>
            <w:r w:rsidRPr="00B83CFA">
              <w:rPr>
                <w:rFonts w:cs="Times New Roman"/>
                <w:sz w:val="22"/>
                <w:szCs w:val="22"/>
                <w:lang w:val="en-US"/>
              </w:rPr>
              <w:t>59</w:t>
            </w:r>
          </w:p>
        </w:tc>
        <w:tc>
          <w:tcPr>
            <w:tcW w:w="1226" w:type="dxa"/>
            <w:vAlign w:val="bottom"/>
          </w:tcPr>
          <w:p w14:paraId="276AF3DA" w14:textId="599D687E" w:rsidR="00C61636" w:rsidRPr="00B83CFA" w:rsidRDefault="00C61636" w:rsidP="00C61636">
            <w:pPr>
              <w:tabs>
                <w:tab w:val="decimal" w:pos="680"/>
              </w:tabs>
              <w:ind w:right="-57"/>
              <w:jc w:val="left"/>
              <w:rPr>
                <w:rFonts w:cs="Times New Roman"/>
                <w:snapToGrid w:val="0"/>
                <w:sz w:val="22"/>
                <w:szCs w:val="22"/>
              </w:rPr>
            </w:pPr>
            <w:r w:rsidRPr="00B83CFA">
              <w:rPr>
                <w:rFonts w:cs="Times New Roman"/>
                <w:sz w:val="22"/>
                <w:szCs w:val="22"/>
                <w:lang w:val="en-US"/>
              </w:rPr>
              <w:t>2</w:t>
            </w:r>
            <w:r w:rsidRPr="00B83CFA">
              <w:rPr>
                <w:rFonts w:cs="Times New Roman"/>
                <w:sz w:val="22"/>
                <w:szCs w:val="22"/>
                <w:cs/>
                <w:lang w:val="en-US"/>
              </w:rPr>
              <w:t>.</w:t>
            </w:r>
            <w:r w:rsidRPr="00B83CFA">
              <w:rPr>
                <w:rFonts w:cs="Times New Roman"/>
                <w:sz w:val="22"/>
                <w:szCs w:val="22"/>
                <w:lang w:val="en-US"/>
              </w:rPr>
              <w:t>67</w:t>
            </w:r>
          </w:p>
        </w:tc>
        <w:tc>
          <w:tcPr>
            <w:tcW w:w="1312" w:type="dxa"/>
            <w:vAlign w:val="bottom"/>
          </w:tcPr>
          <w:p w14:paraId="4D19C5F7" w14:textId="06BE9034" w:rsidR="00C61636" w:rsidRPr="00B83CFA" w:rsidRDefault="00C61636" w:rsidP="00C61636">
            <w:pPr>
              <w:tabs>
                <w:tab w:val="decimal" w:pos="794"/>
              </w:tabs>
              <w:ind w:right="-57"/>
              <w:jc w:val="left"/>
              <w:rPr>
                <w:rFonts w:cs="Times New Roman"/>
                <w:snapToGrid w:val="0"/>
                <w:sz w:val="22"/>
                <w:szCs w:val="22"/>
              </w:rPr>
            </w:pPr>
            <w:r w:rsidRPr="00B83CFA">
              <w:rPr>
                <w:rFonts w:cs="Times New Roman"/>
                <w:sz w:val="22"/>
                <w:szCs w:val="22"/>
                <w:cs/>
                <w:lang w:val="en-US"/>
              </w:rPr>
              <w:t>1.95</w:t>
            </w:r>
          </w:p>
        </w:tc>
      </w:tr>
      <w:tr w:rsidR="00C61636" w:rsidRPr="00B83CFA" w14:paraId="239AA4ED" w14:textId="77777777" w:rsidTr="00C61636">
        <w:trPr>
          <w:gridAfter w:val="1"/>
          <w:wAfter w:w="20" w:type="dxa"/>
          <w:trHeight w:val="346"/>
        </w:trPr>
        <w:tc>
          <w:tcPr>
            <w:tcW w:w="3429" w:type="dxa"/>
            <w:vAlign w:val="bottom"/>
          </w:tcPr>
          <w:p w14:paraId="7FCBDBBA" w14:textId="57AED9FB" w:rsidR="00C61636" w:rsidRPr="00B83CFA" w:rsidRDefault="00C61636" w:rsidP="00C61636">
            <w:pPr>
              <w:ind w:left="709" w:hanging="810"/>
              <w:rPr>
                <w:rFonts w:cs="Times New Roman"/>
                <w:sz w:val="22"/>
                <w:szCs w:val="22"/>
              </w:rPr>
            </w:pPr>
            <w:r w:rsidRPr="00B83CFA">
              <w:rPr>
                <w:rFonts w:cs="Times New Roman"/>
                <w:sz w:val="22"/>
                <w:szCs w:val="22"/>
                <w:u w:val="single"/>
              </w:rPr>
              <w:t>Managements remunerations</w:t>
            </w:r>
          </w:p>
        </w:tc>
        <w:tc>
          <w:tcPr>
            <w:tcW w:w="1227" w:type="dxa"/>
            <w:vAlign w:val="bottom"/>
          </w:tcPr>
          <w:p w14:paraId="4AB97A9C" w14:textId="77777777" w:rsidR="00C61636" w:rsidRPr="00B83CFA" w:rsidRDefault="00C61636" w:rsidP="00C61636">
            <w:pPr>
              <w:tabs>
                <w:tab w:val="decimal" w:pos="680"/>
              </w:tabs>
              <w:ind w:right="-57"/>
              <w:jc w:val="left"/>
              <w:rPr>
                <w:rFonts w:cs="Times New Roman"/>
                <w:snapToGrid w:val="0"/>
                <w:sz w:val="22"/>
                <w:szCs w:val="22"/>
              </w:rPr>
            </w:pPr>
          </w:p>
        </w:tc>
        <w:tc>
          <w:tcPr>
            <w:tcW w:w="1309" w:type="dxa"/>
            <w:vAlign w:val="bottom"/>
          </w:tcPr>
          <w:p w14:paraId="48A19F3E" w14:textId="77777777" w:rsidR="00C61636" w:rsidRPr="00B83CFA" w:rsidRDefault="00C61636" w:rsidP="00C61636">
            <w:pPr>
              <w:tabs>
                <w:tab w:val="decimal" w:pos="794"/>
              </w:tabs>
              <w:ind w:right="-57"/>
              <w:jc w:val="left"/>
              <w:rPr>
                <w:rFonts w:cs="Times New Roman"/>
                <w:snapToGrid w:val="0"/>
                <w:sz w:val="22"/>
                <w:szCs w:val="22"/>
              </w:rPr>
            </w:pPr>
          </w:p>
        </w:tc>
        <w:tc>
          <w:tcPr>
            <w:tcW w:w="1226" w:type="dxa"/>
            <w:vAlign w:val="bottom"/>
          </w:tcPr>
          <w:p w14:paraId="7B66EEED" w14:textId="77777777" w:rsidR="00C61636" w:rsidRPr="00B83CFA" w:rsidRDefault="00C61636" w:rsidP="00C61636">
            <w:pPr>
              <w:tabs>
                <w:tab w:val="decimal" w:pos="680"/>
              </w:tabs>
              <w:ind w:right="-57"/>
              <w:jc w:val="left"/>
              <w:rPr>
                <w:rFonts w:cs="Times New Roman"/>
                <w:snapToGrid w:val="0"/>
                <w:sz w:val="22"/>
                <w:szCs w:val="22"/>
              </w:rPr>
            </w:pPr>
          </w:p>
        </w:tc>
        <w:tc>
          <w:tcPr>
            <w:tcW w:w="1312" w:type="dxa"/>
            <w:vAlign w:val="bottom"/>
          </w:tcPr>
          <w:p w14:paraId="36E8FF65" w14:textId="77777777" w:rsidR="00C61636" w:rsidRPr="00B83CFA" w:rsidRDefault="00C61636" w:rsidP="00C61636">
            <w:pPr>
              <w:tabs>
                <w:tab w:val="decimal" w:pos="794"/>
              </w:tabs>
              <w:ind w:right="-57"/>
              <w:jc w:val="left"/>
              <w:rPr>
                <w:rFonts w:cs="Times New Roman"/>
                <w:snapToGrid w:val="0"/>
                <w:sz w:val="22"/>
                <w:szCs w:val="22"/>
              </w:rPr>
            </w:pPr>
          </w:p>
        </w:tc>
      </w:tr>
      <w:tr w:rsidR="00C61636" w:rsidRPr="00B83CFA" w14:paraId="0A9E3D4F" w14:textId="77777777" w:rsidTr="00C61636">
        <w:trPr>
          <w:gridAfter w:val="1"/>
          <w:wAfter w:w="20" w:type="dxa"/>
          <w:trHeight w:val="346"/>
        </w:trPr>
        <w:tc>
          <w:tcPr>
            <w:tcW w:w="3429" w:type="dxa"/>
            <w:vAlign w:val="bottom"/>
          </w:tcPr>
          <w:p w14:paraId="66A03CB2" w14:textId="040DFADF" w:rsidR="00C61636" w:rsidRPr="00B83CFA" w:rsidRDefault="00C61636" w:rsidP="00FE4071">
            <w:pPr>
              <w:tabs>
                <w:tab w:val="left" w:pos="262"/>
                <w:tab w:val="center" w:pos="3436"/>
              </w:tabs>
              <w:ind w:left="251" w:right="-250" w:hanging="251"/>
              <w:jc w:val="left"/>
              <w:rPr>
                <w:rFonts w:cs="Times New Roman"/>
                <w:snapToGrid w:val="0"/>
                <w:sz w:val="22"/>
                <w:szCs w:val="22"/>
              </w:rPr>
            </w:pPr>
            <w:r w:rsidRPr="00B83CFA">
              <w:rPr>
                <w:rFonts w:cs="Times New Roman"/>
                <w:snapToGrid w:val="0"/>
                <w:sz w:val="22"/>
                <w:szCs w:val="22"/>
              </w:rPr>
              <w:t xml:space="preserve">Salaries, bonuses, and other </w:t>
            </w:r>
            <w:r w:rsidRPr="00B83CFA">
              <w:rPr>
                <w:rFonts w:cs="Times New Roman"/>
                <w:snapToGrid w:val="0"/>
                <w:sz w:val="22"/>
                <w:szCs w:val="28"/>
                <w:lang w:val="en-US"/>
              </w:rPr>
              <w:br/>
              <w:t>e</w:t>
            </w:r>
            <w:r w:rsidRPr="00B83CFA">
              <w:rPr>
                <w:rFonts w:cs="Times New Roman"/>
                <w:snapToGrid w:val="0"/>
                <w:sz w:val="22"/>
                <w:szCs w:val="22"/>
                <w:lang w:val="en-US"/>
              </w:rPr>
              <w:t xml:space="preserve">mployee </w:t>
            </w:r>
            <w:r w:rsidRPr="00B83CFA">
              <w:rPr>
                <w:rFonts w:cs="Times New Roman"/>
                <w:snapToGrid w:val="0"/>
                <w:sz w:val="22"/>
                <w:szCs w:val="22"/>
              </w:rPr>
              <w:t>benefits</w:t>
            </w:r>
          </w:p>
        </w:tc>
        <w:tc>
          <w:tcPr>
            <w:tcW w:w="1227" w:type="dxa"/>
            <w:vAlign w:val="bottom"/>
          </w:tcPr>
          <w:p w14:paraId="2C456310" w14:textId="1C7F42DE" w:rsidR="00C61636" w:rsidRPr="00B83CFA" w:rsidRDefault="00C61636" w:rsidP="00C61636">
            <w:pPr>
              <w:tabs>
                <w:tab w:val="decimal" w:pos="680"/>
              </w:tabs>
              <w:ind w:right="-57"/>
              <w:jc w:val="left"/>
              <w:rPr>
                <w:rFonts w:cs="Times New Roman"/>
                <w:snapToGrid w:val="0"/>
                <w:sz w:val="22"/>
                <w:szCs w:val="22"/>
              </w:rPr>
            </w:pPr>
            <w:r w:rsidRPr="00B83CFA">
              <w:rPr>
                <w:rFonts w:cs="Times New Roman"/>
                <w:sz w:val="22"/>
                <w:szCs w:val="22"/>
                <w:lang w:val="en-US"/>
              </w:rPr>
              <w:t>39</w:t>
            </w:r>
            <w:r w:rsidRPr="00B83CFA">
              <w:rPr>
                <w:rFonts w:cs="Times New Roman"/>
                <w:sz w:val="22"/>
                <w:szCs w:val="22"/>
                <w:cs/>
                <w:lang w:val="en-US"/>
              </w:rPr>
              <w:t>.</w:t>
            </w:r>
            <w:r w:rsidRPr="00B83CFA">
              <w:rPr>
                <w:rFonts w:cs="Times New Roman"/>
                <w:sz w:val="22"/>
                <w:szCs w:val="22"/>
                <w:lang w:val="en-US"/>
              </w:rPr>
              <w:t>78</w:t>
            </w:r>
          </w:p>
        </w:tc>
        <w:tc>
          <w:tcPr>
            <w:tcW w:w="1309" w:type="dxa"/>
            <w:vAlign w:val="bottom"/>
          </w:tcPr>
          <w:p w14:paraId="7CF633F3" w14:textId="593501A2" w:rsidR="00C61636" w:rsidRPr="00B83CFA" w:rsidRDefault="00C61636" w:rsidP="00C61636">
            <w:pPr>
              <w:tabs>
                <w:tab w:val="decimal" w:pos="794"/>
              </w:tabs>
              <w:ind w:right="-57"/>
              <w:jc w:val="left"/>
              <w:rPr>
                <w:rFonts w:cs="Times New Roman"/>
                <w:snapToGrid w:val="0"/>
                <w:sz w:val="22"/>
                <w:szCs w:val="22"/>
              </w:rPr>
            </w:pPr>
            <w:r w:rsidRPr="00B83CFA">
              <w:rPr>
                <w:rFonts w:cs="Times New Roman"/>
                <w:sz w:val="22"/>
                <w:szCs w:val="22"/>
                <w:lang w:val="en-US"/>
              </w:rPr>
              <w:t>35</w:t>
            </w:r>
            <w:r w:rsidRPr="00B83CFA">
              <w:rPr>
                <w:rFonts w:cs="Times New Roman"/>
                <w:sz w:val="22"/>
                <w:szCs w:val="22"/>
                <w:cs/>
                <w:lang w:val="en-US"/>
              </w:rPr>
              <w:t>.</w:t>
            </w:r>
            <w:r w:rsidRPr="00B83CFA">
              <w:rPr>
                <w:rFonts w:cs="Times New Roman"/>
                <w:sz w:val="22"/>
                <w:szCs w:val="22"/>
                <w:lang w:val="en-US"/>
              </w:rPr>
              <w:t>76</w:t>
            </w:r>
          </w:p>
        </w:tc>
        <w:tc>
          <w:tcPr>
            <w:tcW w:w="1226" w:type="dxa"/>
            <w:vAlign w:val="bottom"/>
          </w:tcPr>
          <w:p w14:paraId="0C33FB00" w14:textId="618C8C86" w:rsidR="00C61636" w:rsidRPr="00B83CFA" w:rsidRDefault="00C61636" w:rsidP="00C61636">
            <w:pPr>
              <w:tabs>
                <w:tab w:val="decimal" w:pos="680"/>
              </w:tabs>
              <w:ind w:right="-57"/>
              <w:jc w:val="left"/>
              <w:rPr>
                <w:rFonts w:cs="Times New Roman"/>
                <w:snapToGrid w:val="0"/>
                <w:sz w:val="22"/>
                <w:szCs w:val="22"/>
              </w:rPr>
            </w:pPr>
            <w:r w:rsidRPr="00B83CFA">
              <w:rPr>
                <w:rFonts w:cs="Times New Roman"/>
                <w:sz w:val="22"/>
                <w:szCs w:val="22"/>
                <w:lang w:val="en-US"/>
              </w:rPr>
              <w:t>27</w:t>
            </w:r>
            <w:r w:rsidRPr="00B83CFA">
              <w:rPr>
                <w:rFonts w:cs="Times New Roman"/>
                <w:sz w:val="22"/>
                <w:szCs w:val="22"/>
                <w:cs/>
                <w:lang w:val="en-US"/>
              </w:rPr>
              <w:t>.</w:t>
            </w:r>
            <w:r w:rsidRPr="00B83CFA">
              <w:rPr>
                <w:rFonts w:cs="Times New Roman"/>
                <w:sz w:val="22"/>
                <w:szCs w:val="22"/>
                <w:lang w:val="en-US"/>
              </w:rPr>
              <w:t>46</w:t>
            </w:r>
          </w:p>
        </w:tc>
        <w:tc>
          <w:tcPr>
            <w:tcW w:w="1312" w:type="dxa"/>
            <w:vAlign w:val="bottom"/>
          </w:tcPr>
          <w:p w14:paraId="4130DD15" w14:textId="67F7E75D" w:rsidR="00C61636" w:rsidRPr="00B83CFA" w:rsidRDefault="00C61636" w:rsidP="00C61636">
            <w:pPr>
              <w:tabs>
                <w:tab w:val="decimal" w:pos="794"/>
              </w:tabs>
              <w:ind w:right="-57"/>
              <w:jc w:val="left"/>
              <w:rPr>
                <w:rFonts w:cs="Times New Roman"/>
                <w:snapToGrid w:val="0"/>
                <w:sz w:val="22"/>
                <w:szCs w:val="22"/>
              </w:rPr>
            </w:pPr>
            <w:r w:rsidRPr="00B83CFA">
              <w:rPr>
                <w:rFonts w:cs="Times New Roman"/>
                <w:sz w:val="22"/>
                <w:szCs w:val="22"/>
                <w:cs/>
              </w:rPr>
              <w:t>27.33</w:t>
            </w:r>
          </w:p>
        </w:tc>
      </w:tr>
      <w:tr w:rsidR="00C61636" w:rsidRPr="00B83CFA" w14:paraId="25EBA583" w14:textId="77777777" w:rsidTr="00C61636">
        <w:trPr>
          <w:gridAfter w:val="1"/>
          <w:wAfter w:w="20" w:type="dxa"/>
          <w:trHeight w:val="346"/>
        </w:trPr>
        <w:tc>
          <w:tcPr>
            <w:tcW w:w="3429" w:type="dxa"/>
            <w:tcBorders>
              <w:bottom w:val="nil"/>
            </w:tcBorders>
            <w:vAlign w:val="bottom"/>
          </w:tcPr>
          <w:p w14:paraId="72B6F638" w14:textId="4254E194" w:rsidR="00C61636" w:rsidRPr="00B83CFA" w:rsidRDefault="00C61636" w:rsidP="00C61636">
            <w:pPr>
              <w:ind w:left="709" w:hanging="674"/>
              <w:rPr>
                <w:rFonts w:cs="Times New Roman"/>
                <w:sz w:val="22"/>
                <w:szCs w:val="22"/>
              </w:rPr>
            </w:pPr>
            <w:r w:rsidRPr="00B83CFA">
              <w:rPr>
                <w:rFonts w:cs="Times New Roman"/>
                <w:snapToGrid w:val="0"/>
                <w:sz w:val="22"/>
                <w:szCs w:val="22"/>
              </w:rPr>
              <w:t>Post</w:t>
            </w:r>
            <w:r w:rsidRPr="00B83CFA">
              <w:rPr>
                <w:rFonts w:cs="Times New Roman"/>
                <w:snapToGrid w:val="0"/>
                <w:sz w:val="22"/>
                <w:szCs w:val="22"/>
                <w:cs/>
              </w:rPr>
              <w:t>-</w:t>
            </w:r>
            <w:r w:rsidRPr="00B83CFA">
              <w:rPr>
                <w:rFonts w:cs="Times New Roman"/>
                <w:snapToGrid w:val="0"/>
                <w:sz w:val="22"/>
                <w:szCs w:val="22"/>
              </w:rPr>
              <w:t>employment benefits</w:t>
            </w:r>
          </w:p>
        </w:tc>
        <w:tc>
          <w:tcPr>
            <w:tcW w:w="1227" w:type="dxa"/>
            <w:tcBorders>
              <w:bottom w:val="nil"/>
            </w:tcBorders>
            <w:vAlign w:val="bottom"/>
          </w:tcPr>
          <w:p w14:paraId="7010A76B" w14:textId="37200D6B" w:rsidR="00C61636" w:rsidRPr="00B83CFA" w:rsidRDefault="00C61636" w:rsidP="00C61636">
            <w:pPr>
              <w:pBdr>
                <w:bottom w:val="single" w:sz="4" w:space="1" w:color="auto"/>
              </w:pBdr>
              <w:tabs>
                <w:tab w:val="decimal" w:pos="680"/>
              </w:tabs>
              <w:ind w:right="-57"/>
              <w:jc w:val="left"/>
              <w:rPr>
                <w:rFonts w:cs="Times New Roman"/>
                <w:snapToGrid w:val="0"/>
                <w:sz w:val="22"/>
                <w:szCs w:val="22"/>
                <w:cs/>
              </w:rPr>
            </w:pPr>
            <w:r w:rsidRPr="00B83CFA">
              <w:rPr>
                <w:rFonts w:cs="Times New Roman"/>
                <w:sz w:val="22"/>
                <w:szCs w:val="22"/>
                <w:lang w:val="en-US"/>
              </w:rPr>
              <w:t>0</w:t>
            </w:r>
            <w:r w:rsidRPr="00B83CFA">
              <w:rPr>
                <w:rFonts w:cs="Times New Roman"/>
                <w:sz w:val="22"/>
                <w:szCs w:val="22"/>
                <w:cs/>
                <w:lang w:val="en-US"/>
              </w:rPr>
              <w:t>.</w:t>
            </w:r>
            <w:r w:rsidRPr="00B83CFA">
              <w:rPr>
                <w:rFonts w:cs="Times New Roman"/>
                <w:sz w:val="22"/>
                <w:szCs w:val="22"/>
                <w:lang w:val="en-US"/>
              </w:rPr>
              <w:t>52</w:t>
            </w:r>
          </w:p>
        </w:tc>
        <w:tc>
          <w:tcPr>
            <w:tcW w:w="1309" w:type="dxa"/>
            <w:tcBorders>
              <w:bottom w:val="nil"/>
            </w:tcBorders>
            <w:vAlign w:val="bottom"/>
          </w:tcPr>
          <w:p w14:paraId="49F3B56C" w14:textId="63264497" w:rsidR="00C61636" w:rsidRPr="00B83CFA" w:rsidRDefault="00C61636" w:rsidP="00C61636">
            <w:pPr>
              <w:pBdr>
                <w:bottom w:val="single" w:sz="4" w:space="1" w:color="auto"/>
              </w:pBdr>
              <w:tabs>
                <w:tab w:val="decimal" w:pos="794"/>
              </w:tabs>
              <w:ind w:right="-57"/>
              <w:jc w:val="left"/>
              <w:rPr>
                <w:rFonts w:cs="Times New Roman"/>
                <w:snapToGrid w:val="0"/>
                <w:sz w:val="22"/>
                <w:szCs w:val="22"/>
                <w:cs/>
              </w:rPr>
            </w:pPr>
            <w:r w:rsidRPr="00B83CFA">
              <w:rPr>
                <w:rFonts w:cs="Times New Roman"/>
                <w:sz w:val="22"/>
                <w:szCs w:val="22"/>
                <w:lang w:val="en-US"/>
              </w:rPr>
              <w:t>0</w:t>
            </w:r>
            <w:r w:rsidRPr="00B83CFA">
              <w:rPr>
                <w:rFonts w:cs="Times New Roman"/>
                <w:sz w:val="22"/>
                <w:szCs w:val="22"/>
                <w:cs/>
                <w:lang w:val="en-US"/>
              </w:rPr>
              <w:t>.</w:t>
            </w:r>
            <w:r w:rsidRPr="00B83CFA">
              <w:rPr>
                <w:rFonts w:cs="Times New Roman"/>
                <w:sz w:val="22"/>
                <w:szCs w:val="22"/>
                <w:lang w:val="en-US"/>
              </w:rPr>
              <w:t>51</w:t>
            </w:r>
          </w:p>
        </w:tc>
        <w:tc>
          <w:tcPr>
            <w:tcW w:w="1226" w:type="dxa"/>
            <w:tcBorders>
              <w:bottom w:val="nil"/>
            </w:tcBorders>
            <w:vAlign w:val="bottom"/>
          </w:tcPr>
          <w:p w14:paraId="2583CC53" w14:textId="1154C99B" w:rsidR="00C61636" w:rsidRPr="00B83CFA" w:rsidRDefault="00C61636" w:rsidP="00C61636">
            <w:pPr>
              <w:pBdr>
                <w:bottom w:val="single" w:sz="4" w:space="1" w:color="auto"/>
              </w:pBdr>
              <w:tabs>
                <w:tab w:val="decimal" w:pos="680"/>
              </w:tabs>
              <w:ind w:right="-57"/>
              <w:jc w:val="left"/>
              <w:rPr>
                <w:rFonts w:cs="Times New Roman"/>
                <w:snapToGrid w:val="0"/>
                <w:sz w:val="22"/>
                <w:szCs w:val="22"/>
                <w:cs/>
              </w:rPr>
            </w:pPr>
            <w:r w:rsidRPr="00B83CFA">
              <w:rPr>
                <w:rFonts w:cs="Times New Roman"/>
                <w:sz w:val="22"/>
                <w:szCs w:val="22"/>
                <w:lang w:val="en-US"/>
              </w:rPr>
              <w:t>0</w:t>
            </w:r>
            <w:r w:rsidRPr="00B83CFA">
              <w:rPr>
                <w:rFonts w:cs="Times New Roman"/>
                <w:sz w:val="22"/>
                <w:szCs w:val="22"/>
                <w:cs/>
                <w:lang w:val="en-US"/>
              </w:rPr>
              <w:t>.</w:t>
            </w:r>
            <w:r w:rsidRPr="00B83CFA">
              <w:rPr>
                <w:rFonts w:cs="Times New Roman"/>
                <w:sz w:val="22"/>
                <w:szCs w:val="22"/>
                <w:lang w:val="en-US"/>
              </w:rPr>
              <w:t>52</w:t>
            </w:r>
          </w:p>
        </w:tc>
        <w:tc>
          <w:tcPr>
            <w:tcW w:w="1312" w:type="dxa"/>
            <w:tcBorders>
              <w:bottom w:val="nil"/>
            </w:tcBorders>
            <w:vAlign w:val="bottom"/>
          </w:tcPr>
          <w:p w14:paraId="4C4248B2" w14:textId="77C735E7" w:rsidR="00C61636" w:rsidRPr="00B83CFA" w:rsidRDefault="00C61636" w:rsidP="00C61636">
            <w:pPr>
              <w:pBdr>
                <w:bottom w:val="single" w:sz="4" w:space="1" w:color="auto"/>
              </w:pBdr>
              <w:tabs>
                <w:tab w:val="decimal" w:pos="794"/>
              </w:tabs>
              <w:ind w:right="-57"/>
              <w:jc w:val="left"/>
              <w:rPr>
                <w:rFonts w:cs="Times New Roman"/>
                <w:snapToGrid w:val="0"/>
                <w:sz w:val="22"/>
                <w:szCs w:val="22"/>
                <w:cs/>
              </w:rPr>
            </w:pPr>
            <w:r w:rsidRPr="00B83CFA">
              <w:rPr>
                <w:rFonts w:cs="Times New Roman"/>
                <w:sz w:val="22"/>
                <w:szCs w:val="22"/>
                <w:cs/>
              </w:rPr>
              <w:t>0.5</w:t>
            </w:r>
            <w:r w:rsidRPr="00B83CFA">
              <w:rPr>
                <w:rFonts w:cs="Times New Roman"/>
                <w:sz w:val="22"/>
                <w:szCs w:val="22"/>
              </w:rPr>
              <w:t>1</w:t>
            </w:r>
          </w:p>
        </w:tc>
      </w:tr>
      <w:tr w:rsidR="00C61636" w:rsidRPr="00B83CFA" w14:paraId="20EAD076" w14:textId="77777777" w:rsidTr="00C61636">
        <w:trPr>
          <w:gridAfter w:val="1"/>
          <w:wAfter w:w="20" w:type="dxa"/>
          <w:trHeight w:val="346"/>
        </w:trPr>
        <w:tc>
          <w:tcPr>
            <w:tcW w:w="3429" w:type="dxa"/>
            <w:vAlign w:val="bottom"/>
          </w:tcPr>
          <w:p w14:paraId="5C396C0E" w14:textId="357278FA" w:rsidR="00C61636" w:rsidRPr="00B83CFA" w:rsidRDefault="00C61636" w:rsidP="00C61636">
            <w:pPr>
              <w:ind w:left="709" w:hanging="810"/>
              <w:rPr>
                <w:rFonts w:cs="Times New Roman"/>
                <w:sz w:val="22"/>
                <w:szCs w:val="22"/>
              </w:rPr>
            </w:pPr>
            <w:r w:rsidRPr="00B83CFA">
              <w:rPr>
                <w:rFonts w:cs="Times New Roman"/>
                <w:sz w:val="22"/>
                <w:szCs w:val="22"/>
              </w:rPr>
              <w:t xml:space="preserve">Total </w:t>
            </w:r>
            <w:r w:rsidRPr="00B83CFA">
              <w:rPr>
                <w:rFonts w:cs="Times New Roman"/>
                <w:sz w:val="22"/>
                <w:szCs w:val="22"/>
                <w:cs/>
              </w:rPr>
              <w:t>(</w:t>
            </w:r>
            <w:r w:rsidRPr="00B83CFA">
              <w:rPr>
                <w:rFonts w:cs="Times New Roman"/>
                <w:sz w:val="22"/>
                <w:szCs w:val="22"/>
              </w:rPr>
              <w:t>Note 21</w:t>
            </w:r>
            <w:r w:rsidRPr="00B83CFA">
              <w:rPr>
                <w:rFonts w:cs="Times New Roman"/>
                <w:sz w:val="22"/>
                <w:szCs w:val="22"/>
                <w:cs/>
              </w:rPr>
              <w:t>)</w:t>
            </w:r>
          </w:p>
        </w:tc>
        <w:tc>
          <w:tcPr>
            <w:tcW w:w="1227" w:type="dxa"/>
            <w:vAlign w:val="bottom"/>
          </w:tcPr>
          <w:p w14:paraId="21F32A48" w14:textId="71CEBAB7" w:rsidR="00C61636" w:rsidRPr="00B83CFA" w:rsidRDefault="00C61636" w:rsidP="00C61636">
            <w:pPr>
              <w:pBdr>
                <w:bottom w:val="double" w:sz="4" w:space="1" w:color="auto"/>
              </w:pBdr>
              <w:tabs>
                <w:tab w:val="decimal" w:pos="680"/>
              </w:tabs>
              <w:ind w:right="-57"/>
              <w:jc w:val="left"/>
              <w:rPr>
                <w:rFonts w:cs="Times New Roman"/>
                <w:snapToGrid w:val="0"/>
                <w:sz w:val="22"/>
                <w:szCs w:val="22"/>
              </w:rPr>
            </w:pPr>
            <w:r w:rsidRPr="00B83CFA">
              <w:rPr>
                <w:rFonts w:cs="Times New Roman"/>
                <w:sz w:val="22"/>
                <w:szCs w:val="22"/>
                <w:lang w:val="en-US"/>
              </w:rPr>
              <w:t>47</w:t>
            </w:r>
            <w:r w:rsidRPr="00B83CFA">
              <w:rPr>
                <w:rFonts w:cs="Times New Roman"/>
                <w:sz w:val="22"/>
                <w:szCs w:val="22"/>
                <w:cs/>
                <w:lang w:val="en-US"/>
              </w:rPr>
              <w:t>.</w:t>
            </w:r>
            <w:r w:rsidRPr="00B83CFA">
              <w:rPr>
                <w:rFonts w:cs="Times New Roman"/>
                <w:sz w:val="22"/>
                <w:szCs w:val="22"/>
                <w:lang w:val="en-US"/>
              </w:rPr>
              <w:t>66</w:t>
            </w:r>
          </w:p>
        </w:tc>
        <w:tc>
          <w:tcPr>
            <w:tcW w:w="1309" w:type="dxa"/>
            <w:vAlign w:val="bottom"/>
          </w:tcPr>
          <w:p w14:paraId="08A9D3CB" w14:textId="38F93753" w:rsidR="00C61636" w:rsidRPr="00B83CFA" w:rsidRDefault="00C61636" w:rsidP="00C61636">
            <w:pPr>
              <w:pBdr>
                <w:bottom w:val="double" w:sz="4" w:space="1" w:color="auto"/>
              </w:pBdr>
              <w:tabs>
                <w:tab w:val="decimal" w:pos="794"/>
              </w:tabs>
              <w:ind w:right="-57"/>
              <w:jc w:val="left"/>
              <w:rPr>
                <w:rFonts w:cs="Times New Roman"/>
                <w:snapToGrid w:val="0"/>
                <w:sz w:val="22"/>
                <w:szCs w:val="22"/>
              </w:rPr>
            </w:pPr>
            <w:r w:rsidRPr="00B83CFA">
              <w:rPr>
                <w:rFonts w:cs="Times New Roman"/>
                <w:sz w:val="22"/>
                <w:szCs w:val="22"/>
                <w:lang w:val="en-US"/>
              </w:rPr>
              <w:t>40</w:t>
            </w:r>
            <w:r w:rsidRPr="00B83CFA">
              <w:rPr>
                <w:rFonts w:cs="Times New Roman"/>
                <w:sz w:val="22"/>
                <w:szCs w:val="22"/>
                <w:cs/>
                <w:lang w:val="en-US"/>
              </w:rPr>
              <w:t>.</w:t>
            </w:r>
            <w:r w:rsidRPr="00B83CFA">
              <w:rPr>
                <w:rFonts w:cs="Times New Roman"/>
                <w:sz w:val="22"/>
                <w:szCs w:val="22"/>
                <w:lang w:val="en-US"/>
              </w:rPr>
              <w:t>86</w:t>
            </w:r>
          </w:p>
        </w:tc>
        <w:tc>
          <w:tcPr>
            <w:tcW w:w="1226" w:type="dxa"/>
            <w:vAlign w:val="bottom"/>
          </w:tcPr>
          <w:p w14:paraId="762EB8BB" w14:textId="76B6337C" w:rsidR="00C61636" w:rsidRPr="00B83CFA" w:rsidRDefault="00C61636" w:rsidP="00C61636">
            <w:pPr>
              <w:pBdr>
                <w:bottom w:val="double" w:sz="4" w:space="1" w:color="auto"/>
              </w:pBdr>
              <w:tabs>
                <w:tab w:val="decimal" w:pos="680"/>
              </w:tabs>
              <w:ind w:right="-57"/>
              <w:jc w:val="left"/>
              <w:rPr>
                <w:rFonts w:cs="Times New Roman"/>
                <w:snapToGrid w:val="0"/>
                <w:sz w:val="22"/>
                <w:szCs w:val="22"/>
              </w:rPr>
            </w:pPr>
            <w:r w:rsidRPr="00B83CFA">
              <w:rPr>
                <w:rFonts w:cs="Times New Roman"/>
                <w:sz w:val="22"/>
                <w:szCs w:val="22"/>
                <w:lang w:val="en-US"/>
              </w:rPr>
              <w:t>30</w:t>
            </w:r>
            <w:r w:rsidRPr="00B83CFA">
              <w:rPr>
                <w:rFonts w:cs="Times New Roman"/>
                <w:sz w:val="22"/>
                <w:szCs w:val="22"/>
                <w:cs/>
                <w:lang w:val="en-US"/>
              </w:rPr>
              <w:t>.</w:t>
            </w:r>
            <w:r w:rsidRPr="00B83CFA">
              <w:rPr>
                <w:rFonts w:cs="Times New Roman"/>
                <w:sz w:val="22"/>
                <w:szCs w:val="22"/>
                <w:lang w:val="en-US"/>
              </w:rPr>
              <w:t>65</w:t>
            </w:r>
          </w:p>
        </w:tc>
        <w:tc>
          <w:tcPr>
            <w:tcW w:w="1312" w:type="dxa"/>
            <w:vAlign w:val="bottom"/>
          </w:tcPr>
          <w:p w14:paraId="7971E1A8" w14:textId="6B14F869" w:rsidR="00C61636" w:rsidRPr="00B83CFA" w:rsidRDefault="00C61636" w:rsidP="00C61636">
            <w:pPr>
              <w:pBdr>
                <w:bottom w:val="double" w:sz="4" w:space="1" w:color="auto"/>
              </w:pBdr>
              <w:tabs>
                <w:tab w:val="decimal" w:pos="794"/>
              </w:tabs>
              <w:ind w:right="-57"/>
              <w:jc w:val="left"/>
              <w:rPr>
                <w:rFonts w:cs="Times New Roman"/>
                <w:snapToGrid w:val="0"/>
                <w:sz w:val="22"/>
                <w:szCs w:val="22"/>
              </w:rPr>
            </w:pPr>
            <w:r w:rsidRPr="00B83CFA">
              <w:rPr>
                <w:rFonts w:cs="Times New Roman"/>
                <w:sz w:val="22"/>
                <w:szCs w:val="22"/>
                <w:cs/>
              </w:rPr>
              <w:t>29.79</w:t>
            </w:r>
          </w:p>
        </w:tc>
      </w:tr>
      <w:tr w:rsidR="00C61636" w:rsidRPr="00B83CFA" w14:paraId="2D5D5649" w14:textId="77777777" w:rsidTr="00C61636">
        <w:trPr>
          <w:gridAfter w:val="1"/>
          <w:wAfter w:w="20" w:type="dxa"/>
          <w:trHeight w:val="346"/>
        </w:trPr>
        <w:tc>
          <w:tcPr>
            <w:tcW w:w="3429" w:type="dxa"/>
            <w:tcBorders>
              <w:bottom w:val="nil"/>
            </w:tcBorders>
            <w:vAlign w:val="bottom"/>
          </w:tcPr>
          <w:p w14:paraId="6B4BFE08" w14:textId="77777777" w:rsidR="00C61636" w:rsidRPr="00B83CFA" w:rsidRDefault="00C61636" w:rsidP="00436D36">
            <w:pPr>
              <w:ind w:left="709" w:hanging="810"/>
              <w:rPr>
                <w:rFonts w:cs="Times New Roman"/>
                <w:sz w:val="22"/>
                <w:szCs w:val="22"/>
              </w:rPr>
            </w:pPr>
          </w:p>
        </w:tc>
        <w:tc>
          <w:tcPr>
            <w:tcW w:w="1227" w:type="dxa"/>
            <w:tcBorders>
              <w:bottom w:val="nil"/>
            </w:tcBorders>
            <w:vAlign w:val="bottom"/>
          </w:tcPr>
          <w:p w14:paraId="5D5D5777" w14:textId="77777777" w:rsidR="00C61636" w:rsidRPr="00B83CFA" w:rsidRDefault="00C61636" w:rsidP="00436D36">
            <w:pPr>
              <w:ind w:left="-111"/>
              <w:jc w:val="right"/>
              <w:rPr>
                <w:rFonts w:cs="Times New Roman"/>
                <w:snapToGrid w:val="0"/>
                <w:sz w:val="22"/>
                <w:szCs w:val="22"/>
              </w:rPr>
            </w:pPr>
          </w:p>
        </w:tc>
        <w:tc>
          <w:tcPr>
            <w:tcW w:w="1309" w:type="dxa"/>
            <w:tcBorders>
              <w:bottom w:val="nil"/>
            </w:tcBorders>
            <w:vAlign w:val="bottom"/>
          </w:tcPr>
          <w:p w14:paraId="60F1530F" w14:textId="77777777" w:rsidR="00C61636" w:rsidRPr="00B83CFA" w:rsidRDefault="00C61636" w:rsidP="00436D36">
            <w:pPr>
              <w:ind w:left="-111"/>
              <w:jc w:val="right"/>
              <w:rPr>
                <w:rFonts w:cs="Times New Roman"/>
                <w:snapToGrid w:val="0"/>
                <w:sz w:val="22"/>
                <w:szCs w:val="22"/>
              </w:rPr>
            </w:pPr>
          </w:p>
        </w:tc>
        <w:tc>
          <w:tcPr>
            <w:tcW w:w="1226" w:type="dxa"/>
            <w:tcBorders>
              <w:bottom w:val="nil"/>
            </w:tcBorders>
            <w:vAlign w:val="bottom"/>
          </w:tcPr>
          <w:p w14:paraId="250C56B2" w14:textId="77777777" w:rsidR="00C61636" w:rsidRPr="00B83CFA" w:rsidRDefault="00C61636" w:rsidP="00436D36">
            <w:pPr>
              <w:ind w:left="-111"/>
              <w:jc w:val="right"/>
              <w:rPr>
                <w:rFonts w:cs="Times New Roman"/>
                <w:snapToGrid w:val="0"/>
                <w:sz w:val="22"/>
                <w:szCs w:val="22"/>
              </w:rPr>
            </w:pPr>
          </w:p>
        </w:tc>
        <w:tc>
          <w:tcPr>
            <w:tcW w:w="1312" w:type="dxa"/>
            <w:tcBorders>
              <w:bottom w:val="nil"/>
            </w:tcBorders>
            <w:vAlign w:val="bottom"/>
          </w:tcPr>
          <w:p w14:paraId="6566A1E2" w14:textId="77777777" w:rsidR="00C61636" w:rsidRPr="00B83CFA" w:rsidRDefault="00C61636" w:rsidP="00436D36">
            <w:pPr>
              <w:ind w:left="-111"/>
              <w:jc w:val="right"/>
              <w:rPr>
                <w:rFonts w:cs="Times New Roman"/>
                <w:snapToGrid w:val="0"/>
                <w:sz w:val="22"/>
                <w:szCs w:val="22"/>
              </w:rPr>
            </w:pPr>
          </w:p>
        </w:tc>
      </w:tr>
    </w:tbl>
    <w:p w14:paraId="6D9716E9" w14:textId="77777777" w:rsidR="002F7743" w:rsidRPr="00B83CFA" w:rsidRDefault="002F7743" w:rsidP="002F7743">
      <w:pPr>
        <w:ind w:left="709" w:right="6" w:hanging="709"/>
        <w:rPr>
          <w:rFonts w:cs="Times New Roman"/>
          <w:spacing w:val="-4"/>
          <w:sz w:val="22"/>
          <w:szCs w:val="22"/>
          <w:lang w:val="en-US"/>
        </w:rPr>
      </w:pPr>
    </w:p>
    <w:p w14:paraId="5856CE79" w14:textId="2C34837D" w:rsidR="002F7743" w:rsidRPr="00B83CFA" w:rsidRDefault="002F7743" w:rsidP="00675819">
      <w:pPr>
        <w:ind w:left="709" w:right="7"/>
        <w:rPr>
          <w:rFonts w:cs="Times New Roman"/>
          <w:sz w:val="22"/>
          <w:szCs w:val="22"/>
        </w:rPr>
      </w:pPr>
      <w:r w:rsidRPr="00B83CFA">
        <w:rPr>
          <w:rFonts w:cs="Times New Roman"/>
          <w:spacing w:val="-4"/>
          <w:sz w:val="22"/>
          <w:szCs w:val="22"/>
        </w:rPr>
        <w:t xml:space="preserve">Managements refer to those persons who have authority and responsibility for planning, </w:t>
      </w:r>
      <w:proofErr w:type="gramStart"/>
      <w:r w:rsidRPr="00B83CFA">
        <w:rPr>
          <w:rFonts w:cs="Times New Roman"/>
          <w:spacing w:val="-4"/>
          <w:sz w:val="22"/>
          <w:szCs w:val="22"/>
        </w:rPr>
        <w:t>directing</w:t>
      </w:r>
      <w:proofErr w:type="gramEnd"/>
      <w:r w:rsidRPr="00B83CFA">
        <w:rPr>
          <w:rFonts w:cs="Times New Roman"/>
          <w:sz w:val="22"/>
          <w:szCs w:val="22"/>
        </w:rPr>
        <w:t xml:space="preserve"> and controlling the activities of an entity either directly or indirectly</w:t>
      </w:r>
      <w:r w:rsidRPr="00B83CFA">
        <w:rPr>
          <w:rFonts w:cs="Times New Roman"/>
          <w:sz w:val="22"/>
          <w:szCs w:val="22"/>
          <w:cs/>
        </w:rPr>
        <w:t>.</w:t>
      </w:r>
    </w:p>
    <w:p w14:paraId="75A51492" w14:textId="77777777" w:rsidR="00394EB0" w:rsidRPr="00B83CFA" w:rsidRDefault="00394EB0" w:rsidP="00675819">
      <w:pPr>
        <w:ind w:left="709" w:right="7"/>
        <w:rPr>
          <w:rFonts w:cs="Times New Roman"/>
          <w:sz w:val="22"/>
          <w:szCs w:val="22"/>
          <w:cs/>
        </w:rPr>
      </w:pPr>
    </w:p>
    <w:p w14:paraId="3211DA9C" w14:textId="77777777" w:rsidR="002F7743" w:rsidRPr="00B83CFA" w:rsidRDefault="002F7743" w:rsidP="002F7743">
      <w:pPr>
        <w:ind w:left="709" w:right="6" w:hanging="709"/>
        <w:rPr>
          <w:rFonts w:cs="Times New Roman"/>
          <w:b/>
          <w:bCs/>
          <w:sz w:val="22"/>
          <w:szCs w:val="22"/>
          <w:lang w:val="en-US"/>
        </w:rPr>
      </w:pPr>
      <w:r w:rsidRPr="00B83CFA">
        <w:rPr>
          <w:rFonts w:cs="Times New Roman"/>
          <w:b/>
          <w:bCs/>
          <w:sz w:val="22"/>
          <w:szCs w:val="22"/>
          <w:lang w:val="en-US"/>
        </w:rPr>
        <w:t>9</w:t>
      </w:r>
      <w:r w:rsidRPr="00B83CFA">
        <w:rPr>
          <w:rFonts w:cs="Times New Roman"/>
          <w:b/>
          <w:bCs/>
          <w:sz w:val="22"/>
          <w:szCs w:val="22"/>
          <w:cs/>
          <w:lang w:val="en-US"/>
        </w:rPr>
        <w:t>.</w:t>
      </w:r>
      <w:r w:rsidRPr="00B83CFA">
        <w:rPr>
          <w:rFonts w:cs="Times New Roman"/>
          <w:b/>
          <w:bCs/>
          <w:sz w:val="22"/>
          <w:szCs w:val="22"/>
          <w:lang w:val="en-US"/>
        </w:rPr>
        <w:tab/>
        <w:t>Inventories</w:t>
      </w:r>
    </w:p>
    <w:p w14:paraId="71FC725A" w14:textId="77777777" w:rsidR="002F7743" w:rsidRPr="00B83CFA" w:rsidRDefault="002F7743" w:rsidP="002F7743">
      <w:pPr>
        <w:tabs>
          <w:tab w:val="left" w:pos="567"/>
          <w:tab w:val="left" w:pos="709"/>
        </w:tabs>
        <w:ind w:left="709" w:hanging="709"/>
        <w:jc w:val="left"/>
        <w:rPr>
          <w:rFonts w:cs="Times New Roman"/>
          <w:b/>
          <w:bCs/>
          <w:sz w:val="22"/>
          <w:szCs w:val="22"/>
          <w:cs/>
          <w:lang w:val="en-US"/>
        </w:rPr>
      </w:pPr>
    </w:p>
    <w:p w14:paraId="7CBBE52C" w14:textId="77777777" w:rsidR="002F7743" w:rsidRPr="00B83CFA" w:rsidRDefault="002F7743" w:rsidP="002F7743">
      <w:pPr>
        <w:pStyle w:val="ListParagraph"/>
        <w:ind w:left="709" w:hanging="709"/>
        <w:rPr>
          <w:rFonts w:cs="Times New Roman"/>
          <w:sz w:val="22"/>
          <w:szCs w:val="22"/>
        </w:rPr>
      </w:pPr>
      <w:r w:rsidRPr="00B83CFA">
        <w:rPr>
          <w:rFonts w:cs="Times New Roman"/>
          <w:sz w:val="22"/>
          <w:szCs w:val="22"/>
          <w:lang w:val="en-US"/>
        </w:rPr>
        <w:tab/>
        <w:t>Inventories</w:t>
      </w:r>
      <w:r w:rsidRPr="00B83CFA">
        <w:rPr>
          <w:rFonts w:cs="Times New Roman"/>
          <w:sz w:val="22"/>
          <w:szCs w:val="22"/>
        </w:rPr>
        <w:t xml:space="preserve"> as </w:t>
      </w:r>
      <w:proofErr w:type="gramStart"/>
      <w:r w:rsidRPr="00B83CFA">
        <w:rPr>
          <w:rFonts w:cs="Times New Roman"/>
          <w:sz w:val="22"/>
          <w:szCs w:val="22"/>
        </w:rPr>
        <w:t>at</w:t>
      </w:r>
      <w:proofErr w:type="gramEnd"/>
      <w:r w:rsidRPr="00B83CFA">
        <w:rPr>
          <w:rFonts w:cs="Times New Roman"/>
          <w:sz w:val="22"/>
          <w:szCs w:val="22"/>
        </w:rPr>
        <w:t xml:space="preserve"> March 31, 2021 and </w:t>
      </w:r>
      <w:r w:rsidRPr="00B83CFA">
        <w:rPr>
          <w:rFonts w:cs="Times New Roman"/>
          <w:sz w:val="22"/>
          <w:szCs w:val="28"/>
        </w:rPr>
        <w:t>December</w:t>
      </w:r>
      <w:r w:rsidRPr="00B83CFA">
        <w:rPr>
          <w:rFonts w:cs="Times New Roman"/>
          <w:sz w:val="22"/>
          <w:szCs w:val="22"/>
        </w:rPr>
        <w:t xml:space="preserve"> 31, 2020</w:t>
      </w:r>
      <w:r w:rsidRPr="00B83CFA">
        <w:rPr>
          <w:rFonts w:cs="Times New Roman"/>
          <w:sz w:val="22"/>
          <w:szCs w:val="22"/>
          <w:cs/>
        </w:rPr>
        <w:t xml:space="preserve"> </w:t>
      </w:r>
      <w:r w:rsidRPr="00B83CFA">
        <w:rPr>
          <w:rFonts w:cs="Times New Roman"/>
          <w:sz w:val="22"/>
          <w:szCs w:val="22"/>
        </w:rPr>
        <w:t>are as follows</w:t>
      </w:r>
      <w:r w:rsidRPr="00B83CFA">
        <w:rPr>
          <w:rFonts w:cs="Times New Roman"/>
          <w:sz w:val="22"/>
          <w:szCs w:val="22"/>
          <w:cs/>
        </w:rPr>
        <w:t>:</w:t>
      </w:r>
    </w:p>
    <w:p w14:paraId="4F53BA33" w14:textId="77777777" w:rsidR="002F7743" w:rsidRPr="00B83CFA" w:rsidRDefault="002F7743" w:rsidP="002F7743">
      <w:pPr>
        <w:pStyle w:val="ListParagraph"/>
        <w:ind w:left="709" w:hanging="709"/>
        <w:rPr>
          <w:rFonts w:cs="Times New Roman"/>
          <w:sz w:val="22"/>
          <w:szCs w:val="22"/>
        </w:rPr>
      </w:pPr>
    </w:p>
    <w:tbl>
      <w:tblPr>
        <w:tblW w:w="8523" w:type="dxa"/>
        <w:tblInd w:w="709" w:type="dxa"/>
        <w:tblBorders>
          <w:bottom w:val="single" w:sz="4" w:space="0" w:color="auto"/>
        </w:tblBorders>
        <w:tblLayout w:type="fixed"/>
        <w:tblLook w:val="0000" w:firstRow="0" w:lastRow="0" w:firstColumn="0" w:lastColumn="0" w:noHBand="0" w:noVBand="0"/>
      </w:tblPr>
      <w:tblGrid>
        <w:gridCol w:w="3429"/>
        <w:gridCol w:w="1227"/>
        <w:gridCol w:w="1309"/>
        <w:gridCol w:w="1226"/>
        <w:gridCol w:w="1312"/>
        <w:gridCol w:w="7"/>
        <w:gridCol w:w="13"/>
      </w:tblGrid>
      <w:tr w:rsidR="002F7743" w:rsidRPr="00B83CFA" w14:paraId="45356AE0" w14:textId="77777777" w:rsidTr="007C7FD4">
        <w:trPr>
          <w:trHeight w:val="346"/>
        </w:trPr>
        <w:tc>
          <w:tcPr>
            <w:tcW w:w="3431" w:type="dxa"/>
            <w:vAlign w:val="center"/>
          </w:tcPr>
          <w:p w14:paraId="5A1B220C" w14:textId="77777777" w:rsidR="002F7743" w:rsidRPr="00B83CFA" w:rsidRDefault="002F7743" w:rsidP="002F7743">
            <w:pPr>
              <w:spacing w:line="192" w:lineRule="auto"/>
              <w:ind w:left="709" w:hanging="709"/>
              <w:jc w:val="right"/>
              <w:rPr>
                <w:rFonts w:cs="Times New Roman"/>
                <w:sz w:val="22"/>
                <w:szCs w:val="22"/>
                <w:cs/>
              </w:rPr>
            </w:pPr>
          </w:p>
        </w:tc>
        <w:tc>
          <w:tcPr>
            <w:tcW w:w="5092" w:type="dxa"/>
            <w:gridSpan w:val="6"/>
          </w:tcPr>
          <w:p w14:paraId="5DF6194C" w14:textId="77777777" w:rsidR="002F7743" w:rsidRPr="00B83CFA" w:rsidRDefault="002F7743" w:rsidP="002F7743">
            <w:pPr>
              <w:ind w:left="709" w:right="-107" w:hanging="709"/>
              <w:jc w:val="right"/>
              <w:rPr>
                <w:rFonts w:cs="Times New Roman"/>
                <w:sz w:val="22"/>
                <w:szCs w:val="22"/>
                <w:cs/>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773137D3" w14:textId="77777777" w:rsidTr="007C7FD4">
        <w:trPr>
          <w:gridAfter w:val="2"/>
          <w:wAfter w:w="20" w:type="dxa"/>
          <w:trHeight w:val="346"/>
        </w:trPr>
        <w:tc>
          <w:tcPr>
            <w:tcW w:w="3431" w:type="dxa"/>
            <w:vAlign w:val="center"/>
          </w:tcPr>
          <w:p w14:paraId="2D51ED4A" w14:textId="77777777" w:rsidR="002F7743" w:rsidRPr="00B83CFA" w:rsidRDefault="002F7743" w:rsidP="002F7743">
            <w:pPr>
              <w:spacing w:line="192" w:lineRule="auto"/>
              <w:ind w:left="709" w:hanging="709"/>
              <w:jc w:val="right"/>
              <w:rPr>
                <w:rFonts w:cs="Times New Roman"/>
                <w:sz w:val="22"/>
                <w:szCs w:val="22"/>
                <w:cs/>
              </w:rPr>
            </w:pPr>
          </w:p>
        </w:tc>
        <w:tc>
          <w:tcPr>
            <w:tcW w:w="2538" w:type="dxa"/>
            <w:gridSpan w:val="2"/>
            <w:vAlign w:val="bottom"/>
          </w:tcPr>
          <w:p w14:paraId="3B090886" w14:textId="77777777" w:rsidR="002F7743" w:rsidRPr="00B83CFA" w:rsidRDefault="002F7743" w:rsidP="007C7FD4">
            <w:pPr>
              <w:pBdr>
                <w:bottom w:val="single" w:sz="4" w:space="1" w:color="auto"/>
              </w:pBdr>
              <w:ind w:right="-57"/>
              <w:jc w:val="center"/>
              <w:rPr>
                <w:rFonts w:cs="Times New Roman"/>
                <w:sz w:val="22"/>
                <w:szCs w:val="22"/>
              </w:rPr>
            </w:pPr>
            <w:r w:rsidRPr="00B83CFA">
              <w:rPr>
                <w:rFonts w:cs="Times New Roman"/>
                <w:sz w:val="22"/>
                <w:szCs w:val="22"/>
              </w:rPr>
              <w:t xml:space="preserve">Consolidated </w:t>
            </w:r>
          </w:p>
          <w:p w14:paraId="6498D1F2" w14:textId="77777777" w:rsidR="002F7743" w:rsidRPr="00B83CFA" w:rsidRDefault="002F7743" w:rsidP="007C7FD4">
            <w:pPr>
              <w:pBdr>
                <w:bottom w:val="single" w:sz="4" w:space="1" w:color="auto"/>
              </w:pBdr>
              <w:ind w:right="-57"/>
              <w:jc w:val="center"/>
              <w:rPr>
                <w:rFonts w:cs="Times New Roman"/>
                <w:sz w:val="22"/>
                <w:szCs w:val="22"/>
                <w:cs/>
              </w:rPr>
            </w:pPr>
            <w:r w:rsidRPr="00B83CFA">
              <w:rPr>
                <w:rFonts w:cs="Times New Roman"/>
                <w:sz w:val="22"/>
                <w:szCs w:val="22"/>
              </w:rPr>
              <w:t>financial statements</w:t>
            </w:r>
          </w:p>
        </w:tc>
        <w:tc>
          <w:tcPr>
            <w:tcW w:w="2534" w:type="dxa"/>
            <w:gridSpan w:val="2"/>
            <w:vAlign w:val="bottom"/>
          </w:tcPr>
          <w:p w14:paraId="55BB25E0" w14:textId="77777777" w:rsidR="002F7743" w:rsidRPr="00B83CFA" w:rsidRDefault="002F7743" w:rsidP="007C7FD4">
            <w:pPr>
              <w:pBdr>
                <w:bottom w:val="single" w:sz="4" w:space="1" w:color="auto"/>
              </w:pBdr>
              <w:ind w:right="-57"/>
              <w:jc w:val="center"/>
              <w:rPr>
                <w:rFonts w:cs="Times New Roman"/>
                <w:snapToGrid w:val="0"/>
                <w:sz w:val="22"/>
                <w:szCs w:val="22"/>
              </w:rPr>
            </w:pPr>
            <w:r w:rsidRPr="00B83CFA">
              <w:rPr>
                <w:rFonts w:cs="Times New Roman"/>
                <w:sz w:val="22"/>
                <w:szCs w:val="22"/>
              </w:rPr>
              <w:t>Separate</w:t>
            </w:r>
          </w:p>
          <w:p w14:paraId="07A8F0F9" w14:textId="77777777" w:rsidR="002F7743" w:rsidRPr="00B83CFA" w:rsidRDefault="002F7743" w:rsidP="007C7FD4">
            <w:pPr>
              <w:pBdr>
                <w:bottom w:val="single" w:sz="4" w:space="1" w:color="auto"/>
              </w:pBdr>
              <w:ind w:right="-57"/>
              <w:jc w:val="center"/>
              <w:rPr>
                <w:rFonts w:cs="Times New Roman"/>
                <w:snapToGrid w:val="0"/>
                <w:sz w:val="22"/>
                <w:szCs w:val="22"/>
                <w:cs/>
              </w:rPr>
            </w:pPr>
            <w:r w:rsidRPr="00B83CFA">
              <w:rPr>
                <w:rFonts w:cs="Times New Roman"/>
                <w:snapToGrid w:val="0"/>
                <w:sz w:val="22"/>
                <w:szCs w:val="22"/>
              </w:rPr>
              <w:t>financial statements</w:t>
            </w:r>
          </w:p>
        </w:tc>
      </w:tr>
      <w:tr w:rsidR="002F7743" w:rsidRPr="00B83CFA" w14:paraId="4677015B" w14:textId="77777777" w:rsidTr="007C7FD4">
        <w:trPr>
          <w:gridAfter w:val="2"/>
          <w:wAfter w:w="20" w:type="dxa"/>
          <w:trHeight w:val="346"/>
        </w:trPr>
        <w:tc>
          <w:tcPr>
            <w:tcW w:w="3431" w:type="dxa"/>
            <w:vAlign w:val="center"/>
          </w:tcPr>
          <w:p w14:paraId="3637A2C6" w14:textId="77777777" w:rsidR="002F7743" w:rsidRPr="00B83CFA" w:rsidRDefault="002F7743" w:rsidP="002F7743">
            <w:pPr>
              <w:spacing w:line="192" w:lineRule="auto"/>
              <w:ind w:left="709" w:hanging="709"/>
              <w:jc w:val="right"/>
              <w:rPr>
                <w:rFonts w:cs="Times New Roman"/>
                <w:sz w:val="22"/>
                <w:szCs w:val="22"/>
                <w:cs/>
              </w:rPr>
            </w:pPr>
          </w:p>
        </w:tc>
        <w:tc>
          <w:tcPr>
            <w:tcW w:w="1228" w:type="dxa"/>
            <w:vAlign w:val="bottom"/>
          </w:tcPr>
          <w:p w14:paraId="0F6C48FE" w14:textId="77777777" w:rsidR="002F7743" w:rsidRPr="00B83CFA" w:rsidRDefault="002F7743" w:rsidP="007C7FD4">
            <w:pPr>
              <w:pBdr>
                <w:bottom w:val="single" w:sz="4" w:space="1" w:color="auto"/>
              </w:pBdr>
              <w:ind w:right="-57"/>
              <w:jc w:val="center"/>
              <w:rPr>
                <w:rFonts w:cs="Times New Roman"/>
                <w:snapToGrid w:val="0"/>
                <w:sz w:val="22"/>
                <w:szCs w:val="22"/>
              </w:rPr>
            </w:pPr>
            <w:r w:rsidRPr="00B83CFA">
              <w:rPr>
                <w:rFonts w:cs="Times New Roman"/>
                <w:snapToGrid w:val="0"/>
                <w:sz w:val="22"/>
                <w:szCs w:val="22"/>
              </w:rPr>
              <w:t>March 31, 2021</w:t>
            </w:r>
          </w:p>
        </w:tc>
        <w:tc>
          <w:tcPr>
            <w:tcW w:w="1310" w:type="dxa"/>
            <w:vAlign w:val="bottom"/>
          </w:tcPr>
          <w:p w14:paraId="4839018E" w14:textId="77777777" w:rsidR="002F7743" w:rsidRPr="00B83CFA" w:rsidRDefault="002F7743" w:rsidP="007C7FD4">
            <w:pPr>
              <w:pBdr>
                <w:bottom w:val="single" w:sz="4" w:space="1" w:color="auto"/>
              </w:pBdr>
              <w:ind w:right="-57"/>
              <w:jc w:val="center"/>
              <w:rPr>
                <w:rFonts w:cs="Times New Roman"/>
                <w:snapToGrid w:val="0"/>
                <w:spacing w:val="-6"/>
                <w:sz w:val="22"/>
                <w:szCs w:val="22"/>
                <w:lang w:val="en-US"/>
              </w:rPr>
            </w:pPr>
            <w:r w:rsidRPr="00B83CFA">
              <w:rPr>
                <w:rFonts w:cs="Times New Roman"/>
                <w:snapToGrid w:val="0"/>
                <w:spacing w:val="-8"/>
                <w:sz w:val="22"/>
                <w:szCs w:val="22"/>
              </w:rPr>
              <w:t>December 31,</w:t>
            </w:r>
            <w:r w:rsidRPr="00B83CFA">
              <w:rPr>
                <w:rFonts w:cs="Times New Roman"/>
                <w:snapToGrid w:val="0"/>
                <w:spacing w:val="-6"/>
                <w:sz w:val="22"/>
                <w:szCs w:val="22"/>
                <w:cs/>
              </w:rPr>
              <w:t xml:space="preserve"> </w:t>
            </w:r>
            <w:r w:rsidRPr="00B83CFA">
              <w:rPr>
                <w:rFonts w:cs="Times New Roman"/>
                <w:snapToGrid w:val="0"/>
                <w:spacing w:val="-6"/>
                <w:sz w:val="22"/>
                <w:szCs w:val="22"/>
              </w:rPr>
              <w:t>2020</w:t>
            </w:r>
          </w:p>
        </w:tc>
        <w:tc>
          <w:tcPr>
            <w:tcW w:w="1227" w:type="dxa"/>
            <w:vAlign w:val="bottom"/>
          </w:tcPr>
          <w:p w14:paraId="4DFD70CA" w14:textId="77777777" w:rsidR="002F7743" w:rsidRPr="00B83CFA" w:rsidRDefault="002F7743" w:rsidP="007C7FD4">
            <w:pPr>
              <w:pBdr>
                <w:bottom w:val="single" w:sz="4" w:space="1" w:color="auto"/>
              </w:pBdr>
              <w:ind w:right="-57"/>
              <w:jc w:val="center"/>
              <w:rPr>
                <w:rFonts w:cs="Times New Roman"/>
                <w:snapToGrid w:val="0"/>
                <w:sz w:val="22"/>
                <w:szCs w:val="22"/>
              </w:rPr>
            </w:pPr>
            <w:r w:rsidRPr="00B83CFA">
              <w:rPr>
                <w:rFonts w:cs="Times New Roman"/>
                <w:snapToGrid w:val="0"/>
                <w:sz w:val="22"/>
                <w:szCs w:val="22"/>
              </w:rPr>
              <w:t>March 31, 2021</w:t>
            </w:r>
          </w:p>
        </w:tc>
        <w:tc>
          <w:tcPr>
            <w:tcW w:w="1307" w:type="dxa"/>
            <w:vAlign w:val="bottom"/>
          </w:tcPr>
          <w:p w14:paraId="0EDCC4CF" w14:textId="77777777" w:rsidR="002F7743" w:rsidRPr="00B83CFA" w:rsidRDefault="002F7743" w:rsidP="007C7FD4">
            <w:pPr>
              <w:pBdr>
                <w:bottom w:val="single" w:sz="4" w:space="1" w:color="auto"/>
              </w:pBdr>
              <w:ind w:right="-57"/>
              <w:jc w:val="center"/>
              <w:rPr>
                <w:rFonts w:cs="Times New Roman"/>
                <w:snapToGrid w:val="0"/>
                <w:spacing w:val="-6"/>
                <w:sz w:val="22"/>
                <w:szCs w:val="22"/>
              </w:rPr>
            </w:pPr>
            <w:r w:rsidRPr="00B83CFA">
              <w:rPr>
                <w:rFonts w:cs="Times New Roman"/>
                <w:snapToGrid w:val="0"/>
                <w:spacing w:val="-8"/>
                <w:sz w:val="22"/>
                <w:szCs w:val="22"/>
              </w:rPr>
              <w:t>December 31,</w:t>
            </w:r>
            <w:r w:rsidRPr="00B83CFA">
              <w:rPr>
                <w:rFonts w:cs="Times New Roman"/>
                <w:snapToGrid w:val="0"/>
                <w:spacing w:val="-6"/>
                <w:sz w:val="22"/>
                <w:szCs w:val="22"/>
              </w:rPr>
              <w:t xml:space="preserve"> 2020</w:t>
            </w:r>
          </w:p>
        </w:tc>
      </w:tr>
      <w:tr w:rsidR="002F7743" w:rsidRPr="00B83CFA" w14:paraId="31FCDFC5" w14:textId="77777777" w:rsidTr="007C7FD4">
        <w:trPr>
          <w:gridAfter w:val="2"/>
          <w:wAfter w:w="20" w:type="dxa"/>
          <w:trHeight w:val="346"/>
        </w:trPr>
        <w:tc>
          <w:tcPr>
            <w:tcW w:w="3431" w:type="dxa"/>
            <w:vAlign w:val="bottom"/>
          </w:tcPr>
          <w:p w14:paraId="5E7BD6D3" w14:textId="77777777" w:rsidR="002F7743" w:rsidRPr="00B83CFA" w:rsidRDefault="002F7743" w:rsidP="002F7743">
            <w:pPr>
              <w:ind w:left="709" w:hanging="810"/>
              <w:rPr>
                <w:rFonts w:cs="Times New Roman"/>
                <w:sz w:val="22"/>
                <w:szCs w:val="22"/>
              </w:rPr>
            </w:pPr>
            <w:r w:rsidRPr="00B83CFA">
              <w:rPr>
                <w:rFonts w:cs="Times New Roman"/>
                <w:sz w:val="22"/>
                <w:szCs w:val="22"/>
              </w:rPr>
              <w:t>Inventories</w:t>
            </w:r>
          </w:p>
        </w:tc>
        <w:tc>
          <w:tcPr>
            <w:tcW w:w="1228" w:type="dxa"/>
            <w:vAlign w:val="bottom"/>
          </w:tcPr>
          <w:p w14:paraId="4FED4387" w14:textId="0CEB6F03" w:rsidR="002F7743" w:rsidRPr="00B83CFA" w:rsidRDefault="002F7743" w:rsidP="00C61636">
            <w:pPr>
              <w:tabs>
                <w:tab w:val="decimal" w:pos="680"/>
              </w:tabs>
              <w:ind w:right="-57"/>
              <w:jc w:val="left"/>
              <w:rPr>
                <w:rFonts w:cs="Times New Roman"/>
                <w:snapToGrid w:val="0"/>
                <w:sz w:val="22"/>
                <w:szCs w:val="22"/>
              </w:rPr>
            </w:pPr>
            <w:r w:rsidRPr="00B83CFA">
              <w:rPr>
                <w:rFonts w:cs="Times New Roman"/>
                <w:snapToGrid w:val="0"/>
                <w:sz w:val="22"/>
                <w:szCs w:val="22"/>
              </w:rPr>
              <w:t xml:space="preserve"> 16,95</w:t>
            </w:r>
            <w:r w:rsidR="009D5DCE" w:rsidRPr="00B83CFA">
              <w:rPr>
                <w:rFonts w:cs="Times New Roman"/>
                <w:snapToGrid w:val="0"/>
                <w:sz w:val="22"/>
                <w:szCs w:val="22"/>
              </w:rPr>
              <w:t>6</w:t>
            </w:r>
            <w:r w:rsidRPr="00B83CFA">
              <w:rPr>
                <w:rFonts w:cs="Times New Roman"/>
                <w:snapToGrid w:val="0"/>
                <w:sz w:val="22"/>
                <w:szCs w:val="22"/>
                <w:cs/>
              </w:rPr>
              <w:t>.</w:t>
            </w:r>
            <w:r w:rsidRPr="00B83CFA">
              <w:rPr>
                <w:rFonts w:cs="Times New Roman"/>
                <w:snapToGrid w:val="0"/>
                <w:sz w:val="22"/>
                <w:szCs w:val="22"/>
              </w:rPr>
              <w:t>9</w:t>
            </w:r>
            <w:r w:rsidR="009D5DCE" w:rsidRPr="00B83CFA">
              <w:rPr>
                <w:rFonts w:cs="Times New Roman"/>
                <w:snapToGrid w:val="0"/>
                <w:sz w:val="22"/>
                <w:szCs w:val="22"/>
                <w:lang w:val="en-US"/>
              </w:rPr>
              <w:t>3</w:t>
            </w:r>
            <w:r w:rsidRPr="00B83CFA">
              <w:rPr>
                <w:rFonts w:cs="Times New Roman"/>
                <w:snapToGrid w:val="0"/>
                <w:sz w:val="22"/>
                <w:szCs w:val="22"/>
                <w:cs/>
              </w:rPr>
              <w:t xml:space="preserve"> </w:t>
            </w:r>
          </w:p>
        </w:tc>
        <w:tc>
          <w:tcPr>
            <w:tcW w:w="1310" w:type="dxa"/>
            <w:vAlign w:val="bottom"/>
          </w:tcPr>
          <w:p w14:paraId="5C447AF1" w14:textId="77777777" w:rsidR="002F7743" w:rsidRPr="00B83CFA" w:rsidRDefault="002F7743" w:rsidP="00C61636">
            <w:pPr>
              <w:tabs>
                <w:tab w:val="decimal" w:pos="794"/>
              </w:tabs>
              <w:ind w:right="-57"/>
              <w:jc w:val="left"/>
              <w:rPr>
                <w:rFonts w:cs="Times New Roman"/>
                <w:snapToGrid w:val="0"/>
                <w:sz w:val="22"/>
                <w:szCs w:val="22"/>
              </w:rPr>
            </w:pPr>
            <w:r w:rsidRPr="00B83CFA">
              <w:rPr>
                <w:rFonts w:cs="Times New Roman"/>
                <w:snapToGrid w:val="0"/>
                <w:sz w:val="22"/>
                <w:szCs w:val="22"/>
              </w:rPr>
              <w:t>15,273</w:t>
            </w:r>
            <w:r w:rsidRPr="00B83CFA">
              <w:rPr>
                <w:rFonts w:cs="Times New Roman"/>
                <w:snapToGrid w:val="0"/>
                <w:sz w:val="22"/>
                <w:szCs w:val="22"/>
                <w:cs/>
              </w:rPr>
              <w:t>.</w:t>
            </w:r>
            <w:r w:rsidRPr="00B83CFA">
              <w:rPr>
                <w:rFonts w:cs="Times New Roman"/>
                <w:snapToGrid w:val="0"/>
                <w:sz w:val="22"/>
                <w:szCs w:val="22"/>
              </w:rPr>
              <w:t>10</w:t>
            </w:r>
          </w:p>
        </w:tc>
        <w:tc>
          <w:tcPr>
            <w:tcW w:w="1227" w:type="dxa"/>
            <w:vAlign w:val="bottom"/>
          </w:tcPr>
          <w:p w14:paraId="4A2D54C7" w14:textId="77777777" w:rsidR="002F7743" w:rsidRPr="00B83CFA" w:rsidRDefault="002F7743" w:rsidP="00C61636">
            <w:pPr>
              <w:tabs>
                <w:tab w:val="decimal" w:pos="680"/>
              </w:tabs>
              <w:ind w:right="-57"/>
              <w:jc w:val="left"/>
              <w:rPr>
                <w:rFonts w:cs="Times New Roman"/>
                <w:snapToGrid w:val="0"/>
                <w:sz w:val="22"/>
                <w:szCs w:val="22"/>
                <w:cs/>
              </w:rPr>
            </w:pPr>
            <w:r w:rsidRPr="00B83CFA">
              <w:rPr>
                <w:rFonts w:cs="Times New Roman"/>
                <w:snapToGrid w:val="0"/>
                <w:sz w:val="22"/>
                <w:szCs w:val="22"/>
              </w:rPr>
              <w:t xml:space="preserve"> 14,470</w:t>
            </w:r>
            <w:r w:rsidRPr="00B83CFA">
              <w:rPr>
                <w:rFonts w:cs="Times New Roman"/>
                <w:snapToGrid w:val="0"/>
                <w:sz w:val="22"/>
                <w:szCs w:val="22"/>
                <w:cs/>
              </w:rPr>
              <w:t>.</w:t>
            </w:r>
            <w:r w:rsidRPr="00B83CFA">
              <w:rPr>
                <w:rFonts w:cs="Times New Roman"/>
                <w:snapToGrid w:val="0"/>
                <w:sz w:val="22"/>
                <w:szCs w:val="22"/>
              </w:rPr>
              <w:t xml:space="preserve">92 </w:t>
            </w:r>
          </w:p>
        </w:tc>
        <w:tc>
          <w:tcPr>
            <w:tcW w:w="1307" w:type="dxa"/>
            <w:vAlign w:val="bottom"/>
          </w:tcPr>
          <w:p w14:paraId="481A3F58" w14:textId="77777777" w:rsidR="002F7743" w:rsidRPr="00B83CFA" w:rsidRDefault="002F7743" w:rsidP="00C61636">
            <w:pPr>
              <w:tabs>
                <w:tab w:val="decimal" w:pos="794"/>
              </w:tabs>
              <w:ind w:right="-57"/>
              <w:jc w:val="left"/>
              <w:rPr>
                <w:rFonts w:cs="Times New Roman"/>
                <w:snapToGrid w:val="0"/>
                <w:sz w:val="22"/>
                <w:szCs w:val="22"/>
                <w:cs/>
              </w:rPr>
            </w:pPr>
            <w:r w:rsidRPr="00B83CFA">
              <w:rPr>
                <w:rFonts w:cs="Times New Roman"/>
                <w:snapToGrid w:val="0"/>
                <w:sz w:val="22"/>
                <w:szCs w:val="22"/>
              </w:rPr>
              <w:t>13,158</w:t>
            </w:r>
            <w:r w:rsidRPr="00B83CFA">
              <w:rPr>
                <w:rFonts w:cs="Times New Roman"/>
                <w:snapToGrid w:val="0"/>
                <w:sz w:val="22"/>
                <w:szCs w:val="22"/>
                <w:cs/>
              </w:rPr>
              <w:t>.</w:t>
            </w:r>
            <w:r w:rsidRPr="00B83CFA">
              <w:rPr>
                <w:rFonts w:cs="Times New Roman"/>
                <w:snapToGrid w:val="0"/>
                <w:sz w:val="22"/>
                <w:szCs w:val="22"/>
              </w:rPr>
              <w:t>48</w:t>
            </w:r>
          </w:p>
        </w:tc>
      </w:tr>
      <w:tr w:rsidR="002F7743" w:rsidRPr="00B83CFA" w14:paraId="615EBD95" w14:textId="77777777" w:rsidTr="007C7FD4">
        <w:trPr>
          <w:gridAfter w:val="2"/>
          <w:wAfter w:w="20" w:type="dxa"/>
          <w:trHeight w:val="346"/>
        </w:trPr>
        <w:tc>
          <w:tcPr>
            <w:tcW w:w="3431" w:type="dxa"/>
            <w:tcBorders>
              <w:bottom w:val="nil"/>
            </w:tcBorders>
            <w:vAlign w:val="bottom"/>
          </w:tcPr>
          <w:p w14:paraId="4D216960" w14:textId="77777777" w:rsidR="002F7743" w:rsidRPr="00B83CFA" w:rsidRDefault="002F7743" w:rsidP="002F7743">
            <w:pPr>
              <w:ind w:left="709" w:hanging="810"/>
              <w:rPr>
                <w:rFonts w:cs="Times New Roman"/>
                <w:sz w:val="22"/>
                <w:szCs w:val="22"/>
              </w:rPr>
            </w:pPr>
            <w:r w:rsidRPr="00B83CFA">
              <w:rPr>
                <w:rFonts w:cs="Times New Roman"/>
                <w:sz w:val="22"/>
                <w:szCs w:val="22"/>
              </w:rPr>
              <w:t xml:space="preserve">Inventories </w:t>
            </w:r>
            <w:r w:rsidRPr="00B83CFA">
              <w:rPr>
                <w:rFonts w:cs="Times New Roman"/>
                <w:sz w:val="22"/>
                <w:szCs w:val="22"/>
                <w:cs/>
              </w:rPr>
              <w:t xml:space="preserve">- </w:t>
            </w:r>
            <w:r w:rsidRPr="00B83CFA">
              <w:rPr>
                <w:rFonts w:cs="Times New Roman"/>
                <w:sz w:val="22"/>
                <w:szCs w:val="22"/>
              </w:rPr>
              <w:t>legal reserves</w:t>
            </w:r>
          </w:p>
        </w:tc>
        <w:tc>
          <w:tcPr>
            <w:tcW w:w="1228" w:type="dxa"/>
            <w:tcBorders>
              <w:bottom w:val="nil"/>
            </w:tcBorders>
            <w:vAlign w:val="bottom"/>
          </w:tcPr>
          <w:p w14:paraId="15D4556E" w14:textId="77777777" w:rsidR="002F7743" w:rsidRPr="00B83CFA" w:rsidRDefault="002F7743" w:rsidP="00C61636">
            <w:pPr>
              <w:pBdr>
                <w:bottom w:val="single" w:sz="4" w:space="1" w:color="auto"/>
              </w:pBdr>
              <w:tabs>
                <w:tab w:val="decimal" w:pos="680"/>
              </w:tabs>
              <w:ind w:right="-57"/>
              <w:jc w:val="left"/>
              <w:rPr>
                <w:rFonts w:cs="Times New Roman"/>
                <w:snapToGrid w:val="0"/>
                <w:sz w:val="22"/>
                <w:szCs w:val="22"/>
                <w:cs/>
              </w:rPr>
            </w:pPr>
            <w:r w:rsidRPr="00B83CFA">
              <w:rPr>
                <w:rFonts w:cs="Times New Roman"/>
                <w:snapToGrid w:val="0"/>
                <w:sz w:val="22"/>
                <w:szCs w:val="22"/>
              </w:rPr>
              <w:t xml:space="preserve"> 4,277</w:t>
            </w:r>
            <w:r w:rsidRPr="00B83CFA">
              <w:rPr>
                <w:rFonts w:cs="Times New Roman"/>
                <w:snapToGrid w:val="0"/>
                <w:sz w:val="22"/>
                <w:szCs w:val="22"/>
                <w:cs/>
              </w:rPr>
              <w:t>.</w:t>
            </w:r>
            <w:r w:rsidRPr="00B83CFA">
              <w:rPr>
                <w:rFonts w:cs="Times New Roman"/>
                <w:snapToGrid w:val="0"/>
                <w:sz w:val="22"/>
                <w:szCs w:val="22"/>
              </w:rPr>
              <w:t xml:space="preserve">68 </w:t>
            </w:r>
          </w:p>
        </w:tc>
        <w:tc>
          <w:tcPr>
            <w:tcW w:w="1310" w:type="dxa"/>
            <w:tcBorders>
              <w:bottom w:val="nil"/>
            </w:tcBorders>
            <w:vAlign w:val="bottom"/>
          </w:tcPr>
          <w:p w14:paraId="0DDE105D" w14:textId="77777777" w:rsidR="002F7743" w:rsidRPr="00B83CFA" w:rsidRDefault="002F7743" w:rsidP="00C61636">
            <w:pPr>
              <w:pBdr>
                <w:bottom w:val="single" w:sz="4" w:space="1" w:color="auto"/>
              </w:pBdr>
              <w:tabs>
                <w:tab w:val="decimal" w:pos="794"/>
              </w:tabs>
              <w:ind w:right="-57"/>
              <w:jc w:val="left"/>
              <w:rPr>
                <w:rFonts w:cs="Times New Roman"/>
                <w:snapToGrid w:val="0"/>
                <w:sz w:val="22"/>
                <w:szCs w:val="22"/>
                <w:cs/>
              </w:rPr>
            </w:pPr>
            <w:r w:rsidRPr="00B83CFA">
              <w:rPr>
                <w:rFonts w:cs="Times New Roman"/>
                <w:snapToGrid w:val="0"/>
                <w:sz w:val="22"/>
                <w:szCs w:val="22"/>
              </w:rPr>
              <w:t>3,747</w:t>
            </w:r>
            <w:r w:rsidRPr="00B83CFA">
              <w:rPr>
                <w:rFonts w:cs="Times New Roman"/>
                <w:snapToGrid w:val="0"/>
                <w:sz w:val="22"/>
                <w:szCs w:val="22"/>
                <w:cs/>
              </w:rPr>
              <w:t>.</w:t>
            </w:r>
            <w:r w:rsidRPr="00B83CFA">
              <w:rPr>
                <w:rFonts w:cs="Times New Roman"/>
                <w:snapToGrid w:val="0"/>
                <w:sz w:val="22"/>
                <w:szCs w:val="22"/>
              </w:rPr>
              <w:t>43</w:t>
            </w:r>
          </w:p>
        </w:tc>
        <w:tc>
          <w:tcPr>
            <w:tcW w:w="1227" w:type="dxa"/>
            <w:tcBorders>
              <w:bottom w:val="nil"/>
            </w:tcBorders>
            <w:vAlign w:val="bottom"/>
          </w:tcPr>
          <w:p w14:paraId="1B268A7E" w14:textId="77777777" w:rsidR="002F7743" w:rsidRPr="00B83CFA" w:rsidRDefault="002F7743" w:rsidP="00C61636">
            <w:pPr>
              <w:pBdr>
                <w:bottom w:val="single" w:sz="4" w:space="1" w:color="auto"/>
              </w:pBdr>
              <w:tabs>
                <w:tab w:val="decimal" w:pos="680"/>
              </w:tabs>
              <w:ind w:right="-57"/>
              <w:jc w:val="left"/>
              <w:rPr>
                <w:rFonts w:cs="Times New Roman"/>
                <w:snapToGrid w:val="0"/>
                <w:sz w:val="22"/>
                <w:szCs w:val="22"/>
                <w:cs/>
              </w:rPr>
            </w:pPr>
            <w:r w:rsidRPr="00B83CFA">
              <w:rPr>
                <w:rFonts w:cs="Times New Roman"/>
                <w:snapToGrid w:val="0"/>
                <w:sz w:val="22"/>
                <w:szCs w:val="22"/>
              </w:rPr>
              <w:t xml:space="preserve"> 4,277</w:t>
            </w:r>
            <w:r w:rsidRPr="00B83CFA">
              <w:rPr>
                <w:rFonts w:cs="Times New Roman"/>
                <w:snapToGrid w:val="0"/>
                <w:sz w:val="22"/>
                <w:szCs w:val="22"/>
                <w:cs/>
              </w:rPr>
              <w:t>.</w:t>
            </w:r>
            <w:r w:rsidRPr="00B83CFA">
              <w:rPr>
                <w:rFonts w:cs="Times New Roman"/>
                <w:snapToGrid w:val="0"/>
                <w:sz w:val="22"/>
                <w:szCs w:val="22"/>
              </w:rPr>
              <w:t xml:space="preserve">68 </w:t>
            </w:r>
          </w:p>
        </w:tc>
        <w:tc>
          <w:tcPr>
            <w:tcW w:w="1307" w:type="dxa"/>
            <w:tcBorders>
              <w:bottom w:val="nil"/>
            </w:tcBorders>
            <w:vAlign w:val="bottom"/>
          </w:tcPr>
          <w:p w14:paraId="309BBAEC" w14:textId="77777777" w:rsidR="002F7743" w:rsidRPr="00B83CFA" w:rsidRDefault="002F7743" w:rsidP="00C61636">
            <w:pPr>
              <w:pBdr>
                <w:bottom w:val="single" w:sz="4" w:space="1" w:color="auto"/>
              </w:pBdr>
              <w:tabs>
                <w:tab w:val="decimal" w:pos="794"/>
              </w:tabs>
              <w:ind w:right="-57"/>
              <w:jc w:val="left"/>
              <w:rPr>
                <w:rFonts w:cs="Times New Roman"/>
                <w:snapToGrid w:val="0"/>
                <w:sz w:val="22"/>
                <w:szCs w:val="22"/>
                <w:cs/>
              </w:rPr>
            </w:pPr>
            <w:r w:rsidRPr="00B83CFA">
              <w:rPr>
                <w:rFonts w:cs="Times New Roman"/>
                <w:snapToGrid w:val="0"/>
                <w:sz w:val="22"/>
                <w:szCs w:val="22"/>
              </w:rPr>
              <w:t>3,747</w:t>
            </w:r>
            <w:r w:rsidRPr="00B83CFA">
              <w:rPr>
                <w:rFonts w:cs="Times New Roman"/>
                <w:snapToGrid w:val="0"/>
                <w:sz w:val="22"/>
                <w:szCs w:val="22"/>
                <w:cs/>
              </w:rPr>
              <w:t>.</w:t>
            </w:r>
            <w:r w:rsidRPr="00B83CFA">
              <w:rPr>
                <w:rFonts w:cs="Times New Roman"/>
                <w:snapToGrid w:val="0"/>
                <w:sz w:val="22"/>
                <w:szCs w:val="22"/>
              </w:rPr>
              <w:t>43</w:t>
            </w:r>
          </w:p>
        </w:tc>
      </w:tr>
      <w:tr w:rsidR="002F7743" w:rsidRPr="00B83CFA" w14:paraId="22430EE4" w14:textId="77777777" w:rsidTr="007C7FD4">
        <w:trPr>
          <w:gridAfter w:val="2"/>
          <w:wAfter w:w="20" w:type="dxa"/>
          <w:trHeight w:val="346"/>
        </w:trPr>
        <w:tc>
          <w:tcPr>
            <w:tcW w:w="3431" w:type="dxa"/>
            <w:vAlign w:val="bottom"/>
          </w:tcPr>
          <w:p w14:paraId="0A9BF2C5" w14:textId="77777777" w:rsidR="002F7743" w:rsidRPr="00B83CFA" w:rsidRDefault="002F7743" w:rsidP="002F7743">
            <w:pPr>
              <w:ind w:left="709" w:hanging="810"/>
              <w:rPr>
                <w:rFonts w:cs="Times New Roman"/>
                <w:sz w:val="22"/>
                <w:szCs w:val="22"/>
              </w:rPr>
            </w:pPr>
            <w:r w:rsidRPr="00B83CFA">
              <w:rPr>
                <w:rFonts w:cs="Times New Roman"/>
                <w:sz w:val="22"/>
                <w:szCs w:val="22"/>
              </w:rPr>
              <w:t>Total</w:t>
            </w:r>
          </w:p>
        </w:tc>
        <w:tc>
          <w:tcPr>
            <w:tcW w:w="1228" w:type="dxa"/>
            <w:vAlign w:val="bottom"/>
          </w:tcPr>
          <w:p w14:paraId="1BBD29CA" w14:textId="242C7490" w:rsidR="002F7743" w:rsidRPr="00B83CFA" w:rsidRDefault="002F7743" w:rsidP="00C61636">
            <w:pPr>
              <w:pBdr>
                <w:bottom w:val="double" w:sz="4" w:space="1" w:color="auto"/>
              </w:pBdr>
              <w:tabs>
                <w:tab w:val="decimal" w:pos="680"/>
              </w:tabs>
              <w:ind w:right="-57"/>
              <w:jc w:val="left"/>
              <w:rPr>
                <w:rFonts w:cs="Times New Roman"/>
                <w:snapToGrid w:val="0"/>
                <w:sz w:val="22"/>
                <w:szCs w:val="22"/>
              </w:rPr>
            </w:pPr>
            <w:r w:rsidRPr="00B83CFA">
              <w:rPr>
                <w:rFonts w:cs="Times New Roman"/>
                <w:snapToGrid w:val="0"/>
                <w:sz w:val="22"/>
                <w:szCs w:val="22"/>
              </w:rPr>
              <w:t xml:space="preserve"> 21,23</w:t>
            </w:r>
            <w:r w:rsidR="009D5DCE" w:rsidRPr="00B83CFA">
              <w:rPr>
                <w:rFonts w:cs="Times New Roman"/>
                <w:snapToGrid w:val="0"/>
                <w:sz w:val="22"/>
                <w:szCs w:val="28"/>
                <w:lang w:val="en-US"/>
              </w:rPr>
              <w:t>4</w:t>
            </w:r>
            <w:r w:rsidRPr="00B83CFA">
              <w:rPr>
                <w:rFonts w:cs="Times New Roman"/>
                <w:snapToGrid w:val="0"/>
                <w:sz w:val="22"/>
                <w:szCs w:val="22"/>
                <w:cs/>
              </w:rPr>
              <w:t>.</w:t>
            </w:r>
            <w:r w:rsidR="009D5DCE" w:rsidRPr="00B83CFA">
              <w:rPr>
                <w:rFonts w:cs="Times New Roman"/>
                <w:snapToGrid w:val="0"/>
                <w:sz w:val="22"/>
                <w:szCs w:val="22"/>
                <w:lang w:val="en-US"/>
              </w:rPr>
              <w:t>61</w:t>
            </w:r>
            <w:r w:rsidRPr="00B83CFA">
              <w:rPr>
                <w:rFonts w:cs="Times New Roman"/>
                <w:snapToGrid w:val="0"/>
                <w:sz w:val="22"/>
                <w:szCs w:val="22"/>
                <w:cs/>
              </w:rPr>
              <w:t xml:space="preserve"> </w:t>
            </w:r>
          </w:p>
        </w:tc>
        <w:tc>
          <w:tcPr>
            <w:tcW w:w="1310" w:type="dxa"/>
            <w:vAlign w:val="bottom"/>
          </w:tcPr>
          <w:p w14:paraId="42F8E307" w14:textId="77777777" w:rsidR="002F7743" w:rsidRPr="00B83CFA" w:rsidRDefault="002F7743" w:rsidP="00C61636">
            <w:pPr>
              <w:pBdr>
                <w:bottom w:val="double" w:sz="4" w:space="1" w:color="auto"/>
              </w:pBdr>
              <w:tabs>
                <w:tab w:val="decimal" w:pos="794"/>
              </w:tabs>
              <w:ind w:right="-57"/>
              <w:jc w:val="left"/>
              <w:rPr>
                <w:rFonts w:cs="Times New Roman"/>
                <w:snapToGrid w:val="0"/>
                <w:sz w:val="22"/>
                <w:szCs w:val="22"/>
              </w:rPr>
            </w:pPr>
            <w:r w:rsidRPr="00B83CFA">
              <w:rPr>
                <w:rFonts w:cs="Times New Roman"/>
                <w:snapToGrid w:val="0"/>
                <w:sz w:val="22"/>
                <w:szCs w:val="22"/>
              </w:rPr>
              <w:t>19,020</w:t>
            </w:r>
            <w:r w:rsidRPr="00B83CFA">
              <w:rPr>
                <w:rFonts w:cs="Times New Roman"/>
                <w:snapToGrid w:val="0"/>
                <w:sz w:val="22"/>
                <w:szCs w:val="22"/>
                <w:cs/>
              </w:rPr>
              <w:t>.</w:t>
            </w:r>
            <w:r w:rsidRPr="00B83CFA">
              <w:rPr>
                <w:rFonts w:cs="Times New Roman"/>
                <w:snapToGrid w:val="0"/>
                <w:sz w:val="22"/>
                <w:szCs w:val="22"/>
              </w:rPr>
              <w:t>53</w:t>
            </w:r>
          </w:p>
        </w:tc>
        <w:tc>
          <w:tcPr>
            <w:tcW w:w="1227" w:type="dxa"/>
            <w:vAlign w:val="bottom"/>
          </w:tcPr>
          <w:p w14:paraId="612A69AB" w14:textId="15A9FD45" w:rsidR="002F7743" w:rsidRPr="00B83CFA" w:rsidRDefault="002F7743" w:rsidP="00C61636">
            <w:pPr>
              <w:pBdr>
                <w:bottom w:val="double" w:sz="4" w:space="1" w:color="auto"/>
              </w:pBdr>
              <w:tabs>
                <w:tab w:val="decimal" w:pos="680"/>
              </w:tabs>
              <w:ind w:right="-57"/>
              <w:jc w:val="left"/>
              <w:rPr>
                <w:rFonts w:cs="Times New Roman"/>
                <w:snapToGrid w:val="0"/>
                <w:sz w:val="22"/>
                <w:szCs w:val="22"/>
              </w:rPr>
            </w:pPr>
            <w:r w:rsidRPr="00B83CFA">
              <w:rPr>
                <w:rFonts w:cs="Times New Roman"/>
                <w:snapToGrid w:val="0"/>
                <w:sz w:val="22"/>
                <w:szCs w:val="22"/>
              </w:rPr>
              <w:t>18,748</w:t>
            </w:r>
            <w:r w:rsidRPr="00B83CFA">
              <w:rPr>
                <w:rFonts w:cs="Times New Roman"/>
                <w:snapToGrid w:val="0"/>
                <w:sz w:val="22"/>
                <w:szCs w:val="22"/>
                <w:cs/>
              </w:rPr>
              <w:t>.</w:t>
            </w:r>
            <w:r w:rsidRPr="00B83CFA">
              <w:rPr>
                <w:rFonts w:cs="Times New Roman"/>
                <w:snapToGrid w:val="0"/>
                <w:sz w:val="22"/>
                <w:szCs w:val="22"/>
              </w:rPr>
              <w:t xml:space="preserve">60 </w:t>
            </w:r>
          </w:p>
        </w:tc>
        <w:tc>
          <w:tcPr>
            <w:tcW w:w="1307" w:type="dxa"/>
            <w:vAlign w:val="bottom"/>
          </w:tcPr>
          <w:p w14:paraId="3324B511" w14:textId="77777777" w:rsidR="002F7743" w:rsidRPr="00B83CFA" w:rsidRDefault="002F7743" w:rsidP="00C61636">
            <w:pPr>
              <w:pBdr>
                <w:bottom w:val="double" w:sz="4" w:space="1" w:color="auto"/>
              </w:pBdr>
              <w:tabs>
                <w:tab w:val="decimal" w:pos="794"/>
              </w:tabs>
              <w:ind w:right="-57"/>
              <w:jc w:val="left"/>
              <w:rPr>
                <w:rFonts w:cs="Times New Roman"/>
                <w:snapToGrid w:val="0"/>
                <w:sz w:val="22"/>
                <w:szCs w:val="22"/>
              </w:rPr>
            </w:pPr>
            <w:r w:rsidRPr="00B83CFA">
              <w:rPr>
                <w:rFonts w:cs="Times New Roman"/>
                <w:snapToGrid w:val="0"/>
                <w:sz w:val="22"/>
                <w:szCs w:val="22"/>
              </w:rPr>
              <w:t>16,905</w:t>
            </w:r>
            <w:r w:rsidRPr="00B83CFA">
              <w:rPr>
                <w:rFonts w:cs="Times New Roman"/>
                <w:snapToGrid w:val="0"/>
                <w:sz w:val="22"/>
                <w:szCs w:val="22"/>
                <w:cs/>
              </w:rPr>
              <w:t>.</w:t>
            </w:r>
            <w:r w:rsidRPr="00B83CFA">
              <w:rPr>
                <w:rFonts w:cs="Times New Roman"/>
                <w:snapToGrid w:val="0"/>
                <w:sz w:val="22"/>
                <w:szCs w:val="22"/>
              </w:rPr>
              <w:t>91</w:t>
            </w:r>
          </w:p>
        </w:tc>
      </w:tr>
      <w:tr w:rsidR="002F7743" w:rsidRPr="00B83CFA" w14:paraId="2124AF2D" w14:textId="77777777" w:rsidTr="007C7FD4">
        <w:trPr>
          <w:gridAfter w:val="2"/>
          <w:wAfter w:w="20" w:type="dxa"/>
          <w:trHeight w:val="346"/>
        </w:trPr>
        <w:tc>
          <w:tcPr>
            <w:tcW w:w="3431" w:type="dxa"/>
            <w:tcBorders>
              <w:bottom w:val="nil"/>
            </w:tcBorders>
            <w:vAlign w:val="bottom"/>
          </w:tcPr>
          <w:p w14:paraId="019EFFC6" w14:textId="77777777" w:rsidR="002F7743" w:rsidRPr="00B83CFA" w:rsidRDefault="002F7743" w:rsidP="002F7743">
            <w:pPr>
              <w:ind w:left="709" w:hanging="810"/>
              <w:rPr>
                <w:rFonts w:cs="Times New Roman"/>
                <w:sz w:val="22"/>
                <w:szCs w:val="22"/>
              </w:rPr>
            </w:pPr>
          </w:p>
        </w:tc>
        <w:tc>
          <w:tcPr>
            <w:tcW w:w="1228" w:type="dxa"/>
            <w:tcBorders>
              <w:bottom w:val="nil"/>
            </w:tcBorders>
            <w:vAlign w:val="bottom"/>
          </w:tcPr>
          <w:p w14:paraId="4BC6F238" w14:textId="77777777" w:rsidR="002F7743" w:rsidRPr="00B83CFA" w:rsidRDefault="002F7743" w:rsidP="002F7743">
            <w:pPr>
              <w:ind w:left="-111"/>
              <w:jc w:val="right"/>
              <w:rPr>
                <w:rFonts w:cs="Times New Roman"/>
                <w:snapToGrid w:val="0"/>
                <w:sz w:val="22"/>
                <w:szCs w:val="22"/>
              </w:rPr>
            </w:pPr>
          </w:p>
        </w:tc>
        <w:tc>
          <w:tcPr>
            <w:tcW w:w="1310" w:type="dxa"/>
            <w:tcBorders>
              <w:bottom w:val="nil"/>
            </w:tcBorders>
            <w:vAlign w:val="bottom"/>
          </w:tcPr>
          <w:p w14:paraId="2A473D64" w14:textId="77777777" w:rsidR="002F7743" w:rsidRPr="00B83CFA" w:rsidRDefault="002F7743" w:rsidP="002F7743">
            <w:pPr>
              <w:ind w:left="-111"/>
              <w:jc w:val="right"/>
              <w:rPr>
                <w:rFonts w:cs="Times New Roman"/>
                <w:snapToGrid w:val="0"/>
                <w:sz w:val="22"/>
                <w:szCs w:val="22"/>
              </w:rPr>
            </w:pPr>
          </w:p>
        </w:tc>
        <w:tc>
          <w:tcPr>
            <w:tcW w:w="1227" w:type="dxa"/>
            <w:tcBorders>
              <w:bottom w:val="nil"/>
            </w:tcBorders>
            <w:vAlign w:val="bottom"/>
          </w:tcPr>
          <w:p w14:paraId="0A0AEB9D" w14:textId="77777777" w:rsidR="002F7743" w:rsidRPr="00B83CFA" w:rsidRDefault="002F7743" w:rsidP="002F7743">
            <w:pPr>
              <w:ind w:left="-111"/>
              <w:jc w:val="right"/>
              <w:rPr>
                <w:rFonts w:cs="Times New Roman"/>
                <w:snapToGrid w:val="0"/>
                <w:sz w:val="22"/>
                <w:szCs w:val="22"/>
              </w:rPr>
            </w:pPr>
          </w:p>
        </w:tc>
        <w:tc>
          <w:tcPr>
            <w:tcW w:w="1307" w:type="dxa"/>
            <w:tcBorders>
              <w:bottom w:val="nil"/>
            </w:tcBorders>
            <w:vAlign w:val="bottom"/>
          </w:tcPr>
          <w:p w14:paraId="5FFDA80C" w14:textId="77777777" w:rsidR="002F7743" w:rsidRPr="00B83CFA" w:rsidRDefault="002F7743" w:rsidP="002F7743">
            <w:pPr>
              <w:ind w:left="-111"/>
              <w:jc w:val="right"/>
              <w:rPr>
                <w:rFonts w:cs="Times New Roman"/>
                <w:snapToGrid w:val="0"/>
                <w:sz w:val="22"/>
                <w:szCs w:val="22"/>
              </w:rPr>
            </w:pPr>
          </w:p>
        </w:tc>
      </w:tr>
      <w:tr w:rsidR="002F7743" w:rsidRPr="00B83CFA" w14:paraId="46E58D3B" w14:textId="77777777" w:rsidTr="007C7FD4">
        <w:trPr>
          <w:gridAfter w:val="2"/>
          <w:wAfter w:w="19" w:type="dxa"/>
          <w:trHeight w:val="346"/>
        </w:trPr>
        <w:tc>
          <w:tcPr>
            <w:tcW w:w="8504" w:type="dxa"/>
            <w:gridSpan w:val="5"/>
            <w:tcBorders>
              <w:bottom w:val="nil"/>
            </w:tcBorders>
            <w:vAlign w:val="bottom"/>
          </w:tcPr>
          <w:p w14:paraId="00DD5A80" w14:textId="6B5618FF" w:rsidR="002F7743" w:rsidRPr="00B83CFA" w:rsidRDefault="002F7743" w:rsidP="007E0758">
            <w:pPr>
              <w:ind w:left="-111" w:right="-105"/>
              <w:jc w:val="left"/>
              <w:rPr>
                <w:rFonts w:cs="Times New Roman"/>
                <w:sz w:val="22"/>
                <w:szCs w:val="22"/>
                <w:cs/>
              </w:rPr>
            </w:pPr>
            <w:r w:rsidRPr="00B83CFA">
              <w:rPr>
                <w:rFonts w:cs="Times New Roman"/>
                <w:spacing w:val="-4"/>
                <w:sz w:val="22"/>
                <w:szCs w:val="22"/>
              </w:rPr>
              <w:t>C</w:t>
            </w:r>
            <w:r w:rsidRPr="00B83CFA">
              <w:rPr>
                <w:rFonts w:cs="Times New Roman"/>
                <w:spacing w:val="-2"/>
                <w:sz w:val="22"/>
                <w:szCs w:val="22"/>
              </w:rPr>
              <w:t>osts of inventories included in cost of sales</w:t>
            </w:r>
            <w:r w:rsidRPr="00B83CFA">
              <w:rPr>
                <w:rFonts w:cs="Times New Roman"/>
                <w:snapToGrid w:val="0"/>
                <w:spacing w:val="-2"/>
                <w:sz w:val="22"/>
                <w:szCs w:val="22"/>
              </w:rPr>
              <w:t xml:space="preserve"> for the</w:t>
            </w:r>
            <w:r w:rsidRPr="00B83CFA">
              <w:rPr>
                <w:rFonts w:cs="Times New Roman"/>
                <w:snapToGrid w:val="0"/>
                <w:spacing w:val="-4"/>
                <w:sz w:val="22"/>
                <w:szCs w:val="22"/>
                <w:cs/>
              </w:rPr>
              <w:t xml:space="preserve"> </w:t>
            </w:r>
            <w:r w:rsidRPr="00B83CFA">
              <w:rPr>
                <w:rFonts w:cs="Times New Roman"/>
                <w:snapToGrid w:val="0"/>
                <w:sz w:val="22"/>
                <w:szCs w:val="22"/>
              </w:rPr>
              <w:t>three</w:t>
            </w:r>
            <w:r w:rsidRPr="00B83CFA">
              <w:rPr>
                <w:rFonts w:cs="Times New Roman"/>
                <w:snapToGrid w:val="0"/>
                <w:sz w:val="22"/>
                <w:szCs w:val="22"/>
                <w:cs/>
              </w:rPr>
              <w:t>-</w:t>
            </w:r>
            <w:r w:rsidRPr="00B83CFA">
              <w:rPr>
                <w:rFonts w:cs="Times New Roman"/>
                <w:snapToGrid w:val="0"/>
                <w:sz w:val="22"/>
                <w:szCs w:val="22"/>
              </w:rPr>
              <w:t>month period</w:t>
            </w:r>
            <w:r w:rsidRPr="00B83CFA">
              <w:rPr>
                <w:rFonts w:cs="Times New Roman"/>
                <w:snapToGrid w:val="0"/>
                <w:sz w:val="22"/>
                <w:szCs w:val="22"/>
                <w:lang w:val="en-US"/>
              </w:rPr>
              <w:t>s</w:t>
            </w:r>
            <w:r w:rsidRPr="00B83CFA">
              <w:rPr>
                <w:rFonts w:cs="Times New Roman"/>
                <w:snapToGrid w:val="0"/>
                <w:sz w:val="22"/>
                <w:szCs w:val="22"/>
                <w:cs/>
              </w:rPr>
              <w:t xml:space="preserve"> </w:t>
            </w:r>
            <w:r w:rsidRPr="00B83CFA">
              <w:rPr>
                <w:rFonts w:cs="Times New Roman"/>
                <w:sz w:val="22"/>
                <w:szCs w:val="22"/>
              </w:rPr>
              <w:t xml:space="preserve">ended March </w:t>
            </w:r>
            <w:r w:rsidRPr="00B83CFA">
              <w:rPr>
                <w:rFonts w:cs="Times New Roman"/>
                <w:sz w:val="22"/>
                <w:szCs w:val="22"/>
                <w:cs/>
              </w:rPr>
              <w:t>31</w:t>
            </w:r>
            <w:r w:rsidRPr="00B83CFA">
              <w:rPr>
                <w:rFonts w:cs="Times New Roman"/>
                <w:sz w:val="22"/>
                <w:szCs w:val="22"/>
              </w:rPr>
              <w:t>,</w:t>
            </w:r>
            <w:r w:rsidRPr="00B83CFA">
              <w:rPr>
                <w:rFonts w:cs="Times New Roman"/>
                <w:spacing w:val="-4"/>
                <w:sz w:val="22"/>
                <w:szCs w:val="22"/>
                <w:cs/>
              </w:rPr>
              <w:t xml:space="preserve"> 2021</w:t>
            </w:r>
            <w:r w:rsidRPr="00B83CFA">
              <w:rPr>
                <w:rFonts w:cs="Times New Roman"/>
                <w:sz w:val="22"/>
                <w:szCs w:val="22"/>
                <w:cs/>
              </w:rPr>
              <w:t xml:space="preserve"> </w:t>
            </w:r>
            <w:r w:rsidRPr="00B83CFA">
              <w:rPr>
                <w:rFonts w:cs="Times New Roman"/>
                <w:sz w:val="22"/>
                <w:szCs w:val="22"/>
              </w:rPr>
              <w:t xml:space="preserve">and </w:t>
            </w:r>
            <w:r w:rsidRPr="00B83CFA">
              <w:rPr>
                <w:rFonts w:cs="Times New Roman"/>
                <w:sz w:val="22"/>
                <w:szCs w:val="22"/>
                <w:cs/>
              </w:rPr>
              <w:t xml:space="preserve">2020 </w:t>
            </w:r>
            <w:r w:rsidRPr="00B83CFA">
              <w:rPr>
                <w:rFonts w:cs="Times New Roman"/>
                <w:sz w:val="22"/>
                <w:szCs w:val="22"/>
                <w:lang w:val="en-US"/>
              </w:rPr>
              <w:t>are as follows</w:t>
            </w:r>
            <w:r w:rsidRPr="00B83CFA">
              <w:rPr>
                <w:rFonts w:cs="Times New Roman"/>
                <w:sz w:val="22"/>
                <w:szCs w:val="22"/>
                <w:cs/>
                <w:lang w:val="en-US"/>
              </w:rPr>
              <w:t>:</w:t>
            </w:r>
          </w:p>
        </w:tc>
      </w:tr>
      <w:tr w:rsidR="002F7743" w:rsidRPr="00B83CFA" w14:paraId="1C360973" w14:textId="77777777" w:rsidTr="007C7FD4">
        <w:trPr>
          <w:gridAfter w:val="1"/>
          <w:wAfter w:w="7" w:type="dxa"/>
          <w:trHeight w:val="346"/>
        </w:trPr>
        <w:tc>
          <w:tcPr>
            <w:tcW w:w="3431" w:type="dxa"/>
            <w:tcBorders>
              <w:bottom w:val="nil"/>
            </w:tcBorders>
            <w:vAlign w:val="bottom"/>
          </w:tcPr>
          <w:p w14:paraId="6F67FB21" w14:textId="77777777" w:rsidR="002F7743" w:rsidRPr="00B83CFA" w:rsidRDefault="002F7743" w:rsidP="002F7743">
            <w:pPr>
              <w:ind w:left="709" w:hanging="810"/>
              <w:rPr>
                <w:rFonts w:cs="Times New Roman"/>
                <w:sz w:val="22"/>
                <w:szCs w:val="22"/>
              </w:rPr>
            </w:pPr>
          </w:p>
        </w:tc>
        <w:tc>
          <w:tcPr>
            <w:tcW w:w="5085" w:type="dxa"/>
            <w:gridSpan w:val="5"/>
            <w:tcBorders>
              <w:bottom w:val="nil"/>
            </w:tcBorders>
          </w:tcPr>
          <w:p w14:paraId="031A1F79" w14:textId="77777777" w:rsidR="002F7743" w:rsidRPr="00B83CFA" w:rsidRDefault="002F7743" w:rsidP="002F7743">
            <w:pPr>
              <w:ind w:left="-111"/>
              <w:jc w:val="right"/>
              <w:rPr>
                <w:rFonts w:cs="Times New Roman"/>
                <w:snapToGrid w:val="0"/>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51528237" w14:textId="77777777" w:rsidTr="007C7FD4">
        <w:trPr>
          <w:gridAfter w:val="2"/>
          <w:wAfter w:w="14" w:type="dxa"/>
          <w:trHeight w:val="346"/>
        </w:trPr>
        <w:tc>
          <w:tcPr>
            <w:tcW w:w="3431" w:type="dxa"/>
            <w:tcBorders>
              <w:bottom w:val="nil"/>
            </w:tcBorders>
            <w:vAlign w:val="bottom"/>
          </w:tcPr>
          <w:p w14:paraId="601545DD" w14:textId="77777777" w:rsidR="002F7743" w:rsidRPr="00B83CFA" w:rsidRDefault="002F7743" w:rsidP="002F7743">
            <w:pPr>
              <w:ind w:left="709" w:hanging="810"/>
              <w:rPr>
                <w:rFonts w:cs="Times New Roman"/>
                <w:sz w:val="22"/>
                <w:szCs w:val="22"/>
              </w:rPr>
            </w:pPr>
          </w:p>
        </w:tc>
        <w:tc>
          <w:tcPr>
            <w:tcW w:w="2538" w:type="dxa"/>
            <w:gridSpan w:val="2"/>
            <w:tcBorders>
              <w:bottom w:val="nil"/>
            </w:tcBorders>
            <w:vAlign w:val="bottom"/>
          </w:tcPr>
          <w:p w14:paraId="2B260BE6" w14:textId="77777777" w:rsidR="002F7743" w:rsidRPr="00B83CFA" w:rsidRDefault="002F7743" w:rsidP="002F7743">
            <w:pPr>
              <w:ind w:left="709" w:right="26" w:hanging="709"/>
              <w:jc w:val="center"/>
              <w:rPr>
                <w:rFonts w:cs="Times New Roman"/>
                <w:sz w:val="22"/>
                <w:szCs w:val="22"/>
              </w:rPr>
            </w:pPr>
            <w:r w:rsidRPr="00B83CFA">
              <w:rPr>
                <w:rFonts w:cs="Times New Roman"/>
                <w:sz w:val="22"/>
                <w:szCs w:val="22"/>
              </w:rPr>
              <w:t xml:space="preserve">Consolidated </w:t>
            </w:r>
          </w:p>
          <w:p w14:paraId="6DA33D82" w14:textId="77777777" w:rsidR="002F7743" w:rsidRPr="00B83CFA" w:rsidRDefault="002F7743" w:rsidP="002F7743">
            <w:pPr>
              <w:pBdr>
                <w:bottom w:val="single" w:sz="4" w:space="1" w:color="auto"/>
              </w:pBdr>
              <w:ind w:left="-111"/>
              <w:jc w:val="center"/>
              <w:rPr>
                <w:rFonts w:cs="Times New Roman"/>
                <w:sz w:val="22"/>
                <w:szCs w:val="22"/>
              </w:rPr>
            </w:pPr>
            <w:r w:rsidRPr="00B83CFA">
              <w:rPr>
                <w:rFonts w:cs="Times New Roman"/>
                <w:sz w:val="22"/>
                <w:szCs w:val="22"/>
              </w:rPr>
              <w:t>financial statements</w:t>
            </w:r>
          </w:p>
        </w:tc>
        <w:tc>
          <w:tcPr>
            <w:tcW w:w="2540" w:type="dxa"/>
            <w:gridSpan w:val="2"/>
            <w:tcBorders>
              <w:bottom w:val="nil"/>
            </w:tcBorders>
            <w:vAlign w:val="bottom"/>
          </w:tcPr>
          <w:p w14:paraId="2A7BA4F4" w14:textId="77777777" w:rsidR="002F7743" w:rsidRPr="00B83CFA" w:rsidRDefault="002F7743" w:rsidP="002F7743">
            <w:pPr>
              <w:ind w:left="709" w:right="-81" w:hanging="709"/>
              <w:jc w:val="center"/>
              <w:rPr>
                <w:rFonts w:cs="Times New Roman"/>
                <w:snapToGrid w:val="0"/>
                <w:sz w:val="22"/>
                <w:szCs w:val="22"/>
              </w:rPr>
            </w:pPr>
            <w:r w:rsidRPr="00B83CFA">
              <w:rPr>
                <w:rFonts w:cs="Times New Roman"/>
                <w:sz w:val="22"/>
                <w:szCs w:val="22"/>
              </w:rPr>
              <w:t>Separate</w:t>
            </w:r>
          </w:p>
          <w:p w14:paraId="647400E0" w14:textId="77777777" w:rsidR="002F7743" w:rsidRPr="00B83CFA" w:rsidRDefault="002F7743" w:rsidP="00023527">
            <w:pPr>
              <w:pBdr>
                <w:bottom w:val="single" w:sz="4" w:space="1" w:color="auto"/>
              </w:pBdr>
              <w:ind w:left="-15"/>
              <w:jc w:val="center"/>
              <w:rPr>
                <w:rFonts w:cs="Times New Roman"/>
                <w:snapToGrid w:val="0"/>
                <w:sz w:val="22"/>
                <w:szCs w:val="22"/>
              </w:rPr>
            </w:pPr>
            <w:r w:rsidRPr="00B83CFA">
              <w:rPr>
                <w:rFonts w:cs="Times New Roman"/>
                <w:snapToGrid w:val="0"/>
                <w:sz w:val="22"/>
                <w:szCs w:val="22"/>
              </w:rPr>
              <w:t>financial statements</w:t>
            </w:r>
          </w:p>
        </w:tc>
      </w:tr>
      <w:tr w:rsidR="002F7743" w:rsidRPr="00B83CFA" w14:paraId="3571A009" w14:textId="77777777" w:rsidTr="007C7FD4">
        <w:trPr>
          <w:gridAfter w:val="2"/>
          <w:wAfter w:w="20" w:type="dxa"/>
          <w:trHeight w:val="346"/>
        </w:trPr>
        <w:tc>
          <w:tcPr>
            <w:tcW w:w="3431" w:type="dxa"/>
            <w:tcBorders>
              <w:bottom w:val="nil"/>
            </w:tcBorders>
            <w:vAlign w:val="bottom"/>
          </w:tcPr>
          <w:p w14:paraId="655A66F3" w14:textId="77777777" w:rsidR="002F7743" w:rsidRPr="00B83CFA" w:rsidRDefault="002F7743" w:rsidP="002F7743">
            <w:pPr>
              <w:ind w:left="709" w:hanging="810"/>
              <w:jc w:val="left"/>
              <w:rPr>
                <w:rFonts w:cs="Times New Roman"/>
                <w:sz w:val="22"/>
                <w:szCs w:val="22"/>
              </w:rPr>
            </w:pPr>
          </w:p>
        </w:tc>
        <w:tc>
          <w:tcPr>
            <w:tcW w:w="1228" w:type="dxa"/>
            <w:tcBorders>
              <w:bottom w:val="nil"/>
            </w:tcBorders>
            <w:vAlign w:val="bottom"/>
          </w:tcPr>
          <w:p w14:paraId="582C527D" w14:textId="77777777" w:rsidR="002F7743" w:rsidRPr="00B83CFA" w:rsidRDefault="002F7743" w:rsidP="00EE0539">
            <w:pPr>
              <w:pBdr>
                <w:bottom w:val="single" w:sz="4" w:space="1" w:color="auto"/>
              </w:pBdr>
              <w:ind w:left="-111"/>
              <w:jc w:val="center"/>
              <w:rPr>
                <w:rFonts w:cs="Times New Roman"/>
                <w:snapToGrid w:val="0"/>
                <w:sz w:val="22"/>
                <w:szCs w:val="22"/>
              </w:rPr>
            </w:pPr>
            <w:r w:rsidRPr="00B83CFA">
              <w:rPr>
                <w:rFonts w:cs="Times New Roman"/>
                <w:snapToGrid w:val="0"/>
                <w:sz w:val="22"/>
                <w:szCs w:val="22"/>
              </w:rPr>
              <w:t>2021</w:t>
            </w:r>
          </w:p>
        </w:tc>
        <w:tc>
          <w:tcPr>
            <w:tcW w:w="1310" w:type="dxa"/>
            <w:tcBorders>
              <w:bottom w:val="nil"/>
            </w:tcBorders>
            <w:vAlign w:val="bottom"/>
          </w:tcPr>
          <w:p w14:paraId="376579ED" w14:textId="77777777" w:rsidR="002F7743" w:rsidRPr="00B83CFA" w:rsidRDefault="002F7743" w:rsidP="00023527">
            <w:pPr>
              <w:pBdr>
                <w:bottom w:val="single" w:sz="4" w:space="1" w:color="auto"/>
              </w:pBdr>
              <w:ind w:left="-10"/>
              <w:jc w:val="center"/>
              <w:rPr>
                <w:rFonts w:cs="Times New Roman"/>
                <w:snapToGrid w:val="0"/>
                <w:sz w:val="22"/>
                <w:szCs w:val="22"/>
              </w:rPr>
            </w:pPr>
            <w:r w:rsidRPr="00B83CFA">
              <w:rPr>
                <w:rFonts w:cs="Times New Roman"/>
                <w:snapToGrid w:val="0"/>
                <w:sz w:val="22"/>
                <w:szCs w:val="22"/>
              </w:rPr>
              <w:t>2020</w:t>
            </w:r>
          </w:p>
        </w:tc>
        <w:tc>
          <w:tcPr>
            <w:tcW w:w="1227" w:type="dxa"/>
            <w:tcBorders>
              <w:bottom w:val="nil"/>
            </w:tcBorders>
            <w:vAlign w:val="bottom"/>
          </w:tcPr>
          <w:p w14:paraId="4B033DE2" w14:textId="77777777" w:rsidR="002F7743" w:rsidRPr="00B83CFA" w:rsidRDefault="002F7743" w:rsidP="00023527">
            <w:pPr>
              <w:pBdr>
                <w:bottom w:val="single" w:sz="4" w:space="1" w:color="auto"/>
              </w:pBdr>
              <w:ind w:left="-29"/>
              <w:jc w:val="center"/>
              <w:rPr>
                <w:rFonts w:cs="Times New Roman"/>
                <w:snapToGrid w:val="0"/>
                <w:sz w:val="22"/>
                <w:szCs w:val="22"/>
              </w:rPr>
            </w:pPr>
            <w:r w:rsidRPr="00B83CFA">
              <w:rPr>
                <w:rFonts w:cs="Times New Roman"/>
                <w:snapToGrid w:val="0"/>
                <w:sz w:val="22"/>
                <w:szCs w:val="22"/>
              </w:rPr>
              <w:t>2021</w:t>
            </w:r>
          </w:p>
        </w:tc>
        <w:tc>
          <w:tcPr>
            <w:tcW w:w="1307" w:type="dxa"/>
            <w:tcBorders>
              <w:bottom w:val="nil"/>
            </w:tcBorders>
            <w:vAlign w:val="bottom"/>
          </w:tcPr>
          <w:p w14:paraId="5669D733" w14:textId="77777777" w:rsidR="002F7743" w:rsidRPr="00B83CFA" w:rsidRDefault="002F7743" w:rsidP="00023527">
            <w:pPr>
              <w:pBdr>
                <w:bottom w:val="single" w:sz="4" w:space="1" w:color="auto"/>
              </w:pBdr>
              <w:ind w:left="7"/>
              <w:jc w:val="center"/>
              <w:rPr>
                <w:rFonts w:cs="Times New Roman"/>
                <w:snapToGrid w:val="0"/>
                <w:sz w:val="22"/>
                <w:szCs w:val="22"/>
              </w:rPr>
            </w:pPr>
            <w:r w:rsidRPr="00B83CFA">
              <w:rPr>
                <w:rFonts w:cs="Times New Roman"/>
                <w:snapToGrid w:val="0"/>
                <w:sz w:val="22"/>
                <w:szCs w:val="22"/>
              </w:rPr>
              <w:t>2020</w:t>
            </w:r>
          </w:p>
        </w:tc>
      </w:tr>
      <w:tr w:rsidR="002F7743" w:rsidRPr="00B83CFA" w14:paraId="10943040" w14:textId="77777777" w:rsidTr="007C7FD4">
        <w:trPr>
          <w:gridAfter w:val="2"/>
          <w:wAfter w:w="20" w:type="dxa"/>
          <w:trHeight w:val="346"/>
        </w:trPr>
        <w:tc>
          <w:tcPr>
            <w:tcW w:w="3431" w:type="dxa"/>
            <w:vAlign w:val="bottom"/>
          </w:tcPr>
          <w:p w14:paraId="6315514F" w14:textId="1BDC5157" w:rsidR="002F7743" w:rsidRPr="00B83CFA" w:rsidRDefault="002F7743" w:rsidP="00BD4DF0">
            <w:pPr>
              <w:ind w:left="295" w:hanging="397"/>
              <w:jc w:val="left"/>
              <w:rPr>
                <w:rFonts w:cs="Times New Roman"/>
                <w:sz w:val="22"/>
                <w:szCs w:val="22"/>
                <w:cs/>
                <w:lang w:val="en-US"/>
              </w:rPr>
            </w:pPr>
            <w:r w:rsidRPr="00B83CFA">
              <w:rPr>
                <w:rFonts w:cs="Times New Roman"/>
                <w:spacing w:val="-10"/>
                <w:sz w:val="22"/>
                <w:szCs w:val="22"/>
                <w:cs/>
              </w:rPr>
              <w:t xml:space="preserve">- </w:t>
            </w:r>
            <w:r w:rsidR="00BD4DF0" w:rsidRPr="00B83CFA">
              <w:rPr>
                <w:rFonts w:cs="Times New Roman"/>
                <w:spacing w:val="-10"/>
                <w:sz w:val="22"/>
                <w:szCs w:val="22"/>
                <w:cs/>
              </w:rPr>
              <w:t>(</w:t>
            </w:r>
            <w:r w:rsidR="00BD4DF0" w:rsidRPr="00B83CFA">
              <w:rPr>
                <w:rFonts w:cs="Times New Roman"/>
                <w:spacing w:val="-10"/>
                <w:sz w:val="22"/>
                <w:szCs w:val="28"/>
                <w:lang w:val="en-US"/>
              </w:rPr>
              <w:t>R</w:t>
            </w:r>
            <w:proofErr w:type="spellStart"/>
            <w:r w:rsidR="00BD4DF0" w:rsidRPr="00B83CFA">
              <w:rPr>
                <w:rFonts w:cs="Times New Roman"/>
                <w:spacing w:val="-10"/>
                <w:sz w:val="22"/>
                <w:szCs w:val="22"/>
              </w:rPr>
              <w:t>eversal</w:t>
            </w:r>
            <w:proofErr w:type="spellEnd"/>
            <w:r w:rsidR="00BD4DF0" w:rsidRPr="00B83CFA">
              <w:rPr>
                <w:rFonts w:cs="Times New Roman"/>
                <w:spacing w:val="-10"/>
                <w:sz w:val="22"/>
                <w:szCs w:val="22"/>
                <w:cs/>
              </w:rPr>
              <w:t xml:space="preserve">) </w:t>
            </w:r>
            <w:r w:rsidR="00BD4DF0" w:rsidRPr="00B83CFA">
              <w:rPr>
                <w:rFonts w:cs="Times New Roman"/>
                <w:spacing w:val="-10"/>
                <w:sz w:val="22"/>
                <w:szCs w:val="22"/>
              </w:rPr>
              <w:t>d</w:t>
            </w:r>
            <w:r w:rsidR="00660F76" w:rsidRPr="00B83CFA">
              <w:rPr>
                <w:rFonts w:cs="Times New Roman"/>
                <w:spacing w:val="-10"/>
                <w:sz w:val="22"/>
                <w:szCs w:val="22"/>
              </w:rPr>
              <w:t xml:space="preserve">ecline in value </w:t>
            </w:r>
            <w:r w:rsidR="00D11D2D" w:rsidRPr="00B83CFA">
              <w:rPr>
                <w:rFonts w:cs="Times New Roman"/>
                <w:spacing w:val="-10"/>
                <w:sz w:val="22"/>
                <w:szCs w:val="22"/>
                <w:lang w:val="en-US"/>
              </w:rPr>
              <w:t>of</w:t>
            </w:r>
            <w:r w:rsidR="001116D5" w:rsidRPr="00B83CFA">
              <w:rPr>
                <w:rFonts w:cs="Times New Roman"/>
                <w:spacing w:val="-10"/>
                <w:sz w:val="22"/>
                <w:szCs w:val="22"/>
                <w:lang w:val="en-US"/>
              </w:rPr>
              <w:t xml:space="preserve"> inventor</w:t>
            </w:r>
            <w:r w:rsidR="00660F76" w:rsidRPr="00B83CFA">
              <w:rPr>
                <w:rFonts w:cs="Times New Roman"/>
                <w:spacing w:val="-10"/>
                <w:sz w:val="22"/>
                <w:szCs w:val="22"/>
                <w:lang w:val="en-US"/>
              </w:rPr>
              <w:t>ies</w:t>
            </w:r>
            <w:r w:rsidR="001116D5" w:rsidRPr="00B83CFA">
              <w:rPr>
                <w:rFonts w:cs="Times New Roman"/>
                <w:sz w:val="22"/>
                <w:szCs w:val="22"/>
                <w:lang w:val="en-US"/>
              </w:rPr>
              <w:t xml:space="preserve"> to net </w:t>
            </w:r>
            <w:proofErr w:type="spellStart"/>
            <w:r w:rsidR="001116D5" w:rsidRPr="00B83CFA">
              <w:rPr>
                <w:rFonts w:cs="Times New Roman"/>
                <w:sz w:val="22"/>
                <w:szCs w:val="22"/>
                <w:lang w:val="en-US"/>
              </w:rPr>
              <w:t>reali</w:t>
            </w:r>
            <w:r w:rsidR="00D11D2D" w:rsidRPr="00B83CFA">
              <w:rPr>
                <w:rFonts w:cs="Times New Roman"/>
                <w:sz w:val="22"/>
                <w:szCs w:val="22"/>
                <w:lang w:val="en-US"/>
              </w:rPr>
              <w:t>s</w:t>
            </w:r>
            <w:r w:rsidR="001116D5" w:rsidRPr="00B83CFA">
              <w:rPr>
                <w:rFonts w:cs="Times New Roman"/>
                <w:sz w:val="22"/>
                <w:szCs w:val="22"/>
                <w:lang w:val="en-US"/>
              </w:rPr>
              <w:t>able</w:t>
            </w:r>
            <w:proofErr w:type="spellEnd"/>
            <w:r w:rsidR="001116D5" w:rsidRPr="00B83CFA">
              <w:rPr>
                <w:rFonts w:cs="Times New Roman"/>
                <w:sz w:val="22"/>
                <w:szCs w:val="22"/>
                <w:lang w:val="en-US"/>
              </w:rPr>
              <w:t xml:space="preserve"> value</w:t>
            </w:r>
          </w:p>
        </w:tc>
        <w:tc>
          <w:tcPr>
            <w:tcW w:w="1228" w:type="dxa"/>
            <w:vAlign w:val="bottom"/>
          </w:tcPr>
          <w:p w14:paraId="43DD2DF3" w14:textId="4BE08074" w:rsidR="002F7743" w:rsidRPr="00B83CFA" w:rsidRDefault="002F7743" w:rsidP="00C61636">
            <w:pPr>
              <w:pBdr>
                <w:bottom w:val="single" w:sz="4" w:space="1" w:color="auto"/>
              </w:pBdr>
              <w:tabs>
                <w:tab w:val="decimal" w:pos="680"/>
              </w:tabs>
              <w:ind w:left="-111"/>
              <w:jc w:val="left"/>
              <w:rPr>
                <w:rFonts w:cs="Times New Roman"/>
                <w:snapToGrid w:val="0"/>
                <w:sz w:val="22"/>
                <w:szCs w:val="22"/>
              </w:rPr>
            </w:pPr>
            <w:r w:rsidRPr="00B83CFA">
              <w:rPr>
                <w:rFonts w:cs="Times New Roman"/>
                <w:snapToGrid w:val="0"/>
                <w:sz w:val="22"/>
                <w:szCs w:val="22"/>
                <w:cs/>
              </w:rPr>
              <w:t>(</w:t>
            </w:r>
            <w:r w:rsidR="009D5DCE" w:rsidRPr="00B83CFA">
              <w:rPr>
                <w:rFonts w:cs="Times New Roman"/>
                <w:snapToGrid w:val="0"/>
                <w:sz w:val="22"/>
                <w:szCs w:val="22"/>
                <w:lang w:val="en-US"/>
              </w:rPr>
              <w:t>29</w:t>
            </w:r>
            <w:r w:rsidRPr="00B83CFA">
              <w:rPr>
                <w:rFonts w:cs="Times New Roman"/>
                <w:snapToGrid w:val="0"/>
                <w:sz w:val="22"/>
                <w:szCs w:val="22"/>
                <w:cs/>
              </w:rPr>
              <w:t>.</w:t>
            </w:r>
            <w:r w:rsidR="009D5DCE" w:rsidRPr="00B83CFA">
              <w:rPr>
                <w:rFonts w:cs="Times New Roman"/>
                <w:snapToGrid w:val="0"/>
                <w:sz w:val="22"/>
                <w:szCs w:val="22"/>
                <w:lang w:val="en-US"/>
              </w:rPr>
              <w:t>91</w:t>
            </w:r>
            <w:r w:rsidRPr="00B83CFA">
              <w:rPr>
                <w:rFonts w:cs="Times New Roman"/>
                <w:snapToGrid w:val="0"/>
                <w:sz w:val="22"/>
                <w:szCs w:val="22"/>
                <w:cs/>
              </w:rPr>
              <w:t>)</w:t>
            </w:r>
          </w:p>
        </w:tc>
        <w:tc>
          <w:tcPr>
            <w:tcW w:w="1310" w:type="dxa"/>
            <w:vAlign w:val="bottom"/>
          </w:tcPr>
          <w:p w14:paraId="17388C7C" w14:textId="77777777" w:rsidR="002F7743" w:rsidRPr="00B83CFA" w:rsidRDefault="002F7743" w:rsidP="00C61636">
            <w:pPr>
              <w:pBdr>
                <w:bottom w:val="single" w:sz="4" w:space="1" w:color="auto"/>
              </w:pBdr>
              <w:tabs>
                <w:tab w:val="decimal" w:pos="794"/>
              </w:tabs>
              <w:ind w:left="18"/>
              <w:jc w:val="left"/>
              <w:rPr>
                <w:rFonts w:cs="Times New Roman"/>
                <w:snapToGrid w:val="0"/>
                <w:sz w:val="22"/>
                <w:szCs w:val="22"/>
              </w:rPr>
            </w:pPr>
            <w:r w:rsidRPr="00B83CFA">
              <w:rPr>
                <w:rFonts w:cs="Times New Roman"/>
                <w:snapToGrid w:val="0"/>
                <w:sz w:val="22"/>
                <w:szCs w:val="22"/>
              </w:rPr>
              <w:t>383</w:t>
            </w:r>
            <w:r w:rsidRPr="00B83CFA">
              <w:rPr>
                <w:rFonts w:cs="Times New Roman"/>
                <w:snapToGrid w:val="0"/>
                <w:sz w:val="22"/>
                <w:szCs w:val="22"/>
                <w:cs/>
              </w:rPr>
              <w:t>.</w:t>
            </w:r>
            <w:r w:rsidRPr="00B83CFA">
              <w:rPr>
                <w:rFonts w:cs="Times New Roman"/>
                <w:snapToGrid w:val="0"/>
                <w:sz w:val="22"/>
                <w:szCs w:val="22"/>
              </w:rPr>
              <w:t>74</w:t>
            </w:r>
          </w:p>
        </w:tc>
        <w:tc>
          <w:tcPr>
            <w:tcW w:w="1227" w:type="dxa"/>
            <w:vAlign w:val="bottom"/>
          </w:tcPr>
          <w:p w14:paraId="6F723647" w14:textId="77777777" w:rsidR="002F7743" w:rsidRPr="00B83CFA" w:rsidRDefault="002F7743" w:rsidP="00C61636">
            <w:pPr>
              <w:pBdr>
                <w:bottom w:val="single" w:sz="4" w:space="1" w:color="auto"/>
              </w:pBdr>
              <w:tabs>
                <w:tab w:val="decimal" w:pos="680"/>
              </w:tabs>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27</w:t>
            </w:r>
            <w:r w:rsidRPr="00B83CFA">
              <w:rPr>
                <w:rFonts w:cs="Times New Roman"/>
                <w:snapToGrid w:val="0"/>
                <w:sz w:val="22"/>
                <w:szCs w:val="22"/>
                <w:cs/>
              </w:rPr>
              <w:t>.</w:t>
            </w:r>
            <w:r w:rsidRPr="00B83CFA">
              <w:rPr>
                <w:rFonts w:cs="Times New Roman"/>
                <w:snapToGrid w:val="0"/>
                <w:sz w:val="22"/>
                <w:szCs w:val="22"/>
              </w:rPr>
              <w:t>56</w:t>
            </w:r>
            <w:r w:rsidRPr="00B83CFA">
              <w:rPr>
                <w:rFonts w:cs="Times New Roman"/>
                <w:snapToGrid w:val="0"/>
                <w:sz w:val="22"/>
                <w:szCs w:val="22"/>
                <w:cs/>
              </w:rPr>
              <w:t>)</w:t>
            </w:r>
          </w:p>
        </w:tc>
        <w:tc>
          <w:tcPr>
            <w:tcW w:w="1307" w:type="dxa"/>
            <w:vAlign w:val="bottom"/>
          </w:tcPr>
          <w:p w14:paraId="0B993BB4" w14:textId="77777777" w:rsidR="002F7743" w:rsidRPr="00B83CFA" w:rsidRDefault="002F7743" w:rsidP="00C61636">
            <w:pPr>
              <w:pBdr>
                <w:bottom w:val="single" w:sz="4" w:space="1" w:color="auto"/>
              </w:pBdr>
              <w:tabs>
                <w:tab w:val="decimal" w:pos="794"/>
              </w:tabs>
              <w:ind w:left="21"/>
              <w:jc w:val="left"/>
              <w:rPr>
                <w:rFonts w:cs="Times New Roman"/>
                <w:snapToGrid w:val="0"/>
                <w:sz w:val="22"/>
                <w:szCs w:val="22"/>
              </w:rPr>
            </w:pPr>
            <w:r w:rsidRPr="00B83CFA">
              <w:rPr>
                <w:rFonts w:cs="Times New Roman"/>
                <w:snapToGrid w:val="0"/>
                <w:sz w:val="22"/>
                <w:szCs w:val="22"/>
              </w:rPr>
              <w:t>364</w:t>
            </w:r>
            <w:r w:rsidRPr="00B83CFA">
              <w:rPr>
                <w:rFonts w:cs="Times New Roman"/>
                <w:snapToGrid w:val="0"/>
                <w:sz w:val="22"/>
                <w:szCs w:val="22"/>
                <w:cs/>
              </w:rPr>
              <w:t>.</w:t>
            </w:r>
            <w:r w:rsidRPr="00B83CFA">
              <w:rPr>
                <w:rFonts w:cs="Times New Roman"/>
                <w:snapToGrid w:val="0"/>
                <w:sz w:val="22"/>
                <w:szCs w:val="22"/>
              </w:rPr>
              <w:t>37</w:t>
            </w:r>
          </w:p>
        </w:tc>
      </w:tr>
      <w:tr w:rsidR="002F7743" w:rsidRPr="00B83CFA" w14:paraId="49504AF0" w14:textId="77777777" w:rsidTr="007C7FD4">
        <w:trPr>
          <w:gridAfter w:val="2"/>
          <w:wAfter w:w="20" w:type="dxa"/>
          <w:trHeight w:val="346"/>
        </w:trPr>
        <w:tc>
          <w:tcPr>
            <w:tcW w:w="3431" w:type="dxa"/>
            <w:tcBorders>
              <w:bottom w:val="nil"/>
            </w:tcBorders>
            <w:vAlign w:val="bottom"/>
          </w:tcPr>
          <w:p w14:paraId="200BC225" w14:textId="77777777" w:rsidR="002F7743" w:rsidRPr="00B83CFA" w:rsidRDefault="002F7743" w:rsidP="002F7743">
            <w:pPr>
              <w:ind w:left="709" w:hanging="810"/>
              <w:rPr>
                <w:rFonts w:cs="Times New Roman"/>
                <w:sz w:val="22"/>
                <w:szCs w:val="22"/>
              </w:rPr>
            </w:pPr>
            <w:r w:rsidRPr="00B83CFA">
              <w:rPr>
                <w:rFonts w:cs="Times New Roman"/>
                <w:sz w:val="22"/>
                <w:szCs w:val="22"/>
              </w:rPr>
              <w:t>Total</w:t>
            </w:r>
          </w:p>
        </w:tc>
        <w:tc>
          <w:tcPr>
            <w:tcW w:w="1228" w:type="dxa"/>
            <w:tcBorders>
              <w:bottom w:val="nil"/>
            </w:tcBorders>
            <w:vAlign w:val="bottom"/>
          </w:tcPr>
          <w:p w14:paraId="7E23D66F" w14:textId="1E5286E4" w:rsidR="002F7743" w:rsidRPr="00B83CFA" w:rsidRDefault="002F7743" w:rsidP="00C61636">
            <w:pPr>
              <w:pBdr>
                <w:bottom w:val="double" w:sz="4" w:space="1" w:color="auto"/>
              </w:pBdr>
              <w:tabs>
                <w:tab w:val="decimal" w:pos="680"/>
              </w:tabs>
              <w:ind w:left="-111"/>
              <w:jc w:val="left"/>
              <w:rPr>
                <w:rFonts w:cs="Times New Roman"/>
                <w:snapToGrid w:val="0"/>
                <w:sz w:val="22"/>
                <w:szCs w:val="22"/>
              </w:rPr>
            </w:pPr>
            <w:r w:rsidRPr="00B83CFA">
              <w:rPr>
                <w:rFonts w:cs="Times New Roman"/>
                <w:snapToGrid w:val="0"/>
                <w:sz w:val="22"/>
                <w:szCs w:val="22"/>
                <w:cs/>
              </w:rPr>
              <w:t>(</w:t>
            </w:r>
            <w:r w:rsidR="009D5DCE" w:rsidRPr="00B83CFA">
              <w:rPr>
                <w:rFonts w:cs="Times New Roman"/>
                <w:snapToGrid w:val="0"/>
                <w:sz w:val="22"/>
                <w:szCs w:val="22"/>
                <w:lang w:val="en-US"/>
              </w:rPr>
              <w:t>29</w:t>
            </w:r>
            <w:r w:rsidRPr="00B83CFA">
              <w:rPr>
                <w:rFonts w:cs="Times New Roman"/>
                <w:snapToGrid w:val="0"/>
                <w:sz w:val="22"/>
                <w:szCs w:val="22"/>
                <w:cs/>
              </w:rPr>
              <w:t>.</w:t>
            </w:r>
            <w:r w:rsidR="009D5DCE" w:rsidRPr="00B83CFA">
              <w:rPr>
                <w:rFonts w:cs="Times New Roman"/>
                <w:snapToGrid w:val="0"/>
                <w:sz w:val="22"/>
                <w:szCs w:val="22"/>
                <w:lang w:val="en-US"/>
              </w:rPr>
              <w:t>91</w:t>
            </w:r>
            <w:r w:rsidRPr="00B83CFA">
              <w:rPr>
                <w:rFonts w:cs="Times New Roman"/>
                <w:snapToGrid w:val="0"/>
                <w:sz w:val="22"/>
                <w:szCs w:val="22"/>
                <w:cs/>
              </w:rPr>
              <w:t>)</w:t>
            </w:r>
          </w:p>
        </w:tc>
        <w:tc>
          <w:tcPr>
            <w:tcW w:w="1310" w:type="dxa"/>
            <w:tcBorders>
              <w:bottom w:val="nil"/>
            </w:tcBorders>
            <w:vAlign w:val="bottom"/>
          </w:tcPr>
          <w:p w14:paraId="3FE66E17" w14:textId="77777777" w:rsidR="002F7743" w:rsidRPr="00B83CFA" w:rsidRDefault="002F7743" w:rsidP="00C61636">
            <w:pPr>
              <w:pBdr>
                <w:bottom w:val="double" w:sz="4" w:space="1" w:color="auto"/>
              </w:pBdr>
              <w:tabs>
                <w:tab w:val="decimal" w:pos="794"/>
              </w:tabs>
              <w:ind w:left="-10" w:firstLine="28"/>
              <w:jc w:val="left"/>
              <w:rPr>
                <w:rFonts w:cs="Times New Roman"/>
                <w:snapToGrid w:val="0"/>
                <w:sz w:val="22"/>
                <w:szCs w:val="22"/>
              </w:rPr>
            </w:pPr>
            <w:r w:rsidRPr="00B83CFA">
              <w:rPr>
                <w:rFonts w:cs="Times New Roman"/>
                <w:snapToGrid w:val="0"/>
                <w:sz w:val="22"/>
                <w:szCs w:val="22"/>
              </w:rPr>
              <w:t>383</w:t>
            </w:r>
            <w:r w:rsidRPr="00B83CFA">
              <w:rPr>
                <w:rFonts w:cs="Times New Roman"/>
                <w:snapToGrid w:val="0"/>
                <w:sz w:val="22"/>
                <w:szCs w:val="22"/>
                <w:cs/>
              </w:rPr>
              <w:t>.</w:t>
            </w:r>
            <w:r w:rsidRPr="00B83CFA">
              <w:rPr>
                <w:rFonts w:cs="Times New Roman"/>
                <w:snapToGrid w:val="0"/>
                <w:sz w:val="22"/>
                <w:szCs w:val="22"/>
              </w:rPr>
              <w:t>74</w:t>
            </w:r>
          </w:p>
        </w:tc>
        <w:tc>
          <w:tcPr>
            <w:tcW w:w="1227" w:type="dxa"/>
            <w:tcBorders>
              <w:bottom w:val="nil"/>
            </w:tcBorders>
            <w:vAlign w:val="bottom"/>
          </w:tcPr>
          <w:p w14:paraId="061A3550" w14:textId="77777777" w:rsidR="002F7743" w:rsidRPr="00B83CFA" w:rsidRDefault="002F7743" w:rsidP="00C61636">
            <w:pPr>
              <w:pBdr>
                <w:bottom w:val="double" w:sz="4" w:space="1" w:color="auto"/>
              </w:pBdr>
              <w:tabs>
                <w:tab w:val="decimal" w:pos="680"/>
              </w:tabs>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27</w:t>
            </w:r>
            <w:r w:rsidRPr="00B83CFA">
              <w:rPr>
                <w:rFonts w:cs="Times New Roman"/>
                <w:snapToGrid w:val="0"/>
                <w:sz w:val="22"/>
                <w:szCs w:val="22"/>
                <w:cs/>
              </w:rPr>
              <w:t>.</w:t>
            </w:r>
            <w:r w:rsidRPr="00B83CFA">
              <w:rPr>
                <w:rFonts w:cs="Times New Roman"/>
                <w:snapToGrid w:val="0"/>
                <w:sz w:val="22"/>
                <w:szCs w:val="22"/>
              </w:rPr>
              <w:t>56</w:t>
            </w:r>
            <w:r w:rsidRPr="00B83CFA">
              <w:rPr>
                <w:rFonts w:cs="Times New Roman"/>
                <w:snapToGrid w:val="0"/>
                <w:sz w:val="22"/>
                <w:szCs w:val="22"/>
                <w:cs/>
              </w:rPr>
              <w:t>)</w:t>
            </w:r>
          </w:p>
        </w:tc>
        <w:tc>
          <w:tcPr>
            <w:tcW w:w="1307" w:type="dxa"/>
            <w:tcBorders>
              <w:bottom w:val="nil"/>
            </w:tcBorders>
            <w:vAlign w:val="bottom"/>
          </w:tcPr>
          <w:p w14:paraId="367BE015" w14:textId="77777777" w:rsidR="002F7743" w:rsidRPr="00B83CFA" w:rsidRDefault="002F7743" w:rsidP="00C61636">
            <w:pPr>
              <w:pBdr>
                <w:bottom w:val="double" w:sz="4" w:space="1" w:color="auto"/>
              </w:pBdr>
              <w:tabs>
                <w:tab w:val="decimal" w:pos="794"/>
              </w:tabs>
              <w:ind w:left="21"/>
              <w:jc w:val="left"/>
              <w:rPr>
                <w:rFonts w:cs="Times New Roman"/>
                <w:snapToGrid w:val="0"/>
                <w:sz w:val="22"/>
                <w:szCs w:val="22"/>
              </w:rPr>
            </w:pPr>
            <w:r w:rsidRPr="00B83CFA">
              <w:rPr>
                <w:rFonts w:cs="Times New Roman"/>
                <w:snapToGrid w:val="0"/>
                <w:sz w:val="22"/>
                <w:szCs w:val="22"/>
              </w:rPr>
              <w:t>364</w:t>
            </w:r>
            <w:r w:rsidRPr="00B83CFA">
              <w:rPr>
                <w:rFonts w:cs="Times New Roman"/>
                <w:snapToGrid w:val="0"/>
                <w:sz w:val="22"/>
                <w:szCs w:val="22"/>
                <w:cs/>
              </w:rPr>
              <w:t>.</w:t>
            </w:r>
            <w:r w:rsidRPr="00B83CFA">
              <w:rPr>
                <w:rFonts w:cs="Times New Roman"/>
                <w:snapToGrid w:val="0"/>
                <w:sz w:val="22"/>
                <w:szCs w:val="22"/>
              </w:rPr>
              <w:t>37</w:t>
            </w:r>
          </w:p>
        </w:tc>
      </w:tr>
    </w:tbl>
    <w:p w14:paraId="2857B3B4" w14:textId="77777777" w:rsidR="002F7743" w:rsidRPr="00B83CFA" w:rsidRDefault="002F7743" w:rsidP="002F7743">
      <w:pPr>
        <w:tabs>
          <w:tab w:val="left" w:pos="567"/>
        </w:tabs>
        <w:ind w:left="709" w:hanging="709"/>
        <w:jc w:val="thaiDistribute"/>
        <w:rPr>
          <w:rFonts w:cs="Times New Roman"/>
          <w:sz w:val="22"/>
          <w:szCs w:val="22"/>
          <w:cs/>
          <w:lang w:val="en-US"/>
        </w:rPr>
      </w:pPr>
      <w:r w:rsidRPr="00B83CFA">
        <w:rPr>
          <w:rFonts w:cs="Times New Roman"/>
          <w:spacing w:val="-4"/>
          <w:sz w:val="22"/>
          <w:szCs w:val="22"/>
          <w:cs/>
          <w:lang w:val="en-US"/>
        </w:rPr>
        <w:t xml:space="preserve"> </w:t>
      </w:r>
    </w:p>
    <w:p w14:paraId="4795C40D" w14:textId="77777777" w:rsidR="002F7743" w:rsidRPr="00B83CFA" w:rsidRDefault="002F7743" w:rsidP="002F7743">
      <w:pPr>
        <w:ind w:left="709"/>
        <w:jc w:val="thaiDistribute"/>
        <w:rPr>
          <w:rFonts w:cs="Times New Roman"/>
          <w:sz w:val="22"/>
          <w:szCs w:val="22"/>
          <w:lang w:val="en-US"/>
        </w:rPr>
      </w:pPr>
      <w:r w:rsidRPr="00B83CFA">
        <w:rPr>
          <w:rFonts w:cs="Times New Roman"/>
          <w:sz w:val="22"/>
          <w:szCs w:val="22"/>
          <w:cs/>
          <w:lang w:val="en-US"/>
        </w:rPr>
        <w:br w:type="page"/>
      </w:r>
    </w:p>
    <w:p w14:paraId="578F0163" w14:textId="77777777" w:rsidR="002F7743" w:rsidRPr="00B83CFA" w:rsidRDefault="002F7743" w:rsidP="002F7743">
      <w:pPr>
        <w:ind w:left="567" w:right="6" w:hanging="567"/>
        <w:rPr>
          <w:rFonts w:cs="Times New Roman"/>
          <w:b/>
          <w:bCs/>
          <w:sz w:val="22"/>
          <w:szCs w:val="22"/>
          <w:lang w:val="en-US"/>
        </w:rPr>
      </w:pPr>
      <w:r w:rsidRPr="00B83CFA">
        <w:rPr>
          <w:rFonts w:cs="Times New Roman"/>
          <w:b/>
          <w:bCs/>
          <w:sz w:val="22"/>
          <w:szCs w:val="22"/>
          <w:lang w:val="en-US"/>
        </w:rPr>
        <w:lastRenderedPageBreak/>
        <w:t>10</w:t>
      </w:r>
      <w:r w:rsidRPr="00B83CFA">
        <w:rPr>
          <w:rFonts w:cs="Times New Roman"/>
          <w:b/>
          <w:bCs/>
          <w:sz w:val="22"/>
          <w:szCs w:val="22"/>
          <w:cs/>
          <w:lang w:val="en-US"/>
        </w:rPr>
        <w:t>.</w:t>
      </w:r>
      <w:r w:rsidRPr="00B83CFA">
        <w:rPr>
          <w:rFonts w:cs="Times New Roman"/>
          <w:b/>
          <w:bCs/>
          <w:sz w:val="22"/>
          <w:szCs w:val="22"/>
          <w:cs/>
          <w:lang w:val="en-US"/>
        </w:rPr>
        <w:tab/>
      </w:r>
      <w:r w:rsidRPr="00B83CFA">
        <w:rPr>
          <w:rFonts w:cs="Times New Roman"/>
          <w:b/>
          <w:bCs/>
          <w:sz w:val="22"/>
          <w:szCs w:val="22"/>
          <w:lang w:val="en-US"/>
        </w:rPr>
        <w:t>Other Non</w:t>
      </w:r>
      <w:r w:rsidRPr="00B83CFA">
        <w:rPr>
          <w:rFonts w:cs="Times New Roman"/>
          <w:b/>
          <w:bCs/>
          <w:sz w:val="22"/>
          <w:szCs w:val="22"/>
          <w:cs/>
          <w:lang w:val="en-US"/>
        </w:rPr>
        <w:t>-</w:t>
      </w:r>
      <w:r w:rsidRPr="00B83CFA">
        <w:rPr>
          <w:rFonts w:cs="Times New Roman"/>
          <w:b/>
          <w:bCs/>
          <w:sz w:val="22"/>
          <w:szCs w:val="22"/>
          <w:lang w:val="en-US"/>
        </w:rPr>
        <w:t>current Financial Assets</w:t>
      </w:r>
    </w:p>
    <w:p w14:paraId="24350490" w14:textId="77777777" w:rsidR="002F7743" w:rsidRPr="00B83CFA" w:rsidRDefault="002F7743" w:rsidP="002F7743">
      <w:pPr>
        <w:tabs>
          <w:tab w:val="left" w:pos="567"/>
        </w:tabs>
        <w:ind w:left="540" w:right="6" w:hanging="540"/>
        <w:rPr>
          <w:rFonts w:cs="Times New Roman"/>
          <w:sz w:val="22"/>
          <w:szCs w:val="22"/>
          <w:cs/>
        </w:rPr>
      </w:pPr>
    </w:p>
    <w:p w14:paraId="20FCDABC" w14:textId="77777777" w:rsidR="002F7743" w:rsidRPr="00B83CFA" w:rsidRDefault="002F7743" w:rsidP="008B28CA">
      <w:pPr>
        <w:ind w:left="567" w:right="-709" w:hanging="567"/>
        <w:rPr>
          <w:rFonts w:cs="Times New Roman"/>
          <w:sz w:val="22"/>
          <w:szCs w:val="22"/>
          <w:lang w:val="en-US"/>
        </w:rPr>
      </w:pPr>
      <w:r w:rsidRPr="00B83CFA">
        <w:rPr>
          <w:rFonts w:cs="Times New Roman"/>
          <w:sz w:val="22"/>
          <w:szCs w:val="22"/>
          <w:lang w:val="en-US"/>
        </w:rPr>
        <w:t>10</w:t>
      </w:r>
      <w:r w:rsidRPr="00B83CFA">
        <w:rPr>
          <w:rFonts w:cs="Times New Roman"/>
          <w:sz w:val="22"/>
          <w:szCs w:val="22"/>
          <w:cs/>
          <w:lang w:val="en-US"/>
        </w:rPr>
        <w:t>.</w:t>
      </w:r>
      <w:r w:rsidRPr="00B83CFA">
        <w:rPr>
          <w:rFonts w:cs="Times New Roman"/>
          <w:sz w:val="22"/>
          <w:szCs w:val="22"/>
          <w:lang w:val="en-US"/>
        </w:rPr>
        <w:t>1</w:t>
      </w:r>
      <w:r w:rsidRPr="00B83CFA">
        <w:rPr>
          <w:rFonts w:cs="Times New Roman"/>
          <w:sz w:val="22"/>
          <w:szCs w:val="22"/>
          <w:lang w:val="en-US"/>
        </w:rPr>
        <w:tab/>
        <w:t>Details of other non</w:t>
      </w:r>
      <w:r w:rsidRPr="00B83CFA">
        <w:rPr>
          <w:rFonts w:cs="Times New Roman"/>
          <w:sz w:val="22"/>
          <w:szCs w:val="22"/>
          <w:cs/>
          <w:lang w:val="en-US"/>
        </w:rPr>
        <w:t>-</w:t>
      </w:r>
      <w:r w:rsidRPr="00B83CFA">
        <w:rPr>
          <w:rFonts w:cs="Times New Roman"/>
          <w:sz w:val="22"/>
          <w:szCs w:val="22"/>
          <w:lang w:val="en-US"/>
        </w:rPr>
        <w:t xml:space="preserve">current financial assets as </w:t>
      </w:r>
      <w:proofErr w:type="gramStart"/>
      <w:r w:rsidRPr="00B83CFA">
        <w:rPr>
          <w:rFonts w:cs="Times New Roman"/>
          <w:sz w:val="22"/>
          <w:szCs w:val="22"/>
          <w:lang w:val="en-US"/>
        </w:rPr>
        <w:t>at</w:t>
      </w:r>
      <w:proofErr w:type="gramEnd"/>
      <w:r w:rsidRPr="00B83CFA">
        <w:rPr>
          <w:rFonts w:cs="Times New Roman"/>
          <w:sz w:val="22"/>
          <w:szCs w:val="22"/>
          <w:lang w:val="en-US"/>
        </w:rPr>
        <w:t xml:space="preserve"> March 31, 2021 and December 31, 2020 are as follows</w:t>
      </w:r>
      <w:r w:rsidRPr="00B83CFA">
        <w:rPr>
          <w:rFonts w:cs="Times New Roman"/>
          <w:sz w:val="22"/>
          <w:szCs w:val="22"/>
          <w:cs/>
          <w:lang w:val="en-US"/>
        </w:rPr>
        <w:t>:</w:t>
      </w:r>
    </w:p>
    <w:p w14:paraId="1F6030A5" w14:textId="77777777" w:rsidR="002F7743" w:rsidRPr="00B83CFA" w:rsidRDefault="002F7743" w:rsidP="002F7743">
      <w:pPr>
        <w:ind w:left="567" w:hanging="567"/>
        <w:rPr>
          <w:rFonts w:cs="Times New Roman"/>
          <w:sz w:val="22"/>
          <w:szCs w:val="22"/>
          <w:lang w:val="en-US"/>
        </w:rPr>
      </w:pPr>
    </w:p>
    <w:tbl>
      <w:tblPr>
        <w:tblW w:w="9410" w:type="dxa"/>
        <w:tblInd w:w="510" w:type="dxa"/>
        <w:tblLayout w:type="fixed"/>
        <w:tblCellMar>
          <w:left w:w="57" w:type="dxa"/>
          <w:right w:w="57" w:type="dxa"/>
        </w:tblCellMar>
        <w:tblLook w:val="0000" w:firstRow="0" w:lastRow="0" w:firstColumn="0" w:lastColumn="0" w:noHBand="0" w:noVBand="0"/>
      </w:tblPr>
      <w:tblGrid>
        <w:gridCol w:w="4380"/>
        <w:gridCol w:w="1211"/>
        <w:gridCol w:w="1295"/>
        <w:gridCol w:w="9"/>
        <w:gridCol w:w="1211"/>
        <w:gridCol w:w="1291"/>
        <w:gridCol w:w="13"/>
      </w:tblGrid>
      <w:tr w:rsidR="002F7743" w:rsidRPr="00B83CFA" w14:paraId="3DF35802" w14:textId="77777777" w:rsidTr="00DC010B">
        <w:trPr>
          <w:gridAfter w:val="1"/>
          <w:wAfter w:w="13" w:type="dxa"/>
          <w:trHeight w:val="349"/>
        </w:trPr>
        <w:tc>
          <w:tcPr>
            <w:tcW w:w="4380" w:type="dxa"/>
            <w:vAlign w:val="bottom"/>
          </w:tcPr>
          <w:p w14:paraId="4836F552" w14:textId="77777777" w:rsidR="002F7743" w:rsidRPr="00B83CFA" w:rsidRDefault="002F7743" w:rsidP="002F7743">
            <w:pPr>
              <w:shd w:val="clear" w:color="auto" w:fill="FFFFFF" w:themeFill="background1"/>
              <w:ind w:left="142" w:hanging="170"/>
              <w:rPr>
                <w:rFonts w:cs="Times New Roman"/>
                <w:sz w:val="22"/>
                <w:szCs w:val="22"/>
              </w:rPr>
            </w:pPr>
          </w:p>
        </w:tc>
        <w:tc>
          <w:tcPr>
            <w:tcW w:w="5017" w:type="dxa"/>
            <w:gridSpan w:val="5"/>
          </w:tcPr>
          <w:p w14:paraId="7F6E1A49" w14:textId="77777777" w:rsidR="002F7743" w:rsidRPr="00B83CFA" w:rsidRDefault="002F7743" w:rsidP="002F7743">
            <w:pPr>
              <w:shd w:val="clear" w:color="auto" w:fill="FFFFFF" w:themeFill="background1"/>
              <w:ind w:left="62" w:right="5"/>
              <w:jc w:val="right"/>
              <w:rPr>
                <w:rFonts w:cs="Times New Roman"/>
                <w:sz w:val="22"/>
                <w:szCs w:val="22"/>
                <w:cs/>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6E53A64C" w14:textId="77777777" w:rsidTr="00DC010B">
        <w:trPr>
          <w:trHeight w:val="349"/>
        </w:trPr>
        <w:tc>
          <w:tcPr>
            <w:tcW w:w="4380" w:type="dxa"/>
            <w:vAlign w:val="bottom"/>
          </w:tcPr>
          <w:p w14:paraId="3B841760" w14:textId="77777777" w:rsidR="002F7743" w:rsidRPr="00B83CFA" w:rsidRDefault="002F7743" w:rsidP="002F7743">
            <w:pPr>
              <w:shd w:val="clear" w:color="auto" w:fill="FFFFFF" w:themeFill="background1"/>
              <w:ind w:left="142" w:hanging="170"/>
              <w:rPr>
                <w:rFonts w:cs="Times New Roman"/>
                <w:sz w:val="22"/>
                <w:szCs w:val="22"/>
              </w:rPr>
            </w:pPr>
          </w:p>
        </w:tc>
        <w:tc>
          <w:tcPr>
            <w:tcW w:w="2506" w:type="dxa"/>
            <w:gridSpan w:val="2"/>
            <w:vAlign w:val="bottom"/>
          </w:tcPr>
          <w:p w14:paraId="55817EC3" w14:textId="77777777" w:rsidR="002F7743" w:rsidRPr="00B83CFA" w:rsidRDefault="002F7743" w:rsidP="002F7743">
            <w:pPr>
              <w:ind w:left="709" w:right="26" w:hanging="709"/>
              <w:jc w:val="center"/>
              <w:rPr>
                <w:rFonts w:cs="Times New Roman"/>
                <w:sz w:val="22"/>
                <w:szCs w:val="22"/>
              </w:rPr>
            </w:pPr>
            <w:r w:rsidRPr="00B83CFA">
              <w:rPr>
                <w:rFonts w:cs="Times New Roman"/>
                <w:sz w:val="22"/>
                <w:szCs w:val="22"/>
              </w:rPr>
              <w:t xml:space="preserve">Consolidated </w:t>
            </w:r>
          </w:p>
          <w:p w14:paraId="63E8E437" w14:textId="77777777" w:rsidR="002F7743" w:rsidRPr="00B83CFA" w:rsidRDefault="002F7743" w:rsidP="002F7743">
            <w:pPr>
              <w:pBdr>
                <w:bottom w:val="single" w:sz="4" w:space="1" w:color="auto"/>
              </w:pBdr>
              <w:shd w:val="clear" w:color="auto" w:fill="FFFFFF" w:themeFill="background1"/>
              <w:ind w:left="57"/>
              <w:jc w:val="center"/>
              <w:rPr>
                <w:rFonts w:cs="Times New Roman"/>
                <w:sz w:val="22"/>
                <w:szCs w:val="22"/>
                <w:cs/>
              </w:rPr>
            </w:pPr>
            <w:r w:rsidRPr="00B83CFA">
              <w:rPr>
                <w:rFonts w:cs="Times New Roman"/>
                <w:sz w:val="22"/>
                <w:szCs w:val="22"/>
              </w:rPr>
              <w:t>financial statements</w:t>
            </w:r>
          </w:p>
        </w:tc>
        <w:tc>
          <w:tcPr>
            <w:tcW w:w="2524" w:type="dxa"/>
            <w:gridSpan w:val="4"/>
            <w:vAlign w:val="bottom"/>
          </w:tcPr>
          <w:p w14:paraId="788808F7" w14:textId="77777777" w:rsidR="002F7743" w:rsidRPr="00B83CFA" w:rsidRDefault="002F7743" w:rsidP="002F7743">
            <w:pPr>
              <w:ind w:left="709" w:right="-81" w:hanging="709"/>
              <w:jc w:val="center"/>
              <w:rPr>
                <w:rFonts w:cs="Times New Roman"/>
                <w:snapToGrid w:val="0"/>
                <w:sz w:val="22"/>
                <w:szCs w:val="22"/>
              </w:rPr>
            </w:pPr>
            <w:r w:rsidRPr="00B83CFA">
              <w:rPr>
                <w:rFonts w:cs="Times New Roman"/>
                <w:sz w:val="22"/>
                <w:szCs w:val="22"/>
              </w:rPr>
              <w:t>Separate</w:t>
            </w:r>
          </w:p>
          <w:p w14:paraId="15CCD6A8" w14:textId="77777777" w:rsidR="002F7743" w:rsidRPr="00B83CFA" w:rsidRDefault="002F7743" w:rsidP="002F7743">
            <w:pPr>
              <w:pBdr>
                <w:bottom w:val="single" w:sz="4" w:space="1" w:color="auto"/>
              </w:pBdr>
              <w:shd w:val="clear" w:color="auto" w:fill="FFFFFF" w:themeFill="background1"/>
              <w:ind w:left="57"/>
              <w:jc w:val="center"/>
              <w:rPr>
                <w:rFonts w:cs="Times New Roman"/>
                <w:sz w:val="22"/>
                <w:szCs w:val="22"/>
                <w:cs/>
              </w:rPr>
            </w:pPr>
            <w:r w:rsidRPr="00B83CFA">
              <w:rPr>
                <w:rFonts w:cs="Times New Roman"/>
                <w:snapToGrid w:val="0"/>
                <w:sz w:val="22"/>
                <w:szCs w:val="22"/>
              </w:rPr>
              <w:t>financial statements</w:t>
            </w:r>
          </w:p>
        </w:tc>
      </w:tr>
      <w:tr w:rsidR="002F7743" w:rsidRPr="00B83CFA" w14:paraId="6200E1BE" w14:textId="77777777" w:rsidTr="00DC010B">
        <w:trPr>
          <w:trHeight w:val="349"/>
        </w:trPr>
        <w:tc>
          <w:tcPr>
            <w:tcW w:w="4380" w:type="dxa"/>
            <w:vAlign w:val="bottom"/>
          </w:tcPr>
          <w:p w14:paraId="1A1FA573" w14:textId="77777777" w:rsidR="002F7743" w:rsidRPr="00B83CFA" w:rsidRDefault="002F7743" w:rsidP="002F7743">
            <w:pPr>
              <w:shd w:val="clear" w:color="auto" w:fill="FFFFFF" w:themeFill="background1"/>
              <w:ind w:left="142" w:hanging="170"/>
              <w:rPr>
                <w:rFonts w:cs="Times New Roman"/>
                <w:sz w:val="22"/>
                <w:szCs w:val="22"/>
              </w:rPr>
            </w:pPr>
          </w:p>
        </w:tc>
        <w:tc>
          <w:tcPr>
            <w:tcW w:w="1211" w:type="dxa"/>
            <w:vAlign w:val="bottom"/>
          </w:tcPr>
          <w:p w14:paraId="4B1AFFB9" w14:textId="77777777" w:rsidR="002F7743" w:rsidRPr="00B83CFA" w:rsidRDefault="002F7743" w:rsidP="002F7743">
            <w:pPr>
              <w:pBdr>
                <w:bottom w:val="single" w:sz="4" w:space="1" w:color="auto"/>
              </w:pBdr>
              <w:shd w:val="clear" w:color="auto" w:fill="FFFFFF" w:themeFill="background1"/>
              <w:ind w:left="57"/>
              <w:jc w:val="center"/>
              <w:rPr>
                <w:rFonts w:cs="Times New Roman"/>
                <w:sz w:val="22"/>
                <w:szCs w:val="22"/>
              </w:rPr>
            </w:pPr>
            <w:r w:rsidRPr="00B83CFA">
              <w:rPr>
                <w:rFonts w:cs="Times New Roman"/>
                <w:snapToGrid w:val="0"/>
                <w:sz w:val="22"/>
                <w:szCs w:val="22"/>
              </w:rPr>
              <w:t>March 31, 2021</w:t>
            </w:r>
          </w:p>
        </w:tc>
        <w:tc>
          <w:tcPr>
            <w:tcW w:w="1304" w:type="dxa"/>
            <w:gridSpan w:val="2"/>
            <w:vAlign w:val="bottom"/>
          </w:tcPr>
          <w:p w14:paraId="65D138F7" w14:textId="77777777" w:rsidR="002F7743" w:rsidRPr="00B83CFA" w:rsidRDefault="002F7743" w:rsidP="002F7743">
            <w:pPr>
              <w:pBdr>
                <w:bottom w:val="single" w:sz="4" w:space="1" w:color="auto"/>
              </w:pBdr>
              <w:shd w:val="clear" w:color="auto" w:fill="FFFFFF" w:themeFill="background1"/>
              <w:ind w:left="57"/>
              <w:jc w:val="center"/>
              <w:rPr>
                <w:rFonts w:cs="Times New Roman"/>
                <w:sz w:val="22"/>
                <w:szCs w:val="22"/>
              </w:rPr>
            </w:pPr>
            <w:r w:rsidRPr="00B83CFA">
              <w:rPr>
                <w:rFonts w:cs="Times New Roman"/>
                <w:snapToGrid w:val="0"/>
                <w:spacing w:val="-10"/>
                <w:sz w:val="22"/>
                <w:szCs w:val="22"/>
              </w:rPr>
              <w:t>December 31,</w:t>
            </w:r>
            <w:r w:rsidRPr="00B83CFA">
              <w:rPr>
                <w:rFonts w:cs="Times New Roman"/>
                <w:snapToGrid w:val="0"/>
                <w:sz w:val="22"/>
                <w:szCs w:val="22"/>
                <w:cs/>
              </w:rPr>
              <w:t xml:space="preserve"> </w:t>
            </w:r>
            <w:r w:rsidRPr="00B83CFA">
              <w:rPr>
                <w:rFonts w:cs="Times New Roman"/>
                <w:snapToGrid w:val="0"/>
                <w:sz w:val="22"/>
                <w:szCs w:val="22"/>
              </w:rPr>
              <w:t>2020</w:t>
            </w:r>
          </w:p>
        </w:tc>
        <w:tc>
          <w:tcPr>
            <w:tcW w:w="1211" w:type="dxa"/>
            <w:vAlign w:val="bottom"/>
          </w:tcPr>
          <w:p w14:paraId="268356FD" w14:textId="77777777" w:rsidR="002F7743" w:rsidRPr="00B83CFA" w:rsidRDefault="002F7743" w:rsidP="002F7743">
            <w:pPr>
              <w:pBdr>
                <w:bottom w:val="single" w:sz="4" w:space="1" w:color="auto"/>
              </w:pBdr>
              <w:shd w:val="clear" w:color="auto" w:fill="FFFFFF" w:themeFill="background1"/>
              <w:ind w:left="57"/>
              <w:jc w:val="center"/>
              <w:rPr>
                <w:rFonts w:cs="Times New Roman"/>
                <w:sz w:val="22"/>
                <w:szCs w:val="22"/>
              </w:rPr>
            </w:pPr>
            <w:r w:rsidRPr="00B83CFA">
              <w:rPr>
                <w:rFonts w:cs="Times New Roman"/>
                <w:snapToGrid w:val="0"/>
                <w:sz w:val="22"/>
                <w:szCs w:val="22"/>
              </w:rPr>
              <w:t>March 31, 2021</w:t>
            </w:r>
          </w:p>
        </w:tc>
        <w:tc>
          <w:tcPr>
            <w:tcW w:w="1304" w:type="dxa"/>
            <w:gridSpan w:val="2"/>
            <w:vAlign w:val="bottom"/>
          </w:tcPr>
          <w:p w14:paraId="17ACFA09" w14:textId="77777777" w:rsidR="002F7743" w:rsidRPr="00B83CFA" w:rsidRDefault="002F7743" w:rsidP="002F7743">
            <w:pPr>
              <w:pBdr>
                <w:bottom w:val="single" w:sz="4" w:space="1" w:color="auto"/>
              </w:pBdr>
              <w:shd w:val="clear" w:color="auto" w:fill="FFFFFF" w:themeFill="background1"/>
              <w:ind w:left="57"/>
              <w:jc w:val="center"/>
              <w:rPr>
                <w:rFonts w:cs="Times New Roman"/>
                <w:sz w:val="22"/>
                <w:szCs w:val="22"/>
              </w:rPr>
            </w:pPr>
            <w:r w:rsidRPr="00B83CFA">
              <w:rPr>
                <w:rFonts w:cs="Times New Roman"/>
                <w:snapToGrid w:val="0"/>
                <w:spacing w:val="-10"/>
                <w:sz w:val="22"/>
                <w:szCs w:val="22"/>
              </w:rPr>
              <w:t>December 31,</w:t>
            </w:r>
            <w:r w:rsidRPr="00B83CFA">
              <w:rPr>
                <w:rFonts w:cs="Times New Roman"/>
                <w:snapToGrid w:val="0"/>
                <w:sz w:val="22"/>
                <w:szCs w:val="22"/>
              </w:rPr>
              <w:t xml:space="preserve"> 2020</w:t>
            </w:r>
          </w:p>
        </w:tc>
      </w:tr>
      <w:tr w:rsidR="002F7743" w:rsidRPr="00B83CFA" w14:paraId="1B5FDEF3" w14:textId="77777777" w:rsidTr="00DC010B">
        <w:trPr>
          <w:trHeight w:val="349"/>
        </w:trPr>
        <w:tc>
          <w:tcPr>
            <w:tcW w:w="4380" w:type="dxa"/>
            <w:vAlign w:val="bottom"/>
          </w:tcPr>
          <w:p w14:paraId="56E111E2" w14:textId="77777777" w:rsidR="002F7743" w:rsidRPr="00B83CFA" w:rsidRDefault="002F7743" w:rsidP="002F7743">
            <w:pPr>
              <w:shd w:val="clear" w:color="auto" w:fill="FFFFFF" w:themeFill="background1"/>
              <w:ind w:left="286" w:hanging="284"/>
              <w:jc w:val="left"/>
              <w:rPr>
                <w:rFonts w:cs="Times New Roman"/>
                <w:sz w:val="22"/>
                <w:szCs w:val="22"/>
                <w:u w:val="single"/>
                <w:cs/>
              </w:rPr>
            </w:pPr>
            <w:r w:rsidRPr="00B83CFA">
              <w:rPr>
                <w:rFonts w:eastAsia="Arial Unicode MS" w:cs="Times New Roman"/>
                <w:b/>
                <w:bCs/>
                <w:sz w:val="22"/>
                <w:szCs w:val="22"/>
              </w:rPr>
              <w:t>Fair values measured through other comprehensive income</w:t>
            </w:r>
          </w:p>
        </w:tc>
        <w:tc>
          <w:tcPr>
            <w:tcW w:w="1211" w:type="dxa"/>
            <w:vAlign w:val="bottom"/>
          </w:tcPr>
          <w:p w14:paraId="1377FF78" w14:textId="77777777" w:rsidR="002F7743" w:rsidRPr="00B83CFA" w:rsidRDefault="002F7743" w:rsidP="002F7743">
            <w:pPr>
              <w:shd w:val="clear" w:color="auto" w:fill="FFFFFF" w:themeFill="background1"/>
              <w:tabs>
                <w:tab w:val="decimal" w:pos="794"/>
              </w:tabs>
              <w:ind w:left="57"/>
              <w:rPr>
                <w:rFonts w:cs="Times New Roman"/>
                <w:sz w:val="22"/>
                <w:szCs w:val="22"/>
                <w:cs/>
              </w:rPr>
            </w:pPr>
          </w:p>
        </w:tc>
        <w:tc>
          <w:tcPr>
            <w:tcW w:w="1304" w:type="dxa"/>
            <w:gridSpan w:val="2"/>
            <w:vAlign w:val="bottom"/>
          </w:tcPr>
          <w:p w14:paraId="7D905570" w14:textId="77777777" w:rsidR="002F7743" w:rsidRPr="00B83CFA" w:rsidRDefault="002F7743" w:rsidP="002F7743">
            <w:pPr>
              <w:shd w:val="clear" w:color="auto" w:fill="FFFFFF" w:themeFill="background1"/>
              <w:tabs>
                <w:tab w:val="decimal" w:pos="864"/>
              </w:tabs>
              <w:ind w:left="57"/>
              <w:rPr>
                <w:rFonts w:cs="Times New Roman"/>
                <w:sz w:val="22"/>
                <w:szCs w:val="22"/>
                <w:cs/>
              </w:rPr>
            </w:pPr>
          </w:p>
        </w:tc>
        <w:tc>
          <w:tcPr>
            <w:tcW w:w="1211" w:type="dxa"/>
            <w:vAlign w:val="bottom"/>
          </w:tcPr>
          <w:p w14:paraId="252AA865" w14:textId="77777777" w:rsidR="002F7743" w:rsidRPr="00B83CFA" w:rsidRDefault="002F7743" w:rsidP="002F7743">
            <w:pPr>
              <w:shd w:val="clear" w:color="auto" w:fill="FFFFFF" w:themeFill="background1"/>
              <w:tabs>
                <w:tab w:val="decimal" w:pos="794"/>
              </w:tabs>
              <w:ind w:left="57"/>
              <w:rPr>
                <w:rFonts w:cs="Times New Roman"/>
                <w:sz w:val="22"/>
                <w:szCs w:val="22"/>
              </w:rPr>
            </w:pPr>
          </w:p>
        </w:tc>
        <w:tc>
          <w:tcPr>
            <w:tcW w:w="1304" w:type="dxa"/>
            <w:gridSpan w:val="2"/>
            <w:vAlign w:val="bottom"/>
          </w:tcPr>
          <w:p w14:paraId="708AE429" w14:textId="77777777" w:rsidR="002F7743" w:rsidRPr="00B83CFA" w:rsidRDefault="002F7743" w:rsidP="002F7743">
            <w:pPr>
              <w:shd w:val="clear" w:color="auto" w:fill="FFFFFF" w:themeFill="background1"/>
              <w:tabs>
                <w:tab w:val="decimal" w:pos="851"/>
              </w:tabs>
              <w:ind w:left="57"/>
              <w:rPr>
                <w:rFonts w:cs="Times New Roman"/>
                <w:sz w:val="22"/>
                <w:szCs w:val="22"/>
              </w:rPr>
            </w:pPr>
          </w:p>
        </w:tc>
      </w:tr>
      <w:tr w:rsidR="002F7743" w:rsidRPr="00B83CFA" w14:paraId="6E163B98" w14:textId="77777777" w:rsidTr="00DC010B">
        <w:trPr>
          <w:trHeight w:val="349"/>
        </w:trPr>
        <w:tc>
          <w:tcPr>
            <w:tcW w:w="4380" w:type="dxa"/>
            <w:vAlign w:val="bottom"/>
          </w:tcPr>
          <w:p w14:paraId="47F8D30A" w14:textId="77777777" w:rsidR="002F7743" w:rsidRPr="00B83CFA" w:rsidRDefault="002F7743" w:rsidP="002F7743">
            <w:pPr>
              <w:shd w:val="clear" w:color="auto" w:fill="FFFFFF" w:themeFill="background1"/>
              <w:ind w:left="374" w:hanging="397"/>
              <w:jc w:val="left"/>
              <w:rPr>
                <w:rFonts w:cs="Times New Roman"/>
                <w:sz w:val="22"/>
                <w:szCs w:val="22"/>
                <w:cs/>
              </w:rPr>
            </w:pPr>
            <w:r w:rsidRPr="00B83CFA">
              <w:rPr>
                <w:rFonts w:eastAsia="Arial Unicode MS" w:cs="Times New Roman"/>
                <w:sz w:val="22"/>
                <w:szCs w:val="22"/>
                <w:cs/>
              </w:rPr>
              <w:t xml:space="preserve">   </w:t>
            </w:r>
            <w:r w:rsidRPr="00B83CFA">
              <w:rPr>
                <w:rFonts w:eastAsia="Arial Unicode MS" w:cs="Times New Roman"/>
                <w:spacing w:val="-6"/>
                <w:sz w:val="22"/>
                <w:szCs w:val="22"/>
                <w:cs/>
              </w:rPr>
              <w:t xml:space="preserve">- </w:t>
            </w:r>
            <w:r w:rsidRPr="00B83CFA">
              <w:rPr>
                <w:rFonts w:cs="Times New Roman"/>
                <w:bCs/>
                <w:spacing w:val="-8"/>
                <w:sz w:val="22"/>
                <w:szCs w:val="22"/>
              </w:rPr>
              <w:t>Bangkok Aviation Fuel Services Public Co</w:t>
            </w:r>
            <w:r w:rsidRPr="00B83CFA">
              <w:rPr>
                <w:rFonts w:cs="Times New Roman"/>
                <w:bCs/>
                <w:spacing w:val="-8"/>
                <w:sz w:val="22"/>
                <w:szCs w:val="22"/>
                <w:cs/>
              </w:rPr>
              <w:t>.</w:t>
            </w:r>
            <w:r w:rsidRPr="00B83CFA">
              <w:rPr>
                <w:rFonts w:cs="Times New Roman"/>
                <w:bCs/>
                <w:spacing w:val="-8"/>
                <w:sz w:val="22"/>
                <w:szCs w:val="22"/>
              </w:rPr>
              <w:t>, Ltd</w:t>
            </w:r>
            <w:r w:rsidRPr="00B83CFA">
              <w:rPr>
                <w:rFonts w:cs="Times New Roman"/>
                <w:bCs/>
                <w:spacing w:val="-8"/>
                <w:sz w:val="22"/>
                <w:szCs w:val="22"/>
                <w:cs/>
              </w:rPr>
              <w:t>.</w:t>
            </w:r>
          </w:p>
        </w:tc>
        <w:tc>
          <w:tcPr>
            <w:tcW w:w="1211" w:type="dxa"/>
            <w:vAlign w:val="bottom"/>
          </w:tcPr>
          <w:p w14:paraId="2FC4FA67"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cs/>
              </w:rPr>
              <w:t>1</w:t>
            </w:r>
            <w:r w:rsidRPr="00B83CFA">
              <w:rPr>
                <w:rFonts w:eastAsia="Arial Unicode MS" w:cs="Times New Roman"/>
                <w:sz w:val="22"/>
                <w:szCs w:val="22"/>
              </w:rPr>
              <w:t>,</w:t>
            </w:r>
            <w:r w:rsidRPr="00B83CFA">
              <w:rPr>
                <w:rFonts w:eastAsia="Arial Unicode MS" w:cs="Times New Roman"/>
                <w:sz w:val="22"/>
                <w:szCs w:val="22"/>
                <w:cs/>
              </w:rPr>
              <w:t>203.75</w:t>
            </w:r>
          </w:p>
        </w:tc>
        <w:tc>
          <w:tcPr>
            <w:tcW w:w="1304" w:type="dxa"/>
            <w:gridSpan w:val="2"/>
            <w:vAlign w:val="bottom"/>
          </w:tcPr>
          <w:p w14:paraId="32C71E1B"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1,071</w:t>
            </w:r>
            <w:r w:rsidRPr="00B83CFA">
              <w:rPr>
                <w:rFonts w:eastAsia="Arial Unicode MS" w:cs="Times New Roman"/>
                <w:sz w:val="22"/>
                <w:szCs w:val="22"/>
                <w:cs/>
              </w:rPr>
              <w:t>.</w:t>
            </w:r>
            <w:r w:rsidRPr="00B83CFA">
              <w:rPr>
                <w:rFonts w:eastAsia="Arial Unicode MS" w:cs="Times New Roman"/>
                <w:sz w:val="22"/>
                <w:szCs w:val="22"/>
              </w:rPr>
              <w:t>00</w:t>
            </w:r>
          </w:p>
        </w:tc>
        <w:tc>
          <w:tcPr>
            <w:tcW w:w="1211" w:type="dxa"/>
            <w:vAlign w:val="bottom"/>
          </w:tcPr>
          <w:p w14:paraId="1BDABFBD"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1,203</w:t>
            </w:r>
            <w:r w:rsidRPr="00B83CFA">
              <w:rPr>
                <w:rFonts w:eastAsia="Arial Unicode MS" w:cs="Times New Roman"/>
                <w:sz w:val="22"/>
                <w:szCs w:val="22"/>
                <w:cs/>
              </w:rPr>
              <w:t>.</w:t>
            </w:r>
            <w:r w:rsidRPr="00B83CFA">
              <w:rPr>
                <w:rFonts w:eastAsia="Arial Unicode MS" w:cs="Times New Roman"/>
                <w:sz w:val="22"/>
                <w:szCs w:val="22"/>
              </w:rPr>
              <w:t>75</w:t>
            </w:r>
          </w:p>
        </w:tc>
        <w:tc>
          <w:tcPr>
            <w:tcW w:w="1304" w:type="dxa"/>
            <w:gridSpan w:val="2"/>
            <w:vAlign w:val="bottom"/>
          </w:tcPr>
          <w:p w14:paraId="31FA658A"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1,071</w:t>
            </w:r>
            <w:r w:rsidRPr="00B83CFA">
              <w:rPr>
                <w:rFonts w:eastAsia="Arial Unicode MS" w:cs="Times New Roman"/>
                <w:sz w:val="22"/>
                <w:szCs w:val="22"/>
                <w:cs/>
              </w:rPr>
              <w:t>.</w:t>
            </w:r>
            <w:r w:rsidRPr="00B83CFA">
              <w:rPr>
                <w:rFonts w:eastAsia="Arial Unicode MS" w:cs="Times New Roman"/>
                <w:sz w:val="22"/>
                <w:szCs w:val="22"/>
              </w:rPr>
              <w:t>00</w:t>
            </w:r>
          </w:p>
        </w:tc>
      </w:tr>
      <w:tr w:rsidR="002F7743" w:rsidRPr="00B83CFA" w14:paraId="5A1FE535" w14:textId="77777777" w:rsidTr="00DC010B">
        <w:trPr>
          <w:trHeight w:val="349"/>
        </w:trPr>
        <w:tc>
          <w:tcPr>
            <w:tcW w:w="4380" w:type="dxa"/>
            <w:vAlign w:val="bottom"/>
          </w:tcPr>
          <w:p w14:paraId="65F9159A" w14:textId="77777777" w:rsidR="002F7743" w:rsidRPr="00B83CFA" w:rsidRDefault="002F7743" w:rsidP="002F7743">
            <w:pPr>
              <w:shd w:val="clear" w:color="auto" w:fill="FFFFFF" w:themeFill="background1"/>
              <w:ind w:left="374" w:hanging="397"/>
              <w:jc w:val="left"/>
              <w:rPr>
                <w:rFonts w:cs="Times New Roman"/>
                <w:sz w:val="22"/>
                <w:szCs w:val="22"/>
                <w:cs/>
              </w:rPr>
            </w:pPr>
            <w:r w:rsidRPr="00B83CFA">
              <w:rPr>
                <w:rFonts w:eastAsia="Arial Unicode MS" w:cs="Times New Roman"/>
                <w:sz w:val="22"/>
                <w:szCs w:val="22"/>
                <w:cs/>
              </w:rPr>
              <w:t xml:space="preserve">   - </w:t>
            </w:r>
            <w:proofErr w:type="spellStart"/>
            <w:r w:rsidRPr="00B83CFA">
              <w:rPr>
                <w:rFonts w:eastAsia="Arial Unicode MS" w:cs="Times New Roman"/>
                <w:sz w:val="22"/>
                <w:szCs w:val="22"/>
              </w:rPr>
              <w:t>Intoplane</w:t>
            </w:r>
            <w:proofErr w:type="spellEnd"/>
            <w:r w:rsidRPr="00B83CFA">
              <w:rPr>
                <w:rFonts w:eastAsia="Arial Unicode MS" w:cs="Times New Roman"/>
                <w:sz w:val="22"/>
                <w:szCs w:val="22"/>
              </w:rPr>
              <w:t xml:space="preserve"> Services Co</w:t>
            </w:r>
            <w:r w:rsidRPr="00B83CFA">
              <w:rPr>
                <w:rFonts w:eastAsia="Arial Unicode MS" w:cs="Times New Roman"/>
                <w:sz w:val="22"/>
                <w:szCs w:val="22"/>
                <w:cs/>
              </w:rPr>
              <w:t>.</w:t>
            </w:r>
            <w:r w:rsidRPr="00B83CFA">
              <w:rPr>
                <w:rFonts w:eastAsia="Arial Unicode MS" w:cs="Times New Roman"/>
                <w:sz w:val="22"/>
                <w:szCs w:val="22"/>
              </w:rPr>
              <w:t>, Ltd</w:t>
            </w:r>
            <w:r w:rsidRPr="00B83CFA">
              <w:rPr>
                <w:rFonts w:eastAsia="Arial Unicode MS" w:cs="Times New Roman"/>
                <w:sz w:val="22"/>
                <w:szCs w:val="22"/>
                <w:cs/>
              </w:rPr>
              <w:t>.</w:t>
            </w:r>
          </w:p>
        </w:tc>
        <w:tc>
          <w:tcPr>
            <w:tcW w:w="1211" w:type="dxa"/>
            <w:vAlign w:val="bottom"/>
          </w:tcPr>
          <w:p w14:paraId="1FBE97A1"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0</w:t>
            </w:r>
            <w:r w:rsidRPr="00B83CFA">
              <w:rPr>
                <w:rFonts w:eastAsia="Arial Unicode MS" w:cs="Times New Roman"/>
                <w:sz w:val="22"/>
                <w:szCs w:val="22"/>
                <w:cs/>
              </w:rPr>
              <w:t>.</w:t>
            </w:r>
            <w:r w:rsidRPr="00B83CFA">
              <w:rPr>
                <w:rFonts w:eastAsia="Arial Unicode MS" w:cs="Times New Roman"/>
                <w:sz w:val="22"/>
                <w:szCs w:val="22"/>
              </w:rPr>
              <w:t>14</w:t>
            </w:r>
          </w:p>
        </w:tc>
        <w:tc>
          <w:tcPr>
            <w:tcW w:w="1304" w:type="dxa"/>
            <w:gridSpan w:val="2"/>
            <w:vAlign w:val="bottom"/>
          </w:tcPr>
          <w:p w14:paraId="6DCBB76E"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0</w:t>
            </w:r>
            <w:r w:rsidRPr="00B83CFA">
              <w:rPr>
                <w:rFonts w:eastAsia="Arial Unicode MS" w:cs="Times New Roman"/>
                <w:sz w:val="22"/>
                <w:szCs w:val="22"/>
                <w:cs/>
              </w:rPr>
              <w:t>.</w:t>
            </w:r>
            <w:r w:rsidRPr="00B83CFA">
              <w:rPr>
                <w:rFonts w:eastAsia="Arial Unicode MS" w:cs="Times New Roman"/>
                <w:sz w:val="22"/>
                <w:szCs w:val="22"/>
              </w:rPr>
              <w:t>14</w:t>
            </w:r>
          </w:p>
        </w:tc>
        <w:tc>
          <w:tcPr>
            <w:tcW w:w="1211" w:type="dxa"/>
            <w:vAlign w:val="bottom"/>
          </w:tcPr>
          <w:p w14:paraId="3B48DCCA"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74</w:t>
            </w:r>
          </w:p>
        </w:tc>
        <w:tc>
          <w:tcPr>
            <w:tcW w:w="1304" w:type="dxa"/>
            <w:gridSpan w:val="2"/>
            <w:vAlign w:val="bottom"/>
          </w:tcPr>
          <w:p w14:paraId="754B0586"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74</w:t>
            </w:r>
          </w:p>
        </w:tc>
      </w:tr>
      <w:tr w:rsidR="002F7743" w:rsidRPr="00B83CFA" w14:paraId="2733DFBE" w14:textId="77777777" w:rsidTr="00DC010B">
        <w:trPr>
          <w:trHeight w:val="349"/>
        </w:trPr>
        <w:tc>
          <w:tcPr>
            <w:tcW w:w="4380" w:type="dxa"/>
            <w:vAlign w:val="bottom"/>
          </w:tcPr>
          <w:p w14:paraId="14A90217" w14:textId="77777777" w:rsidR="002F7743" w:rsidRPr="00B83CFA" w:rsidRDefault="002F7743" w:rsidP="002F7743">
            <w:pPr>
              <w:shd w:val="clear" w:color="auto" w:fill="FFFFFF" w:themeFill="background1"/>
              <w:ind w:left="374" w:hanging="397"/>
              <w:jc w:val="left"/>
              <w:rPr>
                <w:rFonts w:cs="Times New Roman"/>
                <w:sz w:val="22"/>
                <w:szCs w:val="22"/>
                <w:lang w:val="en-US"/>
              </w:rPr>
            </w:pPr>
            <w:r w:rsidRPr="00B83CFA">
              <w:rPr>
                <w:rFonts w:eastAsia="Arial Unicode MS" w:cs="Times New Roman"/>
                <w:sz w:val="22"/>
                <w:szCs w:val="22"/>
                <w:cs/>
              </w:rPr>
              <w:t xml:space="preserve">   - </w:t>
            </w:r>
            <w:r w:rsidRPr="00B83CFA">
              <w:rPr>
                <w:rFonts w:eastAsia="Arial Unicode MS" w:cs="Times New Roman"/>
                <w:sz w:val="22"/>
                <w:szCs w:val="22"/>
              </w:rPr>
              <w:t>Fuel Pipeline Transportation Co</w:t>
            </w:r>
            <w:r w:rsidRPr="00B83CFA">
              <w:rPr>
                <w:rFonts w:eastAsia="Arial Unicode MS" w:cs="Times New Roman"/>
                <w:sz w:val="22"/>
                <w:szCs w:val="22"/>
                <w:cs/>
              </w:rPr>
              <w:t>.</w:t>
            </w:r>
            <w:r w:rsidRPr="00B83CFA">
              <w:rPr>
                <w:rFonts w:eastAsia="Arial Unicode MS" w:cs="Times New Roman"/>
                <w:sz w:val="22"/>
                <w:szCs w:val="22"/>
              </w:rPr>
              <w:t>, Ltd</w:t>
            </w:r>
            <w:r w:rsidRPr="00B83CFA">
              <w:rPr>
                <w:rFonts w:cs="Times New Roman"/>
                <w:sz w:val="22"/>
                <w:szCs w:val="22"/>
                <w:cs/>
                <w:lang w:val="en-US"/>
              </w:rPr>
              <w:t>.</w:t>
            </w:r>
          </w:p>
        </w:tc>
        <w:tc>
          <w:tcPr>
            <w:tcW w:w="1211" w:type="dxa"/>
            <w:vAlign w:val="bottom"/>
          </w:tcPr>
          <w:p w14:paraId="32C1EC0C"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0</w:t>
            </w:r>
            <w:r w:rsidRPr="00B83CFA">
              <w:rPr>
                <w:rFonts w:eastAsia="Arial Unicode MS" w:cs="Times New Roman"/>
                <w:sz w:val="22"/>
                <w:szCs w:val="22"/>
                <w:cs/>
              </w:rPr>
              <w:t>.</w:t>
            </w:r>
            <w:r w:rsidRPr="00B83CFA">
              <w:rPr>
                <w:rFonts w:eastAsia="Arial Unicode MS" w:cs="Times New Roman"/>
                <w:sz w:val="22"/>
                <w:szCs w:val="22"/>
              </w:rPr>
              <w:t>02</w:t>
            </w:r>
          </w:p>
        </w:tc>
        <w:tc>
          <w:tcPr>
            <w:tcW w:w="1304" w:type="dxa"/>
            <w:gridSpan w:val="2"/>
            <w:vAlign w:val="bottom"/>
          </w:tcPr>
          <w:p w14:paraId="54894AF8"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0</w:t>
            </w:r>
            <w:r w:rsidRPr="00B83CFA">
              <w:rPr>
                <w:rFonts w:eastAsia="Arial Unicode MS" w:cs="Times New Roman"/>
                <w:sz w:val="22"/>
                <w:szCs w:val="22"/>
                <w:cs/>
              </w:rPr>
              <w:t>.</w:t>
            </w:r>
            <w:r w:rsidRPr="00B83CFA">
              <w:rPr>
                <w:rFonts w:eastAsia="Arial Unicode MS" w:cs="Times New Roman"/>
                <w:sz w:val="22"/>
                <w:szCs w:val="22"/>
              </w:rPr>
              <w:t>02</w:t>
            </w:r>
          </w:p>
        </w:tc>
        <w:tc>
          <w:tcPr>
            <w:tcW w:w="1211" w:type="dxa"/>
            <w:vAlign w:val="bottom"/>
          </w:tcPr>
          <w:p w14:paraId="320DF84B" w14:textId="77777777" w:rsidR="002F7743" w:rsidRPr="00B83CFA" w:rsidRDefault="002F7743" w:rsidP="000144E2">
            <w:pPr>
              <w:shd w:val="clear" w:color="auto" w:fill="FFFFFF" w:themeFill="background1"/>
              <w:tabs>
                <w:tab w:val="decimal" w:pos="794"/>
              </w:tabs>
              <w:ind w:left="57"/>
              <w:jc w:val="left"/>
              <w:rPr>
                <w:rFonts w:eastAsia="Arial Unicode MS" w:cs="Times New Roman"/>
                <w:sz w:val="22"/>
                <w:szCs w:val="22"/>
                <w:lang w:val="en-US"/>
              </w:rPr>
            </w:pPr>
            <w:r w:rsidRPr="00B83CFA">
              <w:rPr>
                <w:rFonts w:eastAsia="Arial Unicode MS" w:cs="Times New Roman"/>
                <w:sz w:val="22"/>
                <w:szCs w:val="22"/>
                <w:cs/>
              </w:rPr>
              <w:t>-</w:t>
            </w:r>
          </w:p>
        </w:tc>
        <w:tc>
          <w:tcPr>
            <w:tcW w:w="1304" w:type="dxa"/>
            <w:gridSpan w:val="2"/>
            <w:vAlign w:val="bottom"/>
          </w:tcPr>
          <w:p w14:paraId="5CFB13CF" w14:textId="77777777" w:rsidR="002F7743" w:rsidRPr="00B83CFA" w:rsidRDefault="002F7743" w:rsidP="000144E2">
            <w:pPr>
              <w:shd w:val="clear" w:color="auto" w:fill="FFFFFF" w:themeFill="background1"/>
              <w:tabs>
                <w:tab w:val="decimal" w:pos="851"/>
              </w:tabs>
              <w:ind w:left="57"/>
              <w:jc w:val="left"/>
              <w:rPr>
                <w:rFonts w:cs="Times New Roman"/>
                <w:sz w:val="22"/>
                <w:szCs w:val="22"/>
              </w:rPr>
            </w:pPr>
            <w:r w:rsidRPr="00B83CFA">
              <w:rPr>
                <w:rFonts w:eastAsia="Arial Unicode MS" w:cs="Times New Roman"/>
                <w:sz w:val="22"/>
                <w:szCs w:val="22"/>
                <w:cs/>
              </w:rPr>
              <w:t>-</w:t>
            </w:r>
          </w:p>
        </w:tc>
      </w:tr>
      <w:tr w:rsidR="002F7743" w:rsidRPr="00B83CFA" w14:paraId="54C8F433" w14:textId="77777777" w:rsidTr="00DC010B">
        <w:trPr>
          <w:trHeight w:val="349"/>
        </w:trPr>
        <w:tc>
          <w:tcPr>
            <w:tcW w:w="4380" w:type="dxa"/>
            <w:vAlign w:val="bottom"/>
          </w:tcPr>
          <w:p w14:paraId="0C1B32F3" w14:textId="77777777" w:rsidR="002F7743" w:rsidRPr="00B83CFA" w:rsidRDefault="002F7743" w:rsidP="002F7743">
            <w:pPr>
              <w:shd w:val="clear" w:color="auto" w:fill="FFFFFF" w:themeFill="background1"/>
              <w:ind w:left="374" w:hanging="397"/>
              <w:jc w:val="left"/>
              <w:rPr>
                <w:rFonts w:cs="Times New Roman"/>
                <w:sz w:val="22"/>
                <w:szCs w:val="22"/>
                <w:cs/>
                <w:lang w:val="en-US"/>
              </w:rPr>
            </w:pPr>
            <w:r w:rsidRPr="00B83CFA">
              <w:rPr>
                <w:rFonts w:eastAsia="Arial Unicode MS" w:cs="Times New Roman"/>
                <w:sz w:val="22"/>
                <w:szCs w:val="22"/>
                <w:cs/>
              </w:rPr>
              <w:t xml:space="preserve">   - </w:t>
            </w:r>
            <w:proofErr w:type="spellStart"/>
            <w:r w:rsidRPr="00B83CFA">
              <w:rPr>
                <w:rFonts w:eastAsia="Arial Unicode MS" w:cs="Times New Roman"/>
                <w:sz w:val="22"/>
                <w:szCs w:val="22"/>
              </w:rPr>
              <w:t>Sarn</w:t>
            </w:r>
            <w:proofErr w:type="spellEnd"/>
            <w:r w:rsidRPr="00B83CFA">
              <w:rPr>
                <w:rFonts w:eastAsia="Arial Unicode MS" w:cs="Times New Roman"/>
                <w:sz w:val="22"/>
                <w:szCs w:val="22"/>
              </w:rPr>
              <w:t xml:space="preserve"> </w:t>
            </w:r>
            <w:proofErr w:type="spellStart"/>
            <w:r w:rsidRPr="00B83CFA">
              <w:rPr>
                <w:rFonts w:eastAsia="Arial Unicode MS" w:cs="Times New Roman"/>
                <w:sz w:val="22"/>
                <w:szCs w:val="22"/>
              </w:rPr>
              <w:t>Palung</w:t>
            </w:r>
            <w:proofErr w:type="spellEnd"/>
            <w:r w:rsidRPr="00B83CFA">
              <w:rPr>
                <w:rFonts w:eastAsia="Arial Unicode MS" w:cs="Times New Roman"/>
                <w:sz w:val="22"/>
                <w:szCs w:val="22"/>
              </w:rPr>
              <w:t xml:space="preserve"> Social Enterprise Co</w:t>
            </w:r>
            <w:r w:rsidRPr="00B83CFA">
              <w:rPr>
                <w:rFonts w:eastAsia="Arial Unicode MS" w:cs="Times New Roman"/>
                <w:sz w:val="22"/>
                <w:szCs w:val="22"/>
                <w:cs/>
              </w:rPr>
              <w:t>.</w:t>
            </w:r>
            <w:r w:rsidRPr="00B83CFA">
              <w:rPr>
                <w:rFonts w:eastAsia="Arial Unicode MS" w:cs="Times New Roman"/>
                <w:sz w:val="22"/>
                <w:szCs w:val="22"/>
              </w:rPr>
              <w:t>, Ltd</w:t>
            </w:r>
            <w:r w:rsidRPr="00B83CFA">
              <w:rPr>
                <w:rFonts w:eastAsia="Arial Unicode MS" w:cs="Times New Roman"/>
                <w:sz w:val="22"/>
                <w:szCs w:val="22"/>
                <w:cs/>
              </w:rPr>
              <w:t>.</w:t>
            </w:r>
          </w:p>
        </w:tc>
        <w:tc>
          <w:tcPr>
            <w:tcW w:w="1211" w:type="dxa"/>
            <w:vAlign w:val="bottom"/>
          </w:tcPr>
          <w:p w14:paraId="0A7E4D3A"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00</w:t>
            </w:r>
          </w:p>
        </w:tc>
        <w:tc>
          <w:tcPr>
            <w:tcW w:w="1304" w:type="dxa"/>
            <w:gridSpan w:val="2"/>
            <w:vAlign w:val="bottom"/>
          </w:tcPr>
          <w:p w14:paraId="2A655F59"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00</w:t>
            </w:r>
          </w:p>
        </w:tc>
        <w:tc>
          <w:tcPr>
            <w:tcW w:w="1211" w:type="dxa"/>
            <w:vAlign w:val="bottom"/>
          </w:tcPr>
          <w:p w14:paraId="0E07926E"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00</w:t>
            </w:r>
          </w:p>
        </w:tc>
        <w:tc>
          <w:tcPr>
            <w:tcW w:w="1304" w:type="dxa"/>
            <w:gridSpan w:val="2"/>
            <w:vAlign w:val="bottom"/>
          </w:tcPr>
          <w:p w14:paraId="5389492C"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00</w:t>
            </w:r>
          </w:p>
        </w:tc>
      </w:tr>
      <w:tr w:rsidR="002F7743" w:rsidRPr="00B83CFA" w14:paraId="360DB756" w14:textId="77777777" w:rsidTr="00DC010B">
        <w:trPr>
          <w:trHeight w:val="349"/>
        </w:trPr>
        <w:tc>
          <w:tcPr>
            <w:tcW w:w="4380" w:type="dxa"/>
            <w:vAlign w:val="bottom"/>
          </w:tcPr>
          <w:p w14:paraId="3C4D32DA" w14:textId="77777777" w:rsidR="002F7743" w:rsidRPr="00B83CFA" w:rsidRDefault="002F7743" w:rsidP="002F7743">
            <w:pPr>
              <w:shd w:val="clear" w:color="auto" w:fill="FFFFFF" w:themeFill="background1"/>
              <w:ind w:left="374" w:hanging="397"/>
              <w:jc w:val="left"/>
              <w:rPr>
                <w:rFonts w:cs="Times New Roman"/>
                <w:sz w:val="22"/>
                <w:szCs w:val="22"/>
                <w:cs/>
              </w:rPr>
            </w:pPr>
            <w:r w:rsidRPr="00B83CFA">
              <w:rPr>
                <w:rFonts w:eastAsia="Arial Unicode MS" w:cs="Times New Roman"/>
                <w:sz w:val="22"/>
                <w:szCs w:val="22"/>
                <w:cs/>
              </w:rPr>
              <w:t xml:space="preserve">   - </w:t>
            </w:r>
            <w:r w:rsidRPr="00B83CFA">
              <w:rPr>
                <w:rFonts w:eastAsia="Arial Unicode MS" w:cs="Times New Roman"/>
                <w:sz w:val="22"/>
                <w:szCs w:val="22"/>
              </w:rPr>
              <w:t>Flash Incorporation Co</w:t>
            </w:r>
            <w:r w:rsidRPr="00B83CFA">
              <w:rPr>
                <w:rFonts w:eastAsia="Arial Unicode MS" w:cs="Times New Roman"/>
                <w:sz w:val="22"/>
                <w:szCs w:val="22"/>
                <w:cs/>
              </w:rPr>
              <w:t>.</w:t>
            </w:r>
            <w:r w:rsidRPr="00B83CFA">
              <w:rPr>
                <w:rFonts w:eastAsia="Arial Unicode MS" w:cs="Times New Roman"/>
                <w:sz w:val="22"/>
                <w:szCs w:val="22"/>
              </w:rPr>
              <w:t>, Ltd</w:t>
            </w:r>
            <w:r w:rsidRPr="00B83CFA">
              <w:rPr>
                <w:rFonts w:eastAsia="Arial Unicode MS" w:cs="Times New Roman"/>
                <w:sz w:val="22"/>
                <w:szCs w:val="22"/>
                <w:cs/>
              </w:rPr>
              <w:t xml:space="preserve">. </w:t>
            </w:r>
          </w:p>
        </w:tc>
        <w:tc>
          <w:tcPr>
            <w:tcW w:w="1211" w:type="dxa"/>
            <w:vAlign w:val="bottom"/>
          </w:tcPr>
          <w:p w14:paraId="78A4A55E"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1,244</w:t>
            </w:r>
            <w:r w:rsidRPr="00B83CFA">
              <w:rPr>
                <w:rFonts w:eastAsia="Arial Unicode MS" w:cs="Times New Roman"/>
                <w:sz w:val="22"/>
                <w:szCs w:val="22"/>
                <w:cs/>
              </w:rPr>
              <w:t>.</w:t>
            </w:r>
            <w:r w:rsidRPr="00B83CFA">
              <w:rPr>
                <w:rFonts w:eastAsia="Arial Unicode MS" w:cs="Times New Roman"/>
                <w:sz w:val="22"/>
                <w:szCs w:val="22"/>
              </w:rPr>
              <w:t>80</w:t>
            </w:r>
          </w:p>
        </w:tc>
        <w:tc>
          <w:tcPr>
            <w:tcW w:w="1304" w:type="dxa"/>
            <w:gridSpan w:val="2"/>
            <w:vAlign w:val="bottom"/>
          </w:tcPr>
          <w:p w14:paraId="5F68EE9F"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1,244</w:t>
            </w:r>
            <w:r w:rsidRPr="00B83CFA">
              <w:rPr>
                <w:rFonts w:eastAsia="Arial Unicode MS" w:cs="Times New Roman"/>
                <w:sz w:val="22"/>
                <w:szCs w:val="22"/>
                <w:cs/>
              </w:rPr>
              <w:t>.</w:t>
            </w:r>
            <w:r w:rsidRPr="00B83CFA">
              <w:rPr>
                <w:rFonts w:eastAsia="Arial Unicode MS" w:cs="Times New Roman"/>
                <w:sz w:val="22"/>
                <w:szCs w:val="22"/>
              </w:rPr>
              <w:t>80</w:t>
            </w:r>
          </w:p>
        </w:tc>
        <w:tc>
          <w:tcPr>
            <w:tcW w:w="1211" w:type="dxa"/>
            <w:vAlign w:val="bottom"/>
          </w:tcPr>
          <w:p w14:paraId="5797441E" w14:textId="77777777" w:rsidR="002F7743" w:rsidRPr="00B83CFA" w:rsidRDefault="002F7743" w:rsidP="000144E2">
            <w:pPr>
              <w:shd w:val="clear" w:color="auto" w:fill="FFFFFF" w:themeFill="background1"/>
              <w:tabs>
                <w:tab w:val="decimal" w:pos="794"/>
              </w:tabs>
              <w:ind w:left="57"/>
              <w:jc w:val="left"/>
              <w:rPr>
                <w:rFonts w:eastAsia="Arial Unicode MS" w:cs="Times New Roman"/>
                <w:sz w:val="22"/>
                <w:szCs w:val="22"/>
              </w:rPr>
            </w:pPr>
            <w:r w:rsidRPr="00B83CFA">
              <w:rPr>
                <w:rFonts w:eastAsia="Arial Unicode MS" w:cs="Times New Roman"/>
                <w:sz w:val="22"/>
                <w:szCs w:val="22"/>
                <w:cs/>
              </w:rPr>
              <w:t>-</w:t>
            </w:r>
          </w:p>
        </w:tc>
        <w:tc>
          <w:tcPr>
            <w:tcW w:w="1304" w:type="dxa"/>
            <w:gridSpan w:val="2"/>
            <w:vAlign w:val="bottom"/>
          </w:tcPr>
          <w:p w14:paraId="611D247D" w14:textId="77777777" w:rsidR="002F7743" w:rsidRPr="00B83CFA" w:rsidRDefault="002F7743" w:rsidP="000144E2">
            <w:pPr>
              <w:shd w:val="clear" w:color="auto" w:fill="FFFFFF" w:themeFill="background1"/>
              <w:tabs>
                <w:tab w:val="decimal" w:pos="851"/>
              </w:tabs>
              <w:ind w:left="57"/>
              <w:jc w:val="left"/>
              <w:rPr>
                <w:rFonts w:cs="Times New Roman"/>
                <w:sz w:val="22"/>
                <w:szCs w:val="22"/>
              </w:rPr>
            </w:pPr>
            <w:r w:rsidRPr="00B83CFA">
              <w:rPr>
                <w:rFonts w:cs="Times New Roman"/>
                <w:sz w:val="22"/>
                <w:szCs w:val="22"/>
                <w:cs/>
              </w:rPr>
              <w:t>-</w:t>
            </w:r>
          </w:p>
        </w:tc>
      </w:tr>
      <w:tr w:rsidR="002F7743" w:rsidRPr="00B83CFA" w14:paraId="5E2C8C67" w14:textId="77777777" w:rsidTr="00DC010B">
        <w:trPr>
          <w:trHeight w:val="349"/>
        </w:trPr>
        <w:tc>
          <w:tcPr>
            <w:tcW w:w="4380" w:type="dxa"/>
            <w:vAlign w:val="bottom"/>
          </w:tcPr>
          <w:p w14:paraId="473F359C" w14:textId="77777777" w:rsidR="002F7743" w:rsidRPr="00B83CFA" w:rsidRDefault="002F7743" w:rsidP="002F7743">
            <w:pPr>
              <w:shd w:val="clear" w:color="auto" w:fill="FFFFFF" w:themeFill="background1"/>
              <w:ind w:left="286" w:hanging="284"/>
              <w:jc w:val="left"/>
              <w:rPr>
                <w:rFonts w:cs="Times New Roman"/>
                <w:sz w:val="22"/>
                <w:szCs w:val="28"/>
                <w:lang w:val="en-US"/>
              </w:rPr>
            </w:pPr>
            <w:r w:rsidRPr="00B83CFA">
              <w:rPr>
                <w:rFonts w:eastAsia="Arial Unicode MS" w:cs="Times New Roman"/>
                <w:b/>
                <w:bCs/>
                <w:sz w:val="22"/>
                <w:szCs w:val="22"/>
              </w:rPr>
              <w:t xml:space="preserve">Fair values measured through </w:t>
            </w:r>
            <w:r w:rsidRPr="00B83CFA">
              <w:rPr>
                <w:rFonts w:eastAsia="Arial Unicode MS" w:cs="Times New Roman"/>
                <w:b/>
                <w:bCs/>
                <w:sz w:val="22"/>
                <w:szCs w:val="28"/>
                <w:lang w:val="en-US"/>
              </w:rPr>
              <w:t>profit or loss</w:t>
            </w:r>
          </w:p>
        </w:tc>
        <w:tc>
          <w:tcPr>
            <w:tcW w:w="1211" w:type="dxa"/>
            <w:vAlign w:val="bottom"/>
          </w:tcPr>
          <w:p w14:paraId="5EF87391"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7C766FF8"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p>
        </w:tc>
        <w:tc>
          <w:tcPr>
            <w:tcW w:w="1211" w:type="dxa"/>
            <w:vAlign w:val="bottom"/>
          </w:tcPr>
          <w:p w14:paraId="66B26551" w14:textId="77777777" w:rsidR="002F7743" w:rsidRPr="00B83CFA" w:rsidRDefault="002F7743"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64E5C7BD" w14:textId="77777777" w:rsidR="002F7743" w:rsidRPr="00B83CFA" w:rsidRDefault="002F7743" w:rsidP="000144E2">
            <w:pPr>
              <w:shd w:val="clear" w:color="auto" w:fill="FFFFFF" w:themeFill="background1"/>
              <w:tabs>
                <w:tab w:val="decimal" w:pos="794"/>
              </w:tabs>
              <w:ind w:left="57"/>
              <w:jc w:val="left"/>
              <w:rPr>
                <w:rFonts w:cs="Times New Roman"/>
                <w:sz w:val="22"/>
                <w:szCs w:val="22"/>
              </w:rPr>
            </w:pPr>
          </w:p>
        </w:tc>
      </w:tr>
      <w:tr w:rsidR="002F7743" w:rsidRPr="00B83CFA" w14:paraId="26A69432" w14:textId="77777777" w:rsidTr="00DC010B">
        <w:trPr>
          <w:trHeight w:val="349"/>
        </w:trPr>
        <w:tc>
          <w:tcPr>
            <w:tcW w:w="4380" w:type="dxa"/>
            <w:vAlign w:val="bottom"/>
          </w:tcPr>
          <w:p w14:paraId="6E133716" w14:textId="77777777" w:rsidR="002F7743" w:rsidRPr="00B83CFA" w:rsidRDefault="002F7743" w:rsidP="002F7743">
            <w:pPr>
              <w:shd w:val="clear" w:color="auto" w:fill="FFFFFF" w:themeFill="background1"/>
              <w:ind w:left="-22"/>
              <w:jc w:val="left"/>
              <w:rPr>
                <w:rFonts w:cs="Times New Roman"/>
                <w:sz w:val="22"/>
                <w:szCs w:val="22"/>
                <w:cs/>
              </w:rPr>
            </w:pPr>
            <w:r w:rsidRPr="00B83CFA">
              <w:rPr>
                <w:rFonts w:eastAsia="Arial Unicode MS" w:cs="Times New Roman"/>
                <w:sz w:val="22"/>
                <w:szCs w:val="22"/>
                <w:cs/>
              </w:rPr>
              <w:t xml:space="preserve">   - </w:t>
            </w:r>
            <w:proofErr w:type="spellStart"/>
            <w:r w:rsidRPr="00B83CFA">
              <w:rPr>
                <w:rFonts w:eastAsia="Arial Unicode MS" w:cs="Times New Roman"/>
                <w:sz w:val="22"/>
                <w:szCs w:val="22"/>
              </w:rPr>
              <w:t>Vayupak</w:t>
            </w:r>
            <w:proofErr w:type="spellEnd"/>
            <w:r w:rsidRPr="00B83CFA">
              <w:rPr>
                <w:rFonts w:eastAsia="Arial Unicode MS" w:cs="Times New Roman"/>
                <w:sz w:val="22"/>
                <w:szCs w:val="22"/>
              </w:rPr>
              <w:t xml:space="preserve"> Fund </w:t>
            </w:r>
            <w:r w:rsidRPr="00B83CFA">
              <w:rPr>
                <w:rFonts w:eastAsia="Arial Unicode MS" w:cs="Times New Roman"/>
                <w:sz w:val="22"/>
                <w:szCs w:val="22"/>
                <w:cs/>
              </w:rPr>
              <w:t>1</w:t>
            </w:r>
          </w:p>
        </w:tc>
        <w:tc>
          <w:tcPr>
            <w:tcW w:w="1211" w:type="dxa"/>
            <w:vAlign w:val="bottom"/>
          </w:tcPr>
          <w:p w14:paraId="723547DE" w14:textId="77777777" w:rsidR="002F7743" w:rsidRPr="00B83CFA" w:rsidRDefault="002F7743" w:rsidP="000144E2">
            <w:pPr>
              <w:pBdr>
                <w:bottom w:val="single" w:sz="4" w:space="1" w:color="auto"/>
              </w:pBd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76</w:t>
            </w:r>
          </w:p>
        </w:tc>
        <w:tc>
          <w:tcPr>
            <w:tcW w:w="1304" w:type="dxa"/>
            <w:gridSpan w:val="2"/>
            <w:vAlign w:val="bottom"/>
          </w:tcPr>
          <w:p w14:paraId="0112F9AD" w14:textId="77777777" w:rsidR="002F7743" w:rsidRPr="00B83CFA" w:rsidRDefault="002F7743" w:rsidP="000144E2">
            <w:pPr>
              <w:pBdr>
                <w:bottom w:val="single" w:sz="4" w:space="1" w:color="auto"/>
              </w:pBd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w:t>
            </w:r>
            <w:r w:rsidRPr="00B83CFA">
              <w:rPr>
                <w:rFonts w:eastAsia="Arial Unicode MS" w:cs="Times New Roman"/>
                <w:sz w:val="22"/>
                <w:szCs w:val="22"/>
                <w:cs/>
              </w:rPr>
              <w:t>.</w:t>
            </w:r>
            <w:r w:rsidRPr="00B83CFA">
              <w:rPr>
                <w:rFonts w:eastAsia="Arial Unicode MS" w:cs="Times New Roman"/>
                <w:sz w:val="22"/>
                <w:szCs w:val="22"/>
              </w:rPr>
              <w:t>62</w:t>
            </w:r>
          </w:p>
        </w:tc>
        <w:tc>
          <w:tcPr>
            <w:tcW w:w="1211" w:type="dxa"/>
            <w:vAlign w:val="bottom"/>
          </w:tcPr>
          <w:p w14:paraId="50011639" w14:textId="77777777" w:rsidR="002F7743" w:rsidRPr="00B83CFA" w:rsidRDefault="002F7743" w:rsidP="000144E2">
            <w:pPr>
              <w:pBdr>
                <w:bottom w:val="single" w:sz="4" w:space="1" w:color="auto"/>
              </w:pBd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0</w:t>
            </w:r>
            <w:r w:rsidRPr="00B83CFA">
              <w:rPr>
                <w:rFonts w:eastAsia="Arial Unicode MS" w:cs="Times New Roman"/>
                <w:sz w:val="22"/>
                <w:szCs w:val="22"/>
                <w:cs/>
              </w:rPr>
              <w:t>.</w:t>
            </w:r>
            <w:r w:rsidRPr="00B83CFA">
              <w:rPr>
                <w:rFonts w:eastAsia="Arial Unicode MS" w:cs="Times New Roman"/>
                <w:sz w:val="22"/>
                <w:szCs w:val="22"/>
              </w:rPr>
              <w:t>12</w:t>
            </w:r>
          </w:p>
        </w:tc>
        <w:tc>
          <w:tcPr>
            <w:tcW w:w="1304" w:type="dxa"/>
            <w:gridSpan w:val="2"/>
            <w:vAlign w:val="bottom"/>
          </w:tcPr>
          <w:p w14:paraId="54BE6146" w14:textId="77777777" w:rsidR="002F7743" w:rsidRPr="00B83CFA" w:rsidRDefault="002F7743" w:rsidP="000144E2">
            <w:pPr>
              <w:pBdr>
                <w:bottom w:val="single" w:sz="4" w:space="1" w:color="auto"/>
              </w:pBd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0</w:t>
            </w:r>
            <w:r w:rsidRPr="00B83CFA">
              <w:rPr>
                <w:rFonts w:eastAsia="Arial Unicode MS" w:cs="Times New Roman"/>
                <w:sz w:val="22"/>
                <w:szCs w:val="22"/>
                <w:cs/>
              </w:rPr>
              <w:t>.</w:t>
            </w:r>
            <w:r w:rsidRPr="00B83CFA">
              <w:rPr>
                <w:rFonts w:eastAsia="Arial Unicode MS" w:cs="Times New Roman"/>
                <w:sz w:val="22"/>
                <w:szCs w:val="22"/>
              </w:rPr>
              <w:t>11</w:t>
            </w:r>
          </w:p>
        </w:tc>
      </w:tr>
      <w:tr w:rsidR="002F7743" w:rsidRPr="00B83CFA" w14:paraId="5353D2D4" w14:textId="77777777" w:rsidTr="00DC010B">
        <w:trPr>
          <w:trHeight w:val="349"/>
        </w:trPr>
        <w:tc>
          <w:tcPr>
            <w:tcW w:w="4380" w:type="dxa"/>
            <w:vAlign w:val="bottom"/>
          </w:tcPr>
          <w:p w14:paraId="5F900CDE" w14:textId="77777777" w:rsidR="002F7743" w:rsidRPr="00B83CFA" w:rsidRDefault="002F7743" w:rsidP="002F7743">
            <w:pPr>
              <w:shd w:val="clear" w:color="auto" w:fill="FFFFFF" w:themeFill="background1"/>
              <w:ind w:left="-22"/>
              <w:rPr>
                <w:rFonts w:cs="Times New Roman"/>
                <w:sz w:val="22"/>
                <w:szCs w:val="22"/>
                <w:cs/>
              </w:rPr>
            </w:pPr>
            <w:r w:rsidRPr="00B83CFA">
              <w:rPr>
                <w:rFonts w:eastAsia="Arial Unicode MS" w:cs="Times New Roman"/>
                <w:sz w:val="22"/>
                <w:szCs w:val="22"/>
              </w:rPr>
              <w:t>Total other non</w:t>
            </w:r>
            <w:r w:rsidRPr="00B83CFA">
              <w:rPr>
                <w:rFonts w:eastAsia="Arial Unicode MS" w:cs="Times New Roman"/>
                <w:sz w:val="22"/>
                <w:szCs w:val="22"/>
                <w:cs/>
              </w:rPr>
              <w:t>-</w:t>
            </w:r>
            <w:r w:rsidRPr="00B83CFA">
              <w:rPr>
                <w:rFonts w:eastAsia="Arial Unicode MS" w:cs="Times New Roman"/>
                <w:sz w:val="22"/>
                <w:szCs w:val="22"/>
              </w:rPr>
              <w:t>current financial assets</w:t>
            </w:r>
          </w:p>
        </w:tc>
        <w:tc>
          <w:tcPr>
            <w:tcW w:w="1211" w:type="dxa"/>
            <w:vAlign w:val="bottom"/>
          </w:tcPr>
          <w:p w14:paraId="344A7E29" w14:textId="77777777" w:rsidR="002F7743" w:rsidRPr="00B83CFA" w:rsidRDefault="002F7743" w:rsidP="000144E2">
            <w:pPr>
              <w:pBdr>
                <w:bottom w:val="double" w:sz="4" w:space="1" w:color="auto"/>
              </w:pBd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2,451</w:t>
            </w:r>
            <w:r w:rsidRPr="00B83CFA">
              <w:rPr>
                <w:rFonts w:eastAsia="Arial Unicode MS" w:cs="Times New Roman"/>
                <w:sz w:val="22"/>
                <w:szCs w:val="22"/>
                <w:cs/>
              </w:rPr>
              <w:t>.</w:t>
            </w:r>
            <w:r w:rsidRPr="00B83CFA">
              <w:rPr>
                <w:rFonts w:eastAsia="Arial Unicode MS" w:cs="Times New Roman"/>
                <w:sz w:val="22"/>
                <w:szCs w:val="22"/>
              </w:rPr>
              <w:t>47</w:t>
            </w:r>
          </w:p>
        </w:tc>
        <w:tc>
          <w:tcPr>
            <w:tcW w:w="1304" w:type="dxa"/>
            <w:gridSpan w:val="2"/>
            <w:vAlign w:val="bottom"/>
          </w:tcPr>
          <w:p w14:paraId="28D6B8BF" w14:textId="77777777" w:rsidR="002F7743" w:rsidRPr="00B83CFA" w:rsidRDefault="002F7743" w:rsidP="000144E2">
            <w:pPr>
              <w:pBdr>
                <w:bottom w:val="double" w:sz="4" w:space="1" w:color="auto"/>
              </w:pBd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2,318</w:t>
            </w:r>
            <w:r w:rsidRPr="00B83CFA">
              <w:rPr>
                <w:rFonts w:eastAsia="Arial Unicode MS" w:cs="Times New Roman"/>
                <w:sz w:val="22"/>
                <w:szCs w:val="22"/>
                <w:cs/>
              </w:rPr>
              <w:t>.</w:t>
            </w:r>
            <w:r w:rsidRPr="00B83CFA">
              <w:rPr>
                <w:rFonts w:eastAsia="Arial Unicode MS" w:cs="Times New Roman"/>
                <w:sz w:val="22"/>
                <w:szCs w:val="22"/>
              </w:rPr>
              <w:t>58</w:t>
            </w:r>
          </w:p>
        </w:tc>
        <w:tc>
          <w:tcPr>
            <w:tcW w:w="1211" w:type="dxa"/>
            <w:vAlign w:val="bottom"/>
          </w:tcPr>
          <w:p w14:paraId="507A46A9" w14:textId="77777777" w:rsidR="002F7743" w:rsidRPr="00B83CFA" w:rsidRDefault="002F7743" w:rsidP="000144E2">
            <w:pPr>
              <w:pBdr>
                <w:bottom w:val="double" w:sz="4" w:space="1" w:color="auto"/>
              </w:pBdr>
              <w:shd w:val="clear" w:color="auto" w:fill="FFFFFF" w:themeFill="background1"/>
              <w:tabs>
                <w:tab w:val="decimal" w:pos="737"/>
              </w:tabs>
              <w:ind w:left="57"/>
              <w:jc w:val="left"/>
              <w:rPr>
                <w:rFonts w:eastAsia="Arial Unicode MS" w:cs="Times New Roman"/>
                <w:sz w:val="22"/>
                <w:szCs w:val="22"/>
              </w:rPr>
            </w:pPr>
            <w:r w:rsidRPr="00B83CFA">
              <w:rPr>
                <w:rFonts w:eastAsia="Arial Unicode MS" w:cs="Times New Roman"/>
                <w:sz w:val="22"/>
                <w:szCs w:val="22"/>
              </w:rPr>
              <w:t>1,206</w:t>
            </w:r>
            <w:r w:rsidRPr="00B83CFA">
              <w:rPr>
                <w:rFonts w:eastAsia="Arial Unicode MS" w:cs="Times New Roman"/>
                <w:sz w:val="22"/>
                <w:szCs w:val="22"/>
                <w:cs/>
              </w:rPr>
              <w:t>.</w:t>
            </w:r>
            <w:r w:rsidRPr="00B83CFA">
              <w:rPr>
                <w:rFonts w:eastAsia="Arial Unicode MS" w:cs="Times New Roman"/>
                <w:sz w:val="22"/>
                <w:szCs w:val="22"/>
              </w:rPr>
              <w:t>61</w:t>
            </w:r>
          </w:p>
        </w:tc>
        <w:tc>
          <w:tcPr>
            <w:tcW w:w="1304" w:type="dxa"/>
            <w:gridSpan w:val="2"/>
            <w:vAlign w:val="bottom"/>
          </w:tcPr>
          <w:p w14:paraId="7DF5A1F9" w14:textId="77777777" w:rsidR="002F7743" w:rsidRPr="00B83CFA" w:rsidRDefault="002F7743" w:rsidP="000144E2">
            <w:pPr>
              <w:pBdr>
                <w:bottom w:val="double" w:sz="4" w:space="1" w:color="auto"/>
              </w:pBdr>
              <w:shd w:val="clear" w:color="auto" w:fill="FFFFFF" w:themeFill="background1"/>
              <w:tabs>
                <w:tab w:val="decimal" w:pos="794"/>
              </w:tabs>
              <w:ind w:left="57"/>
              <w:jc w:val="left"/>
              <w:rPr>
                <w:rFonts w:cs="Times New Roman"/>
                <w:sz w:val="22"/>
                <w:szCs w:val="22"/>
              </w:rPr>
            </w:pPr>
            <w:r w:rsidRPr="00B83CFA">
              <w:rPr>
                <w:rFonts w:eastAsia="Arial Unicode MS" w:cs="Times New Roman"/>
                <w:sz w:val="22"/>
                <w:szCs w:val="22"/>
              </w:rPr>
              <w:t>1,073</w:t>
            </w:r>
            <w:r w:rsidRPr="00B83CFA">
              <w:rPr>
                <w:rFonts w:eastAsia="Arial Unicode MS" w:cs="Times New Roman"/>
                <w:sz w:val="22"/>
                <w:szCs w:val="22"/>
                <w:cs/>
              </w:rPr>
              <w:t>.</w:t>
            </w:r>
            <w:r w:rsidRPr="00B83CFA">
              <w:rPr>
                <w:rFonts w:eastAsia="Arial Unicode MS" w:cs="Times New Roman"/>
                <w:sz w:val="22"/>
                <w:szCs w:val="22"/>
              </w:rPr>
              <w:t>85</w:t>
            </w:r>
          </w:p>
        </w:tc>
      </w:tr>
    </w:tbl>
    <w:p w14:paraId="51CBF524" w14:textId="77777777" w:rsidR="002F7743" w:rsidRPr="00B83CFA" w:rsidRDefault="002F7743" w:rsidP="002F7743">
      <w:pPr>
        <w:ind w:left="567" w:hanging="567"/>
        <w:rPr>
          <w:rFonts w:cs="Times New Roman"/>
          <w:sz w:val="16"/>
          <w:szCs w:val="16"/>
          <w:lang w:val="en-US"/>
        </w:rPr>
      </w:pPr>
    </w:p>
    <w:p w14:paraId="18885606" w14:textId="21A7228F" w:rsidR="002F7743" w:rsidRPr="00B83CFA" w:rsidRDefault="002F7743" w:rsidP="008B28CA">
      <w:pPr>
        <w:shd w:val="clear" w:color="auto" w:fill="FFFFFF" w:themeFill="background1"/>
        <w:tabs>
          <w:tab w:val="left" w:pos="851"/>
        </w:tabs>
        <w:spacing w:before="120"/>
        <w:ind w:left="567" w:right="-709" w:hanging="567"/>
        <w:jc w:val="thaiDistribute"/>
        <w:rPr>
          <w:rFonts w:cs="Times New Roman"/>
          <w:bCs/>
          <w:sz w:val="18"/>
          <w:szCs w:val="18"/>
          <w:lang w:val="en-US"/>
        </w:rPr>
      </w:pPr>
      <w:r w:rsidRPr="00B83CFA">
        <w:rPr>
          <w:rFonts w:cs="Times New Roman"/>
          <w:bCs/>
          <w:sz w:val="18"/>
          <w:szCs w:val="18"/>
          <w:lang w:val="en-US"/>
        </w:rPr>
        <w:tab/>
      </w:r>
      <w:r w:rsidRPr="00B83CFA">
        <w:rPr>
          <w:rFonts w:cs="Times New Roman"/>
          <w:bCs/>
          <w:sz w:val="18"/>
          <w:szCs w:val="18"/>
        </w:rPr>
        <w:t>The Group</w:t>
      </w:r>
      <w:r w:rsidRPr="00B83CFA">
        <w:rPr>
          <w:rFonts w:cs="Times New Roman"/>
          <w:bCs/>
          <w:sz w:val="18"/>
          <w:szCs w:val="18"/>
          <w:lang w:val="en-US"/>
        </w:rPr>
        <w:t xml:space="preserve"> </w:t>
      </w:r>
      <w:proofErr w:type="spellStart"/>
      <w:r w:rsidRPr="00B83CFA">
        <w:rPr>
          <w:rFonts w:cs="Times New Roman"/>
          <w:bCs/>
          <w:sz w:val="18"/>
          <w:szCs w:val="18"/>
          <w:lang w:val="en-US"/>
        </w:rPr>
        <w:t>recognised</w:t>
      </w:r>
      <w:proofErr w:type="spellEnd"/>
      <w:r w:rsidRPr="00B83CFA">
        <w:rPr>
          <w:rFonts w:cs="Times New Roman"/>
          <w:bCs/>
          <w:sz w:val="18"/>
          <w:szCs w:val="18"/>
          <w:lang w:val="en-US"/>
        </w:rPr>
        <w:t xml:space="preserve"> dividend income for the three</w:t>
      </w:r>
      <w:r w:rsidRPr="00B83CFA">
        <w:rPr>
          <w:rFonts w:cs="Times New Roman"/>
          <w:bCs/>
          <w:sz w:val="18"/>
          <w:szCs w:val="18"/>
          <w:cs/>
          <w:lang w:val="en-US"/>
        </w:rPr>
        <w:t>-</w:t>
      </w:r>
      <w:r w:rsidRPr="00B83CFA">
        <w:rPr>
          <w:rFonts w:cs="Times New Roman"/>
          <w:bCs/>
          <w:sz w:val="18"/>
          <w:szCs w:val="18"/>
          <w:lang w:val="en-US"/>
        </w:rPr>
        <w:t xml:space="preserve">month period ended March 31, 2021 </w:t>
      </w:r>
      <w:r w:rsidR="00CB5FEE" w:rsidRPr="00B83CFA">
        <w:rPr>
          <w:rFonts w:cs="Times New Roman"/>
          <w:bCs/>
          <w:sz w:val="18"/>
          <w:szCs w:val="18"/>
          <w:lang w:val="en-US"/>
        </w:rPr>
        <w:t xml:space="preserve">in </w:t>
      </w:r>
      <w:r w:rsidR="00B96A76" w:rsidRPr="00B83CFA">
        <w:rPr>
          <w:rFonts w:cs="Times New Roman"/>
          <w:bCs/>
          <w:sz w:val="18"/>
          <w:szCs w:val="18"/>
          <w:lang w:val="en-US"/>
        </w:rPr>
        <w:t xml:space="preserve">the </w:t>
      </w:r>
      <w:r w:rsidR="00CB5FEE" w:rsidRPr="00B83CFA">
        <w:rPr>
          <w:rFonts w:cs="Times New Roman"/>
          <w:bCs/>
          <w:sz w:val="18"/>
          <w:szCs w:val="18"/>
          <w:lang w:val="en-US"/>
        </w:rPr>
        <w:t xml:space="preserve">consolidated financial statement </w:t>
      </w:r>
      <w:r w:rsidRPr="00B83CFA">
        <w:rPr>
          <w:rFonts w:cs="Times New Roman"/>
          <w:bCs/>
          <w:sz w:val="18"/>
          <w:szCs w:val="18"/>
          <w:lang w:val="en-US"/>
        </w:rPr>
        <w:t xml:space="preserve">of Baht 7,751 </w:t>
      </w:r>
      <w:r w:rsidRPr="00B83CFA">
        <w:rPr>
          <w:rFonts w:cs="Times New Roman"/>
          <w:bCs/>
          <w:sz w:val="18"/>
          <w:szCs w:val="18"/>
          <w:cs/>
        </w:rPr>
        <w:t>(</w:t>
      </w:r>
      <w:r w:rsidRPr="00B83CFA">
        <w:rPr>
          <w:rFonts w:cs="Times New Roman"/>
          <w:bCs/>
          <w:sz w:val="18"/>
          <w:szCs w:val="18"/>
          <w:lang w:val="en-US"/>
        </w:rPr>
        <w:t>For the three</w:t>
      </w:r>
      <w:r w:rsidRPr="00B83CFA">
        <w:rPr>
          <w:rFonts w:cs="Times New Roman"/>
          <w:bCs/>
          <w:sz w:val="18"/>
          <w:szCs w:val="18"/>
          <w:cs/>
          <w:lang w:val="en-US"/>
        </w:rPr>
        <w:t>-</w:t>
      </w:r>
      <w:r w:rsidRPr="00B83CFA">
        <w:rPr>
          <w:rFonts w:cs="Times New Roman"/>
          <w:bCs/>
          <w:sz w:val="18"/>
          <w:szCs w:val="18"/>
          <w:lang w:val="en-US"/>
        </w:rPr>
        <w:t>month period ended March 31, 2020</w:t>
      </w:r>
      <w:r w:rsidRPr="00B83CFA">
        <w:rPr>
          <w:rFonts w:cs="Times New Roman"/>
          <w:bCs/>
          <w:sz w:val="18"/>
          <w:szCs w:val="18"/>
          <w:cs/>
          <w:lang w:val="en-US"/>
        </w:rPr>
        <w:t xml:space="preserve"> </w:t>
      </w:r>
      <w:r w:rsidRPr="00B83CFA">
        <w:rPr>
          <w:rFonts w:cs="Times New Roman"/>
          <w:bCs/>
          <w:sz w:val="18"/>
          <w:szCs w:val="18"/>
          <w:lang w:val="en-US"/>
        </w:rPr>
        <w:t>of Baht 7,714</w:t>
      </w:r>
      <w:r w:rsidRPr="00B83CFA">
        <w:rPr>
          <w:rFonts w:cs="Times New Roman"/>
          <w:b/>
          <w:sz w:val="18"/>
          <w:szCs w:val="18"/>
          <w:cs/>
        </w:rPr>
        <w:t>)</w:t>
      </w:r>
      <w:r w:rsidRPr="00B83CFA">
        <w:rPr>
          <w:rFonts w:cs="Times New Roman"/>
          <w:bCs/>
          <w:sz w:val="18"/>
          <w:szCs w:val="18"/>
          <w:cs/>
          <w:lang w:val="en-US"/>
        </w:rPr>
        <w:t xml:space="preserve"> </w:t>
      </w:r>
      <w:r w:rsidRPr="00B83CFA">
        <w:rPr>
          <w:rFonts w:cs="Times New Roman"/>
          <w:bCs/>
          <w:sz w:val="18"/>
          <w:szCs w:val="18"/>
          <w:lang w:val="en-US"/>
        </w:rPr>
        <w:t xml:space="preserve">and in the separate financial statement of Baht 618 </w:t>
      </w:r>
      <w:r w:rsidRPr="00B83CFA">
        <w:rPr>
          <w:rFonts w:cs="Times New Roman"/>
          <w:bCs/>
          <w:sz w:val="18"/>
          <w:szCs w:val="18"/>
          <w:cs/>
          <w:lang w:val="en-US"/>
        </w:rPr>
        <w:t>(</w:t>
      </w:r>
      <w:r w:rsidRPr="00B83CFA">
        <w:rPr>
          <w:rFonts w:cs="Times New Roman"/>
          <w:bCs/>
          <w:sz w:val="18"/>
          <w:szCs w:val="18"/>
          <w:lang w:val="en-US"/>
        </w:rPr>
        <w:t>For the three</w:t>
      </w:r>
      <w:r w:rsidRPr="00B83CFA">
        <w:rPr>
          <w:rFonts w:cs="Times New Roman"/>
          <w:bCs/>
          <w:sz w:val="18"/>
          <w:szCs w:val="18"/>
          <w:cs/>
          <w:lang w:val="en-US"/>
        </w:rPr>
        <w:t>-</w:t>
      </w:r>
      <w:r w:rsidRPr="00B83CFA">
        <w:rPr>
          <w:rFonts w:cs="Times New Roman"/>
          <w:bCs/>
          <w:sz w:val="18"/>
          <w:szCs w:val="18"/>
          <w:lang w:val="en-US"/>
        </w:rPr>
        <w:t>month period ended March 31, 2020</w:t>
      </w:r>
      <w:r w:rsidRPr="00B83CFA">
        <w:rPr>
          <w:rFonts w:cs="Times New Roman"/>
          <w:bCs/>
          <w:sz w:val="18"/>
          <w:szCs w:val="18"/>
          <w:cs/>
          <w:lang w:val="en-US"/>
        </w:rPr>
        <w:t xml:space="preserve"> </w:t>
      </w:r>
      <w:r w:rsidRPr="00B83CFA">
        <w:rPr>
          <w:rFonts w:cs="Times New Roman"/>
          <w:bCs/>
          <w:sz w:val="18"/>
          <w:szCs w:val="18"/>
          <w:lang w:val="en-US"/>
        </w:rPr>
        <w:t>of Baht 618</w:t>
      </w:r>
      <w:r w:rsidRPr="00B83CFA">
        <w:rPr>
          <w:rFonts w:cs="Times New Roman"/>
          <w:b/>
          <w:sz w:val="18"/>
          <w:szCs w:val="18"/>
          <w:cs/>
        </w:rPr>
        <w:t>)</w:t>
      </w:r>
      <w:r w:rsidRPr="00B83CFA">
        <w:rPr>
          <w:rFonts w:cs="Times New Roman"/>
          <w:b/>
          <w:bCs/>
          <w:sz w:val="18"/>
          <w:szCs w:val="18"/>
          <w:cs/>
          <w:lang w:val="en-US"/>
        </w:rPr>
        <w:t>.</w:t>
      </w:r>
    </w:p>
    <w:p w14:paraId="4158E5E4" w14:textId="77777777" w:rsidR="002F7743" w:rsidRPr="00B83CFA" w:rsidRDefault="002F7743" w:rsidP="002F7743">
      <w:pPr>
        <w:jc w:val="left"/>
        <w:rPr>
          <w:rFonts w:cs="Times New Roman"/>
          <w:sz w:val="22"/>
          <w:szCs w:val="22"/>
          <w:cs/>
        </w:rPr>
      </w:pPr>
    </w:p>
    <w:p w14:paraId="0A784123" w14:textId="4B945559" w:rsidR="002F7743" w:rsidRPr="00B83CFA" w:rsidRDefault="002F7743" w:rsidP="008B28CA">
      <w:pPr>
        <w:pBdr>
          <w:bar w:val="single" w:sz="4" w:color="auto"/>
        </w:pBdr>
        <w:ind w:left="567" w:right="-709" w:hanging="567"/>
        <w:rPr>
          <w:rFonts w:cs="Times New Roman"/>
          <w:b/>
          <w:bCs/>
          <w:sz w:val="22"/>
          <w:szCs w:val="28"/>
        </w:rPr>
      </w:pPr>
      <w:r w:rsidRPr="00B83CFA">
        <w:rPr>
          <w:rFonts w:cs="Times New Roman"/>
          <w:sz w:val="22"/>
          <w:szCs w:val="22"/>
        </w:rPr>
        <w:t>1</w:t>
      </w:r>
      <w:r w:rsidRPr="00B83CFA">
        <w:rPr>
          <w:rFonts w:cs="Times New Roman"/>
          <w:sz w:val="22"/>
          <w:szCs w:val="28"/>
          <w:lang w:val="en-US"/>
        </w:rPr>
        <w:t>0</w:t>
      </w:r>
      <w:r w:rsidRPr="00B83CFA">
        <w:rPr>
          <w:rFonts w:cs="Times New Roman"/>
          <w:sz w:val="22"/>
          <w:szCs w:val="22"/>
          <w:cs/>
        </w:rPr>
        <w:t>.</w:t>
      </w:r>
      <w:r w:rsidRPr="00B83CFA">
        <w:rPr>
          <w:rFonts w:cs="Times New Roman"/>
          <w:sz w:val="22"/>
          <w:szCs w:val="22"/>
        </w:rPr>
        <w:t>2</w:t>
      </w:r>
      <w:r w:rsidRPr="00B83CFA">
        <w:rPr>
          <w:rFonts w:cs="Times New Roman"/>
          <w:sz w:val="22"/>
          <w:szCs w:val="22"/>
        </w:rPr>
        <w:tab/>
        <w:t>Movements of other non</w:t>
      </w:r>
      <w:r w:rsidRPr="00B83CFA">
        <w:rPr>
          <w:rFonts w:cs="Times New Roman"/>
          <w:sz w:val="22"/>
          <w:szCs w:val="22"/>
          <w:cs/>
        </w:rPr>
        <w:t>-</w:t>
      </w:r>
      <w:r w:rsidRPr="00B83CFA">
        <w:rPr>
          <w:rFonts w:cs="Times New Roman"/>
          <w:sz w:val="22"/>
          <w:szCs w:val="22"/>
        </w:rPr>
        <w:t>current financial assets for the three</w:t>
      </w:r>
      <w:r w:rsidRPr="00B83CFA">
        <w:rPr>
          <w:rFonts w:cs="Times New Roman"/>
          <w:sz w:val="22"/>
          <w:szCs w:val="22"/>
          <w:cs/>
        </w:rPr>
        <w:t>-</w:t>
      </w:r>
      <w:r w:rsidRPr="00B83CFA">
        <w:rPr>
          <w:rFonts w:cs="Times New Roman"/>
          <w:sz w:val="22"/>
          <w:szCs w:val="22"/>
        </w:rPr>
        <w:t>month periods ended March 31, 2021 and 2020 are as follows</w:t>
      </w:r>
      <w:r w:rsidRPr="00B83CFA">
        <w:rPr>
          <w:rFonts w:cs="Times New Roman"/>
          <w:sz w:val="22"/>
          <w:szCs w:val="22"/>
          <w:cs/>
        </w:rPr>
        <w:t>:</w:t>
      </w:r>
    </w:p>
    <w:p w14:paraId="232FE760" w14:textId="77777777" w:rsidR="00D81B82" w:rsidRPr="00B83CFA" w:rsidRDefault="00D81B82" w:rsidP="008B28CA">
      <w:pPr>
        <w:pBdr>
          <w:bar w:val="single" w:sz="4" w:color="auto"/>
        </w:pBdr>
        <w:ind w:left="567" w:right="-709" w:hanging="567"/>
        <w:rPr>
          <w:rFonts w:cs="Times New Roman"/>
          <w:b/>
          <w:bCs/>
          <w:sz w:val="22"/>
          <w:szCs w:val="28"/>
        </w:rPr>
      </w:pPr>
      <w:r w:rsidRPr="00B83CFA">
        <w:rPr>
          <w:rFonts w:cs="Times New Roman"/>
          <w:b/>
          <w:bCs/>
          <w:sz w:val="22"/>
          <w:szCs w:val="28"/>
        </w:rPr>
        <w:tab/>
      </w:r>
    </w:p>
    <w:tbl>
      <w:tblPr>
        <w:tblW w:w="9410" w:type="dxa"/>
        <w:tblInd w:w="510" w:type="dxa"/>
        <w:tblLayout w:type="fixed"/>
        <w:tblCellMar>
          <w:left w:w="57" w:type="dxa"/>
          <w:right w:w="57" w:type="dxa"/>
        </w:tblCellMar>
        <w:tblLook w:val="0000" w:firstRow="0" w:lastRow="0" w:firstColumn="0" w:lastColumn="0" w:noHBand="0" w:noVBand="0"/>
      </w:tblPr>
      <w:tblGrid>
        <w:gridCol w:w="4380"/>
        <w:gridCol w:w="1211"/>
        <w:gridCol w:w="1295"/>
        <w:gridCol w:w="9"/>
        <w:gridCol w:w="1211"/>
        <w:gridCol w:w="1291"/>
        <w:gridCol w:w="13"/>
      </w:tblGrid>
      <w:tr w:rsidR="00D81B82" w:rsidRPr="00B83CFA" w14:paraId="0FB09B5C" w14:textId="77777777" w:rsidTr="00436D36">
        <w:trPr>
          <w:gridAfter w:val="1"/>
          <w:wAfter w:w="13" w:type="dxa"/>
          <w:trHeight w:val="349"/>
        </w:trPr>
        <w:tc>
          <w:tcPr>
            <w:tcW w:w="4380" w:type="dxa"/>
            <w:vAlign w:val="bottom"/>
          </w:tcPr>
          <w:p w14:paraId="7FCC12A8" w14:textId="77777777" w:rsidR="00D81B82" w:rsidRPr="00B83CFA" w:rsidRDefault="00D81B82" w:rsidP="00436D36">
            <w:pPr>
              <w:shd w:val="clear" w:color="auto" w:fill="FFFFFF" w:themeFill="background1"/>
              <w:ind w:left="142" w:hanging="170"/>
              <w:rPr>
                <w:rFonts w:cs="Times New Roman"/>
                <w:sz w:val="22"/>
                <w:szCs w:val="22"/>
              </w:rPr>
            </w:pPr>
          </w:p>
        </w:tc>
        <w:tc>
          <w:tcPr>
            <w:tcW w:w="5017" w:type="dxa"/>
            <w:gridSpan w:val="5"/>
          </w:tcPr>
          <w:p w14:paraId="52F4AD7E" w14:textId="77777777" w:rsidR="00D81B82" w:rsidRPr="00B83CFA" w:rsidRDefault="00D81B82" w:rsidP="00436D36">
            <w:pPr>
              <w:shd w:val="clear" w:color="auto" w:fill="FFFFFF" w:themeFill="background1"/>
              <w:ind w:left="62" w:right="5"/>
              <w:jc w:val="right"/>
              <w:rPr>
                <w:rFonts w:cs="Times New Roman"/>
                <w:sz w:val="22"/>
                <w:szCs w:val="22"/>
                <w:cs/>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D81B82" w:rsidRPr="00B83CFA" w14:paraId="43ADA97B" w14:textId="77777777" w:rsidTr="00436D36">
        <w:trPr>
          <w:trHeight w:val="349"/>
        </w:trPr>
        <w:tc>
          <w:tcPr>
            <w:tcW w:w="4380" w:type="dxa"/>
            <w:vAlign w:val="bottom"/>
          </w:tcPr>
          <w:p w14:paraId="0544D112" w14:textId="77777777" w:rsidR="00D81B82" w:rsidRPr="00B83CFA" w:rsidRDefault="00D81B82" w:rsidP="00436D36">
            <w:pPr>
              <w:shd w:val="clear" w:color="auto" w:fill="FFFFFF" w:themeFill="background1"/>
              <w:ind w:left="142" w:hanging="170"/>
              <w:rPr>
                <w:rFonts w:cs="Times New Roman"/>
                <w:sz w:val="22"/>
                <w:szCs w:val="22"/>
              </w:rPr>
            </w:pPr>
          </w:p>
        </w:tc>
        <w:tc>
          <w:tcPr>
            <w:tcW w:w="2506" w:type="dxa"/>
            <w:gridSpan w:val="2"/>
            <w:vAlign w:val="bottom"/>
          </w:tcPr>
          <w:p w14:paraId="3C155F4E" w14:textId="77777777" w:rsidR="00D81B82" w:rsidRPr="00B83CFA" w:rsidRDefault="00D81B82" w:rsidP="00436D36">
            <w:pPr>
              <w:ind w:left="709" w:right="26" w:hanging="709"/>
              <w:jc w:val="center"/>
              <w:rPr>
                <w:rFonts w:cs="Times New Roman"/>
                <w:sz w:val="22"/>
                <w:szCs w:val="22"/>
              </w:rPr>
            </w:pPr>
            <w:r w:rsidRPr="00B83CFA">
              <w:rPr>
                <w:rFonts w:cs="Times New Roman"/>
                <w:sz w:val="22"/>
                <w:szCs w:val="22"/>
              </w:rPr>
              <w:t xml:space="preserve">Consolidated </w:t>
            </w:r>
          </w:p>
          <w:p w14:paraId="1AF5FCEB" w14:textId="77777777" w:rsidR="00D81B82" w:rsidRPr="00B83CFA" w:rsidRDefault="00D81B82" w:rsidP="00436D36">
            <w:pPr>
              <w:pBdr>
                <w:bottom w:val="single" w:sz="4" w:space="1" w:color="auto"/>
              </w:pBdr>
              <w:shd w:val="clear" w:color="auto" w:fill="FFFFFF" w:themeFill="background1"/>
              <w:ind w:left="57"/>
              <w:jc w:val="center"/>
              <w:rPr>
                <w:rFonts w:cs="Times New Roman"/>
                <w:sz w:val="22"/>
                <w:szCs w:val="22"/>
                <w:cs/>
              </w:rPr>
            </w:pPr>
            <w:r w:rsidRPr="00B83CFA">
              <w:rPr>
                <w:rFonts w:cs="Times New Roman"/>
                <w:sz w:val="22"/>
                <w:szCs w:val="22"/>
              </w:rPr>
              <w:t>financial statements</w:t>
            </w:r>
          </w:p>
        </w:tc>
        <w:tc>
          <w:tcPr>
            <w:tcW w:w="2524" w:type="dxa"/>
            <w:gridSpan w:val="4"/>
            <w:vAlign w:val="bottom"/>
          </w:tcPr>
          <w:p w14:paraId="69F48515" w14:textId="77777777" w:rsidR="00D81B82" w:rsidRPr="00B83CFA" w:rsidRDefault="00D81B82" w:rsidP="00436D36">
            <w:pPr>
              <w:ind w:left="709" w:right="-81" w:hanging="709"/>
              <w:jc w:val="center"/>
              <w:rPr>
                <w:rFonts w:cs="Times New Roman"/>
                <w:snapToGrid w:val="0"/>
                <w:sz w:val="22"/>
                <w:szCs w:val="22"/>
              </w:rPr>
            </w:pPr>
            <w:r w:rsidRPr="00B83CFA">
              <w:rPr>
                <w:rFonts w:cs="Times New Roman"/>
                <w:sz w:val="22"/>
                <w:szCs w:val="22"/>
              </w:rPr>
              <w:t>Separate</w:t>
            </w:r>
          </w:p>
          <w:p w14:paraId="64A25BEE" w14:textId="77777777" w:rsidR="00D81B82" w:rsidRPr="00B83CFA" w:rsidRDefault="00D81B82" w:rsidP="00436D36">
            <w:pPr>
              <w:pBdr>
                <w:bottom w:val="single" w:sz="4" w:space="1" w:color="auto"/>
              </w:pBdr>
              <w:shd w:val="clear" w:color="auto" w:fill="FFFFFF" w:themeFill="background1"/>
              <w:ind w:left="57"/>
              <w:jc w:val="center"/>
              <w:rPr>
                <w:rFonts w:cs="Times New Roman"/>
                <w:sz w:val="22"/>
                <w:szCs w:val="22"/>
                <w:cs/>
              </w:rPr>
            </w:pPr>
            <w:r w:rsidRPr="00B83CFA">
              <w:rPr>
                <w:rFonts w:cs="Times New Roman"/>
                <w:snapToGrid w:val="0"/>
                <w:sz w:val="22"/>
                <w:szCs w:val="22"/>
              </w:rPr>
              <w:t>financial statements</w:t>
            </w:r>
          </w:p>
        </w:tc>
      </w:tr>
      <w:tr w:rsidR="00D81B82" w:rsidRPr="00B83CFA" w14:paraId="05C078B1" w14:textId="77777777" w:rsidTr="00436D36">
        <w:trPr>
          <w:trHeight w:val="349"/>
        </w:trPr>
        <w:tc>
          <w:tcPr>
            <w:tcW w:w="4380" w:type="dxa"/>
            <w:vAlign w:val="bottom"/>
          </w:tcPr>
          <w:p w14:paraId="784B9C5C" w14:textId="77777777" w:rsidR="00D81B82" w:rsidRPr="00B83CFA" w:rsidRDefault="00D81B82" w:rsidP="00D81B82">
            <w:pPr>
              <w:shd w:val="clear" w:color="auto" w:fill="FFFFFF" w:themeFill="background1"/>
              <w:ind w:left="142" w:hanging="170"/>
              <w:rPr>
                <w:rFonts w:cs="Times New Roman"/>
                <w:sz w:val="22"/>
                <w:szCs w:val="22"/>
              </w:rPr>
            </w:pPr>
          </w:p>
        </w:tc>
        <w:tc>
          <w:tcPr>
            <w:tcW w:w="1211" w:type="dxa"/>
            <w:vAlign w:val="bottom"/>
          </w:tcPr>
          <w:p w14:paraId="07BA7CF9" w14:textId="4EB08A6E" w:rsidR="00D81B82" w:rsidRPr="00B83CFA" w:rsidRDefault="00D81B82" w:rsidP="00D81B82">
            <w:pPr>
              <w:pBdr>
                <w:bottom w:val="single" w:sz="4" w:space="1" w:color="auto"/>
              </w:pBdr>
              <w:shd w:val="clear" w:color="auto" w:fill="FFFFFF" w:themeFill="background1"/>
              <w:ind w:left="57"/>
              <w:jc w:val="center"/>
              <w:rPr>
                <w:rFonts w:cs="Times New Roman"/>
                <w:sz w:val="22"/>
                <w:szCs w:val="22"/>
              </w:rPr>
            </w:pPr>
            <w:r w:rsidRPr="00B83CFA">
              <w:rPr>
                <w:rFonts w:cs="Times New Roman"/>
                <w:sz w:val="22"/>
                <w:szCs w:val="22"/>
              </w:rPr>
              <w:t>2021</w:t>
            </w:r>
          </w:p>
        </w:tc>
        <w:tc>
          <w:tcPr>
            <w:tcW w:w="1304" w:type="dxa"/>
            <w:gridSpan w:val="2"/>
            <w:vAlign w:val="bottom"/>
          </w:tcPr>
          <w:p w14:paraId="18590033" w14:textId="61F8BBC6" w:rsidR="00D81B82" w:rsidRPr="00B83CFA" w:rsidRDefault="00D81B82" w:rsidP="00D81B82">
            <w:pPr>
              <w:pBdr>
                <w:bottom w:val="single" w:sz="4" w:space="1" w:color="auto"/>
              </w:pBdr>
              <w:shd w:val="clear" w:color="auto" w:fill="FFFFFF" w:themeFill="background1"/>
              <w:ind w:left="57"/>
              <w:jc w:val="center"/>
              <w:rPr>
                <w:rFonts w:cs="Times New Roman"/>
                <w:sz w:val="22"/>
                <w:szCs w:val="22"/>
              </w:rPr>
            </w:pPr>
            <w:r w:rsidRPr="00B83CFA">
              <w:rPr>
                <w:rFonts w:cs="Times New Roman"/>
                <w:sz w:val="22"/>
                <w:szCs w:val="22"/>
              </w:rPr>
              <w:t>2020</w:t>
            </w:r>
          </w:p>
        </w:tc>
        <w:tc>
          <w:tcPr>
            <w:tcW w:w="1211" w:type="dxa"/>
            <w:vAlign w:val="bottom"/>
          </w:tcPr>
          <w:p w14:paraId="296970A8" w14:textId="613AE71E" w:rsidR="00D81B82" w:rsidRPr="00B83CFA" w:rsidRDefault="00D81B82" w:rsidP="00D81B82">
            <w:pPr>
              <w:pBdr>
                <w:bottom w:val="single" w:sz="4" w:space="1" w:color="auto"/>
              </w:pBdr>
              <w:shd w:val="clear" w:color="auto" w:fill="FFFFFF" w:themeFill="background1"/>
              <w:ind w:left="57"/>
              <w:jc w:val="center"/>
              <w:rPr>
                <w:rFonts w:cs="Times New Roman"/>
                <w:sz w:val="22"/>
                <w:szCs w:val="22"/>
              </w:rPr>
            </w:pPr>
            <w:r w:rsidRPr="00B83CFA">
              <w:rPr>
                <w:rFonts w:cs="Times New Roman"/>
                <w:sz w:val="22"/>
                <w:szCs w:val="22"/>
              </w:rPr>
              <w:t>2021</w:t>
            </w:r>
          </w:p>
        </w:tc>
        <w:tc>
          <w:tcPr>
            <w:tcW w:w="1304" w:type="dxa"/>
            <w:gridSpan w:val="2"/>
            <w:vAlign w:val="bottom"/>
          </w:tcPr>
          <w:p w14:paraId="4D13A57D" w14:textId="3452AD2A" w:rsidR="00D81B82" w:rsidRPr="00B83CFA" w:rsidRDefault="00D81B82" w:rsidP="00D81B82">
            <w:pPr>
              <w:pBdr>
                <w:bottom w:val="single" w:sz="4" w:space="1" w:color="auto"/>
              </w:pBdr>
              <w:shd w:val="clear" w:color="auto" w:fill="FFFFFF" w:themeFill="background1"/>
              <w:ind w:left="57"/>
              <w:jc w:val="center"/>
              <w:rPr>
                <w:rFonts w:cs="Times New Roman"/>
                <w:sz w:val="22"/>
                <w:szCs w:val="22"/>
              </w:rPr>
            </w:pPr>
            <w:r w:rsidRPr="00B83CFA">
              <w:rPr>
                <w:rFonts w:cs="Times New Roman"/>
                <w:sz w:val="22"/>
                <w:szCs w:val="22"/>
              </w:rPr>
              <w:t>2020</w:t>
            </w:r>
          </w:p>
        </w:tc>
      </w:tr>
      <w:tr w:rsidR="00D81B82" w:rsidRPr="00B83CFA" w14:paraId="4BC14000" w14:textId="77777777" w:rsidTr="00436D36">
        <w:trPr>
          <w:trHeight w:val="349"/>
        </w:trPr>
        <w:tc>
          <w:tcPr>
            <w:tcW w:w="4380" w:type="dxa"/>
            <w:vAlign w:val="bottom"/>
          </w:tcPr>
          <w:p w14:paraId="0D60093F" w14:textId="34876F4B" w:rsidR="00D81B82" w:rsidRPr="00B83CFA" w:rsidRDefault="00D81B82" w:rsidP="00D81B82">
            <w:pPr>
              <w:shd w:val="clear" w:color="auto" w:fill="FFFFFF" w:themeFill="background1"/>
              <w:ind w:left="374" w:hanging="397"/>
              <w:jc w:val="left"/>
              <w:rPr>
                <w:rFonts w:cs="Times New Roman"/>
                <w:sz w:val="22"/>
                <w:szCs w:val="22"/>
                <w:c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January 1</w:t>
            </w:r>
          </w:p>
        </w:tc>
        <w:tc>
          <w:tcPr>
            <w:tcW w:w="1211" w:type="dxa"/>
            <w:vAlign w:val="bottom"/>
          </w:tcPr>
          <w:p w14:paraId="384F5CDA" w14:textId="126CA0B4"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rPr>
              <w:t>2,318</w:t>
            </w:r>
            <w:r w:rsidRPr="00B83CFA">
              <w:rPr>
                <w:rFonts w:cs="Times New Roman"/>
                <w:sz w:val="22"/>
                <w:szCs w:val="22"/>
                <w:cs/>
              </w:rPr>
              <w:t>.</w:t>
            </w:r>
            <w:r w:rsidRPr="00B83CFA">
              <w:rPr>
                <w:rFonts w:cs="Times New Roman"/>
                <w:sz w:val="22"/>
                <w:szCs w:val="22"/>
              </w:rPr>
              <w:t>58</w:t>
            </w:r>
          </w:p>
        </w:tc>
        <w:tc>
          <w:tcPr>
            <w:tcW w:w="1304" w:type="dxa"/>
            <w:gridSpan w:val="2"/>
            <w:vAlign w:val="bottom"/>
          </w:tcPr>
          <w:p w14:paraId="57A9DC0E" w14:textId="64A8FC68" w:rsidR="00D81B82" w:rsidRPr="00B83CFA" w:rsidRDefault="00D81B82" w:rsidP="000144E2">
            <w:pPr>
              <w:shd w:val="clear" w:color="auto" w:fill="FFFFFF" w:themeFill="background1"/>
              <w:tabs>
                <w:tab w:val="decimal" w:pos="794"/>
              </w:tabs>
              <w:ind w:left="57"/>
              <w:jc w:val="left"/>
              <w:rPr>
                <w:rFonts w:cs="Times New Roman"/>
                <w:sz w:val="22"/>
                <w:szCs w:val="22"/>
              </w:rPr>
            </w:pPr>
            <w:r w:rsidRPr="00B83CFA">
              <w:rPr>
                <w:rFonts w:cs="Times New Roman"/>
                <w:sz w:val="22"/>
                <w:szCs w:val="22"/>
              </w:rPr>
              <w:t>1,341</w:t>
            </w:r>
            <w:r w:rsidRPr="00B83CFA">
              <w:rPr>
                <w:rFonts w:cs="Times New Roman"/>
                <w:sz w:val="22"/>
                <w:szCs w:val="22"/>
                <w:cs/>
              </w:rPr>
              <w:t>.</w:t>
            </w:r>
            <w:r w:rsidRPr="00B83CFA">
              <w:rPr>
                <w:rFonts w:cs="Times New Roman"/>
                <w:sz w:val="22"/>
                <w:szCs w:val="22"/>
              </w:rPr>
              <w:t>77</w:t>
            </w:r>
          </w:p>
        </w:tc>
        <w:tc>
          <w:tcPr>
            <w:tcW w:w="1211" w:type="dxa"/>
            <w:vAlign w:val="bottom"/>
          </w:tcPr>
          <w:p w14:paraId="2A6BDC27" w14:textId="7DC93C1E"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rPr>
              <w:t>1,073</w:t>
            </w:r>
            <w:r w:rsidRPr="00B83CFA">
              <w:rPr>
                <w:rFonts w:cs="Times New Roman"/>
                <w:sz w:val="22"/>
                <w:szCs w:val="22"/>
                <w:cs/>
              </w:rPr>
              <w:t>.</w:t>
            </w:r>
            <w:r w:rsidRPr="00B83CFA">
              <w:rPr>
                <w:rFonts w:cs="Times New Roman"/>
                <w:sz w:val="22"/>
                <w:szCs w:val="22"/>
              </w:rPr>
              <w:t>85</w:t>
            </w:r>
          </w:p>
        </w:tc>
        <w:tc>
          <w:tcPr>
            <w:tcW w:w="1304" w:type="dxa"/>
            <w:gridSpan w:val="2"/>
            <w:vAlign w:val="bottom"/>
          </w:tcPr>
          <w:p w14:paraId="06E9A08F" w14:textId="206143E7" w:rsidR="00D81B82" w:rsidRPr="00B83CFA" w:rsidRDefault="00D81B82" w:rsidP="000144E2">
            <w:pPr>
              <w:shd w:val="clear" w:color="auto" w:fill="FFFFFF" w:themeFill="background1"/>
              <w:tabs>
                <w:tab w:val="decimal" w:pos="794"/>
              </w:tabs>
              <w:ind w:left="57"/>
              <w:jc w:val="left"/>
              <w:rPr>
                <w:rFonts w:cs="Times New Roman"/>
                <w:sz w:val="22"/>
                <w:szCs w:val="22"/>
              </w:rPr>
            </w:pPr>
            <w:r w:rsidRPr="00B83CFA">
              <w:rPr>
                <w:rFonts w:cs="Times New Roman"/>
                <w:sz w:val="22"/>
                <w:szCs w:val="22"/>
              </w:rPr>
              <w:t>1,341</w:t>
            </w:r>
            <w:r w:rsidRPr="00B83CFA">
              <w:rPr>
                <w:rFonts w:cs="Times New Roman"/>
                <w:sz w:val="22"/>
                <w:szCs w:val="22"/>
                <w:cs/>
              </w:rPr>
              <w:t>.</w:t>
            </w:r>
            <w:r w:rsidRPr="00B83CFA">
              <w:rPr>
                <w:rFonts w:cs="Times New Roman"/>
                <w:sz w:val="22"/>
                <w:szCs w:val="22"/>
              </w:rPr>
              <w:t>63</w:t>
            </w:r>
          </w:p>
        </w:tc>
      </w:tr>
      <w:tr w:rsidR="00D81B82" w:rsidRPr="00B83CFA" w14:paraId="4DF1B8F4" w14:textId="77777777" w:rsidTr="00436D36">
        <w:trPr>
          <w:trHeight w:val="349"/>
        </w:trPr>
        <w:tc>
          <w:tcPr>
            <w:tcW w:w="4380" w:type="dxa"/>
            <w:vAlign w:val="bottom"/>
          </w:tcPr>
          <w:p w14:paraId="4FC126BA" w14:textId="3C5A3782" w:rsidR="00D81B82" w:rsidRPr="00B83CFA" w:rsidRDefault="00D81B82" w:rsidP="00D81B82">
            <w:pPr>
              <w:shd w:val="clear" w:color="auto" w:fill="FFFFFF" w:themeFill="background1"/>
              <w:ind w:left="374" w:hanging="397"/>
              <w:jc w:val="left"/>
              <w:rPr>
                <w:rFonts w:cs="Times New Roman"/>
                <w:sz w:val="22"/>
                <w:szCs w:val="22"/>
                <w:cs/>
              </w:rPr>
            </w:pPr>
            <w:r w:rsidRPr="00B83CFA">
              <w:rPr>
                <w:rFonts w:cs="Times New Roman"/>
                <w:position w:val="6"/>
                <w:sz w:val="22"/>
                <w:szCs w:val="22"/>
                <w:cs/>
                <w:lang w:val="en-US"/>
              </w:rPr>
              <w:t>-</w:t>
            </w:r>
            <w:r w:rsidRPr="00B83CFA">
              <w:rPr>
                <w:rFonts w:cs="Times New Roman"/>
                <w:position w:val="6"/>
                <w:sz w:val="22"/>
                <w:szCs w:val="22"/>
                <w:cs/>
              </w:rPr>
              <w:t xml:space="preserve"> </w:t>
            </w:r>
            <w:r w:rsidRPr="00B83CFA">
              <w:rPr>
                <w:rFonts w:cs="Times New Roman"/>
                <w:position w:val="6"/>
                <w:sz w:val="22"/>
                <w:szCs w:val="28"/>
                <w:lang w:val="en-US"/>
              </w:rPr>
              <w:t xml:space="preserve">Gain </w:t>
            </w:r>
            <w:r w:rsidRPr="00B83CFA">
              <w:rPr>
                <w:rFonts w:cs="Times New Roman"/>
                <w:position w:val="6"/>
                <w:sz w:val="22"/>
                <w:szCs w:val="22"/>
                <w:cs/>
                <w:lang w:val="en-US"/>
              </w:rPr>
              <w:t>(</w:t>
            </w:r>
            <w:r w:rsidRPr="00B83CFA">
              <w:rPr>
                <w:rFonts w:cs="Times New Roman"/>
                <w:position w:val="6"/>
                <w:sz w:val="22"/>
                <w:szCs w:val="22"/>
              </w:rPr>
              <w:t>loss</w:t>
            </w:r>
            <w:r w:rsidRPr="00B83CFA">
              <w:rPr>
                <w:rFonts w:cs="Times New Roman"/>
                <w:position w:val="6"/>
                <w:sz w:val="22"/>
                <w:szCs w:val="22"/>
                <w:cs/>
              </w:rPr>
              <w:t xml:space="preserve">) </w:t>
            </w:r>
            <w:r w:rsidRPr="00B83CFA">
              <w:rPr>
                <w:rFonts w:cs="Times New Roman"/>
                <w:position w:val="6"/>
                <w:sz w:val="22"/>
                <w:szCs w:val="22"/>
              </w:rPr>
              <w:t>on fair v</w:t>
            </w:r>
            <w:r w:rsidRPr="00B83CFA">
              <w:rPr>
                <w:rFonts w:cs="Times New Roman"/>
                <w:position w:val="6"/>
                <w:sz w:val="22"/>
                <w:szCs w:val="22"/>
                <w:lang w:val="en-US"/>
              </w:rPr>
              <w:t>a</w:t>
            </w:r>
            <w:proofErr w:type="spellStart"/>
            <w:r w:rsidRPr="00B83CFA">
              <w:rPr>
                <w:rFonts w:cs="Times New Roman"/>
                <w:position w:val="6"/>
                <w:sz w:val="22"/>
                <w:szCs w:val="22"/>
              </w:rPr>
              <w:t>lue</w:t>
            </w:r>
            <w:proofErr w:type="spellEnd"/>
            <w:r w:rsidRPr="00B83CFA">
              <w:rPr>
                <w:rFonts w:cs="Times New Roman"/>
                <w:position w:val="6"/>
                <w:sz w:val="22"/>
                <w:szCs w:val="22"/>
              </w:rPr>
              <w:t xml:space="preserve"> measurement through </w:t>
            </w:r>
          </w:p>
        </w:tc>
        <w:tc>
          <w:tcPr>
            <w:tcW w:w="1211" w:type="dxa"/>
            <w:vAlign w:val="bottom"/>
          </w:tcPr>
          <w:p w14:paraId="3FF78889" w14:textId="6C103803"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163DB6E1" w14:textId="4541B75C" w:rsidR="00D81B82" w:rsidRPr="00B83CFA" w:rsidRDefault="00D81B82" w:rsidP="000144E2">
            <w:pPr>
              <w:shd w:val="clear" w:color="auto" w:fill="FFFFFF" w:themeFill="background1"/>
              <w:tabs>
                <w:tab w:val="decimal" w:pos="794"/>
              </w:tabs>
              <w:ind w:left="57"/>
              <w:jc w:val="left"/>
              <w:rPr>
                <w:rFonts w:cs="Times New Roman"/>
                <w:sz w:val="22"/>
                <w:szCs w:val="22"/>
              </w:rPr>
            </w:pPr>
          </w:p>
        </w:tc>
        <w:tc>
          <w:tcPr>
            <w:tcW w:w="1211" w:type="dxa"/>
            <w:vAlign w:val="bottom"/>
          </w:tcPr>
          <w:p w14:paraId="589D97AD" w14:textId="05243066"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30D09BB2" w14:textId="586162B7" w:rsidR="00D81B82" w:rsidRPr="00B83CFA" w:rsidRDefault="00D81B82" w:rsidP="000144E2">
            <w:pPr>
              <w:shd w:val="clear" w:color="auto" w:fill="FFFFFF" w:themeFill="background1"/>
              <w:tabs>
                <w:tab w:val="decimal" w:pos="794"/>
              </w:tabs>
              <w:ind w:left="57"/>
              <w:jc w:val="left"/>
              <w:rPr>
                <w:rFonts w:cs="Times New Roman"/>
                <w:sz w:val="22"/>
                <w:szCs w:val="22"/>
              </w:rPr>
            </w:pPr>
          </w:p>
        </w:tc>
      </w:tr>
      <w:tr w:rsidR="00D81B82" w:rsidRPr="00B83CFA" w14:paraId="500CB6FF" w14:textId="77777777" w:rsidTr="00436D36">
        <w:trPr>
          <w:trHeight w:val="349"/>
        </w:trPr>
        <w:tc>
          <w:tcPr>
            <w:tcW w:w="4380" w:type="dxa"/>
            <w:vAlign w:val="bottom"/>
          </w:tcPr>
          <w:p w14:paraId="4D5158CF" w14:textId="5AE2FBFA" w:rsidR="00D81B82" w:rsidRPr="00B83CFA" w:rsidRDefault="00D81B82" w:rsidP="000144E2">
            <w:pPr>
              <w:shd w:val="clear" w:color="auto" w:fill="FFFFFF" w:themeFill="background1"/>
              <w:ind w:left="624" w:hanging="397"/>
              <w:jc w:val="left"/>
              <w:rPr>
                <w:rFonts w:cs="Times New Roman"/>
                <w:sz w:val="22"/>
                <w:szCs w:val="22"/>
                <w:lang w:val="en-US"/>
              </w:rPr>
            </w:pPr>
            <w:r w:rsidRPr="00B83CFA">
              <w:rPr>
                <w:rFonts w:cs="Times New Roman"/>
                <w:position w:val="6"/>
                <w:sz w:val="22"/>
                <w:szCs w:val="22"/>
              </w:rPr>
              <w:t>other comprehensive income</w:t>
            </w:r>
          </w:p>
        </w:tc>
        <w:tc>
          <w:tcPr>
            <w:tcW w:w="1211" w:type="dxa"/>
            <w:vAlign w:val="bottom"/>
          </w:tcPr>
          <w:p w14:paraId="44C8D3D1" w14:textId="2B3A6C64"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cs/>
              </w:rPr>
              <w:t>132.75</w:t>
            </w:r>
          </w:p>
        </w:tc>
        <w:tc>
          <w:tcPr>
            <w:tcW w:w="1304" w:type="dxa"/>
            <w:gridSpan w:val="2"/>
            <w:vAlign w:val="bottom"/>
          </w:tcPr>
          <w:p w14:paraId="6772D1DD" w14:textId="3C8ECD4B" w:rsidR="00D81B82" w:rsidRPr="00B83CFA" w:rsidRDefault="00D81B82" w:rsidP="000144E2">
            <w:pPr>
              <w:shd w:val="clear" w:color="auto" w:fill="FFFFFF" w:themeFill="background1"/>
              <w:tabs>
                <w:tab w:val="decimal" w:pos="794"/>
              </w:tabs>
              <w:ind w:left="57"/>
              <w:jc w:val="left"/>
              <w:rPr>
                <w:rFonts w:cs="Times New Roman"/>
                <w:sz w:val="22"/>
                <w:szCs w:val="22"/>
              </w:rPr>
            </w:pPr>
            <w:r w:rsidRPr="00B83CFA">
              <w:rPr>
                <w:rFonts w:cs="Times New Roman"/>
                <w:sz w:val="22"/>
                <w:szCs w:val="22"/>
                <w:cs/>
              </w:rPr>
              <w:t>(</w:t>
            </w:r>
            <w:r w:rsidRPr="00B83CFA">
              <w:rPr>
                <w:rFonts w:cs="Times New Roman"/>
                <w:sz w:val="22"/>
                <w:szCs w:val="22"/>
              </w:rPr>
              <w:t>497</w:t>
            </w:r>
            <w:r w:rsidRPr="00B83CFA">
              <w:rPr>
                <w:rFonts w:cs="Times New Roman"/>
                <w:sz w:val="22"/>
                <w:szCs w:val="22"/>
                <w:cs/>
              </w:rPr>
              <w:t>.</w:t>
            </w:r>
            <w:r w:rsidRPr="00B83CFA">
              <w:rPr>
                <w:rFonts w:cs="Times New Roman"/>
                <w:sz w:val="22"/>
                <w:szCs w:val="22"/>
              </w:rPr>
              <w:t>08</w:t>
            </w:r>
            <w:r w:rsidRPr="00B83CFA">
              <w:rPr>
                <w:rFonts w:cs="Times New Roman"/>
                <w:sz w:val="22"/>
                <w:szCs w:val="22"/>
                <w:cs/>
              </w:rPr>
              <w:t>)</w:t>
            </w:r>
          </w:p>
        </w:tc>
        <w:tc>
          <w:tcPr>
            <w:tcW w:w="1211" w:type="dxa"/>
            <w:vAlign w:val="bottom"/>
          </w:tcPr>
          <w:p w14:paraId="3AE9FC6D" w14:textId="72A6EE2E"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rPr>
              <w:t>132</w:t>
            </w:r>
            <w:r w:rsidRPr="00B83CFA">
              <w:rPr>
                <w:rFonts w:cs="Times New Roman"/>
                <w:sz w:val="22"/>
                <w:szCs w:val="22"/>
                <w:cs/>
              </w:rPr>
              <w:t>.</w:t>
            </w:r>
            <w:r w:rsidRPr="00B83CFA">
              <w:rPr>
                <w:rFonts w:cs="Times New Roman"/>
                <w:sz w:val="22"/>
                <w:szCs w:val="22"/>
              </w:rPr>
              <w:t>75</w:t>
            </w:r>
          </w:p>
        </w:tc>
        <w:tc>
          <w:tcPr>
            <w:tcW w:w="1304" w:type="dxa"/>
            <w:gridSpan w:val="2"/>
            <w:vAlign w:val="bottom"/>
          </w:tcPr>
          <w:p w14:paraId="3D85C614" w14:textId="36AFFB4B" w:rsidR="00D81B82" w:rsidRPr="00B83CFA" w:rsidRDefault="00D81B82" w:rsidP="000144E2">
            <w:pPr>
              <w:shd w:val="clear" w:color="auto" w:fill="FFFFFF" w:themeFill="background1"/>
              <w:tabs>
                <w:tab w:val="decimal" w:pos="794"/>
              </w:tabs>
              <w:ind w:left="57"/>
              <w:jc w:val="left"/>
              <w:rPr>
                <w:rFonts w:cs="Times New Roman"/>
                <w:sz w:val="22"/>
                <w:szCs w:val="22"/>
              </w:rPr>
            </w:pPr>
            <w:r w:rsidRPr="00B83CFA">
              <w:rPr>
                <w:rFonts w:cs="Times New Roman"/>
                <w:sz w:val="22"/>
                <w:szCs w:val="22"/>
                <w:cs/>
              </w:rPr>
              <w:t>(497.25)</w:t>
            </w:r>
          </w:p>
        </w:tc>
      </w:tr>
      <w:tr w:rsidR="00D81B82" w:rsidRPr="00B83CFA" w14:paraId="757208AC" w14:textId="77777777" w:rsidTr="00436D36">
        <w:trPr>
          <w:trHeight w:val="349"/>
        </w:trPr>
        <w:tc>
          <w:tcPr>
            <w:tcW w:w="4380" w:type="dxa"/>
            <w:vAlign w:val="bottom"/>
          </w:tcPr>
          <w:p w14:paraId="12D5244A" w14:textId="28C0DFA3" w:rsidR="00D81B82" w:rsidRPr="00B83CFA" w:rsidRDefault="00D81B82" w:rsidP="00D81B82">
            <w:pPr>
              <w:shd w:val="clear" w:color="auto" w:fill="FFFFFF" w:themeFill="background1"/>
              <w:ind w:left="374" w:hanging="397"/>
              <w:jc w:val="left"/>
              <w:rPr>
                <w:rFonts w:cs="Times New Roman"/>
                <w:sz w:val="22"/>
                <w:szCs w:val="22"/>
                <w:cs/>
                <w:lang w:val="en-US"/>
              </w:rPr>
            </w:pPr>
            <w:r w:rsidRPr="00B83CFA">
              <w:rPr>
                <w:rFonts w:cs="Times New Roman"/>
                <w:position w:val="6"/>
                <w:sz w:val="22"/>
                <w:szCs w:val="22"/>
                <w:cs/>
                <w:lang w:val="en-US"/>
              </w:rPr>
              <w:t>-</w:t>
            </w:r>
            <w:r w:rsidRPr="00B83CFA">
              <w:rPr>
                <w:rFonts w:cs="Times New Roman"/>
                <w:position w:val="6"/>
                <w:sz w:val="22"/>
                <w:szCs w:val="22"/>
                <w:cs/>
              </w:rPr>
              <w:t xml:space="preserve"> </w:t>
            </w:r>
            <w:r w:rsidRPr="00B83CFA">
              <w:rPr>
                <w:rFonts w:cs="Times New Roman"/>
                <w:position w:val="6"/>
                <w:sz w:val="22"/>
                <w:szCs w:val="28"/>
                <w:lang w:val="en-US"/>
              </w:rPr>
              <w:t xml:space="preserve">Gain </w:t>
            </w:r>
            <w:r w:rsidRPr="00B83CFA">
              <w:rPr>
                <w:rFonts w:cs="Times New Roman"/>
                <w:position w:val="6"/>
                <w:sz w:val="22"/>
                <w:szCs w:val="22"/>
                <w:cs/>
                <w:lang w:val="en-US"/>
              </w:rPr>
              <w:t>(</w:t>
            </w:r>
            <w:r w:rsidRPr="00B83CFA">
              <w:rPr>
                <w:rFonts w:cs="Times New Roman"/>
                <w:position w:val="6"/>
                <w:sz w:val="22"/>
                <w:szCs w:val="22"/>
              </w:rPr>
              <w:t>loss</w:t>
            </w:r>
            <w:r w:rsidRPr="00B83CFA">
              <w:rPr>
                <w:rFonts w:cs="Times New Roman"/>
                <w:position w:val="6"/>
                <w:sz w:val="22"/>
                <w:szCs w:val="22"/>
                <w:cs/>
              </w:rPr>
              <w:t xml:space="preserve">) </w:t>
            </w:r>
            <w:r w:rsidRPr="00B83CFA">
              <w:rPr>
                <w:rFonts w:cs="Times New Roman"/>
                <w:position w:val="6"/>
                <w:sz w:val="22"/>
                <w:szCs w:val="22"/>
              </w:rPr>
              <w:t>on fair v</w:t>
            </w:r>
            <w:r w:rsidRPr="00B83CFA">
              <w:rPr>
                <w:rFonts w:cs="Times New Roman"/>
                <w:position w:val="6"/>
                <w:sz w:val="22"/>
                <w:szCs w:val="22"/>
                <w:lang w:val="en-US"/>
              </w:rPr>
              <w:t>a</w:t>
            </w:r>
            <w:proofErr w:type="spellStart"/>
            <w:r w:rsidRPr="00B83CFA">
              <w:rPr>
                <w:rFonts w:cs="Times New Roman"/>
                <w:position w:val="6"/>
                <w:sz w:val="22"/>
                <w:szCs w:val="22"/>
              </w:rPr>
              <w:t>lue</w:t>
            </w:r>
            <w:proofErr w:type="spellEnd"/>
            <w:r w:rsidRPr="00B83CFA">
              <w:rPr>
                <w:rFonts w:cs="Times New Roman"/>
                <w:position w:val="6"/>
                <w:sz w:val="22"/>
                <w:szCs w:val="22"/>
              </w:rPr>
              <w:t xml:space="preserve"> measurement through </w:t>
            </w:r>
          </w:p>
        </w:tc>
        <w:tc>
          <w:tcPr>
            <w:tcW w:w="1211" w:type="dxa"/>
            <w:vAlign w:val="bottom"/>
          </w:tcPr>
          <w:p w14:paraId="15DDE195" w14:textId="0A5049FC"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7C23DB88" w14:textId="4532ECE3" w:rsidR="00D81B82" w:rsidRPr="00B83CFA" w:rsidRDefault="00D81B82" w:rsidP="000144E2">
            <w:pPr>
              <w:shd w:val="clear" w:color="auto" w:fill="FFFFFF" w:themeFill="background1"/>
              <w:tabs>
                <w:tab w:val="decimal" w:pos="794"/>
              </w:tabs>
              <w:ind w:left="57"/>
              <w:jc w:val="left"/>
              <w:rPr>
                <w:rFonts w:cs="Times New Roman"/>
                <w:sz w:val="22"/>
                <w:szCs w:val="22"/>
              </w:rPr>
            </w:pPr>
          </w:p>
        </w:tc>
        <w:tc>
          <w:tcPr>
            <w:tcW w:w="1211" w:type="dxa"/>
            <w:vAlign w:val="bottom"/>
          </w:tcPr>
          <w:p w14:paraId="06A9D869" w14:textId="4DB69DFA"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3CDFEC1E" w14:textId="71D74DAB" w:rsidR="00D81B82" w:rsidRPr="00B83CFA" w:rsidRDefault="00D81B82" w:rsidP="000144E2">
            <w:pPr>
              <w:shd w:val="clear" w:color="auto" w:fill="FFFFFF" w:themeFill="background1"/>
              <w:tabs>
                <w:tab w:val="decimal" w:pos="794"/>
              </w:tabs>
              <w:ind w:left="57"/>
              <w:jc w:val="left"/>
              <w:rPr>
                <w:rFonts w:cs="Times New Roman"/>
                <w:sz w:val="22"/>
                <w:szCs w:val="22"/>
              </w:rPr>
            </w:pPr>
          </w:p>
        </w:tc>
      </w:tr>
      <w:tr w:rsidR="00D81B82" w:rsidRPr="00B83CFA" w14:paraId="55959D34" w14:textId="77777777" w:rsidTr="00436D36">
        <w:trPr>
          <w:trHeight w:val="349"/>
        </w:trPr>
        <w:tc>
          <w:tcPr>
            <w:tcW w:w="4380" w:type="dxa"/>
            <w:vAlign w:val="bottom"/>
          </w:tcPr>
          <w:p w14:paraId="32C39D28" w14:textId="7B308935" w:rsidR="00D81B82" w:rsidRPr="00B83CFA" w:rsidRDefault="00D81B82" w:rsidP="000144E2">
            <w:pPr>
              <w:shd w:val="clear" w:color="auto" w:fill="FFFFFF" w:themeFill="background1"/>
              <w:ind w:left="624" w:hanging="397"/>
              <w:jc w:val="left"/>
              <w:rPr>
                <w:rFonts w:cs="Times New Roman"/>
                <w:sz w:val="22"/>
                <w:szCs w:val="22"/>
                <w:cs/>
              </w:rPr>
            </w:pPr>
            <w:r w:rsidRPr="00B83CFA">
              <w:rPr>
                <w:rFonts w:cs="Times New Roman"/>
                <w:position w:val="6"/>
                <w:sz w:val="22"/>
                <w:szCs w:val="22"/>
              </w:rPr>
              <w:t>profit or loss</w:t>
            </w:r>
          </w:p>
        </w:tc>
        <w:tc>
          <w:tcPr>
            <w:tcW w:w="1211" w:type="dxa"/>
            <w:vAlign w:val="bottom"/>
          </w:tcPr>
          <w:p w14:paraId="1570C5F3" w14:textId="4FE0995C"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cs/>
              </w:rPr>
              <w:t>0.10</w:t>
            </w:r>
          </w:p>
        </w:tc>
        <w:tc>
          <w:tcPr>
            <w:tcW w:w="1304" w:type="dxa"/>
            <w:gridSpan w:val="2"/>
            <w:vAlign w:val="bottom"/>
          </w:tcPr>
          <w:p w14:paraId="2266BA85" w14:textId="155D69DF" w:rsidR="00D81B82" w:rsidRPr="00B83CFA" w:rsidRDefault="00D81B82" w:rsidP="000144E2">
            <w:pPr>
              <w:shd w:val="clear" w:color="auto" w:fill="FFFFFF" w:themeFill="background1"/>
              <w:tabs>
                <w:tab w:val="decimal" w:pos="794"/>
              </w:tabs>
              <w:ind w:left="57"/>
              <w:jc w:val="left"/>
              <w:rPr>
                <w:rFonts w:cs="Times New Roman"/>
                <w:sz w:val="22"/>
                <w:szCs w:val="22"/>
              </w:rPr>
            </w:pPr>
            <w:r w:rsidRPr="00B83CFA">
              <w:rPr>
                <w:rFonts w:cs="Times New Roman"/>
                <w:sz w:val="22"/>
                <w:szCs w:val="22"/>
                <w:cs/>
              </w:rPr>
              <w:t>(</w:t>
            </w:r>
            <w:r w:rsidRPr="00B83CFA">
              <w:rPr>
                <w:rFonts w:cs="Times New Roman"/>
                <w:sz w:val="22"/>
                <w:szCs w:val="22"/>
              </w:rPr>
              <w:t>0</w:t>
            </w:r>
            <w:r w:rsidRPr="00B83CFA">
              <w:rPr>
                <w:rFonts w:cs="Times New Roman"/>
                <w:sz w:val="22"/>
                <w:szCs w:val="22"/>
                <w:cs/>
              </w:rPr>
              <w:t>.</w:t>
            </w:r>
            <w:r w:rsidRPr="00B83CFA">
              <w:rPr>
                <w:rFonts w:cs="Times New Roman"/>
                <w:sz w:val="22"/>
                <w:szCs w:val="22"/>
              </w:rPr>
              <w:t>68</w:t>
            </w:r>
            <w:r w:rsidRPr="00B83CFA">
              <w:rPr>
                <w:rFonts w:cs="Times New Roman"/>
                <w:sz w:val="22"/>
                <w:szCs w:val="22"/>
                <w:cs/>
              </w:rPr>
              <w:t>)</w:t>
            </w:r>
          </w:p>
        </w:tc>
        <w:tc>
          <w:tcPr>
            <w:tcW w:w="1211" w:type="dxa"/>
            <w:vAlign w:val="bottom"/>
          </w:tcPr>
          <w:p w14:paraId="5A0E3F7B" w14:textId="68059A82"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01</w:t>
            </w:r>
          </w:p>
        </w:tc>
        <w:tc>
          <w:tcPr>
            <w:tcW w:w="1304" w:type="dxa"/>
            <w:gridSpan w:val="2"/>
            <w:vAlign w:val="bottom"/>
          </w:tcPr>
          <w:p w14:paraId="6FA6303E" w14:textId="7D7D640B" w:rsidR="00D81B82" w:rsidRPr="00B83CFA" w:rsidRDefault="00D81B82" w:rsidP="000144E2">
            <w:pPr>
              <w:shd w:val="clear" w:color="auto" w:fill="FFFFFF" w:themeFill="background1"/>
              <w:tabs>
                <w:tab w:val="decimal" w:pos="794"/>
              </w:tabs>
              <w:ind w:left="57"/>
              <w:jc w:val="left"/>
              <w:rPr>
                <w:rFonts w:cs="Times New Roman"/>
                <w:sz w:val="22"/>
                <w:szCs w:val="22"/>
              </w:rPr>
            </w:pPr>
            <w:r w:rsidRPr="00B83CFA">
              <w:rPr>
                <w:rFonts w:cs="Times New Roman"/>
                <w:sz w:val="22"/>
                <w:szCs w:val="22"/>
                <w:cs/>
              </w:rPr>
              <w:t>(</w:t>
            </w:r>
            <w:r w:rsidRPr="00B83CFA">
              <w:rPr>
                <w:rFonts w:cs="Times New Roman"/>
                <w:sz w:val="22"/>
                <w:szCs w:val="22"/>
              </w:rPr>
              <w:t>0</w:t>
            </w:r>
            <w:r w:rsidRPr="00B83CFA">
              <w:rPr>
                <w:rFonts w:cs="Times New Roman"/>
                <w:sz w:val="22"/>
                <w:szCs w:val="22"/>
                <w:cs/>
              </w:rPr>
              <w:t>.</w:t>
            </w:r>
            <w:r w:rsidRPr="00B83CFA">
              <w:rPr>
                <w:rFonts w:cs="Times New Roman"/>
                <w:sz w:val="22"/>
                <w:szCs w:val="22"/>
              </w:rPr>
              <w:t>04</w:t>
            </w:r>
            <w:r w:rsidRPr="00B83CFA">
              <w:rPr>
                <w:rFonts w:cs="Times New Roman"/>
                <w:sz w:val="22"/>
                <w:szCs w:val="22"/>
                <w:cs/>
              </w:rPr>
              <w:t>)</w:t>
            </w:r>
          </w:p>
        </w:tc>
      </w:tr>
      <w:tr w:rsidR="00D81B82" w:rsidRPr="00B83CFA" w14:paraId="4447AA34" w14:textId="77777777" w:rsidTr="00436D36">
        <w:trPr>
          <w:trHeight w:val="349"/>
        </w:trPr>
        <w:tc>
          <w:tcPr>
            <w:tcW w:w="4380" w:type="dxa"/>
            <w:vAlign w:val="bottom"/>
          </w:tcPr>
          <w:p w14:paraId="67BCB645" w14:textId="516692E1" w:rsidR="00D81B82" w:rsidRPr="00B83CFA" w:rsidRDefault="00D81B82" w:rsidP="00D81B82">
            <w:pPr>
              <w:shd w:val="clear" w:color="auto" w:fill="FFFFFF" w:themeFill="background1"/>
              <w:ind w:left="286" w:hanging="284"/>
              <w:jc w:val="left"/>
              <w:rPr>
                <w:rFonts w:cs="Times New Roman"/>
                <w:sz w:val="22"/>
                <w:szCs w:val="28"/>
                <w:lang w:val="en-US"/>
              </w:rPr>
            </w:pPr>
            <w:r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 xml:space="preserve">Exchange differences on translation of </w:t>
            </w:r>
          </w:p>
        </w:tc>
        <w:tc>
          <w:tcPr>
            <w:tcW w:w="1211" w:type="dxa"/>
            <w:vAlign w:val="bottom"/>
          </w:tcPr>
          <w:p w14:paraId="4DA961DD" w14:textId="77777777"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761C2B3B" w14:textId="77777777" w:rsidR="00D81B82" w:rsidRPr="00B83CFA" w:rsidRDefault="00D81B82" w:rsidP="000144E2">
            <w:pPr>
              <w:shd w:val="clear" w:color="auto" w:fill="FFFFFF" w:themeFill="background1"/>
              <w:tabs>
                <w:tab w:val="decimal" w:pos="794"/>
              </w:tabs>
              <w:ind w:left="57"/>
              <w:jc w:val="left"/>
              <w:rPr>
                <w:rFonts w:cs="Times New Roman"/>
                <w:sz w:val="22"/>
                <w:szCs w:val="22"/>
              </w:rPr>
            </w:pPr>
          </w:p>
        </w:tc>
        <w:tc>
          <w:tcPr>
            <w:tcW w:w="1211" w:type="dxa"/>
            <w:vAlign w:val="bottom"/>
          </w:tcPr>
          <w:p w14:paraId="31B36F5E" w14:textId="77777777" w:rsidR="00D81B82" w:rsidRPr="00B83CFA" w:rsidRDefault="00D81B82" w:rsidP="000144E2">
            <w:pPr>
              <w:shd w:val="clear" w:color="auto" w:fill="FFFFFF" w:themeFill="background1"/>
              <w:tabs>
                <w:tab w:val="decimal" w:pos="737"/>
              </w:tabs>
              <w:ind w:left="57"/>
              <w:jc w:val="left"/>
              <w:rPr>
                <w:rFonts w:eastAsia="Arial Unicode MS" w:cs="Times New Roman"/>
                <w:sz w:val="22"/>
                <w:szCs w:val="22"/>
              </w:rPr>
            </w:pPr>
          </w:p>
        </w:tc>
        <w:tc>
          <w:tcPr>
            <w:tcW w:w="1304" w:type="dxa"/>
            <w:gridSpan w:val="2"/>
            <w:vAlign w:val="bottom"/>
          </w:tcPr>
          <w:p w14:paraId="4BC44995" w14:textId="77777777" w:rsidR="00D81B82" w:rsidRPr="00B83CFA" w:rsidRDefault="00D81B82" w:rsidP="000144E2">
            <w:pPr>
              <w:shd w:val="clear" w:color="auto" w:fill="FFFFFF" w:themeFill="background1"/>
              <w:tabs>
                <w:tab w:val="decimal" w:pos="794"/>
              </w:tabs>
              <w:ind w:left="57"/>
              <w:jc w:val="left"/>
              <w:rPr>
                <w:rFonts w:cs="Times New Roman"/>
                <w:sz w:val="22"/>
                <w:szCs w:val="22"/>
              </w:rPr>
            </w:pPr>
          </w:p>
        </w:tc>
      </w:tr>
      <w:tr w:rsidR="00D81B82" w:rsidRPr="00B83CFA" w14:paraId="72993064" w14:textId="77777777" w:rsidTr="00436D36">
        <w:trPr>
          <w:trHeight w:val="349"/>
        </w:trPr>
        <w:tc>
          <w:tcPr>
            <w:tcW w:w="4380" w:type="dxa"/>
            <w:vAlign w:val="bottom"/>
          </w:tcPr>
          <w:p w14:paraId="0C5954E6" w14:textId="75C6AFDB" w:rsidR="00D81B82" w:rsidRPr="00B83CFA" w:rsidRDefault="00D81B82" w:rsidP="000144E2">
            <w:pPr>
              <w:shd w:val="clear" w:color="auto" w:fill="FFFFFF" w:themeFill="background1"/>
              <w:ind w:left="227"/>
              <w:jc w:val="left"/>
              <w:rPr>
                <w:rFonts w:cs="Times New Roman"/>
                <w:sz w:val="22"/>
                <w:szCs w:val="22"/>
                <w:cs/>
              </w:rPr>
            </w:pPr>
            <w:r w:rsidRPr="00B83CFA">
              <w:rPr>
                <w:rFonts w:cs="Times New Roman"/>
                <w:position w:val="6"/>
                <w:sz w:val="22"/>
                <w:szCs w:val="22"/>
              </w:rPr>
              <w:t>financial statements</w:t>
            </w:r>
          </w:p>
        </w:tc>
        <w:tc>
          <w:tcPr>
            <w:tcW w:w="1211" w:type="dxa"/>
            <w:vAlign w:val="bottom"/>
          </w:tcPr>
          <w:p w14:paraId="5A1AC462" w14:textId="0201736A" w:rsidR="00D81B82" w:rsidRPr="00B83CFA" w:rsidRDefault="00D81B82" w:rsidP="000144E2">
            <w:pPr>
              <w:pBdr>
                <w:bottom w:val="single" w:sz="4" w:space="1" w:color="auto"/>
              </w:pBd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cs/>
              </w:rPr>
              <w:t>0.04</w:t>
            </w:r>
          </w:p>
        </w:tc>
        <w:tc>
          <w:tcPr>
            <w:tcW w:w="1304" w:type="dxa"/>
            <w:gridSpan w:val="2"/>
            <w:vAlign w:val="bottom"/>
          </w:tcPr>
          <w:p w14:paraId="4FECD2B8" w14:textId="24C5A0D6" w:rsidR="00D81B82" w:rsidRPr="00B83CFA" w:rsidRDefault="00D81B82" w:rsidP="000144E2">
            <w:pPr>
              <w:pBdr>
                <w:bottom w:val="single" w:sz="4" w:space="1" w:color="auto"/>
              </w:pBdr>
              <w:shd w:val="clear" w:color="auto" w:fill="FFFFFF" w:themeFill="background1"/>
              <w:tabs>
                <w:tab w:val="decimal" w:pos="794"/>
              </w:tabs>
              <w:ind w:left="57"/>
              <w:jc w:val="left"/>
              <w:rPr>
                <w:rFonts w:cs="Times New Roman"/>
                <w:sz w:val="22"/>
                <w:szCs w:val="22"/>
              </w:rPr>
            </w:pPr>
            <w:r w:rsidRPr="00B83CFA">
              <w:rPr>
                <w:rFonts w:cs="Times New Roman"/>
                <w:sz w:val="22"/>
                <w:szCs w:val="22"/>
                <w:cs/>
              </w:rPr>
              <w:t>(</w:t>
            </w:r>
            <w:r w:rsidRPr="00B83CFA">
              <w:rPr>
                <w:rFonts w:cs="Times New Roman"/>
                <w:sz w:val="22"/>
                <w:szCs w:val="22"/>
              </w:rPr>
              <w:t>0</w:t>
            </w:r>
            <w:r w:rsidRPr="00B83CFA">
              <w:rPr>
                <w:rFonts w:cs="Times New Roman"/>
                <w:sz w:val="22"/>
                <w:szCs w:val="22"/>
                <w:cs/>
              </w:rPr>
              <w:t>.</w:t>
            </w:r>
            <w:r w:rsidRPr="00B83CFA">
              <w:rPr>
                <w:rFonts w:cs="Times New Roman"/>
                <w:sz w:val="22"/>
                <w:szCs w:val="22"/>
              </w:rPr>
              <w:t>08</w:t>
            </w:r>
            <w:r w:rsidRPr="00B83CFA">
              <w:rPr>
                <w:rFonts w:cs="Times New Roman"/>
                <w:sz w:val="22"/>
                <w:szCs w:val="22"/>
                <w:cs/>
              </w:rPr>
              <w:t>)</w:t>
            </w:r>
          </w:p>
        </w:tc>
        <w:tc>
          <w:tcPr>
            <w:tcW w:w="1211" w:type="dxa"/>
            <w:vAlign w:val="bottom"/>
          </w:tcPr>
          <w:p w14:paraId="4B5CC4FE" w14:textId="4767F974" w:rsidR="00D81B82" w:rsidRPr="00B83CFA" w:rsidRDefault="00D81B82" w:rsidP="000144E2">
            <w:pPr>
              <w:pBdr>
                <w:bottom w:val="single" w:sz="4" w:space="1" w:color="auto"/>
              </w:pBdr>
              <w:shd w:val="clear" w:color="auto" w:fill="FFFFFF" w:themeFill="background1"/>
              <w:tabs>
                <w:tab w:val="decimal" w:pos="794"/>
              </w:tabs>
              <w:ind w:left="57"/>
              <w:jc w:val="left"/>
              <w:rPr>
                <w:rFonts w:eastAsia="Arial Unicode MS" w:cs="Times New Roman"/>
                <w:sz w:val="22"/>
                <w:szCs w:val="22"/>
              </w:rPr>
            </w:pPr>
            <w:r w:rsidRPr="00B83CFA">
              <w:rPr>
                <w:rFonts w:cs="Times New Roman"/>
                <w:sz w:val="22"/>
                <w:szCs w:val="22"/>
                <w:cs/>
              </w:rPr>
              <w:t>-</w:t>
            </w:r>
          </w:p>
        </w:tc>
        <w:tc>
          <w:tcPr>
            <w:tcW w:w="1304" w:type="dxa"/>
            <w:gridSpan w:val="2"/>
            <w:vAlign w:val="bottom"/>
          </w:tcPr>
          <w:p w14:paraId="40FE308C" w14:textId="0BEBC46C" w:rsidR="00D81B82" w:rsidRPr="00B83CFA" w:rsidRDefault="00D81B82" w:rsidP="000144E2">
            <w:pPr>
              <w:pBdr>
                <w:bottom w:val="single" w:sz="4" w:space="1" w:color="auto"/>
              </w:pBdr>
              <w:shd w:val="clear" w:color="auto" w:fill="FFFFFF" w:themeFill="background1"/>
              <w:tabs>
                <w:tab w:val="decimal" w:pos="851"/>
              </w:tabs>
              <w:ind w:left="57"/>
              <w:jc w:val="left"/>
              <w:rPr>
                <w:rFonts w:cs="Times New Roman"/>
                <w:sz w:val="22"/>
                <w:szCs w:val="22"/>
              </w:rPr>
            </w:pPr>
            <w:r w:rsidRPr="00B83CFA">
              <w:rPr>
                <w:rFonts w:cs="Times New Roman"/>
                <w:sz w:val="22"/>
                <w:szCs w:val="22"/>
                <w:cs/>
              </w:rPr>
              <w:t>-</w:t>
            </w:r>
          </w:p>
        </w:tc>
      </w:tr>
      <w:tr w:rsidR="00D81B82" w:rsidRPr="00B83CFA" w14:paraId="66D7557A" w14:textId="77777777" w:rsidTr="00436D36">
        <w:trPr>
          <w:trHeight w:val="349"/>
        </w:trPr>
        <w:tc>
          <w:tcPr>
            <w:tcW w:w="4380" w:type="dxa"/>
            <w:vAlign w:val="bottom"/>
          </w:tcPr>
          <w:p w14:paraId="79E25BBE" w14:textId="63C42FA7" w:rsidR="00D81B82" w:rsidRPr="00B83CFA" w:rsidRDefault="00D81B82" w:rsidP="00D81B82">
            <w:pPr>
              <w:shd w:val="clear" w:color="auto" w:fill="FFFFFF" w:themeFill="background1"/>
              <w:ind w:left="-22"/>
              <w:rPr>
                <w:rFonts w:cs="Times New Roman"/>
                <w:sz w:val="22"/>
                <w:szCs w:val="22"/>
                <w:c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w:t>
            </w:r>
          </w:p>
        </w:tc>
        <w:tc>
          <w:tcPr>
            <w:tcW w:w="1211" w:type="dxa"/>
            <w:vAlign w:val="bottom"/>
          </w:tcPr>
          <w:p w14:paraId="7BE68C1E" w14:textId="569BF458" w:rsidR="00D81B82" w:rsidRPr="00B83CFA" w:rsidRDefault="00D81B82" w:rsidP="000144E2">
            <w:pPr>
              <w:pBdr>
                <w:bottom w:val="double" w:sz="4" w:space="1" w:color="auto"/>
              </w:pBd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cs/>
              </w:rPr>
              <w:t>2</w:t>
            </w:r>
            <w:r w:rsidRPr="00B83CFA">
              <w:rPr>
                <w:rFonts w:cs="Times New Roman"/>
                <w:sz w:val="22"/>
                <w:szCs w:val="22"/>
              </w:rPr>
              <w:t>,</w:t>
            </w:r>
            <w:r w:rsidRPr="00B83CFA">
              <w:rPr>
                <w:rFonts w:cs="Times New Roman"/>
                <w:sz w:val="22"/>
                <w:szCs w:val="22"/>
                <w:cs/>
              </w:rPr>
              <w:t>451.47</w:t>
            </w:r>
          </w:p>
        </w:tc>
        <w:tc>
          <w:tcPr>
            <w:tcW w:w="1304" w:type="dxa"/>
            <w:gridSpan w:val="2"/>
            <w:vAlign w:val="bottom"/>
          </w:tcPr>
          <w:p w14:paraId="569A6417" w14:textId="7F4BBE5A" w:rsidR="00D81B82" w:rsidRPr="00B83CFA" w:rsidRDefault="00D81B82" w:rsidP="000144E2">
            <w:pPr>
              <w:pBdr>
                <w:bottom w:val="double" w:sz="4" w:space="1" w:color="auto"/>
              </w:pBdr>
              <w:shd w:val="clear" w:color="auto" w:fill="FFFFFF" w:themeFill="background1"/>
              <w:tabs>
                <w:tab w:val="decimal" w:pos="794"/>
              </w:tabs>
              <w:ind w:left="57"/>
              <w:jc w:val="left"/>
              <w:rPr>
                <w:rFonts w:cs="Times New Roman"/>
                <w:sz w:val="22"/>
                <w:szCs w:val="22"/>
              </w:rPr>
            </w:pPr>
            <w:r w:rsidRPr="00B83CFA">
              <w:rPr>
                <w:rFonts w:cs="Times New Roman"/>
                <w:sz w:val="22"/>
                <w:szCs w:val="22"/>
              </w:rPr>
              <w:t>843</w:t>
            </w:r>
            <w:r w:rsidRPr="00B83CFA">
              <w:rPr>
                <w:rFonts w:cs="Times New Roman"/>
                <w:sz w:val="22"/>
                <w:szCs w:val="22"/>
                <w:cs/>
              </w:rPr>
              <w:t>.</w:t>
            </w:r>
            <w:r w:rsidRPr="00B83CFA">
              <w:rPr>
                <w:rFonts w:cs="Times New Roman"/>
                <w:sz w:val="22"/>
                <w:szCs w:val="22"/>
              </w:rPr>
              <w:t>93</w:t>
            </w:r>
          </w:p>
        </w:tc>
        <w:tc>
          <w:tcPr>
            <w:tcW w:w="1211" w:type="dxa"/>
            <w:vAlign w:val="bottom"/>
          </w:tcPr>
          <w:p w14:paraId="7BFEB6AB" w14:textId="02114203" w:rsidR="00D81B82" w:rsidRPr="00B83CFA" w:rsidRDefault="00D81B82" w:rsidP="000144E2">
            <w:pPr>
              <w:pBdr>
                <w:bottom w:val="double" w:sz="4" w:space="1" w:color="auto"/>
              </w:pBdr>
              <w:shd w:val="clear" w:color="auto" w:fill="FFFFFF" w:themeFill="background1"/>
              <w:tabs>
                <w:tab w:val="decimal" w:pos="737"/>
              </w:tabs>
              <w:ind w:left="57"/>
              <w:jc w:val="left"/>
              <w:rPr>
                <w:rFonts w:eastAsia="Arial Unicode MS" w:cs="Times New Roman"/>
                <w:sz w:val="22"/>
                <w:szCs w:val="22"/>
              </w:rPr>
            </w:pPr>
            <w:r w:rsidRPr="00B83CFA">
              <w:rPr>
                <w:rFonts w:cs="Times New Roman"/>
                <w:sz w:val="22"/>
                <w:szCs w:val="22"/>
              </w:rPr>
              <w:t>1,206</w:t>
            </w:r>
            <w:r w:rsidRPr="00B83CFA">
              <w:rPr>
                <w:rFonts w:cs="Times New Roman"/>
                <w:sz w:val="22"/>
                <w:szCs w:val="22"/>
                <w:cs/>
              </w:rPr>
              <w:t>.</w:t>
            </w:r>
            <w:r w:rsidRPr="00B83CFA">
              <w:rPr>
                <w:rFonts w:cs="Times New Roman"/>
                <w:sz w:val="22"/>
                <w:szCs w:val="22"/>
              </w:rPr>
              <w:t>61</w:t>
            </w:r>
          </w:p>
        </w:tc>
        <w:tc>
          <w:tcPr>
            <w:tcW w:w="1304" w:type="dxa"/>
            <w:gridSpan w:val="2"/>
            <w:vAlign w:val="bottom"/>
          </w:tcPr>
          <w:p w14:paraId="75B2C909" w14:textId="7E610602" w:rsidR="00D81B82" w:rsidRPr="00B83CFA" w:rsidRDefault="00D81B82" w:rsidP="000144E2">
            <w:pPr>
              <w:pBdr>
                <w:bottom w:val="double" w:sz="4" w:space="1" w:color="auto"/>
              </w:pBdr>
              <w:shd w:val="clear" w:color="auto" w:fill="FFFFFF" w:themeFill="background1"/>
              <w:tabs>
                <w:tab w:val="decimal" w:pos="794"/>
              </w:tabs>
              <w:ind w:left="57"/>
              <w:jc w:val="left"/>
              <w:rPr>
                <w:rFonts w:cs="Times New Roman"/>
                <w:sz w:val="22"/>
                <w:szCs w:val="22"/>
              </w:rPr>
            </w:pPr>
            <w:r w:rsidRPr="00B83CFA">
              <w:rPr>
                <w:rFonts w:cs="Times New Roman"/>
                <w:sz w:val="22"/>
                <w:szCs w:val="22"/>
              </w:rPr>
              <w:t>844</w:t>
            </w:r>
            <w:r w:rsidRPr="00B83CFA">
              <w:rPr>
                <w:rFonts w:cs="Times New Roman"/>
                <w:sz w:val="22"/>
                <w:szCs w:val="22"/>
                <w:cs/>
              </w:rPr>
              <w:t>.</w:t>
            </w:r>
            <w:r w:rsidRPr="00B83CFA">
              <w:rPr>
                <w:rFonts w:cs="Times New Roman"/>
                <w:sz w:val="22"/>
                <w:szCs w:val="22"/>
              </w:rPr>
              <w:t>34</w:t>
            </w:r>
          </w:p>
        </w:tc>
      </w:tr>
    </w:tbl>
    <w:p w14:paraId="149B1213" w14:textId="3C76588D" w:rsidR="00D81B82" w:rsidRPr="00B83CFA" w:rsidRDefault="00D81B82" w:rsidP="008B28CA">
      <w:pPr>
        <w:pBdr>
          <w:bar w:val="single" w:sz="4" w:color="auto"/>
        </w:pBdr>
        <w:ind w:left="567" w:right="-709" w:hanging="567"/>
        <w:rPr>
          <w:rFonts w:cs="Times New Roman"/>
          <w:b/>
          <w:bCs/>
          <w:sz w:val="22"/>
          <w:szCs w:val="28"/>
        </w:rPr>
      </w:pPr>
    </w:p>
    <w:p w14:paraId="42677F02" w14:textId="77777777" w:rsidR="002F7743" w:rsidRPr="00B83CFA" w:rsidRDefault="002F7743" w:rsidP="002F7743">
      <w:pPr>
        <w:pBdr>
          <w:bar w:val="single" w:sz="4" w:color="auto"/>
        </w:pBdr>
        <w:ind w:left="567" w:right="-57" w:hanging="567"/>
        <w:rPr>
          <w:rFonts w:cs="Times New Roman"/>
          <w:b/>
          <w:bCs/>
          <w:sz w:val="22"/>
          <w:szCs w:val="22"/>
          <w:lang w:val="en-US"/>
        </w:rPr>
      </w:pPr>
    </w:p>
    <w:p w14:paraId="190E30C7" w14:textId="77777777" w:rsidR="002F7743" w:rsidRPr="00B83CFA" w:rsidRDefault="002F7743" w:rsidP="002F7743">
      <w:pPr>
        <w:jc w:val="left"/>
        <w:rPr>
          <w:b/>
          <w:bCs/>
          <w:sz w:val="22"/>
          <w:szCs w:val="22"/>
          <w:cs/>
        </w:rPr>
        <w:sectPr w:rsidR="002F7743" w:rsidRPr="00B83CFA" w:rsidSect="00E707F0">
          <w:headerReference w:type="default" r:id="rId8"/>
          <w:footerReference w:type="default" r:id="rId9"/>
          <w:headerReference w:type="first" r:id="rId10"/>
          <w:pgSz w:w="11906" w:h="16838"/>
          <w:pgMar w:top="1418" w:right="1416" w:bottom="1134" w:left="1418" w:header="706" w:footer="397" w:gutter="0"/>
          <w:pgNumType w:start="12"/>
          <w:cols w:space="720"/>
          <w:docGrid w:linePitch="326"/>
        </w:sectPr>
      </w:pPr>
      <w:r w:rsidRPr="00B83CFA">
        <w:rPr>
          <w:rFonts w:cs="Times New Roman"/>
          <w:b/>
          <w:bCs/>
          <w:sz w:val="22"/>
          <w:szCs w:val="22"/>
          <w:cs/>
        </w:rPr>
        <w:br w:type="page"/>
      </w:r>
    </w:p>
    <w:p w14:paraId="5071F3E5" w14:textId="77777777" w:rsidR="002F7743" w:rsidRPr="00B83CFA" w:rsidRDefault="002F7743" w:rsidP="002F7743">
      <w:pPr>
        <w:shd w:val="clear" w:color="auto" w:fill="FFFFFF"/>
        <w:tabs>
          <w:tab w:val="left" w:pos="576"/>
        </w:tabs>
        <w:rPr>
          <w:rFonts w:eastAsia="Times New Roman" w:cs="Times New Roman"/>
          <w:sz w:val="22"/>
          <w:szCs w:val="22"/>
          <w:lang w:eastAsia="zh-CN"/>
        </w:rPr>
      </w:pPr>
      <w:r w:rsidRPr="00B83CFA">
        <w:rPr>
          <w:rFonts w:eastAsia="Times New Roman" w:cs="Times New Roman"/>
          <w:b/>
          <w:bCs/>
          <w:sz w:val="22"/>
          <w:szCs w:val="22"/>
          <w:lang w:eastAsia="zh-CN"/>
        </w:rPr>
        <w:lastRenderedPageBreak/>
        <w:t>1</w:t>
      </w:r>
      <w:r w:rsidRPr="00B83CFA">
        <w:rPr>
          <w:rFonts w:eastAsia="Times New Roman" w:cs="Times New Roman"/>
          <w:b/>
          <w:bCs/>
          <w:sz w:val="22"/>
          <w:szCs w:val="22"/>
          <w:lang w:val="en-US" w:eastAsia="zh-CN"/>
        </w:rPr>
        <w:t>1</w:t>
      </w:r>
      <w:r w:rsidRPr="00B83CFA">
        <w:rPr>
          <w:rFonts w:eastAsia="Times New Roman" w:cs="Times New Roman"/>
          <w:b/>
          <w:bCs/>
          <w:sz w:val="22"/>
          <w:szCs w:val="22"/>
          <w:cs/>
          <w:lang w:eastAsia="zh-CN"/>
        </w:rPr>
        <w:t>.</w:t>
      </w:r>
      <w:r w:rsidRPr="00B83CFA">
        <w:rPr>
          <w:rFonts w:eastAsia="Times New Roman" w:cs="Times New Roman"/>
          <w:b/>
          <w:bCs/>
          <w:sz w:val="22"/>
          <w:szCs w:val="22"/>
          <w:cs/>
          <w:lang w:eastAsia="zh-CN"/>
        </w:rPr>
        <w:tab/>
      </w:r>
      <w:r w:rsidRPr="00B83CFA">
        <w:rPr>
          <w:rFonts w:eastAsia="Times New Roman" w:cs="Times New Roman"/>
          <w:b/>
          <w:bCs/>
          <w:sz w:val="22"/>
          <w:szCs w:val="22"/>
          <w:lang w:eastAsia="zh-CN"/>
        </w:rPr>
        <w:t xml:space="preserve">Investments in Subsidiaries, Associates and Joint Ventures </w:t>
      </w:r>
    </w:p>
    <w:p w14:paraId="3EA67B79" w14:textId="77777777" w:rsidR="002F7743" w:rsidRPr="00B83CFA" w:rsidRDefault="002F7743" w:rsidP="002F7743">
      <w:pPr>
        <w:shd w:val="clear" w:color="auto" w:fill="FFFFFF"/>
        <w:tabs>
          <w:tab w:val="left" w:pos="576"/>
        </w:tabs>
        <w:rPr>
          <w:rFonts w:eastAsia="Times New Roman" w:cs="Times New Roman"/>
          <w:sz w:val="22"/>
          <w:szCs w:val="22"/>
          <w:lang w:eastAsia="zh-CN"/>
        </w:rPr>
      </w:pPr>
    </w:p>
    <w:p w14:paraId="13DB9E49" w14:textId="77777777" w:rsidR="002F7743" w:rsidRPr="00B83CFA" w:rsidRDefault="002F7743" w:rsidP="002F7743">
      <w:pPr>
        <w:shd w:val="clear" w:color="auto" w:fill="FFFFFF"/>
        <w:tabs>
          <w:tab w:val="left" w:pos="672"/>
        </w:tabs>
        <w:ind w:left="540" w:hanging="540"/>
        <w:rPr>
          <w:rFonts w:eastAsia="Times New Roman" w:cs="Times New Roman"/>
          <w:spacing w:val="-6"/>
          <w:sz w:val="22"/>
          <w:szCs w:val="22"/>
          <w:lang w:eastAsia="zh-CN"/>
        </w:rPr>
      </w:pPr>
      <w:r w:rsidRPr="00B83CFA">
        <w:rPr>
          <w:rFonts w:eastAsia="Times New Roman" w:cs="Times New Roman"/>
          <w:sz w:val="22"/>
          <w:szCs w:val="22"/>
          <w:lang w:eastAsia="zh-CN"/>
        </w:rPr>
        <w:t>11</w:t>
      </w:r>
      <w:r w:rsidRPr="00B83CFA">
        <w:rPr>
          <w:rFonts w:eastAsia="Times New Roman" w:cs="Times New Roman"/>
          <w:sz w:val="22"/>
          <w:szCs w:val="22"/>
          <w:cs/>
          <w:lang w:eastAsia="zh-CN"/>
        </w:rPr>
        <w:t>.</w:t>
      </w:r>
      <w:r w:rsidRPr="00B83CFA">
        <w:rPr>
          <w:rFonts w:eastAsia="Times New Roman" w:cs="Times New Roman"/>
          <w:sz w:val="22"/>
          <w:szCs w:val="22"/>
          <w:lang w:eastAsia="zh-CN"/>
        </w:rPr>
        <w:t>1</w:t>
      </w:r>
      <w:r w:rsidRPr="00B83CFA">
        <w:rPr>
          <w:rFonts w:eastAsia="Times New Roman" w:cs="Times New Roman"/>
          <w:sz w:val="22"/>
          <w:szCs w:val="22"/>
          <w:cs/>
          <w:lang w:eastAsia="zh-CN"/>
        </w:rPr>
        <w:tab/>
        <w:t xml:space="preserve"> </w:t>
      </w:r>
      <w:r w:rsidRPr="00B83CFA">
        <w:rPr>
          <w:rFonts w:eastAsia="Times New Roman" w:cs="Times New Roman"/>
          <w:sz w:val="22"/>
          <w:szCs w:val="22"/>
          <w:lang w:eastAsia="zh-CN"/>
        </w:rPr>
        <w:t xml:space="preserve">Details of investments in subsidiaries as </w:t>
      </w:r>
      <w:proofErr w:type="gramStart"/>
      <w:r w:rsidRPr="00B83CFA">
        <w:rPr>
          <w:rFonts w:eastAsia="Times New Roman" w:cs="Times New Roman"/>
          <w:sz w:val="22"/>
          <w:szCs w:val="22"/>
          <w:lang w:eastAsia="zh-CN"/>
        </w:rPr>
        <w:t>at</w:t>
      </w:r>
      <w:proofErr w:type="gramEnd"/>
      <w:r w:rsidRPr="00B83CFA">
        <w:rPr>
          <w:rFonts w:eastAsia="Times New Roman" w:cs="Times New Roman"/>
          <w:sz w:val="22"/>
          <w:szCs w:val="22"/>
          <w:lang w:eastAsia="zh-CN"/>
        </w:rPr>
        <w:t xml:space="preserve"> March 31, 2021 and December 31, 2020 are as follow</w:t>
      </w:r>
      <w:r w:rsidRPr="00B83CFA">
        <w:rPr>
          <w:rFonts w:eastAsia="Times New Roman" w:cs="Times New Roman"/>
          <w:sz w:val="22"/>
          <w:szCs w:val="22"/>
          <w:lang w:val="en-US" w:eastAsia="zh-CN"/>
        </w:rPr>
        <w:t>s</w:t>
      </w:r>
      <w:r w:rsidRPr="00B83CFA">
        <w:rPr>
          <w:rFonts w:eastAsia="Times New Roman" w:cs="Times New Roman"/>
          <w:sz w:val="22"/>
          <w:szCs w:val="22"/>
          <w:cs/>
          <w:lang w:val="en-US" w:eastAsia="zh-CN"/>
        </w:rPr>
        <w:t>:</w:t>
      </w:r>
      <w:r w:rsidRPr="00B83CFA">
        <w:rPr>
          <w:rFonts w:eastAsia="Times New Roman" w:cs="Times New Roman"/>
          <w:sz w:val="22"/>
          <w:szCs w:val="22"/>
          <w:cs/>
          <w:lang w:eastAsia="zh-CN"/>
        </w:rPr>
        <w:t xml:space="preserve"> </w:t>
      </w:r>
    </w:p>
    <w:tbl>
      <w:tblPr>
        <w:tblW w:w="15034" w:type="dxa"/>
        <w:tblInd w:w="-113" w:type="dxa"/>
        <w:tblLayout w:type="fixed"/>
        <w:tblCellMar>
          <w:left w:w="142" w:type="dxa"/>
          <w:right w:w="142" w:type="dxa"/>
        </w:tblCellMar>
        <w:tblLook w:val="04A0" w:firstRow="1" w:lastRow="0" w:firstColumn="1" w:lastColumn="0" w:noHBand="0" w:noVBand="1"/>
      </w:tblPr>
      <w:tblGrid>
        <w:gridCol w:w="2069"/>
        <w:gridCol w:w="384"/>
        <w:gridCol w:w="1122"/>
        <w:gridCol w:w="1886"/>
        <w:gridCol w:w="965"/>
        <w:gridCol w:w="1008"/>
        <w:gridCol w:w="952"/>
        <w:gridCol w:w="1050"/>
        <w:gridCol w:w="966"/>
        <w:gridCol w:w="1077"/>
        <w:gridCol w:w="979"/>
        <w:gridCol w:w="1091"/>
        <w:gridCol w:w="687"/>
        <w:gridCol w:w="789"/>
        <w:gridCol w:w="9"/>
      </w:tblGrid>
      <w:tr w:rsidR="002F7743" w:rsidRPr="00B83CFA" w14:paraId="3B54F75A" w14:textId="77777777" w:rsidTr="00E65EBB">
        <w:trPr>
          <w:cantSplit/>
          <w:trHeight w:val="293"/>
        </w:trPr>
        <w:tc>
          <w:tcPr>
            <w:tcW w:w="2453" w:type="dxa"/>
            <w:gridSpan w:val="2"/>
            <w:tcBorders>
              <w:top w:val="nil"/>
              <w:left w:val="nil"/>
              <w:bottom w:val="single" w:sz="4" w:space="0" w:color="auto"/>
              <w:right w:val="nil"/>
            </w:tcBorders>
          </w:tcPr>
          <w:p w14:paraId="14AB2F4F" w14:textId="77777777" w:rsidR="002F7743" w:rsidRPr="00B83CFA" w:rsidRDefault="002F7743" w:rsidP="002F7743">
            <w:pPr>
              <w:ind w:left="-94" w:right="-74"/>
              <w:rPr>
                <w:rFonts w:eastAsia="Arial Unicode MS" w:cs="Times New Roman"/>
                <w:b/>
                <w:bCs/>
                <w:sz w:val="20"/>
                <w:szCs w:val="20"/>
                <w:lang w:eastAsia="zh-CN"/>
              </w:rPr>
            </w:pPr>
          </w:p>
        </w:tc>
        <w:tc>
          <w:tcPr>
            <w:tcW w:w="1122" w:type="dxa"/>
            <w:tcBorders>
              <w:top w:val="nil"/>
              <w:left w:val="nil"/>
              <w:bottom w:val="single" w:sz="4" w:space="0" w:color="auto"/>
              <w:right w:val="nil"/>
            </w:tcBorders>
          </w:tcPr>
          <w:p w14:paraId="06429FE0" w14:textId="77777777" w:rsidR="002F7743" w:rsidRPr="00B83CFA" w:rsidRDefault="002F7743" w:rsidP="002F7743">
            <w:pPr>
              <w:ind w:right="-72"/>
              <w:jc w:val="right"/>
              <w:rPr>
                <w:rFonts w:eastAsia="Arial Unicode MS" w:cs="Times New Roman"/>
                <w:b/>
                <w:bCs/>
                <w:sz w:val="20"/>
                <w:szCs w:val="20"/>
                <w:cs/>
              </w:rPr>
            </w:pPr>
          </w:p>
        </w:tc>
        <w:tc>
          <w:tcPr>
            <w:tcW w:w="1886" w:type="dxa"/>
            <w:tcBorders>
              <w:top w:val="nil"/>
              <w:left w:val="nil"/>
              <w:bottom w:val="single" w:sz="4" w:space="0" w:color="auto"/>
              <w:right w:val="nil"/>
            </w:tcBorders>
          </w:tcPr>
          <w:p w14:paraId="44FC145D" w14:textId="77777777" w:rsidR="002F7743" w:rsidRPr="00B83CFA" w:rsidRDefault="002F7743" w:rsidP="002F7743">
            <w:pPr>
              <w:ind w:right="-72"/>
              <w:jc w:val="right"/>
              <w:rPr>
                <w:rFonts w:eastAsia="Arial Unicode MS" w:cs="Times New Roman"/>
                <w:b/>
                <w:bCs/>
                <w:sz w:val="20"/>
                <w:szCs w:val="20"/>
                <w:cs/>
              </w:rPr>
            </w:pPr>
          </w:p>
        </w:tc>
        <w:tc>
          <w:tcPr>
            <w:tcW w:w="1973" w:type="dxa"/>
            <w:gridSpan w:val="2"/>
            <w:tcBorders>
              <w:top w:val="nil"/>
              <w:left w:val="nil"/>
              <w:bottom w:val="single" w:sz="4" w:space="0" w:color="auto"/>
              <w:right w:val="nil"/>
            </w:tcBorders>
          </w:tcPr>
          <w:p w14:paraId="15A61246" w14:textId="77777777" w:rsidR="002F7743" w:rsidRPr="00B83CFA" w:rsidRDefault="002F7743" w:rsidP="002F7743">
            <w:pPr>
              <w:ind w:right="-72"/>
              <w:jc w:val="right"/>
              <w:rPr>
                <w:rFonts w:eastAsia="Arial Unicode MS" w:cs="Times New Roman"/>
                <w:b/>
                <w:bCs/>
                <w:sz w:val="20"/>
                <w:szCs w:val="20"/>
                <w:cs/>
              </w:rPr>
            </w:pPr>
          </w:p>
        </w:tc>
        <w:tc>
          <w:tcPr>
            <w:tcW w:w="2002" w:type="dxa"/>
            <w:gridSpan w:val="2"/>
            <w:tcBorders>
              <w:top w:val="nil"/>
              <w:left w:val="nil"/>
              <w:bottom w:val="single" w:sz="4" w:space="0" w:color="auto"/>
              <w:right w:val="nil"/>
            </w:tcBorders>
          </w:tcPr>
          <w:p w14:paraId="1F17BCC8" w14:textId="77777777" w:rsidR="002F7743" w:rsidRPr="00B83CFA" w:rsidRDefault="002F7743" w:rsidP="002F7743">
            <w:pPr>
              <w:ind w:right="-72"/>
              <w:jc w:val="right"/>
              <w:rPr>
                <w:rFonts w:eastAsia="Arial Unicode MS" w:cs="Times New Roman"/>
                <w:b/>
                <w:bCs/>
                <w:sz w:val="20"/>
                <w:szCs w:val="20"/>
                <w:cs/>
              </w:rPr>
            </w:pPr>
          </w:p>
        </w:tc>
        <w:tc>
          <w:tcPr>
            <w:tcW w:w="2041" w:type="dxa"/>
            <w:gridSpan w:val="2"/>
            <w:tcBorders>
              <w:top w:val="nil"/>
              <w:left w:val="nil"/>
              <w:bottom w:val="single" w:sz="4" w:space="0" w:color="auto"/>
              <w:right w:val="nil"/>
            </w:tcBorders>
          </w:tcPr>
          <w:p w14:paraId="6CB204B8" w14:textId="77777777" w:rsidR="002F7743" w:rsidRPr="00B83CFA" w:rsidRDefault="002F7743" w:rsidP="002F7743">
            <w:pPr>
              <w:ind w:right="-72"/>
              <w:jc w:val="right"/>
              <w:rPr>
                <w:rFonts w:eastAsia="Arial Unicode MS" w:cs="Times New Roman"/>
                <w:b/>
                <w:bCs/>
                <w:sz w:val="20"/>
                <w:szCs w:val="20"/>
                <w:cs/>
              </w:rPr>
            </w:pPr>
          </w:p>
        </w:tc>
        <w:tc>
          <w:tcPr>
            <w:tcW w:w="3555" w:type="dxa"/>
            <w:gridSpan w:val="5"/>
            <w:tcBorders>
              <w:top w:val="nil"/>
              <w:left w:val="nil"/>
              <w:bottom w:val="single" w:sz="4" w:space="0" w:color="auto"/>
              <w:right w:val="nil"/>
            </w:tcBorders>
            <w:hideMark/>
          </w:tcPr>
          <w:p w14:paraId="046BEC4D" w14:textId="77777777" w:rsidR="002F7743" w:rsidRPr="00B83CFA" w:rsidRDefault="002F7743" w:rsidP="002F7743">
            <w:pPr>
              <w:ind w:right="-72"/>
              <w:jc w:val="right"/>
              <w:rPr>
                <w:rFonts w:eastAsia="Arial Unicode MS" w:cs="Times New Roman"/>
                <w:sz w:val="20"/>
                <w:szCs w:val="20"/>
                <w:cs/>
              </w:rPr>
            </w:pPr>
            <w:proofErr w:type="gramStart"/>
            <w:r w:rsidRPr="00B83CFA">
              <w:rPr>
                <w:rFonts w:eastAsia="Arial Unicode MS" w:cs="Times New Roman"/>
                <w:sz w:val="20"/>
                <w:szCs w:val="20"/>
              </w:rPr>
              <w:t>Unit</w:t>
            </w:r>
            <w:r w:rsidRPr="00B83CFA">
              <w:rPr>
                <w:rFonts w:eastAsia="Arial Unicode MS" w:cs="Times New Roman"/>
                <w:sz w:val="20"/>
                <w:szCs w:val="20"/>
                <w:cs/>
              </w:rPr>
              <w:t xml:space="preserve"> :</w:t>
            </w:r>
            <w:proofErr w:type="gramEnd"/>
            <w:r w:rsidRPr="00B83CFA">
              <w:rPr>
                <w:rFonts w:eastAsia="Arial Unicode MS" w:cs="Times New Roman"/>
                <w:sz w:val="20"/>
                <w:szCs w:val="20"/>
                <w:cs/>
              </w:rPr>
              <w:t xml:space="preserve"> </w:t>
            </w:r>
            <w:r w:rsidRPr="00B83CFA">
              <w:rPr>
                <w:rFonts w:eastAsia="Arial Unicode MS" w:cs="Times New Roman"/>
                <w:sz w:val="20"/>
                <w:szCs w:val="20"/>
              </w:rPr>
              <w:t>Million Baht</w:t>
            </w:r>
          </w:p>
        </w:tc>
      </w:tr>
      <w:tr w:rsidR="002F7743" w:rsidRPr="00B83CFA" w14:paraId="03282D2C" w14:textId="77777777" w:rsidTr="00E65EBB">
        <w:trPr>
          <w:gridAfter w:val="1"/>
          <w:wAfter w:w="9" w:type="dxa"/>
          <w:cantSplit/>
          <w:trHeight w:val="324"/>
        </w:trPr>
        <w:tc>
          <w:tcPr>
            <w:tcW w:w="2069" w:type="dxa"/>
            <w:tcBorders>
              <w:top w:val="single" w:sz="4" w:space="0" w:color="auto"/>
              <w:left w:val="nil"/>
              <w:bottom w:val="single" w:sz="4" w:space="0" w:color="auto"/>
              <w:right w:val="nil"/>
            </w:tcBorders>
          </w:tcPr>
          <w:p w14:paraId="45A20612" w14:textId="77777777" w:rsidR="002F7743" w:rsidRPr="00B83CFA" w:rsidRDefault="002F7743" w:rsidP="002F7743">
            <w:pPr>
              <w:ind w:right="-57"/>
              <w:jc w:val="center"/>
              <w:rPr>
                <w:rFonts w:eastAsia="Arial Unicode MS" w:cs="Times New Roman"/>
                <w:sz w:val="20"/>
                <w:szCs w:val="20"/>
              </w:rPr>
            </w:pPr>
          </w:p>
        </w:tc>
        <w:tc>
          <w:tcPr>
            <w:tcW w:w="12956" w:type="dxa"/>
            <w:gridSpan w:val="13"/>
            <w:tcBorders>
              <w:top w:val="single" w:sz="4" w:space="0" w:color="auto"/>
              <w:left w:val="nil"/>
              <w:bottom w:val="single" w:sz="4" w:space="0" w:color="auto"/>
              <w:right w:val="nil"/>
            </w:tcBorders>
            <w:vAlign w:val="center"/>
            <w:hideMark/>
          </w:tcPr>
          <w:p w14:paraId="73CFBA3A" w14:textId="77777777" w:rsidR="002F7743" w:rsidRPr="00B83CFA" w:rsidRDefault="002F7743" w:rsidP="002F7743">
            <w:pPr>
              <w:ind w:right="-57"/>
              <w:jc w:val="center"/>
              <w:rPr>
                <w:rFonts w:eastAsia="Arial Unicode MS" w:cs="Times New Roman"/>
                <w:sz w:val="20"/>
                <w:szCs w:val="20"/>
                <w:cs/>
              </w:rPr>
            </w:pPr>
            <w:r w:rsidRPr="00B83CFA">
              <w:rPr>
                <w:rFonts w:eastAsia="Arial Unicode MS" w:cs="Times New Roman"/>
                <w:sz w:val="20"/>
                <w:szCs w:val="20"/>
              </w:rPr>
              <w:t>Separate financial statements</w:t>
            </w:r>
          </w:p>
        </w:tc>
      </w:tr>
      <w:tr w:rsidR="00CC0073" w:rsidRPr="00B83CFA" w14:paraId="4BD78B72" w14:textId="77777777" w:rsidTr="00E65EBB">
        <w:trPr>
          <w:cantSplit/>
          <w:trHeight w:val="284"/>
        </w:trPr>
        <w:tc>
          <w:tcPr>
            <w:tcW w:w="2453" w:type="dxa"/>
            <w:gridSpan w:val="2"/>
            <w:vAlign w:val="bottom"/>
          </w:tcPr>
          <w:p w14:paraId="3759AC41" w14:textId="77777777" w:rsidR="00CC0073" w:rsidRPr="00B83CFA" w:rsidRDefault="00CC0073" w:rsidP="00324FC5">
            <w:pPr>
              <w:ind w:left="-94"/>
              <w:jc w:val="center"/>
              <w:rPr>
                <w:rFonts w:eastAsia="Arial Unicode MS" w:cs="Times New Roman"/>
                <w:sz w:val="20"/>
                <w:szCs w:val="20"/>
                <w:cs/>
                <w:lang w:eastAsia="zh-CN"/>
              </w:rPr>
            </w:pPr>
          </w:p>
        </w:tc>
        <w:tc>
          <w:tcPr>
            <w:tcW w:w="1122" w:type="dxa"/>
            <w:vAlign w:val="bottom"/>
          </w:tcPr>
          <w:p w14:paraId="4846E727" w14:textId="77777777" w:rsidR="00CC0073" w:rsidRPr="00B83CFA" w:rsidRDefault="00CC0073" w:rsidP="00324FC5">
            <w:pPr>
              <w:tabs>
                <w:tab w:val="decimal" w:pos="687"/>
              </w:tabs>
              <w:ind w:left="-141"/>
              <w:jc w:val="center"/>
              <w:rPr>
                <w:rFonts w:eastAsia="Arial Unicode MS" w:cs="Times New Roman"/>
                <w:spacing w:val="-6"/>
                <w:sz w:val="20"/>
                <w:szCs w:val="20"/>
              </w:rPr>
            </w:pPr>
            <w:r w:rsidRPr="00B83CFA">
              <w:rPr>
                <w:rFonts w:eastAsia="Arial Unicode MS" w:cs="Times New Roman"/>
                <w:spacing w:val="-6"/>
                <w:sz w:val="20"/>
                <w:szCs w:val="20"/>
              </w:rPr>
              <w:t>Country of</w:t>
            </w:r>
          </w:p>
        </w:tc>
        <w:tc>
          <w:tcPr>
            <w:tcW w:w="1886" w:type="dxa"/>
          </w:tcPr>
          <w:p w14:paraId="631EAF4A" w14:textId="77777777" w:rsidR="00CC0073" w:rsidRPr="00B83CFA" w:rsidRDefault="00CC0073" w:rsidP="00324FC5">
            <w:pPr>
              <w:ind w:right="-74"/>
              <w:jc w:val="right"/>
              <w:rPr>
                <w:rFonts w:eastAsia="Arial Unicode MS" w:cs="Times New Roman"/>
                <w:sz w:val="20"/>
                <w:szCs w:val="20"/>
                <w:cs/>
              </w:rPr>
            </w:pPr>
          </w:p>
        </w:tc>
        <w:tc>
          <w:tcPr>
            <w:tcW w:w="1973" w:type="dxa"/>
            <w:gridSpan w:val="2"/>
            <w:vAlign w:val="bottom"/>
            <w:hideMark/>
          </w:tcPr>
          <w:p w14:paraId="2B3787D8" w14:textId="77777777" w:rsidR="00CC0073" w:rsidRPr="00B83CFA" w:rsidRDefault="00CC0073" w:rsidP="00324FC5">
            <w:pPr>
              <w:pBdr>
                <w:bottom w:val="single" w:sz="4" w:space="1" w:color="auto"/>
              </w:pBdr>
              <w:ind w:right="-57"/>
              <w:jc w:val="center"/>
              <w:rPr>
                <w:rFonts w:eastAsia="Arial Unicode MS" w:cs="Times New Roman"/>
                <w:sz w:val="20"/>
                <w:szCs w:val="20"/>
                <w:cs/>
                <w:lang w:val="en-US"/>
              </w:rPr>
            </w:pPr>
            <w:r w:rsidRPr="00B83CFA">
              <w:rPr>
                <w:rFonts w:eastAsia="Arial Unicode MS" w:cs="Times New Roman"/>
                <w:spacing w:val="-6"/>
                <w:sz w:val="20"/>
                <w:szCs w:val="20"/>
              </w:rPr>
              <w:t>Shareholding</w:t>
            </w:r>
            <w:r w:rsidRPr="00B83CFA">
              <w:rPr>
                <w:rFonts w:eastAsia="Arial Unicode MS" w:cs="Times New Roman"/>
                <w:sz w:val="20"/>
                <w:szCs w:val="20"/>
                <w:cs/>
              </w:rPr>
              <w:t xml:space="preserve"> (%)</w:t>
            </w:r>
          </w:p>
        </w:tc>
        <w:tc>
          <w:tcPr>
            <w:tcW w:w="2002" w:type="dxa"/>
            <w:gridSpan w:val="2"/>
            <w:vAlign w:val="bottom"/>
            <w:hideMark/>
          </w:tcPr>
          <w:p w14:paraId="55D24E1D" w14:textId="77777777" w:rsidR="00CC0073" w:rsidRPr="00B83CFA" w:rsidRDefault="00CC0073" w:rsidP="00324FC5">
            <w:pPr>
              <w:pBdr>
                <w:bottom w:val="single" w:sz="4" w:space="1" w:color="auto"/>
              </w:pBdr>
              <w:ind w:right="-57"/>
              <w:jc w:val="center"/>
              <w:rPr>
                <w:rFonts w:eastAsia="Arial Unicode MS" w:cs="Times New Roman"/>
                <w:sz w:val="20"/>
                <w:szCs w:val="20"/>
              </w:rPr>
            </w:pPr>
            <w:r w:rsidRPr="00B83CFA">
              <w:rPr>
                <w:rFonts w:eastAsia="Arial Unicode MS" w:cs="Times New Roman"/>
                <w:sz w:val="20"/>
                <w:szCs w:val="20"/>
              </w:rPr>
              <w:t>Cost method</w:t>
            </w:r>
          </w:p>
        </w:tc>
        <w:tc>
          <w:tcPr>
            <w:tcW w:w="2043" w:type="dxa"/>
            <w:gridSpan w:val="2"/>
            <w:vAlign w:val="bottom"/>
            <w:hideMark/>
          </w:tcPr>
          <w:p w14:paraId="000B915F" w14:textId="77777777" w:rsidR="00CC0073" w:rsidRPr="00B83CFA" w:rsidRDefault="00CC0073" w:rsidP="00324FC5">
            <w:pPr>
              <w:pBdr>
                <w:bottom w:val="single" w:sz="4" w:space="1" w:color="auto"/>
              </w:pBdr>
              <w:ind w:right="-57"/>
              <w:jc w:val="center"/>
              <w:rPr>
                <w:rFonts w:eastAsia="Arial Unicode MS" w:cs="Times New Roman"/>
                <w:sz w:val="20"/>
                <w:szCs w:val="20"/>
              </w:rPr>
            </w:pPr>
            <w:r w:rsidRPr="00B83CFA">
              <w:rPr>
                <w:rFonts w:eastAsia="Arial Unicode MS" w:cs="Times New Roman"/>
                <w:sz w:val="20"/>
                <w:szCs w:val="20"/>
              </w:rPr>
              <w:t>Allowance for impairment</w:t>
            </w:r>
          </w:p>
        </w:tc>
        <w:tc>
          <w:tcPr>
            <w:tcW w:w="2070" w:type="dxa"/>
            <w:gridSpan w:val="2"/>
            <w:vAlign w:val="bottom"/>
            <w:hideMark/>
          </w:tcPr>
          <w:p w14:paraId="56D48D07" w14:textId="77777777" w:rsidR="00CC0073" w:rsidRPr="00B83CFA" w:rsidRDefault="00CC0073" w:rsidP="00324FC5">
            <w:pPr>
              <w:pBdr>
                <w:bottom w:val="single" w:sz="4" w:space="1" w:color="auto"/>
              </w:pBdr>
              <w:ind w:right="-57"/>
              <w:jc w:val="center"/>
              <w:rPr>
                <w:rFonts w:eastAsia="Arial Unicode MS" w:cs="Times New Roman"/>
                <w:sz w:val="20"/>
                <w:szCs w:val="20"/>
                <w:cs/>
              </w:rPr>
            </w:pPr>
            <w:r w:rsidRPr="00B83CFA">
              <w:rPr>
                <w:rFonts w:eastAsia="Arial Unicode MS" w:cs="Times New Roman"/>
                <w:sz w:val="20"/>
                <w:szCs w:val="20"/>
              </w:rPr>
              <w:t xml:space="preserve">Cost method </w:t>
            </w:r>
            <w:r w:rsidRPr="00B83CFA">
              <w:rPr>
                <w:rFonts w:eastAsia="Arial Unicode MS" w:cs="Times New Roman"/>
                <w:sz w:val="20"/>
                <w:szCs w:val="20"/>
                <w:cs/>
                <w:lang w:val="en-US"/>
              </w:rPr>
              <w:t>-</w:t>
            </w:r>
            <w:r w:rsidRPr="00B83CFA">
              <w:rPr>
                <w:rFonts w:eastAsia="Arial Unicode MS" w:cs="Times New Roman"/>
                <w:sz w:val="20"/>
                <w:szCs w:val="20"/>
                <w:cs/>
              </w:rPr>
              <w:t xml:space="preserve"> </w:t>
            </w:r>
            <w:r w:rsidRPr="00B83CFA">
              <w:rPr>
                <w:rFonts w:eastAsia="Arial Unicode MS" w:cs="Times New Roman"/>
                <w:sz w:val="20"/>
                <w:szCs w:val="20"/>
              </w:rPr>
              <w:t>net</w:t>
            </w:r>
          </w:p>
        </w:tc>
        <w:tc>
          <w:tcPr>
            <w:tcW w:w="1485" w:type="dxa"/>
            <w:gridSpan w:val="3"/>
            <w:vAlign w:val="bottom"/>
            <w:hideMark/>
          </w:tcPr>
          <w:p w14:paraId="33332322" w14:textId="1FB57BCB" w:rsidR="00CC0073" w:rsidRPr="00B83CFA" w:rsidRDefault="00CC0073" w:rsidP="00324FC5">
            <w:pPr>
              <w:pBdr>
                <w:bottom w:val="single" w:sz="4" w:space="1" w:color="auto"/>
              </w:pBdr>
              <w:ind w:right="-57"/>
              <w:jc w:val="center"/>
              <w:rPr>
                <w:rFonts w:eastAsia="Arial Unicode MS" w:cs="Times New Roman"/>
                <w:sz w:val="20"/>
                <w:szCs w:val="20"/>
                <w:lang w:val="en-US"/>
              </w:rPr>
            </w:pPr>
            <w:r w:rsidRPr="00B83CFA">
              <w:rPr>
                <w:rFonts w:eastAsia="Arial Unicode MS" w:cs="Times New Roman"/>
                <w:sz w:val="20"/>
                <w:szCs w:val="20"/>
              </w:rPr>
              <w:t>Dividend income for the</w:t>
            </w:r>
            <w:r w:rsidRPr="00B83CFA">
              <w:rPr>
                <w:rFonts w:eastAsia="Arial Unicode MS" w:cs="Times New Roman"/>
                <w:sz w:val="20"/>
                <w:szCs w:val="20"/>
                <w:cs/>
              </w:rPr>
              <w:t xml:space="preserve"> </w:t>
            </w:r>
            <w:r w:rsidRPr="00B83CFA">
              <w:rPr>
                <w:rFonts w:eastAsia="Arial Unicode MS" w:cs="Times New Roman"/>
                <w:sz w:val="20"/>
                <w:szCs w:val="20"/>
                <w:lang w:val="en-US"/>
              </w:rPr>
              <w:t>three</w:t>
            </w:r>
            <w:r w:rsidRPr="00B83CFA">
              <w:rPr>
                <w:rFonts w:eastAsia="Arial Unicode MS" w:cs="Times New Roman"/>
                <w:sz w:val="20"/>
                <w:szCs w:val="20"/>
                <w:cs/>
                <w:lang w:val="en-US"/>
              </w:rPr>
              <w:t>-</w:t>
            </w:r>
            <w:r w:rsidRPr="00B83CFA">
              <w:rPr>
                <w:rFonts w:eastAsia="Arial Unicode MS" w:cs="Times New Roman"/>
                <w:sz w:val="20"/>
                <w:szCs w:val="20"/>
                <w:lang w:val="en-US"/>
              </w:rPr>
              <w:t xml:space="preserve">month </w:t>
            </w:r>
            <w:r w:rsidR="00324FC5" w:rsidRPr="00B83CFA">
              <w:rPr>
                <w:rFonts w:eastAsia="Arial Unicode MS" w:cs="Times New Roman"/>
                <w:sz w:val="20"/>
                <w:szCs w:val="20"/>
                <w:lang w:val="en-US"/>
              </w:rPr>
              <w:t xml:space="preserve">period </w:t>
            </w:r>
            <w:r w:rsidRPr="00B83CFA">
              <w:rPr>
                <w:rFonts w:eastAsia="Arial Unicode MS" w:cs="Times New Roman"/>
                <w:spacing w:val="-6"/>
                <w:sz w:val="20"/>
                <w:szCs w:val="20"/>
                <w:lang w:val="en-US"/>
              </w:rPr>
              <w:t>ended March 31</w:t>
            </w:r>
          </w:p>
        </w:tc>
      </w:tr>
      <w:tr w:rsidR="00935BAC" w:rsidRPr="00B83CFA" w14:paraId="52FAB479" w14:textId="77777777" w:rsidTr="00E65EBB">
        <w:trPr>
          <w:cantSplit/>
          <w:trHeight w:val="346"/>
        </w:trPr>
        <w:tc>
          <w:tcPr>
            <w:tcW w:w="2453" w:type="dxa"/>
            <w:gridSpan w:val="2"/>
            <w:vAlign w:val="bottom"/>
            <w:hideMark/>
          </w:tcPr>
          <w:p w14:paraId="270D61D1" w14:textId="77777777" w:rsidR="00CC0073" w:rsidRPr="00B83CFA" w:rsidRDefault="00CC0073" w:rsidP="002F7743">
            <w:pPr>
              <w:pBdr>
                <w:bottom w:val="single" w:sz="4" w:space="0" w:color="auto"/>
              </w:pBdr>
              <w:ind w:left="-94"/>
              <w:jc w:val="center"/>
              <w:rPr>
                <w:rFonts w:eastAsia="Arial Unicode MS" w:cs="Times New Roman"/>
                <w:sz w:val="20"/>
                <w:szCs w:val="20"/>
                <w:rtl/>
                <w:cs/>
                <w:lang w:bidi="ar-SA"/>
              </w:rPr>
            </w:pPr>
            <w:r w:rsidRPr="00B83CFA">
              <w:rPr>
                <w:rFonts w:eastAsia="Arial Unicode MS" w:cs="Times New Roman"/>
                <w:sz w:val="20"/>
                <w:szCs w:val="20"/>
              </w:rPr>
              <w:t>Company</w:t>
            </w:r>
          </w:p>
        </w:tc>
        <w:tc>
          <w:tcPr>
            <w:tcW w:w="1122" w:type="dxa"/>
            <w:vAlign w:val="bottom"/>
            <w:hideMark/>
          </w:tcPr>
          <w:p w14:paraId="476E5AC1" w14:textId="77777777" w:rsidR="00CC0073" w:rsidRPr="00B83CFA" w:rsidRDefault="00CC0073" w:rsidP="002F7743">
            <w:pPr>
              <w:pBdr>
                <w:bottom w:val="single" w:sz="4" w:space="0" w:color="auto"/>
              </w:pBdr>
              <w:ind w:left="-61" w:right="-50"/>
              <w:jc w:val="center"/>
              <w:rPr>
                <w:rFonts w:eastAsia="Arial Unicode MS" w:cs="Times New Roman"/>
                <w:spacing w:val="-10"/>
                <w:sz w:val="20"/>
                <w:szCs w:val="20"/>
              </w:rPr>
            </w:pPr>
            <w:r w:rsidRPr="00B83CFA">
              <w:rPr>
                <w:rFonts w:eastAsia="Arial Unicode MS" w:cs="Times New Roman"/>
                <w:spacing w:val="-10"/>
                <w:sz w:val="20"/>
                <w:szCs w:val="20"/>
              </w:rPr>
              <w:t>incorporation</w:t>
            </w:r>
          </w:p>
        </w:tc>
        <w:tc>
          <w:tcPr>
            <w:tcW w:w="1886" w:type="dxa"/>
            <w:vAlign w:val="bottom"/>
            <w:hideMark/>
          </w:tcPr>
          <w:p w14:paraId="6F9C710E" w14:textId="77777777" w:rsidR="00CC0073" w:rsidRPr="00B83CFA" w:rsidRDefault="00CC0073" w:rsidP="002F7743">
            <w:pPr>
              <w:pBdr>
                <w:bottom w:val="single" w:sz="4" w:space="0" w:color="auto"/>
              </w:pBdr>
              <w:ind w:right="-74"/>
              <w:jc w:val="center"/>
              <w:rPr>
                <w:rFonts w:eastAsia="Arial Unicode MS" w:cs="Times New Roman"/>
                <w:sz w:val="20"/>
                <w:szCs w:val="20"/>
              </w:rPr>
            </w:pPr>
            <w:r w:rsidRPr="00B83CFA">
              <w:rPr>
                <w:rFonts w:eastAsia="Arial Unicode MS" w:cs="Times New Roman"/>
                <w:sz w:val="20"/>
                <w:szCs w:val="20"/>
              </w:rPr>
              <w:t>Nature of business</w:t>
            </w:r>
          </w:p>
        </w:tc>
        <w:tc>
          <w:tcPr>
            <w:tcW w:w="965" w:type="dxa"/>
            <w:vAlign w:val="bottom"/>
            <w:hideMark/>
          </w:tcPr>
          <w:p w14:paraId="5FAA2935" w14:textId="77777777" w:rsidR="00CC0073" w:rsidRPr="00B83CFA" w:rsidRDefault="00CC0073" w:rsidP="002F7743">
            <w:pPr>
              <w:pBdr>
                <w:bottom w:val="single" w:sz="4" w:space="0" w:color="auto"/>
              </w:pBdr>
              <w:ind w:right="-57"/>
              <w:jc w:val="center"/>
              <w:rPr>
                <w:rFonts w:eastAsia="Arial Unicode MS" w:cs="Times New Roman"/>
                <w:spacing w:val="-10"/>
                <w:sz w:val="20"/>
                <w:szCs w:val="20"/>
              </w:rPr>
            </w:pPr>
            <w:r w:rsidRPr="00B83CFA">
              <w:rPr>
                <w:rFonts w:cs="Times New Roman"/>
                <w:snapToGrid w:val="0"/>
                <w:spacing w:val="-10"/>
                <w:sz w:val="20"/>
                <w:szCs w:val="20"/>
              </w:rPr>
              <w:t>March 31, 2021</w:t>
            </w:r>
          </w:p>
        </w:tc>
        <w:tc>
          <w:tcPr>
            <w:tcW w:w="1008" w:type="dxa"/>
            <w:vAlign w:val="bottom"/>
            <w:hideMark/>
          </w:tcPr>
          <w:p w14:paraId="1DFBD1AA" w14:textId="77777777" w:rsidR="00CC0073" w:rsidRPr="00B83CFA" w:rsidRDefault="00CC0073" w:rsidP="00935BAC">
            <w:pPr>
              <w:pBdr>
                <w:bottom w:val="single" w:sz="4" w:space="0" w:color="auto"/>
              </w:pBdr>
              <w:ind w:left="-101" w:right="-154"/>
              <w:jc w:val="center"/>
              <w:rPr>
                <w:rFonts w:eastAsia="Arial Unicode MS" w:cs="Times New Roman"/>
                <w:spacing w:val="-10"/>
                <w:sz w:val="20"/>
                <w:szCs w:val="20"/>
                <w:cs/>
              </w:rPr>
            </w:pPr>
            <w:r w:rsidRPr="00B83CFA">
              <w:rPr>
                <w:rFonts w:cs="Times New Roman"/>
                <w:snapToGrid w:val="0"/>
                <w:spacing w:val="-14"/>
                <w:sz w:val="20"/>
                <w:szCs w:val="20"/>
              </w:rPr>
              <w:t>December 31</w:t>
            </w:r>
            <w:r w:rsidRPr="00B83CFA">
              <w:rPr>
                <w:rFonts w:cs="Times New Roman"/>
                <w:snapToGrid w:val="0"/>
                <w:spacing w:val="-10"/>
                <w:sz w:val="20"/>
                <w:szCs w:val="20"/>
              </w:rPr>
              <w:t>, 2020</w:t>
            </w:r>
          </w:p>
        </w:tc>
        <w:tc>
          <w:tcPr>
            <w:tcW w:w="952" w:type="dxa"/>
            <w:vAlign w:val="bottom"/>
            <w:hideMark/>
          </w:tcPr>
          <w:p w14:paraId="16FEC6E9" w14:textId="77777777" w:rsidR="00CC0073" w:rsidRPr="00B83CFA" w:rsidRDefault="00CC0073" w:rsidP="002F7743">
            <w:pPr>
              <w:pBdr>
                <w:bottom w:val="single" w:sz="4" w:space="0" w:color="auto"/>
              </w:pBdr>
              <w:ind w:right="-57"/>
              <w:jc w:val="center"/>
              <w:rPr>
                <w:rFonts w:eastAsia="Arial Unicode MS" w:cs="Times New Roman"/>
                <w:b/>
                <w:bCs/>
                <w:spacing w:val="-12"/>
                <w:sz w:val="20"/>
                <w:szCs w:val="20"/>
                <w:cs/>
              </w:rPr>
            </w:pPr>
            <w:r w:rsidRPr="00B83CFA">
              <w:rPr>
                <w:rFonts w:cs="Times New Roman"/>
                <w:snapToGrid w:val="0"/>
                <w:spacing w:val="-12"/>
                <w:sz w:val="20"/>
                <w:szCs w:val="20"/>
              </w:rPr>
              <w:t>March 31, 2021</w:t>
            </w:r>
          </w:p>
        </w:tc>
        <w:tc>
          <w:tcPr>
            <w:tcW w:w="1050" w:type="dxa"/>
            <w:vAlign w:val="bottom"/>
            <w:hideMark/>
          </w:tcPr>
          <w:p w14:paraId="47219F9A" w14:textId="77777777" w:rsidR="00CC0073" w:rsidRPr="00B83CFA" w:rsidRDefault="00CC0073" w:rsidP="00EF641B">
            <w:pPr>
              <w:pBdr>
                <w:bottom w:val="single" w:sz="4" w:space="0" w:color="auto"/>
              </w:pBdr>
              <w:ind w:left="-77" w:right="-154"/>
              <w:jc w:val="center"/>
              <w:rPr>
                <w:rFonts w:cs="Times New Roman"/>
                <w:snapToGrid w:val="0"/>
                <w:spacing w:val="-12"/>
                <w:sz w:val="20"/>
                <w:szCs w:val="20"/>
                <w:cs/>
              </w:rPr>
            </w:pPr>
            <w:r w:rsidRPr="00B83CFA">
              <w:rPr>
                <w:rFonts w:cs="Times New Roman"/>
                <w:snapToGrid w:val="0"/>
                <w:spacing w:val="-12"/>
                <w:sz w:val="20"/>
                <w:szCs w:val="20"/>
              </w:rPr>
              <w:t>December 31, 2020</w:t>
            </w:r>
          </w:p>
        </w:tc>
        <w:tc>
          <w:tcPr>
            <w:tcW w:w="966" w:type="dxa"/>
            <w:vAlign w:val="bottom"/>
            <w:hideMark/>
          </w:tcPr>
          <w:p w14:paraId="6FF4B14E" w14:textId="77777777" w:rsidR="00CC0073" w:rsidRPr="00B83CFA" w:rsidRDefault="00CC0073" w:rsidP="002F7743">
            <w:pPr>
              <w:pBdr>
                <w:bottom w:val="single" w:sz="4" w:space="0" w:color="auto"/>
              </w:pBdr>
              <w:ind w:right="-57"/>
              <w:jc w:val="center"/>
              <w:rPr>
                <w:rFonts w:eastAsia="Arial Unicode MS" w:cs="Times New Roman"/>
                <w:b/>
                <w:bCs/>
                <w:spacing w:val="-12"/>
                <w:sz w:val="20"/>
                <w:szCs w:val="20"/>
                <w:cs/>
              </w:rPr>
            </w:pPr>
            <w:r w:rsidRPr="00B83CFA">
              <w:rPr>
                <w:rFonts w:cs="Times New Roman"/>
                <w:snapToGrid w:val="0"/>
                <w:spacing w:val="-12"/>
                <w:sz w:val="20"/>
                <w:szCs w:val="20"/>
              </w:rPr>
              <w:t>March 31, 2021</w:t>
            </w:r>
          </w:p>
        </w:tc>
        <w:tc>
          <w:tcPr>
            <w:tcW w:w="1077" w:type="dxa"/>
            <w:vAlign w:val="bottom"/>
            <w:hideMark/>
          </w:tcPr>
          <w:p w14:paraId="1942FFCA" w14:textId="77777777" w:rsidR="00CC0073" w:rsidRPr="00B83CFA" w:rsidRDefault="00CC0073" w:rsidP="00EF641B">
            <w:pPr>
              <w:pBdr>
                <w:bottom w:val="single" w:sz="4" w:space="0" w:color="auto"/>
              </w:pBdr>
              <w:ind w:left="-77" w:right="-154"/>
              <w:jc w:val="center"/>
              <w:rPr>
                <w:rFonts w:cs="Times New Roman"/>
                <w:snapToGrid w:val="0"/>
                <w:spacing w:val="-12"/>
                <w:sz w:val="20"/>
                <w:szCs w:val="20"/>
                <w:cs/>
              </w:rPr>
            </w:pPr>
            <w:r w:rsidRPr="00B83CFA">
              <w:rPr>
                <w:rFonts w:cs="Times New Roman"/>
                <w:snapToGrid w:val="0"/>
                <w:spacing w:val="-12"/>
                <w:sz w:val="20"/>
                <w:szCs w:val="20"/>
              </w:rPr>
              <w:t>December 31, 2020</w:t>
            </w:r>
          </w:p>
        </w:tc>
        <w:tc>
          <w:tcPr>
            <w:tcW w:w="979" w:type="dxa"/>
            <w:vAlign w:val="bottom"/>
            <w:hideMark/>
          </w:tcPr>
          <w:p w14:paraId="3A5BA500" w14:textId="77777777" w:rsidR="00CC0073" w:rsidRPr="00B83CFA" w:rsidRDefault="00CC0073" w:rsidP="002F7743">
            <w:pPr>
              <w:pBdr>
                <w:bottom w:val="single" w:sz="4" w:space="0" w:color="auto"/>
              </w:pBdr>
              <w:ind w:right="-57"/>
              <w:jc w:val="center"/>
              <w:rPr>
                <w:rFonts w:eastAsia="Arial Unicode MS" w:cs="Times New Roman"/>
                <w:b/>
                <w:bCs/>
                <w:spacing w:val="-12"/>
                <w:sz w:val="20"/>
                <w:szCs w:val="20"/>
                <w:cs/>
              </w:rPr>
            </w:pPr>
            <w:r w:rsidRPr="00B83CFA">
              <w:rPr>
                <w:rFonts w:cs="Times New Roman"/>
                <w:snapToGrid w:val="0"/>
                <w:spacing w:val="-12"/>
                <w:sz w:val="20"/>
                <w:szCs w:val="20"/>
              </w:rPr>
              <w:t>March 31, 2021</w:t>
            </w:r>
          </w:p>
        </w:tc>
        <w:tc>
          <w:tcPr>
            <w:tcW w:w="1091" w:type="dxa"/>
            <w:vAlign w:val="bottom"/>
            <w:hideMark/>
          </w:tcPr>
          <w:p w14:paraId="68D5C8D0" w14:textId="77777777" w:rsidR="00CC0073" w:rsidRPr="00B83CFA" w:rsidRDefault="00CC0073" w:rsidP="00EF641B">
            <w:pPr>
              <w:pBdr>
                <w:bottom w:val="single" w:sz="4" w:space="0" w:color="auto"/>
              </w:pBdr>
              <w:ind w:left="-77" w:right="-154"/>
              <w:jc w:val="center"/>
              <w:rPr>
                <w:rFonts w:cs="Times New Roman"/>
                <w:snapToGrid w:val="0"/>
                <w:spacing w:val="-12"/>
                <w:sz w:val="20"/>
                <w:szCs w:val="20"/>
                <w:cs/>
              </w:rPr>
            </w:pPr>
            <w:r w:rsidRPr="00B83CFA">
              <w:rPr>
                <w:rFonts w:cs="Times New Roman"/>
                <w:snapToGrid w:val="0"/>
                <w:spacing w:val="-12"/>
                <w:sz w:val="20"/>
                <w:szCs w:val="20"/>
              </w:rPr>
              <w:t>December 31, 2020</w:t>
            </w:r>
          </w:p>
        </w:tc>
        <w:tc>
          <w:tcPr>
            <w:tcW w:w="687" w:type="dxa"/>
            <w:vAlign w:val="bottom"/>
            <w:hideMark/>
          </w:tcPr>
          <w:p w14:paraId="6C85CF44" w14:textId="77777777" w:rsidR="00CC0073" w:rsidRPr="00B83CFA" w:rsidRDefault="00CC0073" w:rsidP="002F7743">
            <w:pPr>
              <w:pBdr>
                <w:bottom w:val="single" w:sz="4" w:space="0" w:color="auto"/>
              </w:pBdr>
              <w:ind w:right="-57"/>
              <w:jc w:val="center"/>
              <w:rPr>
                <w:rFonts w:eastAsia="Arial Unicode MS" w:cs="Times New Roman"/>
                <w:b/>
                <w:bCs/>
                <w:sz w:val="20"/>
                <w:szCs w:val="20"/>
                <w:cs/>
              </w:rPr>
            </w:pPr>
            <w:r w:rsidRPr="00B83CFA">
              <w:rPr>
                <w:rFonts w:cs="Times New Roman"/>
                <w:snapToGrid w:val="0"/>
                <w:sz w:val="20"/>
                <w:szCs w:val="20"/>
              </w:rPr>
              <w:t>2021</w:t>
            </w:r>
          </w:p>
        </w:tc>
        <w:tc>
          <w:tcPr>
            <w:tcW w:w="798" w:type="dxa"/>
            <w:gridSpan w:val="2"/>
            <w:vAlign w:val="bottom"/>
            <w:hideMark/>
          </w:tcPr>
          <w:p w14:paraId="646D5FA2" w14:textId="77777777" w:rsidR="00CC0073" w:rsidRPr="00B83CFA" w:rsidRDefault="00CC0073" w:rsidP="002F7743">
            <w:pPr>
              <w:pBdr>
                <w:bottom w:val="single" w:sz="4" w:space="0" w:color="auto"/>
              </w:pBdr>
              <w:ind w:right="-57"/>
              <w:jc w:val="center"/>
              <w:rPr>
                <w:rFonts w:eastAsia="Arial Unicode MS" w:cs="Times New Roman"/>
                <w:b/>
                <w:bCs/>
                <w:sz w:val="20"/>
                <w:szCs w:val="20"/>
                <w:cs/>
              </w:rPr>
            </w:pPr>
            <w:r w:rsidRPr="00B83CFA">
              <w:rPr>
                <w:rFonts w:cs="Times New Roman"/>
                <w:snapToGrid w:val="0"/>
                <w:spacing w:val="-10"/>
                <w:sz w:val="20"/>
                <w:szCs w:val="20"/>
              </w:rPr>
              <w:t>2020</w:t>
            </w:r>
          </w:p>
        </w:tc>
      </w:tr>
      <w:tr w:rsidR="005D6E07" w:rsidRPr="00B83CFA" w14:paraId="3D8C6BCA" w14:textId="77777777" w:rsidTr="00E65EBB">
        <w:trPr>
          <w:cantSplit/>
          <w:trHeight w:val="57"/>
        </w:trPr>
        <w:tc>
          <w:tcPr>
            <w:tcW w:w="2453" w:type="dxa"/>
            <w:gridSpan w:val="2"/>
          </w:tcPr>
          <w:p w14:paraId="14FA1DF1" w14:textId="77777777" w:rsidR="005D6E07" w:rsidRPr="00B83CFA" w:rsidRDefault="005D6E07" w:rsidP="005D6E07">
            <w:pPr>
              <w:spacing w:line="120" w:lineRule="exact"/>
              <w:ind w:left="182" w:right="-72" w:hanging="168"/>
              <w:jc w:val="left"/>
              <w:rPr>
                <w:rFonts w:cs="Times New Roman"/>
                <w:sz w:val="20"/>
                <w:szCs w:val="20"/>
              </w:rPr>
            </w:pPr>
          </w:p>
        </w:tc>
        <w:tc>
          <w:tcPr>
            <w:tcW w:w="1122" w:type="dxa"/>
          </w:tcPr>
          <w:p w14:paraId="5A5B6BB5" w14:textId="77777777" w:rsidR="005D6E07" w:rsidRPr="00B83CFA" w:rsidRDefault="005D6E07" w:rsidP="005D6E07">
            <w:pPr>
              <w:tabs>
                <w:tab w:val="decimal" w:pos="0"/>
              </w:tabs>
              <w:spacing w:line="120" w:lineRule="exact"/>
              <w:ind w:right="-72"/>
              <w:rPr>
                <w:rFonts w:eastAsia="Arial Unicode MS" w:cs="Times New Roman"/>
                <w:sz w:val="20"/>
                <w:szCs w:val="20"/>
              </w:rPr>
            </w:pPr>
          </w:p>
        </w:tc>
        <w:tc>
          <w:tcPr>
            <w:tcW w:w="1886" w:type="dxa"/>
          </w:tcPr>
          <w:p w14:paraId="003FF1B3" w14:textId="77777777" w:rsidR="005D6E07" w:rsidRPr="00B83CFA" w:rsidRDefault="005D6E07" w:rsidP="005D6E07">
            <w:pPr>
              <w:spacing w:line="120" w:lineRule="exact"/>
              <w:ind w:left="142" w:right="-110" w:hanging="142"/>
              <w:jc w:val="left"/>
              <w:rPr>
                <w:rFonts w:eastAsia="Arial Unicode MS" w:cs="Times New Roman"/>
                <w:sz w:val="20"/>
                <w:szCs w:val="20"/>
                <w:lang w:eastAsia="zh-CN"/>
              </w:rPr>
            </w:pPr>
          </w:p>
        </w:tc>
        <w:tc>
          <w:tcPr>
            <w:tcW w:w="965" w:type="dxa"/>
            <w:shd w:val="clear" w:color="auto" w:fill="FFFFFF"/>
          </w:tcPr>
          <w:p w14:paraId="30280591" w14:textId="77777777" w:rsidR="005D6E07" w:rsidRPr="00B83CFA" w:rsidRDefault="005D6E07" w:rsidP="005D6E07">
            <w:pPr>
              <w:spacing w:line="120" w:lineRule="exact"/>
              <w:ind w:right="-57"/>
              <w:jc w:val="right"/>
              <w:rPr>
                <w:rFonts w:eastAsia="Times New Roman" w:cs="Times New Roman"/>
                <w:sz w:val="20"/>
                <w:szCs w:val="20"/>
                <w:lang w:eastAsia="zh-CN"/>
              </w:rPr>
            </w:pPr>
          </w:p>
        </w:tc>
        <w:tc>
          <w:tcPr>
            <w:tcW w:w="1008" w:type="dxa"/>
            <w:shd w:val="clear" w:color="auto" w:fill="FFFFFF"/>
          </w:tcPr>
          <w:p w14:paraId="0A6A6598" w14:textId="77777777" w:rsidR="005D6E07" w:rsidRPr="00B83CFA" w:rsidRDefault="005D6E07" w:rsidP="005D6E07">
            <w:pPr>
              <w:spacing w:line="120" w:lineRule="exact"/>
              <w:ind w:right="-57"/>
              <w:jc w:val="right"/>
              <w:rPr>
                <w:rFonts w:eastAsia="Times New Roman" w:cs="Times New Roman"/>
                <w:sz w:val="20"/>
                <w:szCs w:val="20"/>
                <w:lang w:eastAsia="zh-CN"/>
              </w:rPr>
            </w:pPr>
          </w:p>
        </w:tc>
        <w:tc>
          <w:tcPr>
            <w:tcW w:w="952" w:type="dxa"/>
            <w:shd w:val="clear" w:color="auto" w:fill="FFFFFF"/>
          </w:tcPr>
          <w:p w14:paraId="2EC838E2" w14:textId="77777777" w:rsidR="005D6E07" w:rsidRPr="00B83CFA" w:rsidRDefault="005D6E07" w:rsidP="005D6E07">
            <w:pPr>
              <w:spacing w:line="120" w:lineRule="exact"/>
              <w:ind w:right="-57"/>
              <w:jc w:val="right"/>
              <w:rPr>
                <w:rFonts w:eastAsia="Times New Roman" w:cs="Times New Roman"/>
                <w:sz w:val="20"/>
                <w:szCs w:val="20"/>
                <w:lang w:eastAsia="zh-CN"/>
              </w:rPr>
            </w:pPr>
          </w:p>
        </w:tc>
        <w:tc>
          <w:tcPr>
            <w:tcW w:w="1050" w:type="dxa"/>
            <w:shd w:val="clear" w:color="auto" w:fill="FFFFFF"/>
          </w:tcPr>
          <w:p w14:paraId="523B0693" w14:textId="77777777" w:rsidR="005D6E07" w:rsidRPr="00B83CFA" w:rsidRDefault="005D6E07" w:rsidP="005D6E07">
            <w:pPr>
              <w:spacing w:line="120" w:lineRule="exact"/>
              <w:ind w:right="-57"/>
              <w:jc w:val="right"/>
              <w:rPr>
                <w:rFonts w:eastAsia="Times New Roman" w:cs="Times New Roman"/>
                <w:sz w:val="20"/>
                <w:szCs w:val="20"/>
                <w:lang w:eastAsia="zh-CN"/>
              </w:rPr>
            </w:pPr>
          </w:p>
        </w:tc>
        <w:tc>
          <w:tcPr>
            <w:tcW w:w="966" w:type="dxa"/>
            <w:shd w:val="clear" w:color="auto" w:fill="FFFFFF"/>
          </w:tcPr>
          <w:p w14:paraId="3D781264" w14:textId="77777777" w:rsidR="005D6E07" w:rsidRPr="00B83CFA" w:rsidRDefault="005D6E07" w:rsidP="005D6E07">
            <w:pPr>
              <w:tabs>
                <w:tab w:val="decimal" w:pos="454"/>
              </w:tabs>
              <w:spacing w:line="120" w:lineRule="exact"/>
              <w:ind w:right="-57"/>
              <w:jc w:val="left"/>
              <w:rPr>
                <w:rFonts w:eastAsia="Arial Unicode MS" w:cs="Times New Roman"/>
                <w:spacing w:val="-10"/>
                <w:sz w:val="20"/>
                <w:szCs w:val="20"/>
                <w:cs/>
                <w:lang w:eastAsia="zh-CN"/>
              </w:rPr>
            </w:pPr>
          </w:p>
        </w:tc>
        <w:tc>
          <w:tcPr>
            <w:tcW w:w="1077" w:type="dxa"/>
            <w:shd w:val="clear" w:color="auto" w:fill="FFFFFF"/>
          </w:tcPr>
          <w:p w14:paraId="426649C4" w14:textId="77777777" w:rsidR="005D6E07" w:rsidRPr="00B83CFA" w:rsidRDefault="005D6E07" w:rsidP="005D6E07">
            <w:pPr>
              <w:tabs>
                <w:tab w:val="decimal" w:pos="454"/>
              </w:tabs>
              <w:spacing w:line="120" w:lineRule="exact"/>
              <w:ind w:right="-57"/>
              <w:jc w:val="left"/>
              <w:rPr>
                <w:rFonts w:eastAsia="Arial Unicode MS" w:cs="Times New Roman"/>
                <w:spacing w:val="-10"/>
                <w:sz w:val="20"/>
                <w:szCs w:val="20"/>
                <w:cs/>
                <w:lang w:eastAsia="zh-CN"/>
              </w:rPr>
            </w:pPr>
          </w:p>
        </w:tc>
        <w:tc>
          <w:tcPr>
            <w:tcW w:w="979" w:type="dxa"/>
            <w:shd w:val="clear" w:color="auto" w:fill="FFFFFF"/>
          </w:tcPr>
          <w:p w14:paraId="6928A9F6" w14:textId="77777777" w:rsidR="005D6E07" w:rsidRPr="00B83CFA" w:rsidRDefault="005D6E07" w:rsidP="005D6E07">
            <w:pPr>
              <w:tabs>
                <w:tab w:val="decimal" w:pos="624"/>
              </w:tabs>
              <w:spacing w:line="120" w:lineRule="exact"/>
              <w:ind w:right="-57"/>
              <w:rPr>
                <w:rFonts w:eastAsia="Times New Roman" w:cs="Times New Roman"/>
                <w:sz w:val="20"/>
                <w:szCs w:val="20"/>
                <w:lang w:eastAsia="zh-CN"/>
              </w:rPr>
            </w:pPr>
          </w:p>
        </w:tc>
        <w:tc>
          <w:tcPr>
            <w:tcW w:w="1091" w:type="dxa"/>
            <w:shd w:val="clear" w:color="auto" w:fill="FFFFFF"/>
          </w:tcPr>
          <w:p w14:paraId="580D2053" w14:textId="77777777" w:rsidR="005D6E07" w:rsidRPr="00B83CFA" w:rsidRDefault="005D6E07" w:rsidP="005D6E07">
            <w:pPr>
              <w:tabs>
                <w:tab w:val="decimal" w:pos="624"/>
              </w:tabs>
              <w:spacing w:line="120" w:lineRule="exact"/>
              <w:ind w:right="-57"/>
              <w:rPr>
                <w:rFonts w:eastAsia="Times New Roman" w:cs="Times New Roman"/>
                <w:sz w:val="20"/>
                <w:szCs w:val="20"/>
                <w:lang w:eastAsia="zh-CN"/>
              </w:rPr>
            </w:pPr>
          </w:p>
        </w:tc>
        <w:tc>
          <w:tcPr>
            <w:tcW w:w="687" w:type="dxa"/>
            <w:shd w:val="clear" w:color="auto" w:fill="FFFFFF"/>
          </w:tcPr>
          <w:p w14:paraId="0A9E07D1" w14:textId="77777777" w:rsidR="005D6E07" w:rsidRPr="00B83CFA" w:rsidRDefault="005D6E07" w:rsidP="005D6E07">
            <w:pPr>
              <w:tabs>
                <w:tab w:val="decimal" w:pos="322"/>
              </w:tabs>
              <w:spacing w:line="120" w:lineRule="exact"/>
              <w:ind w:right="-57"/>
              <w:rPr>
                <w:rFonts w:eastAsia="Times New Roman" w:cs="Times New Roman"/>
                <w:sz w:val="20"/>
                <w:szCs w:val="20"/>
                <w:cs/>
                <w:lang w:val="en-US" w:eastAsia="zh-CN"/>
              </w:rPr>
            </w:pPr>
          </w:p>
        </w:tc>
        <w:tc>
          <w:tcPr>
            <w:tcW w:w="798" w:type="dxa"/>
            <w:gridSpan w:val="2"/>
            <w:shd w:val="clear" w:color="auto" w:fill="FFFFFF"/>
          </w:tcPr>
          <w:p w14:paraId="6B9E9379" w14:textId="77777777" w:rsidR="005D6E07" w:rsidRPr="00B83CFA" w:rsidRDefault="005D6E07" w:rsidP="005D6E07">
            <w:pPr>
              <w:tabs>
                <w:tab w:val="decimal" w:pos="420"/>
              </w:tabs>
              <w:spacing w:line="120" w:lineRule="exact"/>
              <w:ind w:right="-57"/>
              <w:rPr>
                <w:rFonts w:eastAsia="Times New Roman" w:cs="Times New Roman"/>
                <w:sz w:val="20"/>
                <w:szCs w:val="20"/>
                <w:cs/>
                <w:lang w:val="en-US" w:eastAsia="zh-CN"/>
              </w:rPr>
            </w:pPr>
          </w:p>
        </w:tc>
      </w:tr>
      <w:tr w:rsidR="00935BAC" w:rsidRPr="00B83CFA" w14:paraId="0946B910" w14:textId="77777777" w:rsidTr="00E65EBB">
        <w:trPr>
          <w:cantSplit/>
          <w:trHeight w:val="513"/>
        </w:trPr>
        <w:tc>
          <w:tcPr>
            <w:tcW w:w="2453" w:type="dxa"/>
            <w:gridSpan w:val="2"/>
            <w:hideMark/>
          </w:tcPr>
          <w:p w14:paraId="76EA7200" w14:textId="77777777" w:rsidR="00CC0073" w:rsidRPr="00B83CFA" w:rsidRDefault="00CC0073" w:rsidP="002F7743">
            <w:pPr>
              <w:ind w:left="182" w:right="-72" w:hanging="168"/>
              <w:jc w:val="left"/>
              <w:rPr>
                <w:rFonts w:eastAsia="Arial Unicode MS" w:cs="Times New Roman"/>
                <w:spacing w:val="-18"/>
                <w:sz w:val="20"/>
                <w:szCs w:val="20"/>
                <w:cs/>
              </w:rPr>
            </w:pPr>
            <w:r w:rsidRPr="00B83CFA">
              <w:rPr>
                <w:rFonts w:cs="Times New Roman"/>
                <w:sz w:val="20"/>
                <w:szCs w:val="20"/>
              </w:rPr>
              <w:t>PTT Retail Management Co</w:t>
            </w:r>
            <w:r w:rsidRPr="00B83CFA">
              <w:rPr>
                <w:rFonts w:cs="Times New Roman"/>
                <w:sz w:val="20"/>
                <w:szCs w:val="20"/>
                <w:cs/>
              </w:rPr>
              <w:t>.</w:t>
            </w:r>
            <w:r w:rsidRPr="00B83CFA">
              <w:rPr>
                <w:rFonts w:cs="Times New Roman"/>
                <w:sz w:val="20"/>
                <w:szCs w:val="20"/>
              </w:rPr>
              <w:t>, Ltd</w:t>
            </w:r>
            <w:r w:rsidRPr="00B83CFA">
              <w:rPr>
                <w:rFonts w:cs="Times New Roman"/>
                <w:sz w:val="20"/>
                <w:szCs w:val="20"/>
                <w:cs/>
              </w:rPr>
              <w:t>.</w:t>
            </w:r>
          </w:p>
        </w:tc>
        <w:tc>
          <w:tcPr>
            <w:tcW w:w="1122" w:type="dxa"/>
            <w:hideMark/>
          </w:tcPr>
          <w:p w14:paraId="1B24675C" w14:textId="77777777" w:rsidR="00CC0073" w:rsidRPr="00B83CFA" w:rsidRDefault="00CC0073" w:rsidP="002F7743">
            <w:pPr>
              <w:tabs>
                <w:tab w:val="decimal" w:pos="0"/>
              </w:tabs>
              <w:ind w:right="-72"/>
              <w:rPr>
                <w:rFonts w:eastAsia="Arial Unicode MS" w:cs="Times New Roman"/>
                <w:sz w:val="20"/>
                <w:szCs w:val="20"/>
                <w:cs/>
              </w:rPr>
            </w:pPr>
            <w:r w:rsidRPr="00B83CFA">
              <w:rPr>
                <w:rFonts w:eastAsia="Arial Unicode MS" w:cs="Times New Roman"/>
                <w:sz w:val="20"/>
                <w:szCs w:val="20"/>
              </w:rPr>
              <w:t>Thailand</w:t>
            </w:r>
          </w:p>
        </w:tc>
        <w:tc>
          <w:tcPr>
            <w:tcW w:w="1886" w:type="dxa"/>
            <w:hideMark/>
          </w:tcPr>
          <w:p w14:paraId="5E9DE38D"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Oil and Retail business management</w:t>
            </w:r>
          </w:p>
        </w:tc>
        <w:tc>
          <w:tcPr>
            <w:tcW w:w="965" w:type="dxa"/>
            <w:shd w:val="clear" w:color="auto" w:fill="FFFFFF"/>
            <w:hideMark/>
          </w:tcPr>
          <w:p w14:paraId="6A2F7BBA"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3AAA70CD"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0901645D"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4,603</w:t>
            </w:r>
            <w:r w:rsidRPr="00B83CFA">
              <w:rPr>
                <w:rFonts w:eastAsia="Times New Roman" w:cs="Times New Roman"/>
                <w:sz w:val="20"/>
                <w:szCs w:val="20"/>
                <w:cs/>
                <w:lang w:eastAsia="zh-CN"/>
              </w:rPr>
              <w:t>.</w:t>
            </w:r>
            <w:r w:rsidRPr="00B83CFA">
              <w:rPr>
                <w:rFonts w:eastAsia="Times New Roman" w:cs="Times New Roman"/>
                <w:sz w:val="20"/>
                <w:szCs w:val="20"/>
                <w:lang w:eastAsia="zh-CN"/>
              </w:rPr>
              <w:t>70</w:t>
            </w:r>
          </w:p>
        </w:tc>
        <w:tc>
          <w:tcPr>
            <w:tcW w:w="1050" w:type="dxa"/>
            <w:shd w:val="clear" w:color="auto" w:fill="FFFFFF"/>
            <w:hideMark/>
          </w:tcPr>
          <w:p w14:paraId="157404C0"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4,603</w:t>
            </w:r>
            <w:r w:rsidRPr="00B83CFA">
              <w:rPr>
                <w:rFonts w:eastAsia="Times New Roman" w:cs="Times New Roman"/>
                <w:sz w:val="20"/>
                <w:szCs w:val="20"/>
                <w:cs/>
                <w:lang w:eastAsia="zh-CN"/>
              </w:rPr>
              <w:t>.</w:t>
            </w:r>
            <w:r w:rsidRPr="00B83CFA">
              <w:rPr>
                <w:rFonts w:eastAsia="Times New Roman" w:cs="Times New Roman"/>
                <w:sz w:val="20"/>
                <w:szCs w:val="20"/>
                <w:lang w:eastAsia="zh-CN"/>
              </w:rPr>
              <w:t>70</w:t>
            </w:r>
          </w:p>
        </w:tc>
        <w:tc>
          <w:tcPr>
            <w:tcW w:w="966" w:type="dxa"/>
            <w:shd w:val="clear" w:color="auto" w:fill="FFFFFF"/>
            <w:hideMark/>
          </w:tcPr>
          <w:p w14:paraId="1EE6FFBC" w14:textId="77777777" w:rsidR="00CC0073" w:rsidRPr="00B83CFA" w:rsidRDefault="00CC0073" w:rsidP="00935BAC">
            <w:pPr>
              <w:tabs>
                <w:tab w:val="decimal" w:pos="454"/>
              </w:tabs>
              <w:ind w:right="-57"/>
              <w:jc w:val="left"/>
              <w:rPr>
                <w:rFonts w:eastAsia="Arial Unicode MS" w:cs="Times New Roman"/>
                <w:spacing w:val="-10"/>
                <w:sz w:val="20"/>
                <w:szCs w:val="20"/>
                <w:lang w:eastAsia="zh-CN"/>
              </w:rPr>
            </w:pP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2,220</w:t>
            </w: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00</w:t>
            </w:r>
            <w:r w:rsidRPr="00B83CFA">
              <w:rPr>
                <w:rFonts w:eastAsia="Arial Unicode MS" w:cs="Times New Roman"/>
                <w:spacing w:val="-10"/>
                <w:sz w:val="20"/>
                <w:szCs w:val="20"/>
                <w:cs/>
                <w:lang w:eastAsia="zh-CN"/>
              </w:rPr>
              <w:t>)</w:t>
            </w:r>
          </w:p>
        </w:tc>
        <w:tc>
          <w:tcPr>
            <w:tcW w:w="1077" w:type="dxa"/>
            <w:shd w:val="clear" w:color="auto" w:fill="FFFFFF"/>
            <w:hideMark/>
          </w:tcPr>
          <w:p w14:paraId="1EED9BCD" w14:textId="77777777" w:rsidR="00CC0073" w:rsidRPr="00B83CFA" w:rsidRDefault="00CC0073" w:rsidP="00AB7B9A">
            <w:pPr>
              <w:tabs>
                <w:tab w:val="decimal" w:pos="567"/>
              </w:tabs>
              <w:ind w:right="-57"/>
              <w:jc w:val="left"/>
              <w:rPr>
                <w:rFonts w:eastAsia="Arial Unicode MS" w:cs="Times New Roman"/>
                <w:spacing w:val="-10"/>
                <w:sz w:val="20"/>
                <w:szCs w:val="20"/>
                <w:lang w:eastAsia="zh-CN"/>
              </w:rPr>
            </w:pP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2,220</w:t>
            </w: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00</w:t>
            </w:r>
            <w:r w:rsidRPr="00B83CFA">
              <w:rPr>
                <w:rFonts w:eastAsia="Arial Unicode MS" w:cs="Times New Roman"/>
                <w:spacing w:val="-10"/>
                <w:sz w:val="20"/>
                <w:szCs w:val="20"/>
                <w:cs/>
                <w:lang w:eastAsia="zh-CN"/>
              </w:rPr>
              <w:t>)</w:t>
            </w:r>
          </w:p>
        </w:tc>
        <w:tc>
          <w:tcPr>
            <w:tcW w:w="979" w:type="dxa"/>
            <w:shd w:val="clear" w:color="auto" w:fill="FFFFFF"/>
            <w:hideMark/>
          </w:tcPr>
          <w:p w14:paraId="1C7ECC69"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2,383</w:t>
            </w:r>
            <w:r w:rsidRPr="00B83CFA">
              <w:rPr>
                <w:rFonts w:eastAsia="Times New Roman" w:cs="Times New Roman"/>
                <w:sz w:val="20"/>
                <w:szCs w:val="20"/>
                <w:cs/>
                <w:lang w:eastAsia="zh-CN"/>
              </w:rPr>
              <w:t>.</w:t>
            </w:r>
            <w:r w:rsidRPr="00B83CFA">
              <w:rPr>
                <w:rFonts w:eastAsia="Times New Roman" w:cs="Times New Roman"/>
                <w:sz w:val="20"/>
                <w:szCs w:val="20"/>
                <w:lang w:eastAsia="zh-CN"/>
              </w:rPr>
              <w:t>7</w:t>
            </w:r>
            <w:r w:rsidRPr="00B83CFA">
              <w:rPr>
                <w:rFonts w:eastAsia="Arial Unicode MS" w:cs="Times New Roman"/>
                <w:sz w:val="20"/>
                <w:szCs w:val="20"/>
                <w:lang w:eastAsia="zh-CN"/>
              </w:rPr>
              <w:t>0</w:t>
            </w:r>
          </w:p>
        </w:tc>
        <w:tc>
          <w:tcPr>
            <w:tcW w:w="1091" w:type="dxa"/>
            <w:shd w:val="clear" w:color="auto" w:fill="FFFFFF"/>
            <w:hideMark/>
          </w:tcPr>
          <w:p w14:paraId="47748FD1"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2,383</w:t>
            </w:r>
            <w:r w:rsidRPr="00B83CFA">
              <w:rPr>
                <w:rFonts w:eastAsia="Times New Roman" w:cs="Times New Roman"/>
                <w:sz w:val="20"/>
                <w:szCs w:val="20"/>
                <w:cs/>
                <w:lang w:eastAsia="zh-CN"/>
              </w:rPr>
              <w:t>.</w:t>
            </w:r>
            <w:r w:rsidRPr="00B83CFA">
              <w:rPr>
                <w:rFonts w:eastAsia="Times New Roman" w:cs="Times New Roman"/>
                <w:sz w:val="20"/>
                <w:szCs w:val="20"/>
                <w:lang w:eastAsia="zh-CN"/>
              </w:rPr>
              <w:t>7</w:t>
            </w:r>
            <w:r w:rsidRPr="00B83CFA">
              <w:rPr>
                <w:rFonts w:eastAsia="Arial Unicode MS" w:cs="Times New Roman"/>
                <w:sz w:val="20"/>
                <w:szCs w:val="20"/>
                <w:lang w:eastAsia="zh-CN"/>
              </w:rPr>
              <w:t>0</w:t>
            </w:r>
          </w:p>
        </w:tc>
        <w:tc>
          <w:tcPr>
            <w:tcW w:w="687" w:type="dxa"/>
            <w:shd w:val="clear" w:color="auto" w:fill="FFFFFF"/>
            <w:hideMark/>
          </w:tcPr>
          <w:p w14:paraId="5DBE1D31" w14:textId="77777777" w:rsidR="00CC0073" w:rsidRPr="00B83CFA" w:rsidRDefault="00CC0073" w:rsidP="002F7743">
            <w:pPr>
              <w:tabs>
                <w:tab w:val="decimal" w:pos="322"/>
              </w:tabs>
              <w:ind w:right="-57"/>
              <w:rPr>
                <w:rFonts w:eastAsia="Arial Unicode MS" w:cs="Times New Roman"/>
                <w:sz w:val="20"/>
                <w:szCs w:val="20"/>
                <w:lang w:val="en-US"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6172B997"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935BAC" w:rsidRPr="00B83CFA" w14:paraId="5BAF3082" w14:textId="77777777" w:rsidTr="00E65EBB">
        <w:trPr>
          <w:cantSplit/>
          <w:trHeight w:val="513"/>
        </w:trPr>
        <w:tc>
          <w:tcPr>
            <w:tcW w:w="2453" w:type="dxa"/>
            <w:gridSpan w:val="2"/>
            <w:hideMark/>
          </w:tcPr>
          <w:p w14:paraId="7936612B" w14:textId="77777777" w:rsidR="00CC0073" w:rsidRPr="00B83CFA" w:rsidRDefault="00CC0073" w:rsidP="002F7743">
            <w:pPr>
              <w:ind w:left="182" w:right="-72" w:hanging="168"/>
              <w:jc w:val="left"/>
              <w:rPr>
                <w:rFonts w:eastAsia="Arial Unicode MS" w:cs="Times New Roman"/>
                <w:spacing w:val="-16"/>
                <w:sz w:val="20"/>
                <w:szCs w:val="20"/>
              </w:rPr>
            </w:pPr>
            <w:r w:rsidRPr="00B83CFA">
              <w:rPr>
                <w:rFonts w:cs="Times New Roman"/>
                <w:sz w:val="20"/>
                <w:szCs w:val="20"/>
              </w:rPr>
              <w:t>PTT Retail Service Co</w:t>
            </w:r>
            <w:r w:rsidRPr="00B83CFA">
              <w:rPr>
                <w:rFonts w:cs="Times New Roman"/>
                <w:sz w:val="20"/>
                <w:szCs w:val="20"/>
                <w:cs/>
              </w:rPr>
              <w:t>.</w:t>
            </w:r>
            <w:r w:rsidRPr="00B83CFA">
              <w:rPr>
                <w:rFonts w:cs="Times New Roman"/>
                <w:sz w:val="20"/>
                <w:szCs w:val="20"/>
              </w:rPr>
              <w:t>, Ltd</w:t>
            </w:r>
            <w:r w:rsidRPr="00B83CFA">
              <w:rPr>
                <w:rFonts w:cs="Times New Roman"/>
                <w:sz w:val="20"/>
                <w:szCs w:val="20"/>
                <w:cs/>
              </w:rPr>
              <w:t>.</w:t>
            </w:r>
          </w:p>
        </w:tc>
        <w:tc>
          <w:tcPr>
            <w:tcW w:w="1122" w:type="dxa"/>
            <w:hideMark/>
          </w:tcPr>
          <w:p w14:paraId="363A9DF7" w14:textId="77777777" w:rsidR="00CC0073" w:rsidRPr="00B83CFA" w:rsidRDefault="00CC0073" w:rsidP="002F7743">
            <w:pPr>
              <w:tabs>
                <w:tab w:val="decimal" w:pos="0"/>
              </w:tabs>
              <w:ind w:right="-72"/>
              <w:rPr>
                <w:rFonts w:eastAsia="Arial Unicode MS" w:cs="Times New Roman"/>
                <w:sz w:val="20"/>
                <w:szCs w:val="20"/>
                <w:cs/>
              </w:rPr>
            </w:pPr>
            <w:r w:rsidRPr="00B83CFA">
              <w:rPr>
                <w:rFonts w:eastAsia="Arial Unicode MS" w:cs="Times New Roman"/>
                <w:sz w:val="20"/>
                <w:szCs w:val="20"/>
              </w:rPr>
              <w:t>Thailand</w:t>
            </w:r>
          </w:p>
        </w:tc>
        <w:tc>
          <w:tcPr>
            <w:tcW w:w="1886" w:type="dxa"/>
            <w:hideMark/>
          </w:tcPr>
          <w:p w14:paraId="01CAE394"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Human resources management</w:t>
            </w:r>
          </w:p>
        </w:tc>
        <w:tc>
          <w:tcPr>
            <w:tcW w:w="965" w:type="dxa"/>
            <w:shd w:val="clear" w:color="auto" w:fill="FFFFFF"/>
            <w:hideMark/>
          </w:tcPr>
          <w:p w14:paraId="5F8945E2"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304AD3E2"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3F392A58"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w:t>
            </w:r>
            <w:r w:rsidRPr="00B83CFA">
              <w:rPr>
                <w:rFonts w:eastAsia="Times New Roman" w:cs="Times New Roman"/>
                <w:sz w:val="20"/>
                <w:szCs w:val="20"/>
                <w:cs/>
                <w:lang w:eastAsia="zh-CN"/>
              </w:rPr>
              <w:t>.</w:t>
            </w:r>
            <w:r w:rsidRPr="00B83CFA">
              <w:rPr>
                <w:rFonts w:eastAsia="Times New Roman" w:cs="Times New Roman"/>
                <w:sz w:val="20"/>
                <w:szCs w:val="20"/>
                <w:lang w:eastAsia="zh-CN"/>
              </w:rPr>
              <w:t>40</w:t>
            </w:r>
          </w:p>
        </w:tc>
        <w:tc>
          <w:tcPr>
            <w:tcW w:w="1050" w:type="dxa"/>
            <w:shd w:val="clear" w:color="auto" w:fill="FFFFFF"/>
            <w:hideMark/>
          </w:tcPr>
          <w:p w14:paraId="0F1A54A7"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w:t>
            </w:r>
            <w:r w:rsidRPr="00B83CFA">
              <w:rPr>
                <w:rFonts w:eastAsia="Times New Roman" w:cs="Times New Roman"/>
                <w:sz w:val="20"/>
                <w:szCs w:val="20"/>
                <w:cs/>
                <w:lang w:eastAsia="zh-CN"/>
              </w:rPr>
              <w:t>.</w:t>
            </w:r>
            <w:r w:rsidRPr="00B83CFA">
              <w:rPr>
                <w:rFonts w:eastAsia="Times New Roman" w:cs="Times New Roman"/>
                <w:sz w:val="20"/>
                <w:szCs w:val="20"/>
                <w:lang w:eastAsia="zh-CN"/>
              </w:rPr>
              <w:t>40</w:t>
            </w:r>
          </w:p>
        </w:tc>
        <w:tc>
          <w:tcPr>
            <w:tcW w:w="966" w:type="dxa"/>
            <w:shd w:val="clear" w:color="auto" w:fill="FFFFFF"/>
            <w:hideMark/>
          </w:tcPr>
          <w:p w14:paraId="002E469D" w14:textId="77777777" w:rsidR="00CC0073" w:rsidRPr="00B83CFA" w:rsidRDefault="00CC0073" w:rsidP="002F7743">
            <w:pPr>
              <w:tabs>
                <w:tab w:val="decimal" w:pos="510"/>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1077" w:type="dxa"/>
            <w:shd w:val="clear" w:color="auto" w:fill="FFFFFF"/>
            <w:hideMark/>
          </w:tcPr>
          <w:p w14:paraId="0A57B481" w14:textId="77777777" w:rsidR="00CC0073" w:rsidRPr="00B83CFA" w:rsidRDefault="00CC0073" w:rsidP="00AB7B9A">
            <w:pPr>
              <w:tabs>
                <w:tab w:val="decimal" w:pos="624"/>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979" w:type="dxa"/>
            <w:shd w:val="clear" w:color="auto" w:fill="FFFFFF"/>
            <w:hideMark/>
          </w:tcPr>
          <w:p w14:paraId="61B46692"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10</w:t>
            </w:r>
            <w:r w:rsidRPr="00B83CFA">
              <w:rPr>
                <w:rFonts w:eastAsia="Times New Roman" w:cs="Times New Roman"/>
                <w:sz w:val="20"/>
                <w:szCs w:val="20"/>
                <w:cs/>
                <w:lang w:eastAsia="zh-CN"/>
              </w:rPr>
              <w:t>.</w:t>
            </w:r>
            <w:r w:rsidRPr="00B83CFA">
              <w:rPr>
                <w:rFonts w:eastAsia="Times New Roman" w:cs="Times New Roman"/>
                <w:sz w:val="20"/>
                <w:szCs w:val="20"/>
                <w:lang w:eastAsia="zh-CN"/>
              </w:rPr>
              <w:t>40</w:t>
            </w:r>
          </w:p>
        </w:tc>
        <w:tc>
          <w:tcPr>
            <w:tcW w:w="1091" w:type="dxa"/>
            <w:shd w:val="clear" w:color="auto" w:fill="FFFFFF"/>
            <w:hideMark/>
          </w:tcPr>
          <w:p w14:paraId="60CFCF9C"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10</w:t>
            </w:r>
            <w:r w:rsidRPr="00B83CFA">
              <w:rPr>
                <w:rFonts w:eastAsia="Times New Roman" w:cs="Times New Roman"/>
                <w:sz w:val="20"/>
                <w:szCs w:val="20"/>
                <w:cs/>
                <w:lang w:eastAsia="zh-CN"/>
              </w:rPr>
              <w:t>.</w:t>
            </w:r>
            <w:r w:rsidRPr="00B83CFA">
              <w:rPr>
                <w:rFonts w:eastAsia="Times New Roman" w:cs="Times New Roman"/>
                <w:sz w:val="20"/>
                <w:szCs w:val="20"/>
                <w:lang w:eastAsia="zh-CN"/>
              </w:rPr>
              <w:t>40</w:t>
            </w:r>
          </w:p>
        </w:tc>
        <w:tc>
          <w:tcPr>
            <w:tcW w:w="687" w:type="dxa"/>
            <w:shd w:val="clear" w:color="auto" w:fill="FFFFFF"/>
            <w:hideMark/>
          </w:tcPr>
          <w:p w14:paraId="1F5C89C3" w14:textId="77777777" w:rsidR="00CC0073" w:rsidRPr="00B83CFA" w:rsidRDefault="00CC0073" w:rsidP="002F7743">
            <w:pPr>
              <w:tabs>
                <w:tab w:val="decimal" w:pos="322"/>
              </w:tabs>
              <w:ind w:right="-57"/>
              <w:rPr>
                <w:rFonts w:eastAsia="Arial Unicode MS" w:cs="Times New Roman"/>
                <w:sz w:val="20"/>
                <w:szCs w:val="20"/>
                <w:cs/>
                <w:lang w:val="en-US"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3C1DBB82"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935BAC" w:rsidRPr="00B83CFA" w14:paraId="37595020" w14:textId="77777777" w:rsidTr="00E65EBB">
        <w:trPr>
          <w:cantSplit/>
          <w:trHeight w:val="513"/>
        </w:trPr>
        <w:tc>
          <w:tcPr>
            <w:tcW w:w="2453" w:type="dxa"/>
            <w:gridSpan w:val="2"/>
            <w:hideMark/>
          </w:tcPr>
          <w:p w14:paraId="6AE4D399" w14:textId="77777777" w:rsidR="00CC0073" w:rsidRPr="00B83CFA" w:rsidRDefault="00CC0073" w:rsidP="002F7743">
            <w:pPr>
              <w:ind w:left="170" w:hanging="170"/>
              <w:jc w:val="left"/>
              <w:rPr>
                <w:rFonts w:eastAsia="Arial Unicode MS" w:cs="Times New Roman"/>
                <w:sz w:val="20"/>
                <w:szCs w:val="20"/>
                <w:lang w:bidi="ar-SA"/>
              </w:rPr>
            </w:pPr>
            <w:r w:rsidRPr="00B83CFA">
              <w:rPr>
                <w:rFonts w:eastAsia="Arial Unicode MS" w:cs="Times New Roman"/>
                <w:sz w:val="20"/>
                <w:szCs w:val="20"/>
              </w:rPr>
              <w:t xml:space="preserve">PTT Philippines Trading Corporation </w:t>
            </w:r>
          </w:p>
        </w:tc>
        <w:tc>
          <w:tcPr>
            <w:tcW w:w="1122" w:type="dxa"/>
            <w:hideMark/>
          </w:tcPr>
          <w:p w14:paraId="679695C2" w14:textId="77777777" w:rsidR="00CC0073" w:rsidRPr="00B83CFA" w:rsidRDefault="00CC0073" w:rsidP="002F7743">
            <w:pPr>
              <w:tabs>
                <w:tab w:val="decimal" w:pos="0"/>
              </w:tabs>
              <w:ind w:right="-72"/>
              <w:rPr>
                <w:rFonts w:eastAsia="Arial Unicode MS" w:cs="Times New Roman"/>
                <w:spacing w:val="-4"/>
                <w:sz w:val="20"/>
                <w:szCs w:val="20"/>
              </w:rPr>
            </w:pPr>
            <w:r w:rsidRPr="00B83CFA">
              <w:rPr>
                <w:rFonts w:cs="Times New Roman"/>
                <w:spacing w:val="-4"/>
                <w:sz w:val="20"/>
                <w:szCs w:val="20"/>
              </w:rPr>
              <w:t>Philippines</w:t>
            </w:r>
          </w:p>
        </w:tc>
        <w:tc>
          <w:tcPr>
            <w:tcW w:w="1886" w:type="dxa"/>
            <w:hideMark/>
          </w:tcPr>
          <w:p w14:paraId="16FC1303" w14:textId="77777777" w:rsidR="00CC0073" w:rsidRPr="00B83CFA" w:rsidRDefault="00CC0073" w:rsidP="002F7743">
            <w:pPr>
              <w:ind w:left="142" w:right="-110" w:hanging="142"/>
              <w:jc w:val="left"/>
              <w:rPr>
                <w:rFonts w:eastAsia="Arial Unicode MS" w:cs="Times New Roman"/>
                <w:sz w:val="20"/>
                <w:szCs w:val="20"/>
                <w:lang w:eastAsia="zh-CN"/>
              </w:rPr>
            </w:pPr>
            <w:r w:rsidRPr="00B83CFA">
              <w:rPr>
                <w:rFonts w:eastAsia="Arial Unicode MS" w:cs="Times New Roman"/>
                <w:sz w:val="20"/>
                <w:szCs w:val="20"/>
                <w:lang w:eastAsia="zh-CN"/>
              </w:rPr>
              <w:t>Oil marketing and retail business</w:t>
            </w:r>
          </w:p>
        </w:tc>
        <w:tc>
          <w:tcPr>
            <w:tcW w:w="965" w:type="dxa"/>
            <w:shd w:val="clear" w:color="auto" w:fill="FFFFFF"/>
            <w:hideMark/>
          </w:tcPr>
          <w:p w14:paraId="5F722444" w14:textId="77777777" w:rsidR="00CC0073" w:rsidRPr="00B83CFA" w:rsidRDefault="00CC0073" w:rsidP="002F7743">
            <w:pPr>
              <w:ind w:right="-57"/>
              <w:jc w:val="right"/>
              <w:rPr>
                <w:rFonts w:eastAsia="Arial Unicode MS"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38E63E2A"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5AE5A1F5"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1,372</w:t>
            </w:r>
            <w:r w:rsidRPr="00B83CFA">
              <w:rPr>
                <w:rFonts w:eastAsia="Times New Roman" w:cs="Times New Roman"/>
                <w:sz w:val="20"/>
                <w:szCs w:val="20"/>
                <w:cs/>
                <w:lang w:eastAsia="zh-CN"/>
              </w:rPr>
              <w:t>.</w:t>
            </w:r>
            <w:r w:rsidRPr="00B83CFA">
              <w:rPr>
                <w:rFonts w:eastAsia="Times New Roman" w:cs="Times New Roman"/>
                <w:sz w:val="20"/>
                <w:szCs w:val="20"/>
                <w:lang w:eastAsia="zh-CN"/>
              </w:rPr>
              <w:t>98</w:t>
            </w:r>
          </w:p>
        </w:tc>
        <w:tc>
          <w:tcPr>
            <w:tcW w:w="1050" w:type="dxa"/>
            <w:shd w:val="clear" w:color="auto" w:fill="FFFFFF"/>
            <w:hideMark/>
          </w:tcPr>
          <w:p w14:paraId="368310C4"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1,372</w:t>
            </w:r>
            <w:r w:rsidRPr="00B83CFA">
              <w:rPr>
                <w:rFonts w:eastAsia="Times New Roman" w:cs="Times New Roman"/>
                <w:sz w:val="20"/>
                <w:szCs w:val="20"/>
                <w:cs/>
                <w:lang w:eastAsia="zh-CN"/>
              </w:rPr>
              <w:t>.</w:t>
            </w:r>
            <w:r w:rsidRPr="00B83CFA">
              <w:rPr>
                <w:rFonts w:eastAsia="Times New Roman" w:cs="Times New Roman"/>
                <w:sz w:val="20"/>
                <w:szCs w:val="20"/>
                <w:lang w:eastAsia="zh-CN"/>
              </w:rPr>
              <w:t>98</w:t>
            </w:r>
          </w:p>
        </w:tc>
        <w:tc>
          <w:tcPr>
            <w:tcW w:w="966" w:type="dxa"/>
            <w:shd w:val="clear" w:color="auto" w:fill="FFFFFF"/>
            <w:hideMark/>
          </w:tcPr>
          <w:p w14:paraId="5D270418" w14:textId="77777777" w:rsidR="00CC0073" w:rsidRPr="00B83CFA" w:rsidRDefault="00CC0073" w:rsidP="002F7743">
            <w:pPr>
              <w:tabs>
                <w:tab w:val="decimal" w:pos="510"/>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1077" w:type="dxa"/>
            <w:shd w:val="clear" w:color="auto" w:fill="FFFFFF"/>
            <w:hideMark/>
          </w:tcPr>
          <w:p w14:paraId="3CD50534" w14:textId="77777777" w:rsidR="00CC0073" w:rsidRPr="00B83CFA" w:rsidRDefault="00CC0073" w:rsidP="00AB7B9A">
            <w:pPr>
              <w:tabs>
                <w:tab w:val="decimal" w:pos="624"/>
              </w:tabs>
              <w:ind w:right="-57"/>
              <w:jc w:val="left"/>
              <w:rPr>
                <w:rFonts w:eastAsia="Arial Unicode MS" w:cs="Times New Roman"/>
                <w:sz w:val="20"/>
                <w:szCs w:val="20"/>
                <w:cs/>
                <w:lang w:eastAsia="zh-CN"/>
              </w:rPr>
            </w:pPr>
            <w:r w:rsidRPr="00B83CFA">
              <w:rPr>
                <w:rFonts w:eastAsia="Times New Roman" w:cs="Times New Roman"/>
                <w:sz w:val="20"/>
                <w:szCs w:val="20"/>
                <w:cs/>
                <w:lang w:val="en-US" w:eastAsia="zh-CN"/>
              </w:rPr>
              <w:t>-</w:t>
            </w:r>
          </w:p>
        </w:tc>
        <w:tc>
          <w:tcPr>
            <w:tcW w:w="979" w:type="dxa"/>
            <w:shd w:val="clear" w:color="auto" w:fill="FFFFFF"/>
            <w:hideMark/>
          </w:tcPr>
          <w:p w14:paraId="533578BA"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1,372</w:t>
            </w:r>
            <w:r w:rsidRPr="00B83CFA">
              <w:rPr>
                <w:rFonts w:eastAsia="Times New Roman" w:cs="Times New Roman"/>
                <w:sz w:val="20"/>
                <w:szCs w:val="20"/>
                <w:cs/>
                <w:lang w:eastAsia="zh-CN"/>
              </w:rPr>
              <w:t>.</w:t>
            </w:r>
            <w:r w:rsidRPr="00B83CFA">
              <w:rPr>
                <w:rFonts w:eastAsia="Times New Roman" w:cs="Times New Roman"/>
                <w:sz w:val="20"/>
                <w:szCs w:val="20"/>
                <w:lang w:eastAsia="zh-CN"/>
              </w:rPr>
              <w:t>98</w:t>
            </w:r>
          </w:p>
        </w:tc>
        <w:tc>
          <w:tcPr>
            <w:tcW w:w="1091" w:type="dxa"/>
            <w:shd w:val="clear" w:color="auto" w:fill="FFFFFF"/>
            <w:hideMark/>
          </w:tcPr>
          <w:p w14:paraId="4565536F"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1,372</w:t>
            </w:r>
            <w:r w:rsidRPr="00B83CFA">
              <w:rPr>
                <w:rFonts w:eastAsia="Times New Roman" w:cs="Times New Roman"/>
                <w:sz w:val="20"/>
                <w:szCs w:val="20"/>
                <w:cs/>
                <w:lang w:eastAsia="zh-CN"/>
              </w:rPr>
              <w:t>.</w:t>
            </w:r>
            <w:r w:rsidRPr="00B83CFA">
              <w:rPr>
                <w:rFonts w:eastAsia="Times New Roman" w:cs="Times New Roman"/>
                <w:sz w:val="20"/>
                <w:szCs w:val="20"/>
                <w:lang w:eastAsia="zh-CN"/>
              </w:rPr>
              <w:t>98</w:t>
            </w:r>
          </w:p>
        </w:tc>
        <w:tc>
          <w:tcPr>
            <w:tcW w:w="687" w:type="dxa"/>
            <w:shd w:val="clear" w:color="auto" w:fill="FFFFFF"/>
            <w:hideMark/>
          </w:tcPr>
          <w:p w14:paraId="5B3E9753" w14:textId="77777777" w:rsidR="00CC0073" w:rsidRPr="00B83CFA" w:rsidRDefault="00CC0073" w:rsidP="002F7743">
            <w:pPr>
              <w:tabs>
                <w:tab w:val="decimal" w:pos="322"/>
              </w:tabs>
              <w:ind w:right="-57"/>
              <w:rPr>
                <w:rFonts w:eastAsia="Arial Unicode MS" w:cs="Times New Roman"/>
                <w:sz w:val="20"/>
                <w:szCs w:val="20"/>
                <w:cs/>
                <w:lang w:val="en-US"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0B40285E"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935BAC" w:rsidRPr="00B83CFA" w14:paraId="132CAC75" w14:textId="77777777" w:rsidTr="00E65EBB">
        <w:trPr>
          <w:cantSplit/>
          <w:trHeight w:val="513"/>
        </w:trPr>
        <w:tc>
          <w:tcPr>
            <w:tcW w:w="2453" w:type="dxa"/>
            <w:gridSpan w:val="2"/>
            <w:hideMark/>
          </w:tcPr>
          <w:p w14:paraId="7863BB61" w14:textId="77777777" w:rsidR="00CC0073" w:rsidRPr="00B83CFA" w:rsidRDefault="00CC0073" w:rsidP="002F7743">
            <w:pPr>
              <w:ind w:right="-100"/>
              <w:jc w:val="left"/>
              <w:rPr>
                <w:rFonts w:eastAsia="Arial Unicode MS" w:cs="Times New Roman"/>
                <w:sz w:val="20"/>
                <w:szCs w:val="20"/>
              </w:rPr>
            </w:pPr>
            <w:r w:rsidRPr="00B83CFA">
              <w:rPr>
                <w:rFonts w:eastAsia="Arial Unicode MS" w:cs="Times New Roman"/>
                <w:sz w:val="20"/>
                <w:szCs w:val="20"/>
              </w:rPr>
              <w:t xml:space="preserve">PTT Philippines Corporation </w:t>
            </w:r>
          </w:p>
        </w:tc>
        <w:tc>
          <w:tcPr>
            <w:tcW w:w="1122" w:type="dxa"/>
            <w:hideMark/>
          </w:tcPr>
          <w:p w14:paraId="25187DB0" w14:textId="77777777" w:rsidR="00CC0073" w:rsidRPr="00B83CFA" w:rsidRDefault="00CC0073" w:rsidP="002F7743">
            <w:pPr>
              <w:tabs>
                <w:tab w:val="decimal" w:pos="0"/>
              </w:tabs>
              <w:ind w:right="-72"/>
              <w:rPr>
                <w:rFonts w:eastAsia="Arial Unicode MS" w:cs="Times New Roman"/>
                <w:sz w:val="20"/>
                <w:szCs w:val="20"/>
                <w:cs/>
              </w:rPr>
            </w:pPr>
            <w:r w:rsidRPr="00B83CFA">
              <w:rPr>
                <w:rFonts w:cs="Times New Roman"/>
                <w:spacing w:val="-4"/>
                <w:sz w:val="20"/>
                <w:szCs w:val="20"/>
              </w:rPr>
              <w:t>Philippines</w:t>
            </w:r>
          </w:p>
        </w:tc>
        <w:tc>
          <w:tcPr>
            <w:tcW w:w="1886" w:type="dxa"/>
            <w:hideMark/>
          </w:tcPr>
          <w:p w14:paraId="379A8FBF"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Oil marketing and retail business</w:t>
            </w:r>
          </w:p>
        </w:tc>
        <w:tc>
          <w:tcPr>
            <w:tcW w:w="965" w:type="dxa"/>
            <w:shd w:val="clear" w:color="auto" w:fill="FFFFFF"/>
            <w:hideMark/>
          </w:tcPr>
          <w:p w14:paraId="3F895ED0" w14:textId="77777777" w:rsidR="00CC0073" w:rsidRPr="00B83CFA" w:rsidRDefault="00CC0073" w:rsidP="002F7743">
            <w:pPr>
              <w:ind w:right="-57"/>
              <w:jc w:val="right"/>
              <w:rPr>
                <w:rFonts w:eastAsia="Arial Unicode MS"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140735E5"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3BDA6913"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2,108</w:t>
            </w:r>
            <w:r w:rsidRPr="00B83CFA">
              <w:rPr>
                <w:rFonts w:eastAsia="Times New Roman" w:cs="Times New Roman"/>
                <w:sz w:val="20"/>
                <w:szCs w:val="20"/>
                <w:cs/>
                <w:lang w:eastAsia="zh-CN"/>
              </w:rPr>
              <w:t>.</w:t>
            </w:r>
            <w:r w:rsidRPr="00B83CFA">
              <w:rPr>
                <w:rFonts w:eastAsia="Times New Roman" w:cs="Times New Roman"/>
                <w:sz w:val="20"/>
                <w:szCs w:val="20"/>
                <w:lang w:eastAsia="zh-CN"/>
              </w:rPr>
              <w:t>83</w:t>
            </w:r>
          </w:p>
        </w:tc>
        <w:tc>
          <w:tcPr>
            <w:tcW w:w="1050" w:type="dxa"/>
            <w:shd w:val="clear" w:color="auto" w:fill="FFFFFF"/>
            <w:hideMark/>
          </w:tcPr>
          <w:p w14:paraId="44FDD651"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2,108</w:t>
            </w:r>
            <w:r w:rsidRPr="00B83CFA">
              <w:rPr>
                <w:rFonts w:eastAsia="Times New Roman" w:cs="Times New Roman"/>
                <w:sz w:val="20"/>
                <w:szCs w:val="20"/>
                <w:cs/>
                <w:lang w:eastAsia="zh-CN"/>
              </w:rPr>
              <w:t>.</w:t>
            </w:r>
            <w:r w:rsidRPr="00B83CFA">
              <w:rPr>
                <w:rFonts w:eastAsia="Times New Roman" w:cs="Times New Roman"/>
                <w:sz w:val="20"/>
                <w:szCs w:val="20"/>
                <w:lang w:eastAsia="zh-CN"/>
              </w:rPr>
              <w:t>83</w:t>
            </w:r>
          </w:p>
        </w:tc>
        <w:tc>
          <w:tcPr>
            <w:tcW w:w="966" w:type="dxa"/>
            <w:shd w:val="clear" w:color="auto" w:fill="FFFFFF"/>
            <w:hideMark/>
          </w:tcPr>
          <w:p w14:paraId="5913C827" w14:textId="77777777" w:rsidR="00CC0073" w:rsidRPr="00B83CFA" w:rsidRDefault="00CC0073" w:rsidP="002F7743">
            <w:pPr>
              <w:tabs>
                <w:tab w:val="decimal" w:pos="510"/>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1077" w:type="dxa"/>
            <w:shd w:val="clear" w:color="auto" w:fill="FFFFFF"/>
            <w:hideMark/>
          </w:tcPr>
          <w:p w14:paraId="66F25B21" w14:textId="77777777" w:rsidR="00CC0073" w:rsidRPr="00B83CFA" w:rsidRDefault="00CC0073" w:rsidP="00AB7B9A">
            <w:pPr>
              <w:tabs>
                <w:tab w:val="decimal" w:pos="624"/>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979" w:type="dxa"/>
            <w:shd w:val="clear" w:color="auto" w:fill="FFFFFF"/>
            <w:hideMark/>
          </w:tcPr>
          <w:p w14:paraId="7A9EEE75"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2,108</w:t>
            </w:r>
            <w:r w:rsidRPr="00B83CFA">
              <w:rPr>
                <w:rFonts w:eastAsia="Times New Roman" w:cs="Times New Roman"/>
                <w:sz w:val="20"/>
                <w:szCs w:val="20"/>
                <w:cs/>
                <w:lang w:eastAsia="zh-CN"/>
              </w:rPr>
              <w:t>.</w:t>
            </w:r>
            <w:r w:rsidRPr="00B83CFA">
              <w:rPr>
                <w:rFonts w:eastAsia="Times New Roman" w:cs="Times New Roman"/>
                <w:sz w:val="20"/>
                <w:szCs w:val="20"/>
                <w:lang w:eastAsia="zh-CN"/>
              </w:rPr>
              <w:t>83</w:t>
            </w:r>
          </w:p>
        </w:tc>
        <w:tc>
          <w:tcPr>
            <w:tcW w:w="1091" w:type="dxa"/>
            <w:shd w:val="clear" w:color="auto" w:fill="FFFFFF"/>
            <w:hideMark/>
          </w:tcPr>
          <w:p w14:paraId="3E2EE6CE"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2,108</w:t>
            </w:r>
            <w:r w:rsidRPr="00B83CFA">
              <w:rPr>
                <w:rFonts w:eastAsia="Times New Roman" w:cs="Times New Roman"/>
                <w:sz w:val="20"/>
                <w:szCs w:val="20"/>
                <w:cs/>
                <w:lang w:eastAsia="zh-CN"/>
              </w:rPr>
              <w:t>.</w:t>
            </w:r>
            <w:r w:rsidRPr="00B83CFA">
              <w:rPr>
                <w:rFonts w:eastAsia="Times New Roman" w:cs="Times New Roman"/>
                <w:sz w:val="20"/>
                <w:szCs w:val="20"/>
                <w:lang w:eastAsia="zh-CN"/>
              </w:rPr>
              <w:t>83</w:t>
            </w:r>
          </w:p>
        </w:tc>
        <w:tc>
          <w:tcPr>
            <w:tcW w:w="687" w:type="dxa"/>
            <w:shd w:val="clear" w:color="auto" w:fill="FFFFFF"/>
            <w:hideMark/>
          </w:tcPr>
          <w:p w14:paraId="285940AF" w14:textId="77777777" w:rsidR="00CC0073" w:rsidRPr="00B83CFA" w:rsidRDefault="00CC0073" w:rsidP="002F7743">
            <w:pPr>
              <w:tabs>
                <w:tab w:val="decimal" w:pos="322"/>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031336DF"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935BAC" w:rsidRPr="00B83CFA" w14:paraId="52D145C4" w14:textId="77777777" w:rsidTr="00E65EBB">
        <w:trPr>
          <w:cantSplit/>
          <w:trHeight w:val="513"/>
        </w:trPr>
        <w:tc>
          <w:tcPr>
            <w:tcW w:w="2453" w:type="dxa"/>
            <w:gridSpan w:val="2"/>
            <w:hideMark/>
          </w:tcPr>
          <w:p w14:paraId="33E0B4C3" w14:textId="77777777" w:rsidR="00CC0073" w:rsidRPr="00B83CFA" w:rsidRDefault="00CC0073" w:rsidP="002F7743">
            <w:pPr>
              <w:ind w:left="210" w:right="-74" w:hanging="210"/>
              <w:jc w:val="left"/>
              <w:rPr>
                <w:rFonts w:eastAsia="Arial Unicode MS" w:cs="Times New Roman"/>
                <w:spacing w:val="-8"/>
                <w:sz w:val="20"/>
                <w:szCs w:val="20"/>
                <w:lang w:eastAsia="zh-CN"/>
              </w:rPr>
            </w:pPr>
            <w:r w:rsidRPr="00B83CFA">
              <w:rPr>
                <w:rFonts w:cs="Times New Roman"/>
                <w:spacing w:val="-8"/>
                <w:sz w:val="20"/>
                <w:szCs w:val="20"/>
              </w:rPr>
              <w:t>Thai Lube Blending Co</w:t>
            </w:r>
            <w:r w:rsidRPr="00B83CFA">
              <w:rPr>
                <w:rFonts w:cs="Times New Roman"/>
                <w:spacing w:val="-8"/>
                <w:sz w:val="20"/>
                <w:szCs w:val="20"/>
                <w:cs/>
              </w:rPr>
              <w:t>.</w:t>
            </w:r>
            <w:r w:rsidRPr="00B83CFA">
              <w:rPr>
                <w:rFonts w:cs="Times New Roman"/>
                <w:spacing w:val="-8"/>
                <w:sz w:val="20"/>
                <w:szCs w:val="20"/>
              </w:rPr>
              <w:t>, Ltd</w:t>
            </w:r>
            <w:r w:rsidRPr="00B83CFA">
              <w:rPr>
                <w:rFonts w:cs="Times New Roman"/>
                <w:spacing w:val="-8"/>
                <w:sz w:val="20"/>
                <w:szCs w:val="20"/>
                <w:cs/>
              </w:rPr>
              <w:t>.</w:t>
            </w:r>
          </w:p>
        </w:tc>
        <w:tc>
          <w:tcPr>
            <w:tcW w:w="1122" w:type="dxa"/>
            <w:hideMark/>
          </w:tcPr>
          <w:p w14:paraId="4E83666B" w14:textId="77777777" w:rsidR="00CC0073" w:rsidRPr="00B83CFA" w:rsidRDefault="00CC0073" w:rsidP="002F7743">
            <w:pPr>
              <w:tabs>
                <w:tab w:val="decimal" w:pos="0"/>
              </w:tabs>
              <w:ind w:right="-72"/>
              <w:rPr>
                <w:rFonts w:eastAsia="Arial Unicode MS" w:cs="Times New Roman"/>
                <w:sz w:val="20"/>
                <w:szCs w:val="20"/>
                <w:cs/>
              </w:rPr>
            </w:pPr>
            <w:r w:rsidRPr="00B83CFA">
              <w:rPr>
                <w:rFonts w:eastAsia="Arial Unicode MS" w:cs="Times New Roman"/>
                <w:sz w:val="20"/>
                <w:szCs w:val="20"/>
              </w:rPr>
              <w:t>Thailand</w:t>
            </w:r>
          </w:p>
        </w:tc>
        <w:tc>
          <w:tcPr>
            <w:tcW w:w="1886" w:type="dxa"/>
            <w:hideMark/>
          </w:tcPr>
          <w:p w14:paraId="21FCFEF3"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Blending and bottling of lube oil</w:t>
            </w:r>
          </w:p>
        </w:tc>
        <w:tc>
          <w:tcPr>
            <w:tcW w:w="965" w:type="dxa"/>
            <w:shd w:val="clear" w:color="auto" w:fill="FFFFFF"/>
            <w:hideMark/>
          </w:tcPr>
          <w:p w14:paraId="01CD6F39" w14:textId="77777777" w:rsidR="00CC0073" w:rsidRPr="00B83CFA" w:rsidRDefault="00CC0073" w:rsidP="002F7743">
            <w:pPr>
              <w:ind w:right="-57"/>
              <w:jc w:val="right"/>
              <w:rPr>
                <w:rFonts w:eastAsia="Arial Unicode MS"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41308100"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26589605"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329</w:t>
            </w:r>
            <w:r w:rsidRPr="00B83CFA">
              <w:rPr>
                <w:rFonts w:eastAsia="Times New Roman" w:cs="Times New Roman"/>
                <w:sz w:val="20"/>
                <w:szCs w:val="20"/>
                <w:cs/>
                <w:lang w:eastAsia="zh-CN"/>
              </w:rPr>
              <w:t>.</w:t>
            </w:r>
            <w:r w:rsidRPr="00B83CFA">
              <w:rPr>
                <w:rFonts w:eastAsia="Times New Roman" w:cs="Times New Roman"/>
                <w:sz w:val="20"/>
                <w:szCs w:val="20"/>
                <w:lang w:eastAsia="zh-CN"/>
              </w:rPr>
              <w:t>89</w:t>
            </w:r>
          </w:p>
        </w:tc>
        <w:tc>
          <w:tcPr>
            <w:tcW w:w="1050" w:type="dxa"/>
            <w:shd w:val="clear" w:color="auto" w:fill="FFFFFF"/>
            <w:hideMark/>
          </w:tcPr>
          <w:p w14:paraId="2F8003CD"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329</w:t>
            </w:r>
            <w:r w:rsidRPr="00B83CFA">
              <w:rPr>
                <w:rFonts w:eastAsia="Times New Roman" w:cs="Times New Roman"/>
                <w:sz w:val="20"/>
                <w:szCs w:val="20"/>
                <w:cs/>
                <w:lang w:eastAsia="zh-CN"/>
              </w:rPr>
              <w:t>.</w:t>
            </w:r>
            <w:r w:rsidRPr="00B83CFA">
              <w:rPr>
                <w:rFonts w:eastAsia="Times New Roman" w:cs="Times New Roman"/>
                <w:sz w:val="20"/>
                <w:szCs w:val="20"/>
                <w:lang w:eastAsia="zh-CN"/>
              </w:rPr>
              <w:t>89</w:t>
            </w:r>
          </w:p>
        </w:tc>
        <w:tc>
          <w:tcPr>
            <w:tcW w:w="966" w:type="dxa"/>
            <w:shd w:val="clear" w:color="auto" w:fill="FFFFFF"/>
            <w:hideMark/>
          </w:tcPr>
          <w:p w14:paraId="5D1E9BF9" w14:textId="77777777" w:rsidR="00CC0073" w:rsidRPr="00B83CFA" w:rsidRDefault="00CC0073" w:rsidP="002F7743">
            <w:pPr>
              <w:tabs>
                <w:tab w:val="decimal" w:pos="510"/>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1077" w:type="dxa"/>
            <w:shd w:val="clear" w:color="auto" w:fill="FFFFFF"/>
            <w:hideMark/>
          </w:tcPr>
          <w:p w14:paraId="7A528AC0" w14:textId="77777777" w:rsidR="00CC0073" w:rsidRPr="00B83CFA" w:rsidRDefault="00CC0073" w:rsidP="00AB7B9A">
            <w:pPr>
              <w:tabs>
                <w:tab w:val="decimal" w:pos="624"/>
              </w:tabs>
              <w:ind w:right="-57"/>
              <w:jc w:val="left"/>
              <w:rPr>
                <w:rFonts w:eastAsia="Arial Unicode MS" w:cs="Times New Roman"/>
                <w:sz w:val="20"/>
                <w:szCs w:val="20"/>
                <w:cs/>
                <w:lang w:eastAsia="zh-CN"/>
              </w:rPr>
            </w:pPr>
            <w:r w:rsidRPr="00B83CFA">
              <w:rPr>
                <w:rFonts w:eastAsia="Times New Roman" w:cs="Times New Roman"/>
                <w:sz w:val="20"/>
                <w:szCs w:val="20"/>
                <w:cs/>
                <w:lang w:val="en-US" w:eastAsia="zh-CN"/>
              </w:rPr>
              <w:t>-</w:t>
            </w:r>
          </w:p>
        </w:tc>
        <w:tc>
          <w:tcPr>
            <w:tcW w:w="979" w:type="dxa"/>
            <w:shd w:val="clear" w:color="auto" w:fill="FFFFFF"/>
            <w:hideMark/>
          </w:tcPr>
          <w:p w14:paraId="4BA1EC26"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329</w:t>
            </w:r>
            <w:r w:rsidRPr="00B83CFA">
              <w:rPr>
                <w:rFonts w:eastAsia="Times New Roman" w:cs="Times New Roman"/>
                <w:sz w:val="20"/>
                <w:szCs w:val="20"/>
                <w:cs/>
                <w:lang w:eastAsia="zh-CN"/>
              </w:rPr>
              <w:t>.</w:t>
            </w:r>
            <w:r w:rsidRPr="00B83CFA">
              <w:rPr>
                <w:rFonts w:eastAsia="Times New Roman" w:cs="Times New Roman"/>
                <w:sz w:val="20"/>
                <w:szCs w:val="20"/>
                <w:lang w:eastAsia="zh-CN"/>
              </w:rPr>
              <w:t>89</w:t>
            </w:r>
          </w:p>
        </w:tc>
        <w:tc>
          <w:tcPr>
            <w:tcW w:w="1091" w:type="dxa"/>
            <w:shd w:val="clear" w:color="auto" w:fill="FFFFFF"/>
            <w:hideMark/>
          </w:tcPr>
          <w:p w14:paraId="1DED4626"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329</w:t>
            </w:r>
            <w:r w:rsidRPr="00B83CFA">
              <w:rPr>
                <w:rFonts w:eastAsia="Times New Roman" w:cs="Times New Roman"/>
                <w:sz w:val="20"/>
                <w:szCs w:val="20"/>
                <w:cs/>
                <w:lang w:eastAsia="zh-CN"/>
              </w:rPr>
              <w:t>.</w:t>
            </w:r>
            <w:r w:rsidRPr="00B83CFA">
              <w:rPr>
                <w:rFonts w:eastAsia="Times New Roman" w:cs="Times New Roman"/>
                <w:sz w:val="20"/>
                <w:szCs w:val="20"/>
                <w:lang w:eastAsia="zh-CN"/>
              </w:rPr>
              <w:t>89</w:t>
            </w:r>
          </w:p>
        </w:tc>
        <w:tc>
          <w:tcPr>
            <w:tcW w:w="687" w:type="dxa"/>
            <w:shd w:val="clear" w:color="auto" w:fill="FFFFFF"/>
            <w:hideMark/>
          </w:tcPr>
          <w:p w14:paraId="32A8D933" w14:textId="77777777" w:rsidR="00CC0073" w:rsidRPr="00B83CFA" w:rsidRDefault="00CC0073" w:rsidP="002F7743">
            <w:pPr>
              <w:tabs>
                <w:tab w:val="decimal" w:pos="322"/>
              </w:tabs>
              <w:ind w:right="-57"/>
              <w:rPr>
                <w:rFonts w:eastAsia="Times New Roman" w:cs="Times New Roman"/>
                <w:sz w:val="20"/>
                <w:szCs w:val="20"/>
                <w:cs/>
                <w:lang w:val="en-US"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12A1589D"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2.00</w:t>
            </w:r>
          </w:p>
        </w:tc>
      </w:tr>
      <w:tr w:rsidR="00935BAC" w:rsidRPr="00B83CFA" w14:paraId="5426889D" w14:textId="77777777" w:rsidTr="00E65EBB">
        <w:trPr>
          <w:cantSplit/>
          <w:trHeight w:val="513"/>
        </w:trPr>
        <w:tc>
          <w:tcPr>
            <w:tcW w:w="2453" w:type="dxa"/>
            <w:gridSpan w:val="2"/>
            <w:hideMark/>
          </w:tcPr>
          <w:p w14:paraId="416E5C06" w14:textId="77777777" w:rsidR="00CC0073" w:rsidRPr="00B83CFA" w:rsidRDefault="00CC0073" w:rsidP="002F7743">
            <w:pPr>
              <w:ind w:right="-74"/>
              <w:jc w:val="left"/>
              <w:rPr>
                <w:rFonts w:eastAsia="Arial Unicode MS" w:cs="Times New Roman"/>
                <w:sz w:val="20"/>
                <w:szCs w:val="20"/>
                <w:lang w:eastAsia="zh-CN"/>
              </w:rPr>
            </w:pPr>
            <w:r w:rsidRPr="00B83CFA">
              <w:rPr>
                <w:rFonts w:eastAsia="Times New Roman" w:cs="Times New Roman"/>
                <w:sz w:val="20"/>
                <w:szCs w:val="20"/>
                <w:lang w:eastAsia="zh-CN"/>
              </w:rPr>
              <w:t xml:space="preserve">PTT </w:t>
            </w:r>
            <w:r w:rsidRPr="00B83CFA">
              <w:rPr>
                <w:rFonts w:eastAsia="Times New Roman" w:cs="Times New Roman"/>
                <w:sz w:val="20"/>
                <w:szCs w:val="20"/>
                <w:cs/>
                <w:lang w:eastAsia="zh-CN"/>
              </w:rPr>
              <w:t>(</w:t>
            </w:r>
            <w:r w:rsidRPr="00B83CFA">
              <w:rPr>
                <w:rFonts w:eastAsia="Times New Roman" w:cs="Times New Roman"/>
                <w:sz w:val="20"/>
                <w:szCs w:val="20"/>
                <w:lang w:eastAsia="zh-CN"/>
              </w:rPr>
              <w:t>Cambodia</w:t>
            </w:r>
            <w:r w:rsidRPr="00B83CFA">
              <w:rPr>
                <w:rFonts w:eastAsia="Times New Roman" w:cs="Times New Roman"/>
                <w:sz w:val="20"/>
                <w:szCs w:val="20"/>
                <w:cs/>
                <w:lang w:eastAsia="zh-CN"/>
              </w:rPr>
              <w:t xml:space="preserve">) </w:t>
            </w:r>
            <w:r w:rsidRPr="00B83CFA">
              <w:rPr>
                <w:rFonts w:cs="Times New Roman"/>
                <w:sz w:val="20"/>
                <w:szCs w:val="20"/>
              </w:rPr>
              <w:t>Limited</w:t>
            </w:r>
            <w:r w:rsidRPr="00B83CFA">
              <w:rPr>
                <w:rFonts w:cs="Times New Roman"/>
                <w:sz w:val="20"/>
                <w:szCs w:val="20"/>
                <w:cs/>
              </w:rPr>
              <w:t>.</w:t>
            </w:r>
          </w:p>
        </w:tc>
        <w:tc>
          <w:tcPr>
            <w:tcW w:w="1122" w:type="dxa"/>
            <w:hideMark/>
          </w:tcPr>
          <w:p w14:paraId="41CD3AA1" w14:textId="77777777" w:rsidR="00CC0073" w:rsidRPr="00B83CFA" w:rsidRDefault="00CC0073" w:rsidP="002F7743">
            <w:pPr>
              <w:tabs>
                <w:tab w:val="decimal" w:pos="0"/>
              </w:tabs>
              <w:ind w:right="-72"/>
              <w:rPr>
                <w:rFonts w:eastAsia="Arial Unicode MS" w:cs="Times New Roman"/>
                <w:sz w:val="20"/>
                <w:szCs w:val="20"/>
                <w:cs/>
              </w:rPr>
            </w:pPr>
            <w:r w:rsidRPr="00B83CFA">
              <w:rPr>
                <w:rFonts w:eastAsia="Arial Unicode MS" w:cs="Times New Roman"/>
                <w:sz w:val="20"/>
                <w:szCs w:val="20"/>
              </w:rPr>
              <w:t>Cambodia</w:t>
            </w:r>
          </w:p>
        </w:tc>
        <w:tc>
          <w:tcPr>
            <w:tcW w:w="1886" w:type="dxa"/>
            <w:hideMark/>
          </w:tcPr>
          <w:p w14:paraId="794F1444"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Oil marketing and retail business</w:t>
            </w:r>
          </w:p>
        </w:tc>
        <w:tc>
          <w:tcPr>
            <w:tcW w:w="965" w:type="dxa"/>
            <w:shd w:val="clear" w:color="auto" w:fill="FFFFFF"/>
            <w:hideMark/>
          </w:tcPr>
          <w:p w14:paraId="69C9767A"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70D3173C"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680D82AB" w14:textId="77777777" w:rsidR="00CC0073" w:rsidRPr="00B83CFA" w:rsidRDefault="00CC0073" w:rsidP="002F7743">
            <w:pPr>
              <w:ind w:right="-57"/>
              <w:jc w:val="right"/>
              <w:rPr>
                <w:rFonts w:eastAsia="Arial Unicode MS" w:cs="Times New Roman"/>
                <w:sz w:val="20"/>
                <w:szCs w:val="20"/>
                <w:cs/>
                <w:lang w:eastAsia="zh-CN"/>
              </w:rPr>
            </w:pPr>
            <w:r w:rsidRPr="00B83CFA">
              <w:rPr>
                <w:rFonts w:eastAsia="Times New Roman" w:cs="Times New Roman"/>
                <w:sz w:val="20"/>
                <w:szCs w:val="20"/>
                <w:lang w:eastAsia="zh-CN"/>
              </w:rPr>
              <w:t>6,304</w:t>
            </w:r>
            <w:r w:rsidRPr="00B83CFA">
              <w:rPr>
                <w:rFonts w:eastAsia="Times New Roman" w:cs="Times New Roman"/>
                <w:sz w:val="20"/>
                <w:szCs w:val="20"/>
                <w:cs/>
                <w:lang w:eastAsia="zh-CN"/>
              </w:rPr>
              <w:t>.</w:t>
            </w:r>
            <w:r w:rsidRPr="00B83CFA">
              <w:rPr>
                <w:rFonts w:eastAsia="Times New Roman" w:cs="Times New Roman"/>
                <w:sz w:val="20"/>
                <w:szCs w:val="20"/>
                <w:lang w:eastAsia="zh-CN"/>
              </w:rPr>
              <w:t>62</w:t>
            </w:r>
          </w:p>
        </w:tc>
        <w:tc>
          <w:tcPr>
            <w:tcW w:w="1050" w:type="dxa"/>
            <w:shd w:val="clear" w:color="auto" w:fill="FFFFFF"/>
            <w:hideMark/>
          </w:tcPr>
          <w:p w14:paraId="695AC079"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6,304</w:t>
            </w:r>
            <w:r w:rsidRPr="00B83CFA">
              <w:rPr>
                <w:rFonts w:eastAsia="Times New Roman" w:cs="Times New Roman"/>
                <w:sz w:val="20"/>
                <w:szCs w:val="20"/>
                <w:cs/>
                <w:lang w:eastAsia="zh-CN"/>
              </w:rPr>
              <w:t>.</w:t>
            </w:r>
            <w:r w:rsidRPr="00B83CFA">
              <w:rPr>
                <w:rFonts w:eastAsia="Times New Roman" w:cs="Times New Roman"/>
                <w:sz w:val="20"/>
                <w:szCs w:val="20"/>
                <w:lang w:eastAsia="zh-CN"/>
              </w:rPr>
              <w:t>62</w:t>
            </w:r>
          </w:p>
        </w:tc>
        <w:tc>
          <w:tcPr>
            <w:tcW w:w="966" w:type="dxa"/>
            <w:shd w:val="clear" w:color="auto" w:fill="FFFFFF"/>
            <w:hideMark/>
          </w:tcPr>
          <w:p w14:paraId="5996C071" w14:textId="77777777" w:rsidR="00CC0073" w:rsidRPr="00B83CFA" w:rsidRDefault="00CC0073" w:rsidP="002F7743">
            <w:pPr>
              <w:tabs>
                <w:tab w:val="decimal" w:pos="510"/>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1077" w:type="dxa"/>
            <w:shd w:val="clear" w:color="auto" w:fill="FFFFFF"/>
            <w:hideMark/>
          </w:tcPr>
          <w:p w14:paraId="07618AC4" w14:textId="77777777" w:rsidR="00CC0073" w:rsidRPr="00B83CFA" w:rsidRDefault="00CC0073" w:rsidP="00AB7B9A">
            <w:pPr>
              <w:tabs>
                <w:tab w:val="decimal" w:pos="624"/>
              </w:tabs>
              <w:ind w:right="-57"/>
              <w:jc w:val="left"/>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979" w:type="dxa"/>
            <w:shd w:val="clear" w:color="auto" w:fill="FFFFFF"/>
            <w:hideMark/>
          </w:tcPr>
          <w:p w14:paraId="44154144"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6,304</w:t>
            </w:r>
            <w:r w:rsidRPr="00B83CFA">
              <w:rPr>
                <w:rFonts w:eastAsia="Times New Roman" w:cs="Times New Roman"/>
                <w:sz w:val="20"/>
                <w:szCs w:val="20"/>
                <w:cs/>
                <w:lang w:eastAsia="zh-CN"/>
              </w:rPr>
              <w:t>.</w:t>
            </w:r>
            <w:r w:rsidRPr="00B83CFA">
              <w:rPr>
                <w:rFonts w:eastAsia="Times New Roman" w:cs="Times New Roman"/>
                <w:sz w:val="20"/>
                <w:szCs w:val="20"/>
                <w:lang w:eastAsia="zh-CN"/>
              </w:rPr>
              <w:t>62</w:t>
            </w:r>
          </w:p>
        </w:tc>
        <w:tc>
          <w:tcPr>
            <w:tcW w:w="1091" w:type="dxa"/>
            <w:shd w:val="clear" w:color="auto" w:fill="FFFFFF"/>
            <w:hideMark/>
          </w:tcPr>
          <w:p w14:paraId="7E75B327"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6,304</w:t>
            </w:r>
            <w:r w:rsidRPr="00B83CFA">
              <w:rPr>
                <w:rFonts w:eastAsia="Times New Roman" w:cs="Times New Roman"/>
                <w:sz w:val="20"/>
                <w:szCs w:val="20"/>
                <w:cs/>
                <w:lang w:eastAsia="zh-CN"/>
              </w:rPr>
              <w:t>.</w:t>
            </w:r>
            <w:r w:rsidRPr="00B83CFA">
              <w:rPr>
                <w:rFonts w:eastAsia="Times New Roman" w:cs="Times New Roman"/>
                <w:sz w:val="20"/>
                <w:szCs w:val="20"/>
                <w:lang w:eastAsia="zh-CN"/>
              </w:rPr>
              <w:t>62</w:t>
            </w:r>
          </w:p>
        </w:tc>
        <w:tc>
          <w:tcPr>
            <w:tcW w:w="687" w:type="dxa"/>
            <w:shd w:val="clear" w:color="auto" w:fill="FFFFFF"/>
            <w:hideMark/>
          </w:tcPr>
          <w:p w14:paraId="0466DD20" w14:textId="77777777" w:rsidR="00CC0073" w:rsidRPr="00B83CFA" w:rsidRDefault="00CC0073" w:rsidP="002F7743">
            <w:pPr>
              <w:tabs>
                <w:tab w:val="decimal" w:pos="322"/>
              </w:tabs>
              <w:ind w:right="-57"/>
              <w:rPr>
                <w:rFonts w:eastAsia="Times New Roman" w:cs="Times New Roman"/>
                <w:sz w:val="20"/>
                <w:szCs w:val="20"/>
                <w:lang w:val="en-US"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793DD523"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935BAC" w:rsidRPr="00B83CFA" w14:paraId="1F7B9484" w14:textId="77777777" w:rsidTr="00E65EBB">
        <w:trPr>
          <w:cantSplit/>
          <w:trHeight w:val="456"/>
        </w:trPr>
        <w:tc>
          <w:tcPr>
            <w:tcW w:w="2453" w:type="dxa"/>
            <w:gridSpan w:val="2"/>
            <w:hideMark/>
          </w:tcPr>
          <w:p w14:paraId="6553D443" w14:textId="77777777" w:rsidR="00CC0073" w:rsidRPr="00B83CFA" w:rsidRDefault="00CC0073" w:rsidP="002F7743">
            <w:pPr>
              <w:ind w:right="-74"/>
              <w:jc w:val="left"/>
              <w:rPr>
                <w:rFonts w:eastAsia="Arial Unicode MS" w:cs="Times New Roman"/>
                <w:spacing w:val="-6"/>
                <w:sz w:val="20"/>
                <w:szCs w:val="20"/>
                <w:lang w:eastAsia="zh-CN"/>
              </w:rPr>
            </w:pPr>
            <w:r w:rsidRPr="00B83CFA">
              <w:rPr>
                <w:rFonts w:cs="Times New Roman"/>
                <w:spacing w:val="-6"/>
                <w:sz w:val="20"/>
                <w:szCs w:val="20"/>
                <w:lang w:eastAsia="zh-CN"/>
              </w:rPr>
              <w:t>PTT Oil M</w:t>
            </w:r>
            <w:r w:rsidRPr="00B83CFA">
              <w:rPr>
                <w:rFonts w:cs="Times New Roman"/>
                <w:spacing w:val="-4"/>
                <w:sz w:val="20"/>
                <w:szCs w:val="20"/>
                <w:lang w:eastAsia="zh-CN"/>
              </w:rPr>
              <w:t>yanm</w:t>
            </w:r>
            <w:r w:rsidRPr="00B83CFA">
              <w:rPr>
                <w:rFonts w:cs="Times New Roman"/>
                <w:spacing w:val="-6"/>
                <w:sz w:val="20"/>
                <w:szCs w:val="20"/>
                <w:lang w:eastAsia="zh-CN"/>
              </w:rPr>
              <w:t>ar Co</w:t>
            </w:r>
            <w:r w:rsidRPr="00B83CFA">
              <w:rPr>
                <w:rFonts w:cs="Times New Roman"/>
                <w:spacing w:val="-6"/>
                <w:sz w:val="20"/>
                <w:szCs w:val="20"/>
                <w:cs/>
                <w:lang w:eastAsia="zh-CN"/>
              </w:rPr>
              <w:t>.</w:t>
            </w:r>
            <w:r w:rsidRPr="00B83CFA">
              <w:rPr>
                <w:rFonts w:cs="Times New Roman"/>
                <w:spacing w:val="-6"/>
                <w:sz w:val="20"/>
                <w:szCs w:val="20"/>
                <w:lang w:eastAsia="zh-CN"/>
              </w:rPr>
              <w:t>, Ltd</w:t>
            </w:r>
            <w:r w:rsidRPr="00B83CFA">
              <w:rPr>
                <w:rFonts w:cs="Times New Roman"/>
                <w:spacing w:val="-6"/>
                <w:sz w:val="20"/>
                <w:szCs w:val="20"/>
                <w:cs/>
                <w:lang w:eastAsia="zh-CN"/>
              </w:rPr>
              <w:t>.</w:t>
            </w:r>
          </w:p>
        </w:tc>
        <w:tc>
          <w:tcPr>
            <w:tcW w:w="1122" w:type="dxa"/>
            <w:hideMark/>
          </w:tcPr>
          <w:p w14:paraId="5C02F763" w14:textId="77777777" w:rsidR="00CC0073" w:rsidRPr="00B83CFA" w:rsidRDefault="00CC0073" w:rsidP="002F7743">
            <w:pPr>
              <w:tabs>
                <w:tab w:val="decimal" w:pos="0"/>
              </w:tabs>
              <w:ind w:right="-72"/>
              <w:rPr>
                <w:rFonts w:eastAsia="Arial Unicode MS" w:cs="Times New Roman"/>
                <w:sz w:val="20"/>
                <w:szCs w:val="20"/>
                <w:cs/>
              </w:rPr>
            </w:pPr>
            <w:r w:rsidRPr="00B83CFA">
              <w:rPr>
                <w:rFonts w:cs="Times New Roman"/>
                <w:sz w:val="20"/>
                <w:szCs w:val="20"/>
              </w:rPr>
              <w:t>Myanmar</w:t>
            </w:r>
          </w:p>
        </w:tc>
        <w:tc>
          <w:tcPr>
            <w:tcW w:w="1886" w:type="dxa"/>
            <w:hideMark/>
          </w:tcPr>
          <w:p w14:paraId="78D98420"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Business services</w:t>
            </w:r>
          </w:p>
        </w:tc>
        <w:tc>
          <w:tcPr>
            <w:tcW w:w="965" w:type="dxa"/>
            <w:shd w:val="clear" w:color="auto" w:fill="FFFFFF"/>
            <w:hideMark/>
          </w:tcPr>
          <w:p w14:paraId="4BAEC6CC" w14:textId="77777777" w:rsidR="00CC0073" w:rsidRPr="00B83CFA" w:rsidRDefault="00CC0073" w:rsidP="002F7743">
            <w:pPr>
              <w:ind w:right="-57"/>
              <w:jc w:val="right"/>
              <w:rPr>
                <w:rFonts w:eastAsia="Arial Unicode MS"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0B0D4DAA"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661B7417"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56</w:t>
            </w:r>
            <w:r w:rsidRPr="00B83CFA">
              <w:rPr>
                <w:rFonts w:eastAsia="Times New Roman" w:cs="Times New Roman"/>
                <w:sz w:val="20"/>
                <w:szCs w:val="20"/>
                <w:cs/>
                <w:lang w:eastAsia="zh-CN"/>
              </w:rPr>
              <w:t>.</w:t>
            </w:r>
            <w:r w:rsidRPr="00B83CFA">
              <w:rPr>
                <w:rFonts w:eastAsia="Times New Roman" w:cs="Times New Roman"/>
                <w:sz w:val="20"/>
                <w:szCs w:val="20"/>
                <w:lang w:eastAsia="zh-CN"/>
              </w:rPr>
              <w:t>98</w:t>
            </w:r>
          </w:p>
        </w:tc>
        <w:tc>
          <w:tcPr>
            <w:tcW w:w="1050" w:type="dxa"/>
            <w:shd w:val="clear" w:color="auto" w:fill="FFFFFF"/>
            <w:hideMark/>
          </w:tcPr>
          <w:p w14:paraId="46418A92"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56</w:t>
            </w:r>
            <w:r w:rsidRPr="00B83CFA">
              <w:rPr>
                <w:rFonts w:eastAsia="Times New Roman" w:cs="Times New Roman"/>
                <w:sz w:val="20"/>
                <w:szCs w:val="20"/>
                <w:cs/>
                <w:lang w:eastAsia="zh-CN"/>
              </w:rPr>
              <w:t>.</w:t>
            </w:r>
            <w:r w:rsidRPr="00B83CFA">
              <w:rPr>
                <w:rFonts w:eastAsia="Times New Roman" w:cs="Times New Roman"/>
                <w:sz w:val="20"/>
                <w:szCs w:val="20"/>
                <w:lang w:eastAsia="zh-CN"/>
              </w:rPr>
              <w:t>98</w:t>
            </w:r>
          </w:p>
        </w:tc>
        <w:tc>
          <w:tcPr>
            <w:tcW w:w="966" w:type="dxa"/>
            <w:shd w:val="clear" w:color="auto" w:fill="FFFFFF"/>
            <w:hideMark/>
          </w:tcPr>
          <w:p w14:paraId="5B6DD250" w14:textId="77777777" w:rsidR="00CC0073" w:rsidRPr="00B83CFA" w:rsidRDefault="00CC0073" w:rsidP="002F7743">
            <w:pPr>
              <w:tabs>
                <w:tab w:val="decimal" w:pos="454"/>
              </w:tabs>
              <w:ind w:right="-57"/>
              <w:jc w:val="left"/>
              <w:rPr>
                <w:rFonts w:eastAsia="Arial Unicode MS" w:cs="Times New Roman"/>
                <w:spacing w:val="-10"/>
                <w:sz w:val="20"/>
                <w:szCs w:val="20"/>
                <w:lang w:eastAsia="zh-CN"/>
              </w:rPr>
            </w:pPr>
            <w:r w:rsidRPr="00B83CFA">
              <w:rPr>
                <w:rFonts w:eastAsia="Times New Roman" w:cs="Times New Roman"/>
                <w:spacing w:val="-10"/>
                <w:sz w:val="20"/>
                <w:szCs w:val="20"/>
                <w:cs/>
                <w:lang w:eastAsia="zh-CN"/>
              </w:rPr>
              <w:t>(</w:t>
            </w:r>
            <w:r w:rsidRPr="00B83CFA">
              <w:rPr>
                <w:rFonts w:eastAsia="Times New Roman" w:cs="Times New Roman"/>
                <w:spacing w:val="-10"/>
                <w:sz w:val="20"/>
                <w:szCs w:val="20"/>
                <w:lang w:eastAsia="zh-CN"/>
              </w:rPr>
              <w:t>41</w:t>
            </w: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00</w:t>
            </w:r>
            <w:r w:rsidRPr="00B83CFA">
              <w:rPr>
                <w:rFonts w:eastAsia="Arial Unicode MS" w:cs="Times New Roman"/>
                <w:spacing w:val="-10"/>
                <w:sz w:val="20"/>
                <w:szCs w:val="20"/>
                <w:cs/>
                <w:lang w:eastAsia="zh-CN"/>
              </w:rPr>
              <w:t>)</w:t>
            </w:r>
          </w:p>
        </w:tc>
        <w:tc>
          <w:tcPr>
            <w:tcW w:w="1077" w:type="dxa"/>
            <w:shd w:val="clear" w:color="auto" w:fill="FFFFFF"/>
            <w:hideMark/>
          </w:tcPr>
          <w:p w14:paraId="1F2A27A6" w14:textId="77777777" w:rsidR="00CC0073" w:rsidRPr="00B83CFA" w:rsidRDefault="00CC0073" w:rsidP="00AB7B9A">
            <w:pPr>
              <w:tabs>
                <w:tab w:val="decimal" w:pos="567"/>
              </w:tabs>
              <w:ind w:right="-57"/>
              <w:jc w:val="left"/>
              <w:rPr>
                <w:rFonts w:eastAsia="Arial Unicode MS" w:cs="Times New Roman"/>
                <w:spacing w:val="-10"/>
                <w:sz w:val="20"/>
                <w:szCs w:val="20"/>
                <w:cs/>
                <w:lang w:val="en-US" w:eastAsia="zh-CN"/>
              </w:rPr>
            </w:pPr>
            <w:r w:rsidRPr="00B83CFA">
              <w:rPr>
                <w:rFonts w:eastAsia="Times New Roman" w:cs="Times New Roman"/>
                <w:spacing w:val="-10"/>
                <w:sz w:val="20"/>
                <w:szCs w:val="20"/>
                <w:cs/>
                <w:lang w:eastAsia="zh-CN"/>
              </w:rPr>
              <w:t>(</w:t>
            </w:r>
            <w:r w:rsidRPr="00B83CFA">
              <w:rPr>
                <w:rFonts w:eastAsia="Times New Roman" w:cs="Times New Roman"/>
                <w:spacing w:val="-10"/>
                <w:sz w:val="20"/>
                <w:szCs w:val="20"/>
                <w:lang w:eastAsia="zh-CN"/>
              </w:rPr>
              <w:t>41</w:t>
            </w: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00</w:t>
            </w:r>
            <w:r w:rsidRPr="00B83CFA">
              <w:rPr>
                <w:rFonts w:eastAsia="Arial Unicode MS" w:cs="Times New Roman"/>
                <w:spacing w:val="-10"/>
                <w:sz w:val="20"/>
                <w:szCs w:val="20"/>
                <w:cs/>
                <w:lang w:eastAsia="zh-CN"/>
              </w:rPr>
              <w:t>)</w:t>
            </w:r>
          </w:p>
        </w:tc>
        <w:tc>
          <w:tcPr>
            <w:tcW w:w="979" w:type="dxa"/>
            <w:shd w:val="clear" w:color="auto" w:fill="FFFFFF"/>
            <w:hideMark/>
          </w:tcPr>
          <w:p w14:paraId="2F3FC3F4"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Arial Unicode MS" w:cs="Times New Roman"/>
                <w:sz w:val="20"/>
                <w:szCs w:val="20"/>
                <w:lang w:eastAsia="zh-CN"/>
              </w:rPr>
              <w:t>15</w:t>
            </w:r>
            <w:r w:rsidRPr="00B83CFA">
              <w:rPr>
                <w:rFonts w:eastAsia="Arial Unicode MS" w:cs="Times New Roman"/>
                <w:sz w:val="20"/>
                <w:szCs w:val="20"/>
                <w:cs/>
                <w:lang w:eastAsia="zh-CN"/>
              </w:rPr>
              <w:t>.</w:t>
            </w:r>
            <w:r w:rsidRPr="00B83CFA">
              <w:rPr>
                <w:rFonts w:eastAsia="Arial Unicode MS" w:cs="Times New Roman"/>
                <w:sz w:val="20"/>
                <w:szCs w:val="20"/>
                <w:lang w:eastAsia="zh-CN"/>
              </w:rPr>
              <w:t>98</w:t>
            </w:r>
          </w:p>
        </w:tc>
        <w:tc>
          <w:tcPr>
            <w:tcW w:w="1091" w:type="dxa"/>
            <w:shd w:val="clear" w:color="auto" w:fill="FFFFFF"/>
            <w:hideMark/>
          </w:tcPr>
          <w:p w14:paraId="3C4D2768" w14:textId="77777777" w:rsidR="00CC0073" w:rsidRPr="00B83CFA" w:rsidRDefault="00CC0073" w:rsidP="002F7743">
            <w:pPr>
              <w:tabs>
                <w:tab w:val="decimal" w:pos="624"/>
              </w:tabs>
              <w:ind w:right="-57"/>
              <w:rPr>
                <w:rFonts w:eastAsia="Arial Unicode MS" w:cs="Times New Roman"/>
                <w:sz w:val="20"/>
                <w:szCs w:val="20"/>
                <w:lang w:eastAsia="zh-CN"/>
              </w:rPr>
            </w:pPr>
            <w:r w:rsidRPr="00B83CFA">
              <w:rPr>
                <w:rFonts w:eastAsia="Arial Unicode MS" w:cs="Times New Roman"/>
                <w:sz w:val="20"/>
                <w:szCs w:val="20"/>
                <w:lang w:eastAsia="zh-CN"/>
              </w:rPr>
              <w:t>15</w:t>
            </w:r>
            <w:r w:rsidRPr="00B83CFA">
              <w:rPr>
                <w:rFonts w:eastAsia="Arial Unicode MS" w:cs="Times New Roman"/>
                <w:sz w:val="20"/>
                <w:szCs w:val="20"/>
                <w:cs/>
                <w:lang w:eastAsia="zh-CN"/>
              </w:rPr>
              <w:t>.</w:t>
            </w:r>
            <w:r w:rsidRPr="00B83CFA">
              <w:rPr>
                <w:rFonts w:eastAsia="Arial Unicode MS" w:cs="Times New Roman"/>
                <w:sz w:val="20"/>
                <w:szCs w:val="20"/>
                <w:lang w:eastAsia="zh-CN"/>
              </w:rPr>
              <w:t>98</w:t>
            </w:r>
          </w:p>
        </w:tc>
        <w:tc>
          <w:tcPr>
            <w:tcW w:w="687" w:type="dxa"/>
            <w:shd w:val="clear" w:color="auto" w:fill="FFFFFF"/>
            <w:hideMark/>
          </w:tcPr>
          <w:p w14:paraId="76ED8A5C" w14:textId="77777777" w:rsidR="00CC0073" w:rsidRPr="00B83CFA" w:rsidRDefault="00CC0073" w:rsidP="002F7743">
            <w:pPr>
              <w:tabs>
                <w:tab w:val="decimal" w:pos="323"/>
              </w:tabs>
              <w:ind w:right="-57"/>
              <w:rPr>
                <w:rFonts w:eastAsia="Arial Unicode MS" w:cs="Times New Roman"/>
                <w:sz w:val="20"/>
                <w:szCs w:val="20"/>
                <w:cs/>
                <w:lang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11E1D380"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935BAC" w:rsidRPr="00B83CFA" w14:paraId="5F63B258" w14:textId="77777777" w:rsidTr="00E65EBB">
        <w:trPr>
          <w:cantSplit/>
          <w:trHeight w:val="624"/>
        </w:trPr>
        <w:tc>
          <w:tcPr>
            <w:tcW w:w="2453" w:type="dxa"/>
            <w:gridSpan w:val="2"/>
            <w:hideMark/>
          </w:tcPr>
          <w:p w14:paraId="62FD5C93" w14:textId="77777777" w:rsidR="00CC0073" w:rsidRPr="00B83CFA" w:rsidRDefault="00CC0073" w:rsidP="002F7743">
            <w:pPr>
              <w:ind w:left="196" w:right="-74" w:hanging="196"/>
              <w:jc w:val="left"/>
              <w:rPr>
                <w:rFonts w:eastAsia="Arial Unicode MS" w:cs="Times New Roman"/>
                <w:sz w:val="20"/>
                <w:szCs w:val="20"/>
                <w:lang w:eastAsia="zh-CN"/>
              </w:rPr>
            </w:pPr>
            <w:r w:rsidRPr="00B83CFA">
              <w:rPr>
                <w:rFonts w:cs="Times New Roman"/>
                <w:spacing w:val="-2"/>
                <w:sz w:val="20"/>
                <w:szCs w:val="20"/>
                <w:lang w:eastAsia="zh-CN"/>
              </w:rPr>
              <w:t xml:space="preserve">PTTOR China </w:t>
            </w:r>
            <w:r w:rsidRPr="00B83CFA">
              <w:rPr>
                <w:rFonts w:cs="Times New Roman"/>
                <w:spacing w:val="-2"/>
                <w:sz w:val="20"/>
                <w:szCs w:val="20"/>
                <w:cs/>
                <w:lang w:eastAsia="zh-CN"/>
              </w:rPr>
              <w:t>(</w:t>
            </w:r>
            <w:r w:rsidRPr="00B83CFA">
              <w:rPr>
                <w:rFonts w:cs="Times New Roman"/>
                <w:spacing w:val="-2"/>
                <w:sz w:val="20"/>
                <w:szCs w:val="20"/>
                <w:lang w:eastAsia="zh-CN"/>
              </w:rPr>
              <w:t>Shanghai</w:t>
            </w:r>
            <w:r w:rsidRPr="00B83CFA">
              <w:rPr>
                <w:rFonts w:cs="Times New Roman"/>
                <w:spacing w:val="-2"/>
                <w:sz w:val="20"/>
                <w:szCs w:val="20"/>
                <w:cs/>
                <w:lang w:eastAsia="zh-CN"/>
              </w:rPr>
              <w:t xml:space="preserve">) </w:t>
            </w:r>
            <w:r w:rsidRPr="00B83CFA">
              <w:rPr>
                <w:rFonts w:cs="Times New Roman"/>
                <w:spacing w:val="-2"/>
                <w:sz w:val="20"/>
                <w:szCs w:val="20"/>
                <w:lang w:eastAsia="zh-CN"/>
              </w:rPr>
              <w:br/>
              <w:t>Co</w:t>
            </w:r>
            <w:r w:rsidRPr="00B83CFA">
              <w:rPr>
                <w:rFonts w:cs="Times New Roman"/>
                <w:spacing w:val="-2"/>
                <w:sz w:val="20"/>
                <w:szCs w:val="20"/>
                <w:cs/>
                <w:lang w:eastAsia="zh-CN"/>
              </w:rPr>
              <w:t>.</w:t>
            </w:r>
            <w:r w:rsidRPr="00B83CFA">
              <w:rPr>
                <w:rFonts w:cs="Times New Roman"/>
                <w:spacing w:val="-2"/>
                <w:sz w:val="20"/>
                <w:szCs w:val="20"/>
                <w:lang w:eastAsia="zh-CN"/>
              </w:rPr>
              <w:t>, Ltd</w:t>
            </w:r>
            <w:r w:rsidRPr="00B83CFA">
              <w:rPr>
                <w:rFonts w:cs="Times New Roman"/>
                <w:spacing w:val="-2"/>
                <w:sz w:val="20"/>
                <w:szCs w:val="20"/>
                <w:cs/>
                <w:lang w:eastAsia="zh-CN"/>
              </w:rPr>
              <w:t>.</w:t>
            </w:r>
          </w:p>
        </w:tc>
        <w:tc>
          <w:tcPr>
            <w:tcW w:w="1122" w:type="dxa"/>
            <w:hideMark/>
          </w:tcPr>
          <w:p w14:paraId="2CD55E54" w14:textId="77777777" w:rsidR="00CC0073" w:rsidRPr="00B83CFA" w:rsidRDefault="00CC0073" w:rsidP="002F7743">
            <w:pPr>
              <w:tabs>
                <w:tab w:val="decimal" w:pos="0"/>
              </w:tabs>
              <w:ind w:right="-72"/>
              <w:rPr>
                <w:rFonts w:eastAsia="Arial Unicode MS" w:cs="Times New Roman"/>
                <w:sz w:val="20"/>
                <w:szCs w:val="20"/>
                <w:cs/>
              </w:rPr>
            </w:pPr>
            <w:r w:rsidRPr="00B83CFA">
              <w:rPr>
                <w:rFonts w:cs="Times New Roman"/>
                <w:sz w:val="20"/>
                <w:szCs w:val="20"/>
              </w:rPr>
              <w:t>China</w:t>
            </w:r>
          </w:p>
        </w:tc>
        <w:tc>
          <w:tcPr>
            <w:tcW w:w="1886" w:type="dxa"/>
            <w:hideMark/>
          </w:tcPr>
          <w:p w14:paraId="114D47A1" w14:textId="00468DB8" w:rsidR="00CC0073" w:rsidRPr="00B83CFA" w:rsidRDefault="00CC0073" w:rsidP="00935BAC">
            <w:pPr>
              <w:ind w:left="142" w:right="-110" w:hanging="142"/>
              <w:jc w:val="left"/>
              <w:rPr>
                <w:rFonts w:eastAsia="Arial Unicode MS" w:cs="Times New Roman"/>
                <w:sz w:val="20"/>
                <w:szCs w:val="20"/>
                <w:lang w:eastAsia="zh-CN"/>
              </w:rPr>
            </w:pPr>
            <w:r w:rsidRPr="00B83CFA">
              <w:rPr>
                <w:rFonts w:eastAsia="Arial Unicode MS" w:cs="Times New Roman"/>
                <w:sz w:val="20"/>
                <w:szCs w:val="20"/>
                <w:lang w:eastAsia="zh-CN"/>
              </w:rPr>
              <w:t>Lube oil product marketing and retail business</w:t>
            </w:r>
          </w:p>
        </w:tc>
        <w:tc>
          <w:tcPr>
            <w:tcW w:w="965" w:type="dxa"/>
            <w:shd w:val="clear" w:color="auto" w:fill="FFFFFF"/>
            <w:hideMark/>
          </w:tcPr>
          <w:p w14:paraId="5CC19C0A" w14:textId="77777777" w:rsidR="00CC0073" w:rsidRPr="00B83CFA" w:rsidRDefault="00CC0073" w:rsidP="002F7743">
            <w:pPr>
              <w:ind w:right="-57"/>
              <w:jc w:val="right"/>
              <w:rPr>
                <w:rFonts w:eastAsia="Arial Unicode MS"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0A8C2073"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413BA7F6"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252</w:t>
            </w:r>
            <w:r w:rsidRPr="00B83CFA">
              <w:rPr>
                <w:rFonts w:eastAsia="Times New Roman" w:cs="Times New Roman"/>
                <w:sz w:val="20"/>
                <w:szCs w:val="20"/>
                <w:cs/>
                <w:lang w:eastAsia="zh-CN"/>
              </w:rPr>
              <w:t>.</w:t>
            </w:r>
            <w:r w:rsidRPr="00B83CFA">
              <w:rPr>
                <w:rFonts w:eastAsia="Times New Roman" w:cs="Times New Roman"/>
                <w:sz w:val="20"/>
                <w:szCs w:val="20"/>
                <w:lang w:eastAsia="zh-CN"/>
              </w:rPr>
              <w:t>56</w:t>
            </w:r>
          </w:p>
        </w:tc>
        <w:tc>
          <w:tcPr>
            <w:tcW w:w="1050" w:type="dxa"/>
            <w:shd w:val="clear" w:color="auto" w:fill="FFFFFF"/>
            <w:hideMark/>
          </w:tcPr>
          <w:p w14:paraId="28A75253"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252</w:t>
            </w:r>
            <w:r w:rsidRPr="00B83CFA">
              <w:rPr>
                <w:rFonts w:eastAsia="Times New Roman" w:cs="Times New Roman"/>
                <w:sz w:val="20"/>
                <w:szCs w:val="20"/>
                <w:cs/>
                <w:lang w:eastAsia="zh-CN"/>
              </w:rPr>
              <w:t>.</w:t>
            </w:r>
            <w:r w:rsidRPr="00B83CFA">
              <w:rPr>
                <w:rFonts w:eastAsia="Times New Roman" w:cs="Times New Roman"/>
                <w:sz w:val="20"/>
                <w:szCs w:val="20"/>
                <w:lang w:eastAsia="zh-CN"/>
              </w:rPr>
              <w:t>56</w:t>
            </w:r>
          </w:p>
        </w:tc>
        <w:tc>
          <w:tcPr>
            <w:tcW w:w="966" w:type="dxa"/>
            <w:shd w:val="clear" w:color="auto" w:fill="FFFFFF"/>
            <w:hideMark/>
          </w:tcPr>
          <w:p w14:paraId="360E0F59" w14:textId="77777777" w:rsidR="00CC0073" w:rsidRPr="00B83CFA" w:rsidRDefault="00CC0073" w:rsidP="002F7743">
            <w:pPr>
              <w:tabs>
                <w:tab w:val="decimal" w:pos="510"/>
              </w:tabs>
              <w:ind w:right="-57"/>
              <w:jc w:val="left"/>
              <w:rPr>
                <w:rFonts w:eastAsia="Arial Unicode MS" w:cs="Times New Roman"/>
                <w:spacing w:val="-10"/>
                <w:sz w:val="20"/>
                <w:szCs w:val="20"/>
                <w:lang w:eastAsia="zh-CN"/>
              </w:rPr>
            </w:pPr>
            <w:r w:rsidRPr="00B83CFA">
              <w:rPr>
                <w:rFonts w:eastAsia="Times New Roman" w:cs="Times New Roman"/>
                <w:spacing w:val="-10"/>
                <w:sz w:val="20"/>
                <w:szCs w:val="20"/>
                <w:cs/>
                <w:lang w:val="en-US" w:eastAsia="zh-CN"/>
              </w:rPr>
              <w:t>-</w:t>
            </w:r>
          </w:p>
        </w:tc>
        <w:tc>
          <w:tcPr>
            <w:tcW w:w="1077" w:type="dxa"/>
            <w:shd w:val="clear" w:color="auto" w:fill="FFFFFF"/>
            <w:hideMark/>
          </w:tcPr>
          <w:p w14:paraId="546F90F6" w14:textId="77777777" w:rsidR="00CC0073" w:rsidRPr="00B83CFA" w:rsidRDefault="00CC0073" w:rsidP="00AB7B9A">
            <w:pPr>
              <w:tabs>
                <w:tab w:val="decimal" w:pos="624"/>
              </w:tabs>
              <w:ind w:right="-57"/>
              <w:jc w:val="left"/>
              <w:rPr>
                <w:rFonts w:eastAsia="Arial Unicode MS" w:cs="Times New Roman"/>
                <w:spacing w:val="-10"/>
                <w:sz w:val="20"/>
                <w:szCs w:val="20"/>
                <w:cs/>
                <w:lang w:eastAsia="zh-CN"/>
              </w:rPr>
            </w:pPr>
            <w:r w:rsidRPr="00B83CFA">
              <w:rPr>
                <w:rFonts w:eastAsia="Times New Roman" w:cs="Times New Roman"/>
                <w:spacing w:val="-10"/>
                <w:sz w:val="20"/>
                <w:szCs w:val="20"/>
                <w:cs/>
                <w:lang w:val="en-US" w:eastAsia="zh-CN"/>
              </w:rPr>
              <w:t>-</w:t>
            </w:r>
          </w:p>
        </w:tc>
        <w:tc>
          <w:tcPr>
            <w:tcW w:w="979" w:type="dxa"/>
            <w:shd w:val="clear" w:color="auto" w:fill="FFFFFF"/>
            <w:hideMark/>
          </w:tcPr>
          <w:p w14:paraId="57192015"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252</w:t>
            </w:r>
            <w:r w:rsidRPr="00B83CFA">
              <w:rPr>
                <w:rFonts w:eastAsia="Times New Roman" w:cs="Times New Roman"/>
                <w:sz w:val="20"/>
                <w:szCs w:val="20"/>
                <w:cs/>
                <w:lang w:eastAsia="zh-CN"/>
              </w:rPr>
              <w:t>.</w:t>
            </w:r>
            <w:r w:rsidRPr="00B83CFA">
              <w:rPr>
                <w:rFonts w:eastAsia="Times New Roman" w:cs="Times New Roman"/>
                <w:sz w:val="20"/>
                <w:szCs w:val="20"/>
                <w:lang w:eastAsia="zh-CN"/>
              </w:rPr>
              <w:t>56</w:t>
            </w:r>
          </w:p>
        </w:tc>
        <w:tc>
          <w:tcPr>
            <w:tcW w:w="1091" w:type="dxa"/>
            <w:shd w:val="clear" w:color="auto" w:fill="FFFFFF"/>
            <w:hideMark/>
          </w:tcPr>
          <w:p w14:paraId="79F0A2FD"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252</w:t>
            </w:r>
            <w:r w:rsidRPr="00B83CFA">
              <w:rPr>
                <w:rFonts w:eastAsia="Times New Roman" w:cs="Times New Roman"/>
                <w:sz w:val="20"/>
                <w:szCs w:val="20"/>
                <w:cs/>
                <w:lang w:eastAsia="zh-CN"/>
              </w:rPr>
              <w:t>.</w:t>
            </w:r>
            <w:r w:rsidRPr="00B83CFA">
              <w:rPr>
                <w:rFonts w:eastAsia="Times New Roman" w:cs="Times New Roman"/>
                <w:sz w:val="20"/>
                <w:szCs w:val="20"/>
                <w:lang w:eastAsia="zh-CN"/>
              </w:rPr>
              <w:t>56</w:t>
            </w:r>
          </w:p>
        </w:tc>
        <w:tc>
          <w:tcPr>
            <w:tcW w:w="687" w:type="dxa"/>
            <w:shd w:val="clear" w:color="auto" w:fill="FFFFFF"/>
            <w:hideMark/>
          </w:tcPr>
          <w:p w14:paraId="1FA9AA31" w14:textId="77777777" w:rsidR="00CC0073" w:rsidRPr="00B83CFA" w:rsidRDefault="00CC0073" w:rsidP="002F7743">
            <w:pPr>
              <w:tabs>
                <w:tab w:val="decimal" w:pos="323"/>
              </w:tabs>
              <w:ind w:right="-57"/>
              <w:rPr>
                <w:rFonts w:eastAsia="Arial Unicode MS" w:cs="Times New Roman"/>
                <w:sz w:val="20"/>
                <w:szCs w:val="20"/>
                <w:cs/>
                <w:lang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4AF2CB07" w14:textId="77777777" w:rsidR="00CC0073" w:rsidRPr="00B83CFA" w:rsidRDefault="00CC0073" w:rsidP="002F7743">
            <w:pPr>
              <w:tabs>
                <w:tab w:val="decimal" w:pos="420"/>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935BAC" w:rsidRPr="00B83CFA" w14:paraId="1E51D619" w14:textId="77777777" w:rsidTr="00E65EBB">
        <w:trPr>
          <w:cantSplit/>
          <w:trHeight w:val="456"/>
        </w:trPr>
        <w:tc>
          <w:tcPr>
            <w:tcW w:w="2453" w:type="dxa"/>
            <w:gridSpan w:val="2"/>
            <w:hideMark/>
          </w:tcPr>
          <w:p w14:paraId="0EBDBBE7" w14:textId="77777777" w:rsidR="00CC0073" w:rsidRPr="00B83CFA" w:rsidRDefault="00CC0073" w:rsidP="002F7743">
            <w:pPr>
              <w:ind w:right="-74"/>
              <w:jc w:val="left"/>
              <w:rPr>
                <w:rFonts w:cs="Times New Roman"/>
                <w:spacing w:val="-2"/>
                <w:sz w:val="20"/>
                <w:szCs w:val="20"/>
                <w:lang w:eastAsia="zh-CN"/>
              </w:rPr>
            </w:pPr>
            <w:r w:rsidRPr="00B83CFA">
              <w:rPr>
                <w:rFonts w:cs="Times New Roman"/>
                <w:sz w:val="20"/>
                <w:szCs w:val="20"/>
                <w:lang w:eastAsia="zh-CN"/>
              </w:rPr>
              <w:t>PTTOR Singapore Pte</w:t>
            </w:r>
            <w:r w:rsidRPr="00B83CFA">
              <w:rPr>
                <w:rFonts w:cs="Times New Roman"/>
                <w:sz w:val="20"/>
                <w:szCs w:val="20"/>
                <w:cs/>
                <w:lang w:eastAsia="zh-CN"/>
              </w:rPr>
              <w:t>.</w:t>
            </w:r>
            <w:r w:rsidRPr="00B83CFA">
              <w:rPr>
                <w:rFonts w:cs="Times New Roman"/>
                <w:sz w:val="20"/>
                <w:szCs w:val="20"/>
                <w:lang w:eastAsia="zh-CN"/>
              </w:rPr>
              <w:t xml:space="preserve"> Ltd</w:t>
            </w:r>
            <w:r w:rsidRPr="00B83CFA">
              <w:rPr>
                <w:rFonts w:cs="Times New Roman"/>
                <w:sz w:val="20"/>
                <w:szCs w:val="20"/>
                <w:cs/>
                <w:lang w:eastAsia="zh-CN"/>
              </w:rPr>
              <w:t xml:space="preserve">. </w:t>
            </w:r>
          </w:p>
        </w:tc>
        <w:tc>
          <w:tcPr>
            <w:tcW w:w="1122" w:type="dxa"/>
            <w:hideMark/>
          </w:tcPr>
          <w:p w14:paraId="1FDE4FE8" w14:textId="77777777" w:rsidR="00CC0073" w:rsidRPr="00B83CFA" w:rsidRDefault="00CC0073" w:rsidP="002F7743">
            <w:pPr>
              <w:tabs>
                <w:tab w:val="decimal" w:pos="0"/>
              </w:tabs>
              <w:ind w:right="-72"/>
              <w:rPr>
                <w:rFonts w:eastAsia="Arial Unicode MS" w:cs="Times New Roman"/>
                <w:sz w:val="20"/>
                <w:szCs w:val="20"/>
              </w:rPr>
            </w:pPr>
            <w:r w:rsidRPr="00B83CFA">
              <w:rPr>
                <w:rFonts w:cs="Times New Roman"/>
                <w:sz w:val="20"/>
                <w:szCs w:val="20"/>
              </w:rPr>
              <w:t>Singapore</w:t>
            </w:r>
          </w:p>
        </w:tc>
        <w:tc>
          <w:tcPr>
            <w:tcW w:w="1886" w:type="dxa"/>
            <w:hideMark/>
          </w:tcPr>
          <w:p w14:paraId="2EAC3998"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Retail business</w:t>
            </w:r>
          </w:p>
        </w:tc>
        <w:tc>
          <w:tcPr>
            <w:tcW w:w="965" w:type="dxa"/>
            <w:shd w:val="clear" w:color="auto" w:fill="FFFFFF"/>
            <w:hideMark/>
          </w:tcPr>
          <w:p w14:paraId="202A4C8B" w14:textId="77777777" w:rsidR="00CC0073" w:rsidRPr="00B83CFA" w:rsidRDefault="00CC0073" w:rsidP="002F7743">
            <w:pPr>
              <w:ind w:right="-57"/>
              <w:jc w:val="right"/>
              <w:rPr>
                <w:rFonts w:eastAsia="Times New Roman"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11C73F8C" w14:textId="77777777" w:rsidR="00CC0073" w:rsidRPr="00B83CFA" w:rsidRDefault="00CC0073" w:rsidP="002F7743">
            <w:pPr>
              <w:ind w:right="-57"/>
              <w:jc w:val="right"/>
              <w:rPr>
                <w:rFonts w:eastAsia="Times New Roman"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5319C215"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153</w:t>
            </w:r>
            <w:r w:rsidRPr="00B83CFA">
              <w:rPr>
                <w:rFonts w:eastAsia="Times New Roman" w:cs="Times New Roman"/>
                <w:sz w:val="20"/>
                <w:szCs w:val="20"/>
                <w:cs/>
                <w:lang w:eastAsia="zh-CN"/>
              </w:rPr>
              <w:t>.</w:t>
            </w:r>
            <w:r w:rsidRPr="00B83CFA">
              <w:rPr>
                <w:rFonts w:eastAsia="Times New Roman" w:cs="Times New Roman"/>
                <w:sz w:val="20"/>
                <w:szCs w:val="20"/>
                <w:lang w:eastAsia="zh-CN"/>
              </w:rPr>
              <w:t>36</w:t>
            </w:r>
          </w:p>
        </w:tc>
        <w:tc>
          <w:tcPr>
            <w:tcW w:w="1050" w:type="dxa"/>
            <w:shd w:val="clear" w:color="auto" w:fill="FFFFFF"/>
            <w:hideMark/>
          </w:tcPr>
          <w:p w14:paraId="1E3773C7" w14:textId="77777777" w:rsidR="00CC0073" w:rsidRPr="00B83CFA" w:rsidRDefault="00CC0073" w:rsidP="002F7743">
            <w:pPr>
              <w:ind w:right="-57"/>
              <w:jc w:val="right"/>
              <w:rPr>
                <w:rFonts w:eastAsia="Arial Unicode MS" w:cs="Times New Roman"/>
                <w:sz w:val="20"/>
                <w:szCs w:val="20"/>
                <w:lang w:eastAsia="zh-CN"/>
              </w:rPr>
            </w:pPr>
            <w:r w:rsidRPr="00B83CFA">
              <w:rPr>
                <w:rFonts w:eastAsia="Times New Roman" w:cs="Times New Roman"/>
                <w:sz w:val="20"/>
                <w:szCs w:val="20"/>
                <w:lang w:eastAsia="zh-CN"/>
              </w:rPr>
              <w:t>153</w:t>
            </w:r>
            <w:r w:rsidRPr="00B83CFA">
              <w:rPr>
                <w:rFonts w:eastAsia="Times New Roman" w:cs="Times New Roman"/>
                <w:sz w:val="20"/>
                <w:szCs w:val="20"/>
                <w:cs/>
                <w:lang w:eastAsia="zh-CN"/>
              </w:rPr>
              <w:t>.</w:t>
            </w:r>
            <w:r w:rsidRPr="00B83CFA">
              <w:rPr>
                <w:rFonts w:eastAsia="Times New Roman" w:cs="Times New Roman"/>
                <w:sz w:val="20"/>
                <w:szCs w:val="20"/>
                <w:lang w:eastAsia="zh-CN"/>
              </w:rPr>
              <w:t>36</w:t>
            </w:r>
          </w:p>
        </w:tc>
        <w:tc>
          <w:tcPr>
            <w:tcW w:w="966" w:type="dxa"/>
            <w:shd w:val="clear" w:color="auto" w:fill="FFFFFF"/>
            <w:hideMark/>
          </w:tcPr>
          <w:p w14:paraId="50614C18" w14:textId="77777777" w:rsidR="00CC0073" w:rsidRPr="00B83CFA" w:rsidRDefault="00CC0073" w:rsidP="002F7743">
            <w:pPr>
              <w:tabs>
                <w:tab w:val="decimal" w:pos="454"/>
              </w:tabs>
              <w:ind w:right="-57"/>
              <w:jc w:val="left"/>
              <w:rPr>
                <w:rFonts w:eastAsia="Arial Unicode MS" w:cs="Times New Roman"/>
                <w:spacing w:val="-10"/>
                <w:sz w:val="20"/>
                <w:szCs w:val="20"/>
                <w:lang w:eastAsia="zh-CN"/>
              </w:rPr>
            </w:pP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67</w:t>
            </w: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60</w:t>
            </w:r>
            <w:r w:rsidRPr="00B83CFA">
              <w:rPr>
                <w:rFonts w:eastAsia="Arial Unicode MS" w:cs="Times New Roman"/>
                <w:spacing w:val="-10"/>
                <w:sz w:val="20"/>
                <w:szCs w:val="20"/>
                <w:cs/>
                <w:lang w:eastAsia="zh-CN"/>
              </w:rPr>
              <w:t>)</w:t>
            </w:r>
          </w:p>
        </w:tc>
        <w:tc>
          <w:tcPr>
            <w:tcW w:w="1077" w:type="dxa"/>
            <w:shd w:val="clear" w:color="auto" w:fill="FFFFFF"/>
            <w:hideMark/>
          </w:tcPr>
          <w:p w14:paraId="3FB11467" w14:textId="77777777" w:rsidR="00CC0073" w:rsidRPr="00B83CFA" w:rsidRDefault="00CC0073" w:rsidP="00AB7B9A">
            <w:pPr>
              <w:tabs>
                <w:tab w:val="decimal" w:pos="567"/>
              </w:tabs>
              <w:ind w:right="-57"/>
              <w:jc w:val="left"/>
              <w:rPr>
                <w:rFonts w:eastAsia="Arial Unicode MS" w:cs="Times New Roman"/>
                <w:spacing w:val="-10"/>
                <w:sz w:val="20"/>
                <w:szCs w:val="20"/>
                <w:cs/>
                <w:lang w:eastAsia="zh-CN"/>
              </w:rPr>
            </w:pP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67</w:t>
            </w:r>
            <w:r w:rsidRPr="00B83CFA">
              <w:rPr>
                <w:rFonts w:eastAsia="Arial Unicode MS" w:cs="Times New Roman"/>
                <w:spacing w:val="-10"/>
                <w:sz w:val="20"/>
                <w:szCs w:val="20"/>
                <w:cs/>
                <w:lang w:eastAsia="zh-CN"/>
              </w:rPr>
              <w:t>.</w:t>
            </w:r>
            <w:r w:rsidRPr="00B83CFA">
              <w:rPr>
                <w:rFonts w:eastAsia="Arial Unicode MS" w:cs="Times New Roman"/>
                <w:spacing w:val="-10"/>
                <w:sz w:val="20"/>
                <w:szCs w:val="20"/>
                <w:lang w:eastAsia="zh-CN"/>
              </w:rPr>
              <w:t>60</w:t>
            </w:r>
            <w:r w:rsidRPr="00B83CFA">
              <w:rPr>
                <w:rFonts w:eastAsia="Arial Unicode MS" w:cs="Times New Roman"/>
                <w:spacing w:val="-10"/>
                <w:sz w:val="20"/>
                <w:szCs w:val="20"/>
                <w:cs/>
                <w:lang w:eastAsia="zh-CN"/>
              </w:rPr>
              <w:t>)</w:t>
            </w:r>
          </w:p>
        </w:tc>
        <w:tc>
          <w:tcPr>
            <w:tcW w:w="979" w:type="dxa"/>
            <w:shd w:val="clear" w:color="auto" w:fill="FFFFFF"/>
            <w:hideMark/>
          </w:tcPr>
          <w:p w14:paraId="07688B8A"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85</w:t>
            </w:r>
            <w:r w:rsidRPr="00B83CFA">
              <w:rPr>
                <w:rFonts w:eastAsia="Times New Roman" w:cs="Times New Roman"/>
                <w:sz w:val="20"/>
                <w:szCs w:val="20"/>
                <w:cs/>
                <w:lang w:eastAsia="zh-CN"/>
              </w:rPr>
              <w:t>.</w:t>
            </w:r>
            <w:r w:rsidRPr="00B83CFA">
              <w:rPr>
                <w:rFonts w:eastAsia="Times New Roman" w:cs="Times New Roman"/>
                <w:sz w:val="20"/>
                <w:szCs w:val="20"/>
                <w:lang w:eastAsia="zh-CN"/>
              </w:rPr>
              <w:t>76</w:t>
            </w:r>
          </w:p>
        </w:tc>
        <w:tc>
          <w:tcPr>
            <w:tcW w:w="1091" w:type="dxa"/>
            <w:shd w:val="clear" w:color="auto" w:fill="FFFFFF"/>
            <w:hideMark/>
          </w:tcPr>
          <w:p w14:paraId="50BDD19F" w14:textId="77777777" w:rsidR="00CC0073" w:rsidRPr="00B83CFA" w:rsidRDefault="00CC0073" w:rsidP="002F774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85</w:t>
            </w:r>
            <w:r w:rsidRPr="00B83CFA">
              <w:rPr>
                <w:rFonts w:eastAsia="Times New Roman" w:cs="Times New Roman"/>
                <w:sz w:val="20"/>
                <w:szCs w:val="20"/>
                <w:cs/>
                <w:lang w:eastAsia="zh-CN"/>
              </w:rPr>
              <w:t>.</w:t>
            </w:r>
            <w:r w:rsidRPr="00B83CFA">
              <w:rPr>
                <w:rFonts w:eastAsia="Times New Roman" w:cs="Times New Roman"/>
                <w:sz w:val="20"/>
                <w:szCs w:val="20"/>
                <w:lang w:eastAsia="zh-CN"/>
              </w:rPr>
              <w:t>76</w:t>
            </w:r>
          </w:p>
        </w:tc>
        <w:tc>
          <w:tcPr>
            <w:tcW w:w="687" w:type="dxa"/>
            <w:shd w:val="clear" w:color="auto" w:fill="FFFFFF"/>
            <w:hideMark/>
          </w:tcPr>
          <w:p w14:paraId="1D1FAC36" w14:textId="77777777" w:rsidR="00CC0073" w:rsidRPr="00B83CFA" w:rsidRDefault="00CC0073" w:rsidP="002F7743">
            <w:pPr>
              <w:tabs>
                <w:tab w:val="decimal" w:pos="323"/>
              </w:tabs>
              <w:ind w:right="-57"/>
              <w:rPr>
                <w:rFonts w:eastAsia="Arial Unicode MS" w:cs="Times New Roman"/>
                <w:sz w:val="20"/>
                <w:szCs w:val="20"/>
                <w:cs/>
                <w:lang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631E5939" w14:textId="77777777" w:rsidR="00CC0073" w:rsidRPr="00B83CFA" w:rsidRDefault="00CC0073" w:rsidP="002F7743">
            <w:pPr>
              <w:tabs>
                <w:tab w:val="decimal" w:pos="420"/>
              </w:tabs>
              <w:ind w:right="-57"/>
              <w:rPr>
                <w:rFonts w:eastAsia="Arial Unicode MS" w:cs="Times New Roman"/>
                <w:sz w:val="20"/>
                <w:szCs w:val="20"/>
                <w:cs/>
                <w:lang w:eastAsia="zh-CN"/>
              </w:rPr>
            </w:pPr>
            <w:r w:rsidRPr="00B83CFA">
              <w:rPr>
                <w:rFonts w:eastAsia="Times New Roman" w:cs="Times New Roman"/>
                <w:sz w:val="20"/>
                <w:szCs w:val="20"/>
                <w:cs/>
                <w:lang w:val="en-US" w:eastAsia="zh-CN"/>
              </w:rPr>
              <w:t>-</w:t>
            </w:r>
          </w:p>
        </w:tc>
      </w:tr>
      <w:tr w:rsidR="00935BAC" w:rsidRPr="00B83CFA" w14:paraId="2534EC70" w14:textId="77777777" w:rsidTr="00E65EBB">
        <w:trPr>
          <w:cantSplit/>
          <w:trHeight w:hRule="exact" w:val="454"/>
        </w:trPr>
        <w:tc>
          <w:tcPr>
            <w:tcW w:w="2453" w:type="dxa"/>
            <w:gridSpan w:val="2"/>
            <w:hideMark/>
          </w:tcPr>
          <w:p w14:paraId="448F3042" w14:textId="77777777" w:rsidR="00CC0073" w:rsidRPr="00B83CFA" w:rsidRDefault="00CC0073" w:rsidP="002F7743">
            <w:pPr>
              <w:ind w:left="210" w:right="-74" w:hanging="210"/>
              <w:jc w:val="left"/>
              <w:rPr>
                <w:rFonts w:cs="Times New Roman"/>
                <w:spacing w:val="-8"/>
                <w:sz w:val="20"/>
                <w:szCs w:val="20"/>
                <w:cs/>
                <w:lang w:eastAsia="zh-CN"/>
              </w:rPr>
            </w:pPr>
            <w:r w:rsidRPr="00B83CFA">
              <w:rPr>
                <w:rFonts w:cs="Times New Roman"/>
                <w:sz w:val="20"/>
                <w:szCs w:val="20"/>
              </w:rPr>
              <w:t>PTTOR Holdings Co</w:t>
            </w:r>
            <w:r w:rsidRPr="00B83CFA">
              <w:rPr>
                <w:rFonts w:cs="Times New Roman"/>
                <w:sz w:val="20"/>
                <w:szCs w:val="20"/>
                <w:cs/>
              </w:rPr>
              <w:t>.</w:t>
            </w:r>
            <w:r w:rsidRPr="00B83CFA">
              <w:rPr>
                <w:rFonts w:cs="Times New Roman"/>
                <w:sz w:val="20"/>
                <w:szCs w:val="20"/>
              </w:rPr>
              <w:t>, Ltd</w:t>
            </w:r>
            <w:r w:rsidRPr="00B83CFA">
              <w:rPr>
                <w:rFonts w:cs="Times New Roman"/>
                <w:sz w:val="20"/>
                <w:szCs w:val="20"/>
                <w:cs/>
              </w:rPr>
              <w:t>.</w:t>
            </w:r>
          </w:p>
        </w:tc>
        <w:tc>
          <w:tcPr>
            <w:tcW w:w="1122" w:type="dxa"/>
            <w:hideMark/>
          </w:tcPr>
          <w:p w14:paraId="443B3023" w14:textId="77777777" w:rsidR="00CC0073" w:rsidRPr="00B83CFA" w:rsidRDefault="00CC0073" w:rsidP="002F7743">
            <w:pPr>
              <w:tabs>
                <w:tab w:val="decimal" w:pos="0"/>
              </w:tabs>
              <w:ind w:right="-72"/>
              <w:rPr>
                <w:rFonts w:eastAsia="Arial Unicode MS" w:cs="Times New Roman"/>
                <w:sz w:val="20"/>
                <w:szCs w:val="20"/>
              </w:rPr>
            </w:pPr>
            <w:r w:rsidRPr="00B83CFA">
              <w:rPr>
                <w:rFonts w:eastAsia="Arial Unicode MS" w:cs="Times New Roman"/>
                <w:sz w:val="20"/>
                <w:szCs w:val="20"/>
              </w:rPr>
              <w:t>Thailand</w:t>
            </w:r>
          </w:p>
        </w:tc>
        <w:tc>
          <w:tcPr>
            <w:tcW w:w="1886" w:type="dxa"/>
            <w:hideMark/>
          </w:tcPr>
          <w:p w14:paraId="2DB29897" w14:textId="77777777" w:rsidR="00CC0073" w:rsidRPr="00B83CFA" w:rsidRDefault="00CC0073" w:rsidP="002F7743">
            <w:pPr>
              <w:ind w:left="142" w:right="-110" w:hanging="142"/>
              <w:jc w:val="left"/>
              <w:rPr>
                <w:rFonts w:eastAsia="Arial Unicode MS" w:cs="Times New Roman"/>
                <w:sz w:val="20"/>
                <w:szCs w:val="20"/>
                <w:cs/>
                <w:lang w:eastAsia="zh-CN"/>
              </w:rPr>
            </w:pPr>
            <w:r w:rsidRPr="00B83CFA">
              <w:rPr>
                <w:rFonts w:eastAsia="Arial Unicode MS" w:cs="Times New Roman"/>
                <w:sz w:val="20"/>
                <w:szCs w:val="20"/>
                <w:lang w:eastAsia="zh-CN"/>
              </w:rPr>
              <w:t>Holding Company</w:t>
            </w:r>
          </w:p>
        </w:tc>
        <w:tc>
          <w:tcPr>
            <w:tcW w:w="965" w:type="dxa"/>
            <w:shd w:val="clear" w:color="auto" w:fill="FFFFFF"/>
            <w:hideMark/>
          </w:tcPr>
          <w:p w14:paraId="3794A595" w14:textId="77777777" w:rsidR="00CC0073" w:rsidRPr="00B83CFA" w:rsidRDefault="00CC0073" w:rsidP="002F7743">
            <w:pPr>
              <w:ind w:right="-57"/>
              <w:jc w:val="right"/>
              <w:rPr>
                <w:rFonts w:eastAsia="Times New Roman"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8" w:type="dxa"/>
            <w:shd w:val="clear" w:color="auto" w:fill="FFFFFF"/>
            <w:hideMark/>
          </w:tcPr>
          <w:p w14:paraId="5CA11EF7" w14:textId="77777777" w:rsidR="00CC0073" w:rsidRPr="00B83CFA" w:rsidRDefault="00CC0073" w:rsidP="002F7743">
            <w:pPr>
              <w:ind w:right="-57"/>
              <w:jc w:val="right"/>
              <w:rPr>
                <w:rFonts w:eastAsia="Times New Roman"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952" w:type="dxa"/>
            <w:shd w:val="clear" w:color="auto" w:fill="FFFFFF"/>
            <w:hideMark/>
          </w:tcPr>
          <w:p w14:paraId="2BEC9672" w14:textId="77777777" w:rsidR="00CC0073" w:rsidRPr="00B83CFA" w:rsidRDefault="00CC0073" w:rsidP="00CC0073">
            <w:pPr>
              <w:ind w:right="-57"/>
              <w:jc w:val="right"/>
              <w:rPr>
                <w:rFonts w:eastAsia="Arial Unicode MS" w:cs="Times New Roman"/>
                <w:sz w:val="20"/>
                <w:szCs w:val="20"/>
                <w:lang w:eastAsia="zh-CN"/>
              </w:rPr>
            </w:pPr>
            <w:r w:rsidRPr="00B83CFA">
              <w:rPr>
                <w:rFonts w:eastAsia="Times New Roman" w:cs="Times New Roman"/>
                <w:sz w:val="20"/>
                <w:szCs w:val="20"/>
                <w:lang w:eastAsia="zh-CN"/>
              </w:rPr>
              <w:t>3,641</w:t>
            </w:r>
            <w:r w:rsidRPr="00B83CFA">
              <w:rPr>
                <w:rFonts w:eastAsia="Times New Roman" w:cs="Times New Roman"/>
                <w:sz w:val="20"/>
                <w:szCs w:val="20"/>
                <w:cs/>
                <w:lang w:eastAsia="zh-CN"/>
              </w:rPr>
              <w:t>.</w:t>
            </w:r>
            <w:r w:rsidRPr="00B83CFA">
              <w:rPr>
                <w:rFonts w:eastAsia="Times New Roman" w:cs="Times New Roman"/>
                <w:sz w:val="20"/>
                <w:szCs w:val="20"/>
                <w:lang w:eastAsia="zh-CN"/>
              </w:rPr>
              <w:t>22</w:t>
            </w:r>
          </w:p>
        </w:tc>
        <w:tc>
          <w:tcPr>
            <w:tcW w:w="1050" w:type="dxa"/>
            <w:shd w:val="clear" w:color="auto" w:fill="FFFFFF"/>
            <w:hideMark/>
          </w:tcPr>
          <w:p w14:paraId="2E545F2B" w14:textId="77777777" w:rsidR="00CC0073" w:rsidRPr="00B83CFA" w:rsidRDefault="00CC0073" w:rsidP="00CC0073">
            <w:pPr>
              <w:ind w:right="-57"/>
              <w:jc w:val="right"/>
              <w:rPr>
                <w:rFonts w:eastAsia="Arial Unicode MS" w:cs="Times New Roman"/>
                <w:sz w:val="20"/>
                <w:szCs w:val="20"/>
                <w:lang w:eastAsia="zh-CN"/>
              </w:rPr>
            </w:pPr>
            <w:r w:rsidRPr="00B83CFA">
              <w:rPr>
                <w:rFonts w:eastAsia="Times New Roman" w:cs="Times New Roman"/>
                <w:sz w:val="20"/>
                <w:szCs w:val="20"/>
                <w:lang w:eastAsia="zh-CN"/>
              </w:rPr>
              <w:t>3,125</w:t>
            </w:r>
            <w:r w:rsidRPr="00B83CFA">
              <w:rPr>
                <w:rFonts w:eastAsia="Times New Roman" w:cs="Times New Roman"/>
                <w:sz w:val="20"/>
                <w:szCs w:val="20"/>
                <w:cs/>
                <w:lang w:eastAsia="zh-CN"/>
              </w:rPr>
              <w:t>.</w:t>
            </w:r>
            <w:r w:rsidRPr="00B83CFA">
              <w:rPr>
                <w:rFonts w:eastAsia="Times New Roman" w:cs="Times New Roman"/>
                <w:sz w:val="20"/>
                <w:szCs w:val="20"/>
                <w:lang w:eastAsia="zh-CN"/>
              </w:rPr>
              <w:t>82</w:t>
            </w:r>
          </w:p>
        </w:tc>
        <w:tc>
          <w:tcPr>
            <w:tcW w:w="966" w:type="dxa"/>
            <w:shd w:val="clear" w:color="auto" w:fill="FFFFFF"/>
            <w:hideMark/>
          </w:tcPr>
          <w:p w14:paraId="75D3C098" w14:textId="77777777" w:rsidR="00CC0073" w:rsidRPr="00B83CFA" w:rsidRDefault="00CC0073" w:rsidP="00CC0073">
            <w:pPr>
              <w:tabs>
                <w:tab w:val="decimal" w:pos="510"/>
              </w:tabs>
              <w:ind w:right="-57"/>
              <w:jc w:val="left"/>
              <w:rPr>
                <w:rFonts w:eastAsia="Arial Unicode MS" w:cs="Times New Roman"/>
                <w:spacing w:val="-10"/>
                <w:sz w:val="20"/>
                <w:szCs w:val="20"/>
                <w:lang w:eastAsia="zh-CN"/>
              </w:rPr>
            </w:pPr>
            <w:r w:rsidRPr="00B83CFA">
              <w:rPr>
                <w:rFonts w:eastAsia="Times New Roman" w:cs="Times New Roman"/>
                <w:spacing w:val="-10"/>
                <w:sz w:val="20"/>
                <w:szCs w:val="20"/>
                <w:cs/>
                <w:lang w:val="en-US" w:eastAsia="zh-CN"/>
              </w:rPr>
              <w:t>-</w:t>
            </w:r>
          </w:p>
        </w:tc>
        <w:tc>
          <w:tcPr>
            <w:tcW w:w="1077" w:type="dxa"/>
            <w:shd w:val="clear" w:color="auto" w:fill="FFFFFF"/>
            <w:hideMark/>
          </w:tcPr>
          <w:p w14:paraId="57908E77" w14:textId="77777777" w:rsidR="00CC0073" w:rsidRPr="00B83CFA" w:rsidRDefault="00CC0073" w:rsidP="00AB7B9A">
            <w:pPr>
              <w:tabs>
                <w:tab w:val="decimal" w:pos="624"/>
              </w:tabs>
              <w:ind w:right="-57"/>
              <w:jc w:val="left"/>
              <w:rPr>
                <w:rFonts w:eastAsia="Arial Unicode MS" w:cs="Times New Roman"/>
                <w:spacing w:val="-10"/>
                <w:sz w:val="20"/>
                <w:szCs w:val="20"/>
                <w:cs/>
                <w:lang w:eastAsia="zh-CN"/>
              </w:rPr>
            </w:pPr>
            <w:r w:rsidRPr="00B83CFA">
              <w:rPr>
                <w:rFonts w:eastAsia="Times New Roman" w:cs="Times New Roman"/>
                <w:spacing w:val="-10"/>
                <w:sz w:val="20"/>
                <w:szCs w:val="20"/>
                <w:cs/>
                <w:lang w:val="en-US" w:eastAsia="zh-CN"/>
              </w:rPr>
              <w:t>-</w:t>
            </w:r>
          </w:p>
        </w:tc>
        <w:tc>
          <w:tcPr>
            <w:tcW w:w="979" w:type="dxa"/>
            <w:shd w:val="clear" w:color="auto" w:fill="FFFFFF"/>
            <w:hideMark/>
          </w:tcPr>
          <w:p w14:paraId="5FB63FD3" w14:textId="77777777" w:rsidR="00CC0073" w:rsidRPr="00B83CFA" w:rsidRDefault="00CC0073" w:rsidP="00CC007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3,641</w:t>
            </w:r>
            <w:r w:rsidRPr="00B83CFA">
              <w:rPr>
                <w:rFonts w:eastAsia="Times New Roman" w:cs="Times New Roman"/>
                <w:sz w:val="20"/>
                <w:szCs w:val="20"/>
                <w:cs/>
                <w:lang w:eastAsia="zh-CN"/>
              </w:rPr>
              <w:t>.</w:t>
            </w:r>
            <w:r w:rsidRPr="00B83CFA">
              <w:rPr>
                <w:rFonts w:eastAsia="Times New Roman" w:cs="Times New Roman"/>
                <w:sz w:val="20"/>
                <w:szCs w:val="20"/>
                <w:lang w:eastAsia="zh-CN"/>
              </w:rPr>
              <w:t>22</w:t>
            </w:r>
          </w:p>
        </w:tc>
        <w:tc>
          <w:tcPr>
            <w:tcW w:w="1091" w:type="dxa"/>
            <w:shd w:val="clear" w:color="auto" w:fill="FFFFFF"/>
            <w:hideMark/>
          </w:tcPr>
          <w:p w14:paraId="6DBB5E43" w14:textId="77777777" w:rsidR="00CC0073" w:rsidRPr="00B83CFA" w:rsidRDefault="00CC0073" w:rsidP="00CC0073">
            <w:pPr>
              <w:tabs>
                <w:tab w:val="decimal" w:pos="624"/>
              </w:tabs>
              <w:ind w:right="-57"/>
              <w:rPr>
                <w:rFonts w:eastAsia="Arial Unicode MS" w:cs="Times New Roman"/>
                <w:sz w:val="20"/>
                <w:szCs w:val="20"/>
                <w:cs/>
                <w:lang w:eastAsia="zh-CN"/>
              </w:rPr>
            </w:pPr>
            <w:r w:rsidRPr="00B83CFA">
              <w:rPr>
                <w:rFonts w:eastAsia="Times New Roman" w:cs="Times New Roman"/>
                <w:sz w:val="20"/>
                <w:szCs w:val="20"/>
                <w:lang w:eastAsia="zh-CN"/>
              </w:rPr>
              <w:t>3,125</w:t>
            </w:r>
            <w:r w:rsidRPr="00B83CFA">
              <w:rPr>
                <w:rFonts w:eastAsia="Times New Roman" w:cs="Times New Roman"/>
                <w:sz w:val="20"/>
                <w:szCs w:val="20"/>
                <w:cs/>
                <w:lang w:eastAsia="zh-CN"/>
              </w:rPr>
              <w:t>.</w:t>
            </w:r>
            <w:r w:rsidRPr="00B83CFA">
              <w:rPr>
                <w:rFonts w:eastAsia="Times New Roman" w:cs="Times New Roman"/>
                <w:sz w:val="20"/>
                <w:szCs w:val="20"/>
                <w:lang w:eastAsia="zh-CN"/>
              </w:rPr>
              <w:t>82</w:t>
            </w:r>
          </w:p>
        </w:tc>
        <w:tc>
          <w:tcPr>
            <w:tcW w:w="687" w:type="dxa"/>
            <w:shd w:val="clear" w:color="auto" w:fill="FFFFFF"/>
            <w:hideMark/>
          </w:tcPr>
          <w:p w14:paraId="481C1DA9" w14:textId="77777777" w:rsidR="00CC0073" w:rsidRPr="00B83CFA" w:rsidRDefault="00CC0073" w:rsidP="00CC0073">
            <w:pPr>
              <w:tabs>
                <w:tab w:val="decimal" w:pos="323"/>
              </w:tabs>
              <w:ind w:right="-57"/>
              <w:rPr>
                <w:rFonts w:eastAsia="Arial Unicode MS" w:cs="Times New Roman"/>
                <w:sz w:val="20"/>
                <w:szCs w:val="20"/>
                <w:cs/>
                <w:lang w:eastAsia="zh-CN"/>
              </w:rPr>
            </w:pPr>
            <w:r w:rsidRPr="00B83CFA">
              <w:rPr>
                <w:rFonts w:eastAsia="Times New Roman" w:cs="Times New Roman"/>
                <w:sz w:val="20"/>
                <w:szCs w:val="20"/>
                <w:cs/>
                <w:lang w:val="en-US" w:eastAsia="zh-CN"/>
              </w:rPr>
              <w:t>-</w:t>
            </w:r>
          </w:p>
        </w:tc>
        <w:tc>
          <w:tcPr>
            <w:tcW w:w="798" w:type="dxa"/>
            <w:gridSpan w:val="2"/>
            <w:shd w:val="clear" w:color="auto" w:fill="FFFFFF"/>
            <w:hideMark/>
          </w:tcPr>
          <w:p w14:paraId="79AAB6D4" w14:textId="77777777" w:rsidR="00CC0073" w:rsidRPr="00B83CFA" w:rsidRDefault="00CC0073" w:rsidP="00CC0073">
            <w:pPr>
              <w:tabs>
                <w:tab w:val="decimal" w:pos="420"/>
              </w:tabs>
              <w:ind w:right="-57"/>
              <w:rPr>
                <w:rFonts w:eastAsia="Arial Unicode MS" w:cs="Times New Roman"/>
                <w:sz w:val="20"/>
                <w:szCs w:val="20"/>
                <w:cs/>
                <w:lang w:eastAsia="zh-CN"/>
              </w:rPr>
            </w:pPr>
            <w:r w:rsidRPr="00B83CFA">
              <w:rPr>
                <w:rFonts w:eastAsia="Times New Roman" w:cs="Times New Roman"/>
                <w:sz w:val="20"/>
                <w:szCs w:val="20"/>
                <w:cs/>
                <w:lang w:val="en-US" w:eastAsia="zh-CN"/>
              </w:rPr>
              <w:t>-</w:t>
            </w:r>
          </w:p>
        </w:tc>
      </w:tr>
      <w:tr w:rsidR="00A75AB4" w:rsidRPr="00B83CFA" w14:paraId="50194E34" w14:textId="77777777" w:rsidTr="00E65EBB">
        <w:trPr>
          <w:cantSplit/>
          <w:trHeight w:val="456"/>
        </w:trPr>
        <w:tc>
          <w:tcPr>
            <w:tcW w:w="3575" w:type="dxa"/>
            <w:gridSpan w:val="3"/>
            <w:vAlign w:val="center"/>
            <w:hideMark/>
          </w:tcPr>
          <w:p w14:paraId="7A5F3D41" w14:textId="77777777" w:rsidR="00CC0073" w:rsidRPr="00B83CFA" w:rsidRDefault="00CC0073" w:rsidP="002F7743">
            <w:pPr>
              <w:tabs>
                <w:tab w:val="decimal" w:pos="0"/>
              </w:tabs>
              <w:ind w:right="-72"/>
              <w:jc w:val="left"/>
              <w:rPr>
                <w:rFonts w:eastAsia="Arial Unicode MS" w:cs="Times New Roman"/>
                <w:sz w:val="20"/>
                <w:szCs w:val="20"/>
                <w:cs/>
              </w:rPr>
            </w:pPr>
            <w:r w:rsidRPr="00B83CFA">
              <w:rPr>
                <w:rFonts w:cs="Times New Roman"/>
                <w:sz w:val="20"/>
                <w:szCs w:val="20"/>
                <w:lang w:eastAsia="zh-CN"/>
              </w:rPr>
              <w:t>Total investment in subsidiaries</w:t>
            </w:r>
          </w:p>
        </w:tc>
        <w:tc>
          <w:tcPr>
            <w:tcW w:w="1886" w:type="dxa"/>
            <w:vAlign w:val="center"/>
          </w:tcPr>
          <w:p w14:paraId="32BDEC23" w14:textId="77777777" w:rsidR="00CC0073" w:rsidRPr="00B83CFA" w:rsidRDefault="00CC0073" w:rsidP="002F7743">
            <w:pPr>
              <w:ind w:left="180" w:right="-72" w:hanging="180"/>
              <w:jc w:val="right"/>
              <w:rPr>
                <w:rFonts w:eastAsia="Times New Roman" w:cs="Times New Roman"/>
                <w:sz w:val="20"/>
                <w:szCs w:val="20"/>
                <w:cs/>
                <w:lang w:eastAsia="zh-CN"/>
              </w:rPr>
            </w:pPr>
          </w:p>
        </w:tc>
        <w:tc>
          <w:tcPr>
            <w:tcW w:w="965" w:type="dxa"/>
            <w:shd w:val="clear" w:color="auto" w:fill="FFFFFF"/>
            <w:vAlign w:val="center"/>
          </w:tcPr>
          <w:p w14:paraId="3B18C891" w14:textId="77777777" w:rsidR="00CC0073" w:rsidRPr="00B83CFA" w:rsidRDefault="00CC0073" w:rsidP="002F7743">
            <w:pPr>
              <w:ind w:right="-57"/>
              <w:jc w:val="right"/>
              <w:rPr>
                <w:rFonts w:eastAsia="Times New Roman" w:cs="Times New Roman"/>
                <w:sz w:val="20"/>
                <w:szCs w:val="20"/>
                <w:cs/>
                <w:lang w:eastAsia="zh-CN"/>
              </w:rPr>
            </w:pPr>
          </w:p>
        </w:tc>
        <w:tc>
          <w:tcPr>
            <w:tcW w:w="1008" w:type="dxa"/>
            <w:shd w:val="clear" w:color="auto" w:fill="FFFFFF"/>
            <w:vAlign w:val="center"/>
          </w:tcPr>
          <w:p w14:paraId="40D331F3" w14:textId="77777777" w:rsidR="00CC0073" w:rsidRPr="00B83CFA" w:rsidRDefault="00CC0073" w:rsidP="002F7743">
            <w:pPr>
              <w:ind w:right="-57"/>
              <w:jc w:val="right"/>
              <w:rPr>
                <w:rFonts w:eastAsia="Times New Roman" w:cs="Times New Roman"/>
                <w:sz w:val="20"/>
                <w:szCs w:val="20"/>
                <w:lang w:eastAsia="zh-CN"/>
              </w:rPr>
            </w:pPr>
          </w:p>
        </w:tc>
        <w:tc>
          <w:tcPr>
            <w:tcW w:w="952" w:type="dxa"/>
            <w:shd w:val="clear" w:color="auto" w:fill="FFFFFF"/>
            <w:vAlign w:val="center"/>
            <w:hideMark/>
          </w:tcPr>
          <w:p w14:paraId="61585D96" w14:textId="77777777" w:rsidR="00CC0073" w:rsidRPr="00B83CFA" w:rsidRDefault="00CC0073" w:rsidP="00EF641B">
            <w:pPr>
              <w:pBdr>
                <w:top w:val="single" w:sz="4" w:space="1" w:color="auto"/>
                <w:bottom w:val="double" w:sz="4" w:space="1" w:color="auto"/>
              </w:pBdr>
              <w:ind w:right="-57"/>
              <w:jc w:val="right"/>
              <w:rPr>
                <w:rFonts w:eastAsia="Times New Roman" w:cs="Times New Roman"/>
                <w:spacing w:val="-10"/>
                <w:sz w:val="20"/>
                <w:szCs w:val="20"/>
                <w:lang w:eastAsia="zh-CN"/>
              </w:rPr>
            </w:pPr>
            <w:r w:rsidRPr="00B83CFA">
              <w:rPr>
                <w:rFonts w:eastAsia="Times New Roman" w:cs="Times New Roman"/>
                <w:spacing w:val="-10"/>
                <w:sz w:val="20"/>
                <w:szCs w:val="20"/>
                <w:cs/>
                <w:lang w:eastAsia="zh-CN"/>
              </w:rPr>
              <w:t>18</w:t>
            </w:r>
            <w:r w:rsidRPr="00B83CFA">
              <w:rPr>
                <w:rFonts w:eastAsia="Times New Roman" w:cs="Times New Roman"/>
                <w:spacing w:val="-10"/>
                <w:sz w:val="20"/>
                <w:szCs w:val="20"/>
                <w:lang w:eastAsia="zh-CN"/>
              </w:rPr>
              <w:t>,</w:t>
            </w:r>
            <w:r w:rsidRPr="00B83CFA">
              <w:rPr>
                <w:rFonts w:eastAsia="Times New Roman" w:cs="Times New Roman"/>
                <w:spacing w:val="-10"/>
                <w:sz w:val="20"/>
                <w:szCs w:val="20"/>
                <w:cs/>
                <w:lang w:eastAsia="zh-CN"/>
              </w:rPr>
              <w:t>834.54</w:t>
            </w:r>
          </w:p>
        </w:tc>
        <w:tc>
          <w:tcPr>
            <w:tcW w:w="1050" w:type="dxa"/>
            <w:shd w:val="clear" w:color="auto" w:fill="FFFFFF"/>
            <w:vAlign w:val="center"/>
            <w:hideMark/>
          </w:tcPr>
          <w:p w14:paraId="160B3EF0" w14:textId="77777777" w:rsidR="00CC0073" w:rsidRPr="00B83CFA" w:rsidRDefault="00CC0073" w:rsidP="00EF641B">
            <w:pPr>
              <w:pBdr>
                <w:top w:val="single" w:sz="4" w:space="1" w:color="auto"/>
                <w:bottom w:val="double" w:sz="4" w:space="1" w:color="auto"/>
              </w:pBdr>
              <w:ind w:right="-57"/>
              <w:jc w:val="right"/>
              <w:rPr>
                <w:rFonts w:eastAsia="Times New Roman" w:cs="Times New Roman"/>
                <w:sz w:val="20"/>
                <w:szCs w:val="20"/>
                <w:cs/>
                <w:lang w:eastAsia="zh-CN"/>
              </w:rPr>
            </w:pPr>
            <w:r w:rsidRPr="00B83CFA">
              <w:rPr>
                <w:rFonts w:eastAsia="Times New Roman" w:cs="Times New Roman"/>
                <w:sz w:val="20"/>
                <w:szCs w:val="20"/>
                <w:lang w:eastAsia="zh-CN"/>
              </w:rPr>
              <w:t>18,319</w:t>
            </w:r>
            <w:r w:rsidRPr="00B83CFA">
              <w:rPr>
                <w:rFonts w:eastAsia="Times New Roman" w:cs="Times New Roman"/>
                <w:sz w:val="20"/>
                <w:szCs w:val="20"/>
                <w:cs/>
                <w:lang w:eastAsia="zh-CN"/>
              </w:rPr>
              <w:t>.</w:t>
            </w:r>
            <w:r w:rsidRPr="00B83CFA">
              <w:rPr>
                <w:rFonts w:eastAsia="Times New Roman" w:cs="Times New Roman"/>
                <w:sz w:val="20"/>
                <w:szCs w:val="20"/>
                <w:lang w:eastAsia="zh-CN"/>
              </w:rPr>
              <w:t>14</w:t>
            </w:r>
          </w:p>
        </w:tc>
        <w:tc>
          <w:tcPr>
            <w:tcW w:w="966" w:type="dxa"/>
            <w:shd w:val="clear" w:color="auto" w:fill="FFFFFF"/>
            <w:vAlign w:val="center"/>
            <w:hideMark/>
          </w:tcPr>
          <w:p w14:paraId="487A4D83" w14:textId="77777777" w:rsidR="00CC0073" w:rsidRPr="00B83CFA" w:rsidRDefault="00CC0073" w:rsidP="00EF641B">
            <w:pPr>
              <w:pBdr>
                <w:top w:val="single" w:sz="4" w:space="1" w:color="auto"/>
                <w:bottom w:val="double" w:sz="4" w:space="1" w:color="auto"/>
              </w:pBdr>
              <w:tabs>
                <w:tab w:val="decimal" w:pos="454"/>
              </w:tabs>
              <w:ind w:right="-57"/>
              <w:jc w:val="left"/>
              <w:rPr>
                <w:rFonts w:eastAsia="Arial Unicode MS" w:cs="Times New Roman"/>
                <w:spacing w:val="-10"/>
                <w:sz w:val="20"/>
                <w:szCs w:val="20"/>
                <w:lang w:eastAsia="zh-CN"/>
              </w:rPr>
            </w:pPr>
            <w:r w:rsidRPr="00B83CFA">
              <w:rPr>
                <w:rFonts w:eastAsia="Times New Roman" w:cs="Times New Roman"/>
                <w:spacing w:val="-10"/>
                <w:sz w:val="20"/>
                <w:szCs w:val="20"/>
                <w:cs/>
                <w:lang w:eastAsia="zh-CN"/>
              </w:rPr>
              <w:t>(</w:t>
            </w:r>
            <w:r w:rsidRPr="00B83CFA">
              <w:rPr>
                <w:rFonts w:eastAsia="Times New Roman" w:cs="Times New Roman"/>
                <w:spacing w:val="-10"/>
                <w:sz w:val="20"/>
                <w:szCs w:val="20"/>
                <w:lang w:eastAsia="zh-CN"/>
              </w:rPr>
              <w:t>2,328</w:t>
            </w:r>
            <w:r w:rsidRPr="00B83CFA">
              <w:rPr>
                <w:rFonts w:eastAsia="Times New Roman" w:cs="Times New Roman"/>
                <w:spacing w:val="-10"/>
                <w:sz w:val="20"/>
                <w:szCs w:val="20"/>
                <w:cs/>
                <w:lang w:eastAsia="zh-CN"/>
              </w:rPr>
              <w:t>.</w:t>
            </w:r>
            <w:r w:rsidRPr="00B83CFA">
              <w:rPr>
                <w:rFonts w:eastAsia="Times New Roman" w:cs="Times New Roman"/>
                <w:spacing w:val="-10"/>
                <w:sz w:val="20"/>
                <w:szCs w:val="20"/>
                <w:lang w:eastAsia="zh-CN"/>
              </w:rPr>
              <w:t>60</w:t>
            </w:r>
            <w:r w:rsidRPr="00B83CFA">
              <w:rPr>
                <w:rFonts w:eastAsia="Times New Roman" w:cs="Times New Roman"/>
                <w:spacing w:val="-10"/>
                <w:sz w:val="20"/>
                <w:szCs w:val="20"/>
                <w:cs/>
                <w:lang w:eastAsia="zh-CN"/>
              </w:rPr>
              <w:t>)</w:t>
            </w:r>
          </w:p>
        </w:tc>
        <w:tc>
          <w:tcPr>
            <w:tcW w:w="1077" w:type="dxa"/>
            <w:shd w:val="clear" w:color="auto" w:fill="FFFFFF"/>
            <w:vAlign w:val="center"/>
            <w:hideMark/>
          </w:tcPr>
          <w:p w14:paraId="16FC69A4" w14:textId="77777777" w:rsidR="00CC0073" w:rsidRPr="00B83CFA" w:rsidRDefault="00CC0073" w:rsidP="00AB7B9A">
            <w:pPr>
              <w:pBdr>
                <w:top w:val="single" w:sz="4" w:space="1" w:color="auto"/>
                <w:bottom w:val="double" w:sz="4" w:space="1" w:color="auto"/>
              </w:pBdr>
              <w:tabs>
                <w:tab w:val="decimal" w:pos="567"/>
              </w:tabs>
              <w:ind w:right="-57"/>
              <w:jc w:val="left"/>
              <w:rPr>
                <w:rFonts w:eastAsia="Arial Unicode MS" w:cs="Times New Roman"/>
                <w:spacing w:val="-10"/>
                <w:sz w:val="20"/>
                <w:szCs w:val="20"/>
                <w:cs/>
                <w:lang w:eastAsia="zh-CN"/>
              </w:rPr>
            </w:pPr>
            <w:r w:rsidRPr="00B83CFA">
              <w:rPr>
                <w:rFonts w:eastAsia="Times New Roman" w:cs="Times New Roman"/>
                <w:spacing w:val="-10"/>
                <w:sz w:val="20"/>
                <w:szCs w:val="20"/>
                <w:cs/>
                <w:lang w:eastAsia="zh-CN"/>
              </w:rPr>
              <w:t>(</w:t>
            </w:r>
            <w:r w:rsidRPr="00B83CFA">
              <w:rPr>
                <w:rFonts w:eastAsia="Times New Roman" w:cs="Times New Roman"/>
                <w:spacing w:val="-10"/>
                <w:sz w:val="20"/>
                <w:szCs w:val="20"/>
                <w:lang w:eastAsia="zh-CN"/>
              </w:rPr>
              <w:t>2,328</w:t>
            </w:r>
            <w:r w:rsidRPr="00B83CFA">
              <w:rPr>
                <w:rFonts w:eastAsia="Times New Roman" w:cs="Times New Roman"/>
                <w:spacing w:val="-10"/>
                <w:sz w:val="20"/>
                <w:szCs w:val="20"/>
                <w:cs/>
                <w:lang w:eastAsia="zh-CN"/>
              </w:rPr>
              <w:t>.</w:t>
            </w:r>
            <w:r w:rsidRPr="00B83CFA">
              <w:rPr>
                <w:rFonts w:eastAsia="Times New Roman" w:cs="Times New Roman"/>
                <w:spacing w:val="-10"/>
                <w:sz w:val="20"/>
                <w:szCs w:val="20"/>
                <w:lang w:eastAsia="zh-CN"/>
              </w:rPr>
              <w:t>60</w:t>
            </w:r>
            <w:r w:rsidRPr="00B83CFA">
              <w:rPr>
                <w:rFonts w:eastAsia="Times New Roman" w:cs="Times New Roman"/>
                <w:spacing w:val="-10"/>
                <w:sz w:val="20"/>
                <w:szCs w:val="20"/>
                <w:cs/>
                <w:lang w:eastAsia="zh-CN"/>
              </w:rPr>
              <w:t>)</w:t>
            </w:r>
          </w:p>
        </w:tc>
        <w:tc>
          <w:tcPr>
            <w:tcW w:w="979" w:type="dxa"/>
            <w:shd w:val="clear" w:color="auto" w:fill="FFFFFF"/>
            <w:vAlign w:val="center"/>
            <w:hideMark/>
          </w:tcPr>
          <w:p w14:paraId="6C6D8441" w14:textId="77777777" w:rsidR="00CC0073" w:rsidRPr="00B83CFA" w:rsidRDefault="00CC0073" w:rsidP="00EF641B">
            <w:pPr>
              <w:pBdr>
                <w:top w:val="single" w:sz="4" w:space="1" w:color="auto"/>
                <w:bottom w:val="double" w:sz="4" w:space="1" w:color="auto"/>
              </w:pBdr>
              <w:tabs>
                <w:tab w:val="decimal" w:pos="567"/>
              </w:tabs>
              <w:ind w:right="-57"/>
              <w:rPr>
                <w:rFonts w:eastAsia="Arial Unicode MS" w:cs="Times New Roman"/>
                <w:spacing w:val="-6"/>
                <w:sz w:val="20"/>
                <w:szCs w:val="20"/>
                <w:cs/>
                <w:lang w:eastAsia="zh-CN"/>
              </w:rPr>
            </w:pPr>
            <w:r w:rsidRPr="00B83CFA">
              <w:rPr>
                <w:rFonts w:eastAsia="Calibri" w:cs="Times New Roman"/>
                <w:color w:val="000000"/>
                <w:spacing w:val="-6"/>
                <w:sz w:val="20"/>
                <w:szCs w:val="20"/>
              </w:rPr>
              <w:t>16,505</w:t>
            </w:r>
            <w:r w:rsidRPr="00B83CFA">
              <w:rPr>
                <w:rFonts w:eastAsia="Calibri" w:cs="Times New Roman"/>
                <w:color w:val="000000"/>
                <w:spacing w:val="-6"/>
                <w:sz w:val="20"/>
                <w:szCs w:val="20"/>
                <w:cs/>
              </w:rPr>
              <w:t>.</w:t>
            </w:r>
            <w:r w:rsidRPr="00B83CFA">
              <w:rPr>
                <w:rFonts w:eastAsia="Calibri" w:cs="Times New Roman"/>
                <w:color w:val="000000"/>
                <w:spacing w:val="-6"/>
                <w:sz w:val="20"/>
                <w:szCs w:val="20"/>
              </w:rPr>
              <w:t>94</w:t>
            </w:r>
          </w:p>
        </w:tc>
        <w:tc>
          <w:tcPr>
            <w:tcW w:w="1091" w:type="dxa"/>
            <w:shd w:val="clear" w:color="auto" w:fill="FFFFFF"/>
            <w:vAlign w:val="center"/>
            <w:hideMark/>
          </w:tcPr>
          <w:p w14:paraId="40779CFC" w14:textId="77777777" w:rsidR="00CC0073" w:rsidRPr="00B83CFA" w:rsidRDefault="00CC0073" w:rsidP="00EF641B">
            <w:pPr>
              <w:pBdr>
                <w:top w:val="single" w:sz="4" w:space="1" w:color="auto"/>
                <w:bottom w:val="double" w:sz="4" w:space="1" w:color="auto"/>
              </w:pBdr>
              <w:tabs>
                <w:tab w:val="decimal" w:pos="567"/>
              </w:tabs>
              <w:ind w:right="-57"/>
              <w:rPr>
                <w:rFonts w:eastAsia="Arial Unicode MS" w:cs="Times New Roman"/>
                <w:sz w:val="20"/>
                <w:szCs w:val="20"/>
                <w:cs/>
                <w:lang w:eastAsia="zh-CN"/>
              </w:rPr>
            </w:pPr>
            <w:r w:rsidRPr="00B83CFA">
              <w:rPr>
                <w:rFonts w:eastAsia="Times New Roman" w:cs="Times New Roman"/>
                <w:sz w:val="20"/>
                <w:szCs w:val="20"/>
                <w:lang w:eastAsia="zh-CN"/>
              </w:rPr>
              <w:t>15,990</w:t>
            </w:r>
            <w:r w:rsidRPr="00B83CFA">
              <w:rPr>
                <w:rFonts w:eastAsia="Times New Roman" w:cs="Times New Roman"/>
                <w:sz w:val="20"/>
                <w:szCs w:val="20"/>
                <w:cs/>
                <w:lang w:eastAsia="zh-CN"/>
              </w:rPr>
              <w:t>.</w:t>
            </w:r>
            <w:r w:rsidRPr="00B83CFA">
              <w:rPr>
                <w:rFonts w:eastAsia="Times New Roman" w:cs="Times New Roman"/>
                <w:sz w:val="20"/>
                <w:szCs w:val="20"/>
                <w:lang w:eastAsia="zh-CN"/>
              </w:rPr>
              <w:t>54</w:t>
            </w:r>
          </w:p>
        </w:tc>
        <w:tc>
          <w:tcPr>
            <w:tcW w:w="687" w:type="dxa"/>
            <w:shd w:val="clear" w:color="auto" w:fill="FFFFFF"/>
            <w:vAlign w:val="center"/>
            <w:hideMark/>
          </w:tcPr>
          <w:p w14:paraId="47CE54A0" w14:textId="77777777" w:rsidR="00CC0073" w:rsidRPr="00B83CFA" w:rsidRDefault="00CC0073" w:rsidP="00EF641B">
            <w:pPr>
              <w:pBdr>
                <w:top w:val="single" w:sz="4" w:space="1" w:color="auto"/>
                <w:bottom w:val="double" w:sz="4" w:space="1" w:color="auto"/>
              </w:pBdr>
              <w:tabs>
                <w:tab w:val="decimal" w:pos="323"/>
              </w:tabs>
              <w:ind w:right="-57"/>
              <w:rPr>
                <w:rFonts w:eastAsia="Times New Roman" w:cs="Times New Roman"/>
                <w:sz w:val="20"/>
                <w:szCs w:val="20"/>
                <w:lang w:val="en-US" w:eastAsia="zh-CN"/>
              </w:rPr>
            </w:pPr>
            <w:r w:rsidRPr="00B83CFA">
              <w:rPr>
                <w:rFonts w:eastAsia="Times New Roman" w:cs="Times New Roman"/>
                <w:sz w:val="20"/>
                <w:szCs w:val="20"/>
                <w:cs/>
                <w:lang w:val="en-US" w:eastAsia="zh-CN"/>
              </w:rPr>
              <w:t>-</w:t>
            </w:r>
          </w:p>
        </w:tc>
        <w:tc>
          <w:tcPr>
            <w:tcW w:w="798" w:type="dxa"/>
            <w:gridSpan w:val="2"/>
            <w:shd w:val="clear" w:color="auto" w:fill="FFFFFF"/>
            <w:vAlign w:val="center"/>
            <w:hideMark/>
          </w:tcPr>
          <w:p w14:paraId="5191593D" w14:textId="77777777" w:rsidR="00CC0073" w:rsidRPr="00B83CFA" w:rsidRDefault="00CC0073" w:rsidP="00EF641B">
            <w:pPr>
              <w:pBdr>
                <w:top w:val="single" w:sz="4" w:space="1" w:color="auto"/>
                <w:bottom w:val="double" w:sz="4" w:space="1" w:color="auto"/>
              </w:pBdr>
              <w:tabs>
                <w:tab w:val="decimal" w:pos="454"/>
              </w:tabs>
              <w:ind w:right="-57"/>
              <w:rPr>
                <w:rFonts w:eastAsia="Times New Roman" w:cs="Times New Roman"/>
                <w:sz w:val="20"/>
                <w:szCs w:val="20"/>
                <w:cs/>
                <w:lang w:eastAsia="zh-CN"/>
              </w:rPr>
            </w:pPr>
            <w:r w:rsidRPr="00B83CFA">
              <w:rPr>
                <w:rFonts w:eastAsia="Times New Roman" w:cs="Times New Roman"/>
                <w:sz w:val="20"/>
                <w:szCs w:val="20"/>
                <w:lang w:eastAsia="zh-CN"/>
              </w:rPr>
              <w:t>2</w:t>
            </w:r>
            <w:r w:rsidRPr="00B83CFA">
              <w:rPr>
                <w:rFonts w:eastAsia="Times New Roman" w:cs="Times New Roman"/>
                <w:sz w:val="20"/>
                <w:szCs w:val="20"/>
                <w:cs/>
                <w:lang w:eastAsia="zh-CN"/>
              </w:rPr>
              <w:t>.</w:t>
            </w:r>
            <w:r w:rsidRPr="00B83CFA">
              <w:rPr>
                <w:rFonts w:eastAsia="Times New Roman" w:cs="Times New Roman"/>
                <w:sz w:val="20"/>
                <w:szCs w:val="20"/>
                <w:lang w:val="en-US" w:eastAsia="zh-CN"/>
              </w:rPr>
              <w:t>0</w:t>
            </w:r>
            <w:r w:rsidRPr="00B83CFA">
              <w:rPr>
                <w:rFonts w:eastAsia="Times New Roman" w:cs="Times New Roman"/>
                <w:sz w:val="20"/>
                <w:szCs w:val="20"/>
                <w:lang w:eastAsia="zh-CN"/>
              </w:rPr>
              <w:t>0</w:t>
            </w:r>
          </w:p>
        </w:tc>
      </w:tr>
    </w:tbl>
    <w:p w14:paraId="47633EDF" w14:textId="77777777" w:rsidR="002F7743" w:rsidRPr="00B83CFA" w:rsidRDefault="002F7743" w:rsidP="002F7743">
      <w:pPr>
        <w:jc w:val="left"/>
        <w:rPr>
          <w:b/>
          <w:bCs/>
          <w:sz w:val="22"/>
          <w:szCs w:val="22"/>
          <w:cs/>
        </w:rPr>
        <w:sectPr w:rsidR="002F7743" w:rsidRPr="00B83CFA" w:rsidSect="00E707F0">
          <w:pgSz w:w="16838" w:h="11906" w:orient="landscape"/>
          <w:pgMar w:top="1418" w:right="1418" w:bottom="1416" w:left="1134" w:header="706" w:footer="397" w:gutter="0"/>
          <w:pgNumType w:start="25"/>
          <w:cols w:space="720"/>
          <w:docGrid w:linePitch="326"/>
        </w:sectPr>
      </w:pPr>
    </w:p>
    <w:p w14:paraId="456FCDB3" w14:textId="77777777" w:rsidR="002F7743" w:rsidRPr="00B83CFA" w:rsidRDefault="002F7743" w:rsidP="002F7743">
      <w:pPr>
        <w:tabs>
          <w:tab w:val="left" w:pos="567"/>
        </w:tabs>
        <w:jc w:val="left"/>
        <w:rPr>
          <w:rFonts w:cs="Times New Roman"/>
          <w:b/>
          <w:bCs/>
          <w:sz w:val="22"/>
          <w:szCs w:val="22"/>
          <w:lang w:val="en-US"/>
        </w:rPr>
      </w:pPr>
      <w:r w:rsidRPr="00B83CFA">
        <w:rPr>
          <w:rFonts w:cs="Times New Roman"/>
          <w:b/>
          <w:bCs/>
          <w:sz w:val="22"/>
          <w:szCs w:val="22"/>
        </w:rPr>
        <w:lastRenderedPageBreak/>
        <w:t>11</w:t>
      </w:r>
      <w:r w:rsidRPr="00B83CFA">
        <w:rPr>
          <w:rFonts w:cs="Times New Roman"/>
          <w:b/>
          <w:bCs/>
          <w:sz w:val="22"/>
          <w:szCs w:val="22"/>
          <w:cs/>
        </w:rPr>
        <w:t>.</w:t>
      </w:r>
      <w:r w:rsidRPr="00B83CFA">
        <w:rPr>
          <w:rFonts w:cs="Times New Roman"/>
          <w:b/>
          <w:bCs/>
          <w:sz w:val="22"/>
          <w:szCs w:val="22"/>
          <w:cs/>
        </w:rPr>
        <w:tab/>
      </w:r>
      <w:r w:rsidRPr="00B83CFA">
        <w:rPr>
          <w:rFonts w:cs="Times New Roman"/>
          <w:b/>
          <w:bCs/>
          <w:sz w:val="22"/>
          <w:szCs w:val="22"/>
        </w:rPr>
        <w:t xml:space="preserve">Investments in Subsidiaries, Associates and Joint Ventures </w:t>
      </w:r>
      <w:r w:rsidRPr="00B83CFA">
        <w:rPr>
          <w:rFonts w:cs="Times New Roman"/>
          <w:sz w:val="22"/>
          <w:szCs w:val="22"/>
          <w:cs/>
          <w:lang w:val="en-US"/>
        </w:rPr>
        <w:t>(</w:t>
      </w:r>
      <w:r w:rsidRPr="00B83CFA">
        <w:rPr>
          <w:rFonts w:cs="Times New Roman"/>
          <w:sz w:val="22"/>
          <w:szCs w:val="22"/>
        </w:rPr>
        <w:t>Continued</w:t>
      </w:r>
      <w:r w:rsidRPr="00B83CFA">
        <w:rPr>
          <w:rFonts w:cs="Times New Roman"/>
          <w:sz w:val="22"/>
          <w:szCs w:val="22"/>
          <w:cs/>
          <w:lang w:val="en-US"/>
        </w:rPr>
        <w:t>)</w:t>
      </w:r>
    </w:p>
    <w:p w14:paraId="6D3319F3" w14:textId="77777777" w:rsidR="002F7743" w:rsidRPr="00B83CFA" w:rsidRDefault="002F7743" w:rsidP="002F7743">
      <w:pPr>
        <w:pBdr>
          <w:bar w:val="single" w:sz="4" w:color="auto"/>
        </w:pBdr>
        <w:ind w:left="567" w:right="-57" w:hanging="567"/>
        <w:rPr>
          <w:rFonts w:cs="Times New Roman"/>
          <w:sz w:val="22"/>
          <w:szCs w:val="22"/>
        </w:rPr>
      </w:pPr>
    </w:p>
    <w:p w14:paraId="5C777BE2" w14:textId="6A237C9D" w:rsidR="002F7743" w:rsidRPr="00B83CFA" w:rsidRDefault="002F7743" w:rsidP="002F7743">
      <w:pPr>
        <w:ind w:left="567" w:right="-57" w:hanging="567"/>
        <w:rPr>
          <w:rFonts w:cs="Times New Roman"/>
          <w:b/>
          <w:bCs/>
          <w:sz w:val="22"/>
          <w:szCs w:val="28"/>
        </w:rPr>
      </w:pPr>
      <w:r w:rsidRPr="00B83CFA">
        <w:rPr>
          <w:rFonts w:cs="Times New Roman"/>
          <w:sz w:val="22"/>
          <w:szCs w:val="22"/>
        </w:rPr>
        <w:t>1</w:t>
      </w:r>
      <w:r w:rsidRPr="00B83CFA">
        <w:rPr>
          <w:rFonts w:cs="Times New Roman"/>
          <w:sz w:val="22"/>
          <w:szCs w:val="28"/>
          <w:lang w:val="en-US"/>
        </w:rPr>
        <w:t>1</w:t>
      </w:r>
      <w:r w:rsidRPr="00B83CFA">
        <w:rPr>
          <w:rFonts w:cs="Times New Roman"/>
          <w:sz w:val="22"/>
          <w:szCs w:val="22"/>
          <w:cs/>
        </w:rPr>
        <w:t>.</w:t>
      </w:r>
      <w:r w:rsidRPr="00B83CFA">
        <w:rPr>
          <w:rFonts w:cs="Times New Roman"/>
          <w:sz w:val="22"/>
          <w:szCs w:val="22"/>
        </w:rPr>
        <w:t>2</w:t>
      </w:r>
      <w:r w:rsidRPr="00B83CFA">
        <w:rPr>
          <w:rFonts w:cs="Times New Roman"/>
          <w:sz w:val="22"/>
          <w:szCs w:val="22"/>
        </w:rPr>
        <w:tab/>
        <w:t>Movements of investments in subsidiaries for the three</w:t>
      </w:r>
      <w:r w:rsidRPr="00B83CFA">
        <w:rPr>
          <w:rFonts w:cs="Times New Roman"/>
          <w:sz w:val="22"/>
          <w:szCs w:val="22"/>
          <w:cs/>
        </w:rPr>
        <w:t>-</w:t>
      </w:r>
      <w:r w:rsidRPr="00B83CFA">
        <w:rPr>
          <w:rFonts w:cs="Times New Roman"/>
          <w:sz w:val="22"/>
          <w:szCs w:val="22"/>
        </w:rPr>
        <w:t xml:space="preserve">month periods ended </w:t>
      </w:r>
      <w:r w:rsidRPr="00B83CFA">
        <w:rPr>
          <w:rFonts w:eastAsia="Times New Roman" w:cs="Times New Roman"/>
          <w:sz w:val="22"/>
          <w:szCs w:val="22"/>
          <w:lang w:eastAsia="zh-CN"/>
        </w:rPr>
        <w:t xml:space="preserve">March 31, 2021 </w:t>
      </w:r>
      <w:r w:rsidRPr="00B83CFA">
        <w:rPr>
          <w:rFonts w:cs="Times New Roman"/>
          <w:sz w:val="22"/>
          <w:szCs w:val="22"/>
        </w:rPr>
        <w:t>and 2020 are as follows</w:t>
      </w:r>
      <w:r w:rsidRPr="00B83CFA">
        <w:rPr>
          <w:rFonts w:cs="Times New Roman"/>
          <w:sz w:val="22"/>
          <w:szCs w:val="22"/>
          <w:cs/>
        </w:rPr>
        <w:t>:</w:t>
      </w:r>
    </w:p>
    <w:p w14:paraId="6ED869A3" w14:textId="77777777" w:rsidR="002F7743" w:rsidRPr="00B83CFA" w:rsidRDefault="002F7743" w:rsidP="002F7743">
      <w:pPr>
        <w:ind w:left="567" w:right="-57" w:hanging="567"/>
        <w:rPr>
          <w:rFonts w:cs="Times New Roman"/>
          <w:b/>
          <w:bCs/>
          <w:sz w:val="22"/>
          <w:szCs w:val="28"/>
        </w:rPr>
      </w:pPr>
    </w:p>
    <w:tbl>
      <w:tblPr>
        <w:tblW w:w="8697" w:type="dxa"/>
        <w:tblInd w:w="567" w:type="dxa"/>
        <w:tblBorders>
          <w:bottom w:val="single" w:sz="4" w:space="0" w:color="auto"/>
        </w:tblBorders>
        <w:tblLayout w:type="fixed"/>
        <w:tblLook w:val="0000" w:firstRow="0" w:lastRow="0" w:firstColumn="0" w:lastColumn="0" w:noHBand="0" w:noVBand="0"/>
      </w:tblPr>
      <w:tblGrid>
        <w:gridCol w:w="5896"/>
        <w:gridCol w:w="1372"/>
        <w:gridCol w:w="1429"/>
      </w:tblGrid>
      <w:tr w:rsidR="002F7743" w:rsidRPr="00B83CFA" w14:paraId="2C378D6D" w14:textId="77777777" w:rsidTr="00585FBA">
        <w:trPr>
          <w:trHeight w:val="372"/>
        </w:trPr>
        <w:tc>
          <w:tcPr>
            <w:tcW w:w="5896" w:type="dxa"/>
            <w:vAlign w:val="bottom"/>
          </w:tcPr>
          <w:p w14:paraId="7F597890" w14:textId="77777777" w:rsidR="002F7743" w:rsidRPr="00B83CFA" w:rsidRDefault="002F7743" w:rsidP="002F7743">
            <w:pPr>
              <w:spacing w:line="192" w:lineRule="auto"/>
              <w:ind w:left="153" w:hanging="153"/>
              <w:jc w:val="right"/>
              <w:rPr>
                <w:rFonts w:cs="Times New Roman"/>
                <w:sz w:val="22"/>
                <w:szCs w:val="22"/>
                <w:cs/>
              </w:rPr>
            </w:pPr>
          </w:p>
        </w:tc>
        <w:tc>
          <w:tcPr>
            <w:tcW w:w="2801" w:type="dxa"/>
            <w:gridSpan w:val="2"/>
            <w:vAlign w:val="bottom"/>
          </w:tcPr>
          <w:p w14:paraId="26733150" w14:textId="77777777" w:rsidR="002F7743" w:rsidRPr="00B83CFA" w:rsidRDefault="002F7743" w:rsidP="002F7743">
            <w:pPr>
              <w:ind w:left="66"/>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3946EA48" w14:textId="77777777" w:rsidTr="00585FBA">
        <w:trPr>
          <w:trHeight w:val="488"/>
        </w:trPr>
        <w:tc>
          <w:tcPr>
            <w:tcW w:w="5896" w:type="dxa"/>
            <w:vAlign w:val="bottom"/>
          </w:tcPr>
          <w:p w14:paraId="6A394D63" w14:textId="77777777" w:rsidR="002F7743" w:rsidRPr="00B83CFA" w:rsidRDefault="002F7743" w:rsidP="002F7743">
            <w:pPr>
              <w:spacing w:line="192" w:lineRule="auto"/>
              <w:ind w:left="426" w:hanging="360"/>
              <w:jc w:val="right"/>
              <w:rPr>
                <w:rFonts w:cs="Times New Roman"/>
                <w:sz w:val="22"/>
                <w:szCs w:val="22"/>
                <w:cs/>
              </w:rPr>
            </w:pPr>
          </w:p>
        </w:tc>
        <w:tc>
          <w:tcPr>
            <w:tcW w:w="2801" w:type="dxa"/>
            <w:gridSpan w:val="2"/>
            <w:vAlign w:val="bottom"/>
          </w:tcPr>
          <w:p w14:paraId="335AB10C" w14:textId="77777777" w:rsidR="002F7743" w:rsidRPr="00B83CFA" w:rsidRDefault="002F7743" w:rsidP="002F7743">
            <w:pPr>
              <w:pBdr>
                <w:bottom w:val="single" w:sz="4" w:space="1" w:color="auto"/>
              </w:pBdr>
              <w:spacing w:line="192" w:lineRule="auto"/>
              <w:jc w:val="center"/>
              <w:rPr>
                <w:rFonts w:cs="Times New Roman"/>
                <w:sz w:val="22"/>
                <w:szCs w:val="22"/>
                <w:cs/>
              </w:rPr>
            </w:pPr>
            <w:r w:rsidRPr="00B83CFA">
              <w:rPr>
                <w:rFonts w:cs="Times New Roman"/>
                <w:sz w:val="22"/>
                <w:szCs w:val="22"/>
              </w:rPr>
              <w:t>Separate</w:t>
            </w:r>
            <w:r w:rsidRPr="00B83CFA">
              <w:rPr>
                <w:rFonts w:cs="Times New Roman"/>
                <w:sz w:val="22"/>
                <w:szCs w:val="22"/>
              </w:rPr>
              <w:br/>
              <w:t>financial statements</w:t>
            </w:r>
          </w:p>
        </w:tc>
      </w:tr>
      <w:tr w:rsidR="002F7743" w:rsidRPr="00B83CFA" w14:paraId="223C032B" w14:textId="77777777" w:rsidTr="00585FBA">
        <w:trPr>
          <w:trHeight w:val="372"/>
        </w:trPr>
        <w:tc>
          <w:tcPr>
            <w:tcW w:w="5896" w:type="dxa"/>
            <w:vAlign w:val="bottom"/>
          </w:tcPr>
          <w:p w14:paraId="7096AC96" w14:textId="77777777" w:rsidR="002F7743" w:rsidRPr="00B83CFA" w:rsidRDefault="002F7743" w:rsidP="002F7743">
            <w:pPr>
              <w:spacing w:line="192" w:lineRule="auto"/>
              <w:ind w:left="426" w:hanging="360"/>
              <w:jc w:val="right"/>
              <w:rPr>
                <w:rFonts w:cs="Times New Roman"/>
                <w:sz w:val="22"/>
                <w:szCs w:val="22"/>
                <w:cs/>
              </w:rPr>
            </w:pPr>
          </w:p>
        </w:tc>
        <w:tc>
          <w:tcPr>
            <w:tcW w:w="1372" w:type="dxa"/>
            <w:vAlign w:val="bottom"/>
          </w:tcPr>
          <w:p w14:paraId="5F67EDED" w14:textId="77777777" w:rsidR="002F7743" w:rsidRPr="00B83CFA" w:rsidRDefault="002F7743" w:rsidP="002F7743">
            <w:pPr>
              <w:pBdr>
                <w:bottom w:val="single" w:sz="4" w:space="1" w:color="auto"/>
              </w:pBdr>
              <w:jc w:val="center"/>
              <w:rPr>
                <w:rFonts w:cs="Times New Roman"/>
                <w:sz w:val="22"/>
                <w:szCs w:val="22"/>
                <w:lang w:val="en-US"/>
              </w:rPr>
            </w:pPr>
            <w:r w:rsidRPr="00B83CFA">
              <w:rPr>
                <w:rFonts w:cs="Times New Roman"/>
                <w:sz w:val="22"/>
                <w:szCs w:val="22"/>
              </w:rPr>
              <w:t>2021</w:t>
            </w:r>
          </w:p>
        </w:tc>
        <w:tc>
          <w:tcPr>
            <w:tcW w:w="1429" w:type="dxa"/>
            <w:vAlign w:val="bottom"/>
          </w:tcPr>
          <w:p w14:paraId="311F8B9E" w14:textId="77777777" w:rsidR="002F7743" w:rsidRPr="00B83CFA" w:rsidRDefault="002F7743" w:rsidP="002F7743">
            <w:pPr>
              <w:pBdr>
                <w:bottom w:val="single" w:sz="4" w:space="1" w:color="auto"/>
              </w:pBdr>
              <w:jc w:val="center"/>
              <w:rPr>
                <w:rFonts w:cs="Times New Roman"/>
                <w:sz w:val="22"/>
                <w:szCs w:val="22"/>
                <w:lang w:val="en-US"/>
              </w:rPr>
            </w:pPr>
            <w:r w:rsidRPr="00B83CFA">
              <w:rPr>
                <w:rFonts w:cs="Times New Roman"/>
                <w:sz w:val="22"/>
                <w:szCs w:val="22"/>
              </w:rPr>
              <w:t>2020</w:t>
            </w:r>
          </w:p>
        </w:tc>
      </w:tr>
      <w:tr w:rsidR="002F7743" w:rsidRPr="00B83CFA" w14:paraId="4835735F" w14:textId="77777777" w:rsidTr="00585FBA">
        <w:trPr>
          <w:trHeight w:val="372"/>
        </w:trPr>
        <w:tc>
          <w:tcPr>
            <w:tcW w:w="5896" w:type="dxa"/>
            <w:vAlign w:val="bottom"/>
          </w:tcPr>
          <w:p w14:paraId="73524922" w14:textId="77777777" w:rsidR="002F7743" w:rsidRPr="00B83CFA" w:rsidRDefault="002F7743" w:rsidP="007E0758">
            <w:pPr>
              <w:ind w:left="-107"/>
              <w:jc w:val="left"/>
              <w:rPr>
                <w:rFonts w:cs="Times New Roman"/>
                <w:sz w:val="22"/>
                <w:szCs w:val="22"/>
                <w:lang w:val="en-US"/>
              </w:rPr>
            </w:pPr>
            <w:r w:rsidRPr="00B83CFA">
              <w:rPr>
                <w:rFonts w:cs="Times New Roman"/>
                <w:b/>
                <w:bCs/>
                <w:sz w:val="22"/>
                <w:szCs w:val="22"/>
              </w:rPr>
              <w:t>Investments in subsidiaries</w:t>
            </w:r>
          </w:p>
        </w:tc>
        <w:tc>
          <w:tcPr>
            <w:tcW w:w="1372" w:type="dxa"/>
            <w:vAlign w:val="bottom"/>
          </w:tcPr>
          <w:p w14:paraId="36CC8641" w14:textId="77777777" w:rsidR="002F7743" w:rsidRPr="00B83CFA" w:rsidRDefault="002F7743" w:rsidP="007E0758">
            <w:pPr>
              <w:tabs>
                <w:tab w:val="decimal" w:pos="888"/>
              </w:tabs>
              <w:jc w:val="right"/>
              <w:rPr>
                <w:rFonts w:cs="Times New Roman"/>
                <w:sz w:val="22"/>
                <w:szCs w:val="22"/>
              </w:rPr>
            </w:pPr>
          </w:p>
        </w:tc>
        <w:tc>
          <w:tcPr>
            <w:tcW w:w="1429" w:type="dxa"/>
            <w:vAlign w:val="bottom"/>
          </w:tcPr>
          <w:p w14:paraId="5F472A7A" w14:textId="77777777" w:rsidR="002F7743" w:rsidRPr="00B83CFA" w:rsidRDefault="002F7743" w:rsidP="007E0758">
            <w:pPr>
              <w:tabs>
                <w:tab w:val="decimal" w:pos="888"/>
              </w:tabs>
              <w:jc w:val="right"/>
              <w:rPr>
                <w:rFonts w:cs="Times New Roman"/>
                <w:sz w:val="22"/>
                <w:szCs w:val="22"/>
              </w:rPr>
            </w:pPr>
          </w:p>
        </w:tc>
      </w:tr>
      <w:tr w:rsidR="002F7743" w:rsidRPr="00B83CFA" w14:paraId="42625B27" w14:textId="77777777" w:rsidTr="00585FBA">
        <w:trPr>
          <w:trHeight w:val="372"/>
        </w:trPr>
        <w:tc>
          <w:tcPr>
            <w:tcW w:w="5896" w:type="dxa"/>
            <w:vAlign w:val="bottom"/>
          </w:tcPr>
          <w:p w14:paraId="4597D050" w14:textId="77777777" w:rsidR="002F7743" w:rsidRPr="00B83CFA" w:rsidRDefault="002F7743" w:rsidP="007E0758">
            <w:pPr>
              <w:ind w:left="177" w:hanging="284"/>
              <w:jc w:val="left"/>
              <w:rPr>
                <w:rFonts w:cs="Times New Roman"/>
                <w:b/>
                <w:bCs/>
                <w:sz w:val="22"/>
                <w:szCs w:val="22"/>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January 1</w:t>
            </w:r>
          </w:p>
        </w:tc>
        <w:tc>
          <w:tcPr>
            <w:tcW w:w="1372" w:type="dxa"/>
            <w:vAlign w:val="bottom"/>
          </w:tcPr>
          <w:p w14:paraId="6C1F6DDE" w14:textId="77777777" w:rsidR="002F7743" w:rsidRPr="00B83CFA" w:rsidRDefault="002F7743" w:rsidP="006C565F">
            <w:pPr>
              <w:tabs>
                <w:tab w:val="decimal" w:pos="846"/>
              </w:tabs>
              <w:jc w:val="left"/>
              <w:rPr>
                <w:rFonts w:cs="Times New Roman"/>
                <w:sz w:val="22"/>
                <w:szCs w:val="22"/>
                <w:cs/>
              </w:rPr>
            </w:pPr>
            <w:r w:rsidRPr="00B83CFA">
              <w:rPr>
                <w:rFonts w:cs="Times New Roman"/>
                <w:sz w:val="22"/>
                <w:szCs w:val="22"/>
              </w:rPr>
              <w:t>15,990</w:t>
            </w:r>
            <w:r w:rsidRPr="00B83CFA">
              <w:rPr>
                <w:rFonts w:cs="Times New Roman"/>
                <w:sz w:val="22"/>
                <w:szCs w:val="22"/>
                <w:cs/>
              </w:rPr>
              <w:t>.</w:t>
            </w:r>
            <w:r w:rsidRPr="00B83CFA">
              <w:rPr>
                <w:rFonts w:cs="Times New Roman"/>
                <w:sz w:val="22"/>
                <w:szCs w:val="22"/>
              </w:rPr>
              <w:t>54</w:t>
            </w:r>
          </w:p>
        </w:tc>
        <w:tc>
          <w:tcPr>
            <w:tcW w:w="1429" w:type="dxa"/>
            <w:vAlign w:val="bottom"/>
          </w:tcPr>
          <w:p w14:paraId="0CC6D191" w14:textId="77777777" w:rsidR="002F7743" w:rsidRPr="00B83CFA" w:rsidRDefault="002F7743" w:rsidP="007E0758">
            <w:pPr>
              <w:tabs>
                <w:tab w:val="decimal" w:pos="851"/>
              </w:tabs>
              <w:jc w:val="left"/>
              <w:rPr>
                <w:rFonts w:cs="Times New Roman"/>
                <w:sz w:val="22"/>
                <w:szCs w:val="22"/>
              </w:rPr>
            </w:pPr>
            <w:r w:rsidRPr="00B83CFA">
              <w:rPr>
                <w:rFonts w:cs="Times New Roman"/>
                <w:sz w:val="22"/>
                <w:szCs w:val="22"/>
              </w:rPr>
              <w:t>14,372</w:t>
            </w:r>
            <w:r w:rsidRPr="00B83CFA">
              <w:rPr>
                <w:rFonts w:cs="Times New Roman"/>
                <w:sz w:val="22"/>
                <w:szCs w:val="22"/>
                <w:cs/>
              </w:rPr>
              <w:t>.</w:t>
            </w:r>
            <w:r w:rsidRPr="00B83CFA">
              <w:rPr>
                <w:rFonts w:cs="Times New Roman"/>
                <w:sz w:val="22"/>
                <w:szCs w:val="22"/>
              </w:rPr>
              <w:t>17</w:t>
            </w:r>
          </w:p>
        </w:tc>
      </w:tr>
      <w:tr w:rsidR="002F7743" w:rsidRPr="00B83CFA" w14:paraId="05AD6A8B" w14:textId="77777777" w:rsidTr="00585FBA">
        <w:trPr>
          <w:trHeight w:val="372"/>
        </w:trPr>
        <w:tc>
          <w:tcPr>
            <w:tcW w:w="5896" w:type="dxa"/>
            <w:tcBorders>
              <w:bottom w:val="nil"/>
            </w:tcBorders>
            <w:vAlign w:val="bottom"/>
          </w:tcPr>
          <w:p w14:paraId="524FB8D7" w14:textId="77777777" w:rsidR="002F7743" w:rsidRPr="00B83CFA" w:rsidRDefault="002F7743" w:rsidP="007E0758">
            <w:pPr>
              <w:ind w:left="426" w:hanging="436"/>
              <w:jc w:val="left"/>
              <w:rPr>
                <w:rFonts w:cs="Times New Roman"/>
                <w:sz w:val="22"/>
                <w:szCs w:val="22"/>
                <w:cs/>
              </w:rPr>
            </w:pPr>
            <w:r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Addition</w:t>
            </w:r>
          </w:p>
        </w:tc>
        <w:tc>
          <w:tcPr>
            <w:tcW w:w="1372" w:type="dxa"/>
            <w:tcBorders>
              <w:bottom w:val="nil"/>
            </w:tcBorders>
            <w:vAlign w:val="bottom"/>
          </w:tcPr>
          <w:p w14:paraId="5772E97E" w14:textId="77777777" w:rsidR="002F7743" w:rsidRPr="00B83CFA" w:rsidRDefault="002F7743" w:rsidP="007E0758">
            <w:pPr>
              <w:pBdr>
                <w:bottom w:val="single" w:sz="4" w:space="1" w:color="auto"/>
              </w:pBdr>
              <w:tabs>
                <w:tab w:val="decimal" w:pos="851"/>
              </w:tabs>
              <w:jc w:val="left"/>
              <w:rPr>
                <w:rFonts w:cs="Times New Roman"/>
                <w:sz w:val="22"/>
                <w:szCs w:val="22"/>
              </w:rPr>
            </w:pPr>
            <w:r w:rsidRPr="00B83CFA">
              <w:rPr>
                <w:rFonts w:cs="Times New Roman"/>
                <w:sz w:val="22"/>
                <w:szCs w:val="22"/>
              </w:rPr>
              <w:t>515</w:t>
            </w:r>
            <w:r w:rsidRPr="00B83CFA">
              <w:rPr>
                <w:rFonts w:cs="Times New Roman"/>
                <w:sz w:val="22"/>
                <w:szCs w:val="22"/>
                <w:cs/>
              </w:rPr>
              <w:t>.</w:t>
            </w:r>
            <w:r w:rsidRPr="00B83CFA">
              <w:rPr>
                <w:rFonts w:cs="Times New Roman"/>
                <w:sz w:val="22"/>
                <w:szCs w:val="22"/>
              </w:rPr>
              <w:t>40</w:t>
            </w:r>
          </w:p>
        </w:tc>
        <w:tc>
          <w:tcPr>
            <w:tcW w:w="1429" w:type="dxa"/>
            <w:tcBorders>
              <w:bottom w:val="nil"/>
            </w:tcBorders>
            <w:vAlign w:val="bottom"/>
          </w:tcPr>
          <w:p w14:paraId="6E747B5C" w14:textId="77777777" w:rsidR="002F7743" w:rsidRPr="00B83CFA" w:rsidRDefault="002F7743" w:rsidP="007E0758">
            <w:pPr>
              <w:pBdr>
                <w:bottom w:val="single" w:sz="4" w:space="1" w:color="auto"/>
              </w:pBdr>
              <w:tabs>
                <w:tab w:val="decimal" w:pos="851"/>
              </w:tabs>
              <w:jc w:val="left"/>
              <w:rPr>
                <w:rFonts w:cs="Times New Roman"/>
                <w:sz w:val="22"/>
                <w:szCs w:val="22"/>
              </w:rPr>
            </w:pPr>
            <w:r w:rsidRPr="00B83CFA">
              <w:rPr>
                <w:rFonts w:cs="Times New Roman"/>
                <w:sz w:val="22"/>
                <w:szCs w:val="22"/>
              </w:rPr>
              <w:t>46</w:t>
            </w:r>
            <w:r w:rsidRPr="00B83CFA">
              <w:rPr>
                <w:rFonts w:cs="Times New Roman"/>
                <w:sz w:val="22"/>
                <w:szCs w:val="22"/>
                <w:cs/>
              </w:rPr>
              <w:t>.</w:t>
            </w:r>
            <w:r w:rsidRPr="00B83CFA">
              <w:rPr>
                <w:rFonts w:cs="Times New Roman"/>
                <w:sz w:val="22"/>
                <w:szCs w:val="22"/>
              </w:rPr>
              <w:t>75</w:t>
            </w:r>
          </w:p>
        </w:tc>
      </w:tr>
      <w:tr w:rsidR="002F7743" w:rsidRPr="00B83CFA" w14:paraId="17AA5029" w14:textId="77777777" w:rsidTr="00585FBA">
        <w:trPr>
          <w:trHeight w:val="372"/>
        </w:trPr>
        <w:tc>
          <w:tcPr>
            <w:tcW w:w="5896" w:type="dxa"/>
            <w:tcBorders>
              <w:bottom w:val="nil"/>
            </w:tcBorders>
            <w:vAlign w:val="bottom"/>
          </w:tcPr>
          <w:p w14:paraId="68DCFC2F" w14:textId="77777777" w:rsidR="002F7743" w:rsidRPr="00B83CFA" w:rsidRDefault="002F7743" w:rsidP="007E0758">
            <w:pPr>
              <w:ind w:left="426" w:hanging="533"/>
              <w:jc w:val="left"/>
              <w:rPr>
                <w:rFonts w:cs="Times New Roman"/>
                <w:sz w:val="22"/>
                <w:szCs w:val="22"/>
                <w:cs/>
                <w:lang w:val="en-U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w:t>
            </w:r>
            <w:r w:rsidRPr="00B83CFA">
              <w:rPr>
                <w:rFonts w:cs="Times New Roman"/>
                <w:sz w:val="22"/>
                <w:szCs w:val="22"/>
                <w:lang w:val="en-US"/>
              </w:rPr>
              <w:t>March 31</w:t>
            </w:r>
          </w:p>
        </w:tc>
        <w:tc>
          <w:tcPr>
            <w:tcW w:w="1372" w:type="dxa"/>
            <w:tcBorders>
              <w:bottom w:val="nil"/>
            </w:tcBorders>
            <w:vAlign w:val="bottom"/>
          </w:tcPr>
          <w:p w14:paraId="00C37EEE" w14:textId="77777777" w:rsidR="002F7743" w:rsidRPr="00B83CFA" w:rsidRDefault="002F7743" w:rsidP="007E0758">
            <w:pPr>
              <w:pBdr>
                <w:bottom w:val="double" w:sz="4" w:space="1" w:color="auto"/>
              </w:pBdr>
              <w:tabs>
                <w:tab w:val="decimal" w:pos="851"/>
              </w:tabs>
              <w:jc w:val="left"/>
              <w:rPr>
                <w:rFonts w:cs="Times New Roman"/>
                <w:sz w:val="22"/>
                <w:szCs w:val="22"/>
              </w:rPr>
            </w:pPr>
            <w:r w:rsidRPr="00B83CFA">
              <w:rPr>
                <w:rFonts w:cs="Times New Roman"/>
                <w:sz w:val="22"/>
                <w:szCs w:val="22"/>
              </w:rPr>
              <w:t>16,505</w:t>
            </w:r>
            <w:r w:rsidRPr="00B83CFA">
              <w:rPr>
                <w:rFonts w:cs="Times New Roman"/>
                <w:sz w:val="22"/>
                <w:szCs w:val="22"/>
                <w:cs/>
              </w:rPr>
              <w:t>.</w:t>
            </w:r>
            <w:r w:rsidRPr="00B83CFA">
              <w:rPr>
                <w:rFonts w:cs="Times New Roman"/>
                <w:sz w:val="22"/>
                <w:szCs w:val="22"/>
              </w:rPr>
              <w:t>94</w:t>
            </w:r>
          </w:p>
        </w:tc>
        <w:tc>
          <w:tcPr>
            <w:tcW w:w="1429" w:type="dxa"/>
            <w:tcBorders>
              <w:bottom w:val="nil"/>
            </w:tcBorders>
            <w:vAlign w:val="bottom"/>
          </w:tcPr>
          <w:p w14:paraId="66E91A7E" w14:textId="77777777" w:rsidR="002F7743" w:rsidRPr="00B83CFA" w:rsidRDefault="002F7743" w:rsidP="007E0758">
            <w:pPr>
              <w:pBdr>
                <w:bottom w:val="double" w:sz="4" w:space="1" w:color="auto"/>
              </w:pBdr>
              <w:tabs>
                <w:tab w:val="decimal" w:pos="851"/>
              </w:tabs>
              <w:jc w:val="left"/>
              <w:rPr>
                <w:rFonts w:cs="Times New Roman"/>
                <w:sz w:val="22"/>
                <w:szCs w:val="22"/>
                <w:cs/>
              </w:rPr>
            </w:pPr>
            <w:r w:rsidRPr="00B83CFA">
              <w:rPr>
                <w:rFonts w:cs="Times New Roman"/>
                <w:sz w:val="22"/>
                <w:szCs w:val="22"/>
              </w:rPr>
              <w:t>14,418</w:t>
            </w:r>
            <w:r w:rsidRPr="00B83CFA">
              <w:rPr>
                <w:rFonts w:cs="Times New Roman"/>
                <w:sz w:val="22"/>
                <w:szCs w:val="22"/>
                <w:cs/>
              </w:rPr>
              <w:t>.</w:t>
            </w:r>
            <w:r w:rsidRPr="00B83CFA">
              <w:rPr>
                <w:rFonts w:cs="Times New Roman"/>
                <w:sz w:val="22"/>
                <w:szCs w:val="22"/>
              </w:rPr>
              <w:t>92</w:t>
            </w:r>
          </w:p>
        </w:tc>
      </w:tr>
    </w:tbl>
    <w:p w14:paraId="7BD1E18C" w14:textId="77777777" w:rsidR="002F7743" w:rsidRPr="00B83CFA" w:rsidRDefault="002F7743" w:rsidP="002F7743">
      <w:pPr>
        <w:jc w:val="left"/>
        <w:rPr>
          <w:rFonts w:cs="Times New Roman"/>
          <w:b/>
          <w:bCs/>
          <w:sz w:val="22"/>
          <w:szCs w:val="22"/>
          <w:lang w:val="en-US"/>
        </w:rPr>
      </w:pPr>
    </w:p>
    <w:p w14:paraId="3DC6C1F4" w14:textId="77777777" w:rsidR="002F7743" w:rsidRPr="00B83CFA" w:rsidRDefault="002F7743" w:rsidP="002F7743">
      <w:pPr>
        <w:tabs>
          <w:tab w:val="left" w:pos="567"/>
        </w:tabs>
        <w:ind w:left="560"/>
        <w:jc w:val="left"/>
        <w:rPr>
          <w:rFonts w:cs="Times New Roman"/>
          <w:sz w:val="22"/>
          <w:szCs w:val="22"/>
          <w:lang w:val="en-US"/>
        </w:rPr>
      </w:pPr>
      <w:r w:rsidRPr="00B83CFA">
        <w:rPr>
          <w:rFonts w:cs="Times New Roman"/>
          <w:sz w:val="22"/>
          <w:szCs w:val="22"/>
          <w:lang w:val="en-US"/>
        </w:rPr>
        <w:tab/>
        <w:t xml:space="preserve">Details of indirect subsidiaries of the Company as </w:t>
      </w:r>
      <w:proofErr w:type="gramStart"/>
      <w:r w:rsidRPr="00B83CFA">
        <w:rPr>
          <w:rFonts w:cs="Times New Roman"/>
          <w:sz w:val="22"/>
          <w:szCs w:val="22"/>
          <w:lang w:val="en-US"/>
        </w:rPr>
        <w:t>at</w:t>
      </w:r>
      <w:proofErr w:type="gramEnd"/>
      <w:r w:rsidRPr="00B83CFA">
        <w:rPr>
          <w:rFonts w:cs="Times New Roman"/>
          <w:sz w:val="22"/>
          <w:szCs w:val="22"/>
          <w:lang w:val="en-US"/>
        </w:rPr>
        <w:t xml:space="preserve"> March 31, 2021 and December 31, 2020 are as follows</w:t>
      </w:r>
      <w:r w:rsidRPr="00B83CFA">
        <w:rPr>
          <w:rFonts w:cs="Times New Roman"/>
          <w:sz w:val="22"/>
          <w:szCs w:val="22"/>
          <w:cs/>
          <w:lang w:val="en-US"/>
        </w:rPr>
        <w:t>:</w:t>
      </w:r>
    </w:p>
    <w:p w14:paraId="0D0B7E7E" w14:textId="77777777" w:rsidR="002F7743" w:rsidRPr="00B83CFA" w:rsidRDefault="002F7743" w:rsidP="002F7743">
      <w:pPr>
        <w:tabs>
          <w:tab w:val="left" w:pos="567"/>
        </w:tabs>
        <w:ind w:left="560"/>
        <w:jc w:val="left"/>
        <w:rPr>
          <w:rFonts w:cs="Times New Roman"/>
          <w:sz w:val="22"/>
          <w:szCs w:val="22"/>
          <w:lang w:val="en-US"/>
        </w:rPr>
      </w:pPr>
    </w:p>
    <w:tbl>
      <w:tblPr>
        <w:tblW w:w="8708" w:type="dxa"/>
        <w:tblInd w:w="567" w:type="dxa"/>
        <w:tblLayout w:type="fixed"/>
        <w:tblCellMar>
          <w:left w:w="51" w:type="dxa"/>
          <w:right w:w="51" w:type="dxa"/>
        </w:tblCellMar>
        <w:tblLook w:val="0000" w:firstRow="0" w:lastRow="0" w:firstColumn="0" w:lastColumn="0" w:noHBand="0" w:noVBand="0"/>
      </w:tblPr>
      <w:tblGrid>
        <w:gridCol w:w="2708"/>
        <w:gridCol w:w="1187"/>
        <w:gridCol w:w="2262"/>
        <w:gridCol w:w="1236"/>
        <w:gridCol w:w="1304"/>
        <w:gridCol w:w="11"/>
      </w:tblGrid>
      <w:tr w:rsidR="00EF641B" w:rsidRPr="00B83CFA" w14:paraId="2D7D5B28" w14:textId="77777777" w:rsidTr="00A3183C">
        <w:trPr>
          <w:trHeight w:val="12"/>
        </w:trPr>
        <w:tc>
          <w:tcPr>
            <w:tcW w:w="2708" w:type="dxa"/>
            <w:vAlign w:val="bottom"/>
          </w:tcPr>
          <w:p w14:paraId="05370099" w14:textId="77777777" w:rsidR="00EF641B" w:rsidRPr="00B83CFA" w:rsidRDefault="00EF641B" w:rsidP="002F7743">
            <w:pPr>
              <w:shd w:val="clear" w:color="auto" w:fill="FFFFFF"/>
              <w:ind w:left="129" w:hanging="90"/>
              <w:rPr>
                <w:rFonts w:eastAsia="Times New Roman" w:cs="Times New Roman"/>
                <w:sz w:val="20"/>
                <w:szCs w:val="20"/>
                <w:u w:val="single"/>
                <w:cs/>
                <w:lang w:eastAsia="zh-CN"/>
              </w:rPr>
            </w:pPr>
          </w:p>
        </w:tc>
        <w:tc>
          <w:tcPr>
            <w:tcW w:w="1187" w:type="dxa"/>
            <w:vAlign w:val="bottom"/>
          </w:tcPr>
          <w:p w14:paraId="2A1E9A9E" w14:textId="77777777" w:rsidR="00EF641B" w:rsidRPr="00B83CFA" w:rsidRDefault="00EF641B" w:rsidP="002F7743">
            <w:pPr>
              <w:shd w:val="clear" w:color="auto" w:fill="FFFFFF"/>
              <w:ind w:left="57"/>
              <w:jc w:val="center"/>
              <w:rPr>
                <w:rFonts w:cs="Times New Roman"/>
                <w:sz w:val="20"/>
                <w:szCs w:val="20"/>
              </w:rPr>
            </w:pPr>
          </w:p>
        </w:tc>
        <w:tc>
          <w:tcPr>
            <w:tcW w:w="2262" w:type="dxa"/>
            <w:vAlign w:val="bottom"/>
          </w:tcPr>
          <w:p w14:paraId="731E593E" w14:textId="77777777" w:rsidR="00EF641B" w:rsidRPr="00B83CFA" w:rsidRDefault="00EF641B" w:rsidP="002F7743">
            <w:pPr>
              <w:shd w:val="clear" w:color="auto" w:fill="FFFFFF"/>
              <w:ind w:left="57"/>
              <w:rPr>
                <w:rFonts w:eastAsia="Times New Roman" w:cs="Times New Roman"/>
                <w:sz w:val="20"/>
                <w:szCs w:val="20"/>
                <w:lang w:eastAsia="zh-CN"/>
              </w:rPr>
            </w:pPr>
          </w:p>
        </w:tc>
        <w:tc>
          <w:tcPr>
            <w:tcW w:w="2551" w:type="dxa"/>
            <w:gridSpan w:val="3"/>
          </w:tcPr>
          <w:p w14:paraId="6E52820D" w14:textId="77777777" w:rsidR="00EF641B" w:rsidRPr="00B83CFA" w:rsidRDefault="00EF641B" w:rsidP="002F7743">
            <w:pPr>
              <w:ind w:left="540" w:hanging="540"/>
              <w:jc w:val="center"/>
              <w:rPr>
                <w:rFonts w:eastAsia="Times New Roman" w:cs="Times New Roman"/>
                <w:spacing w:val="-4"/>
                <w:sz w:val="20"/>
                <w:szCs w:val="20"/>
                <w:lang w:eastAsia="zh-CN"/>
              </w:rPr>
            </w:pPr>
            <w:r w:rsidRPr="00B83CFA">
              <w:rPr>
                <w:rFonts w:eastAsia="Times New Roman" w:cs="Times New Roman"/>
                <w:spacing w:val="-4"/>
                <w:sz w:val="20"/>
                <w:szCs w:val="20"/>
                <w:lang w:eastAsia="zh-CN"/>
              </w:rPr>
              <w:t>Shareholding</w:t>
            </w:r>
            <w:r w:rsidRPr="00B83CFA">
              <w:rPr>
                <w:rFonts w:eastAsia="Times New Roman" w:cs="Times New Roman"/>
                <w:spacing w:val="-4"/>
                <w:sz w:val="20"/>
                <w:szCs w:val="20"/>
                <w:cs/>
                <w:lang w:eastAsia="zh-CN"/>
              </w:rPr>
              <w:t xml:space="preserve"> (%)</w:t>
            </w:r>
          </w:p>
        </w:tc>
      </w:tr>
      <w:tr w:rsidR="00EF641B" w:rsidRPr="00B83CFA" w14:paraId="3A6F0CF7" w14:textId="77777777" w:rsidTr="00A3183C">
        <w:trPr>
          <w:gridAfter w:val="1"/>
          <w:wAfter w:w="11" w:type="dxa"/>
          <w:trHeight w:val="12"/>
        </w:trPr>
        <w:tc>
          <w:tcPr>
            <w:tcW w:w="2708" w:type="dxa"/>
            <w:vAlign w:val="bottom"/>
          </w:tcPr>
          <w:p w14:paraId="3D1EE3C6" w14:textId="77777777" w:rsidR="00EF641B" w:rsidRPr="00B83CFA" w:rsidRDefault="00EF641B" w:rsidP="00E45366">
            <w:pPr>
              <w:pBdr>
                <w:bottom w:val="single" w:sz="4" w:space="1" w:color="auto"/>
              </w:pBdr>
              <w:shd w:val="clear" w:color="auto" w:fill="FFFFFF"/>
              <w:spacing w:line="320" w:lineRule="exact"/>
              <w:ind w:left="129" w:right="78" w:hanging="90"/>
              <w:jc w:val="center"/>
              <w:rPr>
                <w:rFonts w:eastAsia="Times New Roman" w:cs="Times New Roman"/>
                <w:sz w:val="20"/>
                <w:szCs w:val="20"/>
                <w:lang w:val="en-US" w:eastAsia="zh-CN"/>
              </w:rPr>
            </w:pPr>
            <w:r w:rsidRPr="00B83CFA">
              <w:rPr>
                <w:rFonts w:eastAsia="Times New Roman" w:cs="Times New Roman"/>
                <w:sz w:val="20"/>
                <w:szCs w:val="20"/>
                <w:lang w:eastAsia="zh-CN"/>
              </w:rPr>
              <w:t>Company</w:t>
            </w:r>
          </w:p>
        </w:tc>
        <w:tc>
          <w:tcPr>
            <w:tcW w:w="1187" w:type="dxa"/>
            <w:vAlign w:val="bottom"/>
          </w:tcPr>
          <w:p w14:paraId="6514FF64" w14:textId="77777777" w:rsidR="00EF641B" w:rsidRPr="00B83CFA" w:rsidRDefault="00EF641B" w:rsidP="002F7743">
            <w:pPr>
              <w:pBdr>
                <w:bottom w:val="single" w:sz="4" w:space="1" w:color="auto"/>
              </w:pBdr>
              <w:shd w:val="clear" w:color="auto" w:fill="FFFFFF"/>
              <w:spacing w:line="320" w:lineRule="exact"/>
              <w:ind w:left="20" w:hanging="20"/>
              <w:jc w:val="center"/>
              <w:rPr>
                <w:rFonts w:eastAsia="Times New Roman" w:cs="Times New Roman"/>
                <w:sz w:val="20"/>
                <w:szCs w:val="20"/>
                <w:cs/>
                <w:lang w:eastAsia="zh-CN"/>
              </w:rPr>
            </w:pPr>
            <w:r w:rsidRPr="00B83CFA">
              <w:rPr>
                <w:rFonts w:cs="Times New Roman"/>
                <w:sz w:val="20"/>
                <w:szCs w:val="20"/>
              </w:rPr>
              <w:t>Country of</w:t>
            </w:r>
            <w:r w:rsidRPr="00B83CFA">
              <w:rPr>
                <w:rFonts w:cs="Times New Roman"/>
                <w:sz w:val="20"/>
                <w:szCs w:val="20"/>
                <w:cs/>
              </w:rPr>
              <w:t xml:space="preserve"> </w:t>
            </w:r>
            <w:r w:rsidRPr="00B83CFA">
              <w:rPr>
                <w:rFonts w:cs="Times New Roman"/>
                <w:spacing w:val="-4"/>
                <w:sz w:val="20"/>
                <w:szCs w:val="20"/>
              </w:rPr>
              <w:t>incorporation</w:t>
            </w:r>
          </w:p>
        </w:tc>
        <w:tc>
          <w:tcPr>
            <w:tcW w:w="2262" w:type="dxa"/>
            <w:vAlign w:val="bottom"/>
          </w:tcPr>
          <w:p w14:paraId="71967EB6" w14:textId="77777777" w:rsidR="00EF641B" w:rsidRPr="00B83CFA" w:rsidRDefault="00EF641B" w:rsidP="002F7743">
            <w:pPr>
              <w:pBdr>
                <w:bottom w:val="single" w:sz="4" w:space="1" w:color="auto"/>
              </w:pBdr>
              <w:shd w:val="clear" w:color="auto" w:fill="FFFFFF"/>
              <w:spacing w:line="320" w:lineRule="exact"/>
              <w:ind w:left="57"/>
              <w:jc w:val="center"/>
              <w:rPr>
                <w:rFonts w:eastAsia="Times New Roman" w:cs="Times New Roman"/>
                <w:sz w:val="20"/>
                <w:szCs w:val="20"/>
                <w:cs/>
                <w:lang w:eastAsia="zh-CN"/>
              </w:rPr>
            </w:pPr>
            <w:r w:rsidRPr="00B83CFA">
              <w:rPr>
                <w:rFonts w:eastAsia="Times New Roman" w:cs="Times New Roman"/>
                <w:sz w:val="20"/>
                <w:szCs w:val="20"/>
                <w:lang w:eastAsia="zh-CN"/>
              </w:rPr>
              <w:t>Nature of business</w:t>
            </w:r>
          </w:p>
        </w:tc>
        <w:tc>
          <w:tcPr>
            <w:tcW w:w="1236" w:type="dxa"/>
            <w:vAlign w:val="bottom"/>
          </w:tcPr>
          <w:p w14:paraId="5594DB39" w14:textId="77777777" w:rsidR="00EF641B" w:rsidRPr="00B83CFA" w:rsidRDefault="00EF641B" w:rsidP="00E45366">
            <w:pPr>
              <w:spacing w:line="320" w:lineRule="exact"/>
              <w:ind w:left="-40" w:hanging="15"/>
              <w:jc w:val="center"/>
              <w:rPr>
                <w:rFonts w:cs="Times New Roman"/>
                <w:snapToGrid w:val="0"/>
                <w:spacing w:val="-4"/>
                <w:sz w:val="20"/>
                <w:szCs w:val="20"/>
              </w:rPr>
            </w:pPr>
            <w:r w:rsidRPr="00B83CFA">
              <w:rPr>
                <w:rFonts w:cs="Times New Roman"/>
                <w:snapToGrid w:val="0"/>
                <w:spacing w:val="-4"/>
                <w:sz w:val="20"/>
                <w:szCs w:val="20"/>
              </w:rPr>
              <w:t>March 31,</w:t>
            </w:r>
          </w:p>
          <w:p w14:paraId="3587EEB9" w14:textId="0D321679" w:rsidR="00EF641B" w:rsidRPr="00B83CFA" w:rsidRDefault="00EF641B" w:rsidP="00E45366">
            <w:pPr>
              <w:pBdr>
                <w:bottom w:val="single" w:sz="4" w:space="1" w:color="auto"/>
              </w:pBdr>
              <w:spacing w:line="320" w:lineRule="exact"/>
              <w:ind w:left="51" w:right="41" w:hanging="15"/>
              <w:jc w:val="center"/>
              <w:rPr>
                <w:rFonts w:eastAsia="Times New Roman" w:cs="Times New Roman"/>
                <w:sz w:val="20"/>
                <w:szCs w:val="20"/>
                <w:cs/>
                <w:lang w:val="en-US" w:eastAsia="zh-CN"/>
              </w:rPr>
            </w:pPr>
            <w:r w:rsidRPr="00B83CFA">
              <w:rPr>
                <w:rFonts w:cs="Times New Roman"/>
                <w:snapToGrid w:val="0"/>
                <w:sz w:val="20"/>
                <w:szCs w:val="20"/>
              </w:rPr>
              <w:t xml:space="preserve"> 2021</w:t>
            </w:r>
          </w:p>
        </w:tc>
        <w:tc>
          <w:tcPr>
            <w:tcW w:w="1304" w:type="dxa"/>
            <w:vAlign w:val="bottom"/>
          </w:tcPr>
          <w:p w14:paraId="3ADE0A8C" w14:textId="77777777" w:rsidR="00EF641B" w:rsidRPr="00B83CFA" w:rsidRDefault="00EF641B" w:rsidP="00E45366">
            <w:pPr>
              <w:pBdr>
                <w:bottom w:val="single" w:sz="4" w:space="1" w:color="auto"/>
              </w:pBdr>
              <w:spacing w:line="320" w:lineRule="exact"/>
              <w:ind w:left="61" w:right="37" w:hanging="1"/>
              <w:jc w:val="center"/>
              <w:rPr>
                <w:rFonts w:eastAsia="Times New Roman" w:cs="Times New Roman"/>
                <w:spacing w:val="-6"/>
                <w:sz w:val="20"/>
                <w:szCs w:val="20"/>
                <w:cs/>
                <w:lang w:eastAsia="zh-CN"/>
              </w:rPr>
            </w:pPr>
            <w:r w:rsidRPr="00B83CFA">
              <w:rPr>
                <w:rFonts w:cs="Times New Roman"/>
                <w:snapToGrid w:val="0"/>
                <w:spacing w:val="-4"/>
                <w:sz w:val="20"/>
                <w:szCs w:val="20"/>
              </w:rPr>
              <w:t>December 31,</w:t>
            </w:r>
            <w:r w:rsidRPr="00B83CFA">
              <w:rPr>
                <w:rFonts w:cs="Times New Roman"/>
                <w:snapToGrid w:val="0"/>
                <w:spacing w:val="-6"/>
                <w:sz w:val="20"/>
                <w:szCs w:val="20"/>
              </w:rPr>
              <w:t xml:space="preserve"> 2020</w:t>
            </w:r>
          </w:p>
        </w:tc>
      </w:tr>
      <w:tr w:rsidR="00EF641B" w:rsidRPr="00B83CFA" w14:paraId="62AC9932" w14:textId="77777777" w:rsidTr="00A3183C">
        <w:trPr>
          <w:gridAfter w:val="1"/>
          <w:wAfter w:w="11" w:type="dxa"/>
          <w:trHeight w:val="12"/>
        </w:trPr>
        <w:tc>
          <w:tcPr>
            <w:tcW w:w="6157" w:type="dxa"/>
            <w:gridSpan w:val="3"/>
          </w:tcPr>
          <w:p w14:paraId="515138BF" w14:textId="77777777" w:rsidR="00EF641B" w:rsidRPr="00B83CFA" w:rsidRDefault="00EF641B" w:rsidP="002F7743">
            <w:pPr>
              <w:shd w:val="clear" w:color="auto" w:fill="FFFFFF"/>
              <w:ind w:left="57"/>
              <w:rPr>
                <w:rFonts w:eastAsia="Times New Roman" w:cs="Times New Roman"/>
                <w:sz w:val="20"/>
                <w:szCs w:val="20"/>
                <w:u w:val="single"/>
                <w:lang w:eastAsia="zh-CN"/>
              </w:rPr>
            </w:pPr>
          </w:p>
        </w:tc>
        <w:tc>
          <w:tcPr>
            <w:tcW w:w="1236" w:type="dxa"/>
          </w:tcPr>
          <w:p w14:paraId="33FAC922" w14:textId="77777777" w:rsidR="00EF641B" w:rsidRPr="00B83CFA" w:rsidRDefault="00EF641B" w:rsidP="002F7743">
            <w:pPr>
              <w:shd w:val="clear" w:color="auto" w:fill="FFFFFF"/>
              <w:ind w:left="57"/>
              <w:jc w:val="center"/>
              <w:rPr>
                <w:rFonts w:eastAsia="Times New Roman" w:cs="Times New Roman"/>
                <w:sz w:val="20"/>
                <w:szCs w:val="20"/>
                <w:lang w:eastAsia="zh-CN"/>
              </w:rPr>
            </w:pPr>
          </w:p>
        </w:tc>
        <w:tc>
          <w:tcPr>
            <w:tcW w:w="1304" w:type="dxa"/>
          </w:tcPr>
          <w:p w14:paraId="3702FDB6" w14:textId="77777777" w:rsidR="00EF641B" w:rsidRPr="00B83CFA" w:rsidRDefault="00EF641B" w:rsidP="002F7743">
            <w:pPr>
              <w:shd w:val="clear" w:color="auto" w:fill="FFFFFF"/>
              <w:ind w:left="57"/>
              <w:jc w:val="center"/>
              <w:rPr>
                <w:rFonts w:eastAsia="Times New Roman" w:cs="Times New Roman"/>
                <w:sz w:val="20"/>
                <w:szCs w:val="20"/>
                <w:lang w:eastAsia="zh-CN"/>
              </w:rPr>
            </w:pPr>
          </w:p>
        </w:tc>
      </w:tr>
      <w:tr w:rsidR="00EF641B" w:rsidRPr="00B83CFA" w14:paraId="69E39CF6" w14:textId="77777777" w:rsidTr="00A3183C">
        <w:trPr>
          <w:gridAfter w:val="1"/>
          <w:wAfter w:w="11" w:type="dxa"/>
          <w:trHeight w:val="293"/>
        </w:trPr>
        <w:tc>
          <w:tcPr>
            <w:tcW w:w="6157" w:type="dxa"/>
            <w:gridSpan w:val="3"/>
            <w:vAlign w:val="center"/>
          </w:tcPr>
          <w:p w14:paraId="127E05CF" w14:textId="77777777" w:rsidR="00EF641B" w:rsidRPr="00B83CFA" w:rsidRDefault="00EF641B" w:rsidP="002F7743">
            <w:pPr>
              <w:shd w:val="clear" w:color="auto" w:fill="FFFFFF"/>
              <w:ind w:left="57"/>
              <w:jc w:val="left"/>
              <w:rPr>
                <w:rFonts w:eastAsia="Times New Roman" w:cs="Times New Roman"/>
                <w:sz w:val="20"/>
                <w:szCs w:val="20"/>
                <w:cs/>
                <w:lang w:eastAsia="zh-CN"/>
              </w:rPr>
            </w:pPr>
            <w:r w:rsidRPr="00B83CFA">
              <w:rPr>
                <w:rFonts w:eastAsia="Times New Roman" w:cs="Times New Roman"/>
                <w:sz w:val="20"/>
                <w:szCs w:val="20"/>
                <w:u w:val="single"/>
                <w:lang w:eastAsia="zh-CN"/>
              </w:rPr>
              <w:t xml:space="preserve">Subsidiary of PTT </w:t>
            </w:r>
            <w:r w:rsidRPr="00B83CFA">
              <w:rPr>
                <w:rFonts w:eastAsia="Times New Roman" w:cs="Times New Roman"/>
                <w:sz w:val="20"/>
                <w:szCs w:val="20"/>
                <w:u w:val="single"/>
                <w:cs/>
                <w:lang w:eastAsia="zh-CN"/>
              </w:rPr>
              <w:t>(</w:t>
            </w:r>
            <w:r w:rsidRPr="00B83CFA">
              <w:rPr>
                <w:rFonts w:eastAsia="Times New Roman" w:cs="Times New Roman"/>
                <w:sz w:val="20"/>
                <w:szCs w:val="20"/>
                <w:u w:val="single"/>
                <w:lang w:eastAsia="zh-CN"/>
              </w:rPr>
              <w:t>Cambodia</w:t>
            </w:r>
            <w:r w:rsidRPr="00B83CFA">
              <w:rPr>
                <w:rFonts w:eastAsia="Times New Roman" w:cs="Times New Roman"/>
                <w:sz w:val="20"/>
                <w:szCs w:val="20"/>
                <w:u w:val="single"/>
                <w:cs/>
                <w:lang w:eastAsia="zh-CN"/>
              </w:rPr>
              <w:t xml:space="preserve">) </w:t>
            </w:r>
            <w:r w:rsidRPr="00B83CFA">
              <w:rPr>
                <w:rFonts w:eastAsia="Times New Roman" w:cs="Times New Roman"/>
                <w:sz w:val="20"/>
                <w:szCs w:val="20"/>
                <w:u w:val="single"/>
                <w:lang w:eastAsia="zh-CN"/>
              </w:rPr>
              <w:t>Limited</w:t>
            </w:r>
          </w:p>
        </w:tc>
        <w:tc>
          <w:tcPr>
            <w:tcW w:w="1236" w:type="dxa"/>
          </w:tcPr>
          <w:p w14:paraId="07B1863B" w14:textId="77777777" w:rsidR="00EF641B" w:rsidRPr="00B83CFA" w:rsidRDefault="00EF641B" w:rsidP="002F7743">
            <w:pPr>
              <w:shd w:val="clear" w:color="auto" w:fill="FFFFFF"/>
              <w:ind w:left="57"/>
              <w:jc w:val="center"/>
              <w:rPr>
                <w:rFonts w:eastAsia="Times New Roman" w:cs="Times New Roman"/>
                <w:sz w:val="20"/>
                <w:szCs w:val="20"/>
                <w:lang w:eastAsia="zh-CN"/>
              </w:rPr>
            </w:pPr>
          </w:p>
        </w:tc>
        <w:tc>
          <w:tcPr>
            <w:tcW w:w="1304" w:type="dxa"/>
          </w:tcPr>
          <w:p w14:paraId="40774978" w14:textId="77777777" w:rsidR="00EF641B" w:rsidRPr="00B83CFA" w:rsidRDefault="00EF641B" w:rsidP="002F7743">
            <w:pPr>
              <w:shd w:val="clear" w:color="auto" w:fill="FFFFFF"/>
              <w:ind w:left="57"/>
              <w:jc w:val="center"/>
              <w:rPr>
                <w:rFonts w:eastAsia="Times New Roman" w:cs="Times New Roman"/>
                <w:sz w:val="20"/>
                <w:szCs w:val="20"/>
                <w:lang w:eastAsia="zh-CN"/>
              </w:rPr>
            </w:pPr>
          </w:p>
        </w:tc>
      </w:tr>
      <w:tr w:rsidR="00EF641B" w:rsidRPr="00B83CFA" w14:paraId="5912191A" w14:textId="77777777" w:rsidTr="00A3183C">
        <w:trPr>
          <w:gridAfter w:val="1"/>
          <w:wAfter w:w="11" w:type="dxa"/>
          <w:trHeight w:val="293"/>
        </w:trPr>
        <w:tc>
          <w:tcPr>
            <w:tcW w:w="2708" w:type="dxa"/>
            <w:vAlign w:val="center"/>
          </w:tcPr>
          <w:p w14:paraId="5C097078" w14:textId="77777777" w:rsidR="00EF641B" w:rsidRPr="00B83CFA" w:rsidRDefault="00EF641B" w:rsidP="002F7743">
            <w:pPr>
              <w:shd w:val="clear" w:color="auto" w:fill="FFFFFF"/>
              <w:ind w:left="129" w:hanging="90"/>
              <w:rPr>
                <w:rFonts w:eastAsia="Times New Roman" w:cs="Times New Roman"/>
                <w:sz w:val="20"/>
                <w:szCs w:val="20"/>
                <w:u w:val="single"/>
                <w:lang w:eastAsia="zh-CN"/>
              </w:rPr>
            </w:pPr>
            <w:r w:rsidRPr="00B83CFA">
              <w:rPr>
                <w:rFonts w:eastAsia="Times New Roman" w:cs="Times New Roman"/>
                <w:sz w:val="20"/>
                <w:szCs w:val="20"/>
                <w:lang w:eastAsia="zh-CN"/>
              </w:rPr>
              <w:t xml:space="preserve">PTT </w:t>
            </w:r>
            <w:r w:rsidRPr="00B83CFA">
              <w:rPr>
                <w:rFonts w:eastAsia="Times New Roman" w:cs="Times New Roman"/>
                <w:sz w:val="20"/>
                <w:szCs w:val="20"/>
                <w:cs/>
                <w:lang w:eastAsia="zh-CN"/>
              </w:rPr>
              <w:t>(</w:t>
            </w:r>
            <w:r w:rsidRPr="00B83CFA">
              <w:rPr>
                <w:rFonts w:eastAsia="Times New Roman" w:cs="Times New Roman"/>
                <w:sz w:val="20"/>
                <w:szCs w:val="20"/>
                <w:lang w:eastAsia="zh-CN"/>
              </w:rPr>
              <w:t>Lao</w:t>
            </w:r>
            <w:r w:rsidRPr="00B83CFA">
              <w:rPr>
                <w:rFonts w:eastAsia="Times New Roman" w:cs="Times New Roman"/>
                <w:sz w:val="20"/>
                <w:szCs w:val="20"/>
                <w:cs/>
                <w:lang w:eastAsia="zh-CN"/>
              </w:rPr>
              <w:t xml:space="preserve">) </w:t>
            </w:r>
            <w:r w:rsidRPr="00B83CFA">
              <w:rPr>
                <w:rFonts w:eastAsia="Times New Roman" w:cs="Times New Roman"/>
                <w:sz w:val="20"/>
                <w:szCs w:val="20"/>
                <w:lang w:eastAsia="zh-CN"/>
              </w:rPr>
              <w:t>Company Limited</w:t>
            </w:r>
          </w:p>
        </w:tc>
        <w:tc>
          <w:tcPr>
            <w:tcW w:w="1187" w:type="dxa"/>
            <w:vAlign w:val="center"/>
          </w:tcPr>
          <w:p w14:paraId="712C8308" w14:textId="77777777" w:rsidR="00EF641B" w:rsidRPr="00B83CFA" w:rsidRDefault="00EF641B" w:rsidP="004A3870">
            <w:pPr>
              <w:shd w:val="clear" w:color="auto" w:fill="FFFFFF"/>
              <w:ind w:left="540" w:hanging="540"/>
              <w:jc w:val="center"/>
              <w:rPr>
                <w:rFonts w:eastAsia="Times New Roman" w:cs="Times New Roman"/>
                <w:sz w:val="20"/>
                <w:szCs w:val="20"/>
                <w:lang w:eastAsia="zh-CN"/>
              </w:rPr>
            </w:pPr>
            <w:r w:rsidRPr="00B83CFA">
              <w:rPr>
                <w:rFonts w:eastAsia="Times New Roman" w:cs="Times New Roman"/>
                <w:sz w:val="20"/>
                <w:szCs w:val="20"/>
                <w:lang w:eastAsia="zh-CN"/>
              </w:rPr>
              <w:t>Laos</w:t>
            </w:r>
          </w:p>
        </w:tc>
        <w:tc>
          <w:tcPr>
            <w:tcW w:w="2262" w:type="dxa"/>
            <w:vAlign w:val="center"/>
          </w:tcPr>
          <w:p w14:paraId="53ABC922" w14:textId="77777777" w:rsidR="00EF641B" w:rsidRPr="00B83CFA" w:rsidRDefault="00EF641B" w:rsidP="002F7743">
            <w:pPr>
              <w:shd w:val="clear" w:color="auto" w:fill="FFFFFF"/>
              <w:jc w:val="center"/>
              <w:rPr>
                <w:rFonts w:eastAsia="Times New Roman" w:cs="Times New Roman"/>
                <w:sz w:val="20"/>
                <w:szCs w:val="20"/>
                <w:lang w:eastAsia="zh-CN"/>
              </w:rPr>
            </w:pPr>
            <w:r w:rsidRPr="00B83CFA">
              <w:rPr>
                <w:rFonts w:eastAsia="Times New Roman" w:cs="Times New Roman"/>
                <w:sz w:val="20"/>
                <w:szCs w:val="20"/>
                <w:lang w:eastAsia="zh-CN"/>
              </w:rPr>
              <w:t>Oil marketing and</w:t>
            </w:r>
          </w:p>
        </w:tc>
        <w:tc>
          <w:tcPr>
            <w:tcW w:w="1236" w:type="dxa"/>
            <w:vAlign w:val="center"/>
          </w:tcPr>
          <w:p w14:paraId="005007AE" w14:textId="77777777" w:rsidR="00EF641B" w:rsidRPr="00B83CFA" w:rsidRDefault="00EF641B" w:rsidP="002F7743">
            <w:pPr>
              <w:shd w:val="clear" w:color="auto" w:fill="FFFFFF"/>
              <w:ind w:left="57"/>
              <w:jc w:val="center"/>
              <w:rPr>
                <w:rFonts w:eastAsia="Times New Roman"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304" w:type="dxa"/>
            <w:vAlign w:val="center"/>
          </w:tcPr>
          <w:p w14:paraId="19434806" w14:textId="77777777" w:rsidR="00EF641B" w:rsidRPr="00B83CFA" w:rsidRDefault="00EF641B" w:rsidP="002F7743">
            <w:pPr>
              <w:shd w:val="clear" w:color="auto" w:fill="FFFFFF"/>
              <w:ind w:left="57"/>
              <w:jc w:val="center"/>
              <w:rPr>
                <w:rFonts w:eastAsia="Times New Roman" w:cs="Times New Roman"/>
                <w:sz w:val="20"/>
                <w:szCs w:val="20"/>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r>
      <w:tr w:rsidR="00EF641B" w:rsidRPr="00B83CFA" w14:paraId="52DE1978" w14:textId="77777777" w:rsidTr="00A3183C">
        <w:trPr>
          <w:gridAfter w:val="1"/>
          <w:wAfter w:w="11" w:type="dxa"/>
          <w:trHeight w:val="293"/>
        </w:trPr>
        <w:tc>
          <w:tcPr>
            <w:tcW w:w="2708" w:type="dxa"/>
            <w:vAlign w:val="center"/>
          </w:tcPr>
          <w:p w14:paraId="2659D14A" w14:textId="77777777" w:rsidR="00EF641B" w:rsidRPr="00B83CFA" w:rsidRDefault="00EF641B" w:rsidP="002F7743">
            <w:pPr>
              <w:shd w:val="clear" w:color="auto" w:fill="FFFFFF"/>
              <w:ind w:left="129" w:hanging="90"/>
              <w:rPr>
                <w:rFonts w:eastAsia="Times New Roman" w:cs="Times New Roman"/>
                <w:sz w:val="20"/>
                <w:szCs w:val="20"/>
                <w:lang w:eastAsia="zh-CN"/>
              </w:rPr>
            </w:pPr>
          </w:p>
        </w:tc>
        <w:tc>
          <w:tcPr>
            <w:tcW w:w="1187" w:type="dxa"/>
            <w:vAlign w:val="center"/>
          </w:tcPr>
          <w:p w14:paraId="5EBECB5D" w14:textId="77777777" w:rsidR="00EF641B" w:rsidRPr="00B83CFA" w:rsidRDefault="00EF641B" w:rsidP="002F7743">
            <w:pPr>
              <w:shd w:val="clear" w:color="auto" w:fill="FFFFFF"/>
              <w:ind w:left="540" w:hanging="540"/>
              <w:rPr>
                <w:rFonts w:eastAsia="Times New Roman" w:cs="Times New Roman"/>
                <w:sz w:val="20"/>
                <w:szCs w:val="20"/>
                <w:lang w:eastAsia="zh-CN"/>
              </w:rPr>
            </w:pPr>
          </w:p>
        </w:tc>
        <w:tc>
          <w:tcPr>
            <w:tcW w:w="2262" w:type="dxa"/>
            <w:vAlign w:val="center"/>
          </w:tcPr>
          <w:p w14:paraId="588C9390" w14:textId="77777777" w:rsidR="00EF641B" w:rsidRPr="00B83CFA" w:rsidRDefault="00EF641B" w:rsidP="002F7743">
            <w:pPr>
              <w:shd w:val="clear" w:color="auto" w:fill="FFFFFF"/>
              <w:jc w:val="center"/>
              <w:rPr>
                <w:rFonts w:eastAsia="Times New Roman" w:cs="Times New Roman"/>
                <w:sz w:val="20"/>
                <w:szCs w:val="20"/>
                <w:lang w:eastAsia="zh-CN"/>
              </w:rPr>
            </w:pPr>
            <w:r w:rsidRPr="00B83CFA">
              <w:rPr>
                <w:rFonts w:eastAsia="Times New Roman" w:cs="Times New Roman"/>
                <w:sz w:val="20"/>
                <w:szCs w:val="20"/>
                <w:lang w:eastAsia="zh-CN"/>
              </w:rPr>
              <w:t>retail business</w:t>
            </w:r>
          </w:p>
        </w:tc>
        <w:tc>
          <w:tcPr>
            <w:tcW w:w="1236" w:type="dxa"/>
            <w:vAlign w:val="center"/>
          </w:tcPr>
          <w:p w14:paraId="2405E0EB" w14:textId="77777777" w:rsidR="00EF641B" w:rsidRPr="00B83CFA" w:rsidRDefault="00EF641B" w:rsidP="002F7743">
            <w:pPr>
              <w:shd w:val="clear" w:color="auto" w:fill="FFFFFF"/>
              <w:ind w:left="57"/>
              <w:jc w:val="center"/>
              <w:rPr>
                <w:rFonts w:eastAsia="Times New Roman" w:cs="Times New Roman"/>
                <w:sz w:val="20"/>
                <w:szCs w:val="20"/>
                <w:lang w:eastAsia="zh-CN"/>
              </w:rPr>
            </w:pPr>
          </w:p>
        </w:tc>
        <w:tc>
          <w:tcPr>
            <w:tcW w:w="1304" w:type="dxa"/>
            <w:vAlign w:val="center"/>
          </w:tcPr>
          <w:p w14:paraId="1092568A" w14:textId="77777777" w:rsidR="00EF641B" w:rsidRPr="00B83CFA" w:rsidRDefault="00EF641B" w:rsidP="002F7743">
            <w:pPr>
              <w:shd w:val="clear" w:color="auto" w:fill="FFFFFF"/>
              <w:ind w:left="57"/>
              <w:jc w:val="center"/>
              <w:rPr>
                <w:rFonts w:eastAsia="Times New Roman" w:cs="Times New Roman"/>
                <w:sz w:val="20"/>
                <w:szCs w:val="20"/>
                <w:lang w:eastAsia="zh-CN"/>
              </w:rPr>
            </w:pPr>
          </w:p>
        </w:tc>
      </w:tr>
      <w:tr w:rsidR="00EF641B" w:rsidRPr="00B83CFA" w14:paraId="336C7CF3" w14:textId="77777777" w:rsidTr="00A3183C">
        <w:trPr>
          <w:gridAfter w:val="1"/>
          <w:wAfter w:w="11" w:type="dxa"/>
          <w:trHeight w:val="16"/>
        </w:trPr>
        <w:tc>
          <w:tcPr>
            <w:tcW w:w="2708" w:type="dxa"/>
          </w:tcPr>
          <w:p w14:paraId="2D83F66C" w14:textId="77777777" w:rsidR="00EF641B" w:rsidRPr="00B83CFA" w:rsidRDefault="00EF641B" w:rsidP="002F7743">
            <w:pPr>
              <w:shd w:val="clear" w:color="auto" w:fill="FFFFFF"/>
              <w:ind w:left="129" w:hanging="90"/>
              <w:rPr>
                <w:rFonts w:eastAsia="Times New Roman" w:cs="Times New Roman"/>
                <w:sz w:val="20"/>
                <w:szCs w:val="20"/>
                <w:u w:val="single"/>
                <w:cs/>
                <w:lang w:eastAsia="zh-CN"/>
              </w:rPr>
            </w:pPr>
          </w:p>
        </w:tc>
        <w:tc>
          <w:tcPr>
            <w:tcW w:w="1187" w:type="dxa"/>
          </w:tcPr>
          <w:p w14:paraId="3A91614E" w14:textId="77777777" w:rsidR="00EF641B" w:rsidRPr="00B83CFA" w:rsidRDefault="00EF641B" w:rsidP="002F7743">
            <w:pPr>
              <w:shd w:val="clear" w:color="auto" w:fill="FFFFFF"/>
              <w:ind w:left="540" w:hanging="540"/>
              <w:rPr>
                <w:rFonts w:eastAsia="Times New Roman" w:cs="Times New Roman"/>
                <w:sz w:val="20"/>
                <w:szCs w:val="20"/>
                <w:lang w:eastAsia="zh-CN"/>
              </w:rPr>
            </w:pPr>
          </w:p>
        </w:tc>
        <w:tc>
          <w:tcPr>
            <w:tcW w:w="2262" w:type="dxa"/>
          </w:tcPr>
          <w:p w14:paraId="764EBF87" w14:textId="77777777" w:rsidR="00EF641B" w:rsidRPr="00B83CFA" w:rsidRDefault="00EF641B" w:rsidP="002F7743">
            <w:pPr>
              <w:shd w:val="clear" w:color="auto" w:fill="FFFFFF"/>
              <w:jc w:val="center"/>
              <w:rPr>
                <w:rFonts w:eastAsia="Times New Roman" w:cs="Times New Roman"/>
                <w:sz w:val="20"/>
                <w:szCs w:val="20"/>
                <w:lang w:eastAsia="zh-CN"/>
              </w:rPr>
            </w:pPr>
          </w:p>
        </w:tc>
        <w:tc>
          <w:tcPr>
            <w:tcW w:w="1236" w:type="dxa"/>
          </w:tcPr>
          <w:p w14:paraId="4616A836" w14:textId="77777777" w:rsidR="00EF641B" w:rsidRPr="00B83CFA" w:rsidRDefault="00EF641B" w:rsidP="002F7743">
            <w:pPr>
              <w:shd w:val="clear" w:color="auto" w:fill="FFFFFF"/>
              <w:ind w:left="57"/>
              <w:rPr>
                <w:rFonts w:eastAsia="Times New Roman" w:cs="Times New Roman"/>
                <w:sz w:val="20"/>
                <w:szCs w:val="20"/>
                <w:lang w:eastAsia="zh-CN"/>
              </w:rPr>
            </w:pPr>
          </w:p>
        </w:tc>
        <w:tc>
          <w:tcPr>
            <w:tcW w:w="1304" w:type="dxa"/>
          </w:tcPr>
          <w:p w14:paraId="6E3FF75B" w14:textId="77777777" w:rsidR="00EF641B" w:rsidRPr="00B83CFA" w:rsidRDefault="00EF641B" w:rsidP="002F7743">
            <w:pPr>
              <w:shd w:val="clear" w:color="auto" w:fill="FFFFFF"/>
              <w:ind w:left="57"/>
              <w:rPr>
                <w:rFonts w:eastAsia="Times New Roman" w:cs="Times New Roman"/>
                <w:sz w:val="20"/>
                <w:szCs w:val="20"/>
                <w:lang w:eastAsia="zh-CN"/>
              </w:rPr>
            </w:pPr>
          </w:p>
        </w:tc>
      </w:tr>
      <w:tr w:rsidR="00EF641B" w:rsidRPr="00B83CFA" w14:paraId="17211D3B" w14:textId="77777777" w:rsidTr="00A3183C">
        <w:trPr>
          <w:gridAfter w:val="1"/>
          <w:wAfter w:w="11" w:type="dxa"/>
          <w:trHeight w:val="293"/>
        </w:trPr>
        <w:tc>
          <w:tcPr>
            <w:tcW w:w="6157" w:type="dxa"/>
            <w:gridSpan w:val="3"/>
            <w:vAlign w:val="center"/>
          </w:tcPr>
          <w:p w14:paraId="64024FD1" w14:textId="77777777" w:rsidR="00EF641B" w:rsidRPr="00B83CFA" w:rsidRDefault="00EF641B" w:rsidP="002F7743">
            <w:pPr>
              <w:shd w:val="clear" w:color="auto" w:fill="FFFFFF"/>
              <w:ind w:left="233" w:hanging="176"/>
              <w:jc w:val="left"/>
              <w:rPr>
                <w:rFonts w:eastAsia="Times New Roman" w:cs="Times New Roman"/>
                <w:sz w:val="20"/>
                <w:szCs w:val="20"/>
                <w:cs/>
                <w:lang w:eastAsia="zh-CN"/>
              </w:rPr>
            </w:pPr>
            <w:r w:rsidRPr="00B83CFA">
              <w:rPr>
                <w:rFonts w:eastAsia="Times New Roman" w:cs="Times New Roman"/>
                <w:sz w:val="20"/>
                <w:szCs w:val="20"/>
                <w:u w:val="single"/>
                <w:lang w:eastAsia="zh-CN"/>
              </w:rPr>
              <w:t>Subsidiaries of PTTOR Holdings Co</w:t>
            </w:r>
            <w:r w:rsidRPr="00B83CFA">
              <w:rPr>
                <w:rFonts w:eastAsia="Times New Roman" w:cs="Times New Roman"/>
                <w:sz w:val="20"/>
                <w:szCs w:val="20"/>
                <w:u w:val="single"/>
                <w:cs/>
                <w:lang w:eastAsia="zh-CN"/>
              </w:rPr>
              <w:t>.</w:t>
            </w:r>
            <w:r w:rsidRPr="00B83CFA">
              <w:rPr>
                <w:rFonts w:eastAsia="Times New Roman" w:cs="Times New Roman"/>
                <w:sz w:val="20"/>
                <w:szCs w:val="20"/>
                <w:u w:val="single"/>
                <w:lang w:eastAsia="zh-CN"/>
              </w:rPr>
              <w:t>, Ltd</w:t>
            </w:r>
            <w:r w:rsidRPr="00B83CFA">
              <w:rPr>
                <w:rFonts w:eastAsia="Times New Roman" w:cs="Times New Roman"/>
                <w:sz w:val="20"/>
                <w:szCs w:val="20"/>
                <w:u w:val="single"/>
                <w:cs/>
                <w:lang w:eastAsia="zh-CN"/>
              </w:rPr>
              <w:t>.</w:t>
            </w:r>
          </w:p>
        </w:tc>
        <w:tc>
          <w:tcPr>
            <w:tcW w:w="1236" w:type="dxa"/>
            <w:vAlign w:val="center"/>
          </w:tcPr>
          <w:p w14:paraId="47BCE116" w14:textId="77777777" w:rsidR="00EF641B" w:rsidRPr="00B83CFA" w:rsidRDefault="00EF641B" w:rsidP="002F7743">
            <w:pPr>
              <w:shd w:val="clear" w:color="auto" w:fill="FFFFFF"/>
              <w:ind w:left="233" w:hanging="176"/>
              <w:jc w:val="left"/>
              <w:rPr>
                <w:rFonts w:eastAsia="Times New Roman" w:cs="Times New Roman"/>
                <w:sz w:val="20"/>
                <w:szCs w:val="20"/>
                <w:lang w:eastAsia="zh-CN"/>
              </w:rPr>
            </w:pPr>
          </w:p>
        </w:tc>
        <w:tc>
          <w:tcPr>
            <w:tcW w:w="1304" w:type="dxa"/>
            <w:vAlign w:val="center"/>
          </w:tcPr>
          <w:p w14:paraId="3413F2DE" w14:textId="77777777" w:rsidR="00EF641B" w:rsidRPr="00B83CFA" w:rsidRDefault="00EF641B" w:rsidP="002F7743">
            <w:pPr>
              <w:shd w:val="clear" w:color="auto" w:fill="FFFFFF"/>
              <w:ind w:left="233" w:hanging="176"/>
              <w:jc w:val="left"/>
              <w:rPr>
                <w:rFonts w:eastAsia="Times New Roman" w:cs="Times New Roman"/>
                <w:sz w:val="20"/>
                <w:szCs w:val="20"/>
                <w:lang w:eastAsia="zh-CN"/>
              </w:rPr>
            </w:pPr>
          </w:p>
        </w:tc>
      </w:tr>
      <w:tr w:rsidR="00EF641B" w:rsidRPr="00B83CFA" w14:paraId="6D8DADA3" w14:textId="77777777" w:rsidTr="00A3183C">
        <w:trPr>
          <w:gridAfter w:val="1"/>
          <w:wAfter w:w="11" w:type="dxa"/>
          <w:trHeight w:val="293"/>
        </w:trPr>
        <w:tc>
          <w:tcPr>
            <w:tcW w:w="2708" w:type="dxa"/>
            <w:vAlign w:val="center"/>
          </w:tcPr>
          <w:p w14:paraId="6C6B1A80" w14:textId="77777777" w:rsidR="00EF641B" w:rsidRPr="00B83CFA" w:rsidRDefault="00EF641B" w:rsidP="002F7743">
            <w:pPr>
              <w:shd w:val="clear" w:color="auto" w:fill="FFFFFF"/>
              <w:ind w:left="129" w:hanging="90"/>
              <w:jc w:val="left"/>
              <w:rPr>
                <w:rFonts w:eastAsia="Times New Roman" w:cs="Times New Roman"/>
                <w:sz w:val="20"/>
                <w:szCs w:val="20"/>
                <w:cs/>
                <w:lang w:eastAsia="zh-CN"/>
              </w:rPr>
            </w:pPr>
            <w:r w:rsidRPr="00B83CFA">
              <w:rPr>
                <w:rFonts w:eastAsia="Times New Roman" w:cs="Times New Roman"/>
                <w:sz w:val="20"/>
                <w:szCs w:val="20"/>
                <w:lang w:eastAsia="zh-CN"/>
              </w:rPr>
              <w:t>PTTOR International</w:t>
            </w:r>
          </w:p>
        </w:tc>
        <w:tc>
          <w:tcPr>
            <w:tcW w:w="1187" w:type="dxa"/>
            <w:vAlign w:val="center"/>
          </w:tcPr>
          <w:p w14:paraId="63E497EF" w14:textId="77777777" w:rsidR="00EF641B" w:rsidRPr="00B83CFA" w:rsidRDefault="00EF641B" w:rsidP="004A3870">
            <w:pPr>
              <w:shd w:val="clear" w:color="auto" w:fill="FFFFFF"/>
              <w:jc w:val="center"/>
              <w:rPr>
                <w:rFonts w:eastAsia="Times New Roman" w:cs="Times New Roman"/>
                <w:spacing w:val="-4"/>
                <w:sz w:val="20"/>
                <w:szCs w:val="20"/>
                <w:cs/>
                <w:lang w:eastAsia="zh-CN"/>
              </w:rPr>
            </w:pPr>
            <w:r w:rsidRPr="00B83CFA">
              <w:rPr>
                <w:rFonts w:eastAsia="Times New Roman" w:cs="Times New Roman"/>
                <w:spacing w:val="-4"/>
                <w:sz w:val="20"/>
                <w:szCs w:val="20"/>
                <w:lang w:eastAsia="zh-CN"/>
              </w:rPr>
              <w:t>Singapore</w:t>
            </w:r>
          </w:p>
        </w:tc>
        <w:tc>
          <w:tcPr>
            <w:tcW w:w="2262" w:type="dxa"/>
            <w:vAlign w:val="center"/>
          </w:tcPr>
          <w:p w14:paraId="53A59A58" w14:textId="77777777" w:rsidR="00EF641B" w:rsidRPr="00B83CFA" w:rsidRDefault="00EF641B" w:rsidP="002F7743">
            <w:pPr>
              <w:shd w:val="clear" w:color="auto" w:fill="FFFFFF"/>
              <w:jc w:val="center"/>
              <w:rPr>
                <w:rFonts w:eastAsia="Times New Roman" w:cs="Times New Roman"/>
                <w:sz w:val="20"/>
                <w:szCs w:val="20"/>
                <w:lang w:eastAsia="zh-CN"/>
              </w:rPr>
            </w:pPr>
            <w:r w:rsidRPr="00B83CFA">
              <w:rPr>
                <w:rFonts w:eastAsia="Times New Roman" w:cs="Times New Roman"/>
                <w:sz w:val="20"/>
                <w:szCs w:val="20"/>
                <w:lang w:eastAsia="zh-CN"/>
              </w:rPr>
              <w:t>Holding Company</w:t>
            </w:r>
          </w:p>
        </w:tc>
        <w:tc>
          <w:tcPr>
            <w:tcW w:w="1236" w:type="dxa"/>
            <w:vAlign w:val="center"/>
          </w:tcPr>
          <w:p w14:paraId="131EF8BD" w14:textId="77777777" w:rsidR="00EF641B" w:rsidRPr="00B83CFA" w:rsidRDefault="00EF641B" w:rsidP="002F7743">
            <w:pPr>
              <w:shd w:val="clear" w:color="auto" w:fill="FFFFFF"/>
              <w:ind w:left="233" w:hanging="176"/>
              <w:jc w:val="center"/>
              <w:rPr>
                <w:rFonts w:eastAsia="Times New Roman"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304" w:type="dxa"/>
            <w:vAlign w:val="center"/>
          </w:tcPr>
          <w:p w14:paraId="26392B2D" w14:textId="77777777" w:rsidR="00EF641B" w:rsidRPr="00B83CFA" w:rsidRDefault="00EF641B" w:rsidP="002F7743">
            <w:pPr>
              <w:shd w:val="clear" w:color="auto" w:fill="FFFFFF"/>
              <w:ind w:left="233" w:hanging="176"/>
              <w:jc w:val="center"/>
              <w:rPr>
                <w:rFonts w:eastAsia="Times New Roman"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r>
      <w:tr w:rsidR="00EF641B" w:rsidRPr="00B83CFA" w14:paraId="0CF205A1" w14:textId="77777777" w:rsidTr="00A3183C">
        <w:trPr>
          <w:gridAfter w:val="1"/>
          <w:wAfter w:w="11" w:type="dxa"/>
          <w:trHeight w:val="293"/>
        </w:trPr>
        <w:tc>
          <w:tcPr>
            <w:tcW w:w="2708" w:type="dxa"/>
            <w:vAlign w:val="center"/>
          </w:tcPr>
          <w:p w14:paraId="6F4B4058" w14:textId="77777777" w:rsidR="00EF641B" w:rsidRPr="00B83CFA" w:rsidRDefault="00EF641B" w:rsidP="002F7743">
            <w:pPr>
              <w:shd w:val="clear" w:color="auto" w:fill="FFFFFF"/>
              <w:ind w:left="129" w:firstLine="17"/>
              <w:jc w:val="left"/>
              <w:rPr>
                <w:rFonts w:eastAsia="Times New Roman" w:cs="Times New Roman"/>
                <w:sz w:val="20"/>
                <w:szCs w:val="20"/>
                <w:lang w:eastAsia="zh-CN"/>
              </w:rPr>
            </w:pPr>
            <w:r w:rsidRPr="00B83CFA">
              <w:rPr>
                <w:rFonts w:eastAsia="Times New Roman" w:cs="Times New Roman"/>
                <w:spacing w:val="-4"/>
                <w:sz w:val="20"/>
                <w:szCs w:val="20"/>
                <w:lang w:eastAsia="zh-CN"/>
              </w:rPr>
              <w:t xml:space="preserve">Holdings </w:t>
            </w:r>
            <w:r w:rsidRPr="00B83CFA">
              <w:rPr>
                <w:rFonts w:eastAsia="Times New Roman" w:cs="Times New Roman"/>
                <w:spacing w:val="-4"/>
                <w:sz w:val="20"/>
                <w:szCs w:val="20"/>
                <w:cs/>
                <w:lang w:eastAsia="zh-CN"/>
              </w:rPr>
              <w:t>(</w:t>
            </w:r>
            <w:r w:rsidRPr="00B83CFA">
              <w:rPr>
                <w:rFonts w:eastAsia="Times New Roman" w:cs="Times New Roman"/>
                <w:spacing w:val="-4"/>
                <w:sz w:val="20"/>
                <w:szCs w:val="20"/>
                <w:lang w:eastAsia="zh-CN"/>
              </w:rPr>
              <w:t>Singapore</w:t>
            </w:r>
            <w:r w:rsidRPr="00B83CFA">
              <w:rPr>
                <w:rFonts w:eastAsia="Times New Roman" w:cs="Times New Roman"/>
                <w:spacing w:val="-4"/>
                <w:sz w:val="20"/>
                <w:szCs w:val="20"/>
                <w:cs/>
                <w:lang w:eastAsia="zh-CN"/>
              </w:rPr>
              <w:t xml:space="preserve">) </w:t>
            </w:r>
            <w:r w:rsidRPr="00B83CFA">
              <w:rPr>
                <w:rFonts w:eastAsia="Times New Roman" w:cs="Times New Roman"/>
                <w:spacing w:val="-4"/>
                <w:sz w:val="20"/>
                <w:szCs w:val="20"/>
                <w:lang w:eastAsia="zh-CN"/>
              </w:rPr>
              <w:t>Pte</w:t>
            </w:r>
            <w:r w:rsidRPr="00B83CFA">
              <w:rPr>
                <w:rFonts w:eastAsia="Times New Roman" w:cs="Times New Roman"/>
                <w:spacing w:val="-4"/>
                <w:sz w:val="20"/>
                <w:szCs w:val="20"/>
                <w:cs/>
                <w:lang w:eastAsia="zh-CN"/>
              </w:rPr>
              <w:t xml:space="preserve">. </w:t>
            </w:r>
            <w:r w:rsidRPr="00B83CFA">
              <w:rPr>
                <w:rFonts w:eastAsia="Times New Roman" w:cs="Times New Roman"/>
                <w:spacing w:val="-4"/>
                <w:sz w:val="20"/>
                <w:szCs w:val="20"/>
                <w:lang w:eastAsia="zh-CN"/>
              </w:rPr>
              <w:t>Ltd</w:t>
            </w:r>
            <w:r w:rsidRPr="00B83CFA">
              <w:rPr>
                <w:rFonts w:eastAsia="Times New Roman" w:cs="Times New Roman"/>
                <w:spacing w:val="-4"/>
                <w:sz w:val="20"/>
                <w:szCs w:val="20"/>
                <w:cs/>
                <w:lang w:eastAsia="zh-CN"/>
              </w:rPr>
              <w:t>.</w:t>
            </w:r>
          </w:p>
        </w:tc>
        <w:tc>
          <w:tcPr>
            <w:tcW w:w="1187" w:type="dxa"/>
            <w:vAlign w:val="center"/>
          </w:tcPr>
          <w:p w14:paraId="34F0732B" w14:textId="77777777" w:rsidR="00EF641B" w:rsidRPr="00B83CFA" w:rsidRDefault="00EF641B" w:rsidP="004A3870">
            <w:pPr>
              <w:shd w:val="clear" w:color="auto" w:fill="FFFFFF"/>
              <w:jc w:val="center"/>
              <w:rPr>
                <w:rFonts w:eastAsia="Times New Roman" w:cs="Times New Roman"/>
                <w:spacing w:val="-4"/>
                <w:sz w:val="20"/>
                <w:szCs w:val="20"/>
                <w:lang w:eastAsia="zh-CN"/>
              </w:rPr>
            </w:pPr>
          </w:p>
        </w:tc>
        <w:tc>
          <w:tcPr>
            <w:tcW w:w="2262" w:type="dxa"/>
            <w:vAlign w:val="center"/>
          </w:tcPr>
          <w:p w14:paraId="077F1490" w14:textId="77777777" w:rsidR="00EF641B" w:rsidRPr="00B83CFA" w:rsidRDefault="00EF641B" w:rsidP="002F7743">
            <w:pPr>
              <w:shd w:val="clear" w:color="auto" w:fill="FFFFFF"/>
              <w:jc w:val="center"/>
              <w:rPr>
                <w:rFonts w:eastAsia="Times New Roman" w:cs="Times New Roman"/>
                <w:sz w:val="20"/>
                <w:szCs w:val="20"/>
                <w:lang w:eastAsia="zh-CN"/>
              </w:rPr>
            </w:pPr>
          </w:p>
        </w:tc>
        <w:tc>
          <w:tcPr>
            <w:tcW w:w="1236" w:type="dxa"/>
          </w:tcPr>
          <w:p w14:paraId="314486EB" w14:textId="77777777" w:rsidR="00EF641B" w:rsidRPr="00B83CFA" w:rsidRDefault="00EF641B" w:rsidP="002F7743">
            <w:pPr>
              <w:shd w:val="clear" w:color="auto" w:fill="FFFFFF"/>
              <w:ind w:left="233" w:hanging="176"/>
              <w:jc w:val="center"/>
              <w:rPr>
                <w:rFonts w:eastAsia="Times New Roman" w:cs="Times New Roman"/>
                <w:sz w:val="20"/>
                <w:szCs w:val="20"/>
                <w:lang w:eastAsia="zh-CN"/>
              </w:rPr>
            </w:pPr>
          </w:p>
        </w:tc>
        <w:tc>
          <w:tcPr>
            <w:tcW w:w="1304" w:type="dxa"/>
          </w:tcPr>
          <w:p w14:paraId="2CF8BE76" w14:textId="77777777" w:rsidR="00EF641B" w:rsidRPr="00B83CFA" w:rsidRDefault="00EF641B" w:rsidP="002F7743">
            <w:pPr>
              <w:shd w:val="clear" w:color="auto" w:fill="FFFFFF"/>
              <w:ind w:left="233" w:hanging="176"/>
              <w:jc w:val="center"/>
              <w:rPr>
                <w:rFonts w:eastAsia="Times New Roman" w:cs="Times New Roman"/>
                <w:sz w:val="20"/>
                <w:szCs w:val="20"/>
                <w:cs/>
                <w:lang w:eastAsia="zh-CN"/>
              </w:rPr>
            </w:pPr>
          </w:p>
        </w:tc>
      </w:tr>
      <w:tr w:rsidR="00EF641B" w:rsidRPr="00B83CFA" w14:paraId="40906AFC" w14:textId="77777777" w:rsidTr="00A3183C">
        <w:trPr>
          <w:gridAfter w:val="1"/>
          <w:wAfter w:w="11" w:type="dxa"/>
          <w:trHeight w:val="293"/>
        </w:trPr>
        <w:tc>
          <w:tcPr>
            <w:tcW w:w="2708" w:type="dxa"/>
            <w:vAlign w:val="center"/>
          </w:tcPr>
          <w:p w14:paraId="3BCEBA18" w14:textId="77777777" w:rsidR="00EF641B" w:rsidRPr="00B83CFA" w:rsidRDefault="00EF641B" w:rsidP="002F7743">
            <w:pPr>
              <w:shd w:val="clear" w:color="auto" w:fill="FFFFFF"/>
              <w:ind w:left="129" w:hanging="90"/>
              <w:jc w:val="left"/>
              <w:rPr>
                <w:rFonts w:eastAsia="Times New Roman" w:cs="Times New Roman"/>
                <w:sz w:val="20"/>
                <w:szCs w:val="20"/>
                <w:cs/>
                <w:lang w:eastAsia="zh-CN"/>
              </w:rPr>
            </w:pPr>
            <w:r w:rsidRPr="00B83CFA">
              <w:rPr>
                <w:rFonts w:eastAsia="Times New Roman" w:cs="Times New Roman"/>
                <w:sz w:val="20"/>
                <w:szCs w:val="20"/>
                <w:lang w:eastAsia="zh-CN"/>
              </w:rPr>
              <w:t>Modulus Venture Co</w:t>
            </w:r>
            <w:r w:rsidRPr="00B83CFA">
              <w:rPr>
                <w:rFonts w:eastAsia="Times New Roman" w:cs="Times New Roman"/>
                <w:sz w:val="20"/>
                <w:szCs w:val="20"/>
                <w:cs/>
                <w:lang w:eastAsia="zh-CN"/>
              </w:rPr>
              <w:t>.</w:t>
            </w:r>
            <w:r w:rsidRPr="00B83CFA">
              <w:rPr>
                <w:rFonts w:eastAsia="Times New Roman" w:cs="Times New Roman"/>
                <w:sz w:val="20"/>
                <w:szCs w:val="20"/>
                <w:lang w:eastAsia="zh-CN"/>
              </w:rPr>
              <w:t>, Ltd</w:t>
            </w:r>
            <w:r w:rsidRPr="00B83CFA">
              <w:rPr>
                <w:rFonts w:eastAsia="Times New Roman" w:cs="Times New Roman"/>
                <w:sz w:val="20"/>
                <w:szCs w:val="20"/>
                <w:cs/>
                <w:lang w:eastAsia="zh-CN"/>
              </w:rPr>
              <w:t xml:space="preserve">. </w:t>
            </w:r>
          </w:p>
        </w:tc>
        <w:tc>
          <w:tcPr>
            <w:tcW w:w="1187" w:type="dxa"/>
            <w:vAlign w:val="center"/>
          </w:tcPr>
          <w:p w14:paraId="04C604F0" w14:textId="77777777" w:rsidR="00EF641B" w:rsidRPr="00B83CFA" w:rsidRDefault="00EF641B" w:rsidP="004A3870">
            <w:pPr>
              <w:shd w:val="clear" w:color="auto" w:fill="FFFFFF"/>
              <w:jc w:val="center"/>
              <w:rPr>
                <w:rFonts w:eastAsia="Times New Roman" w:cs="Times New Roman"/>
                <w:spacing w:val="-12"/>
                <w:sz w:val="20"/>
                <w:szCs w:val="20"/>
                <w:lang w:eastAsia="zh-CN"/>
              </w:rPr>
            </w:pPr>
            <w:r w:rsidRPr="00B83CFA">
              <w:rPr>
                <w:rFonts w:eastAsia="Times New Roman" w:cs="Times New Roman"/>
                <w:sz w:val="20"/>
                <w:szCs w:val="20"/>
                <w:lang w:eastAsia="zh-CN"/>
              </w:rPr>
              <w:t>Thailand</w:t>
            </w:r>
          </w:p>
        </w:tc>
        <w:tc>
          <w:tcPr>
            <w:tcW w:w="2262" w:type="dxa"/>
            <w:vAlign w:val="center"/>
          </w:tcPr>
          <w:p w14:paraId="3BB812FA" w14:textId="77777777" w:rsidR="00EF641B" w:rsidRPr="00B83CFA" w:rsidRDefault="00EF641B" w:rsidP="002F7743">
            <w:pPr>
              <w:shd w:val="clear" w:color="auto" w:fill="FFFFFF"/>
              <w:jc w:val="center"/>
              <w:rPr>
                <w:rFonts w:eastAsia="Times New Roman" w:cs="Times New Roman"/>
                <w:sz w:val="20"/>
                <w:szCs w:val="20"/>
                <w:cs/>
                <w:lang w:eastAsia="zh-CN"/>
              </w:rPr>
            </w:pPr>
            <w:r w:rsidRPr="00B83CFA">
              <w:rPr>
                <w:rFonts w:eastAsia="Times New Roman" w:cs="Times New Roman"/>
                <w:sz w:val="20"/>
                <w:szCs w:val="20"/>
                <w:lang w:eastAsia="zh-CN"/>
              </w:rPr>
              <w:t>Holding Company</w:t>
            </w:r>
          </w:p>
        </w:tc>
        <w:tc>
          <w:tcPr>
            <w:tcW w:w="1236" w:type="dxa"/>
            <w:vAlign w:val="center"/>
          </w:tcPr>
          <w:p w14:paraId="1FBCC59B" w14:textId="77777777" w:rsidR="00EF641B" w:rsidRPr="00B83CFA" w:rsidRDefault="00EF641B" w:rsidP="006C565F">
            <w:pPr>
              <w:shd w:val="clear" w:color="auto" w:fill="FFFFFF"/>
              <w:ind w:left="219" w:hanging="176"/>
              <w:jc w:val="center"/>
              <w:rPr>
                <w:rFonts w:eastAsia="Times New Roman"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304" w:type="dxa"/>
            <w:vAlign w:val="center"/>
          </w:tcPr>
          <w:p w14:paraId="27F59B69" w14:textId="77777777" w:rsidR="00EF641B" w:rsidRPr="00B83CFA" w:rsidRDefault="00EF641B" w:rsidP="002F7743">
            <w:pPr>
              <w:shd w:val="clear" w:color="auto" w:fill="FFFFFF"/>
              <w:ind w:left="233" w:hanging="176"/>
              <w:jc w:val="center"/>
              <w:rPr>
                <w:rFonts w:eastAsia="Times New Roman" w:cs="Times New Roman"/>
                <w:sz w:val="20"/>
                <w:szCs w:val="20"/>
                <w:cs/>
                <w:lang w:eastAsia="zh-CN"/>
              </w:rPr>
            </w:pPr>
            <w:r w:rsidRPr="00B83CFA">
              <w:rPr>
                <w:rFonts w:eastAsia="Times New Roman" w:cs="Times New Roman"/>
                <w:sz w:val="20"/>
                <w:szCs w:val="20"/>
                <w:lang w:eastAsia="zh-CN"/>
              </w:rPr>
              <w:t>100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r>
      <w:tr w:rsidR="00EF641B" w:rsidRPr="00B83CFA" w14:paraId="651CA25B" w14:textId="77777777" w:rsidTr="00A3183C">
        <w:trPr>
          <w:gridAfter w:val="1"/>
          <w:wAfter w:w="11" w:type="dxa"/>
          <w:trHeight w:val="293"/>
        </w:trPr>
        <w:tc>
          <w:tcPr>
            <w:tcW w:w="2708" w:type="dxa"/>
            <w:vAlign w:val="center"/>
          </w:tcPr>
          <w:p w14:paraId="7F650EC0" w14:textId="77777777" w:rsidR="00EF641B" w:rsidRPr="00B83CFA" w:rsidRDefault="00EF641B" w:rsidP="002F7743">
            <w:pPr>
              <w:shd w:val="clear" w:color="auto" w:fill="FFFFFF"/>
              <w:ind w:left="129" w:hanging="90"/>
              <w:jc w:val="left"/>
              <w:rPr>
                <w:rFonts w:eastAsia="Times New Roman" w:cs="Times New Roman"/>
                <w:sz w:val="20"/>
                <w:szCs w:val="20"/>
                <w:cs/>
                <w:lang w:eastAsia="zh-CN"/>
              </w:rPr>
            </w:pPr>
            <w:proofErr w:type="spellStart"/>
            <w:r w:rsidRPr="00B83CFA">
              <w:rPr>
                <w:rFonts w:eastAsia="Times New Roman" w:cs="Times New Roman"/>
                <w:sz w:val="20"/>
                <w:szCs w:val="20"/>
                <w:lang w:eastAsia="zh-CN"/>
              </w:rPr>
              <w:t>Peaberry</w:t>
            </w:r>
            <w:proofErr w:type="spellEnd"/>
            <w:r w:rsidRPr="00B83CFA">
              <w:rPr>
                <w:rFonts w:eastAsia="Times New Roman" w:cs="Times New Roman"/>
                <w:sz w:val="20"/>
                <w:szCs w:val="20"/>
                <w:lang w:eastAsia="zh-CN"/>
              </w:rPr>
              <w:t xml:space="preserve"> Thai Co</w:t>
            </w:r>
            <w:r w:rsidRPr="00B83CFA">
              <w:rPr>
                <w:rFonts w:eastAsia="Times New Roman" w:cs="Times New Roman"/>
                <w:sz w:val="20"/>
                <w:szCs w:val="20"/>
                <w:cs/>
                <w:lang w:eastAsia="zh-CN"/>
              </w:rPr>
              <w:t>.</w:t>
            </w:r>
            <w:r w:rsidRPr="00B83CFA">
              <w:rPr>
                <w:rFonts w:eastAsia="Times New Roman" w:cs="Times New Roman"/>
                <w:sz w:val="20"/>
                <w:szCs w:val="20"/>
                <w:lang w:eastAsia="zh-CN"/>
              </w:rPr>
              <w:t>, Ltd</w:t>
            </w:r>
          </w:p>
        </w:tc>
        <w:tc>
          <w:tcPr>
            <w:tcW w:w="1187" w:type="dxa"/>
            <w:vAlign w:val="center"/>
          </w:tcPr>
          <w:p w14:paraId="62F3C758" w14:textId="77777777" w:rsidR="00EF641B" w:rsidRPr="00B83CFA" w:rsidRDefault="00EF641B" w:rsidP="004A3870">
            <w:pPr>
              <w:shd w:val="clear" w:color="auto" w:fill="FFFFFF"/>
              <w:jc w:val="center"/>
              <w:rPr>
                <w:rFonts w:eastAsia="Times New Roman" w:cs="Times New Roman"/>
                <w:sz w:val="20"/>
                <w:szCs w:val="20"/>
                <w:cs/>
                <w:lang w:eastAsia="zh-CN"/>
              </w:rPr>
            </w:pPr>
            <w:r w:rsidRPr="00B83CFA">
              <w:rPr>
                <w:rFonts w:eastAsia="Times New Roman" w:cs="Times New Roman"/>
                <w:sz w:val="20"/>
                <w:szCs w:val="20"/>
                <w:lang w:eastAsia="zh-CN"/>
              </w:rPr>
              <w:t>Thailand</w:t>
            </w:r>
          </w:p>
        </w:tc>
        <w:tc>
          <w:tcPr>
            <w:tcW w:w="2262" w:type="dxa"/>
            <w:vAlign w:val="center"/>
          </w:tcPr>
          <w:p w14:paraId="3D3374E1" w14:textId="77777777" w:rsidR="00EF641B" w:rsidRPr="00B83CFA" w:rsidRDefault="00EF641B" w:rsidP="002F7743">
            <w:pPr>
              <w:shd w:val="clear" w:color="auto" w:fill="FFFFFF"/>
              <w:jc w:val="center"/>
              <w:rPr>
                <w:rFonts w:eastAsia="Times New Roman" w:cs="Times New Roman"/>
                <w:sz w:val="20"/>
                <w:szCs w:val="20"/>
                <w:cs/>
                <w:lang w:eastAsia="zh-CN"/>
              </w:rPr>
            </w:pPr>
            <w:r w:rsidRPr="00B83CFA">
              <w:rPr>
                <w:rFonts w:eastAsia="Times New Roman" w:cs="Times New Roman"/>
                <w:sz w:val="20"/>
                <w:szCs w:val="20"/>
                <w:lang w:eastAsia="zh-CN"/>
              </w:rPr>
              <w:t>Trading coffee brewing</w:t>
            </w:r>
          </w:p>
        </w:tc>
        <w:tc>
          <w:tcPr>
            <w:tcW w:w="1236" w:type="dxa"/>
            <w:vAlign w:val="center"/>
          </w:tcPr>
          <w:p w14:paraId="7A17A384" w14:textId="77777777" w:rsidR="00EF641B" w:rsidRPr="00B83CFA" w:rsidRDefault="00EF641B" w:rsidP="006C565F">
            <w:pPr>
              <w:shd w:val="clear" w:color="auto" w:fill="FFFFFF"/>
              <w:ind w:left="233" w:hanging="84"/>
              <w:jc w:val="center"/>
              <w:rPr>
                <w:rFonts w:eastAsia="Times New Roman" w:cs="Times New Roman"/>
                <w:sz w:val="20"/>
                <w:szCs w:val="20"/>
                <w:cs/>
                <w:lang w:eastAsia="zh-CN"/>
              </w:rPr>
            </w:pPr>
            <w:r w:rsidRPr="00B83CFA">
              <w:rPr>
                <w:rFonts w:eastAsia="Times New Roman" w:cs="Times New Roman"/>
                <w:sz w:val="20"/>
                <w:szCs w:val="20"/>
                <w:lang w:eastAsia="zh-CN"/>
              </w:rPr>
              <w:t>65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304" w:type="dxa"/>
            <w:vAlign w:val="center"/>
          </w:tcPr>
          <w:p w14:paraId="77E8FF9A" w14:textId="77777777" w:rsidR="00EF641B" w:rsidRPr="00B83CFA" w:rsidRDefault="00EF641B" w:rsidP="006C565F">
            <w:pPr>
              <w:shd w:val="clear" w:color="auto" w:fill="FFFFFF"/>
              <w:ind w:left="233" w:hanging="74"/>
              <w:jc w:val="center"/>
              <w:rPr>
                <w:rFonts w:eastAsia="Times New Roman" w:cs="Times New Roman"/>
                <w:sz w:val="20"/>
                <w:szCs w:val="20"/>
                <w:cs/>
                <w:lang w:eastAsia="zh-CN"/>
              </w:rPr>
            </w:pPr>
            <w:r w:rsidRPr="00B83CFA">
              <w:rPr>
                <w:rFonts w:eastAsia="Times New Roman" w:cs="Times New Roman"/>
                <w:sz w:val="20"/>
                <w:szCs w:val="20"/>
                <w:lang w:eastAsia="zh-CN"/>
              </w:rPr>
              <w:t>65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r>
      <w:tr w:rsidR="00EF641B" w:rsidRPr="00B83CFA" w14:paraId="6135B984" w14:textId="77777777" w:rsidTr="00A3183C">
        <w:trPr>
          <w:gridAfter w:val="1"/>
          <w:wAfter w:w="11" w:type="dxa"/>
          <w:trHeight w:val="293"/>
        </w:trPr>
        <w:tc>
          <w:tcPr>
            <w:tcW w:w="2708" w:type="dxa"/>
            <w:vAlign w:val="center"/>
          </w:tcPr>
          <w:p w14:paraId="168D7CAA" w14:textId="77777777" w:rsidR="00EF641B" w:rsidRPr="00B83CFA" w:rsidRDefault="00EF641B" w:rsidP="002F7743">
            <w:pPr>
              <w:shd w:val="clear" w:color="auto" w:fill="FFFFFF"/>
              <w:ind w:left="129" w:hanging="90"/>
              <w:jc w:val="left"/>
              <w:rPr>
                <w:rFonts w:eastAsia="Times New Roman" w:cs="Times New Roman"/>
                <w:sz w:val="20"/>
                <w:szCs w:val="20"/>
                <w:lang w:eastAsia="zh-CN"/>
              </w:rPr>
            </w:pPr>
          </w:p>
        </w:tc>
        <w:tc>
          <w:tcPr>
            <w:tcW w:w="1187" w:type="dxa"/>
            <w:vAlign w:val="center"/>
          </w:tcPr>
          <w:p w14:paraId="4CF4460C" w14:textId="77777777" w:rsidR="00EF641B" w:rsidRPr="00B83CFA" w:rsidRDefault="00EF641B" w:rsidP="002F7743">
            <w:pPr>
              <w:shd w:val="clear" w:color="auto" w:fill="FFFFFF"/>
              <w:rPr>
                <w:rFonts w:eastAsia="Times New Roman" w:cs="Times New Roman"/>
                <w:sz w:val="20"/>
                <w:szCs w:val="20"/>
                <w:lang w:eastAsia="zh-CN"/>
              </w:rPr>
            </w:pPr>
          </w:p>
        </w:tc>
        <w:tc>
          <w:tcPr>
            <w:tcW w:w="2262" w:type="dxa"/>
            <w:vAlign w:val="center"/>
          </w:tcPr>
          <w:p w14:paraId="52300E5A" w14:textId="77777777" w:rsidR="00EF641B" w:rsidRPr="00B83CFA" w:rsidRDefault="00EF641B" w:rsidP="002F7743">
            <w:pPr>
              <w:shd w:val="clear" w:color="auto" w:fill="FFFFFF"/>
              <w:jc w:val="center"/>
              <w:rPr>
                <w:rFonts w:eastAsia="Times New Roman" w:cs="Times New Roman"/>
                <w:sz w:val="20"/>
                <w:szCs w:val="20"/>
                <w:lang w:eastAsia="zh-CN"/>
              </w:rPr>
            </w:pPr>
            <w:r w:rsidRPr="00B83CFA">
              <w:rPr>
                <w:rFonts w:eastAsia="Times New Roman" w:cs="Times New Roman"/>
                <w:sz w:val="20"/>
                <w:szCs w:val="20"/>
                <w:lang w:eastAsia="zh-CN"/>
              </w:rPr>
              <w:t>machines, coffee beans</w:t>
            </w:r>
          </w:p>
        </w:tc>
        <w:tc>
          <w:tcPr>
            <w:tcW w:w="1236" w:type="dxa"/>
            <w:vAlign w:val="center"/>
          </w:tcPr>
          <w:p w14:paraId="18A3844A" w14:textId="77777777" w:rsidR="00EF641B" w:rsidRPr="00B83CFA" w:rsidRDefault="00EF641B" w:rsidP="002F7743">
            <w:pPr>
              <w:shd w:val="clear" w:color="auto" w:fill="FFFFFF"/>
              <w:ind w:left="233" w:hanging="108"/>
              <w:jc w:val="center"/>
              <w:rPr>
                <w:rFonts w:eastAsia="Times New Roman" w:cs="Times New Roman"/>
                <w:sz w:val="20"/>
                <w:szCs w:val="20"/>
                <w:lang w:eastAsia="zh-CN"/>
              </w:rPr>
            </w:pPr>
          </w:p>
        </w:tc>
        <w:tc>
          <w:tcPr>
            <w:tcW w:w="1304" w:type="dxa"/>
            <w:vAlign w:val="center"/>
          </w:tcPr>
          <w:p w14:paraId="5416CC72" w14:textId="77777777" w:rsidR="00EF641B" w:rsidRPr="00B83CFA" w:rsidRDefault="00EF641B" w:rsidP="002F7743">
            <w:pPr>
              <w:shd w:val="clear" w:color="auto" w:fill="FFFFFF"/>
              <w:ind w:left="233" w:hanging="176"/>
              <w:jc w:val="center"/>
              <w:rPr>
                <w:rFonts w:eastAsia="Times New Roman" w:cs="Times New Roman"/>
                <w:sz w:val="20"/>
                <w:szCs w:val="20"/>
                <w:cs/>
                <w:lang w:eastAsia="zh-CN"/>
              </w:rPr>
            </w:pPr>
          </w:p>
        </w:tc>
      </w:tr>
      <w:tr w:rsidR="00EF641B" w:rsidRPr="00B83CFA" w14:paraId="21AE224C" w14:textId="77777777" w:rsidTr="00A3183C">
        <w:trPr>
          <w:gridAfter w:val="1"/>
          <w:wAfter w:w="11" w:type="dxa"/>
          <w:trHeight w:val="293"/>
        </w:trPr>
        <w:tc>
          <w:tcPr>
            <w:tcW w:w="2708" w:type="dxa"/>
            <w:vAlign w:val="center"/>
          </w:tcPr>
          <w:p w14:paraId="651AE52D" w14:textId="77777777" w:rsidR="00EF641B" w:rsidRPr="00B83CFA" w:rsidRDefault="00EF641B" w:rsidP="002F7743">
            <w:pPr>
              <w:shd w:val="clear" w:color="auto" w:fill="FFFFFF"/>
              <w:ind w:left="129" w:hanging="90"/>
              <w:jc w:val="left"/>
              <w:rPr>
                <w:rFonts w:eastAsia="Times New Roman" w:cs="Times New Roman"/>
                <w:sz w:val="20"/>
                <w:szCs w:val="20"/>
                <w:lang w:eastAsia="zh-CN"/>
              </w:rPr>
            </w:pPr>
          </w:p>
        </w:tc>
        <w:tc>
          <w:tcPr>
            <w:tcW w:w="1187" w:type="dxa"/>
            <w:vAlign w:val="center"/>
          </w:tcPr>
          <w:p w14:paraId="53D6E296" w14:textId="77777777" w:rsidR="00EF641B" w:rsidRPr="00B83CFA" w:rsidRDefault="00EF641B" w:rsidP="002F7743">
            <w:pPr>
              <w:shd w:val="clear" w:color="auto" w:fill="FFFFFF"/>
              <w:rPr>
                <w:rFonts w:eastAsia="Times New Roman" w:cs="Times New Roman"/>
                <w:sz w:val="20"/>
                <w:szCs w:val="20"/>
                <w:lang w:eastAsia="zh-CN"/>
              </w:rPr>
            </w:pPr>
          </w:p>
        </w:tc>
        <w:tc>
          <w:tcPr>
            <w:tcW w:w="2262" w:type="dxa"/>
            <w:vAlign w:val="center"/>
          </w:tcPr>
          <w:p w14:paraId="75BF7C44" w14:textId="77777777" w:rsidR="00EF641B" w:rsidRPr="00B83CFA" w:rsidRDefault="00EF641B" w:rsidP="002F7743">
            <w:pPr>
              <w:shd w:val="clear" w:color="auto" w:fill="FFFFFF"/>
              <w:jc w:val="center"/>
              <w:rPr>
                <w:rFonts w:eastAsia="Times New Roman" w:cs="Times New Roman"/>
                <w:sz w:val="20"/>
                <w:szCs w:val="20"/>
                <w:lang w:eastAsia="zh-CN"/>
              </w:rPr>
            </w:pPr>
            <w:r w:rsidRPr="00B83CFA">
              <w:rPr>
                <w:rFonts w:eastAsia="Times New Roman" w:cs="Times New Roman"/>
                <w:sz w:val="20"/>
                <w:szCs w:val="20"/>
                <w:lang w:eastAsia="zh-CN"/>
              </w:rPr>
              <w:t>and operating cafes to</w:t>
            </w:r>
          </w:p>
        </w:tc>
        <w:tc>
          <w:tcPr>
            <w:tcW w:w="1236" w:type="dxa"/>
            <w:vAlign w:val="center"/>
          </w:tcPr>
          <w:p w14:paraId="4E0F2C7F" w14:textId="77777777" w:rsidR="00EF641B" w:rsidRPr="00B83CFA" w:rsidRDefault="00EF641B" w:rsidP="002F7743">
            <w:pPr>
              <w:shd w:val="clear" w:color="auto" w:fill="FFFFFF"/>
              <w:ind w:left="233" w:hanging="108"/>
              <w:jc w:val="center"/>
              <w:rPr>
                <w:rFonts w:eastAsia="Times New Roman" w:cs="Times New Roman"/>
                <w:sz w:val="20"/>
                <w:szCs w:val="20"/>
                <w:lang w:eastAsia="zh-CN"/>
              </w:rPr>
            </w:pPr>
          </w:p>
        </w:tc>
        <w:tc>
          <w:tcPr>
            <w:tcW w:w="1304" w:type="dxa"/>
            <w:vAlign w:val="center"/>
          </w:tcPr>
          <w:p w14:paraId="372ADE47" w14:textId="77777777" w:rsidR="00EF641B" w:rsidRPr="00B83CFA" w:rsidRDefault="00EF641B" w:rsidP="002F7743">
            <w:pPr>
              <w:shd w:val="clear" w:color="auto" w:fill="FFFFFF"/>
              <w:ind w:left="233" w:hanging="176"/>
              <w:jc w:val="center"/>
              <w:rPr>
                <w:rFonts w:eastAsia="Times New Roman" w:cs="Times New Roman"/>
                <w:sz w:val="20"/>
                <w:szCs w:val="20"/>
                <w:cs/>
                <w:lang w:eastAsia="zh-CN"/>
              </w:rPr>
            </w:pPr>
          </w:p>
        </w:tc>
      </w:tr>
      <w:tr w:rsidR="00EF641B" w:rsidRPr="00B83CFA" w14:paraId="3FBA5E2A" w14:textId="77777777" w:rsidTr="00A3183C">
        <w:trPr>
          <w:gridAfter w:val="1"/>
          <w:wAfter w:w="11" w:type="dxa"/>
          <w:trHeight w:val="293"/>
        </w:trPr>
        <w:tc>
          <w:tcPr>
            <w:tcW w:w="2708" w:type="dxa"/>
            <w:vAlign w:val="center"/>
          </w:tcPr>
          <w:p w14:paraId="30669245" w14:textId="77777777" w:rsidR="00EF641B" w:rsidRPr="00B83CFA" w:rsidRDefault="00EF641B" w:rsidP="002F7743">
            <w:pPr>
              <w:shd w:val="clear" w:color="auto" w:fill="FFFFFF"/>
              <w:ind w:left="129" w:hanging="90"/>
              <w:jc w:val="left"/>
              <w:rPr>
                <w:rFonts w:eastAsia="Times New Roman" w:cs="Times New Roman"/>
                <w:sz w:val="20"/>
                <w:szCs w:val="20"/>
                <w:lang w:eastAsia="zh-CN"/>
              </w:rPr>
            </w:pPr>
          </w:p>
        </w:tc>
        <w:tc>
          <w:tcPr>
            <w:tcW w:w="1187" w:type="dxa"/>
            <w:vAlign w:val="center"/>
          </w:tcPr>
          <w:p w14:paraId="6A063565" w14:textId="77777777" w:rsidR="00EF641B" w:rsidRPr="00B83CFA" w:rsidRDefault="00EF641B" w:rsidP="002F7743">
            <w:pPr>
              <w:shd w:val="clear" w:color="auto" w:fill="FFFFFF"/>
              <w:rPr>
                <w:rFonts w:eastAsia="Times New Roman" w:cs="Times New Roman"/>
                <w:sz w:val="20"/>
                <w:szCs w:val="20"/>
                <w:lang w:eastAsia="zh-CN"/>
              </w:rPr>
            </w:pPr>
          </w:p>
        </w:tc>
        <w:tc>
          <w:tcPr>
            <w:tcW w:w="2262" w:type="dxa"/>
            <w:vAlign w:val="center"/>
          </w:tcPr>
          <w:p w14:paraId="0B3B6176" w14:textId="77777777" w:rsidR="00EF641B" w:rsidRPr="00B83CFA" w:rsidRDefault="00EF641B" w:rsidP="002F7743">
            <w:pPr>
              <w:shd w:val="clear" w:color="auto" w:fill="FFFFFF"/>
              <w:jc w:val="center"/>
              <w:rPr>
                <w:rFonts w:eastAsia="Times New Roman" w:cs="Times New Roman"/>
                <w:sz w:val="20"/>
                <w:szCs w:val="20"/>
                <w:lang w:eastAsia="zh-CN"/>
              </w:rPr>
            </w:pPr>
            <w:r w:rsidRPr="00B83CFA">
              <w:rPr>
                <w:rFonts w:eastAsia="Times New Roman" w:cs="Times New Roman"/>
                <w:sz w:val="20"/>
                <w:szCs w:val="20"/>
                <w:lang w:eastAsia="zh-CN"/>
              </w:rPr>
              <w:t>sell beverages</w:t>
            </w:r>
          </w:p>
        </w:tc>
        <w:tc>
          <w:tcPr>
            <w:tcW w:w="1236" w:type="dxa"/>
            <w:vAlign w:val="center"/>
          </w:tcPr>
          <w:p w14:paraId="0016AE1C" w14:textId="77777777" w:rsidR="00EF641B" w:rsidRPr="00B83CFA" w:rsidRDefault="00EF641B" w:rsidP="002F7743">
            <w:pPr>
              <w:shd w:val="clear" w:color="auto" w:fill="FFFFFF"/>
              <w:ind w:left="233" w:hanging="108"/>
              <w:jc w:val="center"/>
              <w:rPr>
                <w:rFonts w:eastAsia="Times New Roman" w:cs="Times New Roman"/>
                <w:sz w:val="20"/>
                <w:szCs w:val="20"/>
                <w:lang w:eastAsia="zh-CN"/>
              </w:rPr>
            </w:pPr>
          </w:p>
        </w:tc>
        <w:tc>
          <w:tcPr>
            <w:tcW w:w="1304" w:type="dxa"/>
            <w:vAlign w:val="center"/>
          </w:tcPr>
          <w:p w14:paraId="01220B2B" w14:textId="77777777" w:rsidR="00EF641B" w:rsidRPr="00B83CFA" w:rsidRDefault="00EF641B" w:rsidP="002F7743">
            <w:pPr>
              <w:shd w:val="clear" w:color="auto" w:fill="FFFFFF"/>
              <w:ind w:left="233" w:hanging="176"/>
              <w:jc w:val="center"/>
              <w:rPr>
                <w:rFonts w:eastAsia="Times New Roman" w:cs="Times New Roman"/>
                <w:sz w:val="20"/>
                <w:szCs w:val="20"/>
                <w:cs/>
                <w:lang w:eastAsia="zh-CN"/>
              </w:rPr>
            </w:pPr>
          </w:p>
        </w:tc>
      </w:tr>
    </w:tbl>
    <w:p w14:paraId="6BBB3C78" w14:textId="77777777" w:rsidR="002F7743" w:rsidRPr="00B83CFA" w:rsidRDefault="002F7743" w:rsidP="002F7743">
      <w:pPr>
        <w:tabs>
          <w:tab w:val="left" w:pos="567"/>
        </w:tabs>
        <w:ind w:left="560"/>
        <w:jc w:val="left"/>
        <w:rPr>
          <w:rFonts w:cs="Times New Roman"/>
          <w:sz w:val="22"/>
          <w:szCs w:val="22"/>
          <w:lang w:val="en-US"/>
        </w:rPr>
      </w:pPr>
    </w:p>
    <w:p w14:paraId="090BA808" w14:textId="77777777" w:rsidR="002F7743" w:rsidRPr="00B83CFA" w:rsidRDefault="002F7743" w:rsidP="002F7743">
      <w:pPr>
        <w:shd w:val="clear" w:color="auto" w:fill="FFFFFF" w:themeFill="background1"/>
        <w:tabs>
          <w:tab w:val="left" w:pos="567"/>
        </w:tabs>
        <w:ind w:left="560"/>
        <w:rPr>
          <w:rFonts w:cs="Times New Roman"/>
          <w:sz w:val="22"/>
          <w:szCs w:val="22"/>
        </w:rPr>
      </w:pPr>
    </w:p>
    <w:p w14:paraId="1F39E5B1" w14:textId="77777777" w:rsidR="002F7743" w:rsidRPr="00B83CFA" w:rsidRDefault="002F7743" w:rsidP="002F7743">
      <w:pPr>
        <w:shd w:val="clear" w:color="auto" w:fill="FFFFFF" w:themeFill="background1"/>
        <w:tabs>
          <w:tab w:val="left" w:pos="567"/>
        </w:tabs>
        <w:ind w:left="560"/>
        <w:rPr>
          <w:sz w:val="22"/>
          <w:szCs w:val="22"/>
          <w:cs/>
        </w:rPr>
        <w:sectPr w:rsidR="002F7743" w:rsidRPr="00B83CFA" w:rsidSect="00C57EDD">
          <w:pgSz w:w="11906" w:h="16838"/>
          <w:pgMar w:top="1418" w:right="1416" w:bottom="1134" w:left="1418" w:header="706" w:footer="397" w:gutter="0"/>
          <w:cols w:space="720"/>
          <w:docGrid w:linePitch="326"/>
        </w:sectPr>
      </w:pPr>
    </w:p>
    <w:p w14:paraId="0B2D8647" w14:textId="77777777" w:rsidR="002F7743" w:rsidRPr="00B83CFA" w:rsidRDefault="002F7743" w:rsidP="002F7743">
      <w:pPr>
        <w:ind w:left="567" w:right="6" w:hanging="567"/>
        <w:rPr>
          <w:rFonts w:cs="Times New Roman"/>
          <w:b/>
          <w:bCs/>
          <w:sz w:val="22"/>
          <w:szCs w:val="22"/>
          <w:cs/>
        </w:rPr>
      </w:pPr>
      <w:r w:rsidRPr="00B83CFA">
        <w:rPr>
          <w:rFonts w:cs="Times New Roman"/>
          <w:b/>
          <w:bCs/>
          <w:sz w:val="22"/>
          <w:szCs w:val="22"/>
        </w:rPr>
        <w:lastRenderedPageBreak/>
        <w:t>1</w:t>
      </w:r>
      <w:r w:rsidRPr="00B83CFA">
        <w:rPr>
          <w:rFonts w:cs="Times New Roman"/>
          <w:b/>
          <w:bCs/>
          <w:sz w:val="22"/>
          <w:szCs w:val="22"/>
          <w:lang w:val="en-US"/>
        </w:rPr>
        <w:t>1</w:t>
      </w:r>
      <w:r w:rsidRPr="00B83CFA">
        <w:rPr>
          <w:rFonts w:cs="Times New Roman"/>
          <w:b/>
          <w:bCs/>
          <w:sz w:val="22"/>
          <w:szCs w:val="22"/>
          <w:cs/>
        </w:rPr>
        <w:t>.</w:t>
      </w:r>
      <w:r w:rsidRPr="00B83CFA">
        <w:rPr>
          <w:rFonts w:cs="Times New Roman"/>
          <w:b/>
          <w:bCs/>
          <w:sz w:val="22"/>
          <w:szCs w:val="22"/>
        </w:rPr>
        <w:tab/>
        <w:t xml:space="preserve">Investments in Subsidiaries, </w:t>
      </w:r>
      <w:r w:rsidRPr="00B83CFA">
        <w:rPr>
          <w:rFonts w:eastAsia="Times New Roman" w:cs="Times New Roman"/>
          <w:b/>
          <w:bCs/>
          <w:sz w:val="22"/>
          <w:szCs w:val="22"/>
          <w:lang w:eastAsia="zh-CN"/>
        </w:rPr>
        <w:t>Associates</w:t>
      </w:r>
      <w:r w:rsidRPr="00B83CFA">
        <w:rPr>
          <w:rFonts w:eastAsia="Times New Roman" w:cs="Times New Roman"/>
          <w:b/>
          <w:bCs/>
          <w:sz w:val="22"/>
          <w:szCs w:val="22"/>
          <w:cs/>
          <w:lang w:eastAsia="zh-CN"/>
        </w:rPr>
        <w:t xml:space="preserve"> </w:t>
      </w:r>
      <w:r w:rsidRPr="00B83CFA">
        <w:rPr>
          <w:rFonts w:eastAsia="Times New Roman" w:cs="Times New Roman"/>
          <w:b/>
          <w:bCs/>
          <w:sz w:val="22"/>
          <w:szCs w:val="22"/>
          <w:lang w:eastAsia="zh-CN"/>
        </w:rPr>
        <w:t>and Joint Ventures</w:t>
      </w:r>
      <w:r w:rsidRPr="00B83CFA">
        <w:rPr>
          <w:rFonts w:cs="Times New Roman"/>
          <w:b/>
          <w:bCs/>
          <w:sz w:val="22"/>
          <w:szCs w:val="22"/>
          <w:c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6C851680" w14:textId="77777777" w:rsidR="002F7743" w:rsidRPr="00B83CFA" w:rsidRDefault="002F7743" w:rsidP="002F7743">
      <w:pPr>
        <w:shd w:val="clear" w:color="auto" w:fill="FFFFFF"/>
        <w:tabs>
          <w:tab w:val="left" w:pos="576"/>
        </w:tabs>
        <w:rPr>
          <w:rFonts w:eastAsia="Times New Roman" w:cs="Times New Roman"/>
          <w:sz w:val="22"/>
          <w:szCs w:val="22"/>
          <w:lang w:eastAsia="zh-CN"/>
        </w:rPr>
      </w:pPr>
    </w:p>
    <w:p w14:paraId="48BD1BFE" w14:textId="77777777" w:rsidR="002F7743" w:rsidRPr="00B83CFA" w:rsidRDefault="002F7743" w:rsidP="002F7743">
      <w:pPr>
        <w:shd w:val="clear" w:color="auto" w:fill="FFFFFF"/>
        <w:tabs>
          <w:tab w:val="left" w:pos="567"/>
        </w:tabs>
        <w:rPr>
          <w:rFonts w:eastAsia="Times New Roman" w:cs="Times New Roman"/>
          <w:sz w:val="22"/>
          <w:szCs w:val="22"/>
          <w:lang w:eastAsia="zh-CN"/>
        </w:rPr>
      </w:pPr>
      <w:r w:rsidRPr="00B83CFA">
        <w:rPr>
          <w:rFonts w:eastAsia="Times New Roman" w:cs="Times New Roman"/>
          <w:sz w:val="22"/>
          <w:szCs w:val="22"/>
          <w:lang w:eastAsia="zh-CN"/>
        </w:rPr>
        <w:t>11</w:t>
      </w:r>
      <w:r w:rsidRPr="00B83CFA">
        <w:rPr>
          <w:rFonts w:eastAsia="Times New Roman" w:cs="Times New Roman"/>
          <w:sz w:val="22"/>
          <w:szCs w:val="22"/>
          <w:cs/>
          <w:lang w:eastAsia="zh-CN"/>
        </w:rPr>
        <w:t>.</w:t>
      </w:r>
      <w:r w:rsidRPr="00B83CFA">
        <w:rPr>
          <w:rFonts w:eastAsia="Times New Roman" w:cs="Times New Roman"/>
          <w:sz w:val="22"/>
          <w:szCs w:val="22"/>
          <w:lang w:val="en-US" w:eastAsia="zh-CN"/>
        </w:rPr>
        <w:t>3</w:t>
      </w:r>
      <w:r w:rsidRPr="00B83CFA">
        <w:rPr>
          <w:rFonts w:eastAsia="Times New Roman" w:cs="Times New Roman"/>
          <w:sz w:val="22"/>
          <w:szCs w:val="22"/>
          <w:lang w:eastAsia="zh-CN"/>
        </w:rPr>
        <w:tab/>
        <w:t>Details of investments in associates</w:t>
      </w:r>
      <w:r w:rsidRPr="00B83CFA">
        <w:rPr>
          <w:rFonts w:eastAsia="Times New Roman" w:cs="Times New Roman"/>
          <w:sz w:val="22"/>
          <w:szCs w:val="22"/>
          <w:cs/>
          <w:lang w:eastAsia="zh-CN"/>
        </w:rPr>
        <w:t xml:space="preserve"> </w:t>
      </w:r>
      <w:r w:rsidRPr="00B83CFA">
        <w:rPr>
          <w:rFonts w:eastAsia="Times New Roman" w:cs="Times New Roman"/>
          <w:sz w:val="22"/>
          <w:szCs w:val="22"/>
          <w:lang w:eastAsia="zh-CN"/>
        </w:rPr>
        <w:t xml:space="preserve">as </w:t>
      </w:r>
      <w:proofErr w:type="gramStart"/>
      <w:r w:rsidRPr="00B83CFA">
        <w:rPr>
          <w:rFonts w:eastAsia="Times New Roman" w:cs="Times New Roman"/>
          <w:sz w:val="22"/>
          <w:szCs w:val="22"/>
          <w:lang w:eastAsia="zh-CN"/>
        </w:rPr>
        <w:t>at</w:t>
      </w:r>
      <w:proofErr w:type="gramEnd"/>
      <w:r w:rsidRPr="00B83CFA">
        <w:rPr>
          <w:rFonts w:eastAsia="Times New Roman" w:cs="Times New Roman"/>
          <w:sz w:val="22"/>
          <w:szCs w:val="22"/>
          <w:lang w:eastAsia="zh-CN"/>
        </w:rPr>
        <w:t xml:space="preserve"> March 31, 2021 and December 31, 2020 are as follows</w:t>
      </w:r>
      <w:r w:rsidRPr="00B83CFA">
        <w:rPr>
          <w:rFonts w:eastAsia="Times New Roman" w:cs="Times New Roman"/>
          <w:sz w:val="22"/>
          <w:szCs w:val="22"/>
          <w:cs/>
          <w:lang w:eastAsia="zh-CN"/>
        </w:rPr>
        <w:t>:</w:t>
      </w:r>
    </w:p>
    <w:p w14:paraId="19E7C3E8" w14:textId="77777777" w:rsidR="002F7743" w:rsidRPr="00B83CFA" w:rsidRDefault="002F7743" w:rsidP="002F7743">
      <w:pPr>
        <w:shd w:val="clear" w:color="auto" w:fill="FFFFFF"/>
        <w:tabs>
          <w:tab w:val="left" w:pos="567"/>
        </w:tabs>
        <w:rPr>
          <w:rFonts w:eastAsia="Times New Roman" w:cs="Times New Roman"/>
          <w:sz w:val="22"/>
          <w:szCs w:val="22"/>
          <w:lang w:eastAsia="zh-CN"/>
        </w:rPr>
      </w:pPr>
    </w:p>
    <w:tbl>
      <w:tblPr>
        <w:tblW w:w="14407" w:type="dxa"/>
        <w:tblInd w:w="567" w:type="dxa"/>
        <w:tblLayout w:type="fixed"/>
        <w:tblCellMar>
          <w:left w:w="142" w:type="dxa"/>
          <w:right w:w="142" w:type="dxa"/>
        </w:tblCellMar>
        <w:tblLook w:val="0000" w:firstRow="0" w:lastRow="0" w:firstColumn="0" w:lastColumn="0" w:noHBand="0" w:noVBand="0"/>
      </w:tblPr>
      <w:tblGrid>
        <w:gridCol w:w="2823"/>
        <w:gridCol w:w="1188"/>
        <w:gridCol w:w="1897"/>
        <w:gridCol w:w="975"/>
        <w:gridCol w:w="1235"/>
        <w:gridCol w:w="11"/>
        <w:gridCol w:w="1010"/>
        <w:gridCol w:w="1194"/>
        <w:gridCol w:w="930"/>
        <w:gridCol w:w="1190"/>
        <w:gridCol w:w="22"/>
        <w:gridCol w:w="910"/>
        <w:gridCol w:w="1003"/>
        <w:gridCol w:w="19"/>
      </w:tblGrid>
      <w:tr w:rsidR="002F7743" w:rsidRPr="00B83CFA" w14:paraId="1E5404FA" w14:textId="77777777" w:rsidTr="001D129B">
        <w:trPr>
          <w:cantSplit/>
          <w:trHeight w:val="312"/>
        </w:trPr>
        <w:tc>
          <w:tcPr>
            <w:tcW w:w="2825" w:type="dxa"/>
            <w:tcBorders>
              <w:bottom w:val="single" w:sz="4" w:space="0" w:color="auto"/>
            </w:tcBorders>
          </w:tcPr>
          <w:p w14:paraId="6B534C95" w14:textId="77777777" w:rsidR="002F7743" w:rsidRPr="00B83CFA" w:rsidRDefault="002F7743" w:rsidP="002F7743">
            <w:pPr>
              <w:ind w:left="-94" w:right="-74"/>
              <w:rPr>
                <w:rFonts w:eastAsia="Arial Unicode MS" w:cs="Times New Roman"/>
                <w:b/>
                <w:bCs/>
                <w:sz w:val="20"/>
                <w:szCs w:val="20"/>
                <w:cs/>
                <w:lang w:eastAsia="zh-CN"/>
              </w:rPr>
            </w:pPr>
          </w:p>
        </w:tc>
        <w:tc>
          <w:tcPr>
            <w:tcW w:w="1189" w:type="dxa"/>
            <w:tcBorders>
              <w:bottom w:val="single" w:sz="4" w:space="0" w:color="auto"/>
            </w:tcBorders>
          </w:tcPr>
          <w:p w14:paraId="75ADDDE5" w14:textId="77777777" w:rsidR="002F7743" w:rsidRPr="00B83CFA" w:rsidRDefault="002F7743" w:rsidP="002F7743">
            <w:pPr>
              <w:ind w:right="-72"/>
              <w:jc w:val="right"/>
              <w:rPr>
                <w:rFonts w:eastAsia="Arial Unicode MS" w:cs="Times New Roman"/>
                <w:b/>
                <w:bCs/>
                <w:sz w:val="20"/>
                <w:szCs w:val="20"/>
                <w:cs/>
              </w:rPr>
            </w:pPr>
          </w:p>
        </w:tc>
        <w:tc>
          <w:tcPr>
            <w:tcW w:w="1896" w:type="dxa"/>
            <w:tcBorders>
              <w:bottom w:val="single" w:sz="4" w:space="0" w:color="auto"/>
            </w:tcBorders>
          </w:tcPr>
          <w:p w14:paraId="2A269E71" w14:textId="77777777" w:rsidR="002F7743" w:rsidRPr="00B83CFA" w:rsidRDefault="002F7743" w:rsidP="002F7743">
            <w:pPr>
              <w:ind w:right="-72"/>
              <w:jc w:val="right"/>
              <w:rPr>
                <w:rFonts w:eastAsia="Arial Unicode MS" w:cs="Times New Roman"/>
                <w:b/>
                <w:bCs/>
                <w:sz w:val="20"/>
                <w:szCs w:val="20"/>
                <w:cs/>
              </w:rPr>
            </w:pPr>
          </w:p>
        </w:tc>
        <w:tc>
          <w:tcPr>
            <w:tcW w:w="2210" w:type="dxa"/>
            <w:gridSpan w:val="2"/>
            <w:tcBorders>
              <w:bottom w:val="single" w:sz="4" w:space="0" w:color="auto"/>
            </w:tcBorders>
          </w:tcPr>
          <w:p w14:paraId="26991F75" w14:textId="77777777" w:rsidR="002F7743" w:rsidRPr="00B83CFA" w:rsidRDefault="002F7743" w:rsidP="002F7743">
            <w:pPr>
              <w:ind w:right="-72"/>
              <w:jc w:val="right"/>
              <w:rPr>
                <w:rFonts w:eastAsia="Arial Unicode MS" w:cs="Times New Roman"/>
                <w:b/>
                <w:bCs/>
                <w:sz w:val="20"/>
                <w:szCs w:val="20"/>
                <w:cs/>
              </w:rPr>
            </w:pPr>
          </w:p>
        </w:tc>
        <w:tc>
          <w:tcPr>
            <w:tcW w:w="2215" w:type="dxa"/>
            <w:gridSpan w:val="3"/>
            <w:tcBorders>
              <w:bottom w:val="single" w:sz="4" w:space="0" w:color="auto"/>
            </w:tcBorders>
          </w:tcPr>
          <w:p w14:paraId="5B588D24" w14:textId="77777777" w:rsidR="002F7743" w:rsidRPr="00B83CFA" w:rsidRDefault="002F7743" w:rsidP="002F7743">
            <w:pPr>
              <w:ind w:right="-72"/>
              <w:jc w:val="right"/>
              <w:rPr>
                <w:rFonts w:eastAsia="Arial Unicode MS" w:cs="Times New Roman"/>
                <w:b/>
                <w:bCs/>
                <w:sz w:val="20"/>
                <w:szCs w:val="20"/>
                <w:cs/>
              </w:rPr>
            </w:pPr>
          </w:p>
        </w:tc>
        <w:tc>
          <w:tcPr>
            <w:tcW w:w="2142" w:type="dxa"/>
            <w:gridSpan w:val="3"/>
            <w:tcBorders>
              <w:bottom w:val="single" w:sz="4" w:space="0" w:color="auto"/>
            </w:tcBorders>
          </w:tcPr>
          <w:p w14:paraId="6F2B7C69" w14:textId="77777777" w:rsidR="002F7743" w:rsidRPr="00B83CFA" w:rsidRDefault="002F7743" w:rsidP="002F7743">
            <w:pPr>
              <w:ind w:right="-72"/>
              <w:jc w:val="right"/>
              <w:rPr>
                <w:rFonts w:eastAsia="Arial Unicode MS" w:cs="Times New Roman"/>
                <w:sz w:val="20"/>
                <w:szCs w:val="20"/>
                <w:cs/>
              </w:rPr>
            </w:pPr>
          </w:p>
        </w:tc>
        <w:tc>
          <w:tcPr>
            <w:tcW w:w="1930" w:type="dxa"/>
            <w:gridSpan w:val="3"/>
            <w:tcBorders>
              <w:bottom w:val="single" w:sz="4" w:space="0" w:color="auto"/>
            </w:tcBorders>
          </w:tcPr>
          <w:p w14:paraId="7250BC48" w14:textId="77777777" w:rsidR="002F7743" w:rsidRPr="00B83CFA" w:rsidRDefault="002F7743" w:rsidP="002F7743">
            <w:pPr>
              <w:ind w:right="-72"/>
              <w:jc w:val="right"/>
              <w:rPr>
                <w:rFonts w:eastAsia="Arial Unicode MS" w:cs="Times New Roman"/>
                <w:sz w:val="20"/>
                <w:szCs w:val="20"/>
              </w:rPr>
            </w:pPr>
            <w:proofErr w:type="gramStart"/>
            <w:r w:rsidRPr="00B83CFA">
              <w:rPr>
                <w:rFonts w:eastAsia="Arial Unicode MS" w:cs="Times New Roman"/>
                <w:sz w:val="20"/>
                <w:szCs w:val="20"/>
              </w:rPr>
              <w:t>Unit</w:t>
            </w:r>
            <w:r w:rsidRPr="00B83CFA">
              <w:rPr>
                <w:rFonts w:eastAsia="Arial Unicode MS" w:cs="Times New Roman"/>
                <w:sz w:val="20"/>
                <w:szCs w:val="20"/>
                <w:cs/>
              </w:rPr>
              <w:t xml:space="preserve"> :</w:t>
            </w:r>
            <w:proofErr w:type="gramEnd"/>
            <w:r w:rsidRPr="00B83CFA">
              <w:rPr>
                <w:rFonts w:eastAsia="Arial Unicode MS" w:cs="Times New Roman"/>
                <w:sz w:val="20"/>
                <w:szCs w:val="20"/>
                <w:cs/>
              </w:rPr>
              <w:t xml:space="preserve"> </w:t>
            </w:r>
            <w:r w:rsidRPr="00B83CFA">
              <w:rPr>
                <w:rFonts w:eastAsia="Arial Unicode MS" w:cs="Times New Roman"/>
                <w:sz w:val="20"/>
                <w:szCs w:val="20"/>
              </w:rPr>
              <w:t>Million Baht</w:t>
            </w:r>
          </w:p>
        </w:tc>
      </w:tr>
      <w:tr w:rsidR="002F7743" w:rsidRPr="00B83CFA" w14:paraId="4532F058" w14:textId="77777777" w:rsidTr="001D129B">
        <w:trPr>
          <w:gridAfter w:val="1"/>
          <w:wAfter w:w="17" w:type="dxa"/>
          <w:cantSplit/>
          <w:trHeight w:val="312"/>
        </w:trPr>
        <w:tc>
          <w:tcPr>
            <w:tcW w:w="14390" w:type="dxa"/>
            <w:gridSpan w:val="13"/>
            <w:tcBorders>
              <w:top w:val="single" w:sz="4" w:space="0" w:color="auto"/>
              <w:bottom w:val="single" w:sz="4" w:space="0" w:color="auto"/>
            </w:tcBorders>
            <w:vAlign w:val="center"/>
          </w:tcPr>
          <w:p w14:paraId="184FB72D" w14:textId="77777777" w:rsidR="002F7743" w:rsidRPr="00B83CFA" w:rsidRDefault="002F7743" w:rsidP="002F7743">
            <w:pPr>
              <w:ind w:right="-72"/>
              <w:jc w:val="center"/>
              <w:rPr>
                <w:rFonts w:eastAsia="Arial Unicode MS" w:cs="Times New Roman"/>
                <w:sz w:val="20"/>
                <w:szCs w:val="20"/>
                <w:cs/>
              </w:rPr>
            </w:pPr>
            <w:r w:rsidRPr="00B83CFA">
              <w:rPr>
                <w:rFonts w:eastAsia="Arial Unicode MS" w:cs="Times New Roman"/>
                <w:sz w:val="20"/>
                <w:szCs w:val="20"/>
              </w:rPr>
              <w:t>Consolidated financial statements</w:t>
            </w:r>
          </w:p>
        </w:tc>
      </w:tr>
      <w:tr w:rsidR="002F7743" w:rsidRPr="00B83CFA" w14:paraId="464CED9F" w14:textId="77777777" w:rsidTr="001D129B">
        <w:trPr>
          <w:gridAfter w:val="1"/>
          <w:wAfter w:w="17" w:type="dxa"/>
          <w:cantSplit/>
          <w:trHeight w:val="312"/>
        </w:trPr>
        <w:tc>
          <w:tcPr>
            <w:tcW w:w="2825" w:type="dxa"/>
            <w:vAlign w:val="bottom"/>
          </w:tcPr>
          <w:p w14:paraId="4E3B463F" w14:textId="77777777" w:rsidR="002F7743" w:rsidRPr="00B83CFA" w:rsidRDefault="002F7743" w:rsidP="002F7743">
            <w:pPr>
              <w:ind w:left="-94"/>
              <w:jc w:val="center"/>
              <w:rPr>
                <w:rFonts w:eastAsia="Arial Unicode MS" w:cs="Times New Roman"/>
                <w:sz w:val="20"/>
                <w:szCs w:val="20"/>
                <w:cs/>
                <w:lang w:eastAsia="zh-CN"/>
              </w:rPr>
            </w:pPr>
          </w:p>
        </w:tc>
        <w:tc>
          <w:tcPr>
            <w:tcW w:w="1189" w:type="dxa"/>
            <w:vAlign w:val="center"/>
          </w:tcPr>
          <w:p w14:paraId="5302B667" w14:textId="0B43B343" w:rsidR="002F7743" w:rsidRPr="00B83CFA" w:rsidRDefault="002F7743" w:rsidP="002F7743">
            <w:pPr>
              <w:tabs>
                <w:tab w:val="decimal" w:pos="721"/>
              </w:tabs>
              <w:spacing w:line="260" w:lineRule="atLeast"/>
              <w:ind w:left="-141"/>
              <w:jc w:val="center"/>
              <w:rPr>
                <w:rFonts w:eastAsia="Arial Unicode MS" w:cs="Times New Roman"/>
                <w:sz w:val="20"/>
                <w:szCs w:val="20"/>
                <w:rtl/>
                <w:cs/>
              </w:rPr>
            </w:pPr>
          </w:p>
        </w:tc>
        <w:tc>
          <w:tcPr>
            <w:tcW w:w="1896" w:type="dxa"/>
          </w:tcPr>
          <w:p w14:paraId="2A1C6D41" w14:textId="77777777" w:rsidR="002F7743" w:rsidRPr="00B83CFA" w:rsidRDefault="002F7743" w:rsidP="002F7743">
            <w:pPr>
              <w:ind w:right="-74"/>
              <w:jc w:val="right"/>
              <w:rPr>
                <w:rFonts w:eastAsia="Arial Unicode MS" w:cs="Times New Roman"/>
                <w:sz w:val="20"/>
                <w:szCs w:val="20"/>
                <w:cs/>
              </w:rPr>
            </w:pPr>
          </w:p>
        </w:tc>
        <w:tc>
          <w:tcPr>
            <w:tcW w:w="2210" w:type="dxa"/>
            <w:gridSpan w:val="2"/>
            <w:vAlign w:val="bottom"/>
          </w:tcPr>
          <w:p w14:paraId="1F98164E" w14:textId="77777777" w:rsidR="002F7743" w:rsidRPr="00B83CFA" w:rsidRDefault="002F7743" w:rsidP="002F7743">
            <w:pPr>
              <w:pBdr>
                <w:bottom w:val="single" w:sz="4" w:space="1" w:color="auto"/>
              </w:pBdr>
              <w:ind w:right="-57"/>
              <w:jc w:val="center"/>
              <w:rPr>
                <w:rFonts w:eastAsia="Arial Unicode MS" w:cs="Times New Roman"/>
                <w:spacing w:val="-4"/>
                <w:sz w:val="20"/>
                <w:szCs w:val="20"/>
              </w:rPr>
            </w:pPr>
            <w:r w:rsidRPr="00B83CFA">
              <w:rPr>
                <w:rFonts w:eastAsia="Arial Unicode MS" w:cs="Times New Roman"/>
                <w:spacing w:val="-6"/>
                <w:sz w:val="20"/>
                <w:szCs w:val="20"/>
              </w:rPr>
              <w:t>Shareholding</w:t>
            </w:r>
            <w:r w:rsidRPr="00B83CFA">
              <w:rPr>
                <w:rFonts w:cs="Times New Roman"/>
                <w:spacing w:val="-4"/>
                <w:sz w:val="20"/>
                <w:szCs w:val="20"/>
                <w:cs/>
              </w:rPr>
              <w:t xml:space="preserve"> (%)</w:t>
            </w:r>
          </w:p>
        </w:tc>
        <w:tc>
          <w:tcPr>
            <w:tcW w:w="2215" w:type="dxa"/>
            <w:gridSpan w:val="3"/>
            <w:vAlign w:val="bottom"/>
          </w:tcPr>
          <w:p w14:paraId="289C70F3" w14:textId="77777777" w:rsidR="002F7743" w:rsidRPr="00B83CFA" w:rsidRDefault="002F7743" w:rsidP="002F7743">
            <w:pPr>
              <w:pBdr>
                <w:bottom w:val="single" w:sz="4" w:space="1" w:color="auto"/>
              </w:pBdr>
              <w:ind w:right="-57"/>
              <w:jc w:val="center"/>
              <w:rPr>
                <w:rFonts w:eastAsia="Arial Unicode MS" w:cs="Times New Roman"/>
                <w:sz w:val="20"/>
                <w:szCs w:val="20"/>
                <w:cs/>
              </w:rPr>
            </w:pPr>
            <w:r w:rsidRPr="00B83CFA">
              <w:rPr>
                <w:rFonts w:eastAsia="Arial Unicode MS" w:cs="Times New Roman"/>
                <w:sz w:val="20"/>
                <w:szCs w:val="20"/>
              </w:rPr>
              <w:t>Cost method</w:t>
            </w:r>
          </w:p>
        </w:tc>
        <w:tc>
          <w:tcPr>
            <w:tcW w:w="2120" w:type="dxa"/>
            <w:gridSpan w:val="2"/>
            <w:vAlign w:val="bottom"/>
          </w:tcPr>
          <w:p w14:paraId="14A5E01D" w14:textId="77777777" w:rsidR="002F7743" w:rsidRPr="00B83CFA" w:rsidRDefault="002F7743" w:rsidP="002F7743">
            <w:pPr>
              <w:pBdr>
                <w:bottom w:val="single" w:sz="4" w:space="1" w:color="auto"/>
              </w:pBdr>
              <w:ind w:right="-57"/>
              <w:jc w:val="center"/>
              <w:rPr>
                <w:rFonts w:eastAsia="Arial Unicode MS" w:cs="Times New Roman"/>
                <w:sz w:val="20"/>
                <w:szCs w:val="20"/>
              </w:rPr>
            </w:pPr>
            <w:r w:rsidRPr="00B83CFA">
              <w:rPr>
                <w:rFonts w:eastAsia="Times New Roman" w:cs="Times New Roman"/>
                <w:sz w:val="20"/>
                <w:szCs w:val="20"/>
              </w:rPr>
              <w:t>Equity method</w:t>
            </w:r>
          </w:p>
        </w:tc>
        <w:tc>
          <w:tcPr>
            <w:tcW w:w="1935" w:type="dxa"/>
            <w:gridSpan w:val="3"/>
            <w:vAlign w:val="bottom"/>
          </w:tcPr>
          <w:p w14:paraId="3A93771A" w14:textId="230909E2" w:rsidR="002F7743" w:rsidRPr="00B83CFA" w:rsidRDefault="002F7743" w:rsidP="002F7743">
            <w:pPr>
              <w:pBdr>
                <w:bottom w:val="single" w:sz="4" w:space="1" w:color="auto"/>
              </w:pBdr>
              <w:ind w:right="-57"/>
              <w:jc w:val="center"/>
              <w:rPr>
                <w:rFonts w:eastAsia="Arial Unicode MS" w:cs="Times New Roman"/>
                <w:sz w:val="20"/>
                <w:szCs w:val="20"/>
                <w:cs/>
              </w:rPr>
            </w:pPr>
            <w:r w:rsidRPr="00B83CFA">
              <w:rPr>
                <w:rFonts w:eastAsia="Arial Unicode MS" w:cs="Times New Roman"/>
                <w:sz w:val="20"/>
                <w:szCs w:val="20"/>
              </w:rPr>
              <w:t xml:space="preserve">Dividend income for </w:t>
            </w:r>
            <w:r w:rsidRPr="00B83CFA">
              <w:rPr>
                <w:rFonts w:eastAsia="Arial Unicode MS" w:cs="Times New Roman"/>
                <w:spacing w:val="-8"/>
                <w:sz w:val="20"/>
                <w:szCs w:val="20"/>
              </w:rPr>
              <w:t>the</w:t>
            </w:r>
            <w:r w:rsidRPr="00B83CFA">
              <w:rPr>
                <w:rFonts w:eastAsia="Arial Unicode MS" w:cs="Times New Roman"/>
                <w:spacing w:val="-8"/>
                <w:sz w:val="20"/>
                <w:szCs w:val="20"/>
                <w:cs/>
              </w:rPr>
              <w:t xml:space="preserve"> </w:t>
            </w:r>
            <w:r w:rsidRPr="00B83CFA">
              <w:rPr>
                <w:rFonts w:eastAsia="Arial Unicode MS" w:cs="Times New Roman"/>
                <w:spacing w:val="-8"/>
                <w:sz w:val="20"/>
                <w:szCs w:val="20"/>
                <w:lang w:val="en-US"/>
              </w:rPr>
              <w:t>three</w:t>
            </w:r>
            <w:r w:rsidRPr="00B83CFA">
              <w:rPr>
                <w:rFonts w:eastAsia="Arial Unicode MS" w:cs="Times New Roman"/>
                <w:spacing w:val="-8"/>
                <w:sz w:val="20"/>
                <w:szCs w:val="20"/>
                <w:cs/>
                <w:lang w:val="en-US"/>
              </w:rPr>
              <w:t>-</w:t>
            </w:r>
            <w:r w:rsidRPr="00B83CFA">
              <w:rPr>
                <w:rFonts w:eastAsia="Arial Unicode MS" w:cs="Times New Roman"/>
                <w:spacing w:val="-8"/>
                <w:sz w:val="20"/>
                <w:szCs w:val="20"/>
                <w:lang w:val="en-US"/>
              </w:rPr>
              <w:t xml:space="preserve">month </w:t>
            </w:r>
            <w:r w:rsidR="006C565F" w:rsidRPr="00B83CFA">
              <w:rPr>
                <w:rFonts w:eastAsia="Arial Unicode MS" w:cs="Times New Roman"/>
                <w:spacing w:val="-8"/>
                <w:sz w:val="20"/>
                <w:szCs w:val="20"/>
                <w:lang w:val="en-US"/>
              </w:rPr>
              <w:t>period</w:t>
            </w:r>
            <w:r w:rsidR="006C565F" w:rsidRPr="00B83CFA">
              <w:rPr>
                <w:rFonts w:eastAsia="Arial Unicode MS" w:cs="Times New Roman"/>
                <w:spacing w:val="-4"/>
                <w:sz w:val="20"/>
                <w:szCs w:val="20"/>
                <w:cs/>
                <w:lang w:val="en-US"/>
              </w:rPr>
              <w:t xml:space="preserve"> </w:t>
            </w:r>
            <w:r w:rsidRPr="00B83CFA">
              <w:rPr>
                <w:rFonts w:eastAsia="Arial Unicode MS" w:cs="Times New Roman"/>
                <w:spacing w:val="-4"/>
                <w:sz w:val="20"/>
                <w:szCs w:val="20"/>
                <w:lang w:val="en-US"/>
              </w:rPr>
              <w:t>ended March 31</w:t>
            </w:r>
          </w:p>
        </w:tc>
      </w:tr>
      <w:tr w:rsidR="002F7743" w:rsidRPr="00B83CFA" w14:paraId="4AA37234" w14:textId="77777777" w:rsidTr="001D129B">
        <w:trPr>
          <w:gridAfter w:val="1"/>
          <w:wAfter w:w="17" w:type="dxa"/>
          <w:cantSplit/>
          <w:trHeight w:val="593"/>
        </w:trPr>
        <w:tc>
          <w:tcPr>
            <w:tcW w:w="2825" w:type="dxa"/>
            <w:vAlign w:val="bottom"/>
          </w:tcPr>
          <w:p w14:paraId="1044CA0D" w14:textId="77777777" w:rsidR="002F7743" w:rsidRPr="00B83CFA" w:rsidRDefault="002F7743" w:rsidP="002F7743">
            <w:pPr>
              <w:pBdr>
                <w:bottom w:val="single" w:sz="4" w:space="1" w:color="auto"/>
              </w:pBdr>
              <w:ind w:left="-94"/>
              <w:jc w:val="center"/>
              <w:rPr>
                <w:rFonts w:eastAsia="Arial Unicode MS" w:cs="Times New Roman"/>
                <w:sz w:val="20"/>
                <w:szCs w:val="20"/>
                <w:rtl/>
                <w:cs/>
                <w:lang w:bidi="ar-SA"/>
              </w:rPr>
            </w:pPr>
            <w:r w:rsidRPr="00B83CFA">
              <w:rPr>
                <w:rFonts w:eastAsia="Times New Roman" w:cs="Times New Roman"/>
                <w:sz w:val="20"/>
                <w:szCs w:val="20"/>
              </w:rPr>
              <w:t>Company</w:t>
            </w:r>
          </w:p>
        </w:tc>
        <w:tc>
          <w:tcPr>
            <w:tcW w:w="1189" w:type="dxa"/>
            <w:vAlign w:val="bottom"/>
          </w:tcPr>
          <w:p w14:paraId="3A080DAB" w14:textId="33D3CBB3" w:rsidR="002F7743" w:rsidRPr="00B83CFA" w:rsidRDefault="006C565F" w:rsidP="002F7743">
            <w:pPr>
              <w:pBdr>
                <w:bottom w:val="single" w:sz="4" w:space="1" w:color="auto"/>
              </w:pBdr>
              <w:ind w:left="-61" w:right="-50"/>
              <w:jc w:val="center"/>
              <w:rPr>
                <w:rFonts w:eastAsia="Arial Unicode MS" w:cs="Times New Roman"/>
                <w:spacing w:val="-10"/>
                <w:sz w:val="20"/>
                <w:szCs w:val="20"/>
              </w:rPr>
            </w:pPr>
            <w:r w:rsidRPr="00B83CFA">
              <w:rPr>
                <w:rFonts w:eastAsia="Arial Unicode MS" w:cs="Times New Roman"/>
                <w:sz w:val="20"/>
                <w:szCs w:val="20"/>
              </w:rPr>
              <w:t>Country of</w:t>
            </w:r>
            <w:r w:rsidRPr="00B83CFA">
              <w:rPr>
                <w:rFonts w:eastAsia="Arial Unicode MS" w:cs="Times New Roman"/>
                <w:spacing w:val="-10"/>
                <w:sz w:val="20"/>
                <w:szCs w:val="20"/>
                <w:cs/>
              </w:rPr>
              <w:t xml:space="preserve"> </w:t>
            </w:r>
            <w:r w:rsidR="002F7743" w:rsidRPr="00B83CFA">
              <w:rPr>
                <w:rFonts w:eastAsia="Arial Unicode MS" w:cs="Times New Roman"/>
                <w:spacing w:val="-10"/>
                <w:sz w:val="20"/>
                <w:szCs w:val="20"/>
              </w:rPr>
              <w:t>i</w:t>
            </w:r>
            <w:r w:rsidR="002F7743" w:rsidRPr="00B83CFA">
              <w:rPr>
                <w:rFonts w:eastAsia="Arial Unicode MS" w:cs="Times New Roman"/>
                <w:spacing w:val="-18"/>
                <w:sz w:val="20"/>
                <w:szCs w:val="20"/>
              </w:rPr>
              <w:t>ncorporation</w:t>
            </w:r>
          </w:p>
        </w:tc>
        <w:tc>
          <w:tcPr>
            <w:tcW w:w="1896" w:type="dxa"/>
            <w:vAlign w:val="bottom"/>
          </w:tcPr>
          <w:p w14:paraId="620134C2" w14:textId="77777777" w:rsidR="002F7743" w:rsidRPr="00B83CFA" w:rsidRDefault="002F7743" w:rsidP="002F7743">
            <w:pPr>
              <w:pBdr>
                <w:bottom w:val="single" w:sz="4" w:space="1" w:color="auto"/>
              </w:pBdr>
              <w:ind w:right="-74"/>
              <w:jc w:val="center"/>
              <w:rPr>
                <w:rFonts w:eastAsia="Arial Unicode MS" w:cs="Times New Roman"/>
                <w:sz w:val="20"/>
                <w:szCs w:val="20"/>
                <w:cs/>
              </w:rPr>
            </w:pPr>
            <w:r w:rsidRPr="00B83CFA">
              <w:rPr>
                <w:rFonts w:eastAsia="Arial Unicode MS" w:cs="Times New Roman"/>
                <w:sz w:val="20"/>
                <w:szCs w:val="20"/>
              </w:rPr>
              <w:t>Nature of business</w:t>
            </w:r>
          </w:p>
        </w:tc>
        <w:tc>
          <w:tcPr>
            <w:tcW w:w="975" w:type="dxa"/>
            <w:vAlign w:val="bottom"/>
          </w:tcPr>
          <w:p w14:paraId="6351D5EF" w14:textId="77777777" w:rsidR="002F7743" w:rsidRPr="00B83CFA" w:rsidRDefault="002F7743" w:rsidP="00FE1FD1">
            <w:pPr>
              <w:pBdr>
                <w:bottom w:val="single" w:sz="4" w:space="1" w:color="auto"/>
              </w:pBdr>
              <w:ind w:right="-57" w:hanging="12"/>
              <w:jc w:val="center"/>
              <w:rPr>
                <w:rFonts w:eastAsia="Arial Unicode MS" w:cs="Times New Roman"/>
                <w:spacing w:val="-6"/>
                <w:sz w:val="20"/>
                <w:szCs w:val="20"/>
                <w:cs/>
                <w:lang w:val="en-US"/>
              </w:rPr>
            </w:pPr>
            <w:r w:rsidRPr="00B83CFA">
              <w:rPr>
                <w:rFonts w:cs="Times New Roman"/>
                <w:snapToGrid w:val="0"/>
                <w:spacing w:val="-8"/>
                <w:sz w:val="20"/>
                <w:szCs w:val="20"/>
              </w:rPr>
              <w:t>March 31,</w:t>
            </w:r>
            <w:r w:rsidRPr="00B83CFA">
              <w:rPr>
                <w:rFonts w:cs="Times New Roman"/>
                <w:snapToGrid w:val="0"/>
                <w:spacing w:val="-6"/>
                <w:sz w:val="20"/>
                <w:szCs w:val="20"/>
              </w:rPr>
              <w:t xml:space="preserve"> 2021</w:t>
            </w:r>
          </w:p>
        </w:tc>
        <w:tc>
          <w:tcPr>
            <w:tcW w:w="1246" w:type="dxa"/>
            <w:gridSpan w:val="2"/>
            <w:vAlign w:val="bottom"/>
          </w:tcPr>
          <w:p w14:paraId="55891B66" w14:textId="45AA1AB9" w:rsidR="002F7743" w:rsidRPr="00B83CFA" w:rsidRDefault="002F7743" w:rsidP="00FE1FD1">
            <w:pPr>
              <w:pBdr>
                <w:bottom w:val="single" w:sz="4" w:space="1" w:color="auto"/>
              </w:pBdr>
              <w:ind w:right="-57" w:hanging="12"/>
              <w:jc w:val="center"/>
              <w:rPr>
                <w:rFonts w:cs="Times New Roman"/>
                <w:snapToGrid w:val="0"/>
                <w:sz w:val="20"/>
                <w:szCs w:val="20"/>
              </w:rPr>
            </w:pPr>
            <w:r w:rsidRPr="00B83CFA">
              <w:rPr>
                <w:rFonts w:cs="Times New Roman"/>
                <w:snapToGrid w:val="0"/>
                <w:spacing w:val="-8"/>
                <w:sz w:val="20"/>
                <w:szCs w:val="20"/>
              </w:rPr>
              <w:t>December</w:t>
            </w:r>
            <w:r w:rsidR="00FE1FD1" w:rsidRPr="00B83CFA">
              <w:rPr>
                <w:rFonts w:cs="Times New Roman"/>
                <w:snapToGrid w:val="0"/>
                <w:spacing w:val="-8"/>
                <w:sz w:val="20"/>
                <w:szCs w:val="20"/>
              </w:rPr>
              <w:t xml:space="preserve"> 3</w:t>
            </w:r>
            <w:r w:rsidRPr="00B83CFA">
              <w:rPr>
                <w:rFonts w:cs="Times New Roman"/>
                <w:snapToGrid w:val="0"/>
                <w:spacing w:val="-8"/>
                <w:sz w:val="20"/>
                <w:szCs w:val="20"/>
              </w:rPr>
              <w:t>1,</w:t>
            </w:r>
            <w:r w:rsidRPr="00B83CFA">
              <w:rPr>
                <w:rFonts w:cs="Times New Roman"/>
                <w:snapToGrid w:val="0"/>
                <w:sz w:val="20"/>
                <w:szCs w:val="20"/>
              </w:rPr>
              <w:t xml:space="preserve"> 2020</w:t>
            </w:r>
          </w:p>
        </w:tc>
        <w:tc>
          <w:tcPr>
            <w:tcW w:w="1010" w:type="dxa"/>
            <w:vAlign w:val="bottom"/>
          </w:tcPr>
          <w:p w14:paraId="07ECEF46" w14:textId="77777777" w:rsidR="002F7743" w:rsidRPr="00B83CFA" w:rsidRDefault="002F7743" w:rsidP="004A3870">
            <w:pPr>
              <w:pBdr>
                <w:bottom w:val="single" w:sz="4" w:space="1" w:color="auto"/>
              </w:pBdr>
              <w:ind w:right="-57"/>
              <w:jc w:val="center"/>
              <w:rPr>
                <w:rFonts w:eastAsia="Arial Unicode MS" w:cs="Times New Roman"/>
                <w:spacing w:val="-6"/>
                <w:sz w:val="20"/>
                <w:szCs w:val="20"/>
                <w:cs/>
              </w:rPr>
            </w:pPr>
            <w:r w:rsidRPr="00B83CFA">
              <w:rPr>
                <w:rFonts w:cs="Times New Roman"/>
                <w:snapToGrid w:val="0"/>
                <w:spacing w:val="-6"/>
                <w:sz w:val="20"/>
                <w:szCs w:val="20"/>
              </w:rPr>
              <w:t>March 31, 2021</w:t>
            </w:r>
          </w:p>
        </w:tc>
        <w:tc>
          <w:tcPr>
            <w:tcW w:w="1194" w:type="dxa"/>
            <w:vAlign w:val="bottom"/>
          </w:tcPr>
          <w:p w14:paraId="27A41464" w14:textId="77777777" w:rsidR="002F7743" w:rsidRPr="00B83CFA" w:rsidRDefault="002F7743" w:rsidP="004A3870">
            <w:pPr>
              <w:pBdr>
                <w:bottom w:val="single" w:sz="4" w:space="1" w:color="auto"/>
              </w:pBdr>
              <w:ind w:left="-110" w:right="-57" w:firstLine="28"/>
              <w:jc w:val="center"/>
              <w:rPr>
                <w:rFonts w:cs="Times New Roman"/>
                <w:snapToGrid w:val="0"/>
                <w:spacing w:val="-6"/>
                <w:sz w:val="20"/>
                <w:szCs w:val="20"/>
                <w:cs/>
              </w:rPr>
            </w:pPr>
            <w:r w:rsidRPr="00B83CFA">
              <w:rPr>
                <w:rFonts w:cs="Times New Roman"/>
                <w:snapToGrid w:val="0"/>
                <w:spacing w:val="-6"/>
                <w:sz w:val="20"/>
                <w:szCs w:val="20"/>
              </w:rPr>
              <w:t>December 31, 2020</w:t>
            </w:r>
          </w:p>
        </w:tc>
        <w:tc>
          <w:tcPr>
            <w:tcW w:w="930" w:type="dxa"/>
            <w:vAlign w:val="bottom"/>
          </w:tcPr>
          <w:p w14:paraId="5CAF1080" w14:textId="77777777" w:rsidR="002F7743" w:rsidRPr="00B83CFA" w:rsidRDefault="002F7743" w:rsidP="004A3870">
            <w:pPr>
              <w:pBdr>
                <w:bottom w:val="single" w:sz="4" w:space="1" w:color="auto"/>
              </w:pBdr>
              <w:ind w:right="-57"/>
              <w:jc w:val="center"/>
              <w:rPr>
                <w:rFonts w:eastAsia="Arial Unicode MS" w:cs="Times New Roman"/>
                <w:spacing w:val="-8"/>
                <w:sz w:val="20"/>
                <w:szCs w:val="20"/>
                <w:cs/>
              </w:rPr>
            </w:pPr>
            <w:r w:rsidRPr="00B83CFA">
              <w:rPr>
                <w:rFonts w:cs="Times New Roman"/>
                <w:snapToGrid w:val="0"/>
                <w:spacing w:val="-16"/>
                <w:sz w:val="20"/>
                <w:szCs w:val="20"/>
              </w:rPr>
              <w:t>March 31,</w:t>
            </w:r>
            <w:r w:rsidRPr="00B83CFA">
              <w:rPr>
                <w:rFonts w:cs="Times New Roman"/>
                <w:snapToGrid w:val="0"/>
                <w:spacing w:val="-8"/>
                <w:sz w:val="20"/>
                <w:szCs w:val="20"/>
              </w:rPr>
              <w:t xml:space="preserve"> 2021</w:t>
            </w:r>
          </w:p>
        </w:tc>
        <w:tc>
          <w:tcPr>
            <w:tcW w:w="1190" w:type="dxa"/>
            <w:vAlign w:val="bottom"/>
          </w:tcPr>
          <w:p w14:paraId="4318E5FA" w14:textId="3834C918" w:rsidR="002F7743" w:rsidRPr="00B83CFA" w:rsidRDefault="002F7743" w:rsidP="004A3870">
            <w:pPr>
              <w:pBdr>
                <w:bottom w:val="single" w:sz="4" w:space="1" w:color="auto"/>
              </w:pBdr>
              <w:ind w:right="-57"/>
              <w:jc w:val="center"/>
              <w:rPr>
                <w:rFonts w:eastAsia="Arial Unicode MS" w:cs="Times New Roman"/>
                <w:spacing w:val="-6"/>
                <w:sz w:val="20"/>
                <w:szCs w:val="20"/>
                <w:cs/>
              </w:rPr>
            </w:pPr>
            <w:r w:rsidRPr="00B83CFA">
              <w:rPr>
                <w:rFonts w:cs="Times New Roman"/>
                <w:snapToGrid w:val="0"/>
                <w:spacing w:val="-14"/>
                <w:sz w:val="20"/>
                <w:szCs w:val="20"/>
              </w:rPr>
              <w:t>Decembe</w:t>
            </w:r>
            <w:r w:rsidR="00CB6733" w:rsidRPr="00B83CFA">
              <w:rPr>
                <w:rFonts w:cs="Times New Roman"/>
                <w:snapToGrid w:val="0"/>
                <w:spacing w:val="-14"/>
                <w:sz w:val="20"/>
                <w:szCs w:val="20"/>
              </w:rPr>
              <w:t>r</w:t>
            </w:r>
            <w:r w:rsidR="00CB6733" w:rsidRPr="00B83CFA">
              <w:rPr>
                <w:rFonts w:cs="Times New Roman"/>
                <w:snapToGrid w:val="0"/>
                <w:spacing w:val="-14"/>
                <w:sz w:val="20"/>
                <w:szCs w:val="20"/>
                <w:cs/>
              </w:rPr>
              <w:t xml:space="preserve"> </w:t>
            </w:r>
            <w:r w:rsidRPr="00B83CFA">
              <w:rPr>
                <w:rFonts w:cs="Times New Roman"/>
                <w:snapToGrid w:val="0"/>
                <w:spacing w:val="-14"/>
                <w:sz w:val="20"/>
                <w:szCs w:val="20"/>
              </w:rPr>
              <w:t>31,</w:t>
            </w:r>
            <w:r w:rsidRPr="00B83CFA">
              <w:rPr>
                <w:rFonts w:cs="Times New Roman"/>
                <w:snapToGrid w:val="0"/>
                <w:spacing w:val="-12"/>
                <w:sz w:val="20"/>
                <w:szCs w:val="20"/>
                <w:cs/>
              </w:rPr>
              <w:t xml:space="preserve"> </w:t>
            </w:r>
            <w:r w:rsidRPr="00B83CFA">
              <w:rPr>
                <w:rFonts w:cs="Times New Roman"/>
                <w:snapToGrid w:val="0"/>
                <w:spacing w:val="-6"/>
                <w:sz w:val="20"/>
                <w:szCs w:val="20"/>
              </w:rPr>
              <w:t>2020</w:t>
            </w:r>
          </w:p>
        </w:tc>
        <w:tc>
          <w:tcPr>
            <w:tcW w:w="932" w:type="dxa"/>
            <w:gridSpan w:val="2"/>
            <w:vAlign w:val="bottom"/>
          </w:tcPr>
          <w:p w14:paraId="2D3B7BBE" w14:textId="77777777" w:rsidR="002F7743" w:rsidRPr="00B83CFA" w:rsidRDefault="002F7743" w:rsidP="004A3870">
            <w:pPr>
              <w:pBdr>
                <w:bottom w:val="single" w:sz="4" w:space="1" w:color="auto"/>
              </w:pBdr>
              <w:ind w:right="-57"/>
              <w:jc w:val="center"/>
              <w:rPr>
                <w:rFonts w:eastAsia="Arial Unicode MS" w:cs="Times New Roman"/>
                <w:sz w:val="20"/>
                <w:szCs w:val="20"/>
                <w:cs/>
              </w:rPr>
            </w:pPr>
            <w:r w:rsidRPr="00B83CFA">
              <w:rPr>
                <w:rFonts w:cs="Times New Roman"/>
                <w:snapToGrid w:val="0"/>
                <w:sz w:val="20"/>
                <w:szCs w:val="20"/>
              </w:rPr>
              <w:t>2021</w:t>
            </w:r>
          </w:p>
        </w:tc>
        <w:tc>
          <w:tcPr>
            <w:tcW w:w="1003" w:type="dxa"/>
            <w:vAlign w:val="bottom"/>
          </w:tcPr>
          <w:p w14:paraId="5E06EC48" w14:textId="77777777" w:rsidR="002F7743" w:rsidRPr="00B83CFA" w:rsidRDefault="002F7743" w:rsidP="004A3870">
            <w:pPr>
              <w:pBdr>
                <w:bottom w:val="single" w:sz="4" w:space="1" w:color="auto"/>
              </w:pBdr>
              <w:ind w:right="-57"/>
              <w:jc w:val="center"/>
              <w:rPr>
                <w:rFonts w:eastAsia="Arial Unicode MS" w:cs="Times New Roman"/>
                <w:sz w:val="20"/>
                <w:szCs w:val="20"/>
                <w:cs/>
              </w:rPr>
            </w:pPr>
            <w:r w:rsidRPr="00B83CFA">
              <w:rPr>
                <w:rFonts w:cs="Times New Roman"/>
                <w:snapToGrid w:val="0"/>
                <w:sz w:val="20"/>
                <w:szCs w:val="20"/>
              </w:rPr>
              <w:t>2020</w:t>
            </w:r>
          </w:p>
        </w:tc>
      </w:tr>
      <w:tr w:rsidR="002F7743" w:rsidRPr="00B83CFA" w14:paraId="6D31A3AD" w14:textId="77777777" w:rsidTr="001D129B">
        <w:trPr>
          <w:gridAfter w:val="1"/>
          <w:wAfter w:w="17" w:type="dxa"/>
          <w:cantSplit/>
          <w:trHeight w:val="302"/>
        </w:trPr>
        <w:tc>
          <w:tcPr>
            <w:tcW w:w="2825" w:type="dxa"/>
            <w:vAlign w:val="center"/>
          </w:tcPr>
          <w:p w14:paraId="7B610BE1" w14:textId="77777777" w:rsidR="002F7743" w:rsidRPr="00B83CFA" w:rsidRDefault="002F7743" w:rsidP="002F7743">
            <w:pPr>
              <w:ind w:right="-72"/>
              <w:jc w:val="left"/>
              <w:rPr>
                <w:rFonts w:eastAsia="Arial Unicode MS" w:cs="Times New Roman"/>
                <w:spacing w:val="-4"/>
                <w:sz w:val="20"/>
                <w:szCs w:val="20"/>
                <w:u w:val="single"/>
                <w:cs/>
                <w:lang w:eastAsia="zh-CN"/>
              </w:rPr>
            </w:pPr>
            <w:r w:rsidRPr="00B83CFA">
              <w:rPr>
                <w:rFonts w:eastAsia="Arial Unicode MS" w:cs="Times New Roman"/>
                <w:spacing w:val="-4"/>
                <w:sz w:val="20"/>
                <w:szCs w:val="20"/>
                <w:u w:val="single"/>
                <w:lang w:eastAsia="zh-CN"/>
              </w:rPr>
              <w:t>Direct Associates</w:t>
            </w:r>
          </w:p>
        </w:tc>
        <w:tc>
          <w:tcPr>
            <w:tcW w:w="1189" w:type="dxa"/>
          </w:tcPr>
          <w:p w14:paraId="5511B285" w14:textId="77777777" w:rsidR="002F7743" w:rsidRPr="00B83CFA" w:rsidRDefault="002F7743" w:rsidP="002F7743">
            <w:pPr>
              <w:tabs>
                <w:tab w:val="decimal" w:pos="0"/>
              </w:tabs>
              <w:ind w:right="-72"/>
              <w:rPr>
                <w:rFonts w:eastAsia="Arial Unicode MS" w:cs="Times New Roman"/>
                <w:sz w:val="20"/>
                <w:szCs w:val="20"/>
                <w:cs/>
              </w:rPr>
            </w:pPr>
          </w:p>
        </w:tc>
        <w:tc>
          <w:tcPr>
            <w:tcW w:w="1896" w:type="dxa"/>
            <w:shd w:val="clear" w:color="auto" w:fill="auto"/>
          </w:tcPr>
          <w:p w14:paraId="22FA74DB" w14:textId="77777777" w:rsidR="002F7743" w:rsidRPr="00B83CFA" w:rsidRDefault="002F7743" w:rsidP="002F7743">
            <w:pPr>
              <w:ind w:left="170" w:hanging="170"/>
              <w:rPr>
                <w:rFonts w:eastAsia="Arial Unicode MS" w:cs="Times New Roman"/>
                <w:sz w:val="20"/>
                <w:szCs w:val="20"/>
                <w:cs/>
                <w:lang w:eastAsia="zh-CN"/>
              </w:rPr>
            </w:pPr>
          </w:p>
        </w:tc>
        <w:tc>
          <w:tcPr>
            <w:tcW w:w="975" w:type="dxa"/>
            <w:shd w:val="clear" w:color="auto" w:fill="FFFFFF"/>
          </w:tcPr>
          <w:p w14:paraId="7D61B58B" w14:textId="77777777" w:rsidR="002F7743" w:rsidRPr="00B83CFA" w:rsidRDefault="002F7743" w:rsidP="002F7743">
            <w:pPr>
              <w:ind w:right="-57"/>
              <w:jc w:val="right"/>
              <w:rPr>
                <w:rFonts w:eastAsia="Times New Roman" w:cs="Times New Roman"/>
                <w:sz w:val="20"/>
                <w:szCs w:val="20"/>
                <w:lang w:eastAsia="zh-CN"/>
              </w:rPr>
            </w:pPr>
          </w:p>
        </w:tc>
        <w:tc>
          <w:tcPr>
            <w:tcW w:w="1246" w:type="dxa"/>
            <w:gridSpan w:val="2"/>
            <w:shd w:val="clear" w:color="auto" w:fill="FFFFFF"/>
          </w:tcPr>
          <w:p w14:paraId="287E9A59" w14:textId="77777777" w:rsidR="002F7743" w:rsidRPr="00B83CFA" w:rsidRDefault="002F7743" w:rsidP="002F7743">
            <w:pPr>
              <w:ind w:right="-57"/>
              <w:jc w:val="right"/>
              <w:rPr>
                <w:rFonts w:eastAsia="Times New Roman" w:cs="Times New Roman"/>
                <w:sz w:val="20"/>
                <w:szCs w:val="20"/>
                <w:lang w:eastAsia="zh-CN"/>
              </w:rPr>
            </w:pPr>
          </w:p>
        </w:tc>
        <w:tc>
          <w:tcPr>
            <w:tcW w:w="1010" w:type="dxa"/>
            <w:shd w:val="clear" w:color="auto" w:fill="FFFFFF"/>
          </w:tcPr>
          <w:p w14:paraId="1BF3FDC2" w14:textId="77777777" w:rsidR="002F7743" w:rsidRPr="00B83CFA" w:rsidRDefault="002F7743" w:rsidP="002F7743">
            <w:pPr>
              <w:tabs>
                <w:tab w:val="decimal" w:pos="567"/>
              </w:tabs>
              <w:ind w:right="-57"/>
              <w:rPr>
                <w:rFonts w:eastAsia="Times New Roman" w:cs="Times New Roman"/>
                <w:sz w:val="20"/>
                <w:szCs w:val="20"/>
                <w:lang w:eastAsia="zh-CN"/>
              </w:rPr>
            </w:pPr>
          </w:p>
        </w:tc>
        <w:tc>
          <w:tcPr>
            <w:tcW w:w="1194" w:type="dxa"/>
            <w:shd w:val="clear" w:color="auto" w:fill="FFFFFF"/>
          </w:tcPr>
          <w:p w14:paraId="7A5AC281" w14:textId="77777777" w:rsidR="002F7743" w:rsidRPr="00B83CFA" w:rsidRDefault="002F7743" w:rsidP="002F7743">
            <w:pPr>
              <w:tabs>
                <w:tab w:val="decimal" w:pos="567"/>
              </w:tabs>
              <w:ind w:right="-57"/>
              <w:rPr>
                <w:rFonts w:eastAsia="Times New Roman" w:cs="Times New Roman"/>
                <w:sz w:val="20"/>
                <w:szCs w:val="20"/>
                <w:lang w:eastAsia="zh-CN"/>
              </w:rPr>
            </w:pPr>
          </w:p>
        </w:tc>
        <w:tc>
          <w:tcPr>
            <w:tcW w:w="930" w:type="dxa"/>
            <w:shd w:val="clear" w:color="auto" w:fill="FFFFFF"/>
          </w:tcPr>
          <w:p w14:paraId="06E4D690" w14:textId="77777777" w:rsidR="002F7743" w:rsidRPr="00B83CFA" w:rsidRDefault="002F7743" w:rsidP="002F7743">
            <w:pPr>
              <w:tabs>
                <w:tab w:val="decimal" w:pos="567"/>
              </w:tabs>
              <w:ind w:right="-57"/>
              <w:rPr>
                <w:rFonts w:eastAsia="Times New Roman" w:cs="Times New Roman"/>
                <w:sz w:val="20"/>
                <w:szCs w:val="20"/>
                <w:lang w:eastAsia="zh-CN"/>
              </w:rPr>
            </w:pPr>
          </w:p>
        </w:tc>
        <w:tc>
          <w:tcPr>
            <w:tcW w:w="1190" w:type="dxa"/>
            <w:shd w:val="clear" w:color="auto" w:fill="FFFFFF"/>
          </w:tcPr>
          <w:p w14:paraId="140803FE" w14:textId="77777777" w:rsidR="002F7743" w:rsidRPr="00B83CFA" w:rsidRDefault="002F7743" w:rsidP="002F7743">
            <w:pPr>
              <w:tabs>
                <w:tab w:val="decimal" w:pos="567"/>
              </w:tabs>
              <w:ind w:right="-57"/>
              <w:rPr>
                <w:rFonts w:eastAsia="Times New Roman" w:cs="Times New Roman"/>
                <w:sz w:val="20"/>
                <w:szCs w:val="20"/>
                <w:lang w:eastAsia="zh-CN"/>
              </w:rPr>
            </w:pPr>
          </w:p>
        </w:tc>
        <w:tc>
          <w:tcPr>
            <w:tcW w:w="932" w:type="dxa"/>
            <w:gridSpan w:val="2"/>
            <w:shd w:val="clear" w:color="auto" w:fill="FFFFFF"/>
          </w:tcPr>
          <w:p w14:paraId="128DEB29" w14:textId="77777777" w:rsidR="002F7743" w:rsidRPr="00B83CFA" w:rsidRDefault="002F7743" w:rsidP="002F7743">
            <w:pPr>
              <w:tabs>
                <w:tab w:val="decimal" w:pos="567"/>
              </w:tabs>
              <w:ind w:right="-57"/>
              <w:rPr>
                <w:rFonts w:eastAsia="Times New Roman" w:cs="Times New Roman"/>
                <w:sz w:val="20"/>
                <w:szCs w:val="20"/>
                <w:lang w:eastAsia="zh-CN"/>
              </w:rPr>
            </w:pPr>
          </w:p>
        </w:tc>
        <w:tc>
          <w:tcPr>
            <w:tcW w:w="1003" w:type="dxa"/>
            <w:shd w:val="clear" w:color="auto" w:fill="FFFFFF"/>
          </w:tcPr>
          <w:p w14:paraId="69834D19" w14:textId="77777777" w:rsidR="002F7743" w:rsidRPr="00B83CFA" w:rsidRDefault="002F7743" w:rsidP="002F7743">
            <w:pPr>
              <w:tabs>
                <w:tab w:val="decimal" w:pos="567"/>
              </w:tabs>
              <w:ind w:right="-57"/>
              <w:rPr>
                <w:rFonts w:eastAsia="Times New Roman" w:cs="Times New Roman"/>
                <w:sz w:val="20"/>
                <w:szCs w:val="20"/>
                <w:cs/>
                <w:lang w:eastAsia="zh-CN"/>
              </w:rPr>
            </w:pPr>
          </w:p>
        </w:tc>
      </w:tr>
      <w:tr w:rsidR="002F7743" w:rsidRPr="00B83CFA" w14:paraId="2181F4DD" w14:textId="77777777" w:rsidTr="001D129B">
        <w:trPr>
          <w:gridAfter w:val="1"/>
          <w:wAfter w:w="17" w:type="dxa"/>
          <w:cantSplit/>
          <w:trHeight w:val="302"/>
        </w:trPr>
        <w:tc>
          <w:tcPr>
            <w:tcW w:w="2825" w:type="dxa"/>
          </w:tcPr>
          <w:p w14:paraId="24611DC2" w14:textId="77777777" w:rsidR="002F7743" w:rsidRPr="00B83CFA" w:rsidRDefault="002F7743" w:rsidP="002F7743">
            <w:pPr>
              <w:ind w:left="175" w:right="-72" w:hanging="175"/>
              <w:jc w:val="left"/>
              <w:rPr>
                <w:rFonts w:eastAsia="Arial Unicode MS" w:cs="Times New Roman"/>
                <w:spacing w:val="-4"/>
                <w:sz w:val="20"/>
                <w:szCs w:val="20"/>
                <w:cs/>
              </w:rPr>
            </w:pPr>
            <w:r w:rsidRPr="00B83CFA">
              <w:rPr>
                <w:rFonts w:eastAsia="Arial Unicode MS" w:cs="Times New Roman"/>
                <w:spacing w:val="-4"/>
                <w:sz w:val="20"/>
                <w:szCs w:val="20"/>
                <w:lang w:eastAsia="zh-CN"/>
              </w:rPr>
              <w:t>Thai Petroleum Pipeline Co</w:t>
            </w:r>
            <w:r w:rsidRPr="00B83CFA">
              <w:rPr>
                <w:rFonts w:eastAsia="Arial Unicode MS" w:cs="Times New Roman"/>
                <w:spacing w:val="-4"/>
                <w:sz w:val="20"/>
                <w:szCs w:val="20"/>
                <w:cs/>
                <w:lang w:eastAsia="zh-CN"/>
              </w:rPr>
              <w:t>.</w:t>
            </w:r>
            <w:r w:rsidRPr="00B83CFA">
              <w:rPr>
                <w:rFonts w:eastAsia="Arial Unicode MS" w:cs="Times New Roman"/>
                <w:spacing w:val="-4"/>
                <w:sz w:val="20"/>
                <w:szCs w:val="20"/>
                <w:lang w:eastAsia="zh-CN"/>
              </w:rPr>
              <w:t>, Ltd</w:t>
            </w:r>
            <w:r w:rsidRPr="00B83CFA">
              <w:rPr>
                <w:rFonts w:eastAsia="Arial Unicode MS" w:cs="Times New Roman"/>
                <w:spacing w:val="-4"/>
                <w:sz w:val="20"/>
                <w:szCs w:val="20"/>
                <w:cs/>
                <w:lang w:eastAsia="zh-CN"/>
              </w:rPr>
              <w:t xml:space="preserve">. </w:t>
            </w:r>
          </w:p>
        </w:tc>
        <w:tc>
          <w:tcPr>
            <w:tcW w:w="1189" w:type="dxa"/>
          </w:tcPr>
          <w:p w14:paraId="3CBF6355" w14:textId="77777777" w:rsidR="002F7743" w:rsidRPr="00B83CFA" w:rsidRDefault="002F7743" w:rsidP="00C707DB">
            <w:pPr>
              <w:tabs>
                <w:tab w:val="decimal" w:pos="0"/>
              </w:tabs>
              <w:ind w:right="-72"/>
              <w:jc w:val="center"/>
              <w:rPr>
                <w:rFonts w:eastAsia="Arial Unicode MS" w:cs="Times New Roman"/>
                <w:sz w:val="20"/>
                <w:szCs w:val="20"/>
                <w:cs/>
              </w:rPr>
            </w:pPr>
            <w:r w:rsidRPr="00B83CFA">
              <w:rPr>
                <w:rFonts w:cs="Times New Roman"/>
                <w:sz w:val="20"/>
                <w:szCs w:val="20"/>
              </w:rPr>
              <w:t>Thailand</w:t>
            </w:r>
          </w:p>
        </w:tc>
        <w:tc>
          <w:tcPr>
            <w:tcW w:w="1896" w:type="dxa"/>
            <w:shd w:val="clear" w:color="auto" w:fill="auto"/>
          </w:tcPr>
          <w:p w14:paraId="15529524" w14:textId="77777777" w:rsidR="002F7743" w:rsidRPr="00B83CFA" w:rsidRDefault="002F7743" w:rsidP="002F7743">
            <w:pPr>
              <w:jc w:val="center"/>
              <w:rPr>
                <w:rFonts w:eastAsia="Arial Unicode MS" w:cs="Times New Roman"/>
                <w:sz w:val="20"/>
                <w:szCs w:val="20"/>
                <w:lang w:eastAsia="zh-CN"/>
              </w:rPr>
            </w:pPr>
            <w:r w:rsidRPr="00B83CFA">
              <w:rPr>
                <w:rFonts w:eastAsia="Arial Unicode MS" w:cs="Times New Roman"/>
                <w:sz w:val="20"/>
                <w:szCs w:val="20"/>
                <w:lang w:eastAsia="zh-CN"/>
              </w:rPr>
              <w:t xml:space="preserve">Petroleum transportation services through </w:t>
            </w:r>
            <w:r w:rsidRPr="00B83CFA">
              <w:rPr>
                <w:rFonts w:eastAsia="Arial Unicode MS" w:cs="Times New Roman"/>
                <w:sz w:val="20"/>
                <w:szCs w:val="20"/>
                <w:lang w:val="en-US" w:eastAsia="zh-CN"/>
              </w:rPr>
              <w:br/>
              <w:t>the</w:t>
            </w:r>
            <w:r w:rsidRPr="00B83CFA">
              <w:rPr>
                <w:rFonts w:eastAsia="Arial Unicode MS" w:cs="Times New Roman"/>
                <w:sz w:val="20"/>
                <w:szCs w:val="20"/>
                <w:cs/>
                <w:lang w:eastAsia="zh-CN"/>
              </w:rPr>
              <w:t xml:space="preserve"> </w:t>
            </w:r>
            <w:r w:rsidRPr="00B83CFA">
              <w:rPr>
                <w:rFonts w:eastAsia="Arial Unicode MS" w:cs="Times New Roman"/>
                <w:sz w:val="20"/>
                <w:szCs w:val="20"/>
                <w:lang w:eastAsia="zh-CN"/>
              </w:rPr>
              <w:t>pipeline system</w:t>
            </w:r>
          </w:p>
        </w:tc>
        <w:tc>
          <w:tcPr>
            <w:tcW w:w="975" w:type="dxa"/>
            <w:shd w:val="clear" w:color="auto" w:fill="FFFFFF"/>
          </w:tcPr>
          <w:p w14:paraId="1C3030B7" w14:textId="77777777" w:rsidR="002F7743" w:rsidRPr="00B83CFA" w:rsidRDefault="002F7743" w:rsidP="002F7743">
            <w:pPr>
              <w:tabs>
                <w:tab w:val="decimal" w:pos="624"/>
              </w:tabs>
              <w:ind w:right="-57"/>
              <w:jc w:val="center"/>
              <w:rPr>
                <w:rFonts w:eastAsia="Arial Unicode MS" w:cs="Times New Roman"/>
                <w:sz w:val="20"/>
                <w:szCs w:val="20"/>
                <w:lang w:eastAsia="zh-CN"/>
              </w:rPr>
            </w:pPr>
            <w:r w:rsidRPr="00B83CFA">
              <w:rPr>
                <w:rFonts w:eastAsia="Times New Roman" w:cs="Times New Roman"/>
                <w:sz w:val="20"/>
                <w:szCs w:val="20"/>
                <w:lang w:eastAsia="zh-CN"/>
              </w:rPr>
              <w:t>40</w:t>
            </w:r>
            <w:r w:rsidRPr="00B83CFA">
              <w:rPr>
                <w:rFonts w:eastAsia="Times New Roman" w:cs="Times New Roman"/>
                <w:sz w:val="20"/>
                <w:szCs w:val="20"/>
                <w:cs/>
                <w:lang w:eastAsia="zh-CN"/>
              </w:rPr>
              <w:t>.</w:t>
            </w:r>
            <w:r w:rsidRPr="00B83CFA">
              <w:rPr>
                <w:rFonts w:eastAsia="Times New Roman" w:cs="Times New Roman"/>
                <w:sz w:val="20"/>
                <w:szCs w:val="20"/>
                <w:lang w:eastAsia="zh-CN"/>
              </w:rPr>
              <w:t>53</w:t>
            </w:r>
          </w:p>
        </w:tc>
        <w:tc>
          <w:tcPr>
            <w:tcW w:w="1246" w:type="dxa"/>
            <w:gridSpan w:val="2"/>
            <w:shd w:val="clear" w:color="auto" w:fill="FFFFFF"/>
          </w:tcPr>
          <w:p w14:paraId="7FC99D84" w14:textId="77777777" w:rsidR="002F7743" w:rsidRPr="00B83CFA" w:rsidRDefault="002F7743" w:rsidP="002F7743">
            <w:pPr>
              <w:tabs>
                <w:tab w:val="decimal" w:pos="624"/>
              </w:tabs>
              <w:ind w:right="-57"/>
              <w:jc w:val="center"/>
              <w:rPr>
                <w:rFonts w:eastAsia="Arial Unicode MS" w:cs="Times New Roman"/>
                <w:sz w:val="20"/>
                <w:szCs w:val="20"/>
                <w:lang w:eastAsia="zh-CN"/>
              </w:rPr>
            </w:pPr>
            <w:r w:rsidRPr="00B83CFA">
              <w:rPr>
                <w:rFonts w:eastAsia="Times New Roman" w:cs="Times New Roman"/>
                <w:sz w:val="20"/>
                <w:szCs w:val="20"/>
                <w:lang w:eastAsia="zh-CN"/>
              </w:rPr>
              <w:t>40</w:t>
            </w:r>
            <w:r w:rsidRPr="00B83CFA">
              <w:rPr>
                <w:rFonts w:eastAsia="Times New Roman" w:cs="Times New Roman"/>
                <w:sz w:val="20"/>
                <w:szCs w:val="20"/>
                <w:cs/>
                <w:lang w:eastAsia="zh-CN"/>
              </w:rPr>
              <w:t>.</w:t>
            </w:r>
            <w:r w:rsidRPr="00B83CFA">
              <w:rPr>
                <w:rFonts w:eastAsia="Times New Roman" w:cs="Times New Roman"/>
                <w:sz w:val="20"/>
                <w:szCs w:val="20"/>
                <w:lang w:eastAsia="zh-CN"/>
              </w:rPr>
              <w:t>53</w:t>
            </w:r>
          </w:p>
        </w:tc>
        <w:tc>
          <w:tcPr>
            <w:tcW w:w="1010" w:type="dxa"/>
            <w:shd w:val="clear" w:color="auto" w:fill="FFFFFF"/>
          </w:tcPr>
          <w:p w14:paraId="74ACC444" w14:textId="77777777" w:rsidR="002F7743" w:rsidRPr="00B83CFA" w:rsidRDefault="002F7743" w:rsidP="003C78C4">
            <w:pPr>
              <w:tabs>
                <w:tab w:val="decimal" w:pos="454"/>
              </w:tabs>
              <w:ind w:right="-57"/>
              <w:jc w:val="left"/>
              <w:rPr>
                <w:rFonts w:eastAsia="Arial Unicode MS" w:cs="Times New Roman"/>
                <w:sz w:val="20"/>
                <w:szCs w:val="20"/>
                <w:lang w:eastAsia="zh-CN"/>
              </w:rPr>
            </w:pPr>
            <w:r w:rsidRPr="00B83CFA">
              <w:rPr>
                <w:rFonts w:eastAsia="Times New Roman" w:cs="Times New Roman"/>
                <w:sz w:val="20"/>
                <w:szCs w:val="20"/>
                <w:lang w:eastAsia="zh-CN"/>
              </w:rPr>
              <w:t>3,173</w:t>
            </w:r>
            <w:r w:rsidRPr="00B83CFA">
              <w:rPr>
                <w:rFonts w:eastAsia="Times New Roman" w:cs="Times New Roman"/>
                <w:sz w:val="20"/>
                <w:szCs w:val="20"/>
                <w:cs/>
                <w:lang w:eastAsia="zh-CN"/>
              </w:rPr>
              <w:t>.</w:t>
            </w:r>
            <w:r w:rsidRPr="00B83CFA">
              <w:rPr>
                <w:rFonts w:eastAsia="Times New Roman" w:cs="Times New Roman"/>
                <w:sz w:val="20"/>
                <w:szCs w:val="20"/>
                <w:lang w:eastAsia="zh-CN"/>
              </w:rPr>
              <w:t>23</w:t>
            </w:r>
          </w:p>
        </w:tc>
        <w:tc>
          <w:tcPr>
            <w:tcW w:w="1194" w:type="dxa"/>
            <w:shd w:val="clear" w:color="auto" w:fill="FFFFFF"/>
          </w:tcPr>
          <w:p w14:paraId="22F25386" w14:textId="77777777" w:rsidR="002F7743" w:rsidRPr="00B83CFA" w:rsidRDefault="002F7743" w:rsidP="003C78C4">
            <w:pPr>
              <w:tabs>
                <w:tab w:val="decimal" w:pos="624"/>
              </w:tabs>
              <w:ind w:right="-57"/>
              <w:jc w:val="left"/>
              <w:rPr>
                <w:rFonts w:eastAsia="Arial Unicode MS" w:cs="Times New Roman"/>
                <w:sz w:val="20"/>
                <w:szCs w:val="20"/>
                <w:lang w:eastAsia="zh-CN"/>
              </w:rPr>
            </w:pPr>
            <w:r w:rsidRPr="00B83CFA">
              <w:rPr>
                <w:rFonts w:eastAsia="Times New Roman" w:cs="Times New Roman"/>
                <w:sz w:val="20"/>
                <w:szCs w:val="20"/>
                <w:lang w:eastAsia="zh-CN"/>
              </w:rPr>
              <w:t>3,173</w:t>
            </w:r>
            <w:r w:rsidRPr="00B83CFA">
              <w:rPr>
                <w:rFonts w:eastAsia="Times New Roman" w:cs="Times New Roman"/>
                <w:sz w:val="20"/>
                <w:szCs w:val="20"/>
                <w:cs/>
                <w:lang w:eastAsia="zh-CN"/>
              </w:rPr>
              <w:t>.</w:t>
            </w:r>
            <w:r w:rsidRPr="00B83CFA">
              <w:rPr>
                <w:rFonts w:eastAsia="Times New Roman" w:cs="Times New Roman"/>
                <w:sz w:val="20"/>
                <w:szCs w:val="20"/>
                <w:lang w:eastAsia="zh-CN"/>
              </w:rPr>
              <w:t>23</w:t>
            </w:r>
          </w:p>
        </w:tc>
        <w:tc>
          <w:tcPr>
            <w:tcW w:w="930" w:type="dxa"/>
            <w:shd w:val="clear" w:color="auto" w:fill="FFFFFF"/>
          </w:tcPr>
          <w:p w14:paraId="457B0808" w14:textId="77777777" w:rsidR="002F7743" w:rsidRPr="00B83CFA" w:rsidRDefault="002F7743" w:rsidP="002F7743">
            <w:pPr>
              <w:tabs>
                <w:tab w:val="decimal" w:pos="510"/>
              </w:tabs>
              <w:ind w:right="-57"/>
              <w:jc w:val="left"/>
              <w:rPr>
                <w:rFonts w:eastAsia="Times New Roman" w:cs="Times New Roman"/>
                <w:sz w:val="20"/>
                <w:szCs w:val="20"/>
                <w:cs/>
                <w:lang w:eastAsia="zh-CN"/>
              </w:rPr>
            </w:pPr>
            <w:r w:rsidRPr="00B83CFA">
              <w:rPr>
                <w:rFonts w:eastAsia="Times New Roman" w:cs="Times New Roman"/>
                <w:sz w:val="20"/>
                <w:szCs w:val="20"/>
                <w:cs/>
                <w:lang w:eastAsia="zh-CN"/>
              </w:rPr>
              <w:t>4</w:t>
            </w:r>
            <w:r w:rsidRPr="00B83CFA">
              <w:rPr>
                <w:rFonts w:eastAsia="Times New Roman" w:cs="Times New Roman"/>
                <w:sz w:val="20"/>
                <w:szCs w:val="20"/>
                <w:lang w:eastAsia="zh-CN"/>
              </w:rPr>
              <w:t>,</w:t>
            </w:r>
            <w:r w:rsidRPr="00B83CFA">
              <w:rPr>
                <w:rFonts w:eastAsia="Times New Roman" w:cs="Times New Roman"/>
                <w:sz w:val="20"/>
                <w:szCs w:val="20"/>
                <w:cs/>
                <w:lang w:eastAsia="zh-CN"/>
              </w:rPr>
              <w:t>177.02</w:t>
            </w:r>
          </w:p>
        </w:tc>
        <w:tc>
          <w:tcPr>
            <w:tcW w:w="1190" w:type="dxa"/>
            <w:shd w:val="clear" w:color="auto" w:fill="FFFFFF"/>
          </w:tcPr>
          <w:p w14:paraId="1BEFF845" w14:textId="77777777" w:rsidR="002F7743" w:rsidRPr="00B83CFA" w:rsidRDefault="002F7743" w:rsidP="00C62D46">
            <w:pPr>
              <w:tabs>
                <w:tab w:val="decimal" w:pos="624"/>
              </w:tabs>
              <w:ind w:right="-57"/>
              <w:jc w:val="left"/>
              <w:rPr>
                <w:rFonts w:eastAsia="Times New Roman" w:cs="Times New Roman"/>
                <w:sz w:val="20"/>
                <w:szCs w:val="20"/>
                <w:cs/>
                <w:lang w:eastAsia="zh-CN"/>
              </w:rPr>
            </w:pPr>
            <w:r w:rsidRPr="00B83CFA">
              <w:rPr>
                <w:rFonts w:eastAsia="Times New Roman" w:cs="Times New Roman"/>
                <w:sz w:val="20"/>
                <w:szCs w:val="20"/>
                <w:lang w:eastAsia="zh-CN"/>
              </w:rPr>
              <w:t>4,040</w:t>
            </w:r>
            <w:r w:rsidRPr="00B83CFA">
              <w:rPr>
                <w:rFonts w:eastAsia="Times New Roman" w:cs="Times New Roman"/>
                <w:sz w:val="20"/>
                <w:szCs w:val="20"/>
                <w:cs/>
                <w:lang w:eastAsia="zh-CN"/>
              </w:rPr>
              <w:t>.</w:t>
            </w:r>
            <w:r w:rsidRPr="00B83CFA">
              <w:rPr>
                <w:rFonts w:eastAsia="Times New Roman" w:cs="Times New Roman"/>
                <w:sz w:val="20"/>
                <w:szCs w:val="20"/>
                <w:lang w:eastAsia="zh-CN"/>
              </w:rPr>
              <w:t>41</w:t>
            </w:r>
          </w:p>
        </w:tc>
        <w:tc>
          <w:tcPr>
            <w:tcW w:w="932" w:type="dxa"/>
            <w:gridSpan w:val="2"/>
            <w:shd w:val="clear" w:color="auto" w:fill="FFFFFF"/>
          </w:tcPr>
          <w:p w14:paraId="60142EFB" w14:textId="77777777" w:rsidR="002F7743" w:rsidRPr="00B83CFA" w:rsidRDefault="002F7743" w:rsidP="002F7743">
            <w:pPr>
              <w:tabs>
                <w:tab w:val="decimal" w:pos="340"/>
              </w:tabs>
              <w:ind w:right="-57"/>
              <w:jc w:val="center"/>
              <w:rPr>
                <w:rFonts w:eastAsia="Times New Roman" w:cs="Times New Roman"/>
                <w:sz w:val="20"/>
                <w:szCs w:val="20"/>
                <w:lang w:val="en-US" w:eastAsia="zh-CN"/>
              </w:rPr>
            </w:pPr>
            <w:r w:rsidRPr="00B83CFA">
              <w:rPr>
                <w:rFonts w:eastAsia="Times New Roman" w:cs="Times New Roman"/>
                <w:sz w:val="20"/>
                <w:szCs w:val="20"/>
                <w:cs/>
                <w:lang w:val="en-US" w:eastAsia="zh-CN"/>
              </w:rPr>
              <w:t>-</w:t>
            </w:r>
          </w:p>
        </w:tc>
        <w:tc>
          <w:tcPr>
            <w:tcW w:w="1003" w:type="dxa"/>
            <w:shd w:val="clear" w:color="auto" w:fill="FFFFFF"/>
          </w:tcPr>
          <w:p w14:paraId="015B2AB4" w14:textId="77777777" w:rsidR="002F7743" w:rsidRPr="00B83CFA" w:rsidRDefault="002F7743" w:rsidP="002F7743">
            <w:pPr>
              <w:tabs>
                <w:tab w:val="decimal" w:pos="340"/>
              </w:tabs>
              <w:ind w:right="-57"/>
              <w:jc w:val="center"/>
              <w:rPr>
                <w:rFonts w:eastAsia="Times New Roman" w:cs="Times New Roman"/>
                <w:sz w:val="20"/>
                <w:szCs w:val="20"/>
                <w:lang w:val="en-US" w:eastAsia="zh-CN"/>
              </w:rPr>
            </w:pPr>
            <w:r w:rsidRPr="00B83CFA">
              <w:rPr>
                <w:rFonts w:eastAsia="Times New Roman" w:cs="Times New Roman"/>
                <w:sz w:val="20"/>
                <w:szCs w:val="20"/>
                <w:cs/>
                <w:lang w:val="en-US" w:eastAsia="zh-CN"/>
              </w:rPr>
              <w:t>-</w:t>
            </w:r>
          </w:p>
        </w:tc>
      </w:tr>
      <w:tr w:rsidR="002F7743" w:rsidRPr="00B83CFA" w14:paraId="78CF743A" w14:textId="77777777" w:rsidTr="001D129B">
        <w:trPr>
          <w:gridAfter w:val="1"/>
          <w:wAfter w:w="17" w:type="dxa"/>
          <w:cantSplit/>
          <w:trHeight w:val="302"/>
        </w:trPr>
        <w:tc>
          <w:tcPr>
            <w:tcW w:w="2825" w:type="dxa"/>
          </w:tcPr>
          <w:p w14:paraId="119B81FB" w14:textId="77777777" w:rsidR="002F7743" w:rsidRPr="00B83CFA" w:rsidRDefault="002F7743" w:rsidP="002F7743">
            <w:pPr>
              <w:ind w:left="170" w:right="-74" w:hanging="170"/>
              <w:jc w:val="left"/>
              <w:rPr>
                <w:rFonts w:eastAsia="Arial Unicode MS" w:cs="Times New Roman"/>
                <w:sz w:val="20"/>
                <w:szCs w:val="20"/>
                <w:cs/>
              </w:rPr>
            </w:pPr>
            <w:r w:rsidRPr="00B83CFA">
              <w:rPr>
                <w:rFonts w:eastAsia="Arial Unicode MS" w:cs="Times New Roman"/>
                <w:sz w:val="20"/>
                <w:szCs w:val="20"/>
              </w:rPr>
              <w:t xml:space="preserve">Petro Asia </w:t>
            </w:r>
            <w:r w:rsidRPr="00B83CFA">
              <w:rPr>
                <w:rFonts w:eastAsia="Arial Unicode MS" w:cs="Times New Roman"/>
                <w:sz w:val="20"/>
                <w:szCs w:val="20"/>
                <w:cs/>
              </w:rPr>
              <w:t>(</w:t>
            </w:r>
            <w:r w:rsidRPr="00B83CFA">
              <w:rPr>
                <w:rFonts w:eastAsia="Arial Unicode MS" w:cs="Times New Roman"/>
                <w:sz w:val="20"/>
                <w:szCs w:val="20"/>
              </w:rPr>
              <w:t>Thailand</w:t>
            </w:r>
            <w:r w:rsidRPr="00B83CFA">
              <w:rPr>
                <w:rFonts w:eastAsia="Arial Unicode MS" w:cs="Times New Roman"/>
                <w:sz w:val="20"/>
                <w:szCs w:val="20"/>
                <w:cs/>
              </w:rPr>
              <w:t xml:space="preserve">) </w:t>
            </w:r>
            <w:r w:rsidRPr="00B83CFA">
              <w:rPr>
                <w:rFonts w:eastAsia="Arial Unicode MS" w:cs="Times New Roman"/>
                <w:sz w:val="20"/>
                <w:szCs w:val="20"/>
              </w:rPr>
              <w:t>Co</w:t>
            </w:r>
            <w:r w:rsidRPr="00B83CFA">
              <w:rPr>
                <w:rFonts w:eastAsia="Arial Unicode MS" w:cs="Times New Roman"/>
                <w:sz w:val="20"/>
                <w:szCs w:val="20"/>
                <w:cs/>
              </w:rPr>
              <w:t>.</w:t>
            </w:r>
            <w:r w:rsidRPr="00B83CFA">
              <w:rPr>
                <w:rFonts w:eastAsia="Arial Unicode MS" w:cs="Times New Roman"/>
                <w:sz w:val="20"/>
                <w:szCs w:val="20"/>
              </w:rPr>
              <w:t>, Ltd</w:t>
            </w:r>
            <w:r w:rsidRPr="00B83CFA">
              <w:rPr>
                <w:rFonts w:eastAsia="Arial Unicode MS" w:cs="Times New Roman"/>
                <w:sz w:val="20"/>
                <w:szCs w:val="20"/>
                <w:cs/>
              </w:rPr>
              <w:t xml:space="preserve">. </w:t>
            </w:r>
          </w:p>
        </w:tc>
        <w:tc>
          <w:tcPr>
            <w:tcW w:w="1189" w:type="dxa"/>
          </w:tcPr>
          <w:p w14:paraId="15D621F0" w14:textId="77777777" w:rsidR="002F7743" w:rsidRPr="00B83CFA" w:rsidRDefault="002F7743" w:rsidP="00C707DB">
            <w:pPr>
              <w:tabs>
                <w:tab w:val="decimal" w:pos="0"/>
              </w:tabs>
              <w:ind w:right="-72"/>
              <w:jc w:val="center"/>
              <w:rPr>
                <w:rFonts w:eastAsia="Arial Unicode MS" w:cs="Times New Roman"/>
                <w:sz w:val="20"/>
                <w:szCs w:val="20"/>
                <w:cs/>
              </w:rPr>
            </w:pPr>
            <w:r w:rsidRPr="00B83CFA">
              <w:rPr>
                <w:rFonts w:cs="Times New Roman"/>
                <w:sz w:val="20"/>
                <w:szCs w:val="20"/>
              </w:rPr>
              <w:t>Thailand</w:t>
            </w:r>
          </w:p>
        </w:tc>
        <w:tc>
          <w:tcPr>
            <w:tcW w:w="1896" w:type="dxa"/>
            <w:shd w:val="clear" w:color="auto" w:fill="auto"/>
          </w:tcPr>
          <w:p w14:paraId="52E0A24E" w14:textId="77777777" w:rsidR="002F7743" w:rsidRPr="00B83CFA" w:rsidRDefault="002F7743" w:rsidP="002F7743">
            <w:pPr>
              <w:jc w:val="center"/>
              <w:rPr>
                <w:rFonts w:eastAsia="Arial Unicode MS" w:cs="Times New Roman"/>
                <w:sz w:val="20"/>
                <w:szCs w:val="20"/>
                <w:cs/>
                <w:lang w:eastAsia="zh-CN"/>
              </w:rPr>
            </w:pPr>
            <w:r w:rsidRPr="00B83CFA">
              <w:rPr>
                <w:rFonts w:eastAsia="Times New Roman" w:cs="Times New Roman"/>
                <w:sz w:val="20"/>
                <w:szCs w:val="20"/>
                <w:lang w:eastAsia="zh-CN"/>
              </w:rPr>
              <w:t>Oil marketing</w:t>
            </w:r>
          </w:p>
        </w:tc>
        <w:tc>
          <w:tcPr>
            <w:tcW w:w="975" w:type="dxa"/>
            <w:shd w:val="clear" w:color="auto" w:fill="FFFFFF"/>
          </w:tcPr>
          <w:p w14:paraId="0EBF6FAE" w14:textId="77777777" w:rsidR="002F7743" w:rsidRPr="00B83CFA" w:rsidRDefault="002F7743" w:rsidP="002F7743">
            <w:pPr>
              <w:tabs>
                <w:tab w:val="decimal" w:pos="624"/>
              </w:tabs>
              <w:ind w:right="-57"/>
              <w:jc w:val="center"/>
              <w:rPr>
                <w:rFonts w:eastAsia="Arial Unicode MS" w:cs="Times New Roman"/>
                <w:sz w:val="20"/>
                <w:szCs w:val="20"/>
                <w:lang w:eastAsia="zh-CN"/>
              </w:rPr>
            </w:pPr>
            <w:r w:rsidRPr="00B83CFA">
              <w:rPr>
                <w:rFonts w:eastAsia="Times New Roman" w:cs="Times New Roman"/>
                <w:sz w:val="20"/>
                <w:szCs w:val="20"/>
                <w:lang w:eastAsia="zh-CN"/>
              </w:rPr>
              <w:t>35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246" w:type="dxa"/>
            <w:gridSpan w:val="2"/>
            <w:shd w:val="clear" w:color="auto" w:fill="FFFFFF"/>
          </w:tcPr>
          <w:p w14:paraId="612C2034" w14:textId="77777777" w:rsidR="002F7743" w:rsidRPr="00B83CFA" w:rsidRDefault="002F7743" w:rsidP="002F7743">
            <w:pPr>
              <w:tabs>
                <w:tab w:val="decimal" w:pos="624"/>
              </w:tabs>
              <w:ind w:right="-57"/>
              <w:jc w:val="center"/>
              <w:rPr>
                <w:rFonts w:eastAsia="Arial Unicode MS" w:cs="Times New Roman"/>
                <w:sz w:val="20"/>
                <w:szCs w:val="20"/>
                <w:cs/>
                <w:lang w:eastAsia="zh-CN"/>
              </w:rPr>
            </w:pPr>
            <w:r w:rsidRPr="00B83CFA">
              <w:rPr>
                <w:rFonts w:eastAsia="Times New Roman" w:cs="Times New Roman"/>
                <w:sz w:val="20"/>
                <w:szCs w:val="20"/>
                <w:lang w:eastAsia="zh-CN"/>
              </w:rPr>
              <w:t>35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10" w:type="dxa"/>
            <w:shd w:val="clear" w:color="auto" w:fill="FFFFFF"/>
          </w:tcPr>
          <w:p w14:paraId="74DC5B5B" w14:textId="77777777" w:rsidR="002F7743" w:rsidRPr="00B83CFA" w:rsidRDefault="002F7743" w:rsidP="003C78C4">
            <w:pPr>
              <w:tabs>
                <w:tab w:val="decimal" w:pos="454"/>
              </w:tabs>
              <w:ind w:right="-57"/>
              <w:jc w:val="left"/>
              <w:rPr>
                <w:rFonts w:eastAsia="Arial Unicode MS" w:cs="Times New Roman"/>
                <w:sz w:val="20"/>
                <w:szCs w:val="20"/>
                <w:lang w:eastAsia="zh-CN"/>
              </w:rPr>
            </w:pPr>
            <w:r w:rsidRPr="00B83CFA">
              <w:rPr>
                <w:rFonts w:eastAsia="Times New Roman" w:cs="Times New Roman"/>
                <w:sz w:val="20"/>
                <w:szCs w:val="20"/>
                <w:lang w:eastAsia="zh-CN"/>
              </w:rPr>
              <w:t>131</w:t>
            </w:r>
            <w:r w:rsidRPr="00B83CFA">
              <w:rPr>
                <w:rFonts w:eastAsia="Times New Roman" w:cs="Times New Roman"/>
                <w:sz w:val="20"/>
                <w:szCs w:val="20"/>
                <w:cs/>
                <w:lang w:eastAsia="zh-CN"/>
              </w:rPr>
              <w:t>.</w:t>
            </w:r>
            <w:r w:rsidRPr="00B83CFA">
              <w:rPr>
                <w:rFonts w:eastAsia="Times New Roman" w:cs="Times New Roman"/>
                <w:sz w:val="20"/>
                <w:szCs w:val="20"/>
                <w:lang w:eastAsia="zh-CN"/>
              </w:rPr>
              <w:t>25</w:t>
            </w:r>
          </w:p>
        </w:tc>
        <w:tc>
          <w:tcPr>
            <w:tcW w:w="1194" w:type="dxa"/>
            <w:shd w:val="clear" w:color="auto" w:fill="FFFFFF"/>
          </w:tcPr>
          <w:p w14:paraId="44A9A48D" w14:textId="77777777" w:rsidR="002F7743" w:rsidRPr="00B83CFA" w:rsidRDefault="002F7743" w:rsidP="003C78C4">
            <w:pPr>
              <w:tabs>
                <w:tab w:val="decimal" w:pos="624"/>
              </w:tabs>
              <w:ind w:right="-57"/>
              <w:jc w:val="left"/>
              <w:rPr>
                <w:rFonts w:eastAsia="Arial Unicode MS" w:cs="Times New Roman"/>
                <w:sz w:val="20"/>
                <w:szCs w:val="20"/>
                <w:lang w:eastAsia="zh-CN"/>
              </w:rPr>
            </w:pPr>
            <w:r w:rsidRPr="00B83CFA">
              <w:rPr>
                <w:rFonts w:eastAsia="Times New Roman" w:cs="Times New Roman"/>
                <w:sz w:val="20"/>
                <w:szCs w:val="20"/>
                <w:lang w:eastAsia="zh-CN"/>
              </w:rPr>
              <w:t>131</w:t>
            </w:r>
            <w:r w:rsidRPr="00B83CFA">
              <w:rPr>
                <w:rFonts w:eastAsia="Times New Roman" w:cs="Times New Roman"/>
                <w:sz w:val="20"/>
                <w:szCs w:val="20"/>
                <w:cs/>
                <w:lang w:eastAsia="zh-CN"/>
              </w:rPr>
              <w:t>.</w:t>
            </w:r>
            <w:r w:rsidRPr="00B83CFA">
              <w:rPr>
                <w:rFonts w:eastAsia="Times New Roman" w:cs="Times New Roman"/>
                <w:sz w:val="20"/>
                <w:szCs w:val="20"/>
                <w:lang w:eastAsia="zh-CN"/>
              </w:rPr>
              <w:t>25</w:t>
            </w:r>
          </w:p>
        </w:tc>
        <w:tc>
          <w:tcPr>
            <w:tcW w:w="930" w:type="dxa"/>
            <w:shd w:val="clear" w:color="auto" w:fill="FFFFFF"/>
          </w:tcPr>
          <w:p w14:paraId="3B1A7DAE" w14:textId="77777777" w:rsidR="002F7743" w:rsidRPr="00B83CFA" w:rsidRDefault="002F7743" w:rsidP="002F7743">
            <w:pPr>
              <w:tabs>
                <w:tab w:val="decimal" w:pos="510"/>
              </w:tabs>
              <w:ind w:right="-57"/>
              <w:jc w:val="left"/>
              <w:rPr>
                <w:rFonts w:eastAsia="Times New Roman" w:cs="Times New Roman"/>
                <w:sz w:val="20"/>
                <w:szCs w:val="20"/>
                <w:cs/>
                <w:lang w:eastAsia="zh-CN"/>
              </w:rPr>
            </w:pPr>
            <w:r w:rsidRPr="00B83CFA">
              <w:rPr>
                <w:rFonts w:eastAsia="Times New Roman" w:cs="Times New Roman"/>
                <w:sz w:val="20"/>
                <w:szCs w:val="20"/>
                <w:cs/>
                <w:lang w:eastAsia="zh-CN"/>
              </w:rPr>
              <w:t>8.6</w:t>
            </w:r>
            <w:r w:rsidRPr="00B83CFA">
              <w:rPr>
                <w:rFonts w:eastAsia="Times New Roman" w:cs="Times New Roman"/>
                <w:sz w:val="20"/>
                <w:szCs w:val="20"/>
                <w:lang w:eastAsia="zh-CN"/>
              </w:rPr>
              <w:t>7</w:t>
            </w:r>
          </w:p>
        </w:tc>
        <w:tc>
          <w:tcPr>
            <w:tcW w:w="1190" w:type="dxa"/>
            <w:shd w:val="clear" w:color="auto" w:fill="FFFFFF"/>
          </w:tcPr>
          <w:p w14:paraId="0254487E" w14:textId="77777777" w:rsidR="002F7743" w:rsidRPr="00B83CFA" w:rsidRDefault="002F7743" w:rsidP="00C62D46">
            <w:pPr>
              <w:tabs>
                <w:tab w:val="decimal" w:pos="624"/>
              </w:tabs>
              <w:ind w:right="-57"/>
              <w:jc w:val="left"/>
              <w:rPr>
                <w:rFonts w:eastAsia="Times New Roman" w:cs="Times New Roman"/>
                <w:sz w:val="20"/>
                <w:szCs w:val="20"/>
                <w:cs/>
                <w:lang w:eastAsia="zh-CN"/>
              </w:rPr>
            </w:pPr>
            <w:r w:rsidRPr="00B83CFA">
              <w:rPr>
                <w:rFonts w:eastAsia="Times New Roman" w:cs="Times New Roman"/>
                <w:sz w:val="20"/>
                <w:szCs w:val="20"/>
                <w:lang w:eastAsia="zh-CN"/>
              </w:rPr>
              <w:t>8</w:t>
            </w:r>
            <w:r w:rsidRPr="00B83CFA">
              <w:rPr>
                <w:rFonts w:eastAsia="Times New Roman" w:cs="Times New Roman"/>
                <w:sz w:val="20"/>
                <w:szCs w:val="20"/>
                <w:cs/>
                <w:lang w:eastAsia="zh-CN"/>
              </w:rPr>
              <w:t>.</w:t>
            </w:r>
            <w:r w:rsidRPr="00B83CFA">
              <w:rPr>
                <w:rFonts w:eastAsia="Times New Roman" w:cs="Times New Roman"/>
                <w:sz w:val="20"/>
                <w:szCs w:val="20"/>
                <w:lang w:eastAsia="zh-CN"/>
              </w:rPr>
              <w:t>94</w:t>
            </w:r>
          </w:p>
        </w:tc>
        <w:tc>
          <w:tcPr>
            <w:tcW w:w="932" w:type="dxa"/>
            <w:gridSpan w:val="2"/>
            <w:shd w:val="clear" w:color="auto" w:fill="FFFFFF"/>
          </w:tcPr>
          <w:p w14:paraId="766DB9CD" w14:textId="77777777" w:rsidR="002F7743" w:rsidRPr="00B83CFA" w:rsidRDefault="002F7743" w:rsidP="002F7743">
            <w:pPr>
              <w:tabs>
                <w:tab w:val="decimal" w:pos="340"/>
              </w:tabs>
              <w:ind w:right="-57"/>
              <w:jc w:val="center"/>
              <w:rPr>
                <w:rFonts w:eastAsia="Arial Unicode MS" w:cs="Times New Roman"/>
                <w:sz w:val="20"/>
                <w:szCs w:val="20"/>
                <w:lang w:eastAsia="zh-CN"/>
              </w:rPr>
            </w:pPr>
            <w:r w:rsidRPr="00B83CFA">
              <w:rPr>
                <w:rFonts w:eastAsia="Times New Roman" w:cs="Times New Roman"/>
                <w:sz w:val="20"/>
                <w:szCs w:val="20"/>
                <w:cs/>
                <w:lang w:val="en-US" w:eastAsia="zh-CN"/>
              </w:rPr>
              <w:t>-</w:t>
            </w:r>
          </w:p>
        </w:tc>
        <w:tc>
          <w:tcPr>
            <w:tcW w:w="1003" w:type="dxa"/>
            <w:shd w:val="clear" w:color="auto" w:fill="FFFFFF"/>
          </w:tcPr>
          <w:p w14:paraId="6A7DD7DF" w14:textId="77777777" w:rsidR="002F7743" w:rsidRPr="00B83CFA" w:rsidRDefault="002F7743" w:rsidP="002F7743">
            <w:pPr>
              <w:tabs>
                <w:tab w:val="decimal" w:pos="340"/>
              </w:tabs>
              <w:ind w:right="-57"/>
              <w:jc w:val="center"/>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2F7743" w:rsidRPr="00B83CFA" w14:paraId="1AF81AB3" w14:textId="77777777" w:rsidTr="001D129B">
        <w:trPr>
          <w:gridAfter w:val="1"/>
          <w:wAfter w:w="17" w:type="dxa"/>
          <w:cantSplit/>
          <w:trHeight w:val="170"/>
        </w:trPr>
        <w:tc>
          <w:tcPr>
            <w:tcW w:w="2825" w:type="dxa"/>
          </w:tcPr>
          <w:p w14:paraId="49AADCB1" w14:textId="77777777" w:rsidR="002F7743" w:rsidRPr="00B83CFA" w:rsidRDefault="002F7743" w:rsidP="002F7743">
            <w:pPr>
              <w:ind w:left="170" w:hanging="170"/>
              <w:jc w:val="left"/>
              <w:rPr>
                <w:rFonts w:eastAsia="Arial Unicode MS" w:cs="Times New Roman"/>
                <w:spacing w:val="-2"/>
                <w:sz w:val="20"/>
                <w:szCs w:val="20"/>
              </w:rPr>
            </w:pPr>
          </w:p>
        </w:tc>
        <w:tc>
          <w:tcPr>
            <w:tcW w:w="1189" w:type="dxa"/>
          </w:tcPr>
          <w:p w14:paraId="3AE14373" w14:textId="77777777" w:rsidR="002F7743" w:rsidRPr="00B83CFA" w:rsidRDefault="002F7743" w:rsidP="002F7743">
            <w:pPr>
              <w:tabs>
                <w:tab w:val="decimal" w:pos="0"/>
              </w:tabs>
              <w:ind w:right="-72"/>
              <w:rPr>
                <w:rFonts w:eastAsia="Arial Unicode MS" w:cs="Times New Roman"/>
                <w:sz w:val="20"/>
                <w:szCs w:val="20"/>
                <w:cs/>
              </w:rPr>
            </w:pPr>
          </w:p>
        </w:tc>
        <w:tc>
          <w:tcPr>
            <w:tcW w:w="1896" w:type="dxa"/>
            <w:shd w:val="clear" w:color="auto" w:fill="auto"/>
          </w:tcPr>
          <w:p w14:paraId="6EE561C0" w14:textId="77777777" w:rsidR="002F7743" w:rsidRPr="00B83CFA" w:rsidRDefault="002F7743" w:rsidP="002F7743">
            <w:pPr>
              <w:jc w:val="center"/>
              <w:rPr>
                <w:rFonts w:eastAsia="Times New Roman" w:cs="Times New Roman"/>
                <w:spacing w:val="-8"/>
                <w:sz w:val="20"/>
                <w:szCs w:val="20"/>
                <w:cs/>
                <w:lang w:eastAsia="zh-CN"/>
              </w:rPr>
            </w:pPr>
          </w:p>
        </w:tc>
        <w:tc>
          <w:tcPr>
            <w:tcW w:w="975" w:type="dxa"/>
            <w:shd w:val="clear" w:color="auto" w:fill="FFFFFF"/>
            <w:vAlign w:val="bottom"/>
          </w:tcPr>
          <w:p w14:paraId="70E3EDD2"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246" w:type="dxa"/>
            <w:gridSpan w:val="2"/>
            <w:shd w:val="clear" w:color="auto" w:fill="FFFFFF"/>
            <w:vAlign w:val="bottom"/>
          </w:tcPr>
          <w:p w14:paraId="732780DB"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010" w:type="dxa"/>
            <w:shd w:val="clear" w:color="auto" w:fill="FFFFFF"/>
            <w:vAlign w:val="bottom"/>
          </w:tcPr>
          <w:p w14:paraId="4D873D3B" w14:textId="77777777" w:rsidR="002F7743" w:rsidRPr="00B83CFA" w:rsidRDefault="002F7743" w:rsidP="003C78C4">
            <w:pPr>
              <w:tabs>
                <w:tab w:val="decimal" w:pos="454"/>
              </w:tabs>
              <w:ind w:right="-57"/>
              <w:jc w:val="left"/>
              <w:rPr>
                <w:rFonts w:eastAsia="Times New Roman" w:cs="Times New Roman"/>
                <w:sz w:val="20"/>
                <w:szCs w:val="20"/>
                <w:lang w:eastAsia="zh-CN"/>
              </w:rPr>
            </w:pPr>
          </w:p>
        </w:tc>
        <w:tc>
          <w:tcPr>
            <w:tcW w:w="1194" w:type="dxa"/>
            <w:shd w:val="clear" w:color="auto" w:fill="FFFFFF"/>
            <w:vAlign w:val="bottom"/>
          </w:tcPr>
          <w:p w14:paraId="5844DB05" w14:textId="77777777" w:rsidR="002F7743" w:rsidRPr="00B83CFA" w:rsidRDefault="002F7743" w:rsidP="003C78C4">
            <w:pPr>
              <w:tabs>
                <w:tab w:val="decimal" w:pos="624"/>
              </w:tabs>
              <w:ind w:right="-57"/>
              <w:jc w:val="left"/>
              <w:rPr>
                <w:rFonts w:eastAsia="Times New Roman" w:cs="Times New Roman"/>
                <w:sz w:val="20"/>
                <w:szCs w:val="20"/>
                <w:lang w:eastAsia="zh-CN"/>
              </w:rPr>
            </w:pPr>
          </w:p>
        </w:tc>
        <w:tc>
          <w:tcPr>
            <w:tcW w:w="930" w:type="dxa"/>
            <w:shd w:val="clear" w:color="auto" w:fill="FFFFFF"/>
            <w:vAlign w:val="bottom"/>
          </w:tcPr>
          <w:p w14:paraId="64933FCE" w14:textId="77777777" w:rsidR="002F7743" w:rsidRPr="00B83CFA" w:rsidRDefault="002F7743" w:rsidP="002F7743">
            <w:pPr>
              <w:tabs>
                <w:tab w:val="decimal" w:pos="510"/>
              </w:tabs>
              <w:ind w:right="-57"/>
              <w:jc w:val="left"/>
              <w:rPr>
                <w:rFonts w:eastAsia="Times New Roman" w:cs="Times New Roman"/>
                <w:sz w:val="20"/>
                <w:szCs w:val="20"/>
                <w:lang w:eastAsia="zh-CN"/>
              </w:rPr>
            </w:pPr>
          </w:p>
        </w:tc>
        <w:tc>
          <w:tcPr>
            <w:tcW w:w="1190" w:type="dxa"/>
            <w:shd w:val="clear" w:color="auto" w:fill="FFFFFF"/>
            <w:vAlign w:val="bottom"/>
          </w:tcPr>
          <w:p w14:paraId="0003BEBF" w14:textId="77777777" w:rsidR="002F7743" w:rsidRPr="00B83CFA" w:rsidRDefault="002F7743" w:rsidP="00C62D46">
            <w:pPr>
              <w:tabs>
                <w:tab w:val="decimal" w:pos="624"/>
              </w:tabs>
              <w:ind w:right="-57"/>
              <w:jc w:val="left"/>
              <w:rPr>
                <w:rFonts w:eastAsia="Times New Roman" w:cs="Times New Roman"/>
                <w:sz w:val="20"/>
                <w:szCs w:val="20"/>
                <w:lang w:eastAsia="zh-CN"/>
              </w:rPr>
            </w:pPr>
          </w:p>
        </w:tc>
        <w:tc>
          <w:tcPr>
            <w:tcW w:w="932" w:type="dxa"/>
            <w:gridSpan w:val="2"/>
            <w:shd w:val="clear" w:color="auto" w:fill="FFFFFF"/>
            <w:vAlign w:val="bottom"/>
          </w:tcPr>
          <w:p w14:paraId="2AB950FF" w14:textId="77777777" w:rsidR="002F7743" w:rsidRPr="00B83CFA" w:rsidRDefault="002F7743" w:rsidP="002F7743">
            <w:pPr>
              <w:tabs>
                <w:tab w:val="decimal" w:pos="340"/>
              </w:tabs>
              <w:ind w:right="-57"/>
              <w:jc w:val="center"/>
              <w:rPr>
                <w:rFonts w:eastAsia="Times New Roman" w:cs="Times New Roman"/>
                <w:sz w:val="20"/>
                <w:szCs w:val="20"/>
                <w:cs/>
                <w:lang w:eastAsia="zh-CN"/>
              </w:rPr>
            </w:pPr>
          </w:p>
        </w:tc>
        <w:tc>
          <w:tcPr>
            <w:tcW w:w="1003" w:type="dxa"/>
            <w:shd w:val="clear" w:color="auto" w:fill="FFFFFF"/>
            <w:vAlign w:val="bottom"/>
          </w:tcPr>
          <w:p w14:paraId="2265158A" w14:textId="77777777" w:rsidR="002F7743" w:rsidRPr="00B83CFA" w:rsidRDefault="002F7743" w:rsidP="002F7743">
            <w:pPr>
              <w:tabs>
                <w:tab w:val="decimal" w:pos="340"/>
              </w:tabs>
              <w:ind w:right="-57"/>
              <w:jc w:val="center"/>
              <w:rPr>
                <w:rFonts w:eastAsia="Times New Roman" w:cs="Times New Roman"/>
                <w:sz w:val="20"/>
                <w:szCs w:val="20"/>
                <w:cs/>
                <w:lang w:eastAsia="zh-CN"/>
              </w:rPr>
            </w:pPr>
          </w:p>
        </w:tc>
      </w:tr>
      <w:tr w:rsidR="002F7743" w:rsidRPr="00B83CFA" w14:paraId="4831501E" w14:textId="77777777" w:rsidTr="001D129B">
        <w:trPr>
          <w:gridAfter w:val="1"/>
          <w:wAfter w:w="19" w:type="dxa"/>
          <w:cantSplit/>
          <w:trHeight w:val="302"/>
        </w:trPr>
        <w:tc>
          <w:tcPr>
            <w:tcW w:w="5913" w:type="dxa"/>
            <w:gridSpan w:val="3"/>
          </w:tcPr>
          <w:p w14:paraId="3B2512C4" w14:textId="77777777" w:rsidR="002F7743" w:rsidRPr="00B83CFA" w:rsidRDefault="002F7743" w:rsidP="002F7743">
            <w:pPr>
              <w:ind w:left="180" w:right="-72" w:hanging="180"/>
              <w:jc w:val="left"/>
              <w:rPr>
                <w:rFonts w:eastAsia="Times New Roman" w:cs="Times New Roman"/>
                <w:spacing w:val="-8"/>
                <w:sz w:val="20"/>
                <w:szCs w:val="20"/>
                <w:u w:val="single"/>
                <w:cs/>
                <w:lang w:eastAsia="zh-CN"/>
              </w:rPr>
            </w:pPr>
            <w:r w:rsidRPr="00B83CFA">
              <w:rPr>
                <w:rFonts w:eastAsia="Arial Unicode MS" w:cs="Times New Roman"/>
                <w:sz w:val="20"/>
                <w:szCs w:val="20"/>
                <w:u w:val="single"/>
                <w:lang w:val="en-US" w:eastAsia="zh-CN"/>
              </w:rPr>
              <w:t>Indirect a</w:t>
            </w:r>
            <w:proofErr w:type="spellStart"/>
            <w:r w:rsidRPr="00B83CFA">
              <w:rPr>
                <w:rFonts w:eastAsia="Arial Unicode MS" w:cs="Times New Roman"/>
                <w:sz w:val="20"/>
                <w:szCs w:val="20"/>
                <w:u w:val="single"/>
                <w:lang w:eastAsia="zh-CN"/>
              </w:rPr>
              <w:t>ssociate</w:t>
            </w:r>
            <w:proofErr w:type="spellEnd"/>
            <w:r w:rsidRPr="00B83CFA">
              <w:rPr>
                <w:rFonts w:eastAsia="Arial Unicode MS" w:cs="Times New Roman"/>
                <w:sz w:val="20"/>
                <w:szCs w:val="20"/>
                <w:u w:val="single"/>
                <w:lang w:eastAsia="zh-CN"/>
              </w:rPr>
              <w:t>, held through</w:t>
            </w:r>
            <w:r w:rsidRPr="00B83CFA">
              <w:rPr>
                <w:rFonts w:eastAsia="Arial Unicode MS" w:cs="Times New Roman"/>
                <w:sz w:val="20"/>
                <w:szCs w:val="20"/>
                <w:u w:val="single"/>
                <w:cs/>
                <w:lang w:eastAsia="zh-CN"/>
              </w:rPr>
              <w:t xml:space="preserve"> </w:t>
            </w:r>
            <w:r w:rsidRPr="00B83CFA">
              <w:rPr>
                <w:rFonts w:eastAsia="Arial Unicode MS" w:cs="Times New Roman"/>
                <w:sz w:val="20"/>
                <w:szCs w:val="20"/>
                <w:u w:val="single"/>
                <w:lang w:eastAsia="zh-CN"/>
              </w:rPr>
              <w:t>PTT Philippines Corporation</w:t>
            </w:r>
          </w:p>
        </w:tc>
        <w:tc>
          <w:tcPr>
            <w:tcW w:w="970" w:type="dxa"/>
            <w:shd w:val="clear" w:color="auto" w:fill="FFFFFF"/>
            <w:vAlign w:val="bottom"/>
          </w:tcPr>
          <w:p w14:paraId="184DC136"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246" w:type="dxa"/>
            <w:gridSpan w:val="2"/>
            <w:shd w:val="clear" w:color="auto" w:fill="FFFFFF"/>
            <w:vAlign w:val="bottom"/>
          </w:tcPr>
          <w:p w14:paraId="79F9E1DF" w14:textId="77777777" w:rsidR="002F7743" w:rsidRPr="00B83CFA" w:rsidRDefault="002F7743" w:rsidP="002F7743">
            <w:pPr>
              <w:tabs>
                <w:tab w:val="decimal" w:pos="624"/>
              </w:tabs>
              <w:ind w:right="-57"/>
              <w:jc w:val="center"/>
              <w:rPr>
                <w:rFonts w:eastAsia="Times New Roman" w:cs="Times New Roman"/>
                <w:sz w:val="20"/>
                <w:szCs w:val="20"/>
                <w:cs/>
                <w:lang w:eastAsia="zh-CN"/>
              </w:rPr>
            </w:pPr>
          </w:p>
        </w:tc>
        <w:tc>
          <w:tcPr>
            <w:tcW w:w="1010" w:type="dxa"/>
            <w:shd w:val="clear" w:color="auto" w:fill="FFFFFF"/>
            <w:vAlign w:val="bottom"/>
          </w:tcPr>
          <w:p w14:paraId="025B1D21" w14:textId="77777777" w:rsidR="002F7743" w:rsidRPr="00B83CFA" w:rsidRDefault="002F7743" w:rsidP="003C78C4">
            <w:pPr>
              <w:tabs>
                <w:tab w:val="decimal" w:pos="454"/>
              </w:tabs>
              <w:ind w:right="-57"/>
              <w:jc w:val="left"/>
              <w:rPr>
                <w:rFonts w:eastAsia="Times New Roman" w:cs="Times New Roman"/>
                <w:sz w:val="20"/>
                <w:szCs w:val="20"/>
                <w:lang w:eastAsia="zh-CN"/>
              </w:rPr>
            </w:pPr>
          </w:p>
        </w:tc>
        <w:tc>
          <w:tcPr>
            <w:tcW w:w="1194" w:type="dxa"/>
            <w:shd w:val="clear" w:color="auto" w:fill="FFFFFF"/>
            <w:vAlign w:val="bottom"/>
          </w:tcPr>
          <w:p w14:paraId="7C792ADD" w14:textId="77777777" w:rsidR="002F7743" w:rsidRPr="00B83CFA" w:rsidRDefault="002F7743" w:rsidP="003C78C4">
            <w:pPr>
              <w:tabs>
                <w:tab w:val="decimal" w:pos="624"/>
              </w:tabs>
              <w:ind w:right="-57"/>
              <w:jc w:val="left"/>
              <w:rPr>
                <w:rFonts w:eastAsia="Times New Roman" w:cs="Times New Roman"/>
                <w:sz w:val="20"/>
                <w:szCs w:val="20"/>
                <w:lang w:eastAsia="zh-CN"/>
              </w:rPr>
            </w:pPr>
          </w:p>
        </w:tc>
        <w:tc>
          <w:tcPr>
            <w:tcW w:w="930" w:type="dxa"/>
            <w:shd w:val="clear" w:color="auto" w:fill="FFFFFF"/>
            <w:vAlign w:val="bottom"/>
          </w:tcPr>
          <w:p w14:paraId="4F6E631D" w14:textId="77777777" w:rsidR="002F7743" w:rsidRPr="00B83CFA" w:rsidRDefault="002F7743" w:rsidP="002F7743">
            <w:pPr>
              <w:tabs>
                <w:tab w:val="decimal" w:pos="510"/>
              </w:tabs>
              <w:ind w:right="-57"/>
              <w:jc w:val="left"/>
              <w:rPr>
                <w:rFonts w:eastAsia="Times New Roman" w:cs="Times New Roman"/>
                <w:sz w:val="20"/>
                <w:szCs w:val="20"/>
                <w:lang w:eastAsia="zh-CN"/>
              </w:rPr>
            </w:pPr>
          </w:p>
        </w:tc>
        <w:tc>
          <w:tcPr>
            <w:tcW w:w="1190" w:type="dxa"/>
            <w:shd w:val="clear" w:color="auto" w:fill="FFFFFF"/>
            <w:vAlign w:val="bottom"/>
          </w:tcPr>
          <w:p w14:paraId="58DD1FA2" w14:textId="77777777" w:rsidR="002F7743" w:rsidRPr="00B83CFA" w:rsidRDefault="002F7743" w:rsidP="00C62D46">
            <w:pPr>
              <w:tabs>
                <w:tab w:val="decimal" w:pos="624"/>
              </w:tabs>
              <w:ind w:right="-57"/>
              <w:jc w:val="left"/>
              <w:rPr>
                <w:rFonts w:eastAsia="Times New Roman" w:cs="Times New Roman"/>
                <w:sz w:val="20"/>
                <w:szCs w:val="20"/>
                <w:lang w:eastAsia="zh-CN"/>
              </w:rPr>
            </w:pPr>
          </w:p>
        </w:tc>
        <w:tc>
          <w:tcPr>
            <w:tcW w:w="932" w:type="dxa"/>
            <w:gridSpan w:val="2"/>
            <w:shd w:val="clear" w:color="auto" w:fill="FFFFFF"/>
            <w:vAlign w:val="bottom"/>
          </w:tcPr>
          <w:p w14:paraId="36136A5C" w14:textId="77777777" w:rsidR="002F7743" w:rsidRPr="00B83CFA" w:rsidRDefault="002F7743" w:rsidP="002F7743">
            <w:pPr>
              <w:tabs>
                <w:tab w:val="decimal" w:pos="340"/>
              </w:tabs>
              <w:ind w:right="-57"/>
              <w:jc w:val="center"/>
              <w:rPr>
                <w:rFonts w:eastAsia="Times New Roman" w:cs="Times New Roman"/>
                <w:sz w:val="20"/>
                <w:szCs w:val="20"/>
                <w:cs/>
                <w:lang w:eastAsia="zh-CN"/>
              </w:rPr>
            </w:pPr>
          </w:p>
        </w:tc>
        <w:tc>
          <w:tcPr>
            <w:tcW w:w="1003" w:type="dxa"/>
            <w:shd w:val="clear" w:color="auto" w:fill="FFFFFF"/>
            <w:vAlign w:val="bottom"/>
          </w:tcPr>
          <w:p w14:paraId="21E42377" w14:textId="77777777" w:rsidR="002F7743" w:rsidRPr="00B83CFA" w:rsidRDefault="002F7743" w:rsidP="002F7743">
            <w:pPr>
              <w:tabs>
                <w:tab w:val="decimal" w:pos="340"/>
              </w:tabs>
              <w:ind w:right="-57"/>
              <w:jc w:val="center"/>
              <w:rPr>
                <w:rFonts w:eastAsia="Times New Roman" w:cs="Times New Roman"/>
                <w:sz w:val="20"/>
                <w:szCs w:val="20"/>
                <w:cs/>
                <w:lang w:eastAsia="zh-CN"/>
              </w:rPr>
            </w:pPr>
          </w:p>
        </w:tc>
      </w:tr>
      <w:tr w:rsidR="002F7743" w:rsidRPr="00B83CFA" w14:paraId="48B1294F" w14:textId="77777777" w:rsidTr="001D129B">
        <w:trPr>
          <w:gridAfter w:val="1"/>
          <w:wAfter w:w="17" w:type="dxa"/>
          <w:cantSplit/>
          <w:trHeight w:val="302"/>
        </w:trPr>
        <w:tc>
          <w:tcPr>
            <w:tcW w:w="2825" w:type="dxa"/>
          </w:tcPr>
          <w:p w14:paraId="26DB581B" w14:textId="77777777" w:rsidR="002F7743" w:rsidRPr="00B83CFA" w:rsidRDefault="002F7743" w:rsidP="002F7743">
            <w:pPr>
              <w:ind w:left="170" w:hanging="170"/>
              <w:jc w:val="left"/>
              <w:rPr>
                <w:rFonts w:eastAsia="Arial Unicode MS" w:cs="Times New Roman"/>
                <w:spacing w:val="-2"/>
                <w:sz w:val="20"/>
                <w:szCs w:val="20"/>
                <w:lang w:bidi="ar-SA"/>
              </w:rPr>
            </w:pPr>
            <w:r w:rsidRPr="00B83CFA">
              <w:rPr>
                <w:rFonts w:eastAsia="Arial Unicode MS" w:cs="Times New Roman"/>
                <w:spacing w:val="-2"/>
                <w:sz w:val="20"/>
                <w:szCs w:val="20"/>
              </w:rPr>
              <w:t>FST Aviation Services Limited</w:t>
            </w:r>
          </w:p>
        </w:tc>
        <w:tc>
          <w:tcPr>
            <w:tcW w:w="1189" w:type="dxa"/>
          </w:tcPr>
          <w:p w14:paraId="47CFC90B" w14:textId="77777777" w:rsidR="002F7743" w:rsidRPr="00B83CFA" w:rsidRDefault="002F7743" w:rsidP="00C707DB">
            <w:pPr>
              <w:tabs>
                <w:tab w:val="decimal" w:pos="0"/>
              </w:tabs>
              <w:ind w:right="-72"/>
              <w:jc w:val="center"/>
              <w:rPr>
                <w:rFonts w:eastAsia="Arial Unicode MS" w:cs="Times New Roman"/>
                <w:spacing w:val="-10"/>
                <w:sz w:val="20"/>
                <w:szCs w:val="20"/>
                <w:cs/>
              </w:rPr>
            </w:pPr>
            <w:r w:rsidRPr="00B83CFA">
              <w:rPr>
                <w:rFonts w:cs="Times New Roman"/>
                <w:spacing w:val="-10"/>
                <w:sz w:val="20"/>
                <w:szCs w:val="20"/>
              </w:rPr>
              <w:t>Hong Kong</w:t>
            </w:r>
          </w:p>
        </w:tc>
        <w:tc>
          <w:tcPr>
            <w:tcW w:w="1896" w:type="dxa"/>
            <w:shd w:val="clear" w:color="auto" w:fill="auto"/>
          </w:tcPr>
          <w:p w14:paraId="09607E8B" w14:textId="77777777" w:rsidR="002F7743" w:rsidRPr="00B83CFA" w:rsidRDefault="002F7743" w:rsidP="002F7743">
            <w:pPr>
              <w:jc w:val="center"/>
              <w:rPr>
                <w:rFonts w:eastAsia="Arial Unicode MS" w:cs="Times New Roman"/>
                <w:spacing w:val="-2"/>
                <w:sz w:val="20"/>
                <w:szCs w:val="20"/>
                <w:cs/>
                <w:lang w:eastAsia="zh-CN"/>
              </w:rPr>
            </w:pPr>
            <w:r w:rsidRPr="00B83CFA">
              <w:rPr>
                <w:rFonts w:eastAsia="Times New Roman" w:cs="Times New Roman"/>
                <w:spacing w:val="-2"/>
                <w:sz w:val="20"/>
                <w:szCs w:val="20"/>
                <w:lang w:eastAsia="zh-CN"/>
              </w:rPr>
              <w:t xml:space="preserve">Aircraft </w:t>
            </w:r>
            <w:proofErr w:type="spellStart"/>
            <w:r w:rsidRPr="00B83CFA">
              <w:rPr>
                <w:rFonts w:eastAsia="Times New Roman" w:cs="Times New Roman"/>
                <w:spacing w:val="-2"/>
                <w:sz w:val="20"/>
                <w:szCs w:val="20"/>
                <w:lang w:eastAsia="zh-CN"/>
              </w:rPr>
              <w:t>refueling</w:t>
            </w:r>
            <w:proofErr w:type="spellEnd"/>
            <w:r w:rsidRPr="00B83CFA">
              <w:rPr>
                <w:rFonts w:eastAsia="Times New Roman" w:cs="Times New Roman"/>
                <w:spacing w:val="-2"/>
                <w:sz w:val="20"/>
                <w:szCs w:val="20"/>
                <w:lang w:eastAsia="zh-CN"/>
              </w:rPr>
              <w:t xml:space="preserve"> services</w:t>
            </w:r>
          </w:p>
        </w:tc>
        <w:tc>
          <w:tcPr>
            <w:tcW w:w="975" w:type="dxa"/>
            <w:shd w:val="clear" w:color="auto" w:fill="FFFFFF"/>
          </w:tcPr>
          <w:p w14:paraId="55E36247" w14:textId="77777777" w:rsidR="002F7743" w:rsidRPr="00B83CFA" w:rsidRDefault="002F7743" w:rsidP="002F7743">
            <w:pPr>
              <w:tabs>
                <w:tab w:val="decimal" w:pos="624"/>
              </w:tabs>
              <w:ind w:right="-57"/>
              <w:jc w:val="center"/>
              <w:rPr>
                <w:rFonts w:eastAsia="Arial Unicode MS" w:cs="Times New Roman"/>
                <w:sz w:val="20"/>
                <w:szCs w:val="20"/>
                <w:lang w:eastAsia="zh-CN"/>
              </w:rPr>
            </w:pPr>
            <w:r w:rsidRPr="00B83CFA">
              <w:rPr>
                <w:rFonts w:eastAsia="Times New Roman" w:cs="Times New Roman"/>
                <w:sz w:val="20"/>
                <w:szCs w:val="20"/>
                <w:lang w:eastAsia="zh-CN"/>
              </w:rPr>
              <w:t>25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246" w:type="dxa"/>
            <w:gridSpan w:val="2"/>
            <w:shd w:val="clear" w:color="auto" w:fill="FFFFFF"/>
          </w:tcPr>
          <w:p w14:paraId="0F3E1816" w14:textId="77777777" w:rsidR="002F7743" w:rsidRPr="00B83CFA" w:rsidRDefault="002F7743" w:rsidP="002F7743">
            <w:pPr>
              <w:tabs>
                <w:tab w:val="decimal" w:pos="624"/>
              </w:tabs>
              <w:ind w:right="-57"/>
              <w:jc w:val="center"/>
              <w:rPr>
                <w:rFonts w:eastAsia="Arial Unicode MS" w:cs="Times New Roman"/>
                <w:sz w:val="20"/>
                <w:szCs w:val="20"/>
                <w:lang w:eastAsia="zh-CN"/>
              </w:rPr>
            </w:pPr>
            <w:r w:rsidRPr="00B83CFA">
              <w:rPr>
                <w:rFonts w:eastAsia="Times New Roman" w:cs="Times New Roman"/>
                <w:sz w:val="20"/>
                <w:szCs w:val="20"/>
                <w:lang w:eastAsia="zh-CN"/>
              </w:rPr>
              <w:t>25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10" w:type="dxa"/>
            <w:shd w:val="clear" w:color="auto" w:fill="FFFFFF"/>
          </w:tcPr>
          <w:p w14:paraId="5C2EB2BF" w14:textId="77777777" w:rsidR="002F7743" w:rsidRPr="00B83CFA" w:rsidRDefault="002F7743" w:rsidP="003C78C4">
            <w:pPr>
              <w:tabs>
                <w:tab w:val="decimal" w:pos="454"/>
              </w:tabs>
              <w:ind w:right="-57"/>
              <w:jc w:val="left"/>
              <w:rPr>
                <w:rFonts w:eastAsia="Times New Roman" w:cs="Times New Roman"/>
                <w:sz w:val="20"/>
                <w:szCs w:val="20"/>
                <w:lang w:eastAsia="zh-CN"/>
              </w:rPr>
            </w:pPr>
            <w:r w:rsidRPr="00B83CFA">
              <w:rPr>
                <w:rFonts w:eastAsia="Times New Roman" w:cs="Times New Roman"/>
                <w:sz w:val="20"/>
                <w:szCs w:val="20"/>
                <w:lang w:eastAsia="zh-CN"/>
              </w:rPr>
              <w:t>0</w:t>
            </w:r>
            <w:r w:rsidRPr="00B83CFA">
              <w:rPr>
                <w:rFonts w:eastAsia="Times New Roman" w:cs="Times New Roman"/>
                <w:sz w:val="20"/>
                <w:szCs w:val="20"/>
                <w:cs/>
                <w:lang w:eastAsia="zh-CN"/>
              </w:rPr>
              <w:t>.</w:t>
            </w:r>
            <w:r w:rsidRPr="00B83CFA">
              <w:rPr>
                <w:rFonts w:eastAsia="Times New Roman" w:cs="Times New Roman"/>
                <w:sz w:val="20"/>
                <w:szCs w:val="20"/>
                <w:lang w:eastAsia="zh-CN"/>
              </w:rPr>
              <w:t>75</w:t>
            </w:r>
          </w:p>
        </w:tc>
        <w:tc>
          <w:tcPr>
            <w:tcW w:w="1194" w:type="dxa"/>
            <w:shd w:val="clear" w:color="auto" w:fill="FFFFFF"/>
          </w:tcPr>
          <w:p w14:paraId="068C306B" w14:textId="77777777" w:rsidR="002F7743" w:rsidRPr="00B83CFA" w:rsidRDefault="002F7743" w:rsidP="003C78C4">
            <w:pPr>
              <w:tabs>
                <w:tab w:val="decimal" w:pos="624"/>
              </w:tabs>
              <w:ind w:right="-57"/>
              <w:jc w:val="left"/>
              <w:rPr>
                <w:rFonts w:eastAsia="Times New Roman" w:cs="Times New Roman"/>
                <w:sz w:val="20"/>
                <w:szCs w:val="20"/>
                <w:lang w:eastAsia="zh-CN"/>
              </w:rPr>
            </w:pPr>
            <w:r w:rsidRPr="00B83CFA">
              <w:rPr>
                <w:rFonts w:eastAsia="Times New Roman" w:cs="Times New Roman"/>
                <w:sz w:val="20"/>
                <w:szCs w:val="20"/>
                <w:lang w:eastAsia="zh-CN"/>
              </w:rPr>
              <w:t>0</w:t>
            </w:r>
            <w:r w:rsidRPr="00B83CFA">
              <w:rPr>
                <w:rFonts w:eastAsia="Times New Roman" w:cs="Times New Roman"/>
                <w:sz w:val="20"/>
                <w:szCs w:val="20"/>
                <w:cs/>
                <w:lang w:eastAsia="zh-CN"/>
              </w:rPr>
              <w:t>.</w:t>
            </w:r>
            <w:r w:rsidRPr="00B83CFA">
              <w:rPr>
                <w:rFonts w:eastAsia="Times New Roman" w:cs="Times New Roman"/>
                <w:sz w:val="20"/>
                <w:szCs w:val="20"/>
                <w:lang w:eastAsia="zh-CN"/>
              </w:rPr>
              <w:t>73</w:t>
            </w:r>
          </w:p>
        </w:tc>
        <w:tc>
          <w:tcPr>
            <w:tcW w:w="930" w:type="dxa"/>
            <w:shd w:val="clear" w:color="auto" w:fill="FFFFFF"/>
          </w:tcPr>
          <w:p w14:paraId="4B2A22FB" w14:textId="77777777" w:rsidR="002F7743" w:rsidRPr="00B83CFA" w:rsidRDefault="002F7743" w:rsidP="002F7743">
            <w:pPr>
              <w:tabs>
                <w:tab w:val="decimal" w:pos="510"/>
              </w:tabs>
              <w:ind w:right="-57"/>
              <w:jc w:val="left"/>
              <w:rPr>
                <w:rFonts w:eastAsia="Times New Roman" w:cs="Times New Roman"/>
                <w:sz w:val="20"/>
                <w:szCs w:val="20"/>
                <w:cs/>
                <w:lang w:eastAsia="zh-CN"/>
              </w:rPr>
            </w:pPr>
            <w:r w:rsidRPr="00B83CFA">
              <w:rPr>
                <w:rFonts w:eastAsia="Times New Roman" w:cs="Times New Roman"/>
                <w:sz w:val="20"/>
                <w:szCs w:val="20"/>
                <w:cs/>
                <w:lang w:eastAsia="zh-CN"/>
              </w:rPr>
              <w:t>1.33</w:t>
            </w:r>
          </w:p>
        </w:tc>
        <w:tc>
          <w:tcPr>
            <w:tcW w:w="1190" w:type="dxa"/>
            <w:shd w:val="clear" w:color="auto" w:fill="FFFFFF"/>
          </w:tcPr>
          <w:p w14:paraId="2A8CD42C" w14:textId="77777777" w:rsidR="002F7743" w:rsidRPr="00B83CFA" w:rsidRDefault="002F7743" w:rsidP="00C62D46">
            <w:pPr>
              <w:tabs>
                <w:tab w:val="decimal" w:pos="624"/>
              </w:tabs>
              <w:ind w:right="-57"/>
              <w:jc w:val="left"/>
              <w:rPr>
                <w:rFonts w:eastAsia="Times New Roman" w:cs="Times New Roman"/>
                <w:sz w:val="20"/>
                <w:szCs w:val="20"/>
                <w:cs/>
                <w:lang w:eastAsia="zh-CN"/>
              </w:rPr>
            </w:pPr>
            <w:r w:rsidRPr="00B83CFA">
              <w:rPr>
                <w:rFonts w:eastAsia="Times New Roman" w:cs="Times New Roman"/>
                <w:sz w:val="20"/>
                <w:szCs w:val="20"/>
                <w:lang w:eastAsia="zh-CN"/>
              </w:rPr>
              <w:t>1</w:t>
            </w:r>
            <w:r w:rsidRPr="00B83CFA">
              <w:rPr>
                <w:rFonts w:eastAsia="Times New Roman" w:cs="Times New Roman"/>
                <w:sz w:val="20"/>
                <w:szCs w:val="20"/>
                <w:cs/>
                <w:lang w:eastAsia="zh-CN"/>
              </w:rPr>
              <w:t>.</w:t>
            </w:r>
            <w:r w:rsidRPr="00B83CFA">
              <w:rPr>
                <w:rFonts w:eastAsia="Times New Roman" w:cs="Times New Roman"/>
                <w:sz w:val="20"/>
                <w:szCs w:val="20"/>
                <w:lang w:eastAsia="zh-CN"/>
              </w:rPr>
              <w:t>29</w:t>
            </w:r>
          </w:p>
        </w:tc>
        <w:tc>
          <w:tcPr>
            <w:tcW w:w="932" w:type="dxa"/>
            <w:gridSpan w:val="2"/>
            <w:shd w:val="clear" w:color="auto" w:fill="FFFFFF"/>
          </w:tcPr>
          <w:p w14:paraId="77B45F6B" w14:textId="77777777" w:rsidR="002F7743" w:rsidRPr="00B83CFA" w:rsidRDefault="002F7743" w:rsidP="002F7743">
            <w:pPr>
              <w:tabs>
                <w:tab w:val="decimal" w:pos="340"/>
              </w:tabs>
              <w:ind w:right="-57"/>
              <w:jc w:val="center"/>
              <w:rPr>
                <w:rFonts w:eastAsia="Arial Unicode MS" w:cs="Times New Roman"/>
                <w:sz w:val="20"/>
                <w:szCs w:val="20"/>
                <w:cs/>
                <w:lang w:eastAsia="zh-CN"/>
              </w:rPr>
            </w:pPr>
            <w:r w:rsidRPr="00B83CFA">
              <w:rPr>
                <w:rFonts w:eastAsia="Times New Roman" w:cs="Times New Roman"/>
                <w:sz w:val="20"/>
                <w:szCs w:val="20"/>
                <w:cs/>
                <w:lang w:val="en-US" w:eastAsia="zh-CN"/>
              </w:rPr>
              <w:t>-</w:t>
            </w:r>
          </w:p>
        </w:tc>
        <w:tc>
          <w:tcPr>
            <w:tcW w:w="1003" w:type="dxa"/>
            <w:shd w:val="clear" w:color="auto" w:fill="FFFFFF"/>
          </w:tcPr>
          <w:p w14:paraId="5DBD77FE" w14:textId="77777777" w:rsidR="002F7743" w:rsidRPr="00B83CFA" w:rsidRDefault="002F7743" w:rsidP="002F7743">
            <w:pPr>
              <w:tabs>
                <w:tab w:val="decimal" w:pos="340"/>
              </w:tabs>
              <w:ind w:right="-57"/>
              <w:jc w:val="center"/>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2F7743" w:rsidRPr="00B83CFA" w14:paraId="760A22A1" w14:textId="77777777" w:rsidTr="001D129B">
        <w:trPr>
          <w:gridAfter w:val="1"/>
          <w:wAfter w:w="17" w:type="dxa"/>
          <w:cantSplit/>
          <w:trHeight w:val="302"/>
        </w:trPr>
        <w:tc>
          <w:tcPr>
            <w:tcW w:w="2825" w:type="dxa"/>
          </w:tcPr>
          <w:p w14:paraId="4F8A93F7" w14:textId="77777777" w:rsidR="002F7743" w:rsidRPr="00B83CFA" w:rsidRDefault="002F7743" w:rsidP="002F7743">
            <w:pPr>
              <w:ind w:left="170" w:hanging="170"/>
              <w:jc w:val="left"/>
              <w:rPr>
                <w:rFonts w:eastAsia="Arial Unicode MS" w:cs="Times New Roman"/>
                <w:spacing w:val="-2"/>
                <w:sz w:val="20"/>
                <w:szCs w:val="20"/>
              </w:rPr>
            </w:pPr>
          </w:p>
        </w:tc>
        <w:tc>
          <w:tcPr>
            <w:tcW w:w="1189" w:type="dxa"/>
          </w:tcPr>
          <w:p w14:paraId="125B4386" w14:textId="77777777" w:rsidR="002F7743" w:rsidRPr="00B83CFA" w:rsidRDefault="002F7743" w:rsidP="002F7743">
            <w:pPr>
              <w:tabs>
                <w:tab w:val="decimal" w:pos="0"/>
              </w:tabs>
              <w:ind w:right="-72"/>
              <w:rPr>
                <w:rFonts w:cs="Times New Roman"/>
                <w:spacing w:val="-6"/>
                <w:sz w:val="20"/>
                <w:szCs w:val="20"/>
              </w:rPr>
            </w:pPr>
          </w:p>
        </w:tc>
        <w:tc>
          <w:tcPr>
            <w:tcW w:w="1896" w:type="dxa"/>
            <w:shd w:val="clear" w:color="auto" w:fill="auto"/>
          </w:tcPr>
          <w:p w14:paraId="523A2885" w14:textId="77777777" w:rsidR="002F7743" w:rsidRPr="00B83CFA" w:rsidRDefault="002F7743" w:rsidP="002F7743">
            <w:pPr>
              <w:jc w:val="center"/>
              <w:rPr>
                <w:rFonts w:eastAsia="Times New Roman" w:cs="Times New Roman"/>
                <w:spacing w:val="-2"/>
                <w:sz w:val="20"/>
                <w:szCs w:val="20"/>
                <w:lang w:eastAsia="zh-CN"/>
              </w:rPr>
            </w:pPr>
          </w:p>
        </w:tc>
        <w:tc>
          <w:tcPr>
            <w:tcW w:w="975" w:type="dxa"/>
            <w:shd w:val="clear" w:color="auto" w:fill="FFFFFF"/>
          </w:tcPr>
          <w:p w14:paraId="1C31630A"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246" w:type="dxa"/>
            <w:gridSpan w:val="2"/>
            <w:shd w:val="clear" w:color="auto" w:fill="FFFFFF"/>
          </w:tcPr>
          <w:p w14:paraId="2DB13F9D"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010" w:type="dxa"/>
            <w:shd w:val="clear" w:color="auto" w:fill="FFFFFF"/>
          </w:tcPr>
          <w:p w14:paraId="03E240BB" w14:textId="77777777" w:rsidR="002F7743" w:rsidRPr="00B83CFA" w:rsidRDefault="002F7743" w:rsidP="003C78C4">
            <w:pPr>
              <w:tabs>
                <w:tab w:val="decimal" w:pos="454"/>
              </w:tabs>
              <w:ind w:right="-57"/>
              <w:jc w:val="left"/>
              <w:rPr>
                <w:rFonts w:eastAsia="Arial Unicode MS" w:cs="Times New Roman"/>
                <w:sz w:val="20"/>
                <w:szCs w:val="20"/>
              </w:rPr>
            </w:pPr>
          </w:p>
        </w:tc>
        <w:tc>
          <w:tcPr>
            <w:tcW w:w="1194" w:type="dxa"/>
            <w:shd w:val="clear" w:color="auto" w:fill="FFFFFF"/>
          </w:tcPr>
          <w:p w14:paraId="19D9FF7B" w14:textId="77777777" w:rsidR="002F7743" w:rsidRPr="00B83CFA" w:rsidRDefault="002F7743" w:rsidP="003C78C4">
            <w:pPr>
              <w:tabs>
                <w:tab w:val="decimal" w:pos="624"/>
              </w:tabs>
              <w:ind w:right="-57"/>
              <w:jc w:val="left"/>
              <w:rPr>
                <w:rFonts w:cs="Times New Roman"/>
                <w:sz w:val="20"/>
                <w:szCs w:val="20"/>
              </w:rPr>
            </w:pPr>
          </w:p>
        </w:tc>
        <w:tc>
          <w:tcPr>
            <w:tcW w:w="930" w:type="dxa"/>
            <w:shd w:val="clear" w:color="auto" w:fill="FFFFFF"/>
          </w:tcPr>
          <w:p w14:paraId="5B2AD857" w14:textId="77777777" w:rsidR="002F7743" w:rsidRPr="00B83CFA" w:rsidRDefault="002F7743" w:rsidP="002F7743">
            <w:pPr>
              <w:tabs>
                <w:tab w:val="decimal" w:pos="476"/>
              </w:tabs>
              <w:ind w:right="-57"/>
              <w:jc w:val="center"/>
              <w:rPr>
                <w:rFonts w:cs="Times New Roman"/>
                <w:sz w:val="20"/>
                <w:szCs w:val="20"/>
                <w:cs/>
              </w:rPr>
            </w:pPr>
          </w:p>
        </w:tc>
        <w:tc>
          <w:tcPr>
            <w:tcW w:w="1190" w:type="dxa"/>
            <w:shd w:val="clear" w:color="auto" w:fill="FFFFFF"/>
          </w:tcPr>
          <w:p w14:paraId="15BA6676" w14:textId="77777777" w:rsidR="002F7743" w:rsidRPr="00B83CFA" w:rsidRDefault="002F7743" w:rsidP="00C62D46">
            <w:pPr>
              <w:tabs>
                <w:tab w:val="decimal" w:pos="624"/>
              </w:tabs>
              <w:ind w:right="-57"/>
              <w:jc w:val="left"/>
              <w:rPr>
                <w:rFonts w:cs="Times New Roman"/>
                <w:sz w:val="20"/>
                <w:szCs w:val="20"/>
              </w:rPr>
            </w:pPr>
          </w:p>
        </w:tc>
        <w:tc>
          <w:tcPr>
            <w:tcW w:w="932" w:type="dxa"/>
            <w:gridSpan w:val="2"/>
            <w:shd w:val="clear" w:color="auto" w:fill="FFFFFF"/>
          </w:tcPr>
          <w:p w14:paraId="2AF98314" w14:textId="77777777" w:rsidR="002F7743" w:rsidRPr="00B83CFA" w:rsidRDefault="002F7743" w:rsidP="002F7743">
            <w:pPr>
              <w:tabs>
                <w:tab w:val="decimal" w:pos="340"/>
              </w:tabs>
              <w:ind w:right="-57"/>
              <w:jc w:val="center"/>
              <w:rPr>
                <w:rFonts w:eastAsia="Times New Roman" w:cs="Times New Roman"/>
                <w:sz w:val="20"/>
                <w:szCs w:val="20"/>
                <w:cs/>
                <w:lang w:val="en-US" w:eastAsia="zh-CN"/>
              </w:rPr>
            </w:pPr>
          </w:p>
        </w:tc>
        <w:tc>
          <w:tcPr>
            <w:tcW w:w="1003" w:type="dxa"/>
            <w:shd w:val="clear" w:color="auto" w:fill="FFFFFF"/>
          </w:tcPr>
          <w:p w14:paraId="4126514F" w14:textId="77777777" w:rsidR="002F7743" w:rsidRPr="00B83CFA" w:rsidRDefault="002F7743" w:rsidP="002F7743">
            <w:pPr>
              <w:tabs>
                <w:tab w:val="decimal" w:pos="340"/>
              </w:tabs>
              <w:ind w:right="-57"/>
              <w:jc w:val="center"/>
              <w:rPr>
                <w:rFonts w:eastAsia="Times New Roman" w:cs="Times New Roman"/>
                <w:sz w:val="20"/>
                <w:szCs w:val="20"/>
                <w:cs/>
                <w:lang w:val="en-US" w:eastAsia="zh-CN"/>
              </w:rPr>
            </w:pPr>
          </w:p>
        </w:tc>
      </w:tr>
      <w:tr w:rsidR="00F65594" w:rsidRPr="00B83CFA" w14:paraId="4A8A8BDD" w14:textId="77777777" w:rsidTr="001D129B">
        <w:trPr>
          <w:gridAfter w:val="1"/>
          <w:wAfter w:w="17" w:type="dxa"/>
          <w:cantSplit/>
          <w:trHeight w:val="302"/>
        </w:trPr>
        <w:tc>
          <w:tcPr>
            <w:tcW w:w="6885" w:type="dxa"/>
            <w:gridSpan w:val="4"/>
          </w:tcPr>
          <w:p w14:paraId="023EC0F2" w14:textId="38A68A21" w:rsidR="00F65594" w:rsidRPr="00B83CFA" w:rsidRDefault="00F65594" w:rsidP="00F65594">
            <w:pPr>
              <w:tabs>
                <w:tab w:val="decimal" w:pos="624"/>
              </w:tabs>
              <w:ind w:right="-57"/>
              <w:jc w:val="left"/>
              <w:rPr>
                <w:rFonts w:eastAsia="Times New Roman" w:cs="Times New Roman"/>
                <w:sz w:val="20"/>
                <w:szCs w:val="20"/>
                <w:lang w:eastAsia="zh-CN"/>
              </w:rPr>
            </w:pPr>
            <w:r w:rsidRPr="00B83CFA">
              <w:rPr>
                <w:rFonts w:eastAsia="Arial Unicode MS" w:cs="Times New Roman"/>
                <w:sz w:val="20"/>
                <w:szCs w:val="20"/>
                <w:u w:val="single"/>
                <w:lang w:val="en-US" w:eastAsia="zh-CN"/>
              </w:rPr>
              <w:t xml:space="preserve">Indirect associate, </w:t>
            </w:r>
            <w:bookmarkStart w:id="3" w:name="_Hlk70807112"/>
            <w:r w:rsidRPr="00B83CFA">
              <w:rPr>
                <w:rFonts w:eastAsia="Arial Unicode MS" w:cs="Times New Roman"/>
                <w:sz w:val="20"/>
                <w:szCs w:val="20"/>
                <w:u w:val="single"/>
                <w:lang w:val="en-US" w:eastAsia="zh-CN"/>
              </w:rPr>
              <w:t>held through</w:t>
            </w:r>
            <w:r w:rsidRPr="00B83CFA">
              <w:rPr>
                <w:rFonts w:eastAsia="Arial Unicode MS" w:cs="Times New Roman"/>
                <w:sz w:val="20"/>
                <w:szCs w:val="20"/>
                <w:u w:val="single"/>
                <w:cs/>
                <w:lang w:val="en-US" w:eastAsia="zh-CN"/>
              </w:rPr>
              <w:t xml:space="preserve"> </w:t>
            </w:r>
            <w:r w:rsidRPr="00B83CFA">
              <w:rPr>
                <w:rFonts w:eastAsia="Times New Roman" w:cs="Times New Roman"/>
                <w:sz w:val="20"/>
                <w:szCs w:val="20"/>
                <w:u w:val="single"/>
                <w:lang w:eastAsia="zh-CN"/>
              </w:rPr>
              <w:t>the group of PTTOR Holdings</w:t>
            </w:r>
            <w:r w:rsidRPr="00B83CFA">
              <w:rPr>
                <w:rFonts w:eastAsia="Arial Unicode MS" w:cs="Times New Roman"/>
                <w:sz w:val="20"/>
                <w:szCs w:val="20"/>
                <w:u w:val="single"/>
                <w:cs/>
                <w:lang w:eastAsia="zh-CN"/>
              </w:rPr>
              <w:t xml:space="preserve"> </w:t>
            </w:r>
            <w:proofErr w:type="gramStart"/>
            <w:r w:rsidRPr="00B83CFA">
              <w:rPr>
                <w:rFonts w:eastAsia="Arial Unicode MS" w:cs="Times New Roman"/>
                <w:sz w:val="20"/>
                <w:szCs w:val="20"/>
                <w:u w:val="single"/>
                <w:lang w:val="en-US" w:eastAsia="zh-CN"/>
              </w:rPr>
              <w:t>Co</w:t>
            </w:r>
            <w:r w:rsidRPr="00B83CFA">
              <w:rPr>
                <w:rFonts w:eastAsia="Arial Unicode MS" w:cs="Times New Roman"/>
                <w:sz w:val="20"/>
                <w:szCs w:val="20"/>
                <w:u w:val="single"/>
                <w:cs/>
                <w:lang w:val="en-US" w:eastAsia="zh-CN"/>
              </w:rPr>
              <w:t>.</w:t>
            </w:r>
            <w:r w:rsidRPr="00B83CFA">
              <w:rPr>
                <w:rFonts w:eastAsia="Arial Unicode MS" w:cs="Times New Roman"/>
                <w:sz w:val="20"/>
                <w:szCs w:val="20"/>
                <w:u w:val="single"/>
                <w:lang w:val="en-US" w:eastAsia="zh-CN"/>
              </w:rPr>
              <w:t>,Ltd</w:t>
            </w:r>
            <w:proofErr w:type="gramEnd"/>
            <w:r w:rsidRPr="00B83CFA">
              <w:rPr>
                <w:rFonts w:eastAsia="Arial Unicode MS" w:cs="Times New Roman"/>
                <w:sz w:val="20"/>
                <w:szCs w:val="20"/>
                <w:u w:val="single"/>
                <w:lang w:val="en-US" w:eastAsia="zh-CN"/>
              </w:rPr>
              <w:t xml:space="preserve"> </w:t>
            </w:r>
            <w:bookmarkEnd w:id="3"/>
          </w:p>
        </w:tc>
        <w:tc>
          <w:tcPr>
            <w:tcW w:w="1246" w:type="dxa"/>
            <w:gridSpan w:val="2"/>
            <w:shd w:val="clear" w:color="auto" w:fill="FFFFFF"/>
          </w:tcPr>
          <w:p w14:paraId="3C7CACE6" w14:textId="77777777" w:rsidR="00F65594" w:rsidRPr="00B83CFA" w:rsidRDefault="00F65594" w:rsidP="002F7743">
            <w:pPr>
              <w:tabs>
                <w:tab w:val="decimal" w:pos="624"/>
              </w:tabs>
              <w:ind w:right="-57"/>
              <w:jc w:val="center"/>
              <w:rPr>
                <w:rFonts w:eastAsia="Times New Roman" w:cs="Times New Roman"/>
                <w:sz w:val="20"/>
                <w:szCs w:val="20"/>
                <w:lang w:eastAsia="zh-CN"/>
              </w:rPr>
            </w:pPr>
          </w:p>
        </w:tc>
        <w:tc>
          <w:tcPr>
            <w:tcW w:w="1010" w:type="dxa"/>
            <w:shd w:val="clear" w:color="auto" w:fill="FFFFFF"/>
          </w:tcPr>
          <w:p w14:paraId="1601DB1C" w14:textId="77777777" w:rsidR="00F65594" w:rsidRPr="00B83CFA" w:rsidRDefault="00F65594" w:rsidP="003C78C4">
            <w:pPr>
              <w:tabs>
                <w:tab w:val="decimal" w:pos="454"/>
              </w:tabs>
              <w:ind w:right="-57"/>
              <w:jc w:val="left"/>
              <w:rPr>
                <w:rFonts w:eastAsia="Arial Unicode MS" w:cs="Times New Roman"/>
                <w:sz w:val="20"/>
                <w:szCs w:val="20"/>
              </w:rPr>
            </w:pPr>
          </w:p>
        </w:tc>
        <w:tc>
          <w:tcPr>
            <w:tcW w:w="1194" w:type="dxa"/>
            <w:shd w:val="clear" w:color="auto" w:fill="FFFFFF"/>
          </w:tcPr>
          <w:p w14:paraId="603F8CB3" w14:textId="77777777" w:rsidR="00F65594" w:rsidRPr="00B83CFA" w:rsidRDefault="00F65594" w:rsidP="003C78C4">
            <w:pPr>
              <w:tabs>
                <w:tab w:val="decimal" w:pos="624"/>
              </w:tabs>
              <w:ind w:right="-57"/>
              <w:jc w:val="left"/>
              <w:rPr>
                <w:rFonts w:cs="Times New Roman"/>
                <w:sz w:val="20"/>
                <w:szCs w:val="20"/>
              </w:rPr>
            </w:pPr>
          </w:p>
        </w:tc>
        <w:tc>
          <w:tcPr>
            <w:tcW w:w="930" w:type="dxa"/>
            <w:shd w:val="clear" w:color="auto" w:fill="FFFFFF"/>
          </w:tcPr>
          <w:p w14:paraId="01058C78" w14:textId="77777777" w:rsidR="00F65594" w:rsidRPr="00B83CFA" w:rsidRDefault="00F65594" w:rsidP="002F7743">
            <w:pPr>
              <w:tabs>
                <w:tab w:val="decimal" w:pos="476"/>
              </w:tabs>
              <w:ind w:right="-57"/>
              <w:jc w:val="center"/>
              <w:rPr>
                <w:rFonts w:cs="Times New Roman"/>
                <w:sz w:val="20"/>
                <w:szCs w:val="20"/>
                <w:cs/>
              </w:rPr>
            </w:pPr>
          </w:p>
        </w:tc>
        <w:tc>
          <w:tcPr>
            <w:tcW w:w="1190" w:type="dxa"/>
            <w:shd w:val="clear" w:color="auto" w:fill="FFFFFF"/>
          </w:tcPr>
          <w:p w14:paraId="4CEA781D" w14:textId="77777777" w:rsidR="00F65594" w:rsidRPr="00B83CFA" w:rsidRDefault="00F65594" w:rsidP="00C62D46">
            <w:pPr>
              <w:tabs>
                <w:tab w:val="decimal" w:pos="624"/>
              </w:tabs>
              <w:ind w:right="-57"/>
              <w:jc w:val="left"/>
              <w:rPr>
                <w:rFonts w:cs="Times New Roman"/>
                <w:sz w:val="20"/>
                <w:szCs w:val="20"/>
              </w:rPr>
            </w:pPr>
          </w:p>
        </w:tc>
        <w:tc>
          <w:tcPr>
            <w:tcW w:w="932" w:type="dxa"/>
            <w:gridSpan w:val="2"/>
            <w:shd w:val="clear" w:color="auto" w:fill="FFFFFF"/>
          </w:tcPr>
          <w:p w14:paraId="5A0EC3EE" w14:textId="77777777" w:rsidR="00F65594" w:rsidRPr="00B83CFA" w:rsidRDefault="00F65594" w:rsidP="002F7743">
            <w:pPr>
              <w:tabs>
                <w:tab w:val="decimal" w:pos="340"/>
              </w:tabs>
              <w:ind w:right="-57"/>
              <w:jc w:val="center"/>
              <w:rPr>
                <w:rFonts w:eastAsia="Times New Roman" w:cs="Times New Roman"/>
                <w:sz w:val="20"/>
                <w:szCs w:val="20"/>
                <w:cs/>
                <w:lang w:val="en-US" w:eastAsia="zh-CN"/>
              </w:rPr>
            </w:pPr>
          </w:p>
        </w:tc>
        <w:tc>
          <w:tcPr>
            <w:tcW w:w="1003" w:type="dxa"/>
            <w:shd w:val="clear" w:color="auto" w:fill="FFFFFF"/>
          </w:tcPr>
          <w:p w14:paraId="037F6D23" w14:textId="77777777" w:rsidR="00F65594" w:rsidRPr="00B83CFA" w:rsidRDefault="00F65594" w:rsidP="002F7743">
            <w:pPr>
              <w:tabs>
                <w:tab w:val="decimal" w:pos="340"/>
              </w:tabs>
              <w:ind w:right="-57"/>
              <w:jc w:val="center"/>
              <w:rPr>
                <w:rFonts w:eastAsia="Times New Roman" w:cs="Times New Roman"/>
                <w:sz w:val="20"/>
                <w:szCs w:val="20"/>
                <w:cs/>
                <w:lang w:val="en-US" w:eastAsia="zh-CN"/>
              </w:rPr>
            </w:pPr>
          </w:p>
        </w:tc>
      </w:tr>
      <w:tr w:rsidR="002F7743" w:rsidRPr="00B83CFA" w14:paraId="21580795" w14:textId="77777777" w:rsidTr="001D129B">
        <w:trPr>
          <w:gridAfter w:val="1"/>
          <w:wAfter w:w="17" w:type="dxa"/>
          <w:cantSplit/>
          <w:trHeight w:val="302"/>
        </w:trPr>
        <w:tc>
          <w:tcPr>
            <w:tcW w:w="2825" w:type="dxa"/>
          </w:tcPr>
          <w:p w14:paraId="4024874F" w14:textId="44A18DA5" w:rsidR="002F7743" w:rsidRPr="00B83CFA" w:rsidRDefault="002F7743" w:rsidP="002F7743">
            <w:pPr>
              <w:ind w:left="170" w:hanging="170"/>
              <w:jc w:val="left"/>
              <w:rPr>
                <w:rFonts w:eastAsia="Arial Unicode MS" w:cs="Times New Roman"/>
                <w:sz w:val="20"/>
                <w:szCs w:val="20"/>
                <w:lang w:val="en-US"/>
              </w:rPr>
            </w:pPr>
            <w:proofErr w:type="spellStart"/>
            <w:r w:rsidRPr="00B83CFA">
              <w:rPr>
                <w:rFonts w:eastAsia="Arial Unicode MS" w:cs="Times New Roman"/>
                <w:sz w:val="20"/>
                <w:szCs w:val="20"/>
                <w:lang w:val="en-US"/>
              </w:rPr>
              <w:t>Pluk</w:t>
            </w:r>
            <w:proofErr w:type="spellEnd"/>
            <w:r w:rsidRPr="00B83CFA">
              <w:rPr>
                <w:rFonts w:eastAsia="Arial Unicode MS" w:cs="Times New Roman"/>
                <w:sz w:val="20"/>
                <w:szCs w:val="20"/>
                <w:lang w:val="en-US"/>
              </w:rPr>
              <w:t xml:space="preserve"> </w:t>
            </w:r>
            <w:proofErr w:type="spellStart"/>
            <w:r w:rsidRPr="00B83CFA">
              <w:rPr>
                <w:rFonts w:eastAsia="Arial Unicode MS" w:cs="Times New Roman"/>
                <w:sz w:val="20"/>
                <w:szCs w:val="20"/>
                <w:lang w:val="en-US"/>
              </w:rPr>
              <w:t>Phak</w:t>
            </w:r>
            <w:proofErr w:type="spellEnd"/>
            <w:r w:rsidRPr="00B83CFA">
              <w:rPr>
                <w:rFonts w:eastAsia="Arial Unicode MS" w:cs="Times New Roman"/>
                <w:sz w:val="20"/>
                <w:szCs w:val="20"/>
                <w:lang w:val="en-US"/>
              </w:rPr>
              <w:t xml:space="preserve"> </w:t>
            </w:r>
            <w:proofErr w:type="spellStart"/>
            <w:r w:rsidRPr="00B83CFA">
              <w:rPr>
                <w:rFonts w:eastAsia="Arial Unicode MS" w:cs="Times New Roman"/>
                <w:sz w:val="20"/>
                <w:szCs w:val="20"/>
                <w:lang w:val="en-US"/>
              </w:rPr>
              <w:t>Praw</w:t>
            </w:r>
            <w:proofErr w:type="spellEnd"/>
            <w:r w:rsidRPr="00B83CFA">
              <w:rPr>
                <w:rFonts w:eastAsia="Arial Unicode MS" w:cs="Times New Roman"/>
                <w:sz w:val="20"/>
                <w:szCs w:val="20"/>
                <w:lang w:val="en-US"/>
              </w:rPr>
              <w:t xml:space="preserve"> </w:t>
            </w:r>
            <w:proofErr w:type="spellStart"/>
            <w:r w:rsidRPr="00B83CFA">
              <w:rPr>
                <w:rFonts w:eastAsia="Arial Unicode MS" w:cs="Times New Roman"/>
                <w:sz w:val="20"/>
                <w:szCs w:val="20"/>
                <w:lang w:val="en-US"/>
              </w:rPr>
              <w:t>Rak</w:t>
            </w:r>
            <w:proofErr w:type="spellEnd"/>
            <w:r w:rsidRPr="00B83CFA">
              <w:rPr>
                <w:rFonts w:eastAsia="Arial Unicode MS" w:cs="Times New Roman"/>
                <w:sz w:val="20"/>
                <w:szCs w:val="20"/>
                <w:lang w:val="en-US"/>
              </w:rPr>
              <w:t xml:space="preserve"> Mae </w:t>
            </w:r>
            <w:r w:rsidR="00183DFF" w:rsidRPr="00B83CFA">
              <w:rPr>
                <w:rFonts w:eastAsia="Arial Unicode MS" w:cs="Times New Roman"/>
                <w:sz w:val="20"/>
                <w:szCs w:val="20"/>
                <w:lang w:val="en-US"/>
              </w:rPr>
              <w:br/>
            </w:r>
            <w:r w:rsidRPr="00B83CFA">
              <w:rPr>
                <w:rFonts w:eastAsia="Arial Unicode MS" w:cs="Times New Roman"/>
                <w:sz w:val="20"/>
                <w:szCs w:val="20"/>
                <w:lang w:val="en-US"/>
              </w:rPr>
              <w:t>Co</w:t>
            </w:r>
            <w:r w:rsidRPr="00B83CFA">
              <w:rPr>
                <w:rFonts w:eastAsia="Arial Unicode MS" w:cs="Times New Roman"/>
                <w:sz w:val="20"/>
                <w:szCs w:val="20"/>
                <w:cs/>
                <w:lang w:val="en-US"/>
              </w:rPr>
              <w:t>.</w:t>
            </w:r>
            <w:r w:rsidRPr="00B83CFA">
              <w:rPr>
                <w:rFonts w:eastAsia="Arial Unicode MS" w:cs="Times New Roman"/>
                <w:sz w:val="20"/>
                <w:szCs w:val="20"/>
                <w:lang w:val="en-US"/>
              </w:rPr>
              <w:t>, Ltd</w:t>
            </w:r>
            <w:r w:rsidRPr="00B83CFA">
              <w:rPr>
                <w:rFonts w:eastAsia="Arial Unicode MS" w:cs="Times New Roman"/>
                <w:sz w:val="20"/>
                <w:szCs w:val="20"/>
                <w:cs/>
                <w:lang w:val="en-US"/>
              </w:rPr>
              <w:t>.</w:t>
            </w:r>
          </w:p>
        </w:tc>
        <w:tc>
          <w:tcPr>
            <w:tcW w:w="1189" w:type="dxa"/>
          </w:tcPr>
          <w:p w14:paraId="5467BC5D" w14:textId="77777777" w:rsidR="002F7743" w:rsidRPr="00B83CFA" w:rsidRDefault="002F7743" w:rsidP="00C707DB">
            <w:pPr>
              <w:tabs>
                <w:tab w:val="decimal" w:pos="0"/>
              </w:tabs>
              <w:ind w:right="-72"/>
              <w:jc w:val="center"/>
              <w:rPr>
                <w:rFonts w:cs="Times New Roman"/>
                <w:spacing w:val="-6"/>
                <w:sz w:val="20"/>
                <w:szCs w:val="20"/>
              </w:rPr>
            </w:pPr>
            <w:r w:rsidRPr="00B83CFA">
              <w:rPr>
                <w:rFonts w:cs="Times New Roman"/>
                <w:sz w:val="20"/>
                <w:szCs w:val="20"/>
              </w:rPr>
              <w:t>Thailand</w:t>
            </w:r>
          </w:p>
        </w:tc>
        <w:tc>
          <w:tcPr>
            <w:tcW w:w="1896" w:type="dxa"/>
            <w:shd w:val="clear" w:color="auto" w:fill="auto"/>
          </w:tcPr>
          <w:p w14:paraId="2AB20D62" w14:textId="22EC7423" w:rsidR="002F7743" w:rsidRPr="00B83CFA" w:rsidRDefault="00EB373A" w:rsidP="002F7743">
            <w:pPr>
              <w:jc w:val="center"/>
              <w:rPr>
                <w:rFonts w:eastAsia="Times New Roman" w:cs="Times New Roman"/>
                <w:spacing w:val="-2"/>
                <w:sz w:val="20"/>
                <w:szCs w:val="20"/>
                <w:lang w:val="en-US" w:eastAsia="zh-CN"/>
              </w:rPr>
            </w:pPr>
            <w:r w:rsidRPr="00B83CFA">
              <w:rPr>
                <w:rFonts w:eastAsia="Times New Roman" w:cs="Times New Roman"/>
                <w:spacing w:val="-2"/>
                <w:sz w:val="20"/>
                <w:szCs w:val="20"/>
                <w:lang w:val="en-US" w:eastAsia="zh-CN"/>
              </w:rPr>
              <w:t>Sell</w:t>
            </w:r>
            <w:r w:rsidR="002F7743" w:rsidRPr="00B83CFA">
              <w:rPr>
                <w:rFonts w:eastAsia="Times New Roman" w:cs="Times New Roman"/>
                <w:spacing w:val="-2"/>
                <w:sz w:val="20"/>
                <w:szCs w:val="20"/>
                <w:lang w:val="en-US" w:eastAsia="zh-CN"/>
              </w:rPr>
              <w:t>ing food and beverages</w:t>
            </w:r>
          </w:p>
        </w:tc>
        <w:tc>
          <w:tcPr>
            <w:tcW w:w="975" w:type="dxa"/>
            <w:shd w:val="clear" w:color="auto" w:fill="FFFFFF"/>
          </w:tcPr>
          <w:p w14:paraId="0BB83B07" w14:textId="77777777" w:rsidR="002F7743" w:rsidRPr="00B83CFA" w:rsidRDefault="002F7743" w:rsidP="002F7743">
            <w:pPr>
              <w:tabs>
                <w:tab w:val="decimal" w:pos="624"/>
              </w:tabs>
              <w:ind w:right="-57"/>
              <w:jc w:val="center"/>
              <w:rPr>
                <w:rFonts w:eastAsia="Times New Roman" w:cs="Times New Roman"/>
                <w:sz w:val="20"/>
                <w:szCs w:val="20"/>
                <w:lang w:eastAsia="zh-CN"/>
              </w:rPr>
            </w:pPr>
            <w:r w:rsidRPr="00B83CFA">
              <w:rPr>
                <w:rFonts w:eastAsia="Times New Roman" w:cs="Times New Roman"/>
                <w:sz w:val="20"/>
                <w:szCs w:val="20"/>
                <w:lang w:eastAsia="zh-CN"/>
              </w:rPr>
              <w:t>2</w:t>
            </w:r>
            <w:r w:rsidRPr="00B83CFA">
              <w:rPr>
                <w:rFonts w:eastAsia="Times New Roman" w:cs="Times New Roman"/>
                <w:sz w:val="20"/>
                <w:szCs w:val="20"/>
                <w:lang w:val="en-US" w:eastAsia="zh-CN"/>
              </w:rPr>
              <w:t>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246" w:type="dxa"/>
            <w:gridSpan w:val="2"/>
            <w:shd w:val="clear" w:color="auto" w:fill="FFFFFF"/>
          </w:tcPr>
          <w:p w14:paraId="35BD2787" w14:textId="77777777" w:rsidR="002F7743" w:rsidRPr="00B83CFA" w:rsidRDefault="002F7743" w:rsidP="006C565F">
            <w:pPr>
              <w:tabs>
                <w:tab w:val="decimal" w:pos="514"/>
              </w:tabs>
              <w:ind w:right="-57"/>
              <w:jc w:val="center"/>
              <w:rPr>
                <w:rFonts w:eastAsia="Times New Roman" w:cs="Times New Roman"/>
                <w:sz w:val="20"/>
                <w:szCs w:val="20"/>
                <w:lang w:eastAsia="zh-CN"/>
              </w:rPr>
            </w:pPr>
            <w:r w:rsidRPr="00B83CFA">
              <w:rPr>
                <w:rFonts w:eastAsia="Times New Roman" w:cs="Times New Roman"/>
                <w:sz w:val="20"/>
                <w:szCs w:val="20"/>
                <w:cs/>
                <w:lang w:eastAsia="zh-CN"/>
              </w:rPr>
              <w:t>-</w:t>
            </w:r>
          </w:p>
        </w:tc>
        <w:tc>
          <w:tcPr>
            <w:tcW w:w="1010" w:type="dxa"/>
            <w:shd w:val="clear" w:color="auto" w:fill="FFFFFF"/>
          </w:tcPr>
          <w:p w14:paraId="34A2316C" w14:textId="77777777" w:rsidR="002F7743" w:rsidRPr="00B83CFA" w:rsidRDefault="002F7743" w:rsidP="003C78C4">
            <w:pPr>
              <w:tabs>
                <w:tab w:val="decimal" w:pos="454"/>
              </w:tabs>
              <w:ind w:right="-57"/>
              <w:jc w:val="left"/>
              <w:rPr>
                <w:rFonts w:eastAsia="Arial Unicode MS" w:cs="Times New Roman"/>
                <w:sz w:val="20"/>
                <w:szCs w:val="20"/>
              </w:rPr>
            </w:pPr>
            <w:r w:rsidRPr="00B83CFA">
              <w:rPr>
                <w:rFonts w:cs="Times New Roman"/>
                <w:sz w:val="20"/>
                <w:szCs w:val="20"/>
                <w:cs/>
              </w:rPr>
              <w:t>496.80</w:t>
            </w:r>
          </w:p>
        </w:tc>
        <w:tc>
          <w:tcPr>
            <w:tcW w:w="1194" w:type="dxa"/>
            <w:shd w:val="clear" w:color="auto" w:fill="FFFFFF"/>
          </w:tcPr>
          <w:p w14:paraId="4D4ECBBC" w14:textId="77777777" w:rsidR="002F7743" w:rsidRPr="00B83CFA" w:rsidRDefault="002F7743" w:rsidP="003C78C4">
            <w:pPr>
              <w:tabs>
                <w:tab w:val="decimal" w:pos="680"/>
              </w:tabs>
              <w:ind w:right="-57"/>
              <w:jc w:val="left"/>
              <w:rPr>
                <w:rFonts w:cs="Times New Roman"/>
                <w:sz w:val="20"/>
                <w:szCs w:val="20"/>
              </w:rPr>
            </w:pPr>
            <w:r w:rsidRPr="00B83CFA">
              <w:rPr>
                <w:rFonts w:cs="Times New Roman"/>
                <w:sz w:val="20"/>
                <w:szCs w:val="20"/>
                <w:cs/>
              </w:rPr>
              <w:t>-</w:t>
            </w:r>
          </w:p>
        </w:tc>
        <w:tc>
          <w:tcPr>
            <w:tcW w:w="930" w:type="dxa"/>
            <w:shd w:val="clear" w:color="auto" w:fill="FFFFFF"/>
          </w:tcPr>
          <w:p w14:paraId="62EABA6B" w14:textId="77777777" w:rsidR="002F7743" w:rsidRPr="00B83CFA" w:rsidRDefault="002F7743" w:rsidP="00F62EED">
            <w:pPr>
              <w:tabs>
                <w:tab w:val="decimal" w:pos="476"/>
              </w:tabs>
              <w:ind w:right="-57"/>
              <w:jc w:val="center"/>
              <w:rPr>
                <w:rFonts w:cs="Times New Roman"/>
                <w:sz w:val="20"/>
                <w:szCs w:val="20"/>
                <w:cs/>
              </w:rPr>
            </w:pPr>
            <w:r w:rsidRPr="00B83CFA">
              <w:rPr>
                <w:rFonts w:cs="Times New Roman"/>
                <w:sz w:val="20"/>
                <w:szCs w:val="20"/>
                <w:cs/>
              </w:rPr>
              <w:t>496.80</w:t>
            </w:r>
          </w:p>
        </w:tc>
        <w:tc>
          <w:tcPr>
            <w:tcW w:w="1190" w:type="dxa"/>
            <w:shd w:val="clear" w:color="auto" w:fill="FFFFFF"/>
          </w:tcPr>
          <w:p w14:paraId="61FE93E1" w14:textId="77777777" w:rsidR="002F7743" w:rsidRPr="00B83CFA" w:rsidRDefault="002F7743" w:rsidP="00C62D46">
            <w:pPr>
              <w:tabs>
                <w:tab w:val="decimal" w:pos="680"/>
              </w:tabs>
              <w:ind w:right="-57"/>
              <w:jc w:val="left"/>
              <w:rPr>
                <w:rFonts w:cs="Times New Roman"/>
                <w:sz w:val="20"/>
                <w:szCs w:val="20"/>
              </w:rPr>
            </w:pPr>
            <w:r w:rsidRPr="00B83CFA">
              <w:rPr>
                <w:rFonts w:cs="Times New Roman"/>
                <w:sz w:val="20"/>
                <w:szCs w:val="20"/>
                <w:cs/>
              </w:rPr>
              <w:t>-</w:t>
            </w:r>
          </w:p>
        </w:tc>
        <w:tc>
          <w:tcPr>
            <w:tcW w:w="932" w:type="dxa"/>
            <w:gridSpan w:val="2"/>
            <w:shd w:val="clear" w:color="auto" w:fill="FFFFFF"/>
          </w:tcPr>
          <w:p w14:paraId="7E7C05FC" w14:textId="77777777" w:rsidR="002F7743" w:rsidRPr="00B83CFA" w:rsidRDefault="002F7743" w:rsidP="00F62EED">
            <w:pPr>
              <w:tabs>
                <w:tab w:val="decimal" w:pos="340"/>
              </w:tabs>
              <w:ind w:right="-57"/>
              <w:jc w:val="center"/>
              <w:rPr>
                <w:rFonts w:eastAsia="Times New Roman" w:cs="Times New Roman"/>
                <w:sz w:val="20"/>
                <w:szCs w:val="20"/>
                <w:cs/>
                <w:lang w:val="en-US" w:eastAsia="zh-CN"/>
              </w:rPr>
            </w:pPr>
            <w:r w:rsidRPr="00B83CFA">
              <w:rPr>
                <w:rFonts w:cs="Times New Roman"/>
                <w:sz w:val="20"/>
                <w:szCs w:val="20"/>
                <w:cs/>
              </w:rPr>
              <w:t>-</w:t>
            </w:r>
          </w:p>
        </w:tc>
        <w:tc>
          <w:tcPr>
            <w:tcW w:w="1003" w:type="dxa"/>
            <w:shd w:val="clear" w:color="auto" w:fill="FFFFFF"/>
          </w:tcPr>
          <w:p w14:paraId="76FEA049" w14:textId="77777777" w:rsidR="002F7743" w:rsidRPr="00B83CFA" w:rsidRDefault="002F7743" w:rsidP="00F62EED">
            <w:pPr>
              <w:tabs>
                <w:tab w:val="decimal" w:pos="340"/>
              </w:tabs>
              <w:ind w:right="-57"/>
              <w:jc w:val="center"/>
              <w:rPr>
                <w:rFonts w:eastAsia="Times New Roman" w:cs="Times New Roman"/>
                <w:sz w:val="20"/>
                <w:szCs w:val="20"/>
                <w:cs/>
                <w:lang w:val="en-US" w:eastAsia="zh-CN"/>
              </w:rPr>
            </w:pPr>
            <w:r w:rsidRPr="00B83CFA">
              <w:rPr>
                <w:rFonts w:cs="Times New Roman"/>
                <w:sz w:val="20"/>
                <w:szCs w:val="20"/>
                <w:cs/>
              </w:rPr>
              <w:t>-</w:t>
            </w:r>
          </w:p>
        </w:tc>
      </w:tr>
      <w:tr w:rsidR="002F7743" w:rsidRPr="00B83CFA" w14:paraId="07C2AD46" w14:textId="77777777" w:rsidTr="001D129B">
        <w:trPr>
          <w:gridAfter w:val="1"/>
          <w:wAfter w:w="17" w:type="dxa"/>
          <w:cantSplit/>
          <w:trHeight w:val="302"/>
        </w:trPr>
        <w:tc>
          <w:tcPr>
            <w:tcW w:w="2825" w:type="dxa"/>
            <w:vAlign w:val="center"/>
          </w:tcPr>
          <w:p w14:paraId="4927AABB" w14:textId="77777777" w:rsidR="002F7743" w:rsidRPr="00B83CFA" w:rsidRDefault="002F7743" w:rsidP="00F62EED">
            <w:pPr>
              <w:ind w:right="-74"/>
              <w:jc w:val="left"/>
              <w:rPr>
                <w:rFonts w:cs="Times New Roman"/>
                <w:spacing w:val="-8"/>
                <w:sz w:val="20"/>
                <w:szCs w:val="20"/>
                <w:lang w:val="en-US" w:eastAsia="zh-CN"/>
              </w:rPr>
            </w:pPr>
            <w:r w:rsidRPr="00B83CFA">
              <w:rPr>
                <w:rFonts w:cs="Times New Roman"/>
                <w:spacing w:val="-8"/>
                <w:sz w:val="20"/>
                <w:szCs w:val="20"/>
                <w:lang w:eastAsia="zh-CN"/>
              </w:rPr>
              <w:t>Total</w:t>
            </w:r>
          </w:p>
        </w:tc>
        <w:tc>
          <w:tcPr>
            <w:tcW w:w="1189" w:type="dxa"/>
          </w:tcPr>
          <w:p w14:paraId="11CDAC57" w14:textId="77777777" w:rsidR="002F7743" w:rsidRPr="00B83CFA" w:rsidRDefault="002F7743" w:rsidP="002F7743">
            <w:pPr>
              <w:tabs>
                <w:tab w:val="decimal" w:pos="0"/>
              </w:tabs>
              <w:ind w:right="-72"/>
              <w:jc w:val="right"/>
              <w:rPr>
                <w:rFonts w:eastAsia="Arial Unicode MS" w:cs="Times New Roman"/>
                <w:sz w:val="20"/>
                <w:szCs w:val="20"/>
                <w:cs/>
              </w:rPr>
            </w:pPr>
          </w:p>
        </w:tc>
        <w:tc>
          <w:tcPr>
            <w:tcW w:w="1896" w:type="dxa"/>
            <w:shd w:val="clear" w:color="auto" w:fill="auto"/>
          </w:tcPr>
          <w:p w14:paraId="1A59485F" w14:textId="77777777" w:rsidR="002F7743" w:rsidRPr="00B83CFA" w:rsidRDefault="002F7743" w:rsidP="002F7743">
            <w:pPr>
              <w:jc w:val="center"/>
              <w:rPr>
                <w:rFonts w:eastAsia="Times New Roman" w:cs="Times New Roman"/>
                <w:sz w:val="20"/>
                <w:szCs w:val="20"/>
                <w:cs/>
                <w:lang w:eastAsia="zh-CN"/>
              </w:rPr>
            </w:pPr>
          </w:p>
        </w:tc>
        <w:tc>
          <w:tcPr>
            <w:tcW w:w="975" w:type="dxa"/>
            <w:shd w:val="clear" w:color="auto" w:fill="FFFFFF"/>
            <w:vAlign w:val="bottom"/>
          </w:tcPr>
          <w:p w14:paraId="6E3A11EA"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246" w:type="dxa"/>
            <w:gridSpan w:val="2"/>
            <w:shd w:val="clear" w:color="auto" w:fill="FFFFFF"/>
            <w:vAlign w:val="bottom"/>
          </w:tcPr>
          <w:p w14:paraId="44CE410F"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010" w:type="dxa"/>
            <w:shd w:val="clear" w:color="auto" w:fill="FFFFFF"/>
            <w:vAlign w:val="bottom"/>
          </w:tcPr>
          <w:p w14:paraId="37A2AA73" w14:textId="77777777" w:rsidR="002F7743" w:rsidRPr="00B83CFA" w:rsidRDefault="002F7743" w:rsidP="003C78C4">
            <w:pPr>
              <w:pBdr>
                <w:top w:val="single" w:sz="4" w:space="1" w:color="auto"/>
              </w:pBdr>
              <w:tabs>
                <w:tab w:val="decimal" w:pos="454"/>
              </w:tabs>
              <w:ind w:right="-57"/>
              <w:jc w:val="left"/>
              <w:rPr>
                <w:rFonts w:eastAsia="Times New Roman" w:cs="Times New Roman"/>
                <w:sz w:val="20"/>
                <w:szCs w:val="20"/>
                <w:lang w:eastAsia="zh-CN"/>
              </w:rPr>
            </w:pPr>
            <w:r w:rsidRPr="00B83CFA">
              <w:rPr>
                <w:rFonts w:cs="Times New Roman"/>
                <w:sz w:val="20"/>
                <w:szCs w:val="20"/>
                <w:cs/>
              </w:rPr>
              <w:t>3</w:t>
            </w:r>
            <w:r w:rsidRPr="00B83CFA">
              <w:rPr>
                <w:rFonts w:cs="Times New Roman"/>
                <w:sz w:val="20"/>
                <w:szCs w:val="20"/>
              </w:rPr>
              <w:t>,802</w:t>
            </w:r>
            <w:r w:rsidRPr="00B83CFA">
              <w:rPr>
                <w:rFonts w:cs="Times New Roman"/>
                <w:sz w:val="20"/>
                <w:szCs w:val="20"/>
                <w:cs/>
              </w:rPr>
              <w:t>.</w:t>
            </w:r>
            <w:r w:rsidRPr="00B83CFA">
              <w:rPr>
                <w:rFonts w:cs="Times New Roman"/>
                <w:sz w:val="20"/>
                <w:szCs w:val="20"/>
              </w:rPr>
              <w:t>0</w:t>
            </w:r>
            <w:r w:rsidRPr="00B83CFA">
              <w:rPr>
                <w:rFonts w:cs="Times New Roman"/>
                <w:sz w:val="20"/>
                <w:szCs w:val="20"/>
                <w:cs/>
              </w:rPr>
              <w:t>3</w:t>
            </w:r>
          </w:p>
        </w:tc>
        <w:tc>
          <w:tcPr>
            <w:tcW w:w="1194" w:type="dxa"/>
            <w:shd w:val="clear" w:color="auto" w:fill="FFFFFF"/>
            <w:vAlign w:val="bottom"/>
          </w:tcPr>
          <w:p w14:paraId="7671DAFC" w14:textId="77777777" w:rsidR="002F7743" w:rsidRPr="00B83CFA" w:rsidRDefault="002F7743" w:rsidP="003C78C4">
            <w:pPr>
              <w:pBdr>
                <w:top w:val="single" w:sz="4" w:space="1" w:color="auto"/>
              </w:pBdr>
              <w:tabs>
                <w:tab w:val="decimal" w:pos="624"/>
              </w:tabs>
              <w:ind w:right="-57"/>
              <w:jc w:val="center"/>
              <w:rPr>
                <w:rFonts w:eastAsia="Times New Roman" w:cs="Times New Roman"/>
                <w:sz w:val="20"/>
                <w:szCs w:val="20"/>
                <w:lang w:eastAsia="zh-CN"/>
              </w:rPr>
            </w:pPr>
            <w:r w:rsidRPr="00B83CFA">
              <w:rPr>
                <w:rFonts w:cs="Times New Roman"/>
                <w:sz w:val="20"/>
                <w:szCs w:val="20"/>
              </w:rPr>
              <w:t>3,305</w:t>
            </w:r>
            <w:r w:rsidRPr="00B83CFA">
              <w:rPr>
                <w:rFonts w:cs="Times New Roman"/>
                <w:sz w:val="20"/>
                <w:szCs w:val="20"/>
                <w:cs/>
              </w:rPr>
              <w:t>.</w:t>
            </w:r>
            <w:r w:rsidRPr="00B83CFA">
              <w:rPr>
                <w:rFonts w:cs="Times New Roman"/>
                <w:sz w:val="20"/>
                <w:szCs w:val="20"/>
              </w:rPr>
              <w:t>21</w:t>
            </w:r>
          </w:p>
        </w:tc>
        <w:tc>
          <w:tcPr>
            <w:tcW w:w="930" w:type="dxa"/>
            <w:shd w:val="clear" w:color="auto" w:fill="FFFFFF"/>
            <w:vAlign w:val="bottom"/>
          </w:tcPr>
          <w:p w14:paraId="08EAF441" w14:textId="77777777" w:rsidR="002F7743" w:rsidRPr="00B83CFA" w:rsidRDefault="002F7743" w:rsidP="00CB7409">
            <w:pPr>
              <w:pBdr>
                <w:top w:val="single" w:sz="4" w:space="1" w:color="auto"/>
              </w:pBdr>
              <w:tabs>
                <w:tab w:val="decimal" w:pos="476"/>
              </w:tabs>
              <w:ind w:right="-57"/>
              <w:jc w:val="center"/>
              <w:rPr>
                <w:rFonts w:eastAsia="Times New Roman" w:cs="Times New Roman"/>
                <w:sz w:val="20"/>
                <w:szCs w:val="20"/>
                <w:lang w:eastAsia="zh-CN"/>
              </w:rPr>
            </w:pPr>
            <w:r w:rsidRPr="00B83CFA">
              <w:rPr>
                <w:rFonts w:cs="Times New Roman"/>
                <w:sz w:val="20"/>
                <w:szCs w:val="20"/>
                <w:cs/>
              </w:rPr>
              <w:t>4</w:t>
            </w:r>
            <w:r w:rsidRPr="00B83CFA">
              <w:rPr>
                <w:rFonts w:cs="Times New Roman"/>
                <w:sz w:val="20"/>
                <w:szCs w:val="20"/>
              </w:rPr>
              <w:t>,</w:t>
            </w:r>
            <w:r w:rsidRPr="00B83CFA">
              <w:rPr>
                <w:rFonts w:cs="Times New Roman"/>
                <w:sz w:val="20"/>
                <w:szCs w:val="20"/>
                <w:cs/>
              </w:rPr>
              <w:t>683.8</w:t>
            </w:r>
            <w:r w:rsidRPr="00B83CFA">
              <w:rPr>
                <w:rFonts w:cs="Times New Roman"/>
                <w:sz w:val="20"/>
                <w:szCs w:val="20"/>
              </w:rPr>
              <w:t>2</w:t>
            </w:r>
          </w:p>
        </w:tc>
        <w:tc>
          <w:tcPr>
            <w:tcW w:w="1190" w:type="dxa"/>
            <w:shd w:val="clear" w:color="auto" w:fill="FFFFFF"/>
            <w:vAlign w:val="bottom"/>
          </w:tcPr>
          <w:p w14:paraId="38A91B16" w14:textId="77777777" w:rsidR="002F7743" w:rsidRPr="00B83CFA" w:rsidRDefault="002F7743" w:rsidP="00C62D46">
            <w:pPr>
              <w:pBdr>
                <w:top w:val="single" w:sz="4" w:space="1" w:color="auto"/>
              </w:pBdr>
              <w:tabs>
                <w:tab w:val="decimal" w:pos="624"/>
              </w:tabs>
              <w:ind w:right="-57"/>
              <w:jc w:val="left"/>
              <w:rPr>
                <w:rFonts w:eastAsia="Times New Roman" w:cs="Times New Roman"/>
                <w:sz w:val="20"/>
                <w:szCs w:val="20"/>
                <w:lang w:eastAsia="zh-CN"/>
              </w:rPr>
            </w:pPr>
            <w:r w:rsidRPr="00B83CFA">
              <w:rPr>
                <w:rFonts w:cs="Times New Roman"/>
                <w:sz w:val="20"/>
                <w:szCs w:val="20"/>
              </w:rPr>
              <w:t>4,050</w:t>
            </w:r>
            <w:r w:rsidRPr="00B83CFA">
              <w:rPr>
                <w:rFonts w:cs="Times New Roman"/>
                <w:sz w:val="20"/>
                <w:szCs w:val="20"/>
                <w:cs/>
              </w:rPr>
              <w:t>.</w:t>
            </w:r>
            <w:r w:rsidRPr="00B83CFA">
              <w:rPr>
                <w:rFonts w:cs="Times New Roman"/>
                <w:sz w:val="20"/>
                <w:szCs w:val="20"/>
              </w:rPr>
              <w:t>64</w:t>
            </w:r>
          </w:p>
        </w:tc>
        <w:tc>
          <w:tcPr>
            <w:tcW w:w="932" w:type="dxa"/>
            <w:gridSpan w:val="2"/>
            <w:shd w:val="clear" w:color="auto" w:fill="FFFFFF"/>
            <w:vAlign w:val="bottom"/>
          </w:tcPr>
          <w:p w14:paraId="4A80DAAE" w14:textId="77777777" w:rsidR="002F7743" w:rsidRPr="00B83CFA" w:rsidRDefault="002F7743" w:rsidP="00CB7409">
            <w:pPr>
              <w:pBdr>
                <w:top w:val="single" w:sz="4" w:space="1" w:color="auto"/>
              </w:pBdr>
              <w:tabs>
                <w:tab w:val="decimal" w:pos="374"/>
              </w:tabs>
              <w:ind w:right="-57"/>
              <w:jc w:val="center"/>
              <w:rPr>
                <w:rFonts w:cs="Times New Roman"/>
                <w:sz w:val="20"/>
                <w:szCs w:val="20"/>
                <w:cs/>
              </w:rPr>
            </w:pPr>
            <w:r w:rsidRPr="00B83CFA">
              <w:rPr>
                <w:rFonts w:cs="Times New Roman"/>
                <w:sz w:val="20"/>
                <w:szCs w:val="20"/>
                <w:cs/>
              </w:rPr>
              <w:t>-</w:t>
            </w:r>
          </w:p>
        </w:tc>
        <w:tc>
          <w:tcPr>
            <w:tcW w:w="1003" w:type="dxa"/>
            <w:shd w:val="clear" w:color="auto" w:fill="FFFFFF"/>
            <w:vAlign w:val="bottom"/>
          </w:tcPr>
          <w:p w14:paraId="4C522E2F" w14:textId="77777777" w:rsidR="002F7743" w:rsidRPr="00B83CFA" w:rsidRDefault="002F7743" w:rsidP="00CB7409">
            <w:pPr>
              <w:pBdr>
                <w:top w:val="single" w:sz="4" w:space="1" w:color="auto"/>
              </w:pBdr>
              <w:tabs>
                <w:tab w:val="decimal" w:pos="374"/>
              </w:tabs>
              <w:ind w:right="-57"/>
              <w:jc w:val="center"/>
              <w:rPr>
                <w:rFonts w:cs="Times New Roman"/>
                <w:sz w:val="20"/>
                <w:szCs w:val="20"/>
                <w:cs/>
              </w:rPr>
            </w:pPr>
            <w:r w:rsidRPr="00B83CFA">
              <w:rPr>
                <w:rFonts w:cs="Times New Roman"/>
                <w:sz w:val="20"/>
                <w:szCs w:val="20"/>
                <w:cs/>
              </w:rPr>
              <w:t>-</w:t>
            </w:r>
          </w:p>
        </w:tc>
      </w:tr>
      <w:tr w:rsidR="002F7743" w:rsidRPr="00B83CFA" w14:paraId="7A0482A6" w14:textId="77777777" w:rsidTr="001D129B">
        <w:trPr>
          <w:gridAfter w:val="1"/>
          <w:wAfter w:w="17" w:type="dxa"/>
          <w:cantSplit/>
          <w:trHeight w:val="302"/>
        </w:trPr>
        <w:tc>
          <w:tcPr>
            <w:tcW w:w="2825" w:type="dxa"/>
            <w:vAlign w:val="bottom"/>
          </w:tcPr>
          <w:p w14:paraId="527E14FE" w14:textId="77777777" w:rsidR="002F7743" w:rsidRPr="00B83CFA" w:rsidRDefault="002F7743" w:rsidP="002F7743">
            <w:pPr>
              <w:ind w:left="196" w:right="-74" w:hanging="196"/>
              <w:jc w:val="left"/>
              <w:rPr>
                <w:rFonts w:eastAsia="Times New Roman" w:cs="Times New Roman"/>
                <w:sz w:val="20"/>
                <w:szCs w:val="20"/>
                <w:u w:val="single"/>
                <w:cs/>
                <w:lang w:eastAsia="zh-CN"/>
              </w:rPr>
            </w:pPr>
            <w:r w:rsidRPr="00B83CFA">
              <w:rPr>
                <w:rFonts w:eastAsia="Times New Roman" w:cs="Times New Roman"/>
                <w:sz w:val="20"/>
                <w:szCs w:val="20"/>
                <w:u w:val="single"/>
                <w:lang w:eastAsia="zh-CN"/>
              </w:rPr>
              <w:t>Less</w:t>
            </w:r>
            <w:r w:rsidRPr="00B83CFA">
              <w:rPr>
                <w:rFonts w:eastAsia="Times New Roman" w:cs="Times New Roman"/>
                <w:sz w:val="20"/>
                <w:szCs w:val="20"/>
                <w:cs/>
                <w:lang w:eastAsia="zh-CN"/>
              </w:rPr>
              <w:t xml:space="preserve"> </w:t>
            </w:r>
            <w:r w:rsidRPr="00B83CFA">
              <w:rPr>
                <w:rFonts w:eastAsia="Times New Roman" w:cs="Times New Roman"/>
                <w:sz w:val="20"/>
                <w:szCs w:val="20"/>
                <w:lang w:eastAsia="zh-CN"/>
              </w:rPr>
              <w:t>Allowance for impairment</w:t>
            </w:r>
          </w:p>
        </w:tc>
        <w:tc>
          <w:tcPr>
            <w:tcW w:w="1189" w:type="dxa"/>
          </w:tcPr>
          <w:p w14:paraId="49F847D0" w14:textId="77777777" w:rsidR="002F7743" w:rsidRPr="00B83CFA" w:rsidRDefault="002F7743" w:rsidP="002F7743">
            <w:pPr>
              <w:tabs>
                <w:tab w:val="decimal" w:pos="0"/>
              </w:tabs>
              <w:ind w:right="-72"/>
              <w:jc w:val="right"/>
              <w:rPr>
                <w:rFonts w:eastAsia="Arial Unicode MS" w:cs="Times New Roman"/>
                <w:sz w:val="20"/>
                <w:szCs w:val="20"/>
                <w:cs/>
              </w:rPr>
            </w:pPr>
          </w:p>
        </w:tc>
        <w:tc>
          <w:tcPr>
            <w:tcW w:w="1896" w:type="dxa"/>
            <w:shd w:val="clear" w:color="auto" w:fill="auto"/>
          </w:tcPr>
          <w:p w14:paraId="54E7D3D9" w14:textId="77777777" w:rsidR="002F7743" w:rsidRPr="00B83CFA" w:rsidRDefault="002F7743" w:rsidP="002F7743">
            <w:pPr>
              <w:jc w:val="center"/>
              <w:rPr>
                <w:rFonts w:eastAsia="Times New Roman" w:cs="Times New Roman"/>
                <w:sz w:val="20"/>
                <w:szCs w:val="20"/>
                <w:cs/>
                <w:lang w:eastAsia="zh-CN"/>
              </w:rPr>
            </w:pPr>
          </w:p>
        </w:tc>
        <w:tc>
          <w:tcPr>
            <w:tcW w:w="975" w:type="dxa"/>
            <w:shd w:val="clear" w:color="auto" w:fill="FFFFFF"/>
            <w:vAlign w:val="bottom"/>
          </w:tcPr>
          <w:p w14:paraId="5CB70B24"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246" w:type="dxa"/>
            <w:gridSpan w:val="2"/>
            <w:shd w:val="clear" w:color="auto" w:fill="FFFFFF"/>
            <w:vAlign w:val="bottom"/>
          </w:tcPr>
          <w:p w14:paraId="75333FB6"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010" w:type="dxa"/>
            <w:shd w:val="clear" w:color="auto" w:fill="FFFFFF"/>
            <w:vAlign w:val="bottom"/>
          </w:tcPr>
          <w:p w14:paraId="4A202EF0" w14:textId="77777777" w:rsidR="002F7743" w:rsidRPr="00B83CFA" w:rsidRDefault="002F7743" w:rsidP="003C78C4">
            <w:pPr>
              <w:pBdr>
                <w:bottom w:val="single" w:sz="4" w:space="1" w:color="auto"/>
              </w:pBdr>
              <w:tabs>
                <w:tab w:val="decimal" w:pos="454"/>
              </w:tabs>
              <w:ind w:right="-57"/>
              <w:jc w:val="left"/>
              <w:rPr>
                <w:rFonts w:eastAsia="Times New Roman" w:cs="Times New Roman"/>
                <w:sz w:val="20"/>
                <w:szCs w:val="20"/>
                <w:lang w:eastAsia="zh-CN"/>
              </w:rPr>
            </w:pPr>
            <w:r w:rsidRPr="00B83CFA">
              <w:rPr>
                <w:rFonts w:cs="Times New Roman"/>
                <w:sz w:val="20"/>
                <w:szCs w:val="20"/>
                <w:cs/>
              </w:rPr>
              <w:t>(</w:t>
            </w:r>
            <w:r w:rsidRPr="00B83CFA">
              <w:rPr>
                <w:rFonts w:cs="Times New Roman"/>
                <w:sz w:val="20"/>
                <w:szCs w:val="20"/>
              </w:rPr>
              <w:t>131</w:t>
            </w:r>
            <w:r w:rsidRPr="00B83CFA">
              <w:rPr>
                <w:rFonts w:cs="Times New Roman"/>
                <w:sz w:val="20"/>
                <w:szCs w:val="20"/>
                <w:cs/>
              </w:rPr>
              <w:t>.</w:t>
            </w:r>
            <w:r w:rsidRPr="00B83CFA">
              <w:rPr>
                <w:rFonts w:cs="Times New Roman"/>
                <w:sz w:val="20"/>
                <w:szCs w:val="20"/>
              </w:rPr>
              <w:t>25</w:t>
            </w:r>
            <w:r w:rsidRPr="00B83CFA">
              <w:rPr>
                <w:rFonts w:cs="Times New Roman"/>
                <w:sz w:val="20"/>
                <w:szCs w:val="20"/>
                <w:cs/>
              </w:rPr>
              <w:t>)</w:t>
            </w:r>
          </w:p>
        </w:tc>
        <w:tc>
          <w:tcPr>
            <w:tcW w:w="1194" w:type="dxa"/>
            <w:shd w:val="clear" w:color="auto" w:fill="FFFFFF"/>
            <w:vAlign w:val="bottom"/>
          </w:tcPr>
          <w:p w14:paraId="4FB596E9" w14:textId="77777777" w:rsidR="002F7743" w:rsidRPr="00B83CFA" w:rsidRDefault="002F7743" w:rsidP="003C78C4">
            <w:pPr>
              <w:pBdr>
                <w:bottom w:val="single" w:sz="4" w:space="1" w:color="auto"/>
              </w:pBdr>
              <w:tabs>
                <w:tab w:val="decimal" w:pos="624"/>
              </w:tabs>
              <w:ind w:right="-57"/>
              <w:jc w:val="left"/>
              <w:rPr>
                <w:rFonts w:eastAsia="Times New Roman" w:cs="Times New Roman"/>
                <w:sz w:val="20"/>
                <w:szCs w:val="20"/>
                <w:lang w:eastAsia="zh-CN"/>
              </w:rPr>
            </w:pPr>
            <w:r w:rsidRPr="00B83CFA">
              <w:rPr>
                <w:rFonts w:cs="Times New Roman"/>
                <w:sz w:val="20"/>
                <w:szCs w:val="20"/>
                <w:cs/>
              </w:rPr>
              <w:t>(</w:t>
            </w:r>
            <w:r w:rsidRPr="00B83CFA">
              <w:rPr>
                <w:rFonts w:cs="Times New Roman"/>
                <w:sz w:val="20"/>
                <w:szCs w:val="20"/>
              </w:rPr>
              <w:t>131</w:t>
            </w:r>
            <w:r w:rsidRPr="00B83CFA">
              <w:rPr>
                <w:rFonts w:cs="Times New Roman"/>
                <w:sz w:val="20"/>
                <w:szCs w:val="20"/>
                <w:cs/>
              </w:rPr>
              <w:t>.</w:t>
            </w:r>
            <w:r w:rsidRPr="00B83CFA">
              <w:rPr>
                <w:rFonts w:cs="Times New Roman"/>
                <w:sz w:val="20"/>
                <w:szCs w:val="20"/>
              </w:rPr>
              <w:t>25</w:t>
            </w:r>
            <w:r w:rsidRPr="00B83CFA">
              <w:rPr>
                <w:rFonts w:cs="Times New Roman"/>
                <w:sz w:val="20"/>
                <w:szCs w:val="20"/>
                <w:cs/>
              </w:rPr>
              <w:t>)</w:t>
            </w:r>
          </w:p>
        </w:tc>
        <w:tc>
          <w:tcPr>
            <w:tcW w:w="930" w:type="dxa"/>
            <w:shd w:val="clear" w:color="auto" w:fill="FFFFFF"/>
            <w:vAlign w:val="bottom"/>
          </w:tcPr>
          <w:p w14:paraId="046B4DCD" w14:textId="77777777" w:rsidR="002F7743" w:rsidRPr="00B83CFA" w:rsidRDefault="002F7743" w:rsidP="000617A8">
            <w:pPr>
              <w:pBdr>
                <w:bottom w:val="single" w:sz="4" w:space="1" w:color="auto"/>
              </w:pBdr>
              <w:tabs>
                <w:tab w:val="decimal" w:pos="510"/>
              </w:tabs>
              <w:ind w:right="-57"/>
              <w:jc w:val="left"/>
              <w:rPr>
                <w:rFonts w:eastAsia="Times New Roman" w:cs="Times New Roman"/>
                <w:sz w:val="20"/>
                <w:szCs w:val="20"/>
                <w:lang w:eastAsia="zh-CN"/>
              </w:rPr>
            </w:pPr>
            <w:r w:rsidRPr="00B83CFA">
              <w:rPr>
                <w:rFonts w:cs="Times New Roman"/>
                <w:sz w:val="20"/>
                <w:szCs w:val="20"/>
                <w:cs/>
              </w:rPr>
              <w:t>-</w:t>
            </w:r>
          </w:p>
        </w:tc>
        <w:tc>
          <w:tcPr>
            <w:tcW w:w="1190" w:type="dxa"/>
            <w:shd w:val="clear" w:color="auto" w:fill="FFFFFF"/>
            <w:vAlign w:val="bottom"/>
          </w:tcPr>
          <w:p w14:paraId="23946D31" w14:textId="77777777" w:rsidR="002F7743" w:rsidRPr="00B83CFA" w:rsidRDefault="002F7743" w:rsidP="00C62D46">
            <w:pPr>
              <w:pBdr>
                <w:bottom w:val="single" w:sz="4" w:space="1" w:color="auto"/>
              </w:pBdr>
              <w:tabs>
                <w:tab w:val="decimal" w:pos="680"/>
              </w:tabs>
              <w:ind w:right="-57"/>
              <w:jc w:val="left"/>
              <w:rPr>
                <w:rFonts w:eastAsia="Times New Roman" w:cs="Times New Roman"/>
                <w:sz w:val="20"/>
                <w:szCs w:val="20"/>
                <w:lang w:eastAsia="zh-CN"/>
              </w:rPr>
            </w:pPr>
            <w:r w:rsidRPr="00B83CFA">
              <w:rPr>
                <w:rFonts w:cs="Times New Roman"/>
                <w:sz w:val="20"/>
                <w:szCs w:val="20"/>
                <w:cs/>
              </w:rPr>
              <w:t>-</w:t>
            </w:r>
          </w:p>
        </w:tc>
        <w:tc>
          <w:tcPr>
            <w:tcW w:w="932" w:type="dxa"/>
            <w:gridSpan w:val="2"/>
            <w:shd w:val="clear" w:color="auto" w:fill="FFFFFF"/>
            <w:vAlign w:val="bottom"/>
          </w:tcPr>
          <w:p w14:paraId="102DC1BA" w14:textId="77777777" w:rsidR="002F7743" w:rsidRPr="00B83CFA" w:rsidRDefault="002F7743" w:rsidP="002F7743">
            <w:pPr>
              <w:pBdr>
                <w:bottom w:val="single" w:sz="4" w:space="1" w:color="auto"/>
              </w:pBdr>
              <w:tabs>
                <w:tab w:val="decimal" w:pos="374"/>
              </w:tabs>
              <w:ind w:right="-57"/>
              <w:jc w:val="center"/>
              <w:rPr>
                <w:rFonts w:eastAsia="Times New Roman" w:cs="Times New Roman"/>
                <w:sz w:val="20"/>
                <w:szCs w:val="20"/>
                <w:lang w:eastAsia="zh-CN"/>
              </w:rPr>
            </w:pPr>
            <w:r w:rsidRPr="00B83CFA">
              <w:rPr>
                <w:rFonts w:cs="Times New Roman"/>
                <w:sz w:val="20"/>
                <w:szCs w:val="20"/>
                <w:cs/>
              </w:rPr>
              <w:t>-</w:t>
            </w:r>
          </w:p>
        </w:tc>
        <w:tc>
          <w:tcPr>
            <w:tcW w:w="1003" w:type="dxa"/>
            <w:shd w:val="clear" w:color="auto" w:fill="FFFFFF"/>
            <w:vAlign w:val="bottom"/>
          </w:tcPr>
          <w:p w14:paraId="466DB6A4" w14:textId="77777777" w:rsidR="002F7743" w:rsidRPr="00B83CFA" w:rsidRDefault="002F7743" w:rsidP="002F7743">
            <w:pPr>
              <w:pBdr>
                <w:bottom w:val="single" w:sz="4" w:space="1" w:color="auto"/>
              </w:pBdr>
              <w:tabs>
                <w:tab w:val="decimal" w:pos="374"/>
              </w:tabs>
              <w:ind w:right="-57"/>
              <w:jc w:val="center"/>
              <w:rPr>
                <w:rFonts w:eastAsia="Times New Roman" w:cs="Times New Roman"/>
                <w:sz w:val="20"/>
                <w:szCs w:val="20"/>
                <w:lang w:eastAsia="zh-CN"/>
              </w:rPr>
            </w:pPr>
            <w:r w:rsidRPr="00B83CFA">
              <w:rPr>
                <w:rFonts w:cs="Times New Roman"/>
                <w:sz w:val="20"/>
                <w:szCs w:val="20"/>
                <w:cs/>
              </w:rPr>
              <w:t>-</w:t>
            </w:r>
          </w:p>
        </w:tc>
      </w:tr>
      <w:tr w:rsidR="002F7743" w:rsidRPr="00B83CFA" w14:paraId="0F716DA4" w14:textId="77777777" w:rsidTr="001D129B">
        <w:trPr>
          <w:gridAfter w:val="1"/>
          <w:wAfter w:w="17" w:type="dxa"/>
          <w:cantSplit/>
          <w:trHeight w:val="397"/>
        </w:trPr>
        <w:tc>
          <w:tcPr>
            <w:tcW w:w="2825" w:type="dxa"/>
            <w:vAlign w:val="bottom"/>
          </w:tcPr>
          <w:p w14:paraId="1A1508AD" w14:textId="77777777" w:rsidR="002F7743" w:rsidRPr="00B83CFA" w:rsidRDefault="002F7743" w:rsidP="002F7743">
            <w:pPr>
              <w:ind w:right="-74"/>
              <w:jc w:val="left"/>
              <w:rPr>
                <w:rFonts w:cs="Times New Roman"/>
                <w:spacing w:val="-8"/>
                <w:sz w:val="20"/>
                <w:szCs w:val="20"/>
                <w:lang w:eastAsia="zh-CN"/>
              </w:rPr>
            </w:pPr>
            <w:r w:rsidRPr="00B83CFA">
              <w:rPr>
                <w:rFonts w:eastAsia="Times New Roman" w:cs="Times New Roman"/>
                <w:sz w:val="20"/>
                <w:szCs w:val="20"/>
                <w:lang w:eastAsia="zh-CN"/>
              </w:rPr>
              <w:t>Total investments in associates</w:t>
            </w:r>
          </w:p>
        </w:tc>
        <w:tc>
          <w:tcPr>
            <w:tcW w:w="1189" w:type="dxa"/>
            <w:vAlign w:val="bottom"/>
          </w:tcPr>
          <w:p w14:paraId="33FA9DC1" w14:textId="77777777" w:rsidR="002F7743" w:rsidRPr="00B83CFA" w:rsidRDefault="002F7743" w:rsidP="002F7743">
            <w:pPr>
              <w:tabs>
                <w:tab w:val="decimal" w:pos="0"/>
              </w:tabs>
              <w:ind w:right="-72"/>
              <w:jc w:val="right"/>
              <w:rPr>
                <w:rFonts w:eastAsia="Arial Unicode MS" w:cs="Times New Roman"/>
                <w:sz w:val="20"/>
                <w:szCs w:val="20"/>
                <w:cs/>
              </w:rPr>
            </w:pPr>
          </w:p>
        </w:tc>
        <w:tc>
          <w:tcPr>
            <w:tcW w:w="1896" w:type="dxa"/>
            <w:shd w:val="clear" w:color="auto" w:fill="auto"/>
            <w:vAlign w:val="bottom"/>
          </w:tcPr>
          <w:p w14:paraId="3082C4D7" w14:textId="77777777" w:rsidR="002F7743" w:rsidRPr="00B83CFA" w:rsidRDefault="002F7743" w:rsidP="002F7743">
            <w:pPr>
              <w:jc w:val="center"/>
              <w:rPr>
                <w:rFonts w:eastAsia="Times New Roman" w:cs="Times New Roman"/>
                <w:sz w:val="20"/>
                <w:szCs w:val="20"/>
                <w:cs/>
                <w:lang w:eastAsia="zh-CN"/>
              </w:rPr>
            </w:pPr>
          </w:p>
        </w:tc>
        <w:tc>
          <w:tcPr>
            <w:tcW w:w="975" w:type="dxa"/>
            <w:shd w:val="clear" w:color="auto" w:fill="FFFFFF"/>
            <w:vAlign w:val="bottom"/>
          </w:tcPr>
          <w:p w14:paraId="23C629C6"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246" w:type="dxa"/>
            <w:gridSpan w:val="2"/>
            <w:shd w:val="clear" w:color="auto" w:fill="FFFFFF"/>
            <w:vAlign w:val="bottom"/>
          </w:tcPr>
          <w:p w14:paraId="043D5737" w14:textId="77777777" w:rsidR="002F7743" w:rsidRPr="00B83CFA" w:rsidRDefault="002F7743" w:rsidP="002F7743">
            <w:pPr>
              <w:tabs>
                <w:tab w:val="decimal" w:pos="624"/>
              </w:tabs>
              <w:ind w:right="-57"/>
              <w:jc w:val="center"/>
              <w:rPr>
                <w:rFonts w:eastAsia="Times New Roman" w:cs="Times New Roman"/>
                <w:sz w:val="20"/>
                <w:szCs w:val="20"/>
                <w:lang w:eastAsia="zh-CN"/>
              </w:rPr>
            </w:pPr>
          </w:p>
        </w:tc>
        <w:tc>
          <w:tcPr>
            <w:tcW w:w="1010" w:type="dxa"/>
            <w:shd w:val="clear" w:color="auto" w:fill="FFFFFF"/>
            <w:vAlign w:val="bottom"/>
          </w:tcPr>
          <w:p w14:paraId="40479AFE" w14:textId="77777777" w:rsidR="002F7743" w:rsidRPr="00B83CFA" w:rsidRDefault="002F7743" w:rsidP="003C78C4">
            <w:pPr>
              <w:pBdr>
                <w:bottom w:val="double" w:sz="4" w:space="1" w:color="auto"/>
              </w:pBdr>
              <w:tabs>
                <w:tab w:val="decimal" w:pos="454"/>
              </w:tabs>
              <w:ind w:right="-57"/>
              <w:jc w:val="left"/>
              <w:rPr>
                <w:rFonts w:eastAsia="Times New Roman" w:cs="Times New Roman"/>
                <w:sz w:val="20"/>
                <w:szCs w:val="20"/>
                <w:lang w:eastAsia="zh-CN"/>
              </w:rPr>
            </w:pPr>
            <w:r w:rsidRPr="00B83CFA">
              <w:rPr>
                <w:rFonts w:cs="Times New Roman"/>
                <w:sz w:val="20"/>
                <w:szCs w:val="20"/>
              </w:rPr>
              <w:t>3,670</w:t>
            </w:r>
            <w:r w:rsidRPr="00B83CFA">
              <w:rPr>
                <w:rFonts w:cs="Times New Roman"/>
                <w:sz w:val="20"/>
                <w:szCs w:val="20"/>
                <w:cs/>
              </w:rPr>
              <w:t>.</w:t>
            </w:r>
            <w:r w:rsidRPr="00B83CFA">
              <w:rPr>
                <w:rFonts w:cs="Times New Roman"/>
                <w:sz w:val="20"/>
                <w:szCs w:val="20"/>
              </w:rPr>
              <w:t>78</w:t>
            </w:r>
          </w:p>
        </w:tc>
        <w:tc>
          <w:tcPr>
            <w:tcW w:w="1194" w:type="dxa"/>
            <w:shd w:val="clear" w:color="auto" w:fill="FFFFFF"/>
            <w:vAlign w:val="bottom"/>
          </w:tcPr>
          <w:p w14:paraId="1611DD17" w14:textId="77777777" w:rsidR="002F7743" w:rsidRPr="00B83CFA" w:rsidRDefault="002F7743" w:rsidP="003C78C4">
            <w:pPr>
              <w:pBdr>
                <w:bottom w:val="double" w:sz="4" w:space="1" w:color="auto"/>
              </w:pBdr>
              <w:tabs>
                <w:tab w:val="decimal" w:pos="624"/>
              </w:tabs>
              <w:ind w:right="-57"/>
              <w:jc w:val="left"/>
              <w:rPr>
                <w:rFonts w:eastAsia="Times New Roman" w:cs="Times New Roman"/>
                <w:sz w:val="20"/>
                <w:szCs w:val="20"/>
                <w:lang w:eastAsia="zh-CN"/>
              </w:rPr>
            </w:pPr>
            <w:r w:rsidRPr="00B83CFA">
              <w:rPr>
                <w:rFonts w:cs="Times New Roman"/>
                <w:sz w:val="20"/>
                <w:szCs w:val="20"/>
              </w:rPr>
              <w:t>3,173</w:t>
            </w:r>
            <w:r w:rsidRPr="00B83CFA">
              <w:rPr>
                <w:rFonts w:cs="Times New Roman"/>
                <w:sz w:val="20"/>
                <w:szCs w:val="20"/>
                <w:cs/>
              </w:rPr>
              <w:t>.</w:t>
            </w:r>
            <w:r w:rsidRPr="00B83CFA">
              <w:rPr>
                <w:rFonts w:cs="Times New Roman"/>
                <w:sz w:val="20"/>
                <w:szCs w:val="20"/>
              </w:rPr>
              <w:t>96</w:t>
            </w:r>
          </w:p>
        </w:tc>
        <w:tc>
          <w:tcPr>
            <w:tcW w:w="930" w:type="dxa"/>
            <w:shd w:val="clear" w:color="auto" w:fill="FFFFFF"/>
            <w:vAlign w:val="bottom"/>
          </w:tcPr>
          <w:p w14:paraId="465B7487" w14:textId="77777777" w:rsidR="002F7743" w:rsidRPr="00B83CFA" w:rsidRDefault="002F7743" w:rsidP="002F7743">
            <w:pPr>
              <w:pBdr>
                <w:bottom w:val="double" w:sz="4" w:space="1" w:color="auto"/>
              </w:pBdr>
              <w:tabs>
                <w:tab w:val="decimal" w:pos="476"/>
              </w:tabs>
              <w:ind w:right="-57"/>
              <w:jc w:val="center"/>
              <w:rPr>
                <w:rFonts w:eastAsia="Times New Roman" w:cs="Times New Roman"/>
                <w:sz w:val="20"/>
                <w:szCs w:val="20"/>
                <w:lang w:eastAsia="zh-CN"/>
              </w:rPr>
            </w:pPr>
            <w:r w:rsidRPr="00B83CFA">
              <w:rPr>
                <w:rFonts w:cs="Times New Roman"/>
                <w:sz w:val="20"/>
                <w:szCs w:val="20"/>
                <w:cs/>
              </w:rPr>
              <w:t>4</w:t>
            </w:r>
            <w:r w:rsidRPr="00B83CFA">
              <w:rPr>
                <w:rFonts w:cs="Times New Roman"/>
                <w:sz w:val="20"/>
                <w:szCs w:val="20"/>
              </w:rPr>
              <w:t>,</w:t>
            </w:r>
            <w:r w:rsidRPr="00B83CFA">
              <w:rPr>
                <w:rFonts w:cs="Times New Roman"/>
                <w:sz w:val="20"/>
                <w:szCs w:val="20"/>
                <w:cs/>
              </w:rPr>
              <w:t>683.8</w:t>
            </w:r>
            <w:r w:rsidRPr="00B83CFA">
              <w:rPr>
                <w:rFonts w:cs="Times New Roman"/>
                <w:sz w:val="20"/>
                <w:szCs w:val="20"/>
              </w:rPr>
              <w:t>2</w:t>
            </w:r>
          </w:p>
        </w:tc>
        <w:tc>
          <w:tcPr>
            <w:tcW w:w="1190" w:type="dxa"/>
            <w:shd w:val="clear" w:color="auto" w:fill="FFFFFF"/>
            <w:vAlign w:val="bottom"/>
          </w:tcPr>
          <w:p w14:paraId="3D922939" w14:textId="77777777" w:rsidR="002F7743" w:rsidRPr="00B83CFA" w:rsidRDefault="002F7743" w:rsidP="00C62D46">
            <w:pPr>
              <w:pBdr>
                <w:bottom w:val="double" w:sz="4" w:space="1" w:color="auto"/>
              </w:pBdr>
              <w:tabs>
                <w:tab w:val="decimal" w:pos="624"/>
              </w:tabs>
              <w:ind w:right="-57"/>
              <w:jc w:val="left"/>
              <w:rPr>
                <w:rFonts w:eastAsia="Times New Roman" w:cs="Times New Roman"/>
                <w:sz w:val="20"/>
                <w:szCs w:val="20"/>
                <w:lang w:eastAsia="zh-CN"/>
              </w:rPr>
            </w:pPr>
            <w:r w:rsidRPr="00B83CFA">
              <w:rPr>
                <w:rFonts w:cs="Times New Roman"/>
                <w:sz w:val="20"/>
                <w:szCs w:val="20"/>
              </w:rPr>
              <w:t>4,050</w:t>
            </w:r>
            <w:r w:rsidRPr="00B83CFA">
              <w:rPr>
                <w:rFonts w:cs="Times New Roman"/>
                <w:sz w:val="20"/>
                <w:szCs w:val="20"/>
                <w:cs/>
              </w:rPr>
              <w:t>.</w:t>
            </w:r>
            <w:r w:rsidRPr="00B83CFA">
              <w:rPr>
                <w:rFonts w:cs="Times New Roman"/>
                <w:sz w:val="20"/>
                <w:szCs w:val="20"/>
              </w:rPr>
              <w:t>64</w:t>
            </w:r>
          </w:p>
        </w:tc>
        <w:tc>
          <w:tcPr>
            <w:tcW w:w="932" w:type="dxa"/>
            <w:gridSpan w:val="2"/>
            <w:shd w:val="clear" w:color="auto" w:fill="FFFFFF"/>
            <w:vAlign w:val="bottom"/>
          </w:tcPr>
          <w:p w14:paraId="2B4442CE" w14:textId="77777777" w:rsidR="002F7743" w:rsidRPr="00B83CFA" w:rsidRDefault="002F7743" w:rsidP="006C565F">
            <w:pPr>
              <w:pBdr>
                <w:bottom w:val="double" w:sz="4" w:space="1" w:color="auto"/>
              </w:pBdr>
              <w:tabs>
                <w:tab w:val="decimal" w:pos="546"/>
              </w:tabs>
              <w:ind w:right="-57"/>
              <w:rPr>
                <w:rFonts w:eastAsia="Times New Roman" w:cs="Times New Roman"/>
                <w:sz w:val="20"/>
                <w:szCs w:val="20"/>
                <w:lang w:eastAsia="zh-CN"/>
              </w:rPr>
            </w:pPr>
            <w:r w:rsidRPr="00B83CFA">
              <w:rPr>
                <w:rFonts w:cs="Times New Roman"/>
                <w:sz w:val="20"/>
                <w:szCs w:val="20"/>
                <w:cs/>
              </w:rPr>
              <w:t>-</w:t>
            </w:r>
          </w:p>
        </w:tc>
        <w:tc>
          <w:tcPr>
            <w:tcW w:w="1003" w:type="dxa"/>
            <w:shd w:val="clear" w:color="auto" w:fill="FFFFFF"/>
            <w:vAlign w:val="bottom"/>
          </w:tcPr>
          <w:p w14:paraId="74C39D2B" w14:textId="77777777" w:rsidR="002F7743" w:rsidRPr="00B83CFA" w:rsidRDefault="002F7743" w:rsidP="006C565F">
            <w:pPr>
              <w:pBdr>
                <w:bottom w:val="double" w:sz="4" w:space="1" w:color="auto"/>
              </w:pBdr>
              <w:tabs>
                <w:tab w:val="decimal" w:pos="576"/>
              </w:tabs>
              <w:ind w:right="-57"/>
              <w:rPr>
                <w:rFonts w:eastAsia="Times New Roman" w:cs="Times New Roman"/>
                <w:sz w:val="20"/>
                <w:szCs w:val="20"/>
                <w:lang w:eastAsia="zh-CN"/>
              </w:rPr>
            </w:pPr>
            <w:r w:rsidRPr="00B83CFA">
              <w:rPr>
                <w:rFonts w:cs="Times New Roman"/>
                <w:sz w:val="20"/>
                <w:szCs w:val="20"/>
                <w:cs/>
              </w:rPr>
              <w:t>-</w:t>
            </w:r>
          </w:p>
        </w:tc>
      </w:tr>
    </w:tbl>
    <w:p w14:paraId="0D87D92A" w14:textId="77777777" w:rsidR="002F7743" w:rsidRPr="00B83CFA" w:rsidRDefault="002F7743" w:rsidP="002F7743">
      <w:pPr>
        <w:shd w:val="clear" w:color="auto" w:fill="FFFFFF" w:themeFill="background1"/>
        <w:tabs>
          <w:tab w:val="left" w:pos="567"/>
        </w:tabs>
        <w:ind w:left="560"/>
        <w:rPr>
          <w:sz w:val="22"/>
          <w:szCs w:val="22"/>
          <w:cs/>
        </w:rPr>
        <w:sectPr w:rsidR="002F7743" w:rsidRPr="00B83CFA" w:rsidSect="00C57EDD">
          <w:pgSz w:w="16838" w:h="11906" w:orient="landscape"/>
          <w:pgMar w:top="1418" w:right="1418" w:bottom="1416" w:left="1134" w:header="706" w:footer="397" w:gutter="0"/>
          <w:cols w:space="720"/>
          <w:docGrid w:linePitch="326"/>
        </w:sectPr>
      </w:pPr>
    </w:p>
    <w:p w14:paraId="2FA2D6A8" w14:textId="77777777" w:rsidR="002F7743" w:rsidRPr="00B83CFA" w:rsidRDefault="002F7743" w:rsidP="002F7743">
      <w:pPr>
        <w:ind w:left="567" w:right="6" w:hanging="567"/>
        <w:rPr>
          <w:rFonts w:cs="Times New Roman"/>
          <w:b/>
          <w:bCs/>
          <w:sz w:val="22"/>
          <w:szCs w:val="22"/>
          <w:cs/>
        </w:rPr>
      </w:pPr>
      <w:r w:rsidRPr="00B83CFA">
        <w:rPr>
          <w:rFonts w:cs="Times New Roman"/>
          <w:b/>
          <w:bCs/>
          <w:sz w:val="22"/>
          <w:szCs w:val="22"/>
        </w:rPr>
        <w:lastRenderedPageBreak/>
        <w:t>1</w:t>
      </w:r>
      <w:r w:rsidRPr="00B83CFA">
        <w:rPr>
          <w:rFonts w:cs="Times New Roman"/>
          <w:b/>
          <w:bCs/>
          <w:sz w:val="22"/>
          <w:szCs w:val="22"/>
          <w:lang w:val="en-US"/>
        </w:rPr>
        <w:t>1</w:t>
      </w:r>
      <w:r w:rsidRPr="00B83CFA">
        <w:rPr>
          <w:rFonts w:cs="Times New Roman"/>
          <w:b/>
          <w:bCs/>
          <w:sz w:val="22"/>
          <w:szCs w:val="22"/>
          <w:cs/>
        </w:rPr>
        <w:t>.</w:t>
      </w:r>
      <w:r w:rsidRPr="00B83CFA">
        <w:rPr>
          <w:rFonts w:cs="Times New Roman"/>
          <w:b/>
          <w:bCs/>
          <w:sz w:val="22"/>
          <w:szCs w:val="22"/>
        </w:rPr>
        <w:tab/>
        <w:t xml:space="preserve">Investments in Subsidiaries, </w:t>
      </w:r>
      <w:r w:rsidRPr="00B83CFA">
        <w:rPr>
          <w:rFonts w:eastAsia="Times New Roman" w:cs="Times New Roman"/>
          <w:b/>
          <w:bCs/>
          <w:sz w:val="22"/>
          <w:szCs w:val="22"/>
          <w:lang w:eastAsia="zh-CN"/>
        </w:rPr>
        <w:t>Associates</w:t>
      </w:r>
      <w:r w:rsidRPr="00B83CFA">
        <w:rPr>
          <w:rFonts w:eastAsia="Times New Roman" w:cs="Times New Roman"/>
          <w:b/>
          <w:bCs/>
          <w:sz w:val="22"/>
          <w:szCs w:val="22"/>
          <w:cs/>
          <w:lang w:eastAsia="zh-CN"/>
        </w:rPr>
        <w:t xml:space="preserve"> </w:t>
      </w:r>
      <w:r w:rsidRPr="00B83CFA">
        <w:rPr>
          <w:rFonts w:eastAsia="Times New Roman" w:cs="Times New Roman"/>
          <w:b/>
          <w:bCs/>
          <w:sz w:val="22"/>
          <w:szCs w:val="22"/>
          <w:lang w:eastAsia="zh-CN"/>
        </w:rPr>
        <w:t>and Joint Ventures</w:t>
      </w:r>
      <w:r w:rsidRPr="00B83CFA">
        <w:rPr>
          <w:rFonts w:cs="Times New Roman"/>
          <w:b/>
          <w:bCs/>
          <w:sz w:val="22"/>
          <w:szCs w:val="22"/>
          <w:c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1511BFEE" w14:textId="77777777" w:rsidR="002F7743" w:rsidRPr="00B83CFA" w:rsidRDefault="002F7743" w:rsidP="002F7743">
      <w:pPr>
        <w:tabs>
          <w:tab w:val="left" w:pos="567"/>
        </w:tabs>
        <w:ind w:left="540" w:right="6" w:hanging="540"/>
        <w:rPr>
          <w:rFonts w:cs="Times New Roman"/>
          <w:sz w:val="22"/>
          <w:szCs w:val="22"/>
        </w:rPr>
      </w:pPr>
    </w:p>
    <w:p w14:paraId="64FCB938" w14:textId="77777777" w:rsidR="002F7743" w:rsidRPr="00B83CFA" w:rsidRDefault="002F7743" w:rsidP="002F7743">
      <w:pPr>
        <w:tabs>
          <w:tab w:val="left" w:pos="567"/>
        </w:tabs>
        <w:ind w:left="540" w:right="6" w:hanging="540"/>
        <w:jc w:val="thaiDistribute"/>
        <w:rPr>
          <w:rFonts w:cs="Times New Roman"/>
          <w:sz w:val="22"/>
          <w:szCs w:val="22"/>
          <w:cs/>
        </w:rPr>
      </w:pPr>
      <w:r w:rsidRPr="00B83CFA">
        <w:rPr>
          <w:rFonts w:cs="Times New Roman"/>
          <w:sz w:val="22"/>
          <w:szCs w:val="22"/>
        </w:rPr>
        <w:t>1</w:t>
      </w:r>
      <w:r w:rsidRPr="00B83CFA">
        <w:rPr>
          <w:rFonts w:cs="Times New Roman"/>
          <w:sz w:val="22"/>
          <w:szCs w:val="22"/>
          <w:lang w:val="en-US"/>
        </w:rPr>
        <w:t>1</w:t>
      </w:r>
      <w:r w:rsidRPr="00B83CFA">
        <w:rPr>
          <w:rFonts w:cs="Times New Roman"/>
          <w:sz w:val="22"/>
          <w:szCs w:val="22"/>
          <w:cs/>
        </w:rPr>
        <w:t>.</w:t>
      </w:r>
      <w:r w:rsidRPr="00B83CFA">
        <w:rPr>
          <w:rFonts w:cs="Times New Roman"/>
          <w:sz w:val="22"/>
          <w:szCs w:val="22"/>
        </w:rPr>
        <w:t>3</w:t>
      </w:r>
      <w:r w:rsidRPr="00B83CFA">
        <w:rPr>
          <w:rFonts w:cs="Times New Roman"/>
          <w:sz w:val="22"/>
          <w:szCs w:val="22"/>
        </w:rPr>
        <w:tab/>
        <w:t xml:space="preserve">Details of investments in associates as </w:t>
      </w:r>
      <w:proofErr w:type="gramStart"/>
      <w:r w:rsidRPr="00B83CFA">
        <w:rPr>
          <w:rFonts w:cs="Times New Roman"/>
          <w:sz w:val="22"/>
          <w:szCs w:val="22"/>
        </w:rPr>
        <w:t>at</w:t>
      </w:r>
      <w:proofErr w:type="gramEnd"/>
      <w:r w:rsidRPr="00B83CFA">
        <w:rPr>
          <w:rFonts w:cs="Times New Roman"/>
          <w:sz w:val="22"/>
          <w:szCs w:val="22"/>
        </w:rPr>
        <w:t xml:space="preserve"> March 31, 2021 and December 31, 2020</w:t>
      </w:r>
      <w:r w:rsidRPr="00B83CFA">
        <w:rPr>
          <w:rFonts w:cs="Times New Roman"/>
          <w:sz w:val="22"/>
          <w:szCs w:val="22"/>
          <w:cs/>
        </w:rPr>
        <w:t xml:space="preserve"> </w:t>
      </w:r>
      <w:r w:rsidRPr="00B83CFA">
        <w:rPr>
          <w:rFonts w:cs="Times New Roman"/>
          <w:sz w:val="22"/>
          <w:szCs w:val="22"/>
        </w:rPr>
        <w:t>are as follows</w:t>
      </w:r>
      <w:r w:rsidRPr="00B83CFA">
        <w:rPr>
          <w:rFonts w:cs="Times New Roman"/>
          <w:sz w:val="22"/>
          <w:szCs w:val="22"/>
          <w:cs/>
        </w:rPr>
        <w:t>:</w:t>
      </w:r>
      <w:r w:rsidRPr="00B83CFA">
        <w:rPr>
          <w:rFonts w:cs="Times New Roman"/>
          <w:b/>
          <w:bCs/>
          <w:sz w:val="22"/>
          <w:szCs w:val="22"/>
          <w:c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4E5A762E" w14:textId="77777777" w:rsidR="002F7743" w:rsidRPr="00B83CFA" w:rsidRDefault="002F7743" w:rsidP="002F7743">
      <w:pPr>
        <w:tabs>
          <w:tab w:val="left" w:pos="567"/>
        </w:tabs>
        <w:ind w:left="540" w:right="6" w:hanging="540"/>
        <w:rPr>
          <w:rFonts w:cs="Times New Roman"/>
          <w:b/>
          <w:bCs/>
          <w:sz w:val="22"/>
          <w:szCs w:val="22"/>
        </w:rPr>
      </w:pPr>
    </w:p>
    <w:tbl>
      <w:tblPr>
        <w:tblW w:w="9321" w:type="dxa"/>
        <w:tblInd w:w="588" w:type="dxa"/>
        <w:tblLayout w:type="fixed"/>
        <w:tblLook w:val="0000" w:firstRow="0" w:lastRow="0" w:firstColumn="0" w:lastColumn="0" w:noHBand="0" w:noVBand="0"/>
      </w:tblPr>
      <w:tblGrid>
        <w:gridCol w:w="1539"/>
        <w:gridCol w:w="1023"/>
        <w:gridCol w:w="1330"/>
        <w:gridCol w:w="812"/>
        <w:gridCol w:w="923"/>
        <w:gridCol w:w="1008"/>
        <w:gridCol w:w="82"/>
        <w:gridCol w:w="1003"/>
        <w:gridCol w:w="14"/>
        <w:gridCol w:w="736"/>
        <w:gridCol w:w="851"/>
      </w:tblGrid>
      <w:tr w:rsidR="008C10FE" w:rsidRPr="00B83CFA" w14:paraId="75EEB8BE" w14:textId="77777777" w:rsidTr="00E12829">
        <w:trPr>
          <w:cantSplit/>
          <w:trHeight w:val="324"/>
        </w:trPr>
        <w:tc>
          <w:tcPr>
            <w:tcW w:w="1539" w:type="dxa"/>
            <w:tcBorders>
              <w:bottom w:val="single" w:sz="4" w:space="0" w:color="auto"/>
            </w:tcBorders>
          </w:tcPr>
          <w:p w14:paraId="20EAF743" w14:textId="77777777" w:rsidR="00935BAC" w:rsidRPr="00B83CFA" w:rsidRDefault="00935BAC" w:rsidP="00BB212F">
            <w:pPr>
              <w:ind w:left="-94" w:right="-74"/>
              <w:rPr>
                <w:rFonts w:eastAsia="Arial Unicode MS" w:cs="Times New Roman"/>
                <w:b/>
                <w:bCs/>
                <w:sz w:val="18"/>
                <w:szCs w:val="18"/>
                <w:cs/>
                <w:lang w:eastAsia="zh-CN"/>
              </w:rPr>
            </w:pPr>
          </w:p>
        </w:tc>
        <w:tc>
          <w:tcPr>
            <w:tcW w:w="1023" w:type="dxa"/>
            <w:tcBorders>
              <w:bottom w:val="single" w:sz="4" w:space="0" w:color="auto"/>
            </w:tcBorders>
          </w:tcPr>
          <w:p w14:paraId="711C77EA" w14:textId="77777777" w:rsidR="00935BAC" w:rsidRPr="00B83CFA" w:rsidRDefault="00935BAC" w:rsidP="00BB212F">
            <w:pPr>
              <w:ind w:right="-72"/>
              <w:jc w:val="right"/>
              <w:rPr>
                <w:rFonts w:eastAsia="Arial Unicode MS" w:cs="Times New Roman"/>
                <w:b/>
                <w:bCs/>
                <w:sz w:val="18"/>
                <w:szCs w:val="18"/>
                <w:cs/>
              </w:rPr>
            </w:pPr>
          </w:p>
        </w:tc>
        <w:tc>
          <w:tcPr>
            <w:tcW w:w="1330" w:type="dxa"/>
            <w:tcBorders>
              <w:bottom w:val="single" w:sz="4" w:space="0" w:color="auto"/>
            </w:tcBorders>
          </w:tcPr>
          <w:p w14:paraId="6C313D26" w14:textId="77777777" w:rsidR="00935BAC" w:rsidRPr="00B83CFA" w:rsidRDefault="00935BAC" w:rsidP="00BB212F">
            <w:pPr>
              <w:ind w:right="-72"/>
              <w:jc w:val="right"/>
              <w:rPr>
                <w:rFonts w:eastAsia="Arial Unicode MS" w:cs="Times New Roman"/>
                <w:b/>
                <w:bCs/>
                <w:sz w:val="18"/>
                <w:szCs w:val="18"/>
                <w:cs/>
              </w:rPr>
            </w:pPr>
          </w:p>
        </w:tc>
        <w:tc>
          <w:tcPr>
            <w:tcW w:w="812" w:type="dxa"/>
            <w:tcBorders>
              <w:bottom w:val="single" w:sz="4" w:space="0" w:color="auto"/>
            </w:tcBorders>
          </w:tcPr>
          <w:p w14:paraId="3803BF6F" w14:textId="77777777" w:rsidR="00935BAC" w:rsidRPr="00B83CFA" w:rsidRDefault="00935BAC" w:rsidP="00BB212F">
            <w:pPr>
              <w:ind w:right="-72"/>
              <w:jc w:val="right"/>
              <w:rPr>
                <w:rFonts w:eastAsia="Arial Unicode MS" w:cs="Times New Roman"/>
                <w:b/>
                <w:bCs/>
                <w:sz w:val="18"/>
                <w:szCs w:val="18"/>
                <w:cs/>
              </w:rPr>
            </w:pPr>
          </w:p>
        </w:tc>
        <w:tc>
          <w:tcPr>
            <w:tcW w:w="923" w:type="dxa"/>
            <w:tcBorders>
              <w:bottom w:val="single" w:sz="4" w:space="0" w:color="auto"/>
            </w:tcBorders>
          </w:tcPr>
          <w:p w14:paraId="02D3DD12" w14:textId="77777777" w:rsidR="00935BAC" w:rsidRPr="00B83CFA" w:rsidRDefault="00935BAC" w:rsidP="00BB212F">
            <w:pPr>
              <w:ind w:right="-72"/>
              <w:jc w:val="right"/>
              <w:rPr>
                <w:rFonts w:eastAsia="Arial Unicode MS" w:cs="Times New Roman"/>
                <w:b/>
                <w:bCs/>
                <w:sz w:val="18"/>
                <w:szCs w:val="18"/>
                <w:cs/>
              </w:rPr>
            </w:pPr>
          </w:p>
        </w:tc>
        <w:tc>
          <w:tcPr>
            <w:tcW w:w="1090" w:type="dxa"/>
            <w:gridSpan w:val="2"/>
            <w:tcBorders>
              <w:bottom w:val="single" w:sz="4" w:space="0" w:color="auto"/>
            </w:tcBorders>
          </w:tcPr>
          <w:p w14:paraId="14D4A38E" w14:textId="77777777" w:rsidR="00935BAC" w:rsidRPr="00B83CFA" w:rsidRDefault="00935BAC" w:rsidP="00BB212F">
            <w:pPr>
              <w:ind w:right="-72"/>
              <w:jc w:val="right"/>
              <w:rPr>
                <w:rFonts w:eastAsia="Arial Unicode MS" w:cs="Times New Roman"/>
                <w:b/>
                <w:bCs/>
                <w:sz w:val="18"/>
                <w:szCs w:val="18"/>
                <w:cs/>
              </w:rPr>
            </w:pPr>
          </w:p>
        </w:tc>
        <w:tc>
          <w:tcPr>
            <w:tcW w:w="2604" w:type="dxa"/>
            <w:gridSpan w:val="4"/>
            <w:tcBorders>
              <w:bottom w:val="single" w:sz="4" w:space="0" w:color="auto"/>
            </w:tcBorders>
          </w:tcPr>
          <w:p w14:paraId="3C9331EA" w14:textId="77777777" w:rsidR="00935BAC" w:rsidRPr="00B83CFA" w:rsidRDefault="00935BAC" w:rsidP="00BB212F">
            <w:pPr>
              <w:ind w:left="-46" w:right="-29"/>
              <w:jc w:val="right"/>
              <w:rPr>
                <w:rFonts w:eastAsia="Arial Unicode MS" w:cs="Times New Roman"/>
                <w:sz w:val="18"/>
                <w:szCs w:val="18"/>
                <w:cs/>
              </w:rPr>
            </w:pPr>
            <w:proofErr w:type="gramStart"/>
            <w:r w:rsidRPr="00B83CFA">
              <w:rPr>
                <w:rFonts w:cs="Times New Roman"/>
                <w:sz w:val="18"/>
                <w:szCs w:val="18"/>
              </w:rPr>
              <w:t>Unit</w:t>
            </w:r>
            <w:r w:rsidRPr="00B83CFA">
              <w:rPr>
                <w:rFonts w:cs="Times New Roman"/>
                <w:sz w:val="18"/>
                <w:szCs w:val="18"/>
                <w:cs/>
              </w:rPr>
              <w:t xml:space="preserve"> :</w:t>
            </w:r>
            <w:proofErr w:type="gramEnd"/>
            <w:r w:rsidRPr="00B83CFA">
              <w:rPr>
                <w:rFonts w:cs="Times New Roman"/>
                <w:sz w:val="18"/>
                <w:szCs w:val="18"/>
                <w:cs/>
              </w:rPr>
              <w:t xml:space="preserve"> </w:t>
            </w:r>
            <w:r w:rsidRPr="00B83CFA">
              <w:rPr>
                <w:rFonts w:cs="Times New Roman"/>
                <w:sz w:val="18"/>
                <w:szCs w:val="18"/>
              </w:rPr>
              <w:t>Million Baht</w:t>
            </w:r>
          </w:p>
        </w:tc>
      </w:tr>
      <w:tr w:rsidR="00935BAC" w:rsidRPr="00B83CFA" w14:paraId="3F321217" w14:textId="77777777" w:rsidTr="00B2781A">
        <w:trPr>
          <w:cantSplit/>
          <w:trHeight w:val="324"/>
        </w:trPr>
        <w:tc>
          <w:tcPr>
            <w:tcW w:w="9321" w:type="dxa"/>
            <w:gridSpan w:val="11"/>
            <w:tcBorders>
              <w:top w:val="single" w:sz="4" w:space="0" w:color="auto"/>
              <w:bottom w:val="single" w:sz="4" w:space="0" w:color="auto"/>
            </w:tcBorders>
            <w:vAlign w:val="center"/>
          </w:tcPr>
          <w:p w14:paraId="62324FF3" w14:textId="77777777" w:rsidR="00935BAC" w:rsidRPr="00B83CFA" w:rsidRDefault="00935BAC" w:rsidP="00BB212F">
            <w:pPr>
              <w:ind w:right="-72"/>
              <w:jc w:val="center"/>
              <w:rPr>
                <w:rFonts w:eastAsia="Arial Unicode MS" w:cs="Times New Roman"/>
                <w:sz w:val="18"/>
                <w:szCs w:val="18"/>
                <w:cs/>
              </w:rPr>
            </w:pPr>
            <w:r w:rsidRPr="00B83CFA">
              <w:rPr>
                <w:rFonts w:cs="Times New Roman"/>
                <w:sz w:val="18"/>
                <w:szCs w:val="18"/>
              </w:rPr>
              <w:t>Separate financial statements</w:t>
            </w:r>
          </w:p>
        </w:tc>
      </w:tr>
      <w:tr w:rsidR="00E12829" w:rsidRPr="00B83CFA" w14:paraId="79466832" w14:textId="77777777" w:rsidTr="00E12829">
        <w:trPr>
          <w:cantSplit/>
          <w:trHeight w:val="324"/>
        </w:trPr>
        <w:tc>
          <w:tcPr>
            <w:tcW w:w="1539" w:type="dxa"/>
            <w:vAlign w:val="bottom"/>
          </w:tcPr>
          <w:p w14:paraId="6B6FE86A" w14:textId="77777777" w:rsidR="00935BAC" w:rsidRPr="00B83CFA" w:rsidRDefault="00935BAC" w:rsidP="00BB212F">
            <w:pPr>
              <w:ind w:left="-94"/>
              <w:jc w:val="center"/>
              <w:rPr>
                <w:rFonts w:eastAsia="Arial Unicode MS" w:cs="Times New Roman"/>
                <w:sz w:val="18"/>
                <w:szCs w:val="18"/>
                <w:cs/>
                <w:lang w:eastAsia="zh-CN"/>
              </w:rPr>
            </w:pPr>
          </w:p>
        </w:tc>
        <w:tc>
          <w:tcPr>
            <w:tcW w:w="1023" w:type="dxa"/>
            <w:vAlign w:val="bottom"/>
          </w:tcPr>
          <w:p w14:paraId="3F3419A0" w14:textId="07B9B5EA" w:rsidR="00935BAC" w:rsidRPr="00B83CFA" w:rsidRDefault="00935BAC" w:rsidP="00BB212F">
            <w:pPr>
              <w:tabs>
                <w:tab w:val="decimal" w:pos="765"/>
              </w:tabs>
              <w:spacing w:line="260" w:lineRule="atLeast"/>
              <w:ind w:left="-141"/>
              <w:jc w:val="center"/>
              <w:rPr>
                <w:rFonts w:eastAsia="Arial Unicode MS" w:cs="Times New Roman"/>
                <w:spacing w:val="-6"/>
                <w:sz w:val="18"/>
                <w:szCs w:val="18"/>
                <w:cs/>
              </w:rPr>
            </w:pPr>
          </w:p>
        </w:tc>
        <w:tc>
          <w:tcPr>
            <w:tcW w:w="1330" w:type="dxa"/>
            <w:vAlign w:val="bottom"/>
          </w:tcPr>
          <w:p w14:paraId="4CC7F75A" w14:textId="2620BFFF" w:rsidR="00935BAC" w:rsidRPr="00B83CFA" w:rsidRDefault="00935BAC" w:rsidP="00BB212F">
            <w:pPr>
              <w:ind w:right="-74"/>
              <w:jc w:val="center"/>
              <w:rPr>
                <w:rFonts w:eastAsia="Arial Unicode MS" w:cs="Times New Roman"/>
                <w:sz w:val="18"/>
                <w:szCs w:val="18"/>
                <w:cs/>
              </w:rPr>
            </w:pPr>
          </w:p>
        </w:tc>
        <w:tc>
          <w:tcPr>
            <w:tcW w:w="1735" w:type="dxa"/>
            <w:gridSpan w:val="2"/>
            <w:vAlign w:val="bottom"/>
          </w:tcPr>
          <w:p w14:paraId="2E690493" w14:textId="67F1DF58" w:rsidR="00935BAC" w:rsidRPr="00B83CFA" w:rsidRDefault="00E12829" w:rsidP="00BB212F">
            <w:pPr>
              <w:pBdr>
                <w:bottom w:val="single" w:sz="4" w:space="1" w:color="auto"/>
              </w:pBdr>
              <w:ind w:right="-57"/>
              <w:jc w:val="center"/>
              <w:rPr>
                <w:rFonts w:eastAsia="Arial Unicode MS" w:cs="Times New Roman"/>
                <w:sz w:val="18"/>
                <w:szCs w:val="18"/>
              </w:rPr>
            </w:pPr>
            <w:r w:rsidRPr="00B83CFA">
              <w:rPr>
                <w:rFonts w:eastAsia="Arial Unicode MS" w:cs="Times New Roman"/>
                <w:sz w:val="18"/>
                <w:szCs w:val="18"/>
              </w:rPr>
              <w:t>Shareholding</w:t>
            </w:r>
            <w:r w:rsidRPr="00B83CFA">
              <w:rPr>
                <w:rFonts w:eastAsia="Arial Unicode MS" w:cs="Times New Roman"/>
                <w:sz w:val="18"/>
                <w:szCs w:val="18"/>
                <w:cs/>
              </w:rPr>
              <w:t xml:space="preserve"> </w:t>
            </w:r>
            <w:r w:rsidR="00935BAC" w:rsidRPr="00B83CFA">
              <w:rPr>
                <w:rFonts w:eastAsia="Arial Unicode MS" w:cs="Times New Roman"/>
                <w:sz w:val="18"/>
                <w:szCs w:val="18"/>
                <w:cs/>
              </w:rPr>
              <w:t>(%)</w:t>
            </w:r>
          </w:p>
        </w:tc>
        <w:tc>
          <w:tcPr>
            <w:tcW w:w="2093" w:type="dxa"/>
            <w:gridSpan w:val="3"/>
            <w:vAlign w:val="bottom"/>
          </w:tcPr>
          <w:p w14:paraId="0DE13CD1" w14:textId="77777777" w:rsidR="00935BAC" w:rsidRPr="00B83CFA" w:rsidRDefault="00935BAC" w:rsidP="00BB212F">
            <w:pPr>
              <w:pBdr>
                <w:bottom w:val="single" w:sz="4" w:space="1" w:color="auto"/>
              </w:pBdr>
              <w:ind w:right="-57"/>
              <w:jc w:val="center"/>
              <w:rPr>
                <w:rFonts w:eastAsia="Arial Unicode MS" w:cs="Times New Roman"/>
                <w:sz w:val="18"/>
                <w:szCs w:val="18"/>
                <w:cs/>
              </w:rPr>
            </w:pPr>
            <w:r w:rsidRPr="00B83CFA">
              <w:rPr>
                <w:rFonts w:eastAsia="Arial Unicode MS" w:cs="Times New Roman"/>
                <w:sz w:val="18"/>
                <w:szCs w:val="18"/>
              </w:rPr>
              <w:t>Cost method</w:t>
            </w:r>
          </w:p>
        </w:tc>
        <w:tc>
          <w:tcPr>
            <w:tcW w:w="1601" w:type="dxa"/>
            <w:gridSpan w:val="3"/>
            <w:vAlign w:val="bottom"/>
          </w:tcPr>
          <w:p w14:paraId="14E6E75C" w14:textId="3C0F60FC" w:rsidR="00935BAC" w:rsidRPr="00B83CFA" w:rsidRDefault="00E12829" w:rsidP="00BB212F">
            <w:pPr>
              <w:pBdr>
                <w:bottom w:val="single" w:sz="4" w:space="1" w:color="auto"/>
              </w:pBdr>
              <w:ind w:right="-57"/>
              <w:jc w:val="center"/>
              <w:rPr>
                <w:rFonts w:eastAsia="Arial Unicode MS" w:cs="Times New Roman"/>
                <w:sz w:val="18"/>
                <w:szCs w:val="18"/>
                <w:cs/>
                <w:lang w:val="en-US"/>
              </w:rPr>
            </w:pPr>
            <w:r w:rsidRPr="00B83CFA">
              <w:rPr>
                <w:rFonts w:eastAsia="Arial Unicode MS" w:cs="Times New Roman"/>
                <w:spacing w:val="-6"/>
                <w:sz w:val="18"/>
                <w:szCs w:val="18"/>
                <w:lang w:val="en-US"/>
              </w:rPr>
              <w:t>Dividend income for</w:t>
            </w:r>
            <w:r w:rsidRPr="00B83CFA">
              <w:rPr>
                <w:rFonts w:eastAsia="Arial Unicode MS" w:cs="Times New Roman"/>
                <w:spacing w:val="-20"/>
                <w:sz w:val="18"/>
                <w:szCs w:val="18"/>
                <w:cs/>
                <w:lang w:val="en-US"/>
              </w:rPr>
              <w:t xml:space="preserve"> </w:t>
            </w:r>
            <w:r w:rsidRPr="00B83CFA">
              <w:rPr>
                <w:rFonts w:eastAsia="Arial Unicode MS" w:cs="Times New Roman"/>
                <w:spacing w:val="-12"/>
                <w:sz w:val="18"/>
                <w:szCs w:val="18"/>
                <w:lang w:val="en-US"/>
              </w:rPr>
              <w:t>the three</w:t>
            </w:r>
            <w:r w:rsidRPr="00B83CFA">
              <w:rPr>
                <w:rFonts w:eastAsia="Arial Unicode MS" w:cs="Times New Roman"/>
                <w:spacing w:val="-12"/>
                <w:sz w:val="18"/>
                <w:szCs w:val="18"/>
                <w:cs/>
                <w:lang w:val="en-US"/>
              </w:rPr>
              <w:t>-</w:t>
            </w:r>
            <w:r w:rsidRPr="00B83CFA">
              <w:rPr>
                <w:rFonts w:eastAsia="Arial Unicode MS" w:cs="Times New Roman"/>
                <w:spacing w:val="-12"/>
                <w:sz w:val="18"/>
                <w:szCs w:val="18"/>
                <w:lang w:val="en-US"/>
              </w:rPr>
              <w:t>month</w:t>
            </w:r>
            <w:r w:rsidR="002452F1" w:rsidRPr="00B83CFA">
              <w:rPr>
                <w:rFonts w:eastAsia="Arial Unicode MS" w:cs="Times New Roman"/>
                <w:spacing w:val="-12"/>
                <w:sz w:val="18"/>
                <w:szCs w:val="18"/>
                <w:lang w:val="en-US"/>
              </w:rPr>
              <w:t xml:space="preserve"> period</w:t>
            </w:r>
            <w:r w:rsidRPr="00B83CFA">
              <w:rPr>
                <w:rFonts w:eastAsia="Arial Unicode MS" w:cs="Times New Roman"/>
                <w:sz w:val="18"/>
                <w:szCs w:val="18"/>
                <w:lang w:val="en-US"/>
              </w:rPr>
              <w:t xml:space="preserve"> ended March 31</w:t>
            </w:r>
          </w:p>
        </w:tc>
      </w:tr>
      <w:tr w:rsidR="008C10FE" w:rsidRPr="00B83CFA" w14:paraId="33C73DBA" w14:textId="77777777" w:rsidTr="00E12829">
        <w:trPr>
          <w:cantSplit/>
          <w:trHeight w:val="346"/>
        </w:trPr>
        <w:tc>
          <w:tcPr>
            <w:tcW w:w="1539" w:type="dxa"/>
            <w:vAlign w:val="bottom"/>
          </w:tcPr>
          <w:p w14:paraId="1D1833B6" w14:textId="77777777" w:rsidR="00B2781A" w:rsidRPr="00B83CFA" w:rsidRDefault="00B2781A" w:rsidP="00B2781A">
            <w:pPr>
              <w:pBdr>
                <w:bottom w:val="single" w:sz="4" w:space="1" w:color="auto"/>
              </w:pBdr>
              <w:ind w:left="-94"/>
              <w:jc w:val="center"/>
              <w:rPr>
                <w:rFonts w:eastAsia="Arial Unicode MS" w:cs="Times New Roman"/>
                <w:sz w:val="18"/>
                <w:szCs w:val="18"/>
                <w:rtl/>
                <w:cs/>
                <w:lang w:bidi="ar-SA"/>
              </w:rPr>
            </w:pPr>
            <w:r w:rsidRPr="00B83CFA">
              <w:rPr>
                <w:rFonts w:eastAsia="Arial Unicode MS" w:cs="Times New Roman"/>
                <w:sz w:val="18"/>
                <w:szCs w:val="18"/>
                <w:lang w:bidi="ar-SA"/>
              </w:rPr>
              <w:t>Company</w:t>
            </w:r>
          </w:p>
        </w:tc>
        <w:tc>
          <w:tcPr>
            <w:tcW w:w="1023" w:type="dxa"/>
            <w:vAlign w:val="bottom"/>
          </w:tcPr>
          <w:p w14:paraId="4484962C" w14:textId="288815D1" w:rsidR="00B2781A" w:rsidRPr="00B83CFA" w:rsidRDefault="002452F1" w:rsidP="00B2781A">
            <w:pPr>
              <w:pBdr>
                <w:bottom w:val="single" w:sz="4" w:space="1" w:color="auto"/>
              </w:pBdr>
              <w:ind w:left="-61" w:right="-50"/>
              <w:jc w:val="center"/>
              <w:rPr>
                <w:rFonts w:eastAsia="Arial Unicode MS" w:cs="Times New Roman"/>
                <w:spacing w:val="-12"/>
                <w:sz w:val="18"/>
                <w:szCs w:val="18"/>
              </w:rPr>
            </w:pPr>
            <w:r w:rsidRPr="00B83CFA">
              <w:rPr>
                <w:rFonts w:eastAsia="Arial Unicode MS" w:cs="Times New Roman"/>
                <w:spacing w:val="-6"/>
                <w:sz w:val="18"/>
                <w:szCs w:val="18"/>
              </w:rPr>
              <w:t>Country of</w:t>
            </w:r>
            <w:r w:rsidRPr="00B83CFA">
              <w:rPr>
                <w:rFonts w:cs="Times New Roman"/>
                <w:spacing w:val="-12"/>
                <w:sz w:val="18"/>
                <w:szCs w:val="18"/>
                <w:cs/>
              </w:rPr>
              <w:t xml:space="preserve"> </w:t>
            </w:r>
            <w:r w:rsidR="00B2781A" w:rsidRPr="00B83CFA">
              <w:rPr>
                <w:rFonts w:cs="Times New Roman"/>
                <w:spacing w:val="-12"/>
                <w:sz w:val="18"/>
                <w:szCs w:val="18"/>
              </w:rPr>
              <w:t>inc</w:t>
            </w:r>
            <w:r w:rsidR="00B2781A" w:rsidRPr="00B83CFA">
              <w:rPr>
                <w:rFonts w:cs="Times New Roman"/>
                <w:spacing w:val="-8"/>
                <w:sz w:val="18"/>
                <w:szCs w:val="18"/>
              </w:rPr>
              <w:t>orporati</w:t>
            </w:r>
            <w:r w:rsidR="00B2781A" w:rsidRPr="00B83CFA">
              <w:rPr>
                <w:rFonts w:cs="Times New Roman"/>
                <w:spacing w:val="-12"/>
                <w:sz w:val="18"/>
                <w:szCs w:val="18"/>
              </w:rPr>
              <w:t>on</w:t>
            </w:r>
          </w:p>
        </w:tc>
        <w:tc>
          <w:tcPr>
            <w:tcW w:w="1330" w:type="dxa"/>
            <w:vAlign w:val="bottom"/>
          </w:tcPr>
          <w:p w14:paraId="2D81F3A5" w14:textId="2546BF2C" w:rsidR="00B2781A" w:rsidRPr="00B83CFA" w:rsidRDefault="002452F1" w:rsidP="00B2781A">
            <w:pPr>
              <w:pBdr>
                <w:bottom w:val="single" w:sz="4" w:space="1" w:color="auto"/>
              </w:pBdr>
              <w:ind w:right="-74"/>
              <w:jc w:val="center"/>
              <w:rPr>
                <w:rFonts w:eastAsia="Arial Unicode MS" w:cs="Times New Roman"/>
                <w:sz w:val="18"/>
                <w:szCs w:val="18"/>
                <w:cs/>
              </w:rPr>
            </w:pPr>
            <w:r w:rsidRPr="00B83CFA">
              <w:rPr>
                <w:rFonts w:eastAsia="Arial Unicode MS" w:cs="Times New Roman"/>
                <w:sz w:val="18"/>
                <w:szCs w:val="18"/>
              </w:rPr>
              <w:t xml:space="preserve">Nature of </w:t>
            </w:r>
            <w:r w:rsidR="00B2781A" w:rsidRPr="00B83CFA">
              <w:rPr>
                <w:rFonts w:eastAsia="Arial Unicode MS" w:cs="Times New Roman"/>
                <w:sz w:val="18"/>
                <w:szCs w:val="18"/>
              </w:rPr>
              <w:t>business</w:t>
            </w:r>
          </w:p>
        </w:tc>
        <w:tc>
          <w:tcPr>
            <w:tcW w:w="812" w:type="dxa"/>
            <w:vAlign w:val="bottom"/>
          </w:tcPr>
          <w:p w14:paraId="6D6CDCBA" w14:textId="4B8ED9DC" w:rsidR="00B2781A" w:rsidRPr="00B83CFA" w:rsidRDefault="00B2781A" w:rsidP="00B2781A">
            <w:pPr>
              <w:pBdr>
                <w:bottom w:val="single" w:sz="4" w:space="1" w:color="auto"/>
              </w:pBdr>
              <w:ind w:right="-57"/>
              <w:jc w:val="center"/>
              <w:rPr>
                <w:rFonts w:eastAsia="Arial Unicode MS" w:cs="Times New Roman"/>
                <w:spacing w:val="-12"/>
                <w:sz w:val="18"/>
                <w:szCs w:val="18"/>
                <w:cs/>
              </w:rPr>
            </w:pPr>
            <w:r w:rsidRPr="00B83CFA">
              <w:rPr>
                <w:rFonts w:cs="Times New Roman"/>
                <w:snapToGrid w:val="0"/>
                <w:spacing w:val="-12"/>
                <w:sz w:val="18"/>
                <w:szCs w:val="18"/>
              </w:rPr>
              <w:t>March 31, 2021</w:t>
            </w:r>
          </w:p>
        </w:tc>
        <w:tc>
          <w:tcPr>
            <w:tcW w:w="923" w:type="dxa"/>
            <w:vAlign w:val="bottom"/>
          </w:tcPr>
          <w:p w14:paraId="045CB8F8" w14:textId="78B6928F" w:rsidR="00B2781A" w:rsidRPr="00B83CFA" w:rsidRDefault="00B2781A" w:rsidP="00E12829">
            <w:pPr>
              <w:pBdr>
                <w:bottom w:val="single" w:sz="4" w:space="1" w:color="auto"/>
              </w:pBdr>
              <w:ind w:right="-57" w:hanging="24"/>
              <w:jc w:val="center"/>
              <w:rPr>
                <w:rFonts w:eastAsia="Arial Unicode MS" w:cs="Times New Roman"/>
                <w:spacing w:val="-14"/>
                <w:sz w:val="18"/>
                <w:szCs w:val="18"/>
                <w:cs/>
              </w:rPr>
            </w:pPr>
            <w:r w:rsidRPr="00B83CFA">
              <w:rPr>
                <w:rFonts w:cs="Times New Roman"/>
                <w:snapToGrid w:val="0"/>
                <w:spacing w:val="-20"/>
                <w:sz w:val="18"/>
                <w:szCs w:val="18"/>
              </w:rPr>
              <w:t>December 31,</w:t>
            </w:r>
            <w:r w:rsidRPr="00B83CFA">
              <w:rPr>
                <w:rFonts w:cs="Times New Roman"/>
                <w:snapToGrid w:val="0"/>
                <w:spacing w:val="-14"/>
                <w:sz w:val="18"/>
                <w:szCs w:val="18"/>
              </w:rPr>
              <w:t xml:space="preserve"> 2020</w:t>
            </w:r>
          </w:p>
        </w:tc>
        <w:tc>
          <w:tcPr>
            <w:tcW w:w="1008" w:type="dxa"/>
            <w:vAlign w:val="bottom"/>
          </w:tcPr>
          <w:p w14:paraId="1411BE9D" w14:textId="77777777" w:rsidR="00E12829" w:rsidRPr="00B83CFA" w:rsidRDefault="00B2781A" w:rsidP="00B2781A">
            <w:pPr>
              <w:pBdr>
                <w:bottom w:val="single" w:sz="4" w:space="1" w:color="auto"/>
              </w:pBdr>
              <w:ind w:right="-57"/>
              <w:jc w:val="center"/>
              <w:rPr>
                <w:rFonts w:cs="Times New Roman"/>
                <w:snapToGrid w:val="0"/>
                <w:spacing w:val="-12"/>
                <w:sz w:val="18"/>
                <w:szCs w:val="18"/>
              </w:rPr>
            </w:pPr>
            <w:r w:rsidRPr="00B83CFA">
              <w:rPr>
                <w:rFonts w:cs="Times New Roman"/>
                <w:snapToGrid w:val="0"/>
                <w:spacing w:val="-12"/>
                <w:sz w:val="18"/>
                <w:szCs w:val="18"/>
              </w:rPr>
              <w:t>March 31,</w:t>
            </w:r>
          </w:p>
          <w:p w14:paraId="7430BD0F" w14:textId="5925A402" w:rsidR="00B2781A" w:rsidRPr="00B83CFA" w:rsidRDefault="00B2781A" w:rsidP="00B2781A">
            <w:pPr>
              <w:pBdr>
                <w:bottom w:val="single" w:sz="4" w:space="1" w:color="auto"/>
              </w:pBdr>
              <w:ind w:right="-57"/>
              <w:jc w:val="center"/>
              <w:rPr>
                <w:rFonts w:cs="Times New Roman"/>
                <w:snapToGrid w:val="0"/>
                <w:spacing w:val="-12"/>
                <w:sz w:val="18"/>
                <w:szCs w:val="18"/>
                <w:cs/>
              </w:rPr>
            </w:pPr>
            <w:r w:rsidRPr="00B83CFA">
              <w:rPr>
                <w:rFonts w:cs="Times New Roman"/>
                <w:snapToGrid w:val="0"/>
                <w:spacing w:val="-12"/>
                <w:sz w:val="18"/>
                <w:szCs w:val="18"/>
              </w:rPr>
              <w:t xml:space="preserve"> 2021</w:t>
            </w:r>
          </w:p>
        </w:tc>
        <w:tc>
          <w:tcPr>
            <w:tcW w:w="1085" w:type="dxa"/>
            <w:gridSpan w:val="2"/>
            <w:vAlign w:val="bottom"/>
          </w:tcPr>
          <w:p w14:paraId="0CD1E6C8" w14:textId="6145FB1E" w:rsidR="00B2781A" w:rsidRPr="00B83CFA" w:rsidRDefault="00B2781A" w:rsidP="00B2781A">
            <w:pPr>
              <w:pBdr>
                <w:bottom w:val="single" w:sz="4" w:space="1" w:color="auto"/>
              </w:pBdr>
              <w:ind w:right="-57"/>
              <w:jc w:val="center"/>
              <w:rPr>
                <w:rFonts w:eastAsia="Arial Unicode MS" w:cs="Times New Roman"/>
                <w:spacing w:val="-12"/>
                <w:sz w:val="18"/>
                <w:szCs w:val="18"/>
                <w:cs/>
              </w:rPr>
            </w:pPr>
            <w:r w:rsidRPr="00B83CFA">
              <w:rPr>
                <w:rFonts w:cs="Times New Roman"/>
                <w:snapToGrid w:val="0"/>
                <w:spacing w:val="-12"/>
                <w:sz w:val="18"/>
                <w:szCs w:val="18"/>
              </w:rPr>
              <w:t>December 31, 2020</w:t>
            </w:r>
          </w:p>
        </w:tc>
        <w:tc>
          <w:tcPr>
            <w:tcW w:w="750" w:type="dxa"/>
            <w:gridSpan w:val="2"/>
            <w:vAlign w:val="bottom"/>
          </w:tcPr>
          <w:p w14:paraId="6B8F43B8" w14:textId="0A78C81F" w:rsidR="00B2781A" w:rsidRPr="00B83CFA" w:rsidRDefault="00B2781A" w:rsidP="00B2781A">
            <w:pPr>
              <w:pBdr>
                <w:bottom w:val="single" w:sz="4" w:space="1" w:color="auto"/>
              </w:pBdr>
              <w:ind w:right="-57"/>
              <w:jc w:val="center"/>
              <w:rPr>
                <w:rFonts w:eastAsia="Arial Unicode MS" w:cs="Times New Roman"/>
                <w:sz w:val="18"/>
                <w:szCs w:val="22"/>
                <w:lang w:val="en-US"/>
              </w:rPr>
            </w:pPr>
            <w:r w:rsidRPr="00B83CFA">
              <w:rPr>
                <w:rFonts w:eastAsia="Arial Unicode MS" w:cs="Times New Roman"/>
                <w:sz w:val="18"/>
                <w:szCs w:val="18"/>
              </w:rPr>
              <w:t>202</w:t>
            </w:r>
            <w:r w:rsidR="00EB373A" w:rsidRPr="00B83CFA">
              <w:rPr>
                <w:rFonts w:eastAsia="Arial Unicode MS" w:cs="Times New Roman"/>
                <w:sz w:val="18"/>
                <w:szCs w:val="22"/>
                <w:lang w:val="en-US"/>
              </w:rPr>
              <w:t>1</w:t>
            </w:r>
          </w:p>
        </w:tc>
        <w:tc>
          <w:tcPr>
            <w:tcW w:w="851" w:type="dxa"/>
            <w:vAlign w:val="bottom"/>
          </w:tcPr>
          <w:p w14:paraId="7225EB78" w14:textId="444BB1DF" w:rsidR="00B2781A" w:rsidRPr="00B83CFA" w:rsidRDefault="00B2781A" w:rsidP="00B2781A">
            <w:pPr>
              <w:pBdr>
                <w:bottom w:val="single" w:sz="4" w:space="1" w:color="auto"/>
              </w:pBdr>
              <w:ind w:right="-57"/>
              <w:jc w:val="center"/>
              <w:rPr>
                <w:rFonts w:eastAsia="Arial Unicode MS" w:cs="Times New Roman"/>
                <w:sz w:val="18"/>
                <w:szCs w:val="18"/>
                <w:cs/>
              </w:rPr>
            </w:pPr>
            <w:r w:rsidRPr="00B83CFA">
              <w:rPr>
                <w:rFonts w:eastAsia="Arial Unicode MS" w:cs="Times New Roman"/>
                <w:sz w:val="18"/>
                <w:szCs w:val="18"/>
              </w:rPr>
              <w:t>20</w:t>
            </w:r>
            <w:r w:rsidR="00EB373A" w:rsidRPr="00B83CFA">
              <w:rPr>
                <w:rFonts w:eastAsia="Arial Unicode MS" w:cs="Times New Roman"/>
                <w:sz w:val="18"/>
                <w:szCs w:val="18"/>
              </w:rPr>
              <w:t>20</w:t>
            </w:r>
          </w:p>
        </w:tc>
      </w:tr>
      <w:tr w:rsidR="00B2781A" w:rsidRPr="00B83CFA" w14:paraId="794CC9A0" w14:textId="77777777" w:rsidTr="00E12829">
        <w:trPr>
          <w:cantSplit/>
          <w:trHeight w:val="1055"/>
        </w:trPr>
        <w:tc>
          <w:tcPr>
            <w:tcW w:w="1539" w:type="dxa"/>
          </w:tcPr>
          <w:p w14:paraId="7D97C808" w14:textId="77777777" w:rsidR="00B2781A" w:rsidRPr="00B83CFA" w:rsidRDefault="00B2781A" w:rsidP="00B2781A">
            <w:pPr>
              <w:ind w:left="170" w:right="-74" w:hanging="170"/>
              <w:jc w:val="left"/>
              <w:rPr>
                <w:rFonts w:eastAsia="Arial Unicode MS" w:cs="Times New Roman"/>
                <w:spacing w:val="-4"/>
                <w:sz w:val="18"/>
                <w:szCs w:val="18"/>
                <w:cs/>
              </w:rPr>
            </w:pPr>
            <w:r w:rsidRPr="00B83CFA">
              <w:rPr>
                <w:rFonts w:eastAsia="Arial Unicode MS" w:cs="Times New Roman"/>
                <w:spacing w:val="-4"/>
                <w:sz w:val="18"/>
                <w:szCs w:val="18"/>
                <w:lang w:eastAsia="zh-CN"/>
              </w:rPr>
              <w:t>Thai Petroleum Pipeline Co</w:t>
            </w:r>
            <w:r w:rsidRPr="00B83CFA">
              <w:rPr>
                <w:rFonts w:eastAsia="Arial Unicode MS" w:cs="Times New Roman"/>
                <w:spacing w:val="-4"/>
                <w:sz w:val="18"/>
                <w:szCs w:val="18"/>
                <w:cs/>
                <w:lang w:eastAsia="zh-CN"/>
              </w:rPr>
              <w:t>.</w:t>
            </w:r>
            <w:r w:rsidRPr="00B83CFA">
              <w:rPr>
                <w:rFonts w:eastAsia="Arial Unicode MS" w:cs="Times New Roman"/>
                <w:spacing w:val="-4"/>
                <w:sz w:val="18"/>
                <w:szCs w:val="18"/>
                <w:lang w:eastAsia="zh-CN"/>
              </w:rPr>
              <w:t>, Ltd</w:t>
            </w:r>
            <w:r w:rsidRPr="00B83CFA">
              <w:rPr>
                <w:rFonts w:eastAsia="Arial Unicode MS" w:cs="Times New Roman"/>
                <w:spacing w:val="-4"/>
                <w:sz w:val="18"/>
                <w:szCs w:val="18"/>
                <w:cs/>
                <w:lang w:eastAsia="zh-CN"/>
              </w:rPr>
              <w:t xml:space="preserve">. </w:t>
            </w:r>
          </w:p>
        </w:tc>
        <w:tc>
          <w:tcPr>
            <w:tcW w:w="1023" w:type="dxa"/>
          </w:tcPr>
          <w:p w14:paraId="42E1D557" w14:textId="77777777" w:rsidR="00B2781A" w:rsidRPr="00B83CFA" w:rsidRDefault="00B2781A" w:rsidP="00B2781A">
            <w:pPr>
              <w:tabs>
                <w:tab w:val="decimal" w:pos="90"/>
              </w:tabs>
              <w:ind w:right="-72" w:firstLine="90"/>
              <w:rPr>
                <w:rFonts w:eastAsia="Arial Unicode MS" w:cs="Times New Roman"/>
                <w:sz w:val="18"/>
                <w:szCs w:val="18"/>
                <w:cs/>
              </w:rPr>
            </w:pPr>
            <w:r w:rsidRPr="00B83CFA">
              <w:rPr>
                <w:rFonts w:eastAsia="Arial Unicode MS" w:cs="Times New Roman"/>
                <w:sz w:val="18"/>
                <w:szCs w:val="18"/>
              </w:rPr>
              <w:t>Thailand</w:t>
            </w:r>
          </w:p>
        </w:tc>
        <w:tc>
          <w:tcPr>
            <w:tcW w:w="1330" w:type="dxa"/>
            <w:shd w:val="clear" w:color="auto" w:fill="auto"/>
          </w:tcPr>
          <w:p w14:paraId="6CC23CF3" w14:textId="77777777" w:rsidR="00B2781A" w:rsidRPr="00B83CFA" w:rsidRDefault="00B2781A" w:rsidP="00B2781A">
            <w:pPr>
              <w:jc w:val="center"/>
              <w:rPr>
                <w:rFonts w:eastAsia="Arial Unicode MS" w:cs="Times New Roman"/>
                <w:sz w:val="18"/>
                <w:szCs w:val="18"/>
                <w:lang w:eastAsia="zh-CN"/>
              </w:rPr>
            </w:pPr>
            <w:r w:rsidRPr="00B83CFA">
              <w:rPr>
                <w:rFonts w:eastAsia="Arial Unicode MS" w:cs="Times New Roman"/>
                <w:sz w:val="18"/>
                <w:szCs w:val="18"/>
                <w:lang w:eastAsia="zh-CN"/>
              </w:rPr>
              <w:t>Petroleum transportation</w:t>
            </w:r>
            <w:r w:rsidRPr="00B83CFA">
              <w:rPr>
                <w:rFonts w:eastAsia="Arial Unicode MS" w:cs="Times New Roman"/>
                <w:sz w:val="18"/>
                <w:szCs w:val="18"/>
                <w:cs/>
                <w:lang w:eastAsia="zh-CN"/>
              </w:rPr>
              <w:t xml:space="preserve"> </w:t>
            </w:r>
            <w:r w:rsidRPr="00B83CFA">
              <w:rPr>
                <w:rFonts w:eastAsia="Arial Unicode MS" w:cs="Times New Roman"/>
                <w:sz w:val="18"/>
                <w:szCs w:val="18"/>
                <w:lang w:eastAsia="zh-CN"/>
              </w:rPr>
              <w:t>services through</w:t>
            </w:r>
            <w:r w:rsidRPr="00B83CFA">
              <w:rPr>
                <w:rFonts w:eastAsia="Arial Unicode MS" w:cs="Times New Roman"/>
                <w:sz w:val="18"/>
                <w:szCs w:val="18"/>
                <w:cs/>
                <w:lang w:eastAsia="zh-CN"/>
              </w:rPr>
              <w:t xml:space="preserve"> </w:t>
            </w:r>
            <w:r w:rsidRPr="00B83CFA">
              <w:rPr>
                <w:rFonts w:eastAsia="Arial Unicode MS" w:cs="Times New Roman"/>
                <w:sz w:val="18"/>
                <w:szCs w:val="18"/>
                <w:lang w:val="en-US" w:eastAsia="zh-CN"/>
              </w:rPr>
              <w:t>the</w:t>
            </w:r>
            <w:r w:rsidRPr="00B83CFA">
              <w:rPr>
                <w:rFonts w:eastAsia="Arial Unicode MS" w:cs="Times New Roman"/>
                <w:sz w:val="18"/>
                <w:szCs w:val="18"/>
                <w:cs/>
                <w:lang w:eastAsia="zh-CN"/>
              </w:rPr>
              <w:t xml:space="preserve"> </w:t>
            </w:r>
            <w:r w:rsidRPr="00B83CFA">
              <w:rPr>
                <w:rFonts w:eastAsia="Arial Unicode MS" w:cs="Times New Roman"/>
                <w:spacing w:val="-4"/>
                <w:sz w:val="18"/>
                <w:szCs w:val="18"/>
                <w:lang w:eastAsia="zh-CN"/>
              </w:rPr>
              <w:t>pipeline system</w:t>
            </w:r>
          </w:p>
        </w:tc>
        <w:tc>
          <w:tcPr>
            <w:tcW w:w="812" w:type="dxa"/>
            <w:shd w:val="clear" w:color="auto" w:fill="FFFFFF"/>
          </w:tcPr>
          <w:p w14:paraId="72A92804" w14:textId="77777777" w:rsidR="00B2781A" w:rsidRPr="00B83CFA" w:rsidRDefault="00B2781A" w:rsidP="00B2781A">
            <w:pPr>
              <w:ind w:right="-57"/>
              <w:jc w:val="right"/>
              <w:rPr>
                <w:rFonts w:eastAsia="Arial Unicode MS" w:cs="Times New Roman"/>
                <w:sz w:val="18"/>
                <w:szCs w:val="18"/>
                <w:lang w:eastAsia="zh-CN"/>
              </w:rPr>
            </w:pPr>
            <w:r w:rsidRPr="00B83CFA">
              <w:rPr>
                <w:rFonts w:eastAsia="Times New Roman" w:cs="Times New Roman"/>
                <w:sz w:val="18"/>
                <w:szCs w:val="18"/>
                <w:lang w:eastAsia="zh-CN"/>
              </w:rPr>
              <w:t>40</w:t>
            </w:r>
            <w:r w:rsidRPr="00B83CFA">
              <w:rPr>
                <w:rFonts w:eastAsia="Times New Roman" w:cs="Times New Roman"/>
                <w:sz w:val="18"/>
                <w:szCs w:val="18"/>
                <w:cs/>
                <w:lang w:eastAsia="zh-CN"/>
              </w:rPr>
              <w:t>.</w:t>
            </w:r>
            <w:r w:rsidRPr="00B83CFA">
              <w:rPr>
                <w:rFonts w:eastAsia="Times New Roman" w:cs="Times New Roman"/>
                <w:sz w:val="18"/>
                <w:szCs w:val="18"/>
                <w:lang w:eastAsia="zh-CN"/>
              </w:rPr>
              <w:t>53</w:t>
            </w:r>
          </w:p>
        </w:tc>
        <w:tc>
          <w:tcPr>
            <w:tcW w:w="923" w:type="dxa"/>
            <w:shd w:val="clear" w:color="auto" w:fill="FFFFFF"/>
          </w:tcPr>
          <w:p w14:paraId="5E711777" w14:textId="77777777" w:rsidR="00B2781A" w:rsidRPr="00B83CFA" w:rsidRDefault="00B2781A" w:rsidP="00B2781A">
            <w:pPr>
              <w:ind w:right="-57"/>
              <w:jc w:val="right"/>
              <w:rPr>
                <w:rFonts w:eastAsia="Arial Unicode MS" w:cs="Times New Roman"/>
                <w:sz w:val="18"/>
                <w:szCs w:val="18"/>
                <w:lang w:eastAsia="zh-CN"/>
              </w:rPr>
            </w:pPr>
            <w:r w:rsidRPr="00B83CFA">
              <w:rPr>
                <w:rFonts w:eastAsia="Times New Roman" w:cs="Times New Roman"/>
                <w:sz w:val="18"/>
                <w:szCs w:val="18"/>
                <w:lang w:eastAsia="zh-CN"/>
              </w:rPr>
              <w:t>40</w:t>
            </w:r>
            <w:r w:rsidRPr="00B83CFA">
              <w:rPr>
                <w:rFonts w:eastAsia="Times New Roman" w:cs="Times New Roman"/>
                <w:sz w:val="18"/>
                <w:szCs w:val="18"/>
                <w:cs/>
                <w:lang w:eastAsia="zh-CN"/>
              </w:rPr>
              <w:t>.</w:t>
            </w:r>
            <w:r w:rsidRPr="00B83CFA">
              <w:rPr>
                <w:rFonts w:eastAsia="Times New Roman" w:cs="Times New Roman"/>
                <w:sz w:val="18"/>
                <w:szCs w:val="18"/>
                <w:lang w:eastAsia="zh-CN"/>
              </w:rPr>
              <w:t>53</w:t>
            </w:r>
          </w:p>
        </w:tc>
        <w:tc>
          <w:tcPr>
            <w:tcW w:w="1008" w:type="dxa"/>
            <w:shd w:val="clear" w:color="auto" w:fill="FFFFFF"/>
          </w:tcPr>
          <w:p w14:paraId="339E0D5E" w14:textId="77777777" w:rsidR="00B2781A" w:rsidRPr="00B83CFA" w:rsidRDefault="00B2781A" w:rsidP="00E12829">
            <w:pPr>
              <w:tabs>
                <w:tab w:val="decimal" w:pos="510"/>
              </w:tabs>
              <w:ind w:right="-57"/>
              <w:jc w:val="center"/>
              <w:rPr>
                <w:rFonts w:eastAsia="Arial Unicode MS" w:cs="Times New Roman"/>
                <w:sz w:val="18"/>
                <w:szCs w:val="18"/>
                <w:lang w:eastAsia="zh-CN"/>
              </w:rPr>
            </w:pPr>
            <w:r w:rsidRPr="00B83CFA">
              <w:rPr>
                <w:rFonts w:eastAsia="Times New Roman" w:cs="Times New Roman"/>
                <w:sz w:val="18"/>
                <w:szCs w:val="18"/>
                <w:lang w:eastAsia="zh-CN"/>
              </w:rPr>
              <w:t>11,986</w:t>
            </w:r>
            <w:r w:rsidRPr="00B83CFA">
              <w:rPr>
                <w:rFonts w:eastAsia="Times New Roman" w:cs="Times New Roman"/>
                <w:sz w:val="18"/>
                <w:szCs w:val="18"/>
                <w:cs/>
                <w:lang w:eastAsia="zh-CN"/>
              </w:rPr>
              <w:t>.</w:t>
            </w:r>
            <w:r w:rsidRPr="00B83CFA">
              <w:rPr>
                <w:rFonts w:eastAsia="Times New Roman" w:cs="Times New Roman"/>
                <w:sz w:val="18"/>
                <w:szCs w:val="18"/>
                <w:lang w:eastAsia="zh-CN"/>
              </w:rPr>
              <w:t>94</w:t>
            </w:r>
          </w:p>
        </w:tc>
        <w:tc>
          <w:tcPr>
            <w:tcW w:w="1099" w:type="dxa"/>
            <w:gridSpan w:val="3"/>
            <w:shd w:val="clear" w:color="auto" w:fill="FFFFFF"/>
          </w:tcPr>
          <w:p w14:paraId="5173A085" w14:textId="77777777" w:rsidR="00B2781A" w:rsidRPr="00B83CFA" w:rsidRDefault="00B2781A" w:rsidP="00E12829">
            <w:pPr>
              <w:tabs>
                <w:tab w:val="decimal" w:pos="510"/>
              </w:tabs>
              <w:ind w:right="-57"/>
              <w:jc w:val="center"/>
              <w:rPr>
                <w:rFonts w:eastAsia="Arial Unicode MS" w:cs="Times New Roman"/>
                <w:spacing w:val="-10"/>
                <w:sz w:val="18"/>
                <w:szCs w:val="18"/>
                <w:lang w:eastAsia="zh-CN"/>
              </w:rPr>
            </w:pPr>
            <w:r w:rsidRPr="00B83CFA">
              <w:rPr>
                <w:rFonts w:eastAsia="Times New Roman" w:cs="Times New Roman"/>
                <w:spacing w:val="-10"/>
                <w:sz w:val="18"/>
                <w:szCs w:val="18"/>
                <w:lang w:eastAsia="zh-CN"/>
              </w:rPr>
              <w:t>11,986</w:t>
            </w:r>
            <w:r w:rsidRPr="00B83CFA">
              <w:rPr>
                <w:rFonts w:eastAsia="Times New Roman" w:cs="Times New Roman"/>
                <w:spacing w:val="-10"/>
                <w:sz w:val="18"/>
                <w:szCs w:val="18"/>
                <w:cs/>
                <w:lang w:eastAsia="zh-CN"/>
              </w:rPr>
              <w:t>.</w:t>
            </w:r>
            <w:r w:rsidRPr="00B83CFA">
              <w:rPr>
                <w:rFonts w:eastAsia="Times New Roman" w:cs="Times New Roman"/>
                <w:spacing w:val="-10"/>
                <w:sz w:val="18"/>
                <w:szCs w:val="18"/>
                <w:lang w:eastAsia="zh-CN"/>
              </w:rPr>
              <w:t>94</w:t>
            </w:r>
          </w:p>
        </w:tc>
        <w:tc>
          <w:tcPr>
            <w:tcW w:w="736" w:type="dxa"/>
            <w:shd w:val="clear" w:color="auto" w:fill="FFFFFF"/>
          </w:tcPr>
          <w:p w14:paraId="5BE1F232" w14:textId="02215688" w:rsidR="00B2781A" w:rsidRPr="00B83CFA" w:rsidRDefault="00B2781A" w:rsidP="00B2781A">
            <w:pPr>
              <w:tabs>
                <w:tab w:val="decimal" w:pos="397"/>
              </w:tabs>
              <w:ind w:right="-57"/>
              <w:rPr>
                <w:rFonts w:eastAsia="Arial Unicode MS" w:cs="Times New Roman"/>
                <w:sz w:val="18"/>
                <w:szCs w:val="18"/>
                <w:lang w:eastAsia="zh-CN"/>
              </w:rPr>
            </w:pPr>
            <w:r w:rsidRPr="00B83CFA">
              <w:rPr>
                <w:rFonts w:eastAsia="Times New Roman" w:cs="Times New Roman"/>
                <w:sz w:val="18"/>
                <w:szCs w:val="18"/>
                <w:cs/>
                <w:lang w:eastAsia="zh-CN"/>
              </w:rPr>
              <w:t xml:space="preserve">      </w:t>
            </w:r>
            <w:r w:rsidRPr="00B83CFA">
              <w:rPr>
                <w:rFonts w:eastAsia="Times New Roman" w:cs="Times New Roman"/>
                <w:sz w:val="18"/>
                <w:szCs w:val="18"/>
                <w:cs/>
                <w:lang w:val="en-US" w:eastAsia="zh-CN"/>
              </w:rPr>
              <w:t>-</w:t>
            </w:r>
          </w:p>
        </w:tc>
        <w:tc>
          <w:tcPr>
            <w:tcW w:w="851" w:type="dxa"/>
            <w:shd w:val="clear" w:color="auto" w:fill="FFFFFF"/>
          </w:tcPr>
          <w:p w14:paraId="061546E1" w14:textId="50E124C5" w:rsidR="00B2781A" w:rsidRPr="00B83CFA" w:rsidRDefault="00B2781A" w:rsidP="00B2781A">
            <w:pPr>
              <w:tabs>
                <w:tab w:val="decimal" w:pos="397"/>
              </w:tabs>
              <w:ind w:right="-57"/>
              <w:rPr>
                <w:rFonts w:eastAsia="Arial Unicode MS" w:cs="Times New Roman"/>
                <w:sz w:val="18"/>
                <w:szCs w:val="18"/>
                <w:lang w:eastAsia="zh-CN"/>
              </w:rPr>
            </w:pPr>
            <w:r w:rsidRPr="00B83CFA">
              <w:rPr>
                <w:rFonts w:eastAsia="Times New Roman" w:cs="Times New Roman"/>
                <w:sz w:val="18"/>
                <w:szCs w:val="18"/>
                <w:cs/>
                <w:lang w:eastAsia="zh-CN"/>
              </w:rPr>
              <w:t xml:space="preserve"> </w:t>
            </w:r>
            <w:r w:rsidRPr="00B83CFA">
              <w:rPr>
                <w:rFonts w:eastAsia="Times New Roman" w:cs="Times New Roman"/>
                <w:sz w:val="18"/>
                <w:szCs w:val="18"/>
                <w:cs/>
                <w:lang w:val="en-US" w:eastAsia="zh-CN"/>
              </w:rPr>
              <w:t>-</w:t>
            </w:r>
          </w:p>
        </w:tc>
      </w:tr>
      <w:tr w:rsidR="00B2781A" w:rsidRPr="00B83CFA" w14:paraId="300128B8" w14:textId="77777777" w:rsidTr="00E12829">
        <w:trPr>
          <w:cantSplit/>
          <w:trHeight w:val="588"/>
        </w:trPr>
        <w:tc>
          <w:tcPr>
            <w:tcW w:w="1539" w:type="dxa"/>
          </w:tcPr>
          <w:p w14:paraId="11DFFF8E" w14:textId="77777777" w:rsidR="00935BAC" w:rsidRPr="00B83CFA" w:rsidRDefault="00935BAC" w:rsidP="00BB212F">
            <w:pPr>
              <w:ind w:left="170" w:right="-74" w:hanging="170"/>
              <w:jc w:val="left"/>
              <w:rPr>
                <w:rFonts w:eastAsia="Arial Unicode MS" w:cs="Times New Roman"/>
                <w:sz w:val="18"/>
                <w:szCs w:val="18"/>
              </w:rPr>
            </w:pPr>
            <w:r w:rsidRPr="00B83CFA">
              <w:rPr>
                <w:rFonts w:eastAsia="Arial Unicode MS" w:cs="Times New Roman"/>
                <w:spacing w:val="-6"/>
                <w:sz w:val="18"/>
                <w:szCs w:val="18"/>
              </w:rPr>
              <w:t xml:space="preserve">Petro Asia </w:t>
            </w:r>
            <w:r w:rsidRPr="00B83CFA">
              <w:rPr>
                <w:rFonts w:eastAsia="Arial Unicode MS" w:cs="Times New Roman"/>
                <w:spacing w:val="-10"/>
                <w:sz w:val="18"/>
                <w:szCs w:val="18"/>
                <w:cs/>
              </w:rPr>
              <w:t>(</w:t>
            </w:r>
            <w:r w:rsidRPr="00B83CFA">
              <w:rPr>
                <w:rFonts w:eastAsia="Arial Unicode MS" w:cs="Times New Roman"/>
                <w:spacing w:val="-10"/>
                <w:sz w:val="18"/>
                <w:szCs w:val="18"/>
              </w:rPr>
              <w:t>Thailand</w:t>
            </w:r>
            <w:r w:rsidRPr="00B83CFA">
              <w:rPr>
                <w:rFonts w:eastAsia="Arial Unicode MS" w:cs="Times New Roman"/>
                <w:spacing w:val="-10"/>
                <w:sz w:val="18"/>
                <w:szCs w:val="18"/>
                <w:cs/>
              </w:rPr>
              <w:t>)</w:t>
            </w:r>
            <w:r w:rsidRPr="00B83CFA">
              <w:rPr>
                <w:rFonts w:eastAsia="Arial Unicode MS" w:cs="Times New Roman"/>
                <w:spacing w:val="-10"/>
                <w:sz w:val="18"/>
                <w:szCs w:val="18"/>
              </w:rPr>
              <w:t xml:space="preserve"> Co</w:t>
            </w:r>
            <w:r w:rsidRPr="00B83CFA">
              <w:rPr>
                <w:rFonts w:eastAsia="Arial Unicode MS" w:cs="Times New Roman"/>
                <w:spacing w:val="-10"/>
                <w:sz w:val="18"/>
                <w:szCs w:val="18"/>
                <w:cs/>
              </w:rPr>
              <w:t>.</w:t>
            </w:r>
            <w:r w:rsidRPr="00B83CFA">
              <w:rPr>
                <w:rFonts w:eastAsia="Arial Unicode MS" w:cs="Times New Roman"/>
                <w:spacing w:val="-10"/>
                <w:sz w:val="18"/>
                <w:szCs w:val="18"/>
              </w:rPr>
              <w:t>, Ltd</w:t>
            </w:r>
            <w:r w:rsidRPr="00B83CFA">
              <w:rPr>
                <w:rFonts w:eastAsia="Arial Unicode MS" w:cs="Times New Roman"/>
                <w:spacing w:val="-10"/>
                <w:sz w:val="18"/>
                <w:szCs w:val="18"/>
                <w:cs/>
              </w:rPr>
              <w:t>.*</w:t>
            </w:r>
          </w:p>
        </w:tc>
        <w:tc>
          <w:tcPr>
            <w:tcW w:w="1023" w:type="dxa"/>
          </w:tcPr>
          <w:p w14:paraId="595BAAF3" w14:textId="77777777" w:rsidR="00935BAC" w:rsidRPr="00B83CFA" w:rsidRDefault="00935BAC" w:rsidP="00BB212F">
            <w:pPr>
              <w:tabs>
                <w:tab w:val="decimal" w:pos="0"/>
              </w:tabs>
              <w:ind w:right="-72" w:firstLine="90"/>
              <w:rPr>
                <w:rFonts w:eastAsia="Arial Unicode MS" w:cs="Times New Roman"/>
                <w:sz w:val="18"/>
                <w:szCs w:val="18"/>
                <w:cs/>
              </w:rPr>
            </w:pPr>
            <w:r w:rsidRPr="00B83CFA">
              <w:rPr>
                <w:rFonts w:eastAsia="Arial Unicode MS" w:cs="Times New Roman"/>
                <w:sz w:val="18"/>
                <w:szCs w:val="18"/>
              </w:rPr>
              <w:t>Thailand</w:t>
            </w:r>
          </w:p>
        </w:tc>
        <w:tc>
          <w:tcPr>
            <w:tcW w:w="1330" w:type="dxa"/>
            <w:shd w:val="clear" w:color="auto" w:fill="auto"/>
          </w:tcPr>
          <w:p w14:paraId="2CBA073E" w14:textId="77777777" w:rsidR="00935BAC" w:rsidRPr="00B83CFA" w:rsidRDefault="00935BAC" w:rsidP="00BB212F">
            <w:pPr>
              <w:jc w:val="center"/>
              <w:rPr>
                <w:rFonts w:eastAsia="Arial Unicode MS" w:cs="Times New Roman"/>
                <w:sz w:val="18"/>
                <w:szCs w:val="18"/>
                <w:lang w:eastAsia="zh-CN"/>
              </w:rPr>
            </w:pPr>
            <w:r w:rsidRPr="00B83CFA">
              <w:rPr>
                <w:rFonts w:eastAsia="Times New Roman" w:cs="Times New Roman"/>
                <w:sz w:val="18"/>
                <w:szCs w:val="18"/>
                <w:lang w:eastAsia="zh-CN"/>
              </w:rPr>
              <w:t>Oil marketing</w:t>
            </w:r>
          </w:p>
        </w:tc>
        <w:tc>
          <w:tcPr>
            <w:tcW w:w="812" w:type="dxa"/>
            <w:shd w:val="clear" w:color="auto" w:fill="FFFFFF"/>
          </w:tcPr>
          <w:p w14:paraId="77B49CA1" w14:textId="77777777" w:rsidR="00935BAC" w:rsidRPr="00B83CFA" w:rsidRDefault="00935BAC" w:rsidP="00BB212F">
            <w:pPr>
              <w:ind w:right="-57"/>
              <w:jc w:val="right"/>
              <w:rPr>
                <w:rFonts w:eastAsia="Arial Unicode MS" w:cs="Times New Roman"/>
                <w:sz w:val="18"/>
                <w:szCs w:val="18"/>
                <w:lang w:eastAsia="zh-CN"/>
              </w:rPr>
            </w:pPr>
            <w:r w:rsidRPr="00B83CFA">
              <w:rPr>
                <w:rFonts w:eastAsia="Times New Roman" w:cs="Times New Roman"/>
                <w:sz w:val="18"/>
                <w:szCs w:val="18"/>
                <w:lang w:eastAsia="zh-CN"/>
              </w:rPr>
              <w:t>35</w:t>
            </w:r>
            <w:r w:rsidRPr="00B83CFA">
              <w:rPr>
                <w:rFonts w:eastAsia="Times New Roman" w:cs="Times New Roman"/>
                <w:sz w:val="18"/>
                <w:szCs w:val="18"/>
                <w:cs/>
                <w:lang w:eastAsia="zh-CN"/>
              </w:rPr>
              <w:t>.</w:t>
            </w:r>
            <w:r w:rsidRPr="00B83CFA">
              <w:rPr>
                <w:rFonts w:eastAsia="Times New Roman" w:cs="Times New Roman"/>
                <w:sz w:val="18"/>
                <w:szCs w:val="18"/>
                <w:lang w:eastAsia="zh-CN"/>
              </w:rPr>
              <w:t>00</w:t>
            </w:r>
          </w:p>
        </w:tc>
        <w:tc>
          <w:tcPr>
            <w:tcW w:w="923" w:type="dxa"/>
            <w:shd w:val="clear" w:color="auto" w:fill="FFFFFF"/>
          </w:tcPr>
          <w:p w14:paraId="66E9B4C9" w14:textId="77777777" w:rsidR="00935BAC" w:rsidRPr="00B83CFA" w:rsidRDefault="00935BAC" w:rsidP="00BB212F">
            <w:pPr>
              <w:ind w:right="-57"/>
              <w:jc w:val="right"/>
              <w:rPr>
                <w:rFonts w:eastAsia="Arial Unicode MS" w:cs="Times New Roman"/>
                <w:sz w:val="18"/>
                <w:szCs w:val="18"/>
                <w:cs/>
                <w:lang w:eastAsia="zh-CN"/>
              </w:rPr>
            </w:pPr>
            <w:r w:rsidRPr="00B83CFA">
              <w:rPr>
                <w:rFonts w:eastAsia="Times New Roman" w:cs="Times New Roman"/>
                <w:sz w:val="18"/>
                <w:szCs w:val="18"/>
                <w:lang w:eastAsia="zh-CN"/>
              </w:rPr>
              <w:t>35</w:t>
            </w:r>
            <w:r w:rsidRPr="00B83CFA">
              <w:rPr>
                <w:rFonts w:eastAsia="Times New Roman" w:cs="Times New Roman"/>
                <w:sz w:val="18"/>
                <w:szCs w:val="18"/>
                <w:cs/>
                <w:lang w:eastAsia="zh-CN"/>
              </w:rPr>
              <w:t>.</w:t>
            </w:r>
            <w:r w:rsidRPr="00B83CFA">
              <w:rPr>
                <w:rFonts w:eastAsia="Times New Roman" w:cs="Times New Roman"/>
                <w:sz w:val="18"/>
                <w:szCs w:val="18"/>
                <w:lang w:eastAsia="zh-CN"/>
              </w:rPr>
              <w:t>00</w:t>
            </w:r>
          </w:p>
        </w:tc>
        <w:tc>
          <w:tcPr>
            <w:tcW w:w="1008" w:type="dxa"/>
            <w:shd w:val="clear" w:color="auto" w:fill="FFFFFF"/>
          </w:tcPr>
          <w:p w14:paraId="2EC97D3B" w14:textId="77777777" w:rsidR="00935BAC" w:rsidRPr="00B83CFA" w:rsidRDefault="00935BAC" w:rsidP="00F96DDC">
            <w:pPr>
              <w:tabs>
                <w:tab w:val="decimal" w:pos="343"/>
              </w:tabs>
              <w:ind w:right="-57"/>
              <w:jc w:val="center"/>
              <w:rPr>
                <w:rFonts w:eastAsia="Times New Roman" w:cs="Times New Roman"/>
                <w:spacing w:val="-8"/>
                <w:sz w:val="18"/>
                <w:szCs w:val="18"/>
                <w:lang w:val="en-US" w:eastAsia="zh-CN"/>
              </w:rPr>
            </w:pPr>
            <w:r w:rsidRPr="00B83CFA">
              <w:rPr>
                <w:rFonts w:eastAsia="Times New Roman" w:cs="Times New Roman"/>
                <w:spacing w:val="-8"/>
                <w:sz w:val="18"/>
                <w:szCs w:val="18"/>
                <w:cs/>
                <w:lang w:val="en-US" w:eastAsia="zh-CN"/>
              </w:rPr>
              <w:t>-</w:t>
            </w:r>
          </w:p>
        </w:tc>
        <w:tc>
          <w:tcPr>
            <w:tcW w:w="1099" w:type="dxa"/>
            <w:gridSpan w:val="3"/>
            <w:shd w:val="clear" w:color="auto" w:fill="FFFFFF"/>
          </w:tcPr>
          <w:p w14:paraId="02D5FDBB" w14:textId="77777777" w:rsidR="00935BAC" w:rsidRPr="00B83CFA" w:rsidRDefault="00935BAC" w:rsidP="00F96DDC">
            <w:pPr>
              <w:tabs>
                <w:tab w:val="decimal" w:pos="467"/>
              </w:tabs>
              <w:ind w:right="-57"/>
              <w:jc w:val="center"/>
              <w:rPr>
                <w:rFonts w:eastAsia="Arial Unicode MS" w:cs="Times New Roman"/>
                <w:spacing w:val="-8"/>
                <w:sz w:val="18"/>
                <w:szCs w:val="18"/>
                <w:lang w:eastAsia="zh-CN"/>
              </w:rPr>
            </w:pPr>
            <w:r w:rsidRPr="00B83CFA">
              <w:rPr>
                <w:rFonts w:eastAsia="Times New Roman" w:cs="Times New Roman"/>
                <w:spacing w:val="-8"/>
                <w:sz w:val="18"/>
                <w:szCs w:val="18"/>
                <w:cs/>
                <w:lang w:val="en-US" w:eastAsia="zh-CN"/>
              </w:rPr>
              <w:t>-</w:t>
            </w:r>
          </w:p>
        </w:tc>
        <w:tc>
          <w:tcPr>
            <w:tcW w:w="736" w:type="dxa"/>
            <w:shd w:val="clear" w:color="auto" w:fill="FFFFFF"/>
          </w:tcPr>
          <w:p w14:paraId="6673925F" w14:textId="77777777" w:rsidR="00935BAC" w:rsidRPr="00B83CFA" w:rsidRDefault="00935BAC" w:rsidP="00BB212F">
            <w:pPr>
              <w:tabs>
                <w:tab w:val="decimal" w:pos="397"/>
              </w:tabs>
              <w:ind w:right="-57"/>
              <w:rPr>
                <w:rFonts w:eastAsia="Arial Unicode MS" w:cs="Times New Roman"/>
                <w:sz w:val="18"/>
                <w:szCs w:val="18"/>
                <w:lang w:val="en-US" w:eastAsia="zh-CN"/>
              </w:rPr>
            </w:pPr>
            <w:r w:rsidRPr="00B83CFA">
              <w:rPr>
                <w:rFonts w:eastAsia="Times New Roman" w:cs="Times New Roman"/>
                <w:sz w:val="18"/>
                <w:szCs w:val="18"/>
                <w:cs/>
                <w:lang w:eastAsia="zh-CN"/>
              </w:rPr>
              <w:t xml:space="preserve">      </w:t>
            </w:r>
            <w:r w:rsidRPr="00B83CFA">
              <w:rPr>
                <w:rFonts w:eastAsia="Times New Roman" w:cs="Times New Roman"/>
                <w:sz w:val="18"/>
                <w:szCs w:val="18"/>
                <w:cs/>
                <w:lang w:val="en-US" w:eastAsia="zh-CN"/>
              </w:rPr>
              <w:t>-</w:t>
            </w:r>
          </w:p>
        </w:tc>
        <w:tc>
          <w:tcPr>
            <w:tcW w:w="851" w:type="dxa"/>
            <w:shd w:val="clear" w:color="auto" w:fill="FFFFFF"/>
          </w:tcPr>
          <w:p w14:paraId="7AC3437E" w14:textId="77777777" w:rsidR="00935BAC" w:rsidRPr="00B83CFA" w:rsidRDefault="00935BAC" w:rsidP="00BB212F">
            <w:pPr>
              <w:tabs>
                <w:tab w:val="decimal" w:pos="397"/>
              </w:tabs>
              <w:ind w:right="-57"/>
              <w:rPr>
                <w:rFonts w:eastAsia="Arial Unicode MS" w:cs="Times New Roman"/>
                <w:sz w:val="18"/>
                <w:szCs w:val="18"/>
                <w:lang w:eastAsia="zh-CN"/>
              </w:rPr>
            </w:pPr>
            <w:r w:rsidRPr="00B83CFA">
              <w:rPr>
                <w:rFonts w:eastAsia="Times New Roman" w:cs="Times New Roman"/>
                <w:sz w:val="18"/>
                <w:szCs w:val="18"/>
                <w:cs/>
                <w:lang w:eastAsia="zh-CN"/>
              </w:rPr>
              <w:t xml:space="preserve"> </w:t>
            </w:r>
            <w:r w:rsidRPr="00B83CFA">
              <w:rPr>
                <w:rFonts w:eastAsia="Times New Roman" w:cs="Times New Roman"/>
                <w:sz w:val="18"/>
                <w:szCs w:val="18"/>
                <w:cs/>
                <w:lang w:val="en-US" w:eastAsia="zh-CN"/>
              </w:rPr>
              <w:t>-</w:t>
            </w:r>
          </w:p>
        </w:tc>
      </w:tr>
      <w:tr w:rsidR="00B2781A" w:rsidRPr="00B83CFA" w14:paraId="7C330F2D" w14:textId="77777777" w:rsidTr="00391BDD">
        <w:trPr>
          <w:cantSplit/>
          <w:trHeight w:val="466"/>
        </w:trPr>
        <w:tc>
          <w:tcPr>
            <w:tcW w:w="2562" w:type="dxa"/>
            <w:gridSpan w:val="2"/>
            <w:vAlign w:val="center"/>
          </w:tcPr>
          <w:p w14:paraId="3783DCB5" w14:textId="77777777" w:rsidR="00935BAC" w:rsidRPr="00B83CFA" w:rsidRDefault="00935BAC" w:rsidP="00BD4DF0">
            <w:pPr>
              <w:tabs>
                <w:tab w:val="decimal" w:pos="0"/>
              </w:tabs>
              <w:ind w:right="-72"/>
              <w:jc w:val="left"/>
              <w:rPr>
                <w:rFonts w:eastAsia="Arial Unicode MS" w:cs="Times New Roman"/>
                <w:sz w:val="18"/>
                <w:szCs w:val="18"/>
                <w:lang w:val="en-US"/>
              </w:rPr>
            </w:pPr>
            <w:r w:rsidRPr="00B83CFA">
              <w:rPr>
                <w:rFonts w:cs="Times New Roman"/>
                <w:sz w:val="18"/>
                <w:szCs w:val="18"/>
                <w:lang w:eastAsia="zh-CN"/>
              </w:rPr>
              <w:t>Total</w:t>
            </w:r>
            <w:r w:rsidRPr="00B83CFA">
              <w:rPr>
                <w:rFonts w:cs="Times New Roman"/>
                <w:sz w:val="18"/>
                <w:szCs w:val="18"/>
                <w:cs/>
                <w:lang w:eastAsia="zh-CN"/>
              </w:rPr>
              <w:t xml:space="preserve"> </w:t>
            </w:r>
            <w:r w:rsidRPr="00B83CFA">
              <w:rPr>
                <w:rFonts w:cs="Times New Roman"/>
                <w:sz w:val="18"/>
                <w:szCs w:val="18"/>
                <w:lang w:val="en-US" w:eastAsia="zh-CN"/>
              </w:rPr>
              <w:t>investments in</w:t>
            </w:r>
            <w:r w:rsidRPr="00B83CFA">
              <w:rPr>
                <w:rFonts w:eastAsia="Arial Unicode MS" w:cs="Times New Roman"/>
                <w:sz w:val="18"/>
                <w:szCs w:val="18"/>
                <w:cs/>
              </w:rPr>
              <w:t xml:space="preserve"> </w:t>
            </w:r>
            <w:r w:rsidRPr="00B83CFA">
              <w:rPr>
                <w:rFonts w:eastAsia="Arial Unicode MS" w:cs="Times New Roman"/>
                <w:sz w:val="18"/>
                <w:szCs w:val="18"/>
                <w:lang w:val="en-US"/>
              </w:rPr>
              <w:t>associates</w:t>
            </w:r>
          </w:p>
        </w:tc>
        <w:tc>
          <w:tcPr>
            <w:tcW w:w="1330" w:type="dxa"/>
            <w:shd w:val="clear" w:color="auto" w:fill="auto"/>
            <w:vAlign w:val="center"/>
          </w:tcPr>
          <w:p w14:paraId="58B6D8A1" w14:textId="77777777" w:rsidR="00935BAC" w:rsidRPr="00B83CFA" w:rsidRDefault="00935BAC" w:rsidP="00391BDD">
            <w:pPr>
              <w:jc w:val="center"/>
              <w:rPr>
                <w:rFonts w:eastAsia="Times New Roman" w:cs="Times New Roman"/>
                <w:sz w:val="18"/>
                <w:szCs w:val="18"/>
                <w:cs/>
                <w:lang w:eastAsia="zh-CN"/>
              </w:rPr>
            </w:pPr>
          </w:p>
        </w:tc>
        <w:tc>
          <w:tcPr>
            <w:tcW w:w="812" w:type="dxa"/>
            <w:shd w:val="clear" w:color="auto" w:fill="FFFFFF"/>
            <w:vAlign w:val="center"/>
          </w:tcPr>
          <w:p w14:paraId="79A18043" w14:textId="77777777" w:rsidR="00935BAC" w:rsidRPr="00B83CFA" w:rsidRDefault="00935BAC" w:rsidP="00391BDD">
            <w:pPr>
              <w:ind w:right="-57"/>
              <w:jc w:val="center"/>
              <w:rPr>
                <w:rFonts w:eastAsia="Times New Roman" w:cs="Times New Roman"/>
                <w:sz w:val="18"/>
                <w:szCs w:val="18"/>
                <w:lang w:eastAsia="zh-CN"/>
              </w:rPr>
            </w:pPr>
          </w:p>
        </w:tc>
        <w:tc>
          <w:tcPr>
            <w:tcW w:w="923" w:type="dxa"/>
            <w:shd w:val="clear" w:color="auto" w:fill="FFFFFF"/>
            <w:vAlign w:val="center"/>
          </w:tcPr>
          <w:p w14:paraId="43C27A22" w14:textId="77777777" w:rsidR="00935BAC" w:rsidRPr="00B83CFA" w:rsidRDefault="00935BAC" w:rsidP="00391BDD">
            <w:pPr>
              <w:ind w:right="-57"/>
              <w:jc w:val="center"/>
              <w:rPr>
                <w:rFonts w:eastAsia="Times New Roman" w:cs="Times New Roman"/>
                <w:sz w:val="18"/>
                <w:szCs w:val="18"/>
                <w:lang w:eastAsia="zh-CN"/>
              </w:rPr>
            </w:pPr>
          </w:p>
        </w:tc>
        <w:tc>
          <w:tcPr>
            <w:tcW w:w="1008" w:type="dxa"/>
            <w:shd w:val="clear" w:color="auto" w:fill="FFFFFF"/>
            <w:vAlign w:val="center"/>
          </w:tcPr>
          <w:p w14:paraId="16D4447E" w14:textId="77777777" w:rsidR="00935BAC" w:rsidRPr="00B83CFA" w:rsidRDefault="00935BAC" w:rsidP="00391BDD">
            <w:pPr>
              <w:pBdr>
                <w:top w:val="single" w:sz="4" w:space="1" w:color="auto"/>
                <w:bottom w:val="double" w:sz="4" w:space="1" w:color="auto"/>
              </w:pBdr>
              <w:tabs>
                <w:tab w:val="decimal" w:pos="510"/>
              </w:tabs>
              <w:ind w:right="-57"/>
              <w:jc w:val="center"/>
              <w:rPr>
                <w:rFonts w:eastAsia="Times New Roman" w:cs="Times New Roman"/>
                <w:sz w:val="18"/>
                <w:szCs w:val="18"/>
                <w:lang w:eastAsia="zh-CN"/>
              </w:rPr>
            </w:pPr>
            <w:r w:rsidRPr="00B83CFA">
              <w:rPr>
                <w:rFonts w:eastAsia="Times New Roman" w:cs="Times New Roman"/>
                <w:sz w:val="18"/>
                <w:szCs w:val="18"/>
                <w:lang w:eastAsia="zh-CN"/>
              </w:rPr>
              <w:t>11,986</w:t>
            </w:r>
            <w:r w:rsidRPr="00B83CFA">
              <w:rPr>
                <w:rFonts w:eastAsia="Times New Roman" w:cs="Times New Roman"/>
                <w:sz w:val="18"/>
                <w:szCs w:val="18"/>
                <w:cs/>
                <w:lang w:eastAsia="zh-CN"/>
              </w:rPr>
              <w:t>.</w:t>
            </w:r>
            <w:r w:rsidRPr="00B83CFA">
              <w:rPr>
                <w:rFonts w:eastAsia="Times New Roman" w:cs="Times New Roman"/>
                <w:sz w:val="18"/>
                <w:szCs w:val="18"/>
                <w:lang w:eastAsia="zh-CN"/>
              </w:rPr>
              <w:t>94</w:t>
            </w:r>
          </w:p>
        </w:tc>
        <w:tc>
          <w:tcPr>
            <w:tcW w:w="1099" w:type="dxa"/>
            <w:gridSpan w:val="3"/>
            <w:shd w:val="clear" w:color="auto" w:fill="FFFFFF"/>
            <w:vAlign w:val="center"/>
          </w:tcPr>
          <w:p w14:paraId="68545CF4" w14:textId="77777777" w:rsidR="00935BAC" w:rsidRPr="00B83CFA" w:rsidRDefault="00935BAC" w:rsidP="00391BDD">
            <w:pPr>
              <w:pBdr>
                <w:top w:val="single" w:sz="4" w:space="1" w:color="auto"/>
                <w:bottom w:val="double" w:sz="4" w:space="1" w:color="auto"/>
              </w:pBdr>
              <w:tabs>
                <w:tab w:val="decimal" w:pos="510"/>
              </w:tabs>
              <w:ind w:right="-57"/>
              <w:jc w:val="center"/>
              <w:rPr>
                <w:rFonts w:eastAsia="Times New Roman" w:cs="Times New Roman"/>
                <w:spacing w:val="-10"/>
                <w:sz w:val="18"/>
                <w:szCs w:val="18"/>
                <w:lang w:eastAsia="zh-CN"/>
              </w:rPr>
            </w:pPr>
            <w:r w:rsidRPr="00B83CFA">
              <w:rPr>
                <w:rFonts w:eastAsia="Times New Roman" w:cs="Times New Roman"/>
                <w:spacing w:val="-10"/>
                <w:sz w:val="18"/>
                <w:szCs w:val="18"/>
                <w:lang w:eastAsia="zh-CN"/>
              </w:rPr>
              <w:t>11,986</w:t>
            </w:r>
            <w:r w:rsidRPr="00B83CFA">
              <w:rPr>
                <w:rFonts w:eastAsia="Times New Roman" w:cs="Times New Roman"/>
                <w:spacing w:val="-10"/>
                <w:sz w:val="18"/>
                <w:szCs w:val="18"/>
                <w:cs/>
                <w:lang w:eastAsia="zh-CN"/>
              </w:rPr>
              <w:t>.</w:t>
            </w:r>
            <w:r w:rsidRPr="00B83CFA">
              <w:rPr>
                <w:rFonts w:eastAsia="Times New Roman" w:cs="Times New Roman"/>
                <w:spacing w:val="-10"/>
                <w:sz w:val="18"/>
                <w:szCs w:val="18"/>
                <w:lang w:eastAsia="zh-CN"/>
              </w:rPr>
              <w:t>94</w:t>
            </w:r>
          </w:p>
        </w:tc>
        <w:tc>
          <w:tcPr>
            <w:tcW w:w="736" w:type="dxa"/>
            <w:shd w:val="clear" w:color="auto" w:fill="FFFFFF"/>
            <w:vAlign w:val="center"/>
          </w:tcPr>
          <w:p w14:paraId="077EEBEA" w14:textId="5DB669FE" w:rsidR="00935BAC" w:rsidRPr="00B83CFA" w:rsidRDefault="00B2781A" w:rsidP="00391BDD">
            <w:pPr>
              <w:pBdr>
                <w:top w:val="single" w:sz="4" w:space="1" w:color="auto"/>
                <w:bottom w:val="double" w:sz="4" w:space="1" w:color="auto"/>
              </w:pBdr>
              <w:tabs>
                <w:tab w:val="decimal" w:pos="201"/>
              </w:tabs>
              <w:ind w:right="-57"/>
              <w:jc w:val="center"/>
              <w:rPr>
                <w:rFonts w:eastAsia="Times New Roman" w:cs="Times New Roman"/>
                <w:sz w:val="18"/>
                <w:szCs w:val="18"/>
                <w:cs/>
                <w:lang w:eastAsia="zh-CN"/>
              </w:rPr>
            </w:pPr>
            <w:r w:rsidRPr="00B83CFA">
              <w:rPr>
                <w:rFonts w:eastAsia="Times New Roman" w:cs="Times New Roman"/>
                <w:sz w:val="18"/>
                <w:szCs w:val="18"/>
                <w:cs/>
                <w:lang w:eastAsia="zh-CN"/>
              </w:rPr>
              <w:t>-</w:t>
            </w:r>
          </w:p>
        </w:tc>
        <w:tc>
          <w:tcPr>
            <w:tcW w:w="851" w:type="dxa"/>
            <w:shd w:val="clear" w:color="auto" w:fill="FFFFFF"/>
            <w:vAlign w:val="center"/>
          </w:tcPr>
          <w:p w14:paraId="2B2D195F" w14:textId="755CBCC8" w:rsidR="00935BAC" w:rsidRPr="00B83CFA" w:rsidRDefault="002452F1" w:rsidP="002452F1">
            <w:pPr>
              <w:pBdr>
                <w:top w:val="single" w:sz="4" w:space="1" w:color="auto"/>
                <w:bottom w:val="double" w:sz="4" w:space="1" w:color="auto"/>
              </w:pBdr>
              <w:tabs>
                <w:tab w:val="decimal" w:pos="397"/>
              </w:tabs>
              <w:ind w:right="-57"/>
              <w:rPr>
                <w:rFonts w:eastAsia="Times New Roman" w:cs="Times New Roman"/>
                <w:sz w:val="18"/>
                <w:szCs w:val="18"/>
                <w:cs/>
                <w:lang w:eastAsia="zh-CN"/>
              </w:rPr>
            </w:pPr>
            <w:r w:rsidRPr="00B83CFA">
              <w:rPr>
                <w:rFonts w:eastAsia="Times New Roman" w:cs="Times New Roman"/>
                <w:sz w:val="18"/>
                <w:szCs w:val="18"/>
                <w:cs/>
                <w:lang w:eastAsia="zh-CN"/>
              </w:rPr>
              <w:t>-</w:t>
            </w:r>
          </w:p>
        </w:tc>
      </w:tr>
    </w:tbl>
    <w:p w14:paraId="171F7F10" w14:textId="77777777" w:rsidR="00CB7409" w:rsidRPr="00B83CFA" w:rsidRDefault="00CB7409" w:rsidP="00CB7409">
      <w:pPr>
        <w:ind w:left="567" w:right="6"/>
        <w:rPr>
          <w:rFonts w:eastAsia="Times New Roman" w:cs="Times New Roman"/>
          <w:sz w:val="18"/>
          <w:szCs w:val="18"/>
          <w:lang w:eastAsia="zh-CN"/>
        </w:rPr>
      </w:pPr>
    </w:p>
    <w:p w14:paraId="05BFEEFD" w14:textId="75985BA8" w:rsidR="00CB7409" w:rsidRPr="00B83CFA" w:rsidRDefault="00CB7409" w:rsidP="00CB7409">
      <w:pPr>
        <w:ind w:left="567" w:right="6"/>
        <w:rPr>
          <w:rFonts w:cs="Times New Roman"/>
          <w:sz w:val="18"/>
          <w:szCs w:val="18"/>
        </w:rPr>
      </w:pPr>
      <w:r w:rsidRPr="00B83CFA">
        <w:rPr>
          <w:rFonts w:eastAsia="Times New Roman" w:cs="Times New Roman"/>
          <w:sz w:val="18"/>
          <w:szCs w:val="18"/>
          <w:cs/>
          <w:lang w:eastAsia="zh-CN"/>
        </w:rPr>
        <w:t xml:space="preserve">* </w:t>
      </w:r>
      <w:r w:rsidRPr="00B83CFA">
        <w:rPr>
          <w:rFonts w:eastAsia="Times New Roman" w:cs="Times New Roman"/>
          <w:sz w:val="18"/>
          <w:szCs w:val="18"/>
          <w:lang w:eastAsia="zh-CN"/>
        </w:rPr>
        <w:t xml:space="preserve">As at </w:t>
      </w:r>
      <w:r w:rsidR="002452F1" w:rsidRPr="00B83CFA">
        <w:rPr>
          <w:rFonts w:eastAsia="Times New Roman" w:cs="Times New Roman"/>
          <w:sz w:val="18"/>
          <w:szCs w:val="18"/>
          <w:lang w:eastAsia="zh-CN"/>
        </w:rPr>
        <w:t>March</w:t>
      </w:r>
      <w:r w:rsidRPr="00B83CFA">
        <w:rPr>
          <w:rFonts w:eastAsia="Times New Roman" w:cs="Times New Roman"/>
          <w:sz w:val="18"/>
          <w:szCs w:val="18"/>
          <w:lang w:eastAsia="zh-CN"/>
        </w:rPr>
        <w:t xml:space="preserve"> 31, 202</w:t>
      </w:r>
      <w:r w:rsidR="00F65594" w:rsidRPr="00B83CFA">
        <w:rPr>
          <w:rFonts w:eastAsia="Times New Roman" w:cs="Times New Roman"/>
          <w:sz w:val="18"/>
          <w:szCs w:val="18"/>
          <w:lang w:eastAsia="zh-CN"/>
        </w:rPr>
        <w:t>1</w:t>
      </w:r>
      <w:r w:rsidRPr="00B83CFA">
        <w:rPr>
          <w:rFonts w:eastAsia="Times New Roman" w:cs="Times New Roman"/>
          <w:sz w:val="18"/>
          <w:szCs w:val="18"/>
          <w:lang w:eastAsia="zh-CN"/>
        </w:rPr>
        <w:t xml:space="preserve"> and </w:t>
      </w:r>
      <w:r w:rsidR="002452F1" w:rsidRPr="00B83CFA">
        <w:rPr>
          <w:rFonts w:eastAsia="Times New Roman" w:cs="Times New Roman"/>
          <w:sz w:val="18"/>
          <w:szCs w:val="18"/>
          <w:lang w:eastAsia="zh-CN"/>
        </w:rPr>
        <w:t xml:space="preserve">December 31, </w:t>
      </w:r>
      <w:r w:rsidRPr="00B83CFA">
        <w:rPr>
          <w:rFonts w:eastAsia="Times New Roman" w:cs="Times New Roman"/>
          <w:sz w:val="18"/>
          <w:szCs w:val="18"/>
          <w:lang w:eastAsia="zh-CN"/>
        </w:rPr>
        <w:t>20</w:t>
      </w:r>
      <w:r w:rsidR="002452F1" w:rsidRPr="00B83CFA">
        <w:rPr>
          <w:rFonts w:eastAsia="Times New Roman" w:cs="Times New Roman"/>
          <w:sz w:val="18"/>
          <w:szCs w:val="18"/>
          <w:lang w:eastAsia="zh-CN"/>
        </w:rPr>
        <w:t>20</w:t>
      </w:r>
      <w:r w:rsidRPr="00B83CFA">
        <w:rPr>
          <w:rFonts w:eastAsia="Times New Roman" w:cs="Times New Roman"/>
          <w:sz w:val="18"/>
          <w:szCs w:val="18"/>
          <w:cs/>
          <w:lang w:eastAsia="zh-CN"/>
        </w:rPr>
        <w:t xml:space="preserve"> : </w:t>
      </w:r>
      <w:r w:rsidRPr="00B83CFA">
        <w:rPr>
          <w:rFonts w:eastAsia="Times New Roman" w:cs="Times New Roman"/>
          <w:sz w:val="18"/>
          <w:szCs w:val="18"/>
          <w:lang w:eastAsia="zh-CN"/>
        </w:rPr>
        <w:t xml:space="preserve">Petro Asia </w:t>
      </w:r>
      <w:r w:rsidRPr="00B83CFA">
        <w:rPr>
          <w:rFonts w:eastAsia="Times New Roman" w:cs="Times New Roman"/>
          <w:sz w:val="18"/>
          <w:szCs w:val="18"/>
          <w:cs/>
          <w:lang w:eastAsia="zh-CN"/>
        </w:rPr>
        <w:t>(</w:t>
      </w:r>
      <w:r w:rsidRPr="00B83CFA">
        <w:rPr>
          <w:rFonts w:eastAsia="Times New Roman" w:cs="Times New Roman"/>
          <w:sz w:val="18"/>
          <w:szCs w:val="18"/>
          <w:lang w:eastAsia="zh-CN"/>
        </w:rPr>
        <w:t>Thailand</w:t>
      </w:r>
      <w:r w:rsidRPr="00B83CFA">
        <w:rPr>
          <w:rFonts w:eastAsia="Times New Roman" w:cs="Times New Roman"/>
          <w:sz w:val="18"/>
          <w:szCs w:val="18"/>
          <w:cs/>
          <w:lang w:eastAsia="zh-CN"/>
        </w:rPr>
        <w:t xml:space="preserve">) </w:t>
      </w:r>
      <w:r w:rsidRPr="00B83CFA">
        <w:rPr>
          <w:rFonts w:eastAsia="Times New Roman" w:cs="Times New Roman"/>
          <w:sz w:val="18"/>
          <w:szCs w:val="18"/>
          <w:lang w:eastAsia="zh-CN"/>
        </w:rPr>
        <w:t>Co</w:t>
      </w:r>
      <w:r w:rsidRPr="00B83CFA">
        <w:rPr>
          <w:rFonts w:eastAsia="Times New Roman" w:cs="Times New Roman"/>
          <w:sz w:val="18"/>
          <w:szCs w:val="18"/>
          <w:cs/>
          <w:lang w:eastAsia="zh-CN"/>
        </w:rPr>
        <w:t>.</w:t>
      </w:r>
      <w:r w:rsidRPr="00B83CFA">
        <w:rPr>
          <w:rFonts w:eastAsia="Times New Roman" w:cs="Times New Roman"/>
          <w:sz w:val="18"/>
          <w:szCs w:val="18"/>
          <w:lang w:eastAsia="zh-CN"/>
        </w:rPr>
        <w:t>,</w:t>
      </w:r>
      <w:r w:rsidRPr="00B83CFA">
        <w:rPr>
          <w:rFonts w:eastAsia="Times New Roman" w:cs="Times New Roman"/>
          <w:sz w:val="18"/>
          <w:szCs w:val="18"/>
          <w:cs/>
          <w:lang w:eastAsia="zh-CN"/>
        </w:rPr>
        <w:t xml:space="preserve"> </w:t>
      </w:r>
      <w:r w:rsidRPr="00B83CFA">
        <w:rPr>
          <w:rFonts w:eastAsia="Times New Roman" w:cs="Times New Roman"/>
          <w:sz w:val="18"/>
          <w:szCs w:val="18"/>
          <w:lang w:eastAsia="zh-CN"/>
        </w:rPr>
        <w:t>Ltd</w:t>
      </w:r>
      <w:r w:rsidRPr="00B83CFA">
        <w:rPr>
          <w:rFonts w:eastAsia="Times New Roman" w:cs="Times New Roman"/>
          <w:sz w:val="18"/>
          <w:szCs w:val="18"/>
          <w:cs/>
          <w:lang w:eastAsia="zh-CN"/>
        </w:rPr>
        <w:t>.</w:t>
      </w:r>
      <w:r w:rsidRPr="00B83CFA">
        <w:rPr>
          <w:rFonts w:eastAsia="Times New Roman" w:cs="Times New Roman"/>
          <w:sz w:val="18"/>
          <w:szCs w:val="18"/>
          <w:lang w:eastAsia="zh-CN"/>
        </w:rPr>
        <w:t xml:space="preserve"> had net book value of Baht 1</w:t>
      </w:r>
      <w:r w:rsidRPr="00B83CFA">
        <w:rPr>
          <w:rFonts w:eastAsia="Times New Roman" w:cs="Times New Roman"/>
          <w:sz w:val="18"/>
          <w:szCs w:val="18"/>
          <w:cs/>
          <w:lang w:eastAsia="zh-CN"/>
        </w:rPr>
        <w:t>.</w:t>
      </w:r>
    </w:p>
    <w:p w14:paraId="51B36B40" w14:textId="60755BDC" w:rsidR="002F7743" w:rsidRPr="00B83CFA" w:rsidRDefault="002F7743" w:rsidP="002F7743">
      <w:pPr>
        <w:tabs>
          <w:tab w:val="left" w:pos="567"/>
        </w:tabs>
        <w:ind w:left="540" w:right="6" w:hanging="540"/>
        <w:rPr>
          <w:rFonts w:cs="Times New Roman"/>
          <w:b/>
          <w:bCs/>
          <w:sz w:val="22"/>
          <w:szCs w:val="22"/>
        </w:rPr>
      </w:pPr>
    </w:p>
    <w:p w14:paraId="384E4EDB" w14:textId="77777777" w:rsidR="002F7743" w:rsidRPr="00B83CFA" w:rsidRDefault="002F7743" w:rsidP="002F7743">
      <w:pPr>
        <w:tabs>
          <w:tab w:val="left" w:pos="567"/>
        </w:tabs>
        <w:ind w:left="540" w:right="6" w:hanging="540"/>
        <w:jc w:val="thaiDistribute"/>
        <w:rPr>
          <w:rFonts w:cs="Times New Roman"/>
          <w:sz w:val="18"/>
          <w:szCs w:val="18"/>
        </w:rPr>
      </w:pPr>
      <w:r w:rsidRPr="00B83CFA">
        <w:rPr>
          <w:rFonts w:cs="Times New Roman"/>
          <w:sz w:val="22"/>
          <w:szCs w:val="22"/>
        </w:rPr>
        <w:t>1</w:t>
      </w:r>
      <w:r w:rsidRPr="00B83CFA">
        <w:rPr>
          <w:rFonts w:cs="Times New Roman"/>
          <w:sz w:val="22"/>
          <w:szCs w:val="22"/>
          <w:lang w:val="en-US"/>
        </w:rPr>
        <w:t>1</w:t>
      </w:r>
      <w:r w:rsidRPr="00B83CFA">
        <w:rPr>
          <w:rFonts w:cs="Times New Roman"/>
          <w:sz w:val="22"/>
          <w:szCs w:val="22"/>
          <w:cs/>
        </w:rPr>
        <w:t>.</w:t>
      </w:r>
      <w:r w:rsidRPr="00B83CFA">
        <w:rPr>
          <w:rFonts w:cs="Times New Roman"/>
          <w:sz w:val="22"/>
          <w:szCs w:val="28"/>
          <w:lang w:val="en-US"/>
        </w:rPr>
        <w:t>4</w:t>
      </w:r>
      <w:r w:rsidRPr="00B83CFA">
        <w:rPr>
          <w:rFonts w:cs="Times New Roman"/>
          <w:sz w:val="22"/>
          <w:szCs w:val="22"/>
        </w:rPr>
        <w:tab/>
        <w:t>Movements of investments in associates for the three</w:t>
      </w:r>
      <w:r w:rsidRPr="00B83CFA">
        <w:rPr>
          <w:rFonts w:cs="Times New Roman"/>
          <w:sz w:val="22"/>
          <w:szCs w:val="22"/>
          <w:cs/>
        </w:rPr>
        <w:t>-</w:t>
      </w:r>
      <w:r w:rsidRPr="00B83CFA">
        <w:rPr>
          <w:rFonts w:cs="Times New Roman"/>
          <w:sz w:val="22"/>
          <w:szCs w:val="22"/>
        </w:rPr>
        <w:t>month periods ended March 31, 2021 and 2020</w:t>
      </w:r>
      <w:r w:rsidRPr="00B83CFA">
        <w:rPr>
          <w:rFonts w:cs="Times New Roman"/>
          <w:sz w:val="22"/>
          <w:szCs w:val="22"/>
          <w:cs/>
        </w:rPr>
        <w:t xml:space="preserve"> </w:t>
      </w:r>
      <w:r w:rsidRPr="00B83CFA">
        <w:rPr>
          <w:rFonts w:cs="Times New Roman"/>
          <w:sz w:val="22"/>
          <w:szCs w:val="22"/>
        </w:rPr>
        <w:t>are as follows</w:t>
      </w:r>
      <w:r w:rsidRPr="00B83CFA">
        <w:rPr>
          <w:rFonts w:cs="Times New Roman"/>
          <w:sz w:val="22"/>
          <w:szCs w:val="22"/>
          <w:cs/>
        </w:rPr>
        <w:t>:</w:t>
      </w:r>
    </w:p>
    <w:p w14:paraId="2F33F5B6" w14:textId="77777777" w:rsidR="002F7743" w:rsidRPr="00B83CFA" w:rsidRDefault="002F7743" w:rsidP="002F7743">
      <w:pPr>
        <w:tabs>
          <w:tab w:val="left" w:pos="567"/>
        </w:tabs>
        <w:ind w:left="540" w:right="6" w:hanging="540"/>
        <w:jc w:val="thaiDistribute"/>
        <w:rPr>
          <w:rFonts w:cs="Times New Roman"/>
          <w:sz w:val="18"/>
          <w:szCs w:val="18"/>
          <w:cs/>
        </w:rPr>
      </w:pPr>
      <w:r w:rsidRPr="00B83CFA">
        <w:rPr>
          <w:rFonts w:cs="Times New Roman"/>
          <w:sz w:val="18"/>
          <w:szCs w:val="18"/>
          <w:cs/>
        </w:rPr>
        <w:tab/>
      </w:r>
    </w:p>
    <w:tbl>
      <w:tblPr>
        <w:tblW w:w="9324" w:type="dxa"/>
        <w:tblInd w:w="590" w:type="dxa"/>
        <w:tblBorders>
          <w:bottom w:val="single" w:sz="4" w:space="0" w:color="auto"/>
        </w:tblBorders>
        <w:tblLayout w:type="fixed"/>
        <w:tblLook w:val="0000" w:firstRow="0" w:lastRow="0" w:firstColumn="0" w:lastColumn="0" w:noHBand="0" w:noVBand="0"/>
      </w:tblPr>
      <w:tblGrid>
        <w:gridCol w:w="6576"/>
        <w:gridCol w:w="1346"/>
        <w:gridCol w:w="1402"/>
      </w:tblGrid>
      <w:tr w:rsidR="002F7743" w:rsidRPr="00B83CFA" w14:paraId="4FDA1309" w14:textId="77777777" w:rsidTr="005774BD">
        <w:trPr>
          <w:trHeight w:val="346"/>
        </w:trPr>
        <w:tc>
          <w:tcPr>
            <w:tcW w:w="6576" w:type="dxa"/>
            <w:vAlign w:val="bottom"/>
          </w:tcPr>
          <w:p w14:paraId="77660BE6" w14:textId="77777777" w:rsidR="002F7743" w:rsidRPr="00B83CFA" w:rsidRDefault="002F7743" w:rsidP="002F7743">
            <w:pPr>
              <w:spacing w:line="192" w:lineRule="auto"/>
              <w:ind w:left="426" w:hanging="360"/>
              <w:jc w:val="right"/>
              <w:rPr>
                <w:rFonts w:cs="Times New Roman"/>
                <w:sz w:val="22"/>
                <w:szCs w:val="22"/>
                <w:cs/>
              </w:rPr>
            </w:pPr>
          </w:p>
        </w:tc>
        <w:tc>
          <w:tcPr>
            <w:tcW w:w="2748" w:type="dxa"/>
            <w:gridSpan w:val="2"/>
            <w:vAlign w:val="bottom"/>
          </w:tcPr>
          <w:p w14:paraId="20E36D05" w14:textId="77777777" w:rsidR="002F7743" w:rsidRPr="00B83CFA" w:rsidRDefault="002F7743" w:rsidP="002F7743">
            <w:pPr>
              <w:ind w:left="66"/>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17B91C16" w14:textId="77777777" w:rsidTr="005774BD">
        <w:trPr>
          <w:trHeight w:val="397"/>
        </w:trPr>
        <w:tc>
          <w:tcPr>
            <w:tcW w:w="6576" w:type="dxa"/>
            <w:vAlign w:val="bottom"/>
          </w:tcPr>
          <w:p w14:paraId="7C191F46" w14:textId="77777777" w:rsidR="002F7743" w:rsidRPr="00B83CFA" w:rsidRDefault="002F7743" w:rsidP="002F7743">
            <w:pPr>
              <w:ind w:left="426" w:hanging="360"/>
              <w:jc w:val="right"/>
              <w:rPr>
                <w:rFonts w:cs="Times New Roman"/>
                <w:sz w:val="22"/>
                <w:szCs w:val="22"/>
                <w:cs/>
              </w:rPr>
            </w:pPr>
          </w:p>
        </w:tc>
        <w:tc>
          <w:tcPr>
            <w:tcW w:w="2748" w:type="dxa"/>
            <w:gridSpan w:val="2"/>
            <w:vAlign w:val="bottom"/>
          </w:tcPr>
          <w:p w14:paraId="6AD1CCEB" w14:textId="77777777" w:rsidR="002F7743" w:rsidRPr="00B83CFA" w:rsidRDefault="002F7743" w:rsidP="002F7743">
            <w:pPr>
              <w:pBdr>
                <w:bottom w:val="single" w:sz="4" w:space="1" w:color="auto"/>
              </w:pBdr>
              <w:spacing w:before="120"/>
              <w:jc w:val="center"/>
              <w:rPr>
                <w:rFonts w:cs="Times New Roman"/>
                <w:sz w:val="22"/>
                <w:szCs w:val="22"/>
              </w:rPr>
            </w:pPr>
            <w:r w:rsidRPr="00B83CFA">
              <w:rPr>
                <w:rFonts w:cs="Times New Roman"/>
                <w:sz w:val="22"/>
                <w:szCs w:val="22"/>
              </w:rPr>
              <w:t>Consolidated</w:t>
            </w:r>
          </w:p>
          <w:p w14:paraId="0DAF4364" w14:textId="77777777" w:rsidR="002F7743" w:rsidRPr="00B83CFA" w:rsidRDefault="002F7743" w:rsidP="002F7743">
            <w:pPr>
              <w:pBdr>
                <w:bottom w:val="single" w:sz="4" w:space="1" w:color="auto"/>
              </w:pBdr>
              <w:jc w:val="center"/>
              <w:rPr>
                <w:rFonts w:cs="Times New Roman"/>
                <w:sz w:val="22"/>
                <w:szCs w:val="22"/>
                <w:cs/>
              </w:rPr>
            </w:pPr>
            <w:r w:rsidRPr="00B83CFA">
              <w:rPr>
                <w:rFonts w:cs="Times New Roman"/>
                <w:sz w:val="22"/>
                <w:szCs w:val="22"/>
              </w:rPr>
              <w:t>financial statements</w:t>
            </w:r>
          </w:p>
        </w:tc>
      </w:tr>
      <w:tr w:rsidR="002F7743" w:rsidRPr="00B83CFA" w14:paraId="5B4EABAC" w14:textId="77777777" w:rsidTr="005774BD">
        <w:trPr>
          <w:trHeight w:val="346"/>
        </w:trPr>
        <w:tc>
          <w:tcPr>
            <w:tcW w:w="6576" w:type="dxa"/>
            <w:vAlign w:val="bottom"/>
          </w:tcPr>
          <w:p w14:paraId="337739C8" w14:textId="77777777" w:rsidR="002F7743" w:rsidRPr="00B83CFA" w:rsidRDefault="002F7743" w:rsidP="002F7743">
            <w:pPr>
              <w:spacing w:line="192" w:lineRule="auto"/>
              <w:ind w:left="426" w:hanging="360"/>
              <w:jc w:val="right"/>
              <w:rPr>
                <w:rFonts w:cs="Times New Roman"/>
                <w:sz w:val="22"/>
                <w:szCs w:val="22"/>
                <w:cs/>
              </w:rPr>
            </w:pPr>
          </w:p>
        </w:tc>
        <w:tc>
          <w:tcPr>
            <w:tcW w:w="1346" w:type="dxa"/>
            <w:vAlign w:val="bottom"/>
          </w:tcPr>
          <w:p w14:paraId="7FF07390" w14:textId="77777777" w:rsidR="002F7743" w:rsidRPr="00B83CFA" w:rsidRDefault="002F7743" w:rsidP="002F7743">
            <w:pPr>
              <w:pBdr>
                <w:bottom w:val="single" w:sz="4" w:space="1" w:color="auto"/>
              </w:pBdr>
              <w:jc w:val="center"/>
              <w:rPr>
                <w:rFonts w:cs="Times New Roman"/>
                <w:sz w:val="22"/>
                <w:szCs w:val="28"/>
                <w:lang w:val="en-US"/>
              </w:rPr>
            </w:pPr>
            <w:r w:rsidRPr="00B83CFA">
              <w:rPr>
                <w:rFonts w:cs="Times New Roman"/>
                <w:sz w:val="22"/>
                <w:szCs w:val="22"/>
              </w:rPr>
              <w:t>202</w:t>
            </w:r>
            <w:r w:rsidRPr="00B83CFA">
              <w:rPr>
                <w:rFonts w:cs="Times New Roman"/>
                <w:sz w:val="22"/>
                <w:szCs w:val="28"/>
                <w:lang w:val="en-US"/>
              </w:rPr>
              <w:t>1</w:t>
            </w:r>
          </w:p>
        </w:tc>
        <w:tc>
          <w:tcPr>
            <w:tcW w:w="1402" w:type="dxa"/>
            <w:vAlign w:val="bottom"/>
          </w:tcPr>
          <w:p w14:paraId="468E4736" w14:textId="77777777" w:rsidR="002F7743" w:rsidRPr="00B83CFA" w:rsidRDefault="002F7743" w:rsidP="002F7743">
            <w:pPr>
              <w:pBdr>
                <w:bottom w:val="single" w:sz="4" w:space="1" w:color="auto"/>
              </w:pBdr>
              <w:jc w:val="center"/>
              <w:rPr>
                <w:rFonts w:cs="Times New Roman"/>
                <w:sz w:val="22"/>
                <w:szCs w:val="22"/>
              </w:rPr>
            </w:pPr>
            <w:r w:rsidRPr="00B83CFA">
              <w:rPr>
                <w:rFonts w:cs="Times New Roman"/>
                <w:sz w:val="22"/>
                <w:szCs w:val="22"/>
              </w:rPr>
              <w:t>2020</w:t>
            </w:r>
          </w:p>
        </w:tc>
      </w:tr>
      <w:tr w:rsidR="002F7743" w:rsidRPr="00B83CFA" w14:paraId="4DD5AA6F" w14:textId="77777777" w:rsidTr="005774BD">
        <w:trPr>
          <w:trHeight w:val="80"/>
        </w:trPr>
        <w:tc>
          <w:tcPr>
            <w:tcW w:w="6576" w:type="dxa"/>
            <w:vAlign w:val="bottom"/>
          </w:tcPr>
          <w:p w14:paraId="741CC324" w14:textId="77777777" w:rsidR="002F7743" w:rsidRPr="00B83CFA" w:rsidRDefault="002F7743" w:rsidP="002F7743">
            <w:pPr>
              <w:ind w:left="426" w:hanging="527"/>
              <w:rPr>
                <w:rFonts w:cs="Times New Roman"/>
                <w:sz w:val="22"/>
                <w:szCs w:val="22"/>
                <w:cs/>
              </w:rPr>
            </w:pPr>
          </w:p>
        </w:tc>
        <w:tc>
          <w:tcPr>
            <w:tcW w:w="1346" w:type="dxa"/>
            <w:vAlign w:val="bottom"/>
          </w:tcPr>
          <w:p w14:paraId="0E773E3B" w14:textId="77777777" w:rsidR="002F7743" w:rsidRPr="00B83CFA" w:rsidRDefault="002F7743" w:rsidP="002F7743">
            <w:pPr>
              <w:tabs>
                <w:tab w:val="decimal" w:pos="1026"/>
              </w:tabs>
              <w:rPr>
                <w:rFonts w:cs="Times New Roman"/>
                <w:sz w:val="22"/>
                <w:szCs w:val="22"/>
                <w:cs/>
              </w:rPr>
            </w:pPr>
          </w:p>
        </w:tc>
        <w:tc>
          <w:tcPr>
            <w:tcW w:w="1402" w:type="dxa"/>
            <w:vAlign w:val="bottom"/>
          </w:tcPr>
          <w:p w14:paraId="0F9B248B" w14:textId="77777777" w:rsidR="002F7743" w:rsidRPr="00B83CFA" w:rsidRDefault="002F7743" w:rsidP="002F7743">
            <w:pPr>
              <w:tabs>
                <w:tab w:val="decimal" w:pos="1026"/>
              </w:tabs>
              <w:rPr>
                <w:rFonts w:cs="Times New Roman"/>
                <w:sz w:val="22"/>
                <w:szCs w:val="22"/>
                <w:cs/>
              </w:rPr>
            </w:pPr>
          </w:p>
        </w:tc>
      </w:tr>
      <w:tr w:rsidR="002F7743" w:rsidRPr="00B83CFA" w14:paraId="705C3232" w14:textId="77777777" w:rsidTr="005774BD">
        <w:trPr>
          <w:trHeight w:val="346"/>
        </w:trPr>
        <w:tc>
          <w:tcPr>
            <w:tcW w:w="6576" w:type="dxa"/>
            <w:vAlign w:val="center"/>
          </w:tcPr>
          <w:p w14:paraId="18F8382C" w14:textId="77777777" w:rsidR="002F7743" w:rsidRPr="00B83CFA" w:rsidRDefault="002F7743" w:rsidP="002F7743">
            <w:pPr>
              <w:ind w:left="426" w:hanging="527"/>
              <w:rPr>
                <w:rFonts w:cs="Times New Roman"/>
                <w:sz w:val="22"/>
                <w:szCs w:val="22"/>
                <w:cs/>
              </w:rPr>
            </w:pPr>
            <w:r w:rsidRPr="00B83CFA">
              <w:rPr>
                <w:rFonts w:cs="Times New Roman"/>
                <w:b/>
                <w:bCs/>
                <w:sz w:val="22"/>
                <w:szCs w:val="22"/>
              </w:rPr>
              <w:t>Investments in associates</w:t>
            </w:r>
          </w:p>
        </w:tc>
        <w:tc>
          <w:tcPr>
            <w:tcW w:w="1346" w:type="dxa"/>
            <w:vAlign w:val="bottom"/>
          </w:tcPr>
          <w:p w14:paraId="058FAD48" w14:textId="77777777" w:rsidR="002F7743" w:rsidRPr="00B83CFA" w:rsidRDefault="002F7743" w:rsidP="002F7743">
            <w:pPr>
              <w:tabs>
                <w:tab w:val="decimal" w:pos="1026"/>
              </w:tabs>
              <w:rPr>
                <w:rFonts w:cs="Times New Roman"/>
                <w:sz w:val="22"/>
                <w:szCs w:val="22"/>
              </w:rPr>
            </w:pPr>
          </w:p>
        </w:tc>
        <w:tc>
          <w:tcPr>
            <w:tcW w:w="1402" w:type="dxa"/>
            <w:vAlign w:val="bottom"/>
          </w:tcPr>
          <w:p w14:paraId="73F74698" w14:textId="77777777" w:rsidR="002F7743" w:rsidRPr="00B83CFA" w:rsidRDefault="002F7743" w:rsidP="002F7743">
            <w:pPr>
              <w:tabs>
                <w:tab w:val="decimal" w:pos="1026"/>
              </w:tabs>
              <w:rPr>
                <w:rFonts w:cs="Times New Roman"/>
                <w:sz w:val="22"/>
                <w:szCs w:val="22"/>
              </w:rPr>
            </w:pPr>
          </w:p>
        </w:tc>
      </w:tr>
      <w:tr w:rsidR="002F7743" w:rsidRPr="00B83CFA" w14:paraId="49DC9CE5" w14:textId="77777777" w:rsidTr="005774BD">
        <w:trPr>
          <w:trHeight w:val="346"/>
        </w:trPr>
        <w:tc>
          <w:tcPr>
            <w:tcW w:w="6576" w:type="dxa"/>
            <w:vAlign w:val="center"/>
          </w:tcPr>
          <w:p w14:paraId="1BFEA778" w14:textId="77777777" w:rsidR="002F7743" w:rsidRPr="00B83CFA" w:rsidRDefault="002F7743" w:rsidP="002F7743">
            <w:pPr>
              <w:ind w:left="426" w:hanging="527"/>
              <w:rPr>
                <w:rFonts w:cs="Times New Roman"/>
                <w:sz w:val="22"/>
                <w:szCs w:val="22"/>
                <w:c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January 1</w:t>
            </w:r>
          </w:p>
        </w:tc>
        <w:tc>
          <w:tcPr>
            <w:tcW w:w="1346" w:type="dxa"/>
            <w:vAlign w:val="bottom"/>
          </w:tcPr>
          <w:p w14:paraId="136B7173" w14:textId="77777777" w:rsidR="002F7743" w:rsidRPr="00B83CFA" w:rsidRDefault="002F7743" w:rsidP="002F7743">
            <w:pPr>
              <w:tabs>
                <w:tab w:val="decimal" w:pos="822"/>
              </w:tabs>
              <w:rPr>
                <w:rFonts w:cs="Times New Roman"/>
                <w:sz w:val="22"/>
                <w:szCs w:val="22"/>
              </w:rPr>
            </w:pPr>
            <w:r w:rsidRPr="00B83CFA">
              <w:rPr>
                <w:rFonts w:cs="Times New Roman"/>
                <w:sz w:val="22"/>
                <w:szCs w:val="22"/>
              </w:rPr>
              <w:t>4,050</w:t>
            </w:r>
            <w:r w:rsidRPr="00B83CFA">
              <w:rPr>
                <w:rFonts w:cs="Times New Roman"/>
                <w:sz w:val="22"/>
                <w:szCs w:val="22"/>
                <w:cs/>
              </w:rPr>
              <w:t>.</w:t>
            </w:r>
            <w:r w:rsidRPr="00B83CFA">
              <w:rPr>
                <w:rFonts w:cs="Times New Roman"/>
                <w:sz w:val="22"/>
                <w:szCs w:val="22"/>
              </w:rPr>
              <w:t>64</w:t>
            </w:r>
          </w:p>
        </w:tc>
        <w:tc>
          <w:tcPr>
            <w:tcW w:w="1402" w:type="dxa"/>
            <w:vAlign w:val="bottom"/>
          </w:tcPr>
          <w:p w14:paraId="1BEC0DDD" w14:textId="77777777" w:rsidR="002F7743" w:rsidRPr="00B83CFA" w:rsidRDefault="002F7743" w:rsidP="002F7743">
            <w:pPr>
              <w:tabs>
                <w:tab w:val="decimal" w:pos="822"/>
              </w:tabs>
              <w:rPr>
                <w:rFonts w:cs="Times New Roman"/>
                <w:sz w:val="22"/>
                <w:szCs w:val="22"/>
              </w:rPr>
            </w:pPr>
            <w:r w:rsidRPr="00B83CFA">
              <w:rPr>
                <w:rFonts w:cs="Times New Roman"/>
                <w:sz w:val="22"/>
                <w:szCs w:val="22"/>
              </w:rPr>
              <w:t>4,189</w:t>
            </w:r>
            <w:r w:rsidRPr="00B83CFA">
              <w:rPr>
                <w:rFonts w:cs="Times New Roman"/>
                <w:sz w:val="22"/>
                <w:szCs w:val="22"/>
                <w:cs/>
              </w:rPr>
              <w:t>.</w:t>
            </w:r>
            <w:r w:rsidRPr="00B83CFA">
              <w:rPr>
                <w:rFonts w:cs="Times New Roman"/>
                <w:sz w:val="22"/>
                <w:szCs w:val="22"/>
              </w:rPr>
              <w:t>93</w:t>
            </w:r>
          </w:p>
        </w:tc>
      </w:tr>
      <w:tr w:rsidR="002F7743" w:rsidRPr="00B83CFA" w14:paraId="6F21A431" w14:textId="77777777" w:rsidTr="005774BD">
        <w:trPr>
          <w:trHeight w:val="346"/>
        </w:trPr>
        <w:tc>
          <w:tcPr>
            <w:tcW w:w="6576" w:type="dxa"/>
            <w:vAlign w:val="center"/>
          </w:tcPr>
          <w:p w14:paraId="2F7BCD37" w14:textId="77777777" w:rsidR="002F7743" w:rsidRPr="00B83CFA" w:rsidRDefault="002F7743" w:rsidP="002F7743">
            <w:pPr>
              <w:ind w:left="293" w:hanging="391"/>
              <w:rPr>
                <w:rFonts w:cs="Times New Roman"/>
                <w:sz w:val="22"/>
                <w:szCs w:val="22"/>
                <w:cs/>
              </w:rPr>
            </w:pPr>
            <w:r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lang w:val="en-US"/>
              </w:rPr>
              <w:t>Addition</w:t>
            </w:r>
            <w:r w:rsidRPr="00B83CFA">
              <w:rPr>
                <w:rFonts w:cs="Times New Roman"/>
                <w:sz w:val="22"/>
                <w:szCs w:val="22"/>
                <w:cs/>
              </w:rPr>
              <w:t xml:space="preserve"> </w:t>
            </w:r>
          </w:p>
        </w:tc>
        <w:tc>
          <w:tcPr>
            <w:tcW w:w="1346" w:type="dxa"/>
            <w:vAlign w:val="bottom"/>
          </w:tcPr>
          <w:p w14:paraId="3B7C9085" w14:textId="77777777" w:rsidR="002F7743" w:rsidRPr="00B83CFA" w:rsidRDefault="002F7743" w:rsidP="002F7743">
            <w:pPr>
              <w:tabs>
                <w:tab w:val="decimal" w:pos="822"/>
              </w:tabs>
              <w:rPr>
                <w:rFonts w:cs="Times New Roman"/>
                <w:sz w:val="22"/>
                <w:szCs w:val="22"/>
              </w:rPr>
            </w:pPr>
            <w:r w:rsidRPr="00B83CFA">
              <w:rPr>
                <w:rFonts w:cs="Times New Roman"/>
                <w:sz w:val="22"/>
                <w:szCs w:val="22"/>
                <w:cs/>
              </w:rPr>
              <w:t>496.80</w:t>
            </w:r>
          </w:p>
        </w:tc>
        <w:tc>
          <w:tcPr>
            <w:tcW w:w="1402" w:type="dxa"/>
            <w:vAlign w:val="bottom"/>
          </w:tcPr>
          <w:p w14:paraId="34C11A7B" w14:textId="77777777" w:rsidR="002F7743" w:rsidRPr="00B83CFA" w:rsidRDefault="002F7743" w:rsidP="00E12829">
            <w:pPr>
              <w:tabs>
                <w:tab w:val="decimal" w:pos="861"/>
              </w:tabs>
              <w:rPr>
                <w:rFonts w:cs="Times New Roman"/>
                <w:sz w:val="22"/>
                <w:szCs w:val="22"/>
              </w:rPr>
            </w:pPr>
            <w:r w:rsidRPr="00B83CFA">
              <w:rPr>
                <w:rFonts w:cs="Times New Roman"/>
                <w:sz w:val="22"/>
                <w:szCs w:val="22"/>
                <w:cs/>
              </w:rPr>
              <w:t>-</w:t>
            </w:r>
          </w:p>
        </w:tc>
      </w:tr>
      <w:tr w:rsidR="002F7743" w:rsidRPr="00B83CFA" w14:paraId="5971AC01" w14:textId="77777777" w:rsidTr="005774BD">
        <w:trPr>
          <w:trHeight w:val="346"/>
        </w:trPr>
        <w:tc>
          <w:tcPr>
            <w:tcW w:w="6576" w:type="dxa"/>
            <w:vAlign w:val="center"/>
          </w:tcPr>
          <w:p w14:paraId="78A4DEE3" w14:textId="450086C8" w:rsidR="002F7743" w:rsidRPr="00B83CFA" w:rsidRDefault="002F7743" w:rsidP="002F7743">
            <w:pPr>
              <w:ind w:left="293" w:hanging="391"/>
              <w:rPr>
                <w:rFonts w:cs="Times New Roman"/>
                <w:sz w:val="22"/>
                <w:szCs w:val="22"/>
                <w:lang w:val="en-US"/>
              </w:rPr>
            </w:pPr>
            <w:r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 xml:space="preserve">Share of </w:t>
            </w:r>
            <w:r w:rsidRPr="00B83CFA">
              <w:rPr>
                <w:rFonts w:cs="Times New Roman"/>
                <w:sz w:val="22"/>
                <w:szCs w:val="28"/>
                <w:lang w:val="en-US"/>
              </w:rPr>
              <w:t>profit</w:t>
            </w:r>
            <w:r w:rsidRPr="00B83CFA">
              <w:rPr>
                <w:rFonts w:cs="Times New Roman"/>
                <w:sz w:val="22"/>
                <w:szCs w:val="22"/>
                <w:lang w:val="en-US"/>
              </w:rPr>
              <w:t xml:space="preserve"> from investment</w:t>
            </w:r>
            <w:r w:rsidR="00C85666" w:rsidRPr="00B83CFA">
              <w:rPr>
                <w:rFonts w:cs="Times New Roman"/>
                <w:sz w:val="22"/>
                <w:szCs w:val="22"/>
                <w:lang w:val="en-US"/>
              </w:rPr>
              <w:t>s</w:t>
            </w:r>
            <w:r w:rsidRPr="00B83CFA">
              <w:rPr>
                <w:rFonts w:cs="Times New Roman"/>
                <w:sz w:val="22"/>
                <w:szCs w:val="22"/>
                <w:lang w:val="en-US"/>
              </w:rPr>
              <w:t xml:space="preserve"> in associates</w:t>
            </w:r>
          </w:p>
        </w:tc>
        <w:tc>
          <w:tcPr>
            <w:tcW w:w="1346" w:type="dxa"/>
            <w:vAlign w:val="bottom"/>
          </w:tcPr>
          <w:p w14:paraId="6807AAAA" w14:textId="77777777" w:rsidR="002F7743" w:rsidRPr="00B83CFA" w:rsidRDefault="002F7743" w:rsidP="002F7743">
            <w:pPr>
              <w:tabs>
                <w:tab w:val="decimal" w:pos="822"/>
              </w:tabs>
              <w:rPr>
                <w:rFonts w:cs="Times New Roman"/>
                <w:sz w:val="22"/>
                <w:szCs w:val="22"/>
              </w:rPr>
            </w:pPr>
            <w:r w:rsidRPr="00B83CFA">
              <w:rPr>
                <w:rFonts w:cs="Times New Roman"/>
                <w:sz w:val="22"/>
                <w:szCs w:val="22"/>
              </w:rPr>
              <w:t>136</w:t>
            </w:r>
            <w:r w:rsidRPr="00B83CFA">
              <w:rPr>
                <w:rFonts w:cs="Times New Roman"/>
                <w:sz w:val="22"/>
                <w:szCs w:val="22"/>
                <w:cs/>
              </w:rPr>
              <w:t>.</w:t>
            </w:r>
            <w:r w:rsidRPr="00B83CFA">
              <w:rPr>
                <w:rFonts w:cs="Times New Roman"/>
                <w:sz w:val="22"/>
                <w:szCs w:val="22"/>
              </w:rPr>
              <w:t>34</w:t>
            </w:r>
          </w:p>
        </w:tc>
        <w:tc>
          <w:tcPr>
            <w:tcW w:w="1402" w:type="dxa"/>
            <w:vAlign w:val="bottom"/>
          </w:tcPr>
          <w:p w14:paraId="092B33DF" w14:textId="77777777" w:rsidR="002F7743" w:rsidRPr="00B83CFA" w:rsidRDefault="002F7743" w:rsidP="002F7743">
            <w:pPr>
              <w:tabs>
                <w:tab w:val="decimal" w:pos="822"/>
              </w:tabs>
              <w:rPr>
                <w:rFonts w:cs="Times New Roman"/>
                <w:sz w:val="22"/>
                <w:szCs w:val="22"/>
              </w:rPr>
            </w:pPr>
            <w:r w:rsidRPr="00B83CFA">
              <w:rPr>
                <w:rFonts w:cs="Times New Roman"/>
                <w:sz w:val="22"/>
                <w:szCs w:val="22"/>
              </w:rPr>
              <w:t>192</w:t>
            </w:r>
            <w:r w:rsidRPr="00B83CFA">
              <w:rPr>
                <w:rFonts w:cs="Times New Roman"/>
                <w:sz w:val="22"/>
                <w:szCs w:val="22"/>
                <w:cs/>
              </w:rPr>
              <w:t>.</w:t>
            </w:r>
            <w:r w:rsidRPr="00B83CFA">
              <w:rPr>
                <w:rFonts w:cs="Times New Roman"/>
                <w:sz w:val="22"/>
                <w:szCs w:val="22"/>
              </w:rPr>
              <w:t>53</w:t>
            </w:r>
          </w:p>
        </w:tc>
      </w:tr>
      <w:tr w:rsidR="002F7743" w:rsidRPr="00B83CFA" w14:paraId="467AE5DA" w14:textId="77777777" w:rsidTr="005774BD">
        <w:trPr>
          <w:trHeight w:val="346"/>
        </w:trPr>
        <w:tc>
          <w:tcPr>
            <w:tcW w:w="6576" w:type="dxa"/>
            <w:tcBorders>
              <w:bottom w:val="nil"/>
            </w:tcBorders>
            <w:vAlign w:val="center"/>
          </w:tcPr>
          <w:p w14:paraId="78E092D4" w14:textId="77777777" w:rsidR="002F7743" w:rsidRPr="00B83CFA" w:rsidRDefault="002F7743" w:rsidP="002F7743">
            <w:pPr>
              <w:ind w:left="293" w:hanging="391"/>
              <w:rPr>
                <w:rFonts w:cs="Times New Roman"/>
                <w:sz w:val="22"/>
                <w:szCs w:val="22"/>
                <w:cs/>
              </w:rPr>
            </w:pPr>
            <w:r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Exchange differences on translation of financial statements</w:t>
            </w:r>
          </w:p>
        </w:tc>
        <w:tc>
          <w:tcPr>
            <w:tcW w:w="1346" w:type="dxa"/>
            <w:tcBorders>
              <w:bottom w:val="nil"/>
            </w:tcBorders>
            <w:vAlign w:val="bottom"/>
          </w:tcPr>
          <w:p w14:paraId="5A6DC181" w14:textId="77777777" w:rsidR="002F7743" w:rsidRPr="00B83CFA" w:rsidRDefault="002F7743" w:rsidP="002F7743">
            <w:pPr>
              <w:pBdr>
                <w:bottom w:val="single" w:sz="4" w:space="1" w:color="auto"/>
              </w:pBdr>
              <w:tabs>
                <w:tab w:val="decimal" w:pos="822"/>
              </w:tabs>
              <w:rPr>
                <w:rFonts w:cs="Times New Roman"/>
                <w:sz w:val="22"/>
                <w:szCs w:val="22"/>
                <w:cs/>
              </w:rPr>
            </w:pPr>
            <w:r w:rsidRPr="00B83CFA">
              <w:rPr>
                <w:rFonts w:cs="Times New Roman"/>
                <w:sz w:val="22"/>
                <w:szCs w:val="22"/>
                <w:cs/>
              </w:rPr>
              <w:t>0.04</w:t>
            </w:r>
          </w:p>
        </w:tc>
        <w:tc>
          <w:tcPr>
            <w:tcW w:w="1402" w:type="dxa"/>
            <w:tcBorders>
              <w:bottom w:val="nil"/>
            </w:tcBorders>
            <w:vAlign w:val="bottom"/>
          </w:tcPr>
          <w:p w14:paraId="3FA560AF" w14:textId="77777777" w:rsidR="002F7743" w:rsidRPr="00B83CFA" w:rsidRDefault="002F7743" w:rsidP="00E12829">
            <w:pPr>
              <w:pBdr>
                <w:bottom w:val="single" w:sz="4" w:space="1" w:color="auto"/>
              </w:pBdr>
              <w:tabs>
                <w:tab w:val="decimal" w:pos="805"/>
              </w:tabs>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10</w:t>
            </w:r>
          </w:p>
        </w:tc>
      </w:tr>
      <w:tr w:rsidR="002F7743" w:rsidRPr="00B83CFA" w14:paraId="052C6874" w14:textId="77777777" w:rsidTr="005774BD">
        <w:trPr>
          <w:trHeight w:val="346"/>
        </w:trPr>
        <w:tc>
          <w:tcPr>
            <w:tcW w:w="6576" w:type="dxa"/>
            <w:tcBorders>
              <w:bottom w:val="nil"/>
            </w:tcBorders>
            <w:vAlign w:val="center"/>
          </w:tcPr>
          <w:p w14:paraId="73D0B296" w14:textId="3939E437" w:rsidR="002F7743" w:rsidRPr="00B83CFA" w:rsidRDefault="002F7743" w:rsidP="002F7743">
            <w:pPr>
              <w:ind w:left="426" w:hanging="527"/>
              <w:rPr>
                <w:rFonts w:cs="Times New Roman"/>
                <w:position w:val="6"/>
                <w:sz w:val="22"/>
                <w:szCs w:val="22"/>
                <w:cs/>
              </w:rPr>
            </w:pPr>
            <w:r w:rsidRPr="00B83CFA">
              <w:rPr>
                <w:rFonts w:cs="Times New Roman"/>
                <w:sz w:val="22"/>
                <w:szCs w:val="22"/>
              </w:rPr>
              <w:t xml:space="preserve">As </w:t>
            </w:r>
            <w:proofErr w:type="gramStart"/>
            <w:r w:rsidRPr="00B83CFA">
              <w:rPr>
                <w:rFonts w:cs="Times New Roman"/>
                <w:sz w:val="22"/>
                <w:szCs w:val="22"/>
              </w:rPr>
              <w:t>at</w:t>
            </w:r>
            <w:proofErr w:type="gramEnd"/>
            <w:r w:rsidR="007E0758" w:rsidRPr="00B83CFA">
              <w:rPr>
                <w:rFonts w:cs="Times New Roman"/>
                <w:sz w:val="22"/>
                <w:szCs w:val="22"/>
                <w:cs/>
              </w:rPr>
              <w:t xml:space="preserve"> </w:t>
            </w:r>
            <w:r w:rsidRPr="00B83CFA">
              <w:rPr>
                <w:rFonts w:cs="Times New Roman"/>
                <w:sz w:val="22"/>
                <w:szCs w:val="22"/>
                <w:lang w:val="en-US"/>
              </w:rPr>
              <w:t>March</w:t>
            </w:r>
            <w:r w:rsidRPr="00B83CFA">
              <w:rPr>
                <w:rFonts w:cs="Times New Roman"/>
                <w:sz w:val="22"/>
                <w:szCs w:val="22"/>
              </w:rPr>
              <w:t xml:space="preserve"> 31</w:t>
            </w:r>
          </w:p>
        </w:tc>
        <w:tc>
          <w:tcPr>
            <w:tcW w:w="1346" w:type="dxa"/>
            <w:tcBorders>
              <w:bottom w:val="nil"/>
            </w:tcBorders>
            <w:vAlign w:val="bottom"/>
          </w:tcPr>
          <w:p w14:paraId="28600EE4" w14:textId="77777777" w:rsidR="002F7743" w:rsidRPr="00B83CFA" w:rsidRDefault="002F7743" w:rsidP="002F7743">
            <w:pPr>
              <w:pBdr>
                <w:bottom w:val="double" w:sz="4" w:space="1" w:color="auto"/>
              </w:pBdr>
              <w:tabs>
                <w:tab w:val="decimal" w:pos="822"/>
              </w:tabs>
              <w:rPr>
                <w:rFonts w:cs="Times New Roman"/>
                <w:sz w:val="22"/>
                <w:szCs w:val="22"/>
              </w:rPr>
            </w:pPr>
            <w:r w:rsidRPr="00B83CFA">
              <w:rPr>
                <w:rFonts w:cs="Times New Roman"/>
                <w:sz w:val="22"/>
                <w:szCs w:val="22"/>
                <w:cs/>
              </w:rPr>
              <w:t>4</w:t>
            </w:r>
            <w:r w:rsidRPr="00B83CFA">
              <w:rPr>
                <w:rFonts w:cs="Times New Roman"/>
                <w:sz w:val="22"/>
                <w:szCs w:val="22"/>
              </w:rPr>
              <w:t>,</w:t>
            </w:r>
            <w:r w:rsidRPr="00B83CFA">
              <w:rPr>
                <w:rFonts w:cs="Times New Roman"/>
                <w:sz w:val="22"/>
                <w:szCs w:val="22"/>
                <w:cs/>
              </w:rPr>
              <w:t>683.82</w:t>
            </w:r>
          </w:p>
        </w:tc>
        <w:tc>
          <w:tcPr>
            <w:tcW w:w="1402" w:type="dxa"/>
            <w:tcBorders>
              <w:bottom w:val="nil"/>
            </w:tcBorders>
            <w:vAlign w:val="bottom"/>
          </w:tcPr>
          <w:p w14:paraId="082817F9" w14:textId="77777777" w:rsidR="002F7743" w:rsidRPr="00B83CFA" w:rsidRDefault="002F7743" w:rsidP="002F7743">
            <w:pPr>
              <w:pBdr>
                <w:bottom w:val="double" w:sz="4" w:space="1" w:color="auto"/>
              </w:pBdr>
              <w:tabs>
                <w:tab w:val="decimal" w:pos="822"/>
              </w:tabs>
              <w:rPr>
                <w:rFonts w:cs="Times New Roman"/>
                <w:sz w:val="22"/>
                <w:szCs w:val="22"/>
                <w:cs/>
              </w:rPr>
            </w:pPr>
            <w:r w:rsidRPr="00B83CFA">
              <w:rPr>
                <w:rFonts w:cs="Times New Roman"/>
                <w:sz w:val="22"/>
                <w:szCs w:val="22"/>
              </w:rPr>
              <w:t>4,382</w:t>
            </w:r>
            <w:r w:rsidRPr="00B83CFA">
              <w:rPr>
                <w:rFonts w:cs="Times New Roman"/>
                <w:sz w:val="22"/>
                <w:szCs w:val="22"/>
                <w:cs/>
              </w:rPr>
              <w:t>.</w:t>
            </w:r>
            <w:r w:rsidRPr="00B83CFA">
              <w:rPr>
                <w:rFonts w:cs="Times New Roman"/>
                <w:sz w:val="22"/>
                <w:szCs w:val="22"/>
              </w:rPr>
              <w:t>56</w:t>
            </w:r>
          </w:p>
        </w:tc>
      </w:tr>
    </w:tbl>
    <w:p w14:paraId="13AFD813" w14:textId="77777777" w:rsidR="002F7743" w:rsidRPr="00B83CFA" w:rsidRDefault="002F7743" w:rsidP="002F7743">
      <w:pPr>
        <w:tabs>
          <w:tab w:val="left" w:pos="567"/>
        </w:tabs>
        <w:ind w:left="540" w:right="6" w:hanging="540"/>
        <w:jc w:val="thaiDistribute"/>
        <w:rPr>
          <w:rFonts w:cs="Times New Roman"/>
          <w:sz w:val="18"/>
          <w:szCs w:val="18"/>
          <w:cs/>
        </w:rPr>
      </w:pPr>
    </w:p>
    <w:p w14:paraId="5C0111A4" w14:textId="77777777" w:rsidR="002F7743" w:rsidRPr="00B83CFA" w:rsidRDefault="002F7743" w:rsidP="002F7743">
      <w:pPr>
        <w:tabs>
          <w:tab w:val="left" w:pos="567"/>
        </w:tabs>
        <w:ind w:left="540" w:right="6" w:hanging="540"/>
        <w:rPr>
          <w:rFonts w:cs="Times New Roman"/>
          <w:b/>
          <w:bCs/>
          <w:sz w:val="22"/>
          <w:szCs w:val="22"/>
          <w:cs/>
          <w:lang w:val="en-US"/>
        </w:rPr>
      </w:pPr>
    </w:p>
    <w:p w14:paraId="300E9805" w14:textId="77777777" w:rsidR="002F7743" w:rsidRPr="00B83CFA" w:rsidRDefault="002F7743" w:rsidP="002F7743">
      <w:pPr>
        <w:tabs>
          <w:tab w:val="left" w:pos="567"/>
        </w:tabs>
        <w:ind w:left="540" w:right="6" w:hanging="540"/>
        <w:rPr>
          <w:rFonts w:cs="Times New Roman"/>
          <w:b/>
          <w:bCs/>
          <w:sz w:val="22"/>
          <w:szCs w:val="22"/>
          <w:cs/>
          <w:lang w:val="en-US"/>
        </w:rPr>
      </w:pPr>
      <w:r w:rsidRPr="00B83CFA">
        <w:rPr>
          <w:rFonts w:cs="Times New Roman"/>
          <w:b/>
          <w:bCs/>
          <w:sz w:val="22"/>
          <w:szCs w:val="22"/>
          <w:cs/>
          <w:lang w:val="en-US"/>
        </w:rPr>
        <w:tab/>
      </w:r>
    </w:p>
    <w:p w14:paraId="3AEAD0AF" w14:textId="77777777" w:rsidR="002F7743" w:rsidRPr="00B83CFA" w:rsidRDefault="002F7743" w:rsidP="002F7743">
      <w:pPr>
        <w:tabs>
          <w:tab w:val="left" w:pos="567"/>
        </w:tabs>
        <w:ind w:left="540" w:right="6" w:hanging="540"/>
        <w:rPr>
          <w:rFonts w:cs="Times New Roman"/>
          <w:b/>
          <w:bCs/>
          <w:sz w:val="22"/>
          <w:szCs w:val="22"/>
          <w:cs/>
          <w:lang w:val="en-US"/>
        </w:rPr>
      </w:pPr>
    </w:p>
    <w:p w14:paraId="5D548D62" w14:textId="77777777" w:rsidR="002F7743" w:rsidRPr="00B83CFA" w:rsidRDefault="002F7743" w:rsidP="002F7743">
      <w:pPr>
        <w:rPr>
          <w:rFonts w:cs="Times New Roman"/>
          <w:sz w:val="22"/>
          <w:szCs w:val="22"/>
        </w:rPr>
      </w:pPr>
    </w:p>
    <w:p w14:paraId="0FC0D134" w14:textId="77777777" w:rsidR="002F7743" w:rsidRPr="00B83CFA" w:rsidRDefault="002F7743" w:rsidP="002F7743">
      <w:pPr>
        <w:rPr>
          <w:rFonts w:cs="Times New Roman"/>
          <w:sz w:val="22"/>
          <w:szCs w:val="22"/>
          <w:cs/>
        </w:rPr>
      </w:pPr>
    </w:p>
    <w:p w14:paraId="7326813E" w14:textId="77777777" w:rsidR="002F7743" w:rsidRPr="00B83CFA" w:rsidRDefault="002F7743" w:rsidP="002F7743">
      <w:pPr>
        <w:rPr>
          <w:rFonts w:cs="Times New Roman"/>
          <w:sz w:val="22"/>
          <w:szCs w:val="22"/>
          <w:cs/>
        </w:rPr>
      </w:pPr>
    </w:p>
    <w:p w14:paraId="2739210F" w14:textId="77777777" w:rsidR="002F7743" w:rsidRPr="00B83CFA" w:rsidRDefault="002F7743" w:rsidP="002F7743">
      <w:pPr>
        <w:rPr>
          <w:rFonts w:cs="Times New Roman"/>
          <w:sz w:val="22"/>
          <w:szCs w:val="22"/>
        </w:rPr>
      </w:pPr>
    </w:p>
    <w:p w14:paraId="55B607E7" w14:textId="77777777" w:rsidR="002F7743" w:rsidRPr="00B83CFA" w:rsidRDefault="002F7743" w:rsidP="002F7743">
      <w:pPr>
        <w:rPr>
          <w:rFonts w:cs="Times New Roman"/>
          <w:sz w:val="22"/>
          <w:szCs w:val="22"/>
          <w:cs/>
        </w:rPr>
      </w:pPr>
    </w:p>
    <w:p w14:paraId="4359FF63" w14:textId="77777777" w:rsidR="002F7743" w:rsidRPr="00B83CFA" w:rsidRDefault="002F7743" w:rsidP="002F7743">
      <w:pPr>
        <w:tabs>
          <w:tab w:val="left" w:pos="567"/>
        </w:tabs>
        <w:ind w:left="540" w:hanging="540"/>
        <w:jc w:val="left"/>
        <w:rPr>
          <w:b/>
          <w:bCs/>
          <w:sz w:val="22"/>
          <w:szCs w:val="22"/>
          <w:cs/>
          <w:lang w:val="en-US"/>
        </w:rPr>
        <w:sectPr w:rsidR="002F7743" w:rsidRPr="00B83CFA" w:rsidSect="00C57EDD">
          <w:pgSz w:w="11906" w:h="16838"/>
          <w:pgMar w:top="1418" w:right="1416" w:bottom="1134" w:left="1418" w:header="706" w:footer="397" w:gutter="0"/>
          <w:cols w:space="720"/>
          <w:docGrid w:linePitch="326"/>
        </w:sectPr>
      </w:pPr>
    </w:p>
    <w:p w14:paraId="6EA743F7" w14:textId="77777777" w:rsidR="002F7743" w:rsidRPr="00B83CFA" w:rsidRDefault="002F7743" w:rsidP="002F7743">
      <w:pPr>
        <w:ind w:left="567" w:right="6" w:hanging="567"/>
        <w:rPr>
          <w:rFonts w:cs="Times New Roman"/>
          <w:b/>
          <w:bCs/>
          <w:sz w:val="22"/>
          <w:szCs w:val="22"/>
          <w:cs/>
        </w:rPr>
      </w:pPr>
      <w:r w:rsidRPr="00B83CFA">
        <w:rPr>
          <w:rFonts w:cs="Times New Roman"/>
          <w:b/>
          <w:bCs/>
          <w:sz w:val="22"/>
          <w:szCs w:val="22"/>
        </w:rPr>
        <w:lastRenderedPageBreak/>
        <w:t>11</w:t>
      </w:r>
      <w:r w:rsidRPr="00B83CFA">
        <w:rPr>
          <w:rFonts w:cs="Times New Roman"/>
          <w:b/>
          <w:bCs/>
          <w:sz w:val="22"/>
          <w:szCs w:val="22"/>
          <w:cs/>
        </w:rPr>
        <w:t>.</w:t>
      </w:r>
      <w:r w:rsidRPr="00B83CFA">
        <w:rPr>
          <w:rFonts w:cs="Times New Roman"/>
          <w:b/>
          <w:bCs/>
          <w:sz w:val="22"/>
          <w:szCs w:val="22"/>
        </w:rPr>
        <w:tab/>
        <w:t xml:space="preserve">Investments in </w:t>
      </w:r>
      <w:r w:rsidRPr="00B83CFA">
        <w:rPr>
          <w:rFonts w:cs="Times New Roman"/>
          <w:b/>
          <w:bCs/>
          <w:sz w:val="22"/>
          <w:szCs w:val="22"/>
          <w:lang w:val="en-US"/>
        </w:rPr>
        <w:t>Subsidiaries, Associates and Joint Ventures</w:t>
      </w:r>
      <w:r w:rsidRPr="00B83CFA">
        <w:rPr>
          <w:rFonts w:cs="Times New Roman"/>
          <w:b/>
          <w:bCs/>
          <w:sz w:val="22"/>
          <w:szCs w:val="22"/>
          <w:cs/>
          <w:lang w:val="en-U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21E7541E" w14:textId="77777777" w:rsidR="002F7743" w:rsidRPr="00B83CFA" w:rsidRDefault="002F7743" w:rsidP="002F7743">
      <w:pPr>
        <w:ind w:right="6"/>
        <w:rPr>
          <w:rFonts w:cs="Times New Roman"/>
          <w:sz w:val="22"/>
          <w:szCs w:val="22"/>
          <w:cs/>
        </w:rPr>
      </w:pPr>
    </w:p>
    <w:p w14:paraId="4292C044" w14:textId="77777777" w:rsidR="002F7743" w:rsidRPr="00B83CFA" w:rsidRDefault="002F7743" w:rsidP="002F7743">
      <w:pPr>
        <w:shd w:val="clear" w:color="auto" w:fill="FFFFFF" w:themeFill="background1"/>
        <w:tabs>
          <w:tab w:val="left" w:pos="720"/>
        </w:tabs>
        <w:ind w:left="567" w:hanging="553"/>
        <w:jc w:val="thaiDistribute"/>
        <w:rPr>
          <w:rFonts w:cs="Times New Roman"/>
          <w:sz w:val="22"/>
          <w:szCs w:val="22"/>
        </w:rPr>
      </w:pPr>
      <w:r w:rsidRPr="00B83CFA">
        <w:rPr>
          <w:rFonts w:cs="Times New Roman"/>
          <w:sz w:val="22"/>
          <w:szCs w:val="22"/>
        </w:rPr>
        <w:t>11</w:t>
      </w:r>
      <w:r w:rsidRPr="00B83CFA">
        <w:rPr>
          <w:rFonts w:cs="Times New Roman"/>
          <w:sz w:val="22"/>
          <w:szCs w:val="22"/>
          <w:cs/>
        </w:rPr>
        <w:t>.</w:t>
      </w:r>
      <w:r w:rsidRPr="00B83CFA">
        <w:rPr>
          <w:rFonts w:cs="Times New Roman"/>
          <w:sz w:val="22"/>
          <w:szCs w:val="22"/>
          <w:lang w:val="en-US"/>
        </w:rPr>
        <w:t>5</w:t>
      </w:r>
      <w:r w:rsidRPr="00B83CFA">
        <w:rPr>
          <w:rFonts w:cs="Times New Roman"/>
          <w:sz w:val="22"/>
          <w:szCs w:val="22"/>
        </w:rPr>
        <w:tab/>
        <w:t xml:space="preserve">Details of investments in joint ventures </w:t>
      </w:r>
      <w:r w:rsidRPr="00B83CFA">
        <w:rPr>
          <w:rFonts w:eastAsia="Times New Roman" w:cs="Times New Roman"/>
          <w:sz w:val="22"/>
          <w:szCs w:val="22"/>
          <w:lang w:eastAsia="zh-CN"/>
        </w:rPr>
        <w:t xml:space="preserve">as </w:t>
      </w:r>
      <w:proofErr w:type="gramStart"/>
      <w:r w:rsidRPr="00B83CFA">
        <w:rPr>
          <w:rFonts w:eastAsia="Times New Roman" w:cs="Times New Roman"/>
          <w:sz w:val="22"/>
          <w:szCs w:val="22"/>
          <w:lang w:eastAsia="zh-CN"/>
        </w:rPr>
        <w:t>at</w:t>
      </w:r>
      <w:proofErr w:type="gramEnd"/>
      <w:r w:rsidRPr="00B83CFA">
        <w:rPr>
          <w:rFonts w:eastAsia="Times New Roman" w:cs="Times New Roman"/>
          <w:sz w:val="22"/>
          <w:szCs w:val="22"/>
          <w:lang w:eastAsia="zh-CN"/>
        </w:rPr>
        <w:t xml:space="preserve"> March 31, 2021 and December 31</w:t>
      </w:r>
      <w:r w:rsidRPr="00B83CFA">
        <w:rPr>
          <w:rFonts w:eastAsia="Times New Roman" w:cs="Times New Roman"/>
          <w:sz w:val="22"/>
          <w:szCs w:val="28"/>
          <w:lang w:val="en-US" w:eastAsia="zh-CN"/>
        </w:rPr>
        <w:t xml:space="preserve">, </w:t>
      </w:r>
      <w:r w:rsidRPr="00B83CFA">
        <w:rPr>
          <w:rFonts w:eastAsia="Times New Roman" w:cs="Times New Roman"/>
          <w:sz w:val="22"/>
          <w:szCs w:val="22"/>
          <w:lang w:eastAsia="zh-CN"/>
        </w:rPr>
        <w:t xml:space="preserve">2020 </w:t>
      </w:r>
      <w:r w:rsidRPr="00B83CFA">
        <w:rPr>
          <w:rFonts w:cs="Times New Roman"/>
          <w:sz w:val="22"/>
          <w:szCs w:val="22"/>
        </w:rPr>
        <w:t>are as follows</w:t>
      </w:r>
      <w:r w:rsidRPr="00B83CFA">
        <w:rPr>
          <w:rFonts w:cs="Times New Roman"/>
          <w:sz w:val="22"/>
          <w:szCs w:val="22"/>
          <w:cs/>
        </w:rPr>
        <w:t>:</w:t>
      </w:r>
    </w:p>
    <w:tbl>
      <w:tblPr>
        <w:tblW w:w="14401" w:type="dxa"/>
        <w:tblInd w:w="567" w:type="dxa"/>
        <w:tblLayout w:type="fixed"/>
        <w:tblLook w:val="0000" w:firstRow="0" w:lastRow="0" w:firstColumn="0" w:lastColumn="0" w:noHBand="0" w:noVBand="0"/>
      </w:tblPr>
      <w:tblGrid>
        <w:gridCol w:w="2657"/>
        <w:gridCol w:w="1287"/>
        <w:gridCol w:w="2010"/>
        <w:gridCol w:w="954"/>
        <w:gridCol w:w="1176"/>
        <w:gridCol w:w="1007"/>
        <w:gridCol w:w="1093"/>
        <w:gridCol w:w="100"/>
        <w:gridCol w:w="931"/>
        <w:gridCol w:w="1152"/>
        <w:gridCol w:w="312"/>
        <w:gridCol w:w="660"/>
        <w:gridCol w:w="1062"/>
      </w:tblGrid>
      <w:tr w:rsidR="002F7743" w:rsidRPr="00B83CFA" w14:paraId="2D76F41D" w14:textId="77777777" w:rsidTr="002C168D">
        <w:trPr>
          <w:cantSplit/>
          <w:trHeight w:val="301"/>
        </w:trPr>
        <w:tc>
          <w:tcPr>
            <w:tcW w:w="2657" w:type="dxa"/>
            <w:tcBorders>
              <w:bottom w:val="single" w:sz="4" w:space="0" w:color="auto"/>
            </w:tcBorders>
          </w:tcPr>
          <w:p w14:paraId="12E6C17B" w14:textId="77777777" w:rsidR="002F7743" w:rsidRPr="00B83CFA" w:rsidRDefault="002F7743" w:rsidP="002F7743">
            <w:pPr>
              <w:ind w:left="-94" w:right="-74"/>
              <w:rPr>
                <w:rFonts w:eastAsia="Arial Unicode MS" w:cs="Times New Roman"/>
                <w:b/>
                <w:bCs/>
                <w:sz w:val="20"/>
                <w:szCs w:val="20"/>
                <w:cs/>
                <w:lang w:eastAsia="zh-CN"/>
              </w:rPr>
            </w:pPr>
          </w:p>
        </w:tc>
        <w:tc>
          <w:tcPr>
            <w:tcW w:w="1287" w:type="dxa"/>
            <w:tcBorders>
              <w:bottom w:val="single" w:sz="4" w:space="0" w:color="auto"/>
            </w:tcBorders>
          </w:tcPr>
          <w:p w14:paraId="399937D1" w14:textId="77777777" w:rsidR="002F7743" w:rsidRPr="00B83CFA" w:rsidRDefault="002F7743" w:rsidP="002F7743">
            <w:pPr>
              <w:ind w:right="-72"/>
              <w:jc w:val="right"/>
              <w:rPr>
                <w:rFonts w:eastAsia="Arial Unicode MS" w:cs="Times New Roman"/>
                <w:b/>
                <w:bCs/>
                <w:sz w:val="20"/>
                <w:szCs w:val="20"/>
                <w:cs/>
              </w:rPr>
            </w:pPr>
          </w:p>
        </w:tc>
        <w:tc>
          <w:tcPr>
            <w:tcW w:w="2010" w:type="dxa"/>
            <w:tcBorders>
              <w:bottom w:val="single" w:sz="4" w:space="0" w:color="auto"/>
            </w:tcBorders>
          </w:tcPr>
          <w:p w14:paraId="45FF263E" w14:textId="77777777" w:rsidR="002F7743" w:rsidRPr="00B83CFA" w:rsidRDefault="002F7743" w:rsidP="002F7743">
            <w:pPr>
              <w:ind w:right="-72"/>
              <w:jc w:val="right"/>
              <w:rPr>
                <w:rFonts w:eastAsia="Arial Unicode MS" w:cs="Times New Roman"/>
                <w:b/>
                <w:bCs/>
                <w:sz w:val="20"/>
                <w:szCs w:val="20"/>
                <w:cs/>
              </w:rPr>
            </w:pPr>
          </w:p>
        </w:tc>
        <w:tc>
          <w:tcPr>
            <w:tcW w:w="2130" w:type="dxa"/>
            <w:gridSpan w:val="2"/>
            <w:tcBorders>
              <w:bottom w:val="single" w:sz="4" w:space="0" w:color="auto"/>
            </w:tcBorders>
          </w:tcPr>
          <w:p w14:paraId="686ADFC7" w14:textId="77777777" w:rsidR="002F7743" w:rsidRPr="00B83CFA" w:rsidRDefault="002F7743" w:rsidP="002F7743">
            <w:pPr>
              <w:ind w:right="-72"/>
              <w:jc w:val="right"/>
              <w:rPr>
                <w:rFonts w:eastAsia="Arial Unicode MS" w:cs="Times New Roman"/>
                <w:b/>
                <w:bCs/>
                <w:sz w:val="20"/>
                <w:szCs w:val="20"/>
                <w:cs/>
              </w:rPr>
            </w:pPr>
          </w:p>
        </w:tc>
        <w:tc>
          <w:tcPr>
            <w:tcW w:w="2200" w:type="dxa"/>
            <w:gridSpan w:val="3"/>
            <w:tcBorders>
              <w:bottom w:val="single" w:sz="4" w:space="0" w:color="auto"/>
            </w:tcBorders>
          </w:tcPr>
          <w:p w14:paraId="6717CB87" w14:textId="77777777" w:rsidR="002F7743" w:rsidRPr="00B83CFA" w:rsidRDefault="002F7743" w:rsidP="002F7743">
            <w:pPr>
              <w:ind w:right="-72"/>
              <w:jc w:val="right"/>
              <w:rPr>
                <w:rFonts w:eastAsia="Arial Unicode MS" w:cs="Times New Roman"/>
                <w:b/>
                <w:bCs/>
                <w:sz w:val="20"/>
                <w:szCs w:val="20"/>
                <w:cs/>
              </w:rPr>
            </w:pPr>
          </w:p>
        </w:tc>
        <w:tc>
          <w:tcPr>
            <w:tcW w:w="2395" w:type="dxa"/>
            <w:gridSpan w:val="3"/>
            <w:tcBorders>
              <w:bottom w:val="single" w:sz="4" w:space="0" w:color="auto"/>
            </w:tcBorders>
          </w:tcPr>
          <w:p w14:paraId="16E7EC03" w14:textId="77777777" w:rsidR="002F7743" w:rsidRPr="00B83CFA" w:rsidRDefault="002F7743" w:rsidP="002F7743">
            <w:pPr>
              <w:ind w:right="-72"/>
              <w:jc w:val="right"/>
              <w:rPr>
                <w:rFonts w:eastAsia="Arial Unicode MS" w:cs="Times New Roman"/>
                <w:sz w:val="20"/>
                <w:szCs w:val="20"/>
                <w:cs/>
              </w:rPr>
            </w:pPr>
          </w:p>
        </w:tc>
        <w:tc>
          <w:tcPr>
            <w:tcW w:w="1722" w:type="dxa"/>
            <w:gridSpan w:val="2"/>
            <w:tcBorders>
              <w:bottom w:val="single" w:sz="4" w:space="0" w:color="auto"/>
            </w:tcBorders>
          </w:tcPr>
          <w:p w14:paraId="5A55ED21" w14:textId="77777777" w:rsidR="002F7743" w:rsidRPr="00B83CFA" w:rsidRDefault="002F7743" w:rsidP="002F7743">
            <w:pPr>
              <w:ind w:right="-72"/>
              <w:jc w:val="right"/>
              <w:rPr>
                <w:rFonts w:eastAsia="Arial Unicode MS" w:cs="Times New Roman"/>
                <w:sz w:val="20"/>
                <w:szCs w:val="20"/>
                <w:cs/>
              </w:rPr>
            </w:pPr>
            <w:proofErr w:type="gramStart"/>
            <w:r w:rsidRPr="00B83CFA">
              <w:rPr>
                <w:rFonts w:eastAsia="Arial Unicode MS" w:cs="Times New Roman"/>
                <w:sz w:val="20"/>
                <w:szCs w:val="20"/>
              </w:rPr>
              <w:t xml:space="preserve">Unit </w:t>
            </w:r>
            <w:r w:rsidRPr="00B83CFA">
              <w:rPr>
                <w:rFonts w:eastAsia="Arial Unicode MS" w:cs="Times New Roman"/>
                <w:sz w:val="20"/>
                <w:szCs w:val="20"/>
                <w:cs/>
              </w:rPr>
              <w:t>:</w:t>
            </w:r>
            <w:proofErr w:type="gramEnd"/>
            <w:r w:rsidRPr="00B83CFA">
              <w:rPr>
                <w:rFonts w:eastAsia="Arial Unicode MS" w:cs="Times New Roman"/>
                <w:sz w:val="20"/>
                <w:szCs w:val="20"/>
                <w:cs/>
              </w:rPr>
              <w:t xml:space="preserve"> </w:t>
            </w:r>
            <w:r w:rsidRPr="00B83CFA">
              <w:rPr>
                <w:rFonts w:eastAsia="Arial Unicode MS" w:cs="Times New Roman"/>
                <w:sz w:val="20"/>
                <w:szCs w:val="20"/>
              </w:rPr>
              <w:t>Million Baht</w:t>
            </w:r>
          </w:p>
        </w:tc>
      </w:tr>
      <w:tr w:rsidR="002F7743" w:rsidRPr="00B83CFA" w14:paraId="0D671D07" w14:textId="77777777" w:rsidTr="002F7743">
        <w:trPr>
          <w:cantSplit/>
          <w:trHeight w:val="301"/>
        </w:trPr>
        <w:tc>
          <w:tcPr>
            <w:tcW w:w="14401" w:type="dxa"/>
            <w:gridSpan w:val="13"/>
            <w:tcBorders>
              <w:top w:val="single" w:sz="4" w:space="0" w:color="auto"/>
              <w:bottom w:val="single" w:sz="4" w:space="0" w:color="auto"/>
            </w:tcBorders>
            <w:vAlign w:val="center"/>
          </w:tcPr>
          <w:p w14:paraId="477FD04E" w14:textId="77777777" w:rsidR="002F7743" w:rsidRPr="00B83CFA" w:rsidRDefault="002F7743" w:rsidP="002F7743">
            <w:pPr>
              <w:ind w:right="-72"/>
              <w:jc w:val="center"/>
              <w:rPr>
                <w:rFonts w:eastAsia="Arial Unicode MS" w:cs="Times New Roman"/>
                <w:sz w:val="20"/>
                <w:szCs w:val="20"/>
                <w:cs/>
              </w:rPr>
            </w:pPr>
            <w:r w:rsidRPr="00B83CFA">
              <w:rPr>
                <w:rFonts w:eastAsia="Arial Unicode MS" w:cs="Times New Roman"/>
                <w:sz w:val="20"/>
                <w:szCs w:val="20"/>
              </w:rPr>
              <w:t>Consolidated financial statements</w:t>
            </w:r>
          </w:p>
        </w:tc>
      </w:tr>
      <w:tr w:rsidR="002F7743" w:rsidRPr="00B83CFA" w14:paraId="046A2EFE" w14:textId="77777777" w:rsidTr="002C168D">
        <w:trPr>
          <w:cantSplit/>
          <w:trHeight w:val="301"/>
        </w:trPr>
        <w:tc>
          <w:tcPr>
            <w:tcW w:w="2657" w:type="dxa"/>
            <w:vAlign w:val="bottom"/>
          </w:tcPr>
          <w:p w14:paraId="47D13D1B" w14:textId="77777777" w:rsidR="002F7743" w:rsidRPr="00B83CFA" w:rsidRDefault="002F7743" w:rsidP="002F7743">
            <w:pPr>
              <w:ind w:left="-94"/>
              <w:jc w:val="center"/>
              <w:rPr>
                <w:rFonts w:eastAsia="Arial Unicode MS" w:cs="Times New Roman"/>
                <w:sz w:val="20"/>
                <w:szCs w:val="20"/>
                <w:cs/>
                <w:lang w:eastAsia="zh-CN"/>
              </w:rPr>
            </w:pPr>
          </w:p>
        </w:tc>
        <w:tc>
          <w:tcPr>
            <w:tcW w:w="1287" w:type="dxa"/>
            <w:vAlign w:val="bottom"/>
          </w:tcPr>
          <w:p w14:paraId="41220B0D" w14:textId="33356867" w:rsidR="002F7743" w:rsidRPr="00B83CFA" w:rsidRDefault="002F7743" w:rsidP="002F7743">
            <w:pPr>
              <w:tabs>
                <w:tab w:val="decimal" w:pos="721"/>
              </w:tabs>
              <w:spacing w:line="260" w:lineRule="atLeast"/>
              <w:ind w:left="-141"/>
              <w:jc w:val="center"/>
              <w:rPr>
                <w:rFonts w:eastAsia="Arial Unicode MS" w:cs="Times New Roman"/>
                <w:sz w:val="20"/>
                <w:szCs w:val="20"/>
                <w:rtl/>
                <w:cs/>
              </w:rPr>
            </w:pPr>
          </w:p>
        </w:tc>
        <w:tc>
          <w:tcPr>
            <w:tcW w:w="2010" w:type="dxa"/>
          </w:tcPr>
          <w:p w14:paraId="520ECE2F" w14:textId="77777777" w:rsidR="002F7743" w:rsidRPr="00B83CFA" w:rsidRDefault="002F7743" w:rsidP="002F7743">
            <w:pPr>
              <w:ind w:right="-74"/>
              <w:jc w:val="right"/>
              <w:rPr>
                <w:rFonts w:eastAsia="Arial Unicode MS" w:cs="Times New Roman"/>
                <w:sz w:val="20"/>
                <w:szCs w:val="20"/>
                <w:cs/>
              </w:rPr>
            </w:pPr>
          </w:p>
        </w:tc>
        <w:tc>
          <w:tcPr>
            <w:tcW w:w="2130" w:type="dxa"/>
            <w:gridSpan w:val="2"/>
            <w:vAlign w:val="bottom"/>
          </w:tcPr>
          <w:p w14:paraId="1D08C076" w14:textId="77777777" w:rsidR="002F7743" w:rsidRPr="00B83CFA" w:rsidRDefault="002F7743" w:rsidP="002F7743">
            <w:pPr>
              <w:pBdr>
                <w:bottom w:val="single" w:sz="4" w:space="1" w:color="auto"/>
              </w:pBdr>
              <w:ind w:right="-57"/>
              <w:jc w:val="center"/>
              <w:rPr>
                <w:rFonts w:eastAsia="Arial Unicode MS" w:cs="Times New Roman"/>
                <w:sz w:val="20"/>
                <w:szCs w:val="20"/>
              </w:rPr>
            </w:pPr>
            <w:r w:rsidRPr="00B83CFA">
              <w:rPr>
                <w:rFonts w:eastAsia="Arial Unicode MS" w:cs="Times New Roman"/>
                <w:sz w:val="20"/>
                <w:szCs w:val="20"/>
              </w:rPr>
              <w:t xml:space="preserve">Shareholding </w:t>
            </w:r>
            <w:r w:rsidRPr="00B83CFA">
              <w:rPr>
                <w:rFonts w:eastAsia="Arial Unicode MS" w:cs="Times New Roman"/>
                <w:sz w:val="20"/>
                <w:szCs w:val="20"/>
                <w:cs/>
              </w:rPr>
              <w:t>(%)</w:t>
            </w:r>
          </w:p>
        </w:tc>
        <w:tc>
          <w:tcPr>
            <w:tcW w:w="2100" w:type="dxa"/>
            <w:gridSpan w:val="2"/>
            <w:vAlign w:val="bottom"/>
          </w:tcPr>
          <w:p w14:paraId="73CC2B1B" w14:textId="77777777" w:rsidR="002F7743" w:rsidRPr="00B83CFA" w:rsidRDefault="002F7743" w:rsidP="002F7743">
            <w:pPr>
              <w:pBdr>
                <w:bottom w:val="single" w:sz="4" w:space="1" w:color="auto"/>
              </w:pBdr>
              <w:ind w:right="-57"/>
              <w:jc w:val="center"/>
              <w:rPr>
                <w:rFonts w:eastAsia="Arial Unicode MS" w:cs="Times New Roman"/>
                <w:sz w:val="20"/>
                <w:szCs w:val="20"/>
                <w:cs/>
              </w:rPr>
            </w:pPr>
            <w:r w:rsidRPr="00B83CFA">
              <w:rPr>
                <w:rFonts w:eastAsia="Arial Unicode MS" w:cs="Times New Roman"/>
                <w:spacing w:val="-8"/>
                <w:sz w:val="20"/>
                <w:szCs w:val="20"/>
              </w:rPr>
              <w:t>Cost method</w:t>
            </w:r>
          </w:p>
        </w:tc>
        <w:tc>
          <w:tcPr>
            <w:tcW w:w="2183" w:type="dxa"/>
            <w:gridSpan w:val="3"/>
            <w:vAlign w:val="bottom"/>
          </w:tcPr>
          <w:p w14:paraId="7A9EAC82" w14:textId="77777777" w:rsidR="002F7743" w:rsidRPr="00B83CFA" w:rsidRDefault="002F7743" w:rsidP="002F7743">
            <w:pPr>
              <w:pBdr>
                <w:bottom w:val="single" w:sz="4" w:space="1" w:color="auto"/>
              </w:pBdr>
              <w:ind w:right="-57"/>
              <w:jc w:val="center"/>
              <w:rPr>
                <w:rFonts w:eastAsia="Arial Unicode MS" w:cs="Times New Roman"/>
                <w:sz w:val="20"/>
                <w:szCs w:val="20"/>
              </w:rPr>
            </w:pPr>
            <w:r w:rsidRPr="00B83CFA">
              <w:rPr>
                <w:rFonts w:eastAsia="Times New Roman" w:cs="Times New Roman"/>
                <w:sz w:val="20"/>
                <w:szCs w:val="20"/>
              </w:rPr>
              <w:t>Equity method</w:t>
            </w:r>
          </w:p>
        </w:tc>
        <w:tc>
          <w:tcPr>
            <w:tcW w:w="2034" w:type="dxa"/>
            <w:gridSpan w:val="3"/>
            <w:vAlign w:val="bottom"/>
          </w:tcPr>
          <w:p w14:paraId="344CE140" w14:textId="3960A31C" w:rsidR="002F7743" w:rsidRPr="00B83CFA" w:rsidRDefault="002F7743" w:rsidP="002F7743">
            <w:pPr>
              <w:pBdr>
                <w:bottom w:val="single" w:sz="4" w:space="1" w:color="auto"/>
              </w:pBdr>
              <w:ind w:right="-57"/>
              <w:jc w:val="center"/>
              <w:rPr>
                <w:rFonts w:eastAsia="Arial Unicode MS" w:cs="Times New Roman"/>
                <w:sz w:val="20"/>
                <w:szCs w:val="20"/>
                <w:cs/>
                <w:lang w:val="en-US"/>
              </w:rPr>
            </w:pPr>
            <w:r w:rsidRPr="00B83CFA">
              <w:rPr>
                <w:rFonts w:eastAsia="Arial Unicode MS" w:cs="Times New Roman"/>
                <w:sz w:val="20"/>
                <w:szCs w:val="20"/>
              </w:rPr>
              <w:t>Dividend income for the</w:t>
            </w:r>
            <w:r w:rsidRPr="00B83CFA">
              <w:rPr>
                <w:rFonts w:eastAsia="Arial Unicode MS" w:cs="Times New Roman"/>
                <w:sz w:val="20"/>
                <w:szCs w:val="20"/>
                <w:cs/>
              </w:rPr>
              <w:t xml:space="preserve"> </w:t>
            </w:r>
            <w:r w:rsidRPr="00B83CFA">
              <w:rPr>
                <w:rFonts w:eastAsia="Arial Unicode MS" w:cs="Times New Roman"/>
                <w:sz w:val="20"/>
                <w:szCs w:val="20"/>
                <w:lang w:val="en-US"/>
              </w:rPr>
              <w:t>three</w:t>
            </w:r>
            <w:r w:rsidRPr="00B83CFA">
              <w:rPr>
                <w:rFonts w:eastAsia="Arial Unicode MS" w:cs="Times New Roman"/>
                <w:sz w:val="20"/>
                <w:szCs w:val="20"/>
                <w:cs/>
                <w:lang w:val="en-US"/>
              </w:rPr>
              <w:t>-</w:t>
            </w:r>
            <w:r w:rsidRPr="00B83CFA">
              <w:rPr>
                <w:rFonts w:eastAsia="Arial Unicode MS" w:cs="Times New Roman"/>
                <w:sz w:val="20"/>
                <w:szCs w:val="20"/>
                <w:lang w:val="en-US"/>
              </w:rPr>
              <w:t>month</w:t>
            </w:r>
            <w:r w:rsidR="00EB15D7" w:rsidRPr="00B83CFA">
              <w:rPr>
                <w:rFonts w:eastAsia="Arial Unicode MS" w:cs="Times New Roman"/>
                <w:sz w:val="20"/>
                <w:szCs w:val="20"/>
                <w:lang w:val="en-US"/>
              </w:rPr>
              <w:t xml:space="preserve"> period</w:t>
            </w:r>
            <w:r w:rsidRPr="00B83CFA">
              <w:rPr>
                <w:rFonts w:eastAsia="Arial Unicode MS" w:cs="Times New Roman"/>
                <w:sz w:val="20"/>
                <w:szCs w:val="20"/>
                <w:lang w:val="en-US"/>
              </w:rPr>
              <w:t xml:space="preserve"> ended March 31</w:t>
            </w:r>
          </w:p>
        </w:tc>
      </w:tr>
      <w:tr w:rsidR="002F7743" w:rsidRPr="00B83CFA" w14:paraId="72292F5D" w14:textId="77777777" w:rsidTr="002C168D">
        <w:trPr>
          <w:cantSplit/>
          <w:trHeight w:val="321"/>
        </w:trPr>
        <w:tc>
          <w:tcPr>
            <w:tcW w:w="2657" w:type="dxa"/>
            <w:vAlign w:val="bottom"/>
          </w:tcPr>
          <w:p w14:paraId="78997879" w14:textId="77777777" w:rsidR="002F7743" w:rsidRPr="00B83CFA" w:rsidRDefault="002F7743" w:rsidP="002F7743">
            <w:pPr>
              <w:pBdr>
                <w:bottom w:val="single" w:sz="4" w:space="1" w:color="auto"/>
              </w:pBdr>
              <w:ind w:left="-94"/>
              <w:jc w:val="center"/>
              <w:rPr>
                <w:rFonts w:eastAsia="Arial Unicode MS" w:cs="Times New Roman"/>
                <w:sz w:val="20"/>
                <w:szCs w:val="20"/>
                <w:rtl/>
                <w:lang w:bidi="ar-SA"/>
              </w:rPr>
            </w:pPr>
            <w:r w:rsidRPr="00B83CFA">
              <w:rPr>
                <w:rFonts w:eastAsia="Times New Roman" w:cs="Times New Roman"/>
                <w:sz w:val="20"/>
                <w:szCs w:val="20"/>
              </w:rPr>
              <w:t>Company</w:t>
            </w:r>
          </w:p>
        </w:tc>
        <w:tc>
          <w:tcPr>
            <w:tcW w:w="1287" w:type="dxa"/>
            <w:vAlign w:val="bottom"/>
          </w:tcPr>
          <w:p w14:paraId="32AFAE9F" w14:textId="23DEBE40" w:rsidR="002F7743" w:rsidRPr="00B83CFA" w:rsidRDefault="00642CEC" w:rsidP="002F7743">
            <w:pPr>
              <w:pBdr>
                <w:bottom w:val="single" w:sz="4" w:space="1" w:color="auto"/>
              </w:pBdr>
              <w:ind w:left="-61" w:right="-50"/>
              <w:jc w:val="center"/>
              <w:rPr>
                <w:rFonts w:eastAsia="Arial Unicode MS" w:cs="Times New Roman"/>
                <w:spacing w:val="-6"/>
                <w:sz w:val="20"/>
                <w:szCs w:val="20"/>
              </w:rPr>
            </w:pPr>
            <w:r w:rsidRPr="00B83CFA">
              <w:rPr>
                <w:rFonts w:cs="Times New Roman"/>
                <w:sz w:val="20"/>
                <w:szCs w:val="20"/>
              </w:rPr>
              <w:t>Country of</w:t>
            </w:r>
            <w:r w:rsidRPr="00B83CFA">
              <w:rPr>
                <w:rFonts w:cs="Times New Roman"/>
                <w:spacing w:val="-6"/>
                <w:sz w:val="20"/>
                <w:szCs w:val="20"/>
                <w:cs/>
              </w:rPr>
              <w:t xml:space="preserve"> </w:t>
            </w:r>
            <w:r w:rsidR="002F7743" w:rsidRPr="00B83CFA">
              <w:rPr>
                <w:rFonts w:cs="Times New Roman"/>
                <w:spacing w:val="-6"/>
                <w:sz w:val="20"/>
                <w:szCs w:val="20"/>
              </w:rPr>
              <w:t>incorporation</w:t>
            </w:r>
          </w:p>
        </w:tc>
        <w:tc>
          <w:tcPr>
            <w:tcW w:w="2010" w:type="dxa"/>
            <w:vAlign w:val="bottom"/>
          </w:tcPr>
          <w:p w14:paraId="18CADC8F" w14:textId="77777777" w:rsidR="002F7743" w:rsidRPr="00B83CFA" w:rsidRDefault="002F7743" w:rsidP="002F7743">
            <w:pPr>
              <w:pBdr>
                <w:bottom w:val="single" w:sz="4" w:space="1" w:color="auto"/>
              </w:pBdr>
              <w:ind w:right="-74"/>
              <w:jc w:val="center"/>
              <w:rPr>
                <w:rFonts w:eastAsia="Arial Unicode MS" w:cs="Times New Roman"/>
                <w:sz w:val="20"/>
                <w:szCs w:val="20"/>
              </w:rPr>
            </w:pPr>
            <w:r w:rsidRPr="00B83CFA">
              <w:rPr>
                <w:rFonts w:eastAsia="Arial Unicode MS" w:cs="Times New Roman"/>
                <w:sz w:val="20"/>
                <w:szCs w:val="20"/>
              </w:rPr>
              <w:t>Nature of business</w:t>
            </w:r>
          </w:p>
        </w:tc>
        <w:tc>
          <w:tcPr>
            <w:tcW w:w="954" w:type="dxa"/>
            <w:vAlign w:val="bottom"/>
          </w:tcPr>
          <w:p w14:paraId="397C28C6" w14:textId="77777777" w:rsidR="002F7743" w:rsidRPr="00B83CFA" w:rsidRDefault="002F7743" w:rsidP="00F1265A">
            <w:pPr>
              <w:pBdr>
                <w:bottom w:val="single" w:sz="4" w:space="1" w:color="auto"/>
              </w:pBdr>
              <w:ind w:right="-57" w:hanging="109"/>
              <w:jc w:val="center"/>
              <w:rPr>
                <w:rFonts w:eastAsia="Arial Unicode MS" w:cs="Times New Roman"/>
                <w:sz w:val="20"/>
                <w:szCs w:val="20"/>
                <w:cs/>
                <w:lang w:val="en-US"/>
              </w:rPr>
            </w:pPr>
            <w:r w:rsidRPr="00B83CFA">
              <w:rPr>
                <w:rFonts w:cs="Times New Roman"/>
                <w:snapToGrid w:val="0"/>
                <w:spacing w:val="-8"/>
                <w:sz w:val="20"/>
                <w:szCs w:val="20"/>
              </w:rPr>
              <w:t>March 31,</w:t>
            </w:r>
            <w:r w:rsidRPr="00B83CFA">
              <w:rPr>
                <w:rFonts w:cs="Times New Roman"/>
                <w:snapToGrid w:val="0"/>
                <w:sz w:val="20"/>
                <w:szCs w:val="20"/>
              </w:rPr>
              <w:t xml:space="preserve"> 2021</w:t>
            </w:r>
          </w:p>
        </w:tc>
        <w:tc>
          <w:tcPr>
            <w:tcW w:w="1176" w:type="dxa"/>
            <w:vAlign w:val="bottom"/>
          </w:tcPr>
          <w:p w14:paraId="6B351110" w14:textId="77777777" w:rsidR="002F7743" w:rsidRPr="00B83CFA" w:rsidRDefault="002F7743" w:rsidP="00F1265A">
            <w:pPr>
              <w:pBdr>
                <w:bottom w:val="single" w:sz="4" w:space="1" w:color="auto"/>
              </w:pBdr>
              <w:ind w:left="-58" w:right="-57"/>
              <w:jc w:val="center"/>
              <w:rPr>
                <w:rFonts w:eastAsia="Arial Unicode MS" w:cs="Times New Roman"/>
                <w:sz w:val="20"/>
                <w:szCs w:val="20"/>
                <w:cs/>
              </w:rPr>
            </w:pPr>
            <w:r w:rsidRPr="00B83CFA">
              <w:rPr>
                <w:rFonts w:cs="Times New Roman"/>
                <w:snapToGrid w:val="0"/>
                <w:spacing w:val="-10"/>
                <w:sz w:val="20"/>
                <w:szCs w:val="20"/>
              </w:rPr>
              <w:t>December 31,</w:t>
            </w:r>
            <w:r w:rsidRPr="00B83CFA">
              <w:rPr>
                <w:rFonts w:cs="Times New Roman"/>
                <w:snapToGrid w:val="0"/>
                <w:sz w:val="20"/>
                <w:szCs w:val="20"/>
              </w:rPr>
              <w:t xml:space="preserve"> 2020</w:t>
            </w:r>
          </w:p>
        </w:tc>
        <w:tc>
          <w:tcPr>
            <w:tcW w:w="1007" w:type="dxa"/>
            <w:vAlign w:val="bottom"/>
          </w:tcPr>
          <w:p w14:paraId="6DDC8A8C" w14:textId="77777777" w:rsidR="002F7743" w:rsidRPr="00B83CFA" w:rsidRDefault="002F7743" w:rsidP="00F1265A">
            <w:pPr>
              <w:pBdr>
                <w:bottom w:val="single" w:sz="4" w:space="1" w:color="auto"/>
              </w:pBdr>
              <w:ind w:right="-57"/>
              <w:jc w:val="center"/>
              <w:rPr>
                <w:rFonts w:eastAsia="Arial Unicode MS" w:cs="Times New Roman"/>
                <w:sz w:val="20"/>
                <w:szCs w:val="20"/>
                <w:cs/>
              </w:rPr>
            </w:pPr>
            <w:r w:rsidRPr="00B83CFA">
              <w:rPr>
                <w:rFonts w:cs="Times New Roman"/>
                <w:snapToGrid w:val="0"/>
                <w:sz w:val="20"/>
                <w:szCs w:val="20"/>
              </w:rPr>
              <w:t>March 31, 2021</w:t>
            </w:r>
          </w:p>
        </w:tc>
        <w:tc>
          <w:tcPr>
            <w:tcW w:w="1093" w:type="dxa"/>
            <w:vAlign w:val="bottom"/>
          </w:tcPr>
          <w:p w14:paraId="40BC00E4" w14:textId="77777777" w:rsidR="002F7743" w:rsidRPr="00B83CFA" w:rsidRDefault="002F7743" w:rsidP="00F1265A">
            <w:pPr>
              <w:pBdr>
                <w:bottom w:val="single" w:sz="4" w:space="1" w:color="auto"/>
              </w:pBdr>
              <w:ind w:left="-49" w:right="-57"/>
              <w:jc w:val="center"/>
              <w:rPr>
                <w:rFonts w:eastAsia="Arial Unicode MS" w:cs="Times New Roman"/>
                <w:sz w:val="20"/>
                <w:szCs w:val="20"/>
                <w:cs/>
              </w:rPr>
            </w:pPr>
            <w:r w:rsidRPr="00B83CFA">
              <w:rPr>
                <w:rFonts w:cs="Times New Roman"/>
                <w:snapToGrid w:val="0"/>
                <w:spacing w:val="-12"/>
                <w:sz w:val="20"/>
                <w:szCs w:val="20"/>
              </w:rPr>
              <w:t>December 31,</w:t>
            </w:r>
            <w:r w:rsidRPr="00B83CFA">
              <w:rPr>
                <w:rFonts w:cs="Times New Roman"/>
                <w:snapToGrid w:val="0"/>
                <w:sz w:val="20"/>
                <w:szCs w:val="20"/>
              </w:rPr>
              <w:t xml:space="preserve"> 2020</w:t>
            </w:r>
          </w:p>
        </w:tc>
        <w:tc>
          <w:tcPr>
            <w:tcW w:w="1031" w:type="dxa"/>
            <w:gridSpan w:val="2"/>
            <w:vAlign w:val="bottom"/>
          </w:tcPr>
          <w:p w14:paraId="077AF131" w14:textId="77777777" w:rsidR="002F7743" w:rsidRPr="00B83CFA" w:rsidRDefault="002F7743" w:rsidP="00F1265A">
            <w:pPr>
              <w:pBdr>
                <w:bottom w:val="single" w:sz="4" w:space="1" w:color="auto"/>
              </w:pBdr>
              <w:ind w:right="-57"/>
              <w:jc w:val="center"/>
              <w:rPr>
                <w:rFonts w:eastAsia="Arial Unicode MS" w:cs="Times New Roman"/>
                <w:sz w:val="20"/>
                <w:szCs w:val="20"/>
                <w:cs/>
              </w:rPr>
            </w:pPr>
            <w:r w:rsidRPr="00B83CFA">
              <w:rPr>
                <w:rFonts w:cs="Times New Roman"/>
                <w:snapToGrid w:val="0"/>
                <w:spacing w:val="-6"/>
                <w:sz w:val="20"/>
                <w:szCs w:val="20"/>
              </w:rPr>
              <w:t>March 31,</w:t>
            </w:r>
            <w:r w:rsidRPr="00B83CFA">
              <w:rPr>
                <w:rFonts w:cs="Times New Roman"/>
                <w:snapToGrid w:val="0"/>
                <w:sz w:val="20"/>
                <w:szCs w:val="20"/>
              </w:rPr>
              <w:t xml:space="preserve"> 2021</w:t>
            </w:r>
          </w:p>
        </w:tc>
        <w:tc>
          <w:tcPr>
            <w:tcW w:w="1152" w:type="dxa"/>
            <w:vAlign w:val="bottom"/>
          </w:tcPr>
          <w:p w14:paraId="1283876C" w14:textId="77777777" w:rsidR="002F7743" w:rsidRPr="00B83CFA" w:rsidRDefault="002F7743" w:rsidP="00F1265A">
            <w:pPr>
              <w:pBdr>
                <w:bottom w:val="single" w:sz="4" w:space="1" w:color="auto"/>
              </w:pBdr>
              <w:ind w:right="-57"/>
              <w:jc w:val="center"/>
              <w:rPr>
                <w:rFonts w:eastAsia="Arial Unicode MS" w:cs="Times New Roman"/>
                <w:sz w:val="20"/>
                <w:szCs w:val="20"/>
                <w:cs/>
              </w:rPr>
            </w:pPr>
            <w:r w:rsidRPr="00B83CFA">
              <w:rPr>
                <w:rFonts w:cs="Times New Roman"/>
                <w:snapToGrid w:val="0"/>
                <w:spacing w:val="-12"/>
                <w:sz w:val="20"/>
                <w:szCs w:val="20"/>
              </w:rPr>
              <w:t>December 31,</w:t>
            </w:r>
            <w:r w:rsidRPr="00B83CFA">
              <w:rPr>
                <w:rFonts w:cs="Times New Roman"/>
                <w:snapToGrid w:val="0"/>
                <w:sz w:val="20"/>
                <w:szCs w:val="20"/>
              </w:rPr>
              <w:t xml:space="preserve"> 2020</w:t>
            </w:r>
          </w:p>
        </w:tc>
        <w:tc>
          <w:tcPr>
            <w:tcW w:w="972" w:type="dxa"/>
            <w:gridSpan w:val="2"/>
            <w:vAlign w:val="bottom"/>
          </w:tcPr>
          <w:p w14:paraId="5AEEEA90" w14:textId="77777777" w:rsidR="002F7743" w:rsidRPr="00B83CFA" w:rsidRDefault="002F7743" w:rsidP="00B44882">
            <w:pPr>
              <w:pBdr>
                <w:bottom w:val="single" w:sz="4" w:space="1" w:color="auto"/>
              </w:pBdr>
              <w:ind w:right="-57"/>
              <w:jc w:val="center"/>
              <w:rPr>
                <w:rFonts w:eastAsia="Arial Unicode MS" w:cs="Times New Roman"/>
                <w:sz w:val="20"/>
                <w:szCs w:val="20"/>
                <w:cs/>
              </w:rPr>
            </w:pPr>
            <w:r w:rsidRPr="00B83CFA">
              <w:rPr>
                <w:rFonts w:cs="Times New Roman"/>
                <w:snapToGrid w:val="0"/>
                <w:sz w:val="20"/>
                <w:szCs w:val="20"/>
              </w:rPr>
              <w:t>2021</w:t>
            </w:r>
          </w:p>
        </w:tc>
        <w:tc>
          <w:tcPr>
            <w:tcW w:w="1062" w:type="dxa"/>
            <w:vAlign w:val="bottom"/>
          </w:tcPr>
          <w:p w14:paraId="1AA97639" w14:textId="77777777" w:rsidR="002F7743" w:rsidRPr="00B83CFA" w:rsidRDefault="002F7743" w:rsidP="00B44882">
            <w:pPr>
              <w:pBdr>
                <w:bottom w:val="single" w:sz="4" w:space="1" w:color="auto"/>
              </w:pBdr>
              <w:ind w:right="-57"/>
              <w:jc w:val="center"/>
              <w:rPr>
                <w:rFonts w:eastAsia="Arial Unicode MS" w:cs="Times New Roman"/>
                <w:sz w:val="20"/>
                <w:szCs w:val="20"/>
                <w:cs/>
              </w:rPr>
            </w:pPr>
            <w:r w:rsidRPr="00B83CFA">
              <w:rPr>
                <w:rFonts w:cs="Times New Roman"/>
                <w:snapToGrid w:val="0"/>
                <w:sz w:val="20"/>
                <w:szCs w:val="20"/>
              </w:rPr>
              <w:t>2020</w:t>
            </w:r>
          </w:p>
        </w:tc>
      </w:tr>
      <w:tr w:rsidR="002F7743" w:rsidRPr="00B83CFA" w14:paraId="3A1372B0" w14:textId="77777777" w:rsidTr="002C168D">
        <w:trPr>
          <w:cantSplit/>
          <w:trHeight w:val="438"/>
        </w:trPr>
        <w:tc>
          <w:tcPr>
            <w:tcW w:w="8084" w:type="dxa"/>
            <w:gridSpan w:val="5"/>
            <w:vAlign w:val="center"/>
          </w:tcPr>
          <w:p w14:paraId="310AE7A4" w14:textId="5D795911" w:rsidR="002F7743" w:rsidRPr="00B83CFA" w:rsidRDefault="002F7743" w:rsidP="002F7743">
            <w:pPr>
              <w:tabs>
                <w:tab w:val="decimal" w:pos="652"/>
              </w:tabs>
              <w:ind w:right="-72"/>
              <w:jc w:val="left"/>
              <w:rPr>
                <w:rFonts w:eastAsia="Times New Roman" w:cs="Times New Roman"/>
                <w:sz w:val="20"/>
                <w:szCs w:val="20"/>
                <w:lang w:val="en-US" w:eastAsia="zh-CN"/>
              </w:rPr>
            </w:pPr>
            <w:bookmarkStart w:id="4" w:name="_Hlk70807659"/>
            <w:r w:rsidRPr="00B83CFA">
              <w:rPr>
                <w:rFonts w:eastAsia="Times New Roman" w:cs="Times New Roman"/>
                <w:sz w:val="20"/>
                <w:szCs w:val="20"/>
                <w:u w:val="single"/>
                <w:lang w:eastAsia="zh-CN"/>
              </w:rPr>
              <w:t>Indirect joint ventures, held through</w:t>
            </w:r>
            <w:r w:rsidRPr="00B83CFA">
              <w:rPr>
                <w:rFonts w:eastAsia="Times New Roman" w:cs="Times New Roman"/>
                <w:sz w:val="20"/>
                <w:szCs w:val="20"/>
                <w:u w:val="single"/>
                <w:cs/>
                <w:lang w:eastAsia="zh-CN"/>
              </w:rPr>
              <w:t xml:space="preserve"> </w:t>
            </w:r>
            <w:r w:rsidR="00F65594" w:rsidRPr="00B83CFA">
              <w:rPr>
                <w:rFonts w:eastAsia="Times New Roman" w:cs="Times New Roman"/>
                <w:sz w:val="20"/>
                <w:szCs w:val="25"/>
                <w:u w:val="single"/>
                <w:lang w:val="en-US" w:eastAsia="zh-CN"/>
              </w:rPr>
              <w:t xml:space="preserve">the group of </w:t>
            </w:r>
            <w:r w:rsidRPr="00B83CFA">
              <w:rPr>
                <w:rFonts w:eastAsia="Times New Roman" w:cs="Times New Roman"/>
                <w:sz w:val="20"/>
                <w:szCs w:val="20"/>
                <w:u w:val="single"/>
                <w:lang w:eastAsia="zh-CN"/>
              </w:rPr>
              <w:t xml:space="preserve">PTTOR Holdings </w:t>
            </w:r>
            <w:r w:rsidR="00642CEC" w:rsidRPr="00B83CFA">
              <w:rPr>
                <w:rFonts w:eastAsia="Times New Roman" w:cs="Times New Roman"/>
                <w:sz w:val="20"/>
                <w:szCs w:val="25"/>
                <w:u w:val="single"/>
                <w:lang w:val="en-US" w:eastAsia="zh-CN"/>
              </w:rPr>
              <w:t>Co</w:t>
            </w:r>
            <w:r w:rsidR="00642CEC" w:rsidRPr="00B83CFA">
              <w:rPr>
                <w:rFonts w:eastAsia="Times New Roman" w:cs="Times New Roman"/>
                <w:sz w:val="20"/>
                <w:szCs w:val="20"/>
                <w:u w:val="single"/>
                <w:lang w:eastAsia="zh-CN"/>
              </w:rPr>
              <w:t>,</w:t>
            </w:r>
            <w:r w:rsidRPr="00B83CFA">
              <w:rPr>
                <w:rFonts w:eastAsia="Times New Roman" w:cs="Times New Roman"/>
                <w:sz w:val="20"/>
                <w:szCs w:val="20"/>
                <w:u w:val="single"/>
                <w:cs/>
                <w:lang w:eastAsia="zh-CN"/>
              </w:rPr>
              <w:t xml:space="preserve"> </w:t>
            </w:r>
            <w:r w:rsidRPr="00B83CFA">
              <w:rPr>
                <w:rFonts w:eastAsia="Times New Roman" w:cs="Times New Roman"/>
                <w:sz w:val="20"/>
                <w:szCs w:val="20"/>
                <w:u w:val="single"/>
                <w:lang w:eastAsia="zh-CN"/>
              </w:rPr>
              <w:t>Ltd</w:t>
            </w:r>
            <w:r w:rsidRPr="00B83CFA">
              <w:rPr>
                <w:rFonts w:eastAsia="Times New Roman" w:cs="Times New Roman"/>
                <w:sz w:val="20"/>
                <w:szCs w:val="20"/>
                <w:u w:val="single"/>
                <w:cs/>
                <w:lang w:eastAsia="zh-CN"/>
              </w:rPr>
              <w:t>.</w:t>
            </w:r>
          </w:p>
        </w:tc>
        <w:tc>
          <w:tcPr>
            <w:tcW w:w="1007" w:type="dxa"/>
            <w:shd w:val="clear" w:color="auto" w:fill="FFFFFF"/>
            <w:vAlign w:val="center"/>
          </w:tcPr>
          <w:p w14:paraId="0A6544F0" w14:textId="77777777" w:rsidR="002F7743" w:rsidRPr="00B83CFA" w:rsidRDefault="002F7743" w:rsidP="002F7743">
            <w:pPr>
              <w:tabs>
                <w:tab w:val="decimal" w:pos="624"/>
              </w:tabs>
              <w:jc w:val="left"/>
              <w:rPr>
                <w:rFonts w:eastAsia="Times New Roman" w:cs="Times New Roman"/>
                <w:sz w:val="20"/>
                <w:szCs w:val="20"/>
                <w:lang w:eastAsia="zh-CN"/>
              </w:rPr>
            </w:pPr>
          </w:p>
        </w:tc>
        <w:tc>
          <w:tcPr>
            <w:tcW w:w="1093" w:type="dxa"/>
            <w:shd w:val="clear" w:color="auto" w:fill="FFFFFF"/>
            <w:vAlign w:val="center"/>
          </w:tcPr>
          <w:p w14:paraId="6A12742A" w14:textId="77777777" w:rsidR="002F7743" w:rsidRPr="00B83CFA" w:rsidRDefault="002F7743" w:rsidP="002F7743">
            <w:pPr>
              <w:tabs>
                <w:tab w:val="decimal" w:pos="624"/>
              </w:tabs>
              <w:jc w:val="left"/>
              <w:rPr>
                <w:rFonts w:eastAsia="Times New Roman" w:cs="Times New Roman"/>
                <w:sz w:val="20"/>
                <w:szCs w:val="20"/>
                <w:lang w:eastAsia="zh-CN"/>
              </w:rPr>
            </w:pPr>
          </w:p>
        </w:tc>
        <w:tc>
          <w:tcPr>
            <w:tcW w:w="1031" w:type="dxa"/>
            <w:gridSpan w:val="2"/>
            <w:shd w:val="clear" w:color="auto" w:fill="FFFFFF"/>
            <w:vAlign w:val="center"/>
          </w:tcPr>
          <w:p w14:paraId="60FF6C50" w14:textId="77777777" w:rsidR="002F7743" w:rsidRPr="00B83CFA" w:rsidRDefault="002F7743" w:rsidP="002F7743">
            <w:pPr>
              <w:tabs>
                <w:tab w:val="decimal" w:pos="624"/>
              </w:tabs>
              <w:jc w:val="left"/>
              <w:rPr>
                <w:rFonts w:eastAsia="Times New Roman" w:cs="Times New Roman"/>
                <w:sz w:val="20"/>
                <w:szCs w:val="20"/>
                <w:lang w:eastAsia="zh-CN"/>
              </w:rPr>
            </w:pPr>
          </w:p>
        </w:tc>
        <w:tc>
          <w:tcPr>
            <w:tcW w:w="1152" w:type="dxa"/>
            <w:shd w:val="clear" w:color="auto" w:fill="FFFFFF"/>
            <w:vAlign w:val="center"/>
          </w:tcPr>
          <w:p w14:paraId="41EB18F9" w14:textId="77777777" w:rsidR="002F7743" w:rsidRPr="00B83CFA" w:rsidRDefault="002F7743" w:rsidP="002F7743">
            <w:pPr>
              <w:tabs>
                <w:tab w:val="decimal" w:pos="624"/>
              </w:tabs>
              <w:jc w:val="left"/>
              <w:rPr>
                <w:rFonts w:eastAsia="Times New Roman" w:cs="Times New Roman"/>
                <w:sz w:val="20"/>
                <w:szCs w:val="20"/>
                <w:lang w:eastAsia="zh-CN"/>
              </w:rPr>
            </w:pPr>
          </w:p>
        </w:tc>
        <w:tc>
          <w:tcPr>
            <w:tcW w:w="972" w:type="dxa"/>
            <w:gridSpan w:val="2"/>
            <w:shd w:val="clear" w:color="auto" w:fill="FFFFFF"/>
            <w:vAlign w:val="center"/>
          </w:tcPr>
          <w:p w14:paraId="7329CF1D" w14:textId="77777777" w:rsidR="002F7743" w:rsidRPr="00B83CFA" w:rsidRDefault="002F7743" w:rsidP="002F7743">
            <w:pPr>
              <w:tabs>
                <w:tab w:val="decimal" w:pos="624"/>
              </w:tabs>
              <w:jc w:val="left"/>
              <w:rPr>
                <w:rFonts w:eastAsia="Times New Roman" w:cs="Times New Roman"/>
                <w:sz w:val="20"/>
                <w:szCs w:val="20"/>
                <w:cs/>
                <w:lang w:eastAsia="zh-CN"/>
              </w:rPr>
            </w:pPr>
          </w:p>
        </w:tc>
        <w:tc>
          <w:tcPr>
            <w:tcW w:w="1062" w:type="dxa"/>
            <w:shd w:val="clear" w:color="auto" w:fill="FFFFFF"/>
            <w:vAlign w:val="center"/>
          </w:tcPr>
          <w:p w14:paraId="25FB7064" w14:textId="77777777" w:rsidR="002F7743" w:rsidRPr="00B83CFA" w:rsidRDefault="002F7743" w:rsidP="002F7743">
            <w:pPr>
              <w:tabs>
                <w:tab w:val="decimal" w:pos="624"/>
              </w:tabs>
              <w:jc w:val="left"/>
              <w:rPr>
                <w:rFonts w:eastAsia="Times New Roman" w:cs="Times New Roman"/>
                <w:sz w:val="20"/>
                <w:szCs w:val="20"/>
                <w:cs/>
                <w:lang w:eastAsia="zh-CN"/>
              </w:rPr>
            </w:pPr>
          </w:p>
        </w:tc>
      </w:tr>
      <w:bookmarkEnd w:id="4"/>
      <w:tr w:rsidR="002F7743" w:rsidRPr="00B83CFA" w14:paraId="193DC8A7" w14:textId="77777777" w:rsidTr="002C168D">
        <w:trPr>
          <w:cantSplit/>
          <w:trHeight w:val="713"/>
        </w:trPr>
        <w:tc>
          <w:tcPr>
            <w:tcW w:w="2657" w:type="dxa"/>
          </w:tcPr>
          <w:p w14:paraId="172392EC" w14:textId="77777777" w:rsidR="002F7743" w:rsidRPr="00B83CFA" w:rsidRDefault="002F7743" w:rsidP="002F7743">
            <w:pPr>
              <w:ind w:left="170" w:right="-74" w:hanging="170"/>
              <w:jc w:val="left"/>
              <w:rPr>
                <w:rFonts w:eastAsia="Arial Unicode MS" w:cs="Times New Roman"/>
                <w:sz w:val="20"/>
                <w:szCs w:val="20"/>
                <w:cs/>
              </w:rPr>
            </w:pPr>
            <w:r w:rsidRPr="00B83CFA">
              <w:rPr>
                <w:rFonts w:eastAsia="Times New Roman" w:cs="Times New Roman"/>
                <w:sz w:val="20"/>
                <w:szCs w:val="20"/>
                <w:lang w:bidi="ar-SA"/>
              </w:rPr>
              <w:t>Brighter PTT Oil and Retail Business Co</w:t>
            </w:r>
            <w:r w:rsidRPr="00B83CFA">
              <w:rPr>
                <w:rFonts w:eastAsia="Times New Roman" w:cs="Times New Roman"/>
                <w:sz w:val="20"/>
                <w:szCs w:val="20"/>
                <w:cs/>
              </w:rPr>
              <w:t>.</w:t>
            </w:r>
            <w:r w:rsidRPr="00B83CFA">
              <w:rPr>
                <w:rFonts w:eastAsia="Times New Roman" w:cs="Times New Roman"/>
                <w:sz w:val="20"/>
                <w:szCs w:val="20"/>
                <w:lang w:bidi="ar-SA"/>
              </w:rPr>
              <w:t>, Ltd</w:t>
            </w:r>
            <w:r w:rsidRPr="00B83CFA">
              <w:rPr>
                <w:rFonts w:eastAsia="Times New Roman" w:cs="Times New Roman"/>
                <w:sz w:val="20"/>
                <w:szCs w:val="20"/>
                <w:cs/>
              </w:rPr>
              <w:t>.</w:t>
            </w:r>
          </w:p>
        </w:tc>
        <w:tc>
          <w:tcPr>
            <w:tcW w:w="1287" w:type="dxa"/>
          </w:tcPr>
          <w:p w14:paraId="4AC81810" w14:textId="77777777" w:rsidR="002F7743" w:rsidRPr="00B83CFA" w:rsidRDefault="002F7743" w:rsidP="002F7743">
            <w:pPr>
              <w:tabs>
                <w:tab w:val="decimal" w:pos="0"/>
              </w:tabs>
              <w:ind w:right="-72"/>
              <w:jc w:val="left"/>
              <w:rPr>
                <w:rFonts w:eastAsia="Arial Unicode MS" w:cs="Times New Roman"/>
                <w:spacing w:val="-2"/>
                <w:sz w:val="20"/>
                <w:szCs w:val="20"/>
                <w:cs/>
              </w:rPr>
            </w:pPr>
            <w:r w:rsidRPr="00B83CFA">
              <w:rPr>
                <w:rFonts w:eastAsia="Times New Roman" w:cs="Times New Roman"/>
                <w:spacing w:val="-2"/>
                <w:sz w:val="20"/>
                <w:szCs w:val="20"/>
              </w:rPr>
              <w:t>Myanmar</w:t>
            </w:r>
          </w:p>
        </w:tc>
        <w:tc>
          <w:tcPr>
            <w:tcW w:w="2010" w:type="dxa"/>
            <w:shd w:val="clear" w:color="auto" w:fill="auto"/>
          </w:tcPr>
          <w:p w14:paraId="794FFDB8" w14:textId="77777777" w:rsidR="002F7743" w:rsidRPr="00B83CFA" w:rsidRDefault="002F7743" w:rsidP="002F7743">
            <w:pPr>
              <w:jc w:val="center"/>
              <w:rPr>
                <w:rFonts w:eastAsia="Arial Unicode MS" w:cs="Times New Roman"/>
                <w:sz w:val="20"/>
                <w:szCs w:val="20"/>
                <w:lang w:eastAsia="zh-CN"/>
              </w:rPr>
            </w:pPr>
            <w:r w:rsidRPr="00B83CFA">
              <w:rPr>
                <w:rFonts w:eastAsia="Times New Roman" w:cs="Times New Roman"/>
                <w:sz w:val="20"/>
                <w:szCs w:val="20"/>
                <w:lang w:eastAsia="zh-CN"/>
              </w:rPr>
              <w:t>Oil marketing and retail business</w:t>
            </w:r>
          </w:p>
        </w:tc>
        <w:tc>
          <w:tcPr>
            <w:tcW w:w="954" w:type="dxa"/>
            <w:shd w:val="clear" w:color="auto" w:fill="FFFFFF"/>
          </w:tcPr>
          <w:p w14:paraId="0CC568DE" w14:textId="77777777" w:rsidR="002F7743" w:rsidRPr="00B83CFA" w:rsidRDefault="002F7743" w:rsidP="002F7743">
            <w:pPr>
              <w:tabs>
                <w:tab w:val="decimal" w:pos="652"/>
              </w:tabs>
              <w:ind w:right="-57"/>
              <w:rPr>
                <w:rFonts w:eastAsia="Arial Unicode MS" w:cs="Times New Roman"/>
                <w:sz w:val="20"/>
                <w:szCs w:val="20"/>
                <w:lang w:eastAsia="zh-CN"/>
              </w:rPr>
            </w:pPr>
            <w:r w:rsidRPr="00B83CFA">
              <w:rPr>
                <w:rFonts w:eastAsia="Times New Roman" w:cs="Times New Roman"/>
                <w:sz w:val="20"/>
                <w:szCs w:val="20"/>
                <w:lang w:eastAsia="zh-CN"/>
              </w:rPr>
              <w:t>51</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176" w:type="dxa"/>
            <w:shd w:val="clear" w:color="auto" w:fill="FFFFFF"/>
          </w:tcPr>
          <w:p w14:paraId="0C54CB38" w14:textId="77777777" w:rsidR="002F7743" w:rsidRPr="00B83CFA" w:rsidRDefault="002F7743" w:rsidP="002F7743">
            <w:pPr>
              <w:tabs>
                <w:tab w:val="decimal" w:pos="652"/>
              </w:tabs>
              <w:ind w:right="-57"/>
              <w:rPr>
                <w:rFonts w:eastAsia="Arial Unicode MS" w:cs="Times New Roman"/>
                <w:sz w:val="20"/>
                <w:szCs w:val="20"/>
                <w:lang w:eastAsia="zh-CN"/>
              </w:rPr>
            </w:pPr>
            <w:r w:rsidRPr="00B83CFA">
              <w:rPr>
                <w:rFonts w:eastAsia="Times New Roman" w:cs="Times New Roman"/>
                <w:sz w:val="20"/>
                <w:szCs w:val="20"/>
                <w:lang w:eastAsia="zh-CN"/>
              </w:rPr>
              <w:t>51</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7" w:type="dxa"/>
            <w:shd w:val="clear" w:color="auto" w:fill="FFFFFF"/>
          </w:tcPr>
          <w:p w14:paraId="2C04CA28" w14:textId="77777777" w:rsidR="002F7743" w:rsidRPr="00B83CFA" w:rsidRDefault="002F7743" w:rsidP="002F7743">
            <w:pPr>
              <w:tabs>
                <w:tab w:val="decimal" w:pos="624"/>
              </w:tabs>
              <w:ind w:right="-57"/>
              <w:rPr>
                <w:rFonts w:eastAsia="Times New Roman" w:cs="Times New Roman"/>
                <w:sz w:val="20"/>
                <w:szCs w:val="20"/>
                <w:lang w:eastAsia="zh-CN"/>
              </w:rPr>
            </w:pPr>
            <w:r w:rsidRPr="00B83CFA">
              <w:rPr>
                <w:rFonts w:eastAsia="Times New Roman" w:cs="Times New Roman"/>
                <w:sz w:val="20"/>
                <w:szCs w:val="20"/>
                <w:lang w:eastAsia="zh-CN"/>
              </w:rPr>
              <w:t>50</w:t>
            </w:r>
            <w:r w:rsidRPr="00B83CFA">
              <w:rPr>
                <w:rFonts w:eastAsia="Times New Roman" w:cs="Times New Roman"/>
                <w:sz w:val="20"/>
                <w:szCs w:val="20"/>
                <w:cs/>
                <w:lang w:eastAsia="zh-CN"/>
              </w:rPr>
              <w:t>.</w:t>
            </w:r>
            <w:r w:rsidRPr="00B83CFA">
              <w:rPr>
                <w:rFonts w:eastAsia="Times New Roman" w:cs="Times New Roman"/>
                <w:sz w:val="20"/>
                <w:szCs w:val="20"/>
                <w:lang w:eastAsia="zh-CN"/>
              </w:rPr>
              <w:t>85</w:t>
            </w:r>
          </w:p>
        </w:tc>
        <w:tc>
          <w:tcPr>
            <w:tcW w:w="1093" w:type="dxa"/>
            <w:shd w:val="clear" w:color="auto" w:fill="FFFFFF"/>
          </w:tcPr>
          <w:p w14:paraId="4ECC3DD1" w14:textId="77777777" w:rsidR="002F7743" w:rsidRPr="00B83CFA" w:rsidRDefault="002F774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48</w:t>
            </w:r>
            <w:r w:rsidRPr="00B83CFA">
              <w:rPr>
                <w:rFonts w:eastAsia="Times New Roman" w:cs="Times New Roman"/>
                <w:sz w:val="20"/>
                <w:szCs w:val="20"/>
                <w:cs/>
                <w:lang w:eastAsia="zh-CN"/>
              </w:rPr>
              <w:t>.</w:t>
            </w:r>
            <w:r w:rsidRPr="00B83CFA">
              <w:rPr>
                <w:rFonts w:eastAsia="Times New Roman" w:cs="Times New Roman"/>
                <w:sz w:val="20"/>
                <w:szCs w:val="20"/>
                <w:lang w:eastAsia="zh-CN"/>
              </w:rPr>
              <w:t>74</w:t>
            </w:r>
          </w:p>
        </w:tc>
        <w:tc>
          <w:tcPr>
            <w:tcW w:w="1031" w:type="dxa"/>
            <w:gridSpan w:val="2"/>
            <w:shd w:val="clear" w:color="auto" w:fill="FFFFFF"/>
          </w:tcPr>
          <w:p w14:paraId="0C6C5A3D" w14:textId="77777777" w:rsidR="002F7743" w:rsidRPr="00B83CFA" w:rsidRDefault="002F7743" w:rsidP="002F7743">
            <w:pPr>
              <w:tabs>
                <w:tab w:val="decimal" w:pos="624"/>
              </w:tabs>
              <w:ind w:right="-57"/>
              <w:rPr>
                <w:rFonts w:eastAsia="Times New Roman" w:cs="Times New Roman"/>
                <w:sz w:val="20"/>
                <w:szCs w:val="20"/>
                <w:cs/>
                <w:lang w:eastAsia="zh-CN"/>
              </w:rPr>
            </w:pPr>
            <w:r w:rsidRPr="00B83CFA">
              <w:rPr>
                <w:rFonts w:eastAsia="Times New Roman" w:cs="Times New Roman"/>
                <w:sz w:val="20"/>
                <w:szCs w:val="20"/>
                <w:cs/>
                <w:lang w:eastAsia="zh-CN"/>
              </w:rPr>
              <w:t>41.88</w:t>
            </w:r>
          </w:p>
        </w:tc>
        <w:tc>
          <w:tcPr>
            <w:tcW w:w="1152" w:type="dxa"/>
            <w:shd w:val="clear" w:color="auto" w:fill="FFFFFF"/>
          </w:tcPr>
          <w:p w14:paraId="33CE8B6F" w14:textId="77777777" w:rsidR="002F7743" w:rsidRPr="00B83CFA" w:rsidRDefault="002F7743" w:rsidP="002F7743">
            <w:pPr>
              <w:tabs>
                <w:tab w:val="decimal" w:pos="817"/>
              </w:tabs>
              <w:ind w:right="-57"/>
              <w:rPr>
                <w:rFonts w:eastAsia="Times New Roman" w:cs="Times New Roman"/>
                <w:sz w:val="20"/>
                <w:szCs w:val="20"/>
                <w:cs/>
                <w:lang w:eastAsia="zh-CN"/>
              </w:rPr>
            </w:pPr>
            <w:r w:rsidRPr="00B83CFA">
              <w:rPr>
                <w:rFonts w:eastAsia="Times New Roman" w:cs="Times New Roman"/>
                <w:sz w:val="20"/>
                <w:szCs w:val="20"/>
                <w:lang w:eastAsia="zh-CN"/>
              </w:rPr>
              <w:t>37</w:t>
            </w:r>
            <w:r w:rsidRPr="00B83CFA">
              <w:rPr>
                <w:rFonts w:eastAsia="Times New Roman" w:cs="Times New Roman"/>
                <w:sz w:val="20"/>
                <w:szCs w:val="20"/>
                <w:cs/>
                <w:lang w:eastAsia="zh-CN"/>
              </w:rPr>
              <w:t>.</w:t>
            </w:r>
            <w:r w:rsidRPr="00B83CFA">
              <w:rPr>
                <w:rFonts w:eastAsia="Times New Roman" w:cs="Times New Roman"/>
                <w:sz w:val="20"/>
                <w:szCs w:val="20"/>
                <w:lang w:eastAsia="zh-CN"/>
              </w:rPr>
              <w:t>59</w:t>
            </w:r>
          </w:p>
        </w:tc>
        <w:tc>
          <w:tcPr>
            <w:tcW w:w="972" w:type="dxa"/>
            <w:gridSpan w:val="2"/>
            <w:shd w:val="clear" w:color="auto" w:fill="FFFFFF"/>
          </w:tcPr>
          <w:p w14:paraId="15C800C9" w14:textId="77777777" w:rsidR="002F7743" w:rsidRPr="00B83CFA" w:rsidRDefault="002F7743" w:rsidP="002F7743">
            <w:pPr>
              <w:tabs>
                <w:tab w:val="decimal" w:pos="391"/>
              </w:tabs>
              <w:ind w:right="-57"/>
              <w:rPr>
                <w:rFonts w:eastAsia="Times New Roman" w:cs="Times New Roman"/>
                <w:sz w:val="20"/>
                <w:szCs w:val="20"/>
                <w:lang w:val="en-US" w:eastAsia="zh-CN"/>
              </w:rPr>
            </w:pPr>
            <w:r w:rsidRPr="00B83CFA">
              <w:rPr>
                <w:rFonts w:eastAsia="Times New Roman" w:cs="Times New Roman"/>
                <w:sz w:val="20"/>
                <w:szCs w:val="20"/>
                <w:cs/>
                <w:lang w:val="en-US" w:eastAsia="zh-CN"/>
              </w:rPr>
              <w:t>-</w:t>
            </w:r>
          </w:p>
        </w:tc>
        <w:tc>
          <w:tcPr>
            <w:tcW w:w="1062" w:type="dxa"/>
            <w:shd w:val="clear" w:color="auto" w:fill="FFFFFF"/>
          </w:tcPr>
          <w:p w14:paraId="34D2E23B" w14:textId="77777777" w:rsidR="002F7743" w:rsidRPr="00B83CFA" w:rsidRDefault="002F7743" w:rsidP="002F7743">
            <w:pPr>
              <w:tabs>
                <w:tab w:val="decimal" w:pos="456"/>
              </w:tabs>
              <w:ind w:right="-57"/>
              <w:rPr>
                <w:rFonts w:eastAsia="Arial Unicode MS" w:cs="Times New Roman"/>
                <w:sz w:val="20"/>
                <w:szCs w:val="20"/>
                <w:lang w:eastAsia="zh-CN"/>
              </w:rPr>
            </w:pPr>
            <w:r w:rsidRPr="00B83CFA">
              <w:rPr>
                <w:rFonts w:eastAsia="Times New Roman" w:cs="Times New Roman"/>
                <w:sz w:val="20"/>
                <w:szCs w:val="20"/>
                <w:cs/>
                <w:lang w:val="en-US" w:eastAsia="zh-CN"/>
              </w:rPr>
              <w:t>-</w:t>
            </w:r>
          </w:p>
        </w:tc>
      </w:tr>
      <w:tr w:rsidR="002F7743" w:rsidRPr="00B83CFA" w14:paraId="781ADCC7" w14:textId="77777777" w:rsidTr="002C168D">
        <w:trPr>
          <w:cantSplit/>
          <w:trHeight w:val="767"/>
        </w:trPr>
        <w:tc>
          <w:tcPr>
            <w:tcW w:w="2657" w:type="dxa"/>
          </w:tcPr>
          <w:p w14:paraId="724772A0" w14:textId="77777777" w:rsidR="002F7743" w:rsidRPr="00B83CFA" w:rsidRDefault="002F7743" w:rsidP="002F7743">
            <w:pPr>
              <w:ind w:left="170" w:right="-74" w:hanging="170"/>
              <w:jc w:val="left"/>
              <w:rPr>
                <w:rFonts w:eastAsia="Arial Unicode MS" w:cs="Times New Roman"/>
                <w:sz w:val="20"/>
                <w:szCs w:val="20"/>
                <w:cs/>
              </w:rPr>
            </w:pPr>
            <w:r w:rsidRPr="00B83CFA">
              <w:rPr>
                <w:rFonts w:eastAsia="Times New Roman" w:cs="Times New Roman"/>
                <w:sz w:val="20"/>
                <w:szCs w:val="20"/>
                <w:lang w:bidi="ar-SA"/>
              </w:rPr>
              <w:t>Brighter Energy</w:t>
            </w:r>
            <w:r w:rsidRPr="00B83CFA">
              <w:rPr>
                <w:rFonts w:eastAsia="Times New Roman" w:cs="Times New Roman"/>
                <w:sz w:val="20"/>
                <w:szCs w:val="20"/>
                <w:cs/>
              </w:rPr>
              <w:t xml:space="preserve"> </w:t>
            </w:r>
            <w:r w:rsidRPr="00B83CFA">
              <w:rPr>
                <w:rFonts w:eastAsia="Times New Roman" w:cs="Times New Roman"/>
                <w:sz w:val="20"/>
                <w:szCs w:val="20"/>
                <w:lang w:bidi="ar-SA"/>
              </w:rPr>
              <w:t>Company Limited</w:t>
            </w:r>
          </w:p>
        </w:tc>
        <w:tc>
          <w:tcPr>
            <w:tcW w:w="1287" w:type="dxa"/>
          </w:tcPr>
          <w:p w14:paraId="3A055AAA" w14:textId="77777777" w:rsidR="002F7743" w:rsidRPr="00B83CFA" w:rsidRDefault="002F7743" w:rsidP="002F7743">
            <w:pPr>
              <w:tabs>
                <w:tab w:val="decimal" w:pos="0"/>
              </w:tabs>
              <w:ind w:right="-72"/>
              <w:jc w:val="left"/>
              <w:rPr>
                <w:rFonts w:eastAsia="Arial Unicode MS" w:cs="Times New Roman"/>
                <w:sz w:val="20"/>
                <w:szCs w:val="20"/>
                <w:cs/>
              </w:rPr>
            </w:pPr>
            <w:r w:rsidRPr="00B83CFA">
              <w:rPr>
                <w:rFonts w:eastAsia="Times New Roman" w:cs="Times New Roman"/>
                <w:sz w:val="20"/>
                <w:szCs w:val="20"/>
              </w:rPr>
              <w:t>Myanmar</w:t>
            </w:r>
          </w:p>
        </w:tc>
        <w:tc>
          <w:tcPr>
            <w:tcW w:w="2010" w:type="dxa"/>
            <w:shd w:val="clear" w:color="auto" w:fill="auto"/>
          </w:tcPr>
          <w:p w14:paraId="7A73ED04" w14:textId="77777777" w:rsidR="002F7743" w:rsidRPr="00B83CFA" w:rsidRDefault="002F7743" w:rsidP="002F7743">
            <w:pPr>
              <w:jc w:val="center"/>
              <w:rPr>
                <w:rFonts w:eastAsia="Arial Unicode MS" w:cs="Times New Roman"/>
                <w:sz w:val="20"/>
                <w:szCs w:val="20"/>
                <w:lang w:eastAsia="zh-CN"/>
              </w:rPr>
            </w:pPr>
            <w:r w:rsidRPr="00B83CFA">
              <w:rPr>
                <w:rFonts w:eastAsia="Times New Roman" w:cs="Times New Roman"/>
                <w:spacing w:val="4"/>
                <w:sz w:val="20"/>
                <w:szCs w:val="20"/>
                <w:lang w:eastAsia="zh-CN"/>
              </w:rPr>
              <w:t>Depot and wholesale</w:t>
            </w:r>
            <w:r w:rsidRPr="00B83CFA">
              <w:rPr>
                <w:rFonts w:eastAsia="Times New Roman" w:cs="Times New Roman"/>
                <w:sz w:val="20"/>
                <w:szCs w:val="20"/>
                <w:lang w:eastAsia="zh-CN"/>
              </w:rPr>
              <w:t xml:space="preserve"> of petroleum</w:t>
            </w:r>
          </w:p>
        </w:tc>
        <w:tc>
          <w:tcPr>
            <w:tcW w:w="954" w:type="dxa"/>
            <w:shd w:val="clear" w:color="auto" w:fill="FFFFFF"/>
          </w:tcPr>
          <w:p w14:paraId="4C58BAAC" w14:textId="77777777" w:rsidR="002F7743" w:rsidRPr="00B83CFA" w:rsidRDefault="002F7743" w:rsidP="002F7743">
            <w:pPr>
              <w:tabs>
                <w:tab w:val="decimal" w:pos="652"/>
              </w:tabs>
              <w:ind w:right="-57"/>
              <w:rPr>
                <w:rFonts w:eastAsia="Arial Unicode MS" w:cs="Times New Roman"/>
                <w:sz w:val="20"/>
                <w:szCs w:val="20"/>
                <w:lang w:eastAsia="zh-CN"/>
              </w:rPr>
            </w:pPr>
            <w:r w:rsidRPr="00B83CFA">
              <w:rPr>
                <w:rFonts w:eastAsia="Times New Roman" w:cs="Times New Roman"/>
                <w:sz w:val="20"/>
                <w:szCs w:val="20"/>
                <w:lang w:eastAsia="zh-CN"/>
              </w:rPr>
              <w:t>35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176" w:type="dxa"/>
            <w:shd w:val="clear" w:color="auto" w:fill="FFFFFF"/>
          </w:tcPr>
          <w:p w14:paraId="02FE3B05" w14:textId="77777777" w:rsidR="002F7743" w:rsidRPr="00B83CFA" w:rsidRDefault="002F7743" w:rsidP="002F7743">
            <w:pPr>
              <w:tabs>
                <w:tab w:val="decimal" w:pos="652"/>
              </w:tabs>
              <w:ind w:right="-57"/>
              <w:rPr>
                <w:rFonts w:eastAsia="Arial Unicode MS" w:cs="Times New Roman"/>
                <w:sz w:val="20"/>
                <w:szCs w:val="20"/>
                <w:cs/>
                <w:lang w:eastAsia="zh-CN"/>
              </w:rPr>
            </w:pPr>
            <w:r w:rsidRPr="00B83CFA">
              <w:rPr>
                <w:rFonts w:eastAsia="Times New Roman" w:cs="Times New Roman"/>
                <w:sz w:val="20"/>
                <w:szCs w:val="20"/>
                <w:lang w:eastAsia="zh-CN"/>
              </w:rPr>
              <w:t>35</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7" w:type="dxa"/>
            <w:shd w:val="clear" w:color="auto" w:fill="FFFFFF"/>
          </w:tcPr>
          <w:p w14:paraId="6E2ADCD2" w14:textId="77777777" w:rsidR="002F7743" w:rsidRPr="00B83CFA" w:rsidRDefault="002F7743" w:rsidP="002F7743">
            <w:pPr>
              <w:tabs>
                <w:tab w:val="decimal" w:pos="624"/>
              </w:tabs>
              <w:ind w:right="-57"/>
              <w:rPr>
                <w:rFonts w:eastAsia="Times New Roman" w:cs="Times New Roman"/>
                <w:sz w:val="20"/>
                <w:szCs w:val="20"/>
                <w:lang w:eastAsia="zh-CN"/>
              </w:rPr>
            </w:pPr>
            <w:r w:rsidRPr="00B83CFA">
              <w:rPr>
                <w:rFonts w:eastAsia="Times New Roman" w:cs="Times New Roman"/>
                <w:sz w:val="20"/>
                <w:szCs w:val="20"/>
                <w:cs/>
                <w:lang w:eastAsia="zh-CN"/>
              </w:rPr>
              <w:t>701.07</w:t>
            </w:r>
          </w:p>
        </w:tc>
        <w:tc>
          <w:tcPr>
            <w:tcW w:w="1093" w:type="dxa"/>
            <w:shd w:val="clear" w:color="auto" w:fill="FFFFFF"/>
          </w:tcPr>
          <w:p w14:paraId="7D66525C" w14:textId="77777777" w:rsidR="002F7743" w:rsidRPr="00B83CFA" w:rsidRDefault="002F7743" w:rsidP="002F7743">
            <w:pPr>
              <w:shd w:val="clear" w:color="auto" w:fill="FFFFFF"/>
              <w:tabs>
                <w:tab w:val="decimal" w:pos="624"/>
              </w:tabs>
              <w:ind w:right="-57"/>
              <w:rPr>
                <w:rFonts w:eastAsia="Times New Roman" w:cs="Times New Roman"/>
                <w:sz w:val="20"/>
                <w:szCs w:val="20"/>
                <w:lang w:eastAsia="zh-CN"/>
              </w:rPr>
            </w:pPr>
            <w:r w:rsidRPr="00B83CFA">
              <w:rPr>
                <w:rFonts w:eastAsia="Times New Roman" w:cs="Times New Roman"/>
                <w:sz w:val="20"/>
                <w:szCs w:val="20"/>
                <w:lang w:eastAsia="zh-CN"/>
              </w:rPr>
              <w:t>671</w:t>
            </w:r>
            <w:r w:rsidRPr="00B83CFA">
              <w:rPr>
                <w:rFonts w:eastAsia="Times New Roman" w:cs="Times New Roman"/>
                <w:sz w:val="20"/>
                <w:szCs w:val="20"/>
                <w:cs/>
                <w:lang w:eastAsia="zh-CN"/>
              </w:rPr>
              <w:t>.</w:t>
            </w:r>
            <w:r w:rsidRPr="00B83CFA">
              <w:rPr>
                <w:rFonts w:eastAsia="Times New Roman" w:cs="Times New Roman"/>
                <w:sz w:val="20"/>
                <w:szCs w:val="20"/>
                <w:lang w:eastAsia="zh-CN"/>
              </w:rPr>
              <w:t>93</w:t>
            </w:r>
          </w:p>
        </w:tc>
        <w:tc>
          <w:tcPr>
            <w:tcW w:w="1031" w:type="dxa"/>
            <w:gridSpan w:val="2"/>
            <w:shd w:val="clear" w:color="auto" w:fill="FFFFFF"/>
          </w:tcPr>
          <w:p w14:paraId="59727DBE" w14:textId="77777777" w:rsidR="002F7743" w:rsidRPr="00B83CFA" w:rsidRDefault="002F7743" w:rsidP="002F7743">
            <w:pPr>
              <w:tabs>
                <w:tab w:val="decimal" w:pos="624"/>
              </w:tabs>
              <w:ind w:right="-57"/>
              <w:rPr>
                <w:rFonts w:eastAsia="Times New Roman" w:cs="Times New Roman"/>
                <w:sz w:val="20"/>
                <w:szCs w:val="20"/>
                <w:lang w:eastAsia="zh-CN"/>
              </w:rPr>
            </w:pPr>
            <w:r w:rsidRPr="00B83CFA">
              <w:rPr>
                <w:rFonts w:eastAsia="Times New Roman" w:cs="Times New Roman"/>
                <w:sz w:val="20"/>
                <w:szCs w:val="20"/>
                <w:cs/>
                <w:lang w:eastAsia="zh-CN"/>
              </w:rPr>
              <w:t>688.17</w:t>
            </w:r>
          </w:p>
        </w:tc>
        <w:tc>
          <w:tcPr>
            <w:tcW w:w="1152" w:type="dxa"/>
            <w:shd w:val="clear" w:color="auto" w:fill="FFFFFF"/>
          </w:tcPr>
          <w:p w14:paraId="184ED8A3" w14:textId="77777777" w:rsidR="002F7743" w:rsidRPr="00B83CFA" w:rsidRDefault="002F7743" w:rsidP="002F7743">
            <w:pPr>
              <w:tabs>
                <w:tab w:val="decimal" w:pos="817"/>
              </w:tabs>
              <w:ind w:right="-57"/>
              <w:rPr>
                <w:rFonts w:eastAsia="Times New Roman" w:cs="Times New Roman"/>
                <w:sz w:val="20"/>
                <w:szCs w:val="20"/>
                <w:cs/>
                <w:lang w:eastAsia="zh-CN"/>
              </w:rPr>
            </w:pPr>
            <w:r w:rsidRPr="00B83CFA">
              <w:rPr>
                <w:rFonts w:eastAsia="Times New Roman" w:cs="Times New Roman"/>
                <w:sz w:val="20"/>
                <w:szCs w:val="20"/>
                <w:lang w:eastAsia="zh-CN"/>
              </w:rPr>
              <w:t>666</w:t>
            </w:r>
            <w:r w:rsidRPr="00B83CFA">
              <w:rPr>
                <w:rFonts w:eastAsia="Times New Roman" w:cs="Times New Roman"/>
                <w:sz w:val="20"/>
                <w:szCs w:val="20"/>
                <w:cs/>
                <w:lang w:eastAsia="zh-CN"/>
              </w:rPr>
              <w:t>.</w:t>
            </w:r>
            <w:r w:rsidRPr="00B83CFA">
              <w:rPr>
                <w:rFonts w:eastAsia="Times New Roman" w:cs="Times New Roman"/>
                <w:sz w:val="20"/>
                <w:szCs w:val="20"/>
                <w:lang w:eastAsia="zh-CN"/>
              </w:rPr>
              <w:t>81</w:t>
            </w:r>
          </w:p>
        </w:tc>
        <w:tc>
          <w:tcPr>
            <w:tcW w:w="972" w:type="dxa"/>
            <w:gridSpan w:val="2"/>
            <w:shd w:val="clear" w:color="auto" w:fill="FFFFFF"/>
          </w:tcPr>
          <w:p w14:paraId="23D9AD4C" w14:textId="77777777" w:rsidR="002F7743" w:rsidRPr="00B83CFA" w:rsidRDefault="002F7743" w:rsidP="002F7743">
            <w:pPr>
              <w:tabs>
                <w:tab w:val="decimal" w:pos="391"/>
              </w:tabs>
              <w:ind w:right="-57"/>
              <w:rPr>
                <w:rFonts w:eastAsia="Times New Roman" w:cs="Times New Roman"/>
                <w:sz w:val="20"/>
                <w:szCs w:val="20"/>
                <w:lang w:val="en-US" w:eastAsia="zh-CN"/>
              </w:rPr>
            </w:pPr>
            <w:r w:rsidRPr="00B83CFA">
              <w:rPr>
                <w:rFonts w:eastAsia="Times New Roman" w:cs="Times New Roman"/>
                <w:sz w:val="20"/>
                <w:szCs w:val="20"/>
                <w:cs/>
                <w:lang w:val="en-US" w:eastAsia="zh-CN"/>
              </w:rPr>
              <w:t>-</w:t>
            </w:r>
          </w:p>
        </w:tc>
        <w:tc>
          <w:tcPr>
            <w:tcW w:w="1062" w:type="dxa"/>
            <w:shd w:val="clear" w:color="auto" w:fill="FFFFFF"/>
          </w:tcPr>
          <w:p w14:paraId="70DA0C68" w14:textId="77777777" w:rsidR="002F7743" w:rsidRPr="00B83CFA" w:rsidRDefault="002F7743" w:rsidP="002F7743">
            <w:pPr>
              <w:tabs>
                <w:tab w:val="decimal" w:pos="456"/>
              </w:tabs>
              <w:ind w:right="-57"/>
              <w:rPr>
                <w:rFonts w:eastAsia="Times New Roman" w:cs="Times New Roman"/>
                <w:sz w:val="20"/>
                <w:szCs w:val="20"/>
                <w:lang w:val="en-US" w:eastAsia="zh-CN"/>
              </w:rPr>
            </w:pPr>
            <w:r w:rsidRPr="00B83CFA">
              <w:rPr>
                <w:rFonts w:eastAsia="Times New Roman" w:cs="Times New Roman"/>
                <w:sz w:val="20"/>
                <w:szCs w:val="20"/>
                <w:cs/>
                <w:lang w:val="en-US" w:eastAsia="zh-CN"/>
              </w:rPr>
              <w:t>-</w:t>
            </w:r>
          </w:p>
        </w:tc>
      </w:tr>
      <w:tr w:rsidR="002F7743" w:rsidRPr="00B83CFA" w14:paraId="243AB154" w14:textId="77777777" w:rsidTr="002C168D">
        <w:trPr>
          <w:cantSplit/>
          <w:trHeight w:val="713"/>
        </w:trPr>
        <w:tc>
          <w:tcPr>
            <w:tcW w:w="2657" w:type="dxa"/>
          </w:tcPr>
          <w:p w14:paraId="3994A6D2" w14:textId="77777777" w:rsidR="002F7743" w:rsidRPr="00B83CFA" w:rsidRDefault="002F7743" w:rsidP="002F7743">
            <w:pPr>
              <w:ind w:left="170" w:hanging="170"/>
              <w:jc w:val="left"/>
              <w:rPr>
                <w:rFonts w:eastAsia="Arial Unicode MS" w:cs="Times New Roman"/>
                <w:sz w:val="20"/>
                <w:szCs w:val="20"/>
                <w:lang w:bidi="ar-SA"/>
              </w:rPr>
            </w:pPr>
            <w:r w:rsidRPr="00B83CFA">
              <w:rPr>
                <w:rFonts w:eastAsia="Times New Roman" w:cs="Times New Roman"/>
                <w:sz w:val="20"/>
                <w:szCs w:val="20"/>
                <w:lang w:bidi="ar-SA"/>
              </w:rPr>
              <w:t>ORC Coffee Passion Group Joint Stock Company</w:t>
            </w:r>
          </w:p>
        </w:tc>
        <w:tc>
          <w:tcPr>
            <w:tcW w:w="1287" w:type="dxa"/>
          </w:tcPr>
          <w:p w14:paraId="16D088C1" w14:textId="77777777" w:rsidR="002F7743" w:rsidRPr="00B83CFA" w:rsidRDefault="002F7743" w:rsidP="002F7743">
            <w:pPr>
              <w:tabs>
                <w:tab w:val="decimal" w:pos="0"/>
              </w:tabs>
              <w:ind w:right="-72"/>
              <w:jc w:val="left"/>
              <w:rPr>
                <w:rFonts w:eastAsia="Arial Unicode MS" w:cs="Times New Roman"/>
                <w:sz w:val="20"/>
                <w:szCs w:val="20"/>
                <w:cs/>
              </w:rPr>
            </w:pPr>
            <w:r w:rsidRPr="00B83CFA">
              <w:rPr>
                <w:rFonts w:eastAsia="Times New Roman" w:cs="Times New Roman"/>
                <w:sz w:val="20"/>
                <w:szCs w:val="20"/>
              </w:rPr>
              <w:t>Vietnam</w:t>
            </w:r>
          </w:p>
        </w:tc>
        <w:tc>
          <w:tcPr>
            <w:tcW w:w="2010" w:type="dxa"/>
            <w:shd w:val="clear" w:color="auto" w:fill="auto"/>
          </w:tcPr>
          <w:p w14:paraId="591B0C02" w14:textId="77777777" w:rsidR="002F7743" w:rsidRPr="00B83CFA" w:rsidRDefault="002F7743" w:rsidP="002F7743">
            <w:pPr>
              <w:jc w:val="center"/>
              <w:rPr>
                <w:rFonts w:eastAsia="Arial Unicode MS" w:cs="Times New Roman"/>
                <w:spacing w:val="-8"/>
                <w:sz w:val="20"/>
                <w:szCs w:val="20"/>
                <w:cs/>
                <w:lang w:eastAsia="zh-CN"/>
              </w:rPr>
            </w:pPr>
            <w:r w:rsidRPr="00B83CFA">
              <w:rPr>
                <w:rFonts w:eastAsia="Times New Roman" w:cs="Times New Roman"/>
                <w:sz w:val="20"/>
                <w:szCs w:val="20"/>
                <w:lang w:eastAsia="zh-CN"/>
              </w:rPr>
              <w:t>Retail business</w:t>
            </w:r>
          </w:p>
        </w:tc>
        <w:tc>
          <w:tcPr>
            <w:tcW w:w="954" w:type="dxa"/>
            <w:shd w:val="clear" w:color="auto" w:fill="FFFFFF"/>
          </w:tcPr>
          <w:p w14:paraId="7DA895E5" w14:textId="77777777" w:rsidR="002F7743" w:rsidRPr="00B83CFA" w:rsidRDefault="002F7743" w:rsidP="002F7743">
            <w:pPr>
              <w:tabs>
                <w:tab w:val="decimal" w:pos="652"/>
              </w:tabs>
              <w:ind w:right="-57"/>
              <w:rPr>
                <w:rFonts w:eastAsia="Arial Unicode MS" w:cs="Times New Roman"/>
                <w:sz w:val="20"/>
                <w:szCs w:val="20"/>
                <w:lang w:eastAsia="zh-CN"/>
              </w:rPr>
            </w:pPr>
            <w:r w:rsidRPr="00B83CFA">
              <w:rPr>
                <w:rFonts w:eastAsia="Times New Roman" w:cs="Times New Roman"/>
                <w:sz w:val="20"/>
                <w:szCs w:val="20"/>
                <w:lang w:eastAsia="zh-CN"/>
              </w:rPr>
              <w:t>60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176" w:type="dxa"/>
            <w:shd w:val="clear" w:color="auto" w:fill="FFFFFF"/>
          </w:tcPr>
          <w:p w14:paraId="478B64FB" w14:textId="77777777" w:rsidR="002F7743" w:rsidRPr="00B83CFA" w:rsidRDefault="002F7743" w:rsidP="002F7743">
            <w:pPr>
              <w:tabs>
                <w:tab w:val="decimal" w:pos="652"/>
              </w:tabs>
              <w:ind w:right="-57"/>
              <w:rPr>
                <w:rFonts w:eastAsia="Arial Unicode MS" w:cs="Times New Roman"/>
                <w:sz w:val="20"/>
                <w:szCs w:val="20"/>
                <w:lang w:eastAsia="zh-CN"/>
              </w:rPr>
            </w:pPr>
            <w:r w:rsidRPr="00B83CFA">
              <w:rPr>
                <w:rFonts w:eastAsia="Times New Roman" w:cs="Times New Roman"/>
                <w:sz w:val="20"/>
                <w:szCs w:val="20"/>
                <w:lang w:eastAsia="zh-CN"/>
              </w:rPr>
              <w:t>60</w:t>
            </w:r>
            <w:r w:rsidRPr="00B83CFA">
              <w:rPr>
                <w:rFonts w:eastAsia="Times New Roman" w:cs="Times New Roman"/>
                <w:sz w:val="20"/>
                <w:szCs w:val="20"/>
                <w:cs/>
                <w:lang w:eastAsia="zh-CN"/>
              </w:rPr>
              <w:t>.</w:t>
            </w:r>
            <w:r w:rsidRPr="00B83CFA">
              <w:rPr>
                <w:rFonts w:eastAsia="Times New Roman" w:cs="Times New Roman"/>
                <w:sz w:val="20"/>
                <w:szCs w:val="20"/>
                <w:lang w:eastAsia="zh-CN"/>
              </w:rPr>
              <w:t>00</w:t>
            </w:r>
          </w:p>
        </w:tc>
        <w:tc>
          <w:tcPr>
            <w:tcW w:w="1007" w:type="dxa"/>
            <w:shd w:val="clear" w:color="auto" w:fill="FFFFFF"/>
          </w:tcPr>
          <w:p w14:paraId="49ADD583" w14:textId="77777777" w:rsidR="002F7743" w:rsidRPr="00B83CFA" w:rsidRDefault="002F7743" w:rsidP="002F7743">
            <w:pPr>
              <w:tabs>
                <w:tab w:val="decimal" w:pos="624"/>
              </w:tabs>
              <w:ind w:right="-57"/>
              <w:rPr>
                <w:rFonts w:eastAsia="Times New Roman" w:cs="Times New Roman"/>
                <w:sz w:val="20"/>
                <w:szCs w:val="20"/>
                <w:lang w:eastAsia="zh-CN"/>
              </w:rPr>
            </w:pPr>
            <w:r w:rsidRPr="00B83CFA">
              <w:rPr>
                <w:rFonts w:eastAsia="Times New Roman" w:cs="Times New Roman"/>
                <w:sz w:val="20"/>
                <w:szCs w:val="20"/>
                <w:cs/>
                <w:lang w:eastAsia="zh-CN"/>
              </w:rPr>
              <w:t>65.81</w:t>
            </w:r>
          </w:p>
        </w:tc>
        <w:tc>
          <w:tcPr>
            <w:tcW w:w="1093" w:type="dxa"/>
            <w:shd w:val="clear" w:color="auto" w:fill="FFFFFF"/>
          </w:tcPr>
          <w:p w14:paraId="2CE4E4BF" w14:textId="77777777" w:rsidR="002F7743" w:rsidRPr="00B83CFA" w:rsidRDefault="002F7743" w:rsidP="002F7743">
            <w:pPr>
              <w:tabs>
                <w:tab w:val="decimal" w:pos="624"/>
              </w:tabs>
              <w:ind w:right="-57"/>
              <w:rPr>
                <w:rFonts w:eastAsia="Arial Unicode MS" w:cs="Times New Roman"/>
                <w:sz w:val="20"/>
                <w:szCs w:val="20"/>
                <w:lang w:eastAsia="zh-CN"/>
              </w:rPr>
            </w:pPr>
            <w:r w:rsidRPr="00B83CFA">
              <w:rPr>
                <w:rFonts w:eastAsia="Times New Roman" w:cs="Times New Roman"/>
                <w:sz w:val="20"/>
                <w:szCs w:val="20"/>
                <w:lang w:eastAsia="zh-CN"/>
              </w:rPr>
              <w:t>45</w:t>
            </w:r>
            <w:r w:rsidRPr="00B83CFA">
              <w:rPr>
                <w:rFonts w:eastAsia="Times New Roman" w:cs="Times New Roman"/>
                <w:sz w:val="20"/>
                <w:szCs w:val="20"/>
                <w:cs/>
                <w:lang w:eastAsia="zh-CN"/>
              </w:rPr>
              <w:t>.</w:t>
            </w:r>
            <w:r w:rsidRPr="00B83CFA">
              <w:rPr>
                <w:rFonts w:eastAsia="Times New Roman" w:cs="Times New Roman"/>
                <w:sz w:val="20"/>
                <w:szCs w:val="20"/>
                <w:lang w:eastAsia="zh-CN"/>
              </w:rPr>
              <w:t>06</w:t>
            </w:r>
          </w:p>
        </w:tc>
        <w:tc>
          <w:tcPr>
            <w:tcW w:w="1031" w:type="dxa"/>
            <w:gridSpan w:val="2"/>
            <w:shd w:val="clear" w:color="auto" w:fill="FFFFFF"/>
          </w:tcPr>
          <w:p w14:paraId="64284B47" w14:textId="4AAD45E6" w:rsidR="002F7743" w:rsidRPr="00B83CFA" w:rsidRDefault="002F7743" w:rsidP="002F7743">
            <w:pPr>
              <w:tabs>
                <w:tab w:val="decimal" w:pos="624"/>
              </w:tabs>
              <w:ind w:right="-57"/>
              <w:rPr>
                <w:rFonts w:eastAsia="Times New Roman" w:cs="Times New Roman"/>
                <w:sz w:val="20"/>
                <w:szCs w:val="20"/>
                <w:lang w:val="en-US" w:eastAsia="zh-CN"/>
              </w:rPr>
            </w:pPr>
            <w:r w:rsidRPr="00B83CFA">
              <w:rPr>
                <w:rFonts w:eastAsia="Times New Roman" w:cs="Times New Roman"/>
                <w:sz w:val="20"/>
                <w:szCs w:val="20"/>
                <w:cs/>
                <w:lang w:eastAsia="zh-CN"/>
              </w:rPr>
              <w:t>53.</w:t>
            </w:r>
            <w:r w:rsidR="00EB373A" w:rsidRPr="00B83CFA">
              <w:rPr>
                <w:rFonts w:eastAsia="Times New Roman" w:cs="Times New Roman"/>
                <w:sz w:val="20"/>
                <w:szCs w:val="20"/>
                <w:lang w:val="en-US" w:eastAsia="zh-CN"/>
              </w:rPr>
              <w:t>21</w:t>
            </w:r>
          </w:p>
        </w:tc>
        <w:tc>
          <w:tcPr>
            <w:tcW w:w="1152" w:type="dxa"/>
            <w:shd w:val="clear" w:color="auto" w:fill="FFFFFF"/>
          </w:tcPr>
          <w:p w14:paraId="78DCBF1A" w14:textId="77777777" w:rsidR="002F7743" w:rsidRPr="00B83CFA" w:rsidRDefault="002F7743" w:rsidP="002F7743">
            <w:pPr>
              <w:tabs>
                <w:tab w:val="decimal" w:pos="817"/>
              </w:tabs>
              <w:ind w:right="-57"/>
              <w:rPr>
                <w:rFonts w:eastAsia="Times New Roman" w:cs="Times New Roman"/>
                <w:sz w:val="20"/>
                <w:szCs w:val="20"/>
                <w:lang w:eastAsia="zh-CN"/>
              </w:rPr>
            </w:pPr>
            <w:r w:rsidRPr="00B83CFA">
              <w:rPr>
                <w:rFonts w:eastAsia="Times New Roman" w:cs="Times New Roman"/>
                <w:sz w:val="20"/>
                <w:szCs w:val="20"/>
                <w:lang w:eastAsia="zh-CN"/>
              </w:rPr>
              <w:t>37</w:t>
            </w:r>
            <w:r w:rsidRPr="00B83CFA">
              <w:rPr>
                <w:rFonts w:eastAsia="Times New Roman" w:cs="Times New Roman"/>
                <w:sz w:val="20"/>
                <w:szCs w:val="20"/>
                <w:cs/>
                <w:lang w:eastAsia="zh-CN"/>
              </w:rPr>
              <w:t>.</w:t>
            </w:r>
            <w:r w:rsidRPr="00B83CFA">
              <w:rPr>
                <w:rFonts w:eastAsia="Times New Roman" w:cs="Times New Roman"/>
                <w:sz w:val="20"/>
                <w:szCs w:val="20"/>
                <w:lang w:eastAsia="zh-CN"/>
              </w:rPr>
              <w:t>28</w:t>
            </w:r>
          </w:p>
        </w:tc>
        <w:tc>
          <w:tcPr>
            <w:tcW w:w="972" w:type="dxa"/>
            <w:gridSpan w:val="2"/>
            <w:shd w:val="clear" w:color="auto" w:fill="FFFFFF"/>
          </w:tcPr>
          <w:p w14:paraId="479C4041" w14:textId="77777777" w:rsidR="002F7743" w:rsidRPr="00B83CFA" w:rsidRDefault="002F7743" w:rsidP="002F7743">
            <w:pPr>
              <w:tabs>
                <w:tab w:val="decimal" w:pos="391"/>
              </w:tabs>
              <w:ind w:right="-57"/>
              <w:rPr>
                <w:rFonts w:eastAsia="Times New Roman" w:cs="Times New Roman"/>
                <w:sz w:val="20"/>
                <w:szCs w:val="20"/>
                <w:lang w:val="en-US" w:eastAsia="zh-CN"/>
              </w:rPr>
            </w:pPr>
            <w:r w:rsidRPr="00B83CFA">
              <w:rPr>
                <w:rFonts w:eastAsia="Times New Roman" w:cs="Times New Roman"/>
                <w:sz w:val="20"/>
                <w:szCs w:val="20"/>
                <w:cs/>
                <w:lang w:val="en-US" w:eastAsia="zh-CN"/>
              </w:rPr>
              <w:t>-</w:t>
            </w:r>
          </w:p>
        </w:tc>
        <w:tc>
          <w:tcPr>
            <w:tcW w:w="1062" w:type="dxa"/>
            <w:shd w:val="clear" w:color="auto" w:fill="FFFFFF"/>
          </w:tcPr>
          <w:p w14:paraId="5059E889" w14:textId="77777777" w:rsidR="002F7743" w:rsidRPr="00B83CFA" w:rsidRDefault="002F7743" w:rsidP="002F7743">
            <w:pPr>
              <w:tabs>
                <w:tab w:val="decimal" w:pos="456"/>
              </w:tabs>
              <w:ind w:right="-57"/>
              <w:rPr>
                <w:rFonts w:eastAsia="Times New Roman" w:cs="Times New Roman"/>
                <w:sz w:val="20"/>
                <w:szCs w:val="20"/>
                <w:lang w:val="en-US" w:eastAsia="zh-CN"/>
              </w:rPr>
            </w:pPr>
            <w:r w:rsidRPr="00B83CFA">
              <w:rPr>
                <w:rFonts w:eastAsia="Times New Roman" w:cs="Times New Roman"/>
                <w:sz w:val="20"/>
                <w:szCs w:val="20"/>
                <w:cs/>
                <w:lang w:val="en-US" w:eastAsia="zh-CN"/>
              </w:rPr>
              <w:t>-</w:t>
            </w:r>
          </w:p>
        </w:tc>
      </w:tr>
      <w:tr w:rsidR="002F7743" w:rsidRPr="00B83CFA" w14:paraId="582B9199" w14:textId="77777777" w:rsidTr="002C168D">
        <w:trPr>
          <w:cantSplit/>
          <w:trHeight w:val="383"/>
        </w:trPr>
        <w:tc>
          <w:tcPr>
            <w:tcW w:w="3944" w:type="dxa"/>
            <w:gridSpan w:val="2"/>
          </w:tcPr>
          <w:p w14:paraId="7AB1AA05" w14:textId="77777777" w:rsidR="002F7743" w:rsidRPr="00B83CFA" w:rsidRDefault="002F7743" w:rsidP="002F7743">
            <w:pPr>
              <w:tabs>
                <w:tab w:val="decimal" w:pos="0"/>
              </w:tabs>
              <w:ind w:right="-72"/>
              <w:jc w:val="left"/>
              <w:rPr>
                <w:rFonts w:eastAsia="Arial Unicode MS" w:cs="Times New Roman"/>
                <w:sz w:val="20"/>
                <w:szCs w:val="20"/>
                <w:cs/>
              </w:rPr>
            </w:pPr>
            <w:r w:rsidRPr="00B83CFA">
              <w:rPr>
                <w:rFonts w:cs="Times New Roman"/>
                <w:sz w:val="20"/>
                <w:szCs w:val="20"/>
                <w:lang w:val="en-US" w:eastAsia="zh-CN"/>
              </w:rPr>
              <w:t>Total investments in joint ventures</w:t>
            </w:r>
          </w:p>
        </w:tc>
        <w:tc>
          <w:tcPr>
            <w:tcW w:w="2010" w:type="dxa"/>
            <w:shd w:val="clear" w:color="auto" w:fill="auto"/>
          </w:tcPr>
          <w:p w14:paraId="0CD47F1A" w14:textId="77777777" w:rsidR="002F7743" w:rsidRPr="00B83CFA" w:rsidRDefault="002F7743" w:rsidP="002F7743">
            <w:pPr>
              <w:jc w:val="center"/>
              <w:rPr>
                <w:rFonts w:eastAsia="Times New Roman" w:cs="Times New Roman"/>
                <w:sz w:val="20"/>
                <w:szCs w:val="20"/>
                <w:cs/>
                <w:lang w:eastAsia="zh-CN"/>
              </w:rPr>
            </w:pPr>
          </w:p>
        </w:tc>
        <w:tc>
          <w:tcPr>
            <w:tcW w:w="954" w:type="dxa"/>
            <w:shd w:val="clear" w:color="auto" w:fill="FFFFFF"/>
          </w:tcPr>
          <w:p w14:paraId="4F1CB088" w14:textId="77777777" w:rsidR="002F7743" w:rsidRPr="00B83CFA" w:rsidRDefault="002F7743" w:rsidP="002F7743">
            <w:pPr>
              <w:ind w:right="-57"/>
              <w:jc w:val="right"/>
              <w:rPr>
                <w:rFonts w:eastAsia="Times New Roman" w:cs="Times New Roman"/>
                <w:sz w:val="20"/>
                <w:szCs w:val="20"/>
                <w:lang w:eastAsia="zh-CN"/>
              </w:rPr>
            </w:pPr>
          </w:p>
        </w:tc>
        <w:tc>
          <w:tcPr>
            <w:tcW w:w="1176" w:type="dxa"/>
            <w:shd w:val="clear" w:color="auto" w:fill="FFFFFF"/>
          </w:tcPr>
          <w:p w14:paraId="1AAD3211" w14:textId="77777777" w:rsidR="002F7743" w:rsidRPr="00B83CFA" w:rsidRDefault="002F7743" w:rsidP="002F7743">
            <w:pPr>
              <w:ind w:right="-57"/>
              <w:jc w:val="right"/>
              <w:rPr>
                <w:rFonts w:eastAsia="Times New Roman" w:cs="Times New Roman"/>
                <w:sz w:val="20"/>
                <w:szCs w:val="20"/>
                <w:lang w:eastAsia="zh-CN"/>
              </w:rPr>
            </w:pPr>
          </w:p>
        </w:tc>
        <w:tc>
          <w:tcPr>
            <w:tcW w:w="1007" w:type="dxa"/>
            <w:shd w:val="clear" w:color="auto" w:fill="FFFFFF"/>
          </w:tcPr>
          <w:p w14:paraId="016675CB" w14:textId="77777777" w:rsidR="002F7743" w:rsidRPr="00B83CFA" w:rsidRDefault="002F7743" w:rsidP="002F7743">
            <w:pPr>
              <w:pBdr>
                <w:top w:val="single" w:sz="4" w:space="1" w:color="auto"/>
                <w:bottom w:val="double" w:sz="4" w:space="1" w:color="auto"/>
              </w:pBdr>
              <w:tabs>
                <w:tab w:val="decimal" w:pos="624"/>
              </w:tabs>
              <w:ind w:right="-57"/>
              <w:rPr>
                <w:rFonts w:cs="Times New Roman"/>
                <w:sz w:val="20"/>
                <w:szCs w:val="20"/>
              </w:rPr>
            </w:pPr>
            <w:r w:rsidRPr="00B83CFA">
              <w:rPr>
                <w:rFonts w:cs="Times New Roman"/>
                <w:sz w:val="20"/>
                <w:szCs w:val="20"/>
              </w:rPr>
              <w:t>817</w:t>
            </w:r>
            <w:r w:rsidRPr="00B83CFA">
              <w:rPr>
                <w:rFonts w:cs="Times New Roman"/>
                <w:sz w:val="20"/>
                <w:szCs w:val="20"/>
                <w:cs/>
              </w:rPr>
              <w:t>.</w:t>
            </w:r>
            <w:r w:rsidRPr="00B83CFA">
              <w:rPr>
                <w:rFonts w:cs="Times New Roman"/>
                <w:sz w:val="20"/>
                <w:szCs w:val="20"/>
              </w:rPr>
              <w:t>73</w:t>
            </w:r>
          </w:p>
        </w:tc>
        <w:tc>
          <w:tcPr>
            <w:tcW w:w="1093" w:type="dxa"/>
            <w:shd w:val="clear" w:color="auto" w:fill="FFFFFF"/>
          </w:tcPr>
          <w:p w14:paraId="52C1A863" w14:textId="77777777" w:rsidR="002F7743" w:rsidRPr="00B83CFA" w:rsidRDefault="002F7743" w:rsidP="002F7743">
            <w:pPr>
              <w:pBdr>
                <w:top w:val="single" w:sz="4" w:space="1" w:color="auto"/>
                <w:bottom w:val="double" w:sz="4" w:space="1" w:color="auto"/>
              </w:pBdr>
              <w:tabs>
                <w:tab w:val="decimal" w:pos="624"/>
              </w:tabs>
              <w:ind w:right="-57"/>
              <w:rPr>
                <w:rFonts w:eastAsia="Times New Roman" w:cs="Times New Roman"/>
                <w:sz w:val="20"/>
                <w:szCs w:val="20"/>
                <w:lang w:eastAsia="zh-CN"/>
              </w:rPr>
            </w:pPr>
            <w:r w:rsidRPr="00B83CFA">
              <w:rPr>
                <w:rFonts w:cs="Times New Roman"/>
                <w:sz w:val="20"/>
                <w:szCs w:val="20"/>
                <w:cs/>
              </w:rPr>
              <w:t>765.73</w:t>
            </w:r>
          </w:p>
        </w:tc>
        <w:tc>
          <w:tcPr>
            <w:tcW w:w="1031" w:type="dxa"/>
            <w:gridSpan w:val="2"/>
            <w:shd w:val="clear" w:color="auto" w:fill="FFFFFF"/>
          </w:tcPr>
          <w:p w14:paraId="6A65CE48" w14:textId="0B0F25B4" w:rsidR="002F7743" w:rsidRPr="00B83CFA" w:rsidRDefault="002F7743" w:rsidP="002F7743">
            <w:pPr>
              <w:pBdr>
                <w:top w:val="single" w:sz="4" w:space="1" w:color="auto"/>
                <w:bottom w:val="double" w:sz="4" w:space="1" w:color="auto"/>
              </w:pBdr>
              <w:tabs>
                <w:tab w:val="decimal" w:pos="624"/>
              </w:tabs>
              <w:ind w:right="-57"/>
              <w:rPr>
                <w:rFonts w:cs="Times New Roman"/>
                <w:sz w:val="20"/>
                <w:szCs w:val="20"/>
              </w:rPr>
            </w:pPr>
            <w:r w:rsidRPr="00B83CFA">
              <w:rPr>
                <w:rFonts w:cs="Times New Roman"/>
                <w:sz w:val="20"/>
                <w:szCs w:val="20"/>
              </w:rPr>
              <w:t>783</w:t>
            </w:r>
            <w:r w:rsidRPr="00B83CFA">
              <w:rPr>
                <w:rFonts w:cs="Times New Roman"/>
                <w:sz w:val="20"/>
                <w:szCs w:val="20"/>
                <w:cs/>
              </w:rPr>
              <w:t>.</w:t>
            </w:r>
            <w:r w:rsidR="00EB373A" w:rsidRPr="00B83CFA">
              <w:rPr>
                <w:rFonts w:cs="Times New Roman"/>
                <w:sz w:val="20"/>
                <w:szCs w:val="20"/>
              </w:rPr>
              <w:t>2</w:t>
            </w:r>
            <w:r w:rsidRPr="00B83CFA">
              <w:rPr>
                <w:rFonts w:cs="Times New Roman"/>
                <w:sz w:val="20"/>
                <w:szCs w:val="20"/>
              </w:rPr>
              <w:t>6</w:t>
            </w:r>
          </w:p>
        </w:tc>
        <w:tc>
          <w:tcPr>
            <w:tcW w:w="1152" w:type="dxa"/>
            <w:shd w:val="clear" w:color="auto" w:fill="FFFFFF"/>
          </w:tcPr>
          <w:p w14:paraId="5EA7902C" w14:textId="77777777" w:rsidR="002F7743" w:rsidRPr="00B83CFA" w:rsidRDefault="002F7743" w:rsidP="002F7743">
            <w:pPr>
              <w:pBdr>
                <w:top w:val="single" w:sz="4" w:space="1" w:color="auto"/>
                <w:bottom w:val="double" w:sz="4" w:space="1" w:color="auto"/>
              </w:pBdr>
              <w:tabs>
                <w:tab w:val="decimal" w:pos="817"/>
              </w:tabs>
              <w:ind w:right="-57"/>
              <w:rPr>
                <w:rFonts w:eastAsia="Times New Roman" w:cs="Times New Roman"/>
                <w:sz w:val="20"/>
                <w:szCs w:val="20"/>
                <w:lang w:eastAsia="zh-CN"/>
              </w:rPr>
            </w:pPr>
            <w:r w:rsidRPr="00B83CFA">
              <w:rPr>
                <w:rFonts w:eastAsia="Times New Roman" w:cs="Times New Roman"/>
                <w:sz w:val="20"/>
                <w:szCs w:val="20"/>
                <w:lang w:eastAsia="zh-CN"/>
              </w:rPr>
              <w:t>741</w:t>
            </w:r>
            <w:r w:rsidRPr="00B83CFA">
              <w:rPr>
                <w:rFonts w:eastAsia="Times New Roman" w:cs="Times New Roman"/>
                <w:sz w:val="20"/>
                <w:szCs w:val="20"/>
                <w:cs/>
                <w:lang w:eastAsia="zh-CN"/>
              </w:rPr>
              <w:t>.</w:t>
            </w:r>
            <w:r w:rsidRPr="00B83CFA">
              <w:rPr>
                <w:rFonts w:eastAsia="Times New Roman" w:cs="Times New Roman"/>
                <w:sz w:val="20"/>
                <w:szCs w:val="20"/>
                <w:lang w:eastAsia="zh-CN"/>
              </w:rPr>
              <w:t>68</w:t>
            </w:r>
          </w:p>
        </w:tc>
        <w:tc>
          <w:tcPr>
            <w:tcW w:w="972" w:type="dxa"/>
            <w:gridSpan w:val="2"/>
            <w:shd w:val="clear" w:color="auto" w:fill="FFFFFF"/>
          </w:tcPr>
          <w:p w14:paraId="5D52D707" w14:textId="77777777" w:rsidR="002F7743" w:rsidRPr="00B83CFA" w:rsidRDefault="002F7743" w:rsidP="002F7743">
            <w:pPr>
              <w:pBdr>
                <w:top w:val="single" w:sz="4" w:space="1" w:color="auto"/>
                <w:bottom w:val="double" w:sz="4" w:space="1" w:color="auto"/>
              </w:pBdr>
              <w:tabs>
                <w:tab w:val="decimal" w:pos="391"/>
              </w:tabs>
              <w:ind w:right="-57"/>
              <w:rPr>
                <w:rFonts w:eastAsia="Times New Roman" w:cs="Times New Roman"/>
                <w:sz w:val="20"/>
                <w:szCs w:val="20"/>
                <w:cs/>
                <w:lang w:val="en-US" w:eastAsia="zh-CN"/>
              </w:rPr>
            </w:pPr>
            <w:r w:rsidRPr="00B83CFA">
              <w:rPr>
                <w:rFonts w:eastAsia="Times New Roman" w:cs="Times New Roman"/>
                <w:sz w:val="20"/>
                <w:szCs w:val="20"/>
                <w:cs/>
                <w:lang w:val="en-US" w:eastAsia="zh-CN"/>
              </w:rPr>
              <w:t>-</w:t>
            </w:r>
          </w:p>
        </w:tc>
        <w:tc>
          <w:tcPr>
            <w:tcW w:w="1062" w:type="dxa"/>
            <w:shd w:val="clear" w:color="auto" w:fill="FFFFFF"/>
          </w:tcPr>
          <w:p w14:paraId="4E1008B9" w14:textId="77777777" w:rsidR="002F7743" w:rsidRPr="00B83CFA" w:rsidRDefault="002F7743" w:rsidP="00F96DDC">
            <w:pPr>
              <w:pBdr>
                <w:top w:val="single" w:sz="4" w:space="1" w:color="auto"/>
                <w:bottom w:val="double" w:sz="4" w:space="1" w:color="auto"/>
              </w:pBdr>
              <w:tabs>
                <w:tab w:val="decimal" w:pos="449"/>
              </w:tabs>
              <w:ind w:right="-57"/>
              <w:rPr>
                <w:rFonts w:eastAsia="Times New Roman" w:cs="Times New Roman"/>
                <w:sz w:val="20"/>
                <w:szCs w:val="20"/>
                <w:cs/>
                <w:lang w:val="en-US" w:eastAsia="zh-CN"/>
              </w:rPr>
            </w:pPr>
            <w:r w:rsidRPr="00B83CFA">
              <w:rPr>
                <w:rFonts w:eastAsia="Times New Roman" w:cs="Times New Roman"/>
                <w:sz w:val="20"/>
                <w:szCs w:val="20"/>
                <w:cs/>
                <w:lang w:val="en-US" w:eastAsia="zh-CN"/>
              </w:rPr>
              <w:t>-</w:t>
            </w:r>
          </w:p>
        </w:tc>
      </w:tr>
    </w:tbl>
    <w:p w14:paraId="1A7D861B" w14:textId="77777777" w:rsidR="002F7743" w:rsidRPr="00B83CFA" w:rsidRDefault="002F7743" w:rsidP="002F7743">
      <w:pPr>
        <w:ind w:left="567"/>
        <w:jc w:val="left"/>
        <w:rPr>
          <w:rFonts w:cs="Times New Roman"/>
          <w:b/>
          <w:bCs/>
          <w:sz w:val="22"/>
          <w:szCs w:val="22"/>
          <w:lang w:val="en-US"/>
        </w:rPr>
      </w:pPr>
    </w:p>
    <w:p w14:paraId="5C8E8662" w14:textId="77777777" w:rsidR="002F7743" w:rsidRPr="00B83CFA" w:rsidRDefault="002F7743" w:rsidP="002F7743">
      <w:pPr>
        <w:ind w:left="567"/>
        <w:jc w:val="left"/>
        <w:rPr>
          <w:rFonts w:cs="Times New Roman"/>
          <w:b/>
          <w:bCs/>
          <w:sz w:val="22"/>
          <w:szCs w:val="22"/>
          <w:lang w:val="en-US"/>
        </w:rPr>
      </w:pPr>
    </w:p>
    <w:p w14:paraId="62C64FDE" w14:textId="77777777" w:rsidR="002F7743" w:rsidRPr="00B83CFA" w:rsidRDefault="002F7743" w:rsidP="002F7743">
      <w:pPr>
        <w:ind w:left="567"/>
        <w:jc w:val="left"/>
        <w:rPr>
          <w:rFonts w:cs="Times New Roman"/>
          <w:b/>
          <w:bCs/>
          <w:sz w:val="22"/>
          <w:szCs w:val="22"/>
          <w:lang w:val="en-US"/>
        </w:rPr>
      </w:pPr>
    </w:p>
    <w:p w14:paraId="6CF2D18F" w14:textId="77777777" w:rsidR="002F7743" w:rsidRPr="00B83CFA" w:rsidRDefault="002F7743" w:rsidP="002F7743">
      <w:pPr>
        <w:tabs>
          <w:tab w:val="left" w:pos="567"/>
        </w:tabs>
        <w:ind w:left="540" w:right="6" w:hanging="540"/>
        <w:rPr>
          <w:spacing w:val="-2"/>
          <w:sz w:val="22"/>
          <w:szCs w:val="22"/>
          <w:cs/>
          <w:lang w:val="en-US"/>
        </w:rPr>
        <w:sectPr w:rsidR="002F7743" w:rsidRPr="00B83CFA" w:rsidSect="00DC4485">
          <w:pgSz w:w="16838" w:h="11906" w:orient="landscape"/>
          <w:pgMar w:top="1418" w:right="1418" w:bottom="1416" w:left="1134" w:header="706" w:footer="397" w:gutter="0"/>
          <w:cols w:space="720"/>
          <w:docGrid w:linePitch="326"/>
        </w:sectPr>
      </w:pPr>
    </w:p>
    <w:p w14:paraId="3A5E59F4" w14:textId="77777777" w:rsidR="002F7743" w:rsidRPr="00B83CFA" w:rsidRDefault="002F7743" w:rsidP="002F7743">
      <w:pPr>
        <w:ind w:left="567" w:right="6" w:hanging="567"/>
        <w:rPr>
          <w:rFonts w:cs="Times New Roman"/>
          <w:b/>
          <w:bCs/>
          <w:sz w:val="22"/>
          <w:szCs w:val="22"/>
          <w:cs/>
        </w:rPr>
      </w:pPr>
      <w:r w:rsidRPr="00B83CFA">
        <w:rPr>
          <w:rFonts w:cs="Times New Roman"/>
          <w:b/>
          <w:bCs/>
          <w:sz w:val="22"/>
          <w:szCs w:val="22"/>
        </w:rPr>
        <w:lastRenderedPageBreak/>
        <w:t>11</w:t>
      </w:r>
      <w:r w:rsidRPr="00B83CFA">
        <w:rPr>
          <w:rFonts w:cs="Times New Roman"/>
          <w:b/>
          <w:bCs/>
          <w:sz w:val="22"/>
          <w:szCs w:val="22"/>
          <w:cs/>
        </w:rPr>
        <w:t>.</w:t>
      </w:r>
      <w:r w:rsidRPr="00B83CFA">
        <w:rPr>
          <w:rFonts w:cs="Times New Roman"/>
          <w:b/>
          <w:bCs/>
          <w:sz w:val="22"/>
          <w:szCs w:val="22"/>
        </w:rPr>
        <w:tab/>
        <w:t xml:space="preserve">Investments in </w:t>
      </w:r>
      <w:r w:rsidRPr="00B83CFA">
        <w:rPr>
          <w:rFonts w:cs="Times New Roman"/>
          <w:b/>
          <w:bCs/>
          <w:sz w:val="22"/>
          <w:szCs w:val="22"/>
          <w:lang w:val="en-US"/>
        </w:rPr>
        <w:t>Subsidiaries, Associates and Joint Ventures</w:t>
      </w:r>
      <w:r w:rsidRPr="00B83CFA">
        <w:rPr>
          <w:rFonts w:cs="Times New Roman"/>
          <w:b/>
          <w:bCs/>
          <w:sz w:val="22"/>
          <w:szCs w:val="22"/>
          <w:cs/>
          <w:lang w:val="en-U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50ADBAFC" w14:textId="77777777" w:rsidR="002F7743" w:rsidRPr="00B83CFA" w:rsidRDefault="002F7743" w:rsidP="002F7743">
      <w:pPr>
        <w:ind w:right="6"/>
        <w:rPr>
          <w:rFonts w:cs="Times New Roman"/>
          <w:sz w:val="22"/>
          <w:szCs w:val="22"/>
        </w:rPr>
      </w:pPr>
    </w:p>
    <w:p w14:paraId="33EB2B1E" w14:textId="77777777" w:rsidR="002F7743" w:rsidRPr="00B83CFA" w:rsidRDefault="002F7743" w:rsidP="002F7743">
      <w:pPr>
        <w:shd w:val="clear" w:color="auto" w:fill="FFFFFF" w:themeFill="background1"/>
        <w:tabs>
          <w:tab w:val="left" w:pos="720"/>
        </w:tabs>
        <w:ind w:left="567" w:right="69" w:hanging="553"/>
        <w:jc w:val="thaiDistribute"/>
        <w:rPr>
          <w:rFonts w:cs="Times New Roman"/>
          <w:sz w:val="22"/>
          <w:szCs w:val="22"/>
          <w:cs/>
        </w:rPr>
      </w:pPr>
      <w:r w:rsidRPr="00B83CFA">
        <w:rPr>
          <w:rFonts w:cs="Times New Roman"/>
          <w:sz w:val="22"/>
          <w:szCs w:val="22"/>
        </w:rPr>
        <w:t>1</w:t>
      </w:r>
      <w:r w:rsidRPr="00B83CFA">
        <w:rPr>
          <w:rFonts w:cs="Times New Roman"/>
          <w:sz w:val="22"/>
          <w:szCs w:val="28"/>
          <w:lang w:val="en-US"/>
        </w:rPr>
        <w:t>1</w:t>
      </w:r>
      <w:r w:rsidRPr="00B83CFA">
        <w:rPr>
          <w:rFonts w:cs="Times New Roman"/>
          <w:sz w:val="22"/>
          <w:szCs w:val="22"/>
          <w:cs/>
        </w:rPr>
        <w:t>.</w:t>
      </w:r>
      <w:r w:rsidRPr="00B83CFA">
        <w:rPr>
          <w:rFonts w:cs="Times New Roman"/>
          <w:sz w:val="22"/>
          <w:szCs w:val="22"/>
          <w:lang w:val="en-US"/>
        </w:rPr>
        <w:t>6</w:t>
      </w:r>
      <w:r w:rsidRPr="00B83CFA">
        <w:rPr>
          <w:rFonts w:cs="Times New Roman"/>
          <w:sz w:val="22"/>
          <w:szCs w:val="22"/>
        </w:rPr>
        <w:tab/>
      </w:r>
      <w:r w:rsidRPr="00B83CFA">
        <w:rPr>
          <w:rFonts w:cs="Times New Roman"/>
          <w:spacing w:val="-4"/>
          <w:sz w:val="22"/>
          <w:szCs w:val="22"/>
        </w:rPr>
        <w:t>Movements of investments in joint ventures for the three</w:t>
      </w:r>
      <w:r w:rsidRPr="00B83CFA">
        <w:rPr>
          <w:rFonts w:cs="Times New Roman"/>
          <w:spacing w:val="-4"/>
          <w:sz w:val="22"/>
          <w:szCs w:val="22"/>
          <w:cs/>
        </w:rPr>
        <w:t>-</w:t>
      </w:r>
      <w:r w:rsidRPr="00B83CFA">
        <w:rPr>
          <w:rFonts w:cs="Times New Roman"/>
          <w:spacing w:val="-4"/>
          <w:sz w:val="22"/>
          <w:szCs w:val="22"/>
        </w:rPr>
        <w:t>month periods ended March 31, 2021 and 2020 are as follows</w:t>
      </w:r>
      <w:r w:rsidRPr="00B83CFA">
        <w:rPr>
          <w:rFonts w:cs="Times New Roman"/>
          <w:spacing w:val="-4"/>
          <w:sz w:val="22"/>
          <w:szCs w:val="22"/>
          <w:cs/>
        </w:rPr>
        <w:t>:</w:t>
      </w:r>
    </w:p>
    <w:p w14:paraId="5FE1E202" w14:textId="77777777" w:rsidR="002F7743" w:rsidRPr="00B83CFA" w:rsidRDefault="002F7743" w:rsidP="002F7743">
      <w:pPr>
        <w:shd w:val="clear" w:color="auto" w:fill="FFFFFF" w:themeFill="background1"/>
        <w:tabs>
          <w:tab w:val="left" w:pos="720"/>
        </w:tabs>
        <w:jc w:val="thaiDistribute"/>
        <w:rPr>
          <w:rFonts w:cs="Times New Roman"/>
          <w:sz w:val="22"/>
          <w:szCs w:val="22"/>
          <w:lang w:val="en-US"/>
        </w:rPr>
      </w:pPr>
    </w:p>
    <w:tbl>
      <w:tblPr>
        <w:tblW w:w="8644" w:type="dxa"/>
        <w:tblInd w:w="590" w:type="dxa"/>
        <w:tblBorders>
          <w:bottom w:val="single" w:sz="4" w:space="0" w:color="auto"/>
        </w:tblBorders>
        <w:tblLayout w:type="fixed"/>
        <w:tblLook w:val="0000" w:firstRow="0" w:lastRow="0" w:firstColumn="0" w:lastColumn="0" w:noHBand="0" w:noVBand="0"/>
      </w:tblPr>
      <w:tblGrid>
        <w:gridCol w:w="5896"/>
        <w:gridCol w:w="1346"/>
        <w:gridCol w:w="1402"/>
      </w:tblGrid>
      <w:tr w:rsidR="002F7743" w:rsidRPr="00B83CFA" w14:paraId="0F76DF91" w14:textId="77777777" w:rsidTr="002F7743">
        <w:trPr>
          <w:trHeight w:val="346"/>
        </w:trPr>
        <w:tc>
          <w:tcPr>
            <w:tcW w:w="5896" w:type="dxa"/>
            <w:vAlign w:val="bottom"/>
          </w:tcPr>
          <w:p w14:paraId="77A844D5" w14:textId="77777777" w:rsidR="002F7743" w:rsidRPr="00B83CFA" w:rsidRDefault="002F7743" w:rsidP="002F7743">
            <w:pPr>
              <w:spacing w:line="192" w:lineRule="auto"/>
              <w:ind w:left="426" w:hanging="360"/>
              <w:jc w:val="right"/>
              <w:rPr>
                <w:rFonts w:cs="Times New Roman"/>
                <w:sz w:val="22"/>
                <w:szCs w:val="22"/>
                <w:cs/>
              </w:rPr>
            </w:pPr>
          </w:p>
        </w:tc>
        <w:tc>
          <w:tcPr>
            <w:tcW w:w="2748" w:type="dxa"/>
            <w:gridSpan w:val="2"/>
            <w:vAlign w:val="bottom"/>
          </w:tcPr>
          <w:p w14:paraId="0D65A4FB" w14:textId="77777777" w:rsidR="002F7743" w:rsidRPr="00B83CFA" w:rsidRDefault="002F7743" w:rsidP="002F7743">
            <w:pPr>
              <w:ind w:left="66"/>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154BC695" w14:textId="77777777" w:rsidTr="002F7743">
        <w:trPr>
          <w:trHeight w:val="454"/>
        </w:trPr>
        <w:tc>
          <w:tcPr>
            <w:tcW w:w="5896" w:type="dxa"/>
            <w:vAlign w:val="bottom"/>
          </w:tcPr>
          <w:p w14:paraId="5E6B81DC" w14:textId="77777777" w:rsidR="002F7743" w:rsidRPr="00B83CFA" w:rsidRDefault="002F7743" w:rsidP="002F7743">
            <w:pPr>
              <w:spacing w:line="192" w:lineRule="auto"/>
              <w:ind w:left="426" w:hanging="360"/>
              <w:jc w:val="right"/>
              <w:rPr>
                <w:rFonts w:cs="Times New Roman"/>
                <w:sz w:val="22"/>
                <w:szCs w:val="22"/>
                <w:cs/>
              </w:rPr>
            </w:pPr>
          </w:p>
        </w:tc>
        <w:tc>
          <w:tcPr>
            <w:tcW w:w="2748" w:type="dxa"/>
            <w:gridSpan w:val="2"/>
            <w:vAlign w:val="bottom"/>
          </w:tcPr>
          <w:p w14:paraId="5D61BA00" w14:textId="77777777" w:rsidR="002F7743" w:rsidRPr="00B83CFA" w:rsidRDefault="002F7743" w:rsidP="002F7743">
            <w:pPr>
              <w:pBdr>
                <w:bottom w:val="single" w:sz="4" w:space="1" w:color="auto"/>
              </w:pBdr>
              <w:spacing w:before="120" w:line="192" w:lineRule="auto"/>
              <w:jc w:val="center"/>
              <w:rPr>
                <w:rFonts w:cs="Times New Roman"/>
                <w:sz w:val="22"/>
                <w:szCs w:val="22"/>
              </w:rPr>
            </w:pPr>
            <w:r w:rsidRPr="00B83CFA">
              <w:rPr>
                <w:rFonts w:cs="Times New Roman"/>
                <w:sz w:val="22"/>
                <w:szCs w:val="22"/>
              </w:rPr>
              <w:t>Consolidated</w:t>
            </w:r>
          </w:p>
          <w:p w14:paraId="09296D1E" w14:textId="77777777" w:rsidR="002F7743" w:rsidRPr="00B83CFA" w:rsidRDefault="002F7743" w:rsidP="002F7743">
            <w:pPr>
              <w:pBdr>
                <w:bottom w:val="single" w:sz="4" w:space="1" w:color="auto"/>
              </w:pBdr>
              <w:spacing w:line="192" w:lineRule="auto"/>
              <w:jc w:val="center"/>
              <w:rPr>
                <w:rFonts w:cs="Times New Roman"/>
                <w:sz w:val="22"/>
                <w:szCs w:val="22"/>
                <w:cs/>
              </w:rPr>
            </w:pPr>
            <w:r w:rsidRPr="00B83CFA">
              <w:rPr>
                <w:rFonts w:cs="Times New Roman"/>
                <w:sz w:val="22"/>
                <w:szCs w:val="22"/>
              </w:rPr>
              <w:t>financial statements</w:t>
            </w:r>
          </w:p>
        </w:tc>
      </w:tr>
      <w:tr w:rsidR="002F7743" w:rsidRPr="00B83CFA" w14:paraId="75D32074" w14:textId="77777777" w:rsidTr="002F7743">
        <w:trPr>
          <w:trHeight w:val="374"/>
        </w:trPr>
        <w:tc>
          <w:tcPr>
            <w:tcW w:w="5896" w:type="dxa"/>
            <w:vAlign w:val="bottom"/>
          </w:tcPr>
          <w:p w14:paraId="170DFBD4" w14:textId="77777777" w:rsidR="002F7743" w:rsidRPr="00B83CFA" w:rsidRDefault="002F7743" w:rsidP="002F7743">
            <w:pPr>
              <w:spacing w:line="192" w:lineRule="auto"/>
              <w:ind w:left="426" w:hanging="360"/>
              <w:jc w:val="right"/>
              <w:rPr>
                <w:rFonts w:cs="Times New Roman"/>
                <w:sz w:val="22"/>
                <w:szCs w:val="22"/>
                <w:cs/>
              </w:rPr>
            </w:pPr>
          </w:p>
        </w:tc>
        <w:tc>
          <w:tcPr>
            <w:tcW w:w="1346" w:type="dxa"/>
            <w:vAlign w:val="bottom"/>
          </w:tcPr>
          <w:p w14:paraId="0E82A240" w14:textId="77777777" w:rsidR="002F7743" w:rsidRPr="00B83CFA" w:rsidRDefault="002F7743" w:rsidP="002F7743">
            <w:pPr>
              <w:pBdr>
                <w:bottom w:val="single" w:sz="4" w:space="1" w:color="auto"/>
              </w:pBdr>
              <w:jc w:val="center"/>
              <w:rPr>
                <w:rFonts w:cs="Times New Roman"/>
                <w:sz w:val="22"/>
                <w:szCs w:val="28"/>
                <w:lang w:val="en-US"/>
              </w:rPr>
            </w:pPr>
            <w:r w:rsidRPr="00B83CFA">
              <w:rPr>
                <w:rFonts w:cs="Times New Roman"/>
                <w:sz w:val="22"/>
                <w:szCs w:val="22"/>
              </w:rPr>
              <w:t>202</w:t>
            </w:r>
            <w:r w:rsidRPr="00B83CFA">
              <w:rPr>
                <w:rFonts w:cs="Times New Roman"/>
                <w:sz w:val="22"/>
                <w:szCs w:val="28"/>
                <w:lang w:val="en-US"/>
              </w:rPr>
              <w:t>1</w:t>
            </w:r>
          </w:p>
        </w:tc>
        <w:tc>
          <w:tcPr>
            <w:tcW w:w="1402" w:type="dxa"/>
            <w:vAlign w:val="bottom"/>
          </w:tcPr>
          <w:p w14:paraId="44972780" w14:textId="77777777" w:rsidR="002F7743" w:rsidRPr="00B83CFA" w:rsidRDefault="002F7743" w:rsidP="002F7743">
            <w:pPr>
              <w:pBdr>
                <w:bottom w:val="single" w:sz="4" w:space="1" w:color="auto"/>
              </w:pBdr>
              <w:jc w:val="center"/>
              <w:rPr>
                <w:rFonts w:cs="Times New Roman"/>
                <w:sz w:val="22"/>
                <w:szCs w:val="22"/>
                <w:lang w:val="en-US"/>
              </w:rPr>
            </w:pPr>
            <w:r w:rsidRPr="00B83CFA">
              <w:rPr>
                <w:rFonts w:cs="Times New Roman"/>
                <w:sz w:val="22"/>
                <w:szCs w:val="22"/>
              </w:rPr>
              <w:t>2020</w:t>
            </w:r>
          </w:p>
        </w:tc>
      </w:tr>
      <w:tr w:rsidR="002F7743" w:rsidRPr="00B83CFA" w14:paraId="60020C85" w14:textId="77777777" w:rsidTr="002F7743">
        <w:trPr>
          <w:trHeight w:val="374"/>
        </w:trPr>
        <w:tc>
          <w:tcPr>
            <w:tcW w:w="5896" w:type="dxa"/>
            <w:vAlign w:val="bottom"/>
          </w:tcPr>
          <w:p w14:paraId="3F9102DE" w14:textId="77777777" w:rsidR="002F7743" w:rsidRPr="00B83CFA" w:rsidRDefault="002F7743" w:rsidP="002F7743">
            <w:pPr>
              <w:ind w:left="426" w:hanging="527"/>
              <w:rPr>
                <w:rFonts w:cs="Times New Roman"/>
                <w:sz w:val="22"/>
                <w:szCs w:val="22"/>
              </w:rPr>
            </w:pPr>
            <w:r w:rsidRPr="00B83CFA">
              <w:rPr>
                <w:rFonts w:cs="Times New Roman"/>
                <w:b/>
                <w:bCs/>
                <w:sz w:val="22"/>
                <w:szCs w:val="22"/>
              </w:rPr>
              <w:t>Investments in joint ventures</w:t>
            </w:r>
          </w:p>
        </w:tc>
        <w:tc>
          <w:tcPr>
            <w:tcW w:w="1346" w:type="dxa"/>
            <w:vAlign w:val="bottom"/>
          </w:tcPr>
          <w:p w14:paraId="3927DAE3" w14:textId="77777777" w:rsidR="002F7743" w:rsidRPr="00B83CFA" w:rsidRDefault="002F7743" w:rsidP="002F7743">
            <w:pPr>
              <w:tabs>
                <w:tab w:val="decimal" w:pos="888"/>
              </w:tabs>
              <w:jc w:val="right"/>
              <w:rPr>
                <w:rFonts w:cs="Times New Roman"/>
                <w:sz w:val="22"/>
                <w:szCs w:val="22"/>
              </w:rPr>
            </w:pPr>
          </w:p>
        </w:tc>
        <w:tc>
          <w:tcPr>
            <w:tcW w:w="1402" w:type="dxa"/>
            <w:vAlign w:val="bottom"/>
          </w:tcPr>
          <w:p w14:paraId="490500F1" w14:textId="77777777" w:rsidR="002F7743" w:rsidRPr="00B83CFA" w:rsidRDefault="002F7743" w:rsidP="002F7743">
            <w:pPr>
              <w:tabs>
                <w:tab w:val="decimal" w:pos="888"/>
              </w:tabs>
              <w:jc w:val="right"/>
              <w:rPr>
                <w:rFonts w:cs="Times New Roman"/>
                <w:sz w:val="22"/>
                <w:szCs w:val="22"/>
              </w:rPr>
            </w:pPr>
          </w:p>
        </w:tc>
      </w:tr>
      <w:tr w:rsidR="002F7743" w:rsidRPr="00B83CFA" w14:paraId="1825C166" w14:textId="77777777" w:rsidTr="002F7743">
        <w:trPr>
          <w:trHeight w:val="374"/>
        </w:trPr>
        <w:tc>
          <w:tcPr>
            <w:tcW w:w="5896" w:type="dxa"/>
            <w:vAlign w:val="bottom"/>
          </w:tcPr>
          <w:p w14:paraId="49A72488" w14:textId="77777777" w:rsidR="002F7743" w:rsidRPr="00B83CFA" w:rsidRDefault="002F7743" w:rsidP="002F7743">
            <w:pPr>
              <w:ind w:left="426" w:hanging="527"/>
              <w:rPr>
                <w:rFonts w:cs="Times New Roman"/>
                <w:b/>
                <w:bCs/>
                <w:sz w:val="22"/>
                <w:szCs w:val="22"/>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January 1</w:t>
            </w:r>
          </w:p>
        </w:tc>
        <w:tc>
          <w:tcPr>
            <w:tcW w:w="1346" w:type="dxa"/>
            <w:vAlign w:val="bottom"/>
          </w:tcPr>
          <w:p w14:paraId="2C31438F" w14:textId="77777777" w:rsidR="002F7743" w:rsidRPr="00B83CFA" w:rsidRDefault="002F7743" w:rsidP="005774BD">
            <w:pPr>
              <w:tabs>
                <w:tab w:val="decimal" w:pos="907"/>
              </w:tabs>
              <w:rPr>
                <w:rFonts w:cs="Times New Roman"/>
                <w:sz w:val="22"/>
                <w:szCs w:val="22"/>
                <w:cs/>
              </w:rPr>
            </w:pPr>
            <w:r w:rsidRPr="00B83CFA">
              <w:rPr>
                <w:rFonts w:cs="Times New Roman"/>
                <w:sz w:val="22"/>
                <w:szCs w:val="22"/>
              </w:rPr>
              <w:t>741</w:t>
            </w:r>
            <w:r w:rsidRPr="00B83CFA">
              <w:rPr>
                <w:rFonts w:cs="Times New Roman"/>
                <w:sz w:val="22"/>
                <w:szCs w:val="22"/>
                <w:cs/>
              </w:rPr>
              <w:t>.</w:t>
            </w:r>
            <w:r w:rsidRPr="00B83CFA">
              <w:rPr>
                <w:rFonts w:cs="Times New Roman"/>
                <w:sz w:val="22"/>
                <w:szCs w:val="22"/>
              </w:rPr>
              <w:t>68</w:t>
            </w:r>
          </w:p>
        </w:tc>
        <w:tc>
          <w:tcPr>
            <w:tcW w:w="1402" w:type="dxa"/>
            <w:vAlign w:val="bottom"/>
          </w:tcPr>
          <w:p w14:paraId="78F989BB" w14:textId="77777777" w:rsidR="002F7743" w:rsidRPr="00B83CFA" w:rsidRDefault="002F7743" w:rsidP="002F7743">
            <w:pPr>
              <w:tabs>
                <w:tab w:val="decimal" w:pos="907"/>
              </w:tabs>
              <w:rPr>
                <w:rFonts w:cs="Times New Roman"/>
                <w:sz w:val="22"/>
                <w:szCs w:val="22"/>
              </w:rPr>
            </w:pPr>
            <w:r w:rsidRPr="00B83CFA">
              <w:rPr>
                <w:rFonts w:cs="Times New Roman"/>
                <w:sz w:val="22"/>
                <w:szCs w:val="22"/>
              </w:rPr>
              <w:t>493</w:t>
            </w:r>
            <w:r w:rsidRPr="00B83CFA">
              <w:rPr>
                <w:rFonts w:cs="Times New Roman"/>
                <w:sz w:val="22"/>
                <w:szCs w:val="22"/>
                <w:cs/>
              </w:rPr>
              <w:t>.</w:t>
            </w:r>
            <w:r w:rsidRPr="00B83CFA">
              <w:rPr>
                <w:rFonts w:cs="Times New Roman"/>
                <w:sz w:val="22"/>
                <w:szCs w:val="22"/>
              </w:rPr>
              <w:t>17</w:t>
            </w:r>
          </w:p>
        </w:tc>
      </w:tr>
      <w:tr w:rsidR="002F7743" w:rsidRPr="00B83CFA" w14:paraId="6F692D94" w14:textId="77777777" w:rsidTr="002F7743">
        <w:trPr>
          <w:trHeight w:val="374"/>
        </w:trPr>
        <w:tc>
          <w:tcPr>
            <w:tcW w:w="5896" w:type="dxa"/>
            <w:vAlign w:val="bottom"/>
          </w:tcPr>
          <w:p w14:paraId="7B792045" w14:textId="77777777" w:rsidR="002F7743" w:rsidRPr="00B83CFA" w:rsidRDefault="002F7743" w:rsidP="002F7743">
            <w:pPr>
              <w:spacing w:line="276" w:lineRule="auto"/>
              <w:ind w:left="578" w:hanging="527"/>
              <w:rPr>
                <w:rFonts w:cs="Times New Roman"/>
                <w:sz w:val="22"/>
                <w:szCs w:val="22"/>
                <w:cs/>
              </w:rPr>
            </w:pPr>
            <w:r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Addition</w:t>
            </w:r>
          </w:p>
        </w:tc>
        <w:tc>
          <w:tcPr>
            <w:tcW w:w="1346" w:type="dxa"/>
            <w:vAlign w:val="bottom"/>
          </w:tcPr>
          <w:p w14:paraId="70D7FC70" w14:textId="77777777" w:rsidR="002F7743" w:rsidRPr="00B83CFA" w:rsidRDefault="002F7743" w:rsidP="002F7743">
            <w:pPr>
              <w:tabs>
                <w:tab w:val="decimal" w:pos="907"/>
              </w:tabs>
              <w:rPr>
                <w:rFonts w:cs="Times New Roman"/>
                <w:sz w:val="22"/>
                <w:szCs w:val="22"/>
                <w:cs/>
              </w:rPr>
            </w:pPr>
            <w:r w:rsidRPr="00B83CFA">
              <w:rPr>
                <w:rFonts w:cs="Times New Roman"/>
                <w:sz w:val="22"/>
                <w:szCs w:val="22"/>
                <w:cs/>
              </w:rPr>
              <w:t>17.91</w:t>
            </w:r>
          </w:p>
        </w:tc>
        <w:tc>
          <w:tcPr>
            <w:tcW w:w="1402" w:type="dxa"/>
            <w:vAlign w:val="bottom"/>
          </w:tcPr>
          <w:p w14:paraId="28FC3AD1" w14:textId="77777777" w:rsidR="002F7743" w:rsidRPr="00B83CFA" w:rsidRDefault="002F7743" w:rsidP="00F96DDC">
            <w:pPr>
              <w:tabs>
                <w:tab w:val="decimal" w:pos="907"/>
              </w:tabs>
              <w:ind w:right="-84"/>
              <w:rPr>
                <w:rFonts w:cs="Times New Roman"/>
                <w:sz w:val="22"/>
                <w:szCs w:val="22"/>
              </w:rPr>
            </w:pPr>
            <w:r w:rsidRPr="00B83CFA">
              <w:rPr>
                <w:rFonts w:cs="Times New Roman"/>
                <w:sz w:val="22"/>
                <w:szCs w:val="22"/>
                <w:cs/>
              </w:rPr>
              <w:t xml:space="preserve"> </w:t>
            </w:r>
            <w:r w:rsidRPr="00B83CFA">
              <w:rPr>
                <w:rFonts w:cs="Times New Roman"/>
                <w:sz w:val="22"/>
                <w:szCs w:val="22"/>
              </w:rPr>
              <w:t>119</w:t>
            </w:r>
            <w:r w:rsidRPr="00B83CFA">
              <w:rPr>
                <w:rFonts w:cs="Times New Roman"/>
                <w:sz w:val="22"/>
                <w:szCs w:val="22"/>
                <w:cs/>
              </w:rPr>
              <w:t>.</w:t>
            </w:r>
            <w:r w:rsidRPr="00B83CFA">
              <w:rPr>
                <w:rFonts w:cs="Times New Roman"/>
                <w:sz w:val="22"/>
                <w:szCs w:val="22"/>
              </w:rPr>
              <w:t>80</w:t>
            </w:r>
          </w:p>
        </w:tc>
      </w:tr>
      <w:tr w:rsidR="002F7743" w:rsidRPr="00B83CFA" w14:paraId="2C70B3CB" w14:textId="77777777" w:rsidTr="002F7743">
        <w:trPr>
          <w:trHeight w:val="374"/>
        </w:trPr>
        <w:tc>
          <w:tcPr>
            <w:tcW w:w="5896" w:type="dxa"/>
            <w:tcBorders>
              <w:bottom w:val="nil"/>
            </w:tcBorders>
            <w:vAlign w:val="bottom"/>
          </w:tcPr>
          <w:p w14:paraId="310675D0" w14:textId="77777777" w:rsidR="002F7743" w:rsidRPr="00B83CFA" w:rsidRDefault="002F7743" w:rsidP="002F7743">
            <w:pPr>
              <w:spacing w:line="276" w:lineRule="auto"/>
              <w:ind w:left="578" w:hanging="527"/>
              <w:rPr>
                <w:rFonts w:cs="Times New Roman"/>
                <w:sz w:val="22"/>
                <w:szCs w:val="22"/>
                <w:lang w:val="en-US"/>
              </w:rPr>
            </w:pPr>
            <w:r w:rsidRPr="00B83CFA">
              <w:rPr>
                <w:rFonts w:cs="Times New Roman"/>
                <w:sz w:val="22"/>
                <w:szCs w:val="22"/>
                <w:cs/>
                <w:lang w:val="en-US"/>
              </w:rPr>
              <w:t xml:space="preserve">- </w:t>
            </w:r>
            <w:r w:rsidRPr="00B83CFA">
              <w:rPr>
                <w:rFonts w:cs="Times New Roman"/>
                <w:sz w:val="22"/>
                <w:szCs w:val="22"/>
                <w:lang w:val="en-US"/>
              </w:rPr>
              <w:t>Share of loss from investments in</w:t>
            </w:r>
            <w:r w:rsidRPr="00B83CFA">
              <w:rPr>
                <w:rFonts w:cs="Times New Roman"/>
                <w:sz w:val="22"/>
                <w:szCs w:val="22"/>
                <w:cs/>
                <w:lang w:val="en-US"/>
              </w:rPr>
              <w:t xml:space="preserve"> </w:t>
            </w:r>
            <w:r w:rsidRPr="00B83CFA">
              <w:rPr>
                <w:rFonts w:cs="Times New Roman"/>
                <w:sz w:val="22"/>
                <w:szCs w:val="22"/>
                <w:lang w:val="en-US"/>
              </w:rPr>
              <w:t>joint ventures</w:t>
            </w:r>
          </w:p>
        </w:tc>
        <w:tc>
          <w:tcPr>
            <w:tcW w:w="1346" w:type="dxa"/>
            <w:tcBorders>
              <w:bottom w:val="nil"/>
            </w:tcBorders>
            <w:vAlign w:val="bottom"/>
          </w:tcPr>
          <w:p w14:paraId="5FE26788" w14:textId="090F5173" w:rsidR="002F7743" w:rsidRPr="00B83CFA" w:rsidRDefault="00F96DDC" w:rsidP="00F96DDC">
            <w:pPr>
              <w:tabs>
                <w:tab w:val="decimal" w:pos="907"/>
              </w:tabs>
              <w:ind w:right="-84"/>
              <w:rPr>
                <w:rFonts w:cs="Times New Roman"/>
                <w:sz w:val="22"/>
                <w:szCs w:val="22"/>
              </w:rPr>
            </w:pPr>
            <w:r w:rsidRPr="00B83CFA">
              <w:rPr>
                <w:rFonts w:cs="Times New Roman"/>
                <w:sz w:val="22"/>
                <w:szCs w:val="22"/>
                <w:cs/>
              </w:rPr>
              <w:t xml:space="preserve"> </w:t>
            </w:r>
            <w:r w:rsidR="002F7743" w:rsidRPr="00B83CFA">
              <w:rPr>
                <w:rFonts w:cs="Times New Roman"/>
                <w:sz w:val="22"/>
                <w:szCs w:val="22"/>
                <w:cs/>
              </w:rPr>
              <w:t>(10.49)</w:t>
            </w:r>
          </w:p>
        </w:tc>
        <w:tc>
          <w:tcPr>
            <w:tcW w:w="1402" w:type="dxa"/>
            <w:tcBorders>
              <w:bottom w:val="nil"/>
            </w:tcBorders>
            <w:vAlign w:val="bottom"/>
          </w:tcPr>
          <w:p w14:paraId="0BAAA460" w14:textId="77777777" w:rsidR="002F7743" w:rsidRPr="00B83CFA" w:rsidRDefault="002F7743" w:rsidP="00F96DDC">
            <w:pPr>
              <w:tabs>
                <w:tab w:val="decimal" w:pos="907"/>
              </w:tabs>
              <w:ind w:right="-84"/>
              <w:rPr>
                <w:rFonts w:cs="Times New Roman"/>
                <w:sz w:val="22"/>
                <w:szCs w:val="22"/>
              </w:rPr>
            </w:pPr>
            <w:r w:rsidRPr="00B83CFA">
              <w:rPr>
                <w:rFonts w:cs="Times New Roman"/>
                <w:sz w:val="22"/>
                <w:szCs w:val="22"/>
                <w:cs/>
              </w:rPr>
              <w:t>(</w:t>
            </w:r>
            <w:r w:rsidRPr="00B83CFA">
              <w:rPr>
                <w:rFonts w:cs="Times New Roman"/>
                <w:sz w:val="22"/>
                <w:szCs w:val="22"/>
              </w:rPr>
              <w:t>2</w:t>
            </w:r>
            <w:r w:rsidRPr="00B83CFA">
              <w:rPr>
                <w:rFonts w:cs="Times New Roman"/>
                <w:sz w:val="22"/>
                <w:szCs w:val="22"/>
                <w:cs/>
              </w:rPr>
              <w:t>.</w:t>
            </w:r>
            <w:r w:rsidRPr="00B83CFA">
              <w:rPr>
                <w:rFonts w:cs="Times New Roman"/>
                <w:sz w:val="22"/>
                <w:szCs w:val="22"/>
              </w:rPr>
              <w:t>93</w:t>
            </w:r>
            <w:r w:rsidRPr="00B83CFA">
              <w:rPr>
                <w:rFonts w:cs="Times New Roman"/>
                <w:sz w:val="22"/>
                <w:szCs w:val="22"/>
                <w:cs/>
              </w:rPr>
              <w:t>)</w:t>
            </w:r>
          </w:p>
        </w:tc>
      </w:tr>
      <w:tr w:rsidR="002F7743" w:rsidRPr="00B83CFA" w14:paraId="68467889" w14:textId="77777777" w:rsidTr="002F7743">
        <w:trPr>
          <w:trHeight w:val="374"/>
        </w:trPr>
        <w:tc>
          <w:tcPr>
            <w:tcW w:w="5896" w:type="dxa"/>
            <w:tcBorders>
              <w:bottom w:val="nil"/>
            </w:tcBorders>
            <w:vAlign w:val="bottom"/>
          </w:tcPr>
          <w:p w14:paraId="7AAE4012" w14:textId="1EFADFC2" w:rsidR="002F7743" w:rsidRPr="00B83CFA" w:rsidRDefault="002F7743" w:rsidP="002F7743">
            <w:pPr>
              <w:spacing w:line="276" w:lineRule="auto"/>
              <w:ind w:left="578" w:hanging="527"/>
              <w:rPr>
                <w:rFonts w:cs="Times New Roman"/>
                <w:sz w:val="22"/>
                <w:szCs w:val="22"/>
                <w:cs/>
                <w:lang w:val="en-US"/>
              </w:rPr>
            </w:pPr>
            <w:r w:rsidRPr="00B83CFA">
              <w:rPr>
                <w:rFonts w:cs="Times New Roman"/>
                <w:sz w:val="22"/>
                <w:szCs w:val="22"/>
                <w:cs/>
                <w:lang w:val="en-US"/>
              </w:rPr>
              <w:t xml:space="preserve">- </w:t>
            </w:r>
            <w:r w:rsidRPr="00B83CFA">
              <w:rPr>
                <w:rFonts w:cs="Times New Roman"/>
                <w:sz w:val="22"/>
                <w:szCs w:val="22"/>
                <w:lang w:val="en-US"/>
              </w:rPr>
              <w:t xml:space="preserve">Share of other comprehensive </w:t>
            </w:r>
            <w:r w:rsidR="002E47B8" w:rsidRPr="00B83CFA">
              <w:rPr>
                <w:rFonts w:cs="Times New Roman"/>
                <w:sz w:val="22"/>
                <w:szCs w:val="22"/>
                <w:lang w:val="en-US"/>
              </w:rPr>
              <w:t>income</w:t>
            </w:r>
            <w:r w:rsidRPr="00B83CFA">
              <w:rPr>
                <w:rFonts w:cs="Times New Roman"/>
                <w:sz w:val="22"/>
                <w:szCs w:val="22"/>
                <w:lang w:val="en-US"/>
              </w:rPr>
              <w:t xml:space="preserve"> of</w:t>
            </w:r>
            <w:r w:rsidRPr="00B83CFA">
              <w:rPr>
                <w:rFonts w:cs="Times New Roman"/>
                <w:sz w:val="22"/>
                <w:szCs w:val="22"/>
                <w:cs/>
                <w:lang w:val="en-US"/>
              </w:rPr>
              <w:t xml:space="preserve"> </w:t>
            </w:r>
            <w:r w:rsidRPr="00B83CFA">
              <w:rPr>
                <w:rFonts w:cs="Times New Roman"/>
                <w:sz w:val="22"/>
                <w:szCs w:val="22"/>
                <w:lang w:val="en-US"/>
              </w:rPr>
              <w:t>joint ventures</w:t>
            </w:r>
          </w:p>
        </w:tc>
        <w:tc>
          <w:tcPr>
            <w:tcW w:w="1346" w:type="dxa"/>
            <w:tcBorders>
              <w:bottom w:val="nil"/>
            </w:tcBorders>
            <w:vAlign w:val="bottom"/>
          </w:tcPr>
          <w:p w14:paraId="09DCDDC4" w14:textId="4AC4C860" w:rsidR="002F7743" w:rsidRPr="00B83CFA" w:rsidRDefault="002F7743" w:rsidP="002F7743">
            <w:pPr>
              <w:tabs>
                <w:tab w:val="decimal" w:pos="907"/>
              </w:tabs>
              <w:rPr>
                <w:rFonts w:cs="Times New Roman"/>
                <w:sz w:val="22"/>
                <w:szCs w:val="28"/>
                <w:lang w:val="en-US"/>
              </w:rPr>
            </w:pPr>
            <w:r w:rsidRPr="00B83CFA">
              <w:rPr>
                <w:rFonts w:cs="Times New Roman"/>
                <w:sz w:val="22"/>
                <w:szCs w:val="22"/>
                <w:cs/>
              </w:rPr>
              <w:t>0.</w:t>
            </w:r>
            <w:r w:rsidR="0055250F" w:rsidRPr="00B83CFA">
              <w:rPr>
                <w:rFonts w:cs="Times New Roman"/>
                <w:sz w:val="22"/>
                <w:szCs w:val="28"/>
                <w:lang w:val="en-US"/>
              </w:rPr>
              <w:t>07</w:t>
            </w:r>
          </w:p>
        </w:tc>
        <w:tc>
          <w:tcPr>
            <w:tcW w:w="1402" w:type="dxa"/>
            <w:tcBorders>
              <w:bottom w:val="nil"/>
            </w:tcBorders>
            <w:vAlign w:val="bottom"/>
          </w:tcPr>
          <w:p w14:paraId="793458FA" w14:textId="77777777" w:rsidR="002F7743" w:rsidRPr="00B83CFA" w:rsidRDefault="002F7743" w:rsidP="00F96DDC">
            <w:pPr>
              <w:tabs>
                <w:tab w:val="decimal" w:pos="991"/>
              </w:tabs>
              <w:rPr>
                <w:rFonts w:cs="Times New Roman"/>
                <w:sz w:val="22"/>
                <w:szCs w:val="22"/>
                <w:cs/>
              </w:rPr>
            </w:pPr>
            <w:r w:rsidRPr="00B83CFA">
              <w:rPr>
                <w:rFonts w:cs="Times New Roman"/>
                <w:sz w:val="22"/>
                <w:szCs w:val="22"/>
                <w:cs/>
              </w:rPr>
              <w:t>-</w:t>
            </w:r>
          </w:p>
        </w:tc>
      </w:tr>
      <w:tr w:rsidR="002F7743" w:rsidRPr="00B83CFA" w14:paraId="5CA9949B" w14:textId="77777777" w:rsidTr="002F7743">
        <w:trPr>
          <w:trHeight w:val="374"/>
        </w:trPr>
        <w:tc>
          <w:tcPr>
            <w:tcW w:w="5896" w:type="dxa"/>
            <w:tcBorders>
              <w:bottom w:val="nil"/>
            </w:tcBorders>
            <w:vAlign w:val="bottom"/>
          </w:tcPr>
          <w:p w14:paraId="728B1A93" w14:textId="77777777" w:rsidR="002F7743" w:rsidRPr="00B83CFA" w:rsidRDefault="002F7743" w:rsidP="002F7743">
            <w:pPr>
              <w:spacing w:line="276" w:lineRule="auto"/>
              <w:ind w:left="578" w:hanging="527"/>
              <w:rPr>
                <w:rFonts w:cs="Times New Roman"/>
                <w:sz w:val="22"/>
                <w:szCs w:val="22"/>
                <w:cs/>
                <w:lang w:val="en-US"/>
              </w:rPr>
            </w:pPr>
            <w:r w:rsidRPr="00B83CFA">
              <w:rPr>
                <w:rFonts w:cs="Times New Roman"/>
                <w:sz w:val="22"/>
                <w:szCs w:val="22"/>
                <w:cs/>
                <w:lang w:val="en-US"/>
              </w:rPr>
              <w:t xml:space="preserve">- </w:t>
            </w:r>
            <w:r w:rsidRPr="00B83CFA">
              <w:rPr>
                <w:rFonts w:cs="Times New Roman"/>
                <w:sz w:val="22"/>
                <w:szCs w:val="22"/>
                <w:lang w:val="en-US"/>
              </w:rPr>
              <w:t>Exchange differences on translation of financial statements</w:t>
            </w:r>
          </w:p>
        </w:tc>
        <w:tc>
          <w:tcPr>
            <w:tcW w:w="1346" w:type="dxa"/>
            <w:tcBorders>
              <w:bottom w:val="nil"/>
            </w:tcBorders>
            <w:vAlign w:val="bottom"/>
          </w:tcPr>
          <w:p w14:paraId="5D876E70" w14:textId="77777777" w:rsidR="002F7743" w:rsidRPr="00B83CFA" w:rsidRDefault="002F7743" w:rsidP="002F7743">
            <w:pPr>
              <w:pBdr>
                <w:bottom w:val="single" w:sz="4" w:space="1" w:color="auto"/>
              </w:pBdr>
              <w:tabs>
                <w:tab w:val="decimal" w:pos="907"/>
              </w:tabs>
              <w:rPr>
                <w:rFonts w:cs="Times New Roman"/>
                <w:sz w:val="22"/>
                <w:szCs w:val="22"/>
              </w:rPr>
            </w:pPr>
            <w:r w:rsidRPr="00B83CFA">
              <w:rPr>
                <w:rFonts w:cs="Times New Roman"/>
                <w:sz w:val="22"/>
                <w:szCs w:val="22"/>
                <w:cs/>
              </w:rPr>
              <w:t>34.09</w:t>
            </w:r>
          </w:p>
        </w:tc>
        <w:tc>
          <w:tcPr>
            <w:tcW w:w="1402" w:type="dxa"/>
            <w:tcBorders>
              <w:bottom w:val="nil"/>
            </w:tcBorders>
            <w:vAlign w:val="bottom"/>
          </w:tcPr>
          <w:p w14:paraId="2FA4B467" w14:textId="77777777" w:rsidR="002F7743" w:rsidRPr="00B83CFA" w:rsidRDefault="002F7743" w:rsidP="002F7743">
            <w:pPr>
              <w:pBdr>
                <w:bottom w:val="single" w:sz="4" w:space="1" w:color="auto"/>
              </w:pBdr>
              <w:tabs>
                <w:tab w:val="decimal" w:pos="903"/>
              </w:tabs>
              <w:rPr>
                <w:rFonts w:cs="Times New Roman"/>
                <w:sz w:val="22"/>
                <w:szCs w:val="22"/>
              </w:rPr>
            </w:pPr>
            <w:r w:rsidRPr="00B83CFA">
              <w:rPr>
                <w:rFonts w:cs="Times New Roman"/>
                <w:sz w:val="22"/>
                <w:szCs w:val="22"/>
              </w:rPr>
              <w:t>41</w:t>
            </w:r>
            <w:r w:rsidRPr="00B83CFA">
              <w:rPr>
                <w:rFonts w:cs="Times New Roman"/>
                <w:sz w:val="22"/>
                <w:szCs w:val="22"/>
                <w:cs/>
              </w:rPr>
              <w:t>.</w:t>
            </w:r>
            <w:r w:rsidRPr="00B83CFA">
              <w:rPr>
                <w:rFonts w:cs="Times New Roman"/>
                <w:sz w:val="22"/>
                <w:szCs w:val="22"/>
              </w:rPr>
              <w:t>58</w:t>
            </w:r>
          </w:p>
        </w:tc>
      </w:tr>
      <w:tr w:rsidR="002F7743" w:rsidRPr="00B83CFA" w14:paraId="001B872F" w14:textId="77777777" w:rsidTr="002F7743">
        <w:trPr>
          <w:trHeight w:val="374"/>
        </w:trPr>
        <w:tc>
          <w:tcPr>
            <w:tcW w:w="5896" w:type="dxa"/>
            <w:tcBorders>
              <w:bottom w:val="nil"/>
            </w:tcBorders>
            <w:vAlign w:val="bottom"/>
          </w:tcPr>
          <w:p w14:paraId="70B6D932" w14:textId="77777777" w:rsidR="002F7743" w:rsidRPr="00B83CFA" w:rsidRDefault="002F7743" w:rsidP="002F7743">
            <w:pPr>
              <w:ind w:left="426" w:hanging="527"/>
              <w:rPr>
                <w:rFonts w:cs="Times New Roman"/>
                <w:sz w:val="22"/>
                <w:szCs w:val="22"/>
                <w:c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w:t>
            </w:r>
          </w:p>
        </w:tc>
        <w:tc>
          <w:tcPr>
            <w:tcW w:w="1346" w:type="dxa"/>
            <w:tcBorders>
              <w:bottom w:val="nil"/>
            </w:tcBorders>
            <w:vAlign w:val="bottom"/>
          </w:tcPr>
          <w:p w14:paraId="31B739AB" w14:textId="6C102EE0" w:rsidR="002F7743" w:rsidRPr="00B83CFA" w:rsidRDefault="002F7743" w:rsidP="002F7743">
            <w:pPr>
              <w:pBdr>
                <w:bottom w:val="double" w:sz="4" w:space="1" w:color="auto"/>
              </w:pBdr>
              <w:tabs>
                <w:tab w:val="decimal" w:pos="907"/>
              </w:tabs>
              <w:rPr>
                <w:rFonts w:cs="Times New Roman"/>
                <w:sz w:val="22"/>
                <w:szCs w:val="22"/>
                <w:lang w:val="en-US"/>
              </w:rPr>
            </w:pPr>
            <w:r w:rsidRPr="00B83CFA">
              <w:rPr>
                <w:rFonts w:cs="Times New Roman"/>
                <w:sz w:val="22"/>
                <w:szCs w:val="22"/>
                <w:cs/>
              </w:rPr>
              <w:t>783.</w:t>
            </w:r>
            <w:r w:rsidR="0055250F" w:rsidRPr="00B83CFA">
              <w:rPr>
                <w:rFonts w:cs="Times New Roman"/>
                <w:sz w:val="22"/>
                <w:szCs w:val="22"/>
                <w:lang w:val="en-US"/>
              </w:rPr>
              <w:t>26</w:t>
            </w:r>
          </w:p>
        </w:tc>
        <w:tc>
          <w:tcPr>
            <w:tcW w:w="1402" w:type="dxa"/>
            <w:tcBorders>
              <w:bottom w:val="nil"/>
            </w:tcBorders>
            <w:vAlign w:val="bottom"/>
          </w:tcPr>
          <w:p w14:paraId="5D2C1B2D" w14:textId="77777777" w:rsidR="002F7743" w:rsidRPr="00B83CFA" w:rsidRDefault="002F7743" w:rsidP="002F7743">
            <w:pPr>
              <w:pBdr>
                <w:bottom w:val="double" w:sz="4" w:space="1" w:color="auto"/>
              </w:pBdr>
              <w:tabs>
                <w:tab w:val="decimal" w:pos="907"/>
              </w:tabs>
              <w:rPr>
                <w:rFonts w:cs="Times New Roman"/>
                <w:sz w:val="22"/>
                <w:szCs w:val="22"/>
                <w:cs/>
              </w:rPr>
            </w:pPr>
            <w:r w:rsidRPr="00B83CFA">
              <w:rPr>
                <w:rFonts w:cs="Times New Roman"/>
                <w:sz w:val="22"/>
                <w:szCs w:val="22"/>
              </w:rPr>
              <w:t>651</w:t>
            </w:r>
            <w:r w:rsidRPr="00B83CFA">
              <w:rPr>
                <w:rFonts w:cs="Times New Roman"/>
                <w:sz w:val="22"/>
                <w:szCs w:val="22"/>
                <w:cs/>
              </w:rPr>
              <w:t>.</w:t>
            </w:r>
            <w:r w:rsidRPr="00B83CFA">
              <w:rPr>
                <w:rFonts w:cs="Times New Roman"/>
                <w:sz w:val="22"/>
                <w:szCs w:val="22"/>
              </w:rPr>
              <w:t>62</w:t>
            </w:r>
          </w:p>
        </w:tc>
      </w:tr>
    </w:tbl>
    <w:p w14:paraId="3B1DD6E3" w14:textId="77777777" w:rsidR="002F7743" w:rsidRPr="00B83CFA" w:rsidRDefault="002F7743" w:rsidP="002F7743">
      <w:pPr>
        <w:ind w:left="567"/>
        <w:jc w:val="left"/>
        <w:rPr>
          <w:rFonts w:cs="Times New Roman"/>
          <w:sz w:val="22"/>
          <w:szCs w:val="22"/>
          <w:lang w:val="en-US"/>
        </w:rPr>
      </w:pPr>
    </w:p>
    <w:p w14:paraId="0C2D9482" w14:textId="77777777" w:rsidR="002F7743" w:rsidRPr="00B83CFA" w:rsidRDefault="002F7743" w:rsidP="002F7743">
      <w:pPr>
        <w:tabs>
          <w:tab w:val="left" w:pos="2097"/>
        </w:tabs>
        <w:ind w:left="567" w:hanging="567"/>
        <w:rPr>
          <w:rFonts w:cs="Times New Roman"/>
          <w:spacing w:val="-2"/>
          <w:sz w:val="22"/>
          <w:szCs w:val="22"/>
        </w:rPr>
      </w:pPr>
      <w:r w:rsidRPr="00B83CFA">
        <w:rPr>
          <w:rFonts w:cs="Times New Roman"/>
          <w:spacing w:val="-2"/>
          <w:sz w:val="22"/>
          <w:szCs w:val="22"/>
        </w:rPr>
        <w:t>1</w:t>
      </w:r>
      <w:r w:rsidRPr="00B83CFA">
        <w:rPr>
          <w:rFonts w:cs="Times New Roman"/>
          <w:spacing w:val="-2"/>
          <w:sz w:val="22"/>
          <w:szCs w:val="22"/>
          <w:lang w:val="en-US"/>
        </w:rPr>
        <w:t>1</w:t>
      </w:r>
      <w:r w:rsidRPr="00B83CFA">
        <w:rPr>
          <w:rFonts w:cs="Times New Roman"/>
          <w:spacing w:val="-2"/>
          <w:sz w:val="22"/>
          <w:szCs w:val="22"/>
          <w:cs/>
          <w:lang w:val="en-US"/>
        </w:rPr>
        <w:t>.</w:t>
      </w:r>
      <w:r w:rsidRPr="00B83CFA">
        <w:rPr>
          <w:rFonts w:cs="Times New Roman"/>
          <w:spacing w:val="-2"/>
          <w:sz w:val="22"/>
          <w:szCs w:val="22"/>
          <w:lang w:val="en-US"/>
        </w:rPr>
        <w:t>7</w:t>
      </w:r>
      <w:r w:rsidRPr="00B83CFA">
        <w:rPr>
          <w:rFonts w:cs="Times New Roman"/>
          <w:spacing w:val="-2"/>
          <w:sz w:val="22"/>
          <w:szCs w:val="22"/>
          <w:cs/>
        </w:rPr>
        <w:tab/>
      </w:r>
      <w:r w:rsidRPr="00B83CFA">
        <w:rPr>
          <w:rFonts w:cs="Times New Roman"/>
          <w:spacing w:val="-2"/>
          <w:sz w:val="22"/>
          <w:szCs w:val="22"/>
        </w:rPr>
        <w:t xml:space="preserve">Significant events during the period ended March 31, </w:t>
      </w:r>
      <w:proofErr w:type="gramStart"/>
      <w:r w:rsidRPr="00B83CFA">
        <w:rPr>
          <w:rFonts w:cs="Times New Roman"/>
          <w:spacing w:val="-2"/>
          <w:sz w:val="22"/>
          <w:szCs w:val="22"/>
        </w:rPr>
        <w:t>2021</w:t>
      </w:r>
      <w:proofErr w:type="gramEnd"/>
    </w:p>
    <w:p w14:paraId="4BA6FE9E" w14:textId="77777777" w:rsidR="002F7743" w:rsidRPr="00B83CFA" w:rsidRDefault="002F7743" w:rsidP="002F7743">
      <w:pPr>
        <w:tabs>
          <w:tab w:val="left" w:pos="810"/>
          <w:tab w:val="left" w:pos="2097"/>
        </w:tabs>
        <w:ind w:left="567" w:hanging="567"/>
        <w:rPr>
          <w:rFonts w:cs="Times New Roman"/>
          <w:sz w:val="22"/>
          <w:szCs w:val="22"/>
        </w:rPr>
      </w:pPr>
    </w:p>
    <w:p w14:paraId="6082D77E" w14:textId="77777777" w:rsidR="002F7743" w:rsidRPr="00B83CFA" w:rsidRDefault="002F7743" w:rsidP="002F7743">
      <w:pPr>
        <w:shd w:val="clear" w:color="auto" w:fill="FFFFFF" w:themeFill="background1"/>
        <w:ind w:left="567" w:hanging="567"/>
        <w:rPr>
          <w:rFonts w:cs="Times New Roman"/>
          <w:b/>
          <w:bCs/>
          <w:spacing w:val="-2"/>
          <w:sz w:val="22"/>
          <w:szCs w:val="22"/>
        </w:rPr>
      </w:pPr>
      <w:r w:rsidRPr="00B83CFA">
        <w:rPr>
          <w:rFonts w:cs="Times New Roman"/>
          <w:b/>
          <w:bCs/>
          <w:spacing w:val="-2"/>
          <w:sz w:val="22"/>
          <w:szCs w:val="22"/>
          <w:cs/>
        </w:rPr>
        <w:tab/>
      </w:r>
      <w:r w:rsidRPr="00B83CFA">
        <w:rPr>
          <w:rFonts w:cs="Times New Roman"/>
          <w:b/>
          <w:bCs/>
          <w:spacing w:val="-2"/>
          <w:sz w:val="22"/>
          <w:szCs w:val="22"/>
        </w:rPr>
        <w:t>PTTOR Holdings Co</w:t>
      </w:r>
      <w:r w:rsidRPr="00B83CFA">
        <w:rPr>
          <w:rFonts w:cs="Times New Roman"/>
          <w:b/>
          <w:bCs/>
          <w:spacing w:val="-2"/>
          <w:sz w:val="22"/>
          <w:szCs w:val="22"/>
          <w:cs/>
        </w:rPr>
        <w:t>.</w:t>
      </w:r>
      <w:r w:rsidRPr="00B83CFA">
        <w:rPr>
          <w:rFonts w:cs="Times New Roman"/>
          <w:b/>
          <w:bCs/>
          <w:spacing w:val="-2"/>
          <w:sz w:val="22"/>
          <w:szCs w:val="22"/>
        </w:rPr>
        <w:t>,</w:t>
      </w:r>
      <w:r w:rsidRPr="00B83CFA">
        <w:rPr>
          <w:rFonts w:cs="Times New Roman"/>
          <w:b/>
          <w:bCs/>
          <w:spacing w:val="-2"/>
          <w:sz w:val="22"/>
          <w:szCs w:val="22"/>
          <w:cs/>
        </w:rPr>
        <w:t xml:space="preserve"> </w:t>
      </w:r>
      <w:r w:rsidRPr="00B83CFA">
        <w:rPr>
          <w:rFonts w:cs="Times New Roman"/>
          <w:b/>
          <w:bCs/>
          <w:spacing w:val="-2"/>
          <w:sz w:val="22"/>
          <w:szCs w:val="22"/>
        </w:rPr>
        <w:t>Ltd</w:t>
      </w:r>
      <w:r w:rsidRPr="00B83CFA">
        <w:rPr>
          <w:rFonts w:cs="Times New Roman"/>
          <w:b/>
          <w:bCs/>
          <w:spacing w:val="-2"/>
          <w:sz w:val="22"/>
          <w:szCs w:val="22"/>
          <w:cs/>
        </w:rPr>
        <w:t>. (</w:t>
      </w:r>
      <w:r w:rsidRPr="00B83CFA">
        <w:rPr>
          <w:rFonts w:cs="Times New Roman"/>
          <w:b/>
          <w:bCs/>
          <w:spacing w:val="-2"/>
          <w:sz w:val="22"/>
          <w:szCs w:val="22"/>
        </w:rPr>
        <w:t>ORHOLDCO</w:t>
      </w:r>
      <w:r w:rsidRPr="00B83CFA">
        <w:rPr>
          <w:rFonts w:cs="Times New Roman"/>
          <w:b/>
          <w:bCs/>
          <w:spacing w:val="-2"/>
          <w:sz w:val="22"/>
          <w:szCs w:val="22"/>
          <w:cs/>
        </w:rPr>
        <w:t xml:space="preserve">) </w:t>
      </w:r>
    </w:p>
    <w:p w14:paraId="1691E11B" w14:textId="77777777" w:rsidR="002F7743" w:rsidRPr="00B83CFA" w:rsidRDefault="002F7743" w:rsidP="002F7743">
      <w:pPr>
        <w:shd w:val="clear" w:color="auto" w:fill="FFFFFF" w:themeFill="background1"/>
        <w:tabs>
          <w:tab w:val="left" w:pos="567"/>
        </w:tabs>
        <w:jc w:val="thaiDistribute"/>
        <w:rPr>
          <w:rFonts w:cs="Times New Roman"/>
          <w:spacing w:val="-4"/>
          <w:sz w:val="22"/>
          <w:szCs w:val="22"/>
          <w:cs/>
        </w:rPr>
      </w:pPr>
    </w:p>
    <w:p w14:paraId="75758499" w14:textId="24231C60" w:rsidR="002F7743" w:rsidRPr="00B83CFA" w:rsidRDefault="002F7743" w:rsidP="002F7743">
      <w:pPr>
        <w:shd w:val="clear" w:color="auto" w:fill="FFFFFF" w:themeFill="background1"/>
        <w:tabs>
          <w:tab w:val="left" w:pos="709"/>
        </w:tabs>
        <w:ind w:left="567"/>
        <w:jc w:val="thaiDistribute"/>
        <w:rPr>
          <w:rFonts w:cs="Times New Roman"/>
          <w:b/>
          <w:bCs/>
          <w:sz w:val="22"/>
          <w:szCs w:val="22"/>
        </w:rPr>
      </w:pPr>
      <w:r w:rsidRPr="00B83CFA">
        <w:rPr>
          <w:rFonts w:cs="Times New Roman"/>
          <w:sz w:val="22"/>
          <w:szCs w:val="22"/>
        </w:rPr>
        <w:t>On January 7, 2021, the Extraordinary General Meeting of Shareholders No</w:t>
      </w:r>
      <w:r w:rsidRPr="00B83CFA">
        <w:rPr>
          <w:rFonts w:cs="Times New Roman"/>
          <w:sz w:val="22"/>
          <w:szCs w:val="22"/>
          <w:cs/>
        </w:rPr>
        <w:t>.</w:t>
      </w:r>
      <w:r w:rsidRPr="00B83CFA">
        <w:rPr>
          <w:rFonts w:cs="Times New Roman"/>
          <w:sz w:val="22"/>
          <w:szCs w:val="22"/>
        </w:rPr>
        <w:t>1</w:t>
      </w:r>
      <w:r w:rsidRPr="00B83CFA">
        <w:rPr>
          <w:rFonts w:cs="Times New Roman"/>
          <w:sz w:val="22"/>
          <w:szCs w:val="22"/>
          <w:cs/>
        </w:rPr>
        <w:t>/</w:t>
      </w:r>
      <w:r w:rsidRPr="00B83CFA">
        <w:rPr>
          <w:rFonts w:cs="Times New Roman"/>
          <w:sz w:val="22"/>
          <w:szCs w:val="22"/>
        </w:rPr>
        <w:t xml:space="preserve">2021 of </w:t>
      </w:r>
      <w:r w:rsidR="0055250F" w:rsidRPr="00B83CFA">
        <w:rPr>
          <w:rFonts w:cs="Times New Roman"/>
          <w:sz w:val="22"/>
          <w:szCs w:val="22"/>
        </w:rPr>
        <w:t>PTTOR Holdings Co</w:t>
      </w:r>
      <w:r w:rsidR="0055250F" w:rsidRPr="00B83CFA">
        <w:rPr>
          <w:rFonts w:cs="Times New Roman"/>
          <w:sz w:val="22"/>
          <w:szCs w:val="22"/>
          <w:cs/>
        </w:rPr>
        <w:t>.</w:t>
      </w:r>
      <w:r w:rsidR="0055250F" w:rsidRPr="00B83CFA">
        <w:rPr>
          <w:rFonts w:cs="Times New Roman"/>
          <w:sz w:val="22"/>
          <w:szCs w:val="22"/>
        </w:rPr>
        <w:t>, Ltd</w:t>
      </w:r>
      <w:r w:rsidR="0055250F" w:rsidRPr="00B83CFA">
        <w:rPr>
          <w:rFonts w:cs="Times New Roman"/>
          <w:sz w:val="22"/>
          <w:szCs w:val="22"/>
          <w:cs/>
        </w:rPr>
        <w:t>. (</w:t>
      </w:r>
      <w:r w:rsidR="0055250F" w:rsidRPr="00B83CFA">
        <w:rPr>
          <w:rFonts w:cs="Times New Roman"/>
          <w:sz w:val="22"/>
          <w:szCs w:val="22"/>
        </w:rPr>
        <w:t>ORHOLDCO</w:t>
      </w:r>
      <w:r w:rsidR="0055250F" w:rsidRPr="00B83CFA">
        <w:rPr>
          <w:rFonts w:cs="Times New Roman"/>
          <w:sz w:val="22"/>
          <w:szCs w:val="22"/>
          <w:cs/>
        </w:rPr>
        <w:t>)</w:t>
      </w:r>
      <w:r w:rsidRPr="00B83CFA">
        <w:rPr>
          <w:rFonts w:cs="Times New Roman"/>
          <w:sz w:val="22"/>
          <w:szCs w:val="22"/>
        </w:rPr>
        <w:t xml:space="preserve"> passed a resolution to approve the increase in registered capital of Baht 18</w:t>
      </w:r>
      <w:r w:rsidRPr="00B83CFA">
        <w:rPr>
          <w:rFonts w:cs="Times New Roman"/>
          <w:sz w:val="22"/>
          <w:szCs w:val="22"/>
          <w:cs/>
        </w:rPr>
        <w:t>.</w:t>
      </w:r>
      <w:r w:rsidRPr="00B83CFA">
        <w:rPr>
          <w:rFonts w:cs="Times New Roman"/>
          <w:sz w:val="22"/>
          <w:szCs w:val="22"/>
        </w:rPr>
        <w:t>60 million by issuing 186,000 new ordinary shares</w:t>
      </w:r>
      <w:r w:rsidR="0055250F" w:rsidRPr="00B83CFA">
        <w:rPr>
          <w:rFonts w:cs="Times New Roman"/>
          <w:sz w:val="22"/>
          <w:szCs w:val="22"/>
        </w:rPr>
        <w:t>,</w:t>
      </w:r>
      <w:r w:rsidRPr="00B83CFA">
        <w:rPr>
          <w:rFonts w:cs="Times New Roman"/>
          <w:sz w:val="22"/>
          <w:szCs w:val="22"/>
        </w:rPr>
        <w:t xml:space="preserve"> at a par value of Baht 100 each </w:t>
      </w:r>
      <w:proofErr w:type="gramStart"/>
      <w:r w:rsidRPr="00B83CFA">
        <w:rPr>
          <w:rFonts w:cs="Times New Roman"/>
          <w:sz w:val="22"/>
          <w:szCs w:val="22"/>
        </w:rPr>
        <w:t>in order to</w:t>
      </w:r>
      <w:proofErr w:type="gramEnd"/>
      <w:r w:rsidRPr="00B83CFA">
        <w:rPr>
          <w:rFonts w:cs="Times New Roman"/>
          <w:sz w:val="22"/>
          <w:szCs w:val="22"/>
        </w:rPr>
        <w:t xml:space="preserve"> invest in PTTOR International Holdings </w:t>
      </w:r>
      <w:r w:rsidRPr="00B83CFA">
        <w:rPr>
          <w:rFonts w:cs="Times New Roman"/>
          <w:sz w:val="22"/>
          <w:szCs w:val="22"/>
          <w:cs/>
        </w:rPr>
        <w:t>(</w:t>
      </w:r>
      <w:r w:rsidRPr="00B83CFA">
        <w:rPr>
          <w:rFonts w:cs="Times New Roman"/>
          <w:sz w:val="22"/>
          <w:szCs w:val="22"/>
        </w:rPr>
        <w:t>Singapore</w:t>
      </w:r>
      <w:r w:rsidRPr="00B83CFA">
        <w:rPr>
          <w:rFonts w:cs="Times New Roman"/>
          <w:sz w:val="22"/>
          <w:szCs w:val="22"/>
          <w:cs/>
        </w:rPr>
        <w:t xml:space="preserve">) </w:t>
      </w:r>
      <w:r w:rsidRPr="00B83CFA">
        <w:rPr>
          <w:rFonts w:cs="Times New Roman"/>
          <w:sz w:val="22"/>
          <w:szCs w:val="22"/>
        </w:rPr>
        <w:t>Pte</w:t>
      </w:r>
      <w:r w:rsidRPr="00B83CFA">
        <w:rPr>
          <w:rFonts w:cs="Times New Roman"/>
          <w:sz w:val="22"/>
          <w:szCs w:val="22"/>
          <w:cs/>
        </w:rPr>
        <w:t xml:space="preserve">. </w:t>
      </w:r>
      <w:r w:rsidRPr="00B83CFA">
        <w:rPr>
          <w:rFonts w:cs="Times New Roman"/>
          <w:sz w:val="22"/>
          <w:szCs w:val="22"/>
        </w:rPr>
        <w:t>Ltd</w:t>
      </w:r>
      <w:r w:rsidRPr="00B83CFA">
        <w:rPr>
          <w:rFonts w:cs="Times New Roman"/>
          <w:sz w:val="22"/>
          <w:szCs w:val="22"/>
          <w:cs/>
        </w:rPr>
        <w:t xml:space="preserve">. </w:t>
      </w:r>
      <w:r w:rsidRPr="00B83CFA">
        <w:rPr>
          <w:rFonts w:cs="Times New Roman"/>
          <w:sz w:val="22"/>
          <w:szCs w:val="22"/>
        </w:rPr>
        <w:t>This is to invest in ORC Coffee</w:t>
      </w:r>
      <w:r w:rsidRPr="00B83CFA">
        <w:rPr>
          <w:rFonts w:cs="Times New Roman"/>
          <w:sz w:val="22"/>
          <w:szCs w:val="22"/>
          <w:cs/>
        </w:rPr>
        <w:t xml:space="preserve"> </w:t>
      </w:r>
      <w:r w:rsidRPr="00B83CFA">
        <w:rPr>
          <w:rFonts w:cs="Times New Roman"/>
          <w:sz w:val="22"/>
          <w:szCs w:val="22"/>
        </w:rPr>
        <w:t>Passion Group Joint Stock Company</w:t>
      </w:r>
      <w:r w:rsidRPr="00B83CFA">
        <w:rPr>
          <w:rFonts w:cs="Times New Roman"/>
          <w:sz w:val="22"/>
          <w:szCs w:val="22"/>
          <w:cs/>
        </w:rPr>
        <w:t xml:space="preserve">. </w:t>
      </w:r>
      <w:r w:rsidRPr="00B83CFA">
        <w:rPr>
          <w:rFonts w:cs="Times New Roman"/>
          <w:sz w:val="22"/>
          <w:szCs w:val="22"/>
        </w:rPr>
        <w:t>The Company</w:t>
      </w:r>
      <w:r w:rsidRPr="00B83CFA">
        <w:rPr>
          <w:rFonts w:cs="Times New Roman"/>
          <w:sz w:val="22"/>
          <w:szCs w:val="22"/>
          <w:cs/>
        </w:rPr>
        <w:t xml:space="preserve"> </w:t>
      </w:r>
      <w:r w:rsidRPr="00B83CFA">
        <w:rPr>
          <w:rFonts w:cs="Times New Roman"/>
          <w:sz w:val="22"/>
          <w:szCs w:val="22"/>
        </w:rPr>
        <w:t>fully paid for the increased registered capital on January 20, 2021</w:t>
      </w:r>
      <w:r w:rsidRPr="00B83CFA">
        <w:rPr>
          <w:rFonts w:cs="Times New Roman"/>
          <w:sz w:val="22"/>
          <w:szCs w:val="22"/>
          <w:cs/>
        </w:rPr>
        <w:t>.</w:t>
      </w:r>
    </w:p>
    <w:p w14:paraId="386CDFD6" w14:textId="77777777" w:rsidR="002F7743" w:rsidRPr="00B83CFA" w:rsidRDefault="002F7743" w:rsidP="002F7743">
      <w:pPr>
        <w:shd w:val="clear" w:color="auto" w:fill="FFFFFF" w:themeFill="background1"/>
        <w:tabs>
          <w:tab w:val="left" w:pos="709"/>
        </w:tabs>
        <w:ind w:left="567"/>
        <w:jc w:val="thaiDistribute"/>
        <w:rPr>
          <w:rFonts w:cs="Times New Roman"/>
          <w:b/>
          <w:bCs/>
          <w:spacing w:val="-2"/>
          <w:sz w:val="22"/>
          <w:szCs w:val="22"/>
        </w:rPr>
      </w:pPr>
    </w:p>
    <w:p w14:paraId="43D3F121" w14:textId="6B0CB488" w:rsidR="002F7743" w:rsidRPr="00B83CFA" w:rsidRDefault="002F7743" w:rsidP="002F7743">
      <w:pPr>
        <w:shd w:val="clear" w:color="auto" w:fill="FFFFFF" w:themeFill="background1"/>
        <w:tabs>
          <w:tab w:val="left" w:pos="709"/>
        </w:tabs>
        <w:ind w:left="567"/>
        <w:jc w:val="thaiDistribute"/>
        <w:rPr>
          <w:rFonts w:cs="Times New Roman"/>
          <w:b/>
          <w:bCs/>
          <w:spacing w:val="-2"/>
          <w:sz w:val="22"/>
          <w:szCs w:val="22"/>
        </w:rPr>
      </w:pPr>
      <w:r w:rsidRPr="00B83CFA">
        <w:rPr>
          <w:rFonts w:cs="Times New Roman"/>
          <w:spacing w:val="-4"/>
          <w:sz w:val="22"/>
          <w:szCs w:val="22"/>
        </w:rPr>
        <w:t xml:space="preserve">On </w:t>
      </w:r>
      <w:r w:rsidRPr="00B83CFA">
        <w:rPr>
          <w:rFonts w:cs="Times New Roman"/>
          <w:spacing w:val="-4"/>
          <w:sz w:val="22"/>
          <w:szCs w:val="22"/>
          <w:lang w:val="en-US"/>
        </w:rPr>
        <w:t>March</w:t>
      </w:r>
      <w:r w:rsidRPr="00B83CFA">
        <w:rPr>
          <w:rFonts w:cs="Times New Roman"/>
          <w:spacing w:val="-4"/>
          <w:sz w:val="22"/>
          <w:szCs w:val="22"/>
        </w:rPr>
        <w:t xml:space="preserve"> 17, 2021, the Extraordinary General Meeting of Shareholders No</w:t>
      </w:r>
      <w:r w:rsidRPr="00B83CFA">
        <w:rPr>
          <w:rFonts w:cs="Times New Roman"/>
          <w:spacing w:val="-4"/>
          <w:sz w:val="22"/>
          <w:szCs w:val="22"/>
          <w:cs/>
        </w:rPr>
        <w:t>.</w:t>
      </w:r>
      <w:r w:rsidRPr="00B83CFA">
        <w:rPr>
          <w:rFonts w:cs="Times New Roman"/>
          <w:spacing w:val="-4"/>
          <w:sz w:val="22"/>
          <w:szCs w:val="22"/>
          <w:lang w:val="en-US"/>
        </w:rPr>
        <w:t>2</w:t>
      </w:r>
      <w:r w:rsidRPr="00B83CFA">
        <w:rPr>
          <w:rFonts w:cs="Times New Roman"/>
          <w:spacing w:val="-4"/>
          <w:sz w:val="22"/>
          <w:szCs w:val="22"/>
          <w:cs/>
        </w:rPr>
        <w:t>/</w:t>
      </w:r>
      <w:r w:rsidRPr="00B83CFA">
        <w:rPr>
          <w:rFonts w:cs="Times New Roman"/>
          <w:spacing w:val="-4"/>
          <w:sz w:val="22"/>
          <w:szCs w:val="22"/>
        </w:rPr>
        <w:t xml:space="preserve">2021 of ORHOLDCO </w:t>
      </w:r>
      <w:r w:rsidRPr="00B83CFA">
        <w:rPr>
          <w:rFonts w:cs="Times New Roman"/>
          <w:sz w:val="22"/>
          <w:szCs w:val="22"/>
        </w:rPr>
        <w:t xml:space="preserve">passed a resolution to approve the increase in registered capital </w:t>
      </w:r>
      <w:r w:rsidRPr="00B83CFA">
        <w:rPr>
          <w:rFonts w:cs="Times New Roman"/>
          <w:sz w:val="22"/>
          <w:szCs w:val="22"/>
          <w:lang w:val="en-US"/>
        </w:rPr>
        <w:t>of</w:t>
      </w:r>
      <w:r w:rsidRPr="00B83CFA">
        <w:rPr>
          <w:rFonts w:cs="Times New Roman"/>
          <w:sz w:val="22"/>
          <w:szCs w:val="22"/>
        </w:rPr>
        <w:t xml:space="preserve"> Baht </w:t>
      </w:r>
      <w:r w:rsidRPr="00B83CFA">
        <w:rPr>
          <w:rFonts w:cs="Times New Roman"/>
          <w:sz w:val="22"/>
          <w:szCs w:val="22"/>
          <w:lang w:val="en-US"/>
        </w:rPr>
        <w:t>496</w:t>
      </w:r>
      <w:r w:rsidRPr="00B83CFA">
        <w:rPr>
          <w:rFonts w:cs="Times New Roman"/>
          <w:sz w:val="22"/>
          <w:szCs w:val="22"/>
          <w:cs/>
          <w:lang w:val="en-US"/>
        </w:rPr>
        <w:t>.</w:t>
      </w:r>
      <w:r w:rsidRPr="00B83CFA">
        <w:rPr>
          <w:rFonts w:cs="Times New Roman"/>
          <w:sz w:val="22"/>
          <w:szCs w:val="22"/>
          <w:lang w:val="en-US"/>
        </w:rPr>
        <w:t>8</w:t>
      </w:r>
      <w:r w:rsidRPr="00B83CFA">
        <w:rPr>
          <w:rFonts w:cs="Times New Roman"/>
          <w:sz w:val="22"/>
          <w:szCs w:val="22"/>
        </w:rPr>
        <w:t xml:space="preserve">0 million by issuing 4,968,000 new ordinary shares at a par value of Baht 100 each </w:t>
      </w:r>
      <w:proofErr w:type="gramStart"/>
      <w:r w:rsidRPr="00B83CFA">
        <w:rPr>
          <w:rFonts w:cs="Times New Roman"/>
          <w:sz w:val="22"/>
          <w:szCs w:val="22"/>
        </w:rPr>
        <w:t>in order to</w:t>
      </w:r>
      <w:proofErr w:type="gramEnd"/>
      <w:r w:rsidRPr="00B83CFA">
        <w:rPr>
          <w:rFonts w:cs="Times New Roman"/>
          <w:sz w:val="22"/>
          <w:szCs w:val="22"/>
        </w:rPr>
        <w:t xml:space="preserve"> invest </w:t>
      </w:r>
      <w:r w:rsidRPr="00B83CFA">
        <w:rPr>
          <w:rFonts w:cs="Times New Roman"/>
          <w:spacing w:val="-6"/>
          <w:sz w:val="22"/>
          <w:szCs w:val="22"/>
        </w:rPr>
        <w:t xml:space="preserve">in </w:t>
      </w:r>
      <w:r w:rsidRPr="00B83CFA">
        <w:rPr>
          <w:rFonts w:cs="Times New Roman"/>
          <w:spacing w:val="-6"/>
          <w:sz w:val="22"/>
          <w:szCs w:val="22"/>
          <w:lang w:val="en-US"/>
        </w:rPr>
        <w:t>Modulus Ventures Co</w:t>
      </w:r>
      <w:r w:rsidRPr="00B83CFA">
        <w:rPr>
          <w:rFonts w:cs="Times New Roman"/>
          <w:spacing w:val="-6"/>
          <w:sz w:val="22"/>
          <w:szCs w:val="22"/>
          <w:cs/>
          <w:lang w:val="en-US"/>
        </w:rPr>
        <w:t>.</w:t>
      </w:r>
      <w:r w:rsidRPr="00B83CFA">
        <w:rPr>
          <w:rFonts w:cs="Times New Roman"/>
          <w:spacing w:val="-6"/>
          <w:sz w:val="22"/>
          <w:szCs w:val="22"/>
          <w:lang w:val="en-US"/>
        </w:rPr>
        <w:t xml:space="preserve">, </w:t>
      </w:r>
      <w:r w:rsidRPr="00B83CFA">
        <w:rPr>
          <w:rFonts w:cs="Times New Roman"/>
          <w:spacing w:val="-6"/>
          <w:sz w:val="22"/>
          <w:szCs w:val="22"/>
        </w:rPr>
        <w:t>Ltd</w:t>
      </w:r>
      <w:r w:rsidRPr="00B83CFA">
        <w:rPr>
          <w:rFonts w:cs="Times New Roman"/>
          <w:spacing w:val="-6"/>
          <w:sz w:val="22"/>
          <w:szCs w:val="22"/>
          <w:cs/>
        </w:rPr>
        <w:t xml:space="preserve">. </w:t>
      </w:r>
      <w:r w:rsidRPr="00B83CFA">
        <w:rPr>
          <w:rFonts w:cs="Times New Roman"/>
          <w:spacing w:val="-6"/>
          <w:sz w:val="22"/>
          <w:szCs w:val="22"/>
        </w:rPr>
        <w:t>This is to invest in</w:t>
      </w:r>
      <w:r w:rsidRPr="00B83CFA">
        <w:rPr>
          <w:rFonts w:cs="Times New Roman"/>
          <w:spacing w:val="-6"/>
          <w:sz w:val="22"/>
          <w:szCs w:val="22"/>
          <w:cs/>
        </w:rPr>
        <w:t xml:space="preserve"> </w:t>
      </w:r>
      <w:proofErr w:type="spellStart"/>
      <w:r w:rsidRPr="00B83CFA">
        <w:rPr>
          <w:rFonts w:cs="Times New Roman"/>
          <w:spacing w:val="-6"/>
          <w:sz w:val="22"/>
          <w:szCs w:val="22"/>
          <w:lang w:val="en-US"/>
        </w:rPr>
        <w:t>Pluk</w:t>
      </w:r>
      <w:proofErr w:type="spellEnd"/>
      <w:r w:rsidRPr="00B83CFA">
        <w:rPr>
          <w:rFonts w:cs="Times New Roman"/>
          <w:spacing w:val="-6"/>
          <w:sz w:val="22"/>
          <w:szCs w:val="22"/>
          <w:lang w:val="en-US"/>
        </w:rPr>
        <w:t xml:space="preserve"> </w:t>
      </w:r>
      <w:proofErr w:type="spellStart"/>
      <w:r w:rsidRPr="00B83CFA">
        <w:rPr>
          <w:rFonts w:cs="Times New Roman"/>
          <w:spacing w:val="-6"/>
          <w:sz w:val="22"/>
          <w:szCs w:val="22"/>
          <w:lang w:val="en-US"/>
        </w:rPr>
        <w:t>Phak</w:t>
      </w:r>
      <w:proofErr w:type="spellEnd"/>
      <w:r w:rsidRPr="00B83CFA">
        <w:rPr>
          <w:rFonts w:cs="Times New Roman"/>
          <w:spacing w:val="-6"/>
          <w:sz w:val="22"/>
          <w:szCs w:val="22"/>
          <w:lang w:val="en-US"/>
        </w:rPr>
        <w:t xml:space="preserve"> </w:t>
      </w:r>
      <w:proofErr w:type="spellStart"/>
      <w:r w:rsidRPr="00B83CFA">
        <w:rPr>
          <w:rFonts w:cs="Times New Roman"/>
          <w:spacing w:val="-6"/>
          <w:sz w:val="22"/>
          <w:szCs w:val="22"/>
          <w:lang w:val="en-US"/>
        </w:rPr>
        <w:t>Praw</w:t>
      </w:r>
      <w:proofErr w:type="spellEnd"/>
      <w:r w:rsidRPr="00B83CFA">
        <w:rPr>
          <w:rFonts w:cs="Times New Roman"/>
          <w:spacing w:val="-6"/>
          <w:sz w:val="22"/>
          <w:szCs w:val="22"/>
          <w:lang w:val="en-US"/>
        </w:rPr>
        <w:t xml:space="preserve"> </w:t>
      </w:r>
      <w:proofErr w:type="spellStart"/>
      <w:r w:rsidRPr="00B83CFA">
        <w:rPr>
          <w:rFonts w:cs="Times New Roman"/>
          <w:spacing w:val="-6"/>
          <w:sz w:val="22"/>
          <w:szCs w:val="22"/>
          <w:lang w:val="en-US"/>
        </w:rPr>
        <w:t>Rak</w:t>
      </w:r>
      <w:proofErr w:type="spellEnd"/>
      <w:r w:rsidRPr="00B83CFA">
        <w:rPr>
          <w:rFonts w:cs="Times New Roman"/>
          <w:spacing w:val="-6"/>
          <w:sz w:val="22"/>
          <w:szCs w:val="22"/>
          <w:lang w:val="en-US"/>
        </w:rPr>
        <w:t xml:space="preserve"> Mae Co</w:t>
      </w:r>
      <w:r w:rsidRPr="00B83CFA">
        <w:rPr>
          <w:rFonts w:cs="Times New Roman"/>
          <w:spacing w:val="-6"/>
          <w:sz w:val="22"/>
          <w:szCs w:val="22"/>
          <w:cs/>
          <w:lang w:val="en-US"/>
        </w:rPr>
        <w:t>.</w:t>
      </w:r>
      <w:r w:rsidRPr="00B83CFA">
        <w:rPr>
          <w:rFonts w:cs="Times New Roman"/>
          <w:spacing w:val="-6"/>
          <w:sz w:val="22"/>
          <w:szCs w:val="22"/>
          <w:lang w:val="en-US"/>
        </w:rPr>
        <w:t>, Ltd</w:t>
      </w:r>
      <w:r w:rsidRPr="00B83CFA">
        <w:rPr>
          <w:rFonts w:cs="Times New Roman"/>
          <w:spacing w:val="-6"/>
          <w:sz w:val="22"/>
          <w:szCs w:val="22"/>
          <w:cs/>
        </w:rPr>
        <w:t>.</w:t>
      </w:r>
      <w:r w:rsidRPr="00B83CFA">
        <w:rPr>
          <w:rFonts w:cs="Times New Roman"/>
          <w:spacing w:val="-30"/>
          <w:sz w:val="22"/>
          <w:szCs w:val="22"/>
          <w:cs/>
        </w:rPr>
        <w:t xml:space="preserve"> </w:t>
      </w:r>
      <w:r w:rsidRPr="00B83CFA">
        <w:rPr>
          <w:rFonts w:cs="Times New Roman"/>
          <w:spacing w:val="-6"/>
          <w:sz w:val="22"/>
          <w:szCs w:val="22"/>
        </w:rPr>
        <w:t>The Company</w:t>
      </w:r>
      <w:r w:rsidRPr="00B83CFA">
        <w:rPr>
          <w:rFonts w:cs="Times New Roman"/>
          <w:spacing w:val="-6"/>
          <w:sz w:val="22"/>
          <w:szCs w:val="22"/>
          <w:cs/>
        </w:rPr>
        <w:t xml:space="preserve"> </w:t>
      </w:r>
      <w:r w:rsidRPr="00B83CFA">
        <w:rPr>
          <w:rFonts w:cs="Times New Roman"/>
          <w:spacing w:val="-6"/>
          <w:sz w:val="22"/>
          <w:szCs w:val="22"/>
        </w:rPr>
        <w:t>fully paid for the increased registered</w:t>
      </w:r>
      <w:r w:rsidRPr="00B83CFA">
        <w:rPr>
          <w:rFonts w:cs="Times New Roman"/>
          <w:sz w:val="22"/>
          <w:szCs w:val="22"/>
        </w:rPr>
        <w:t xml:space="preserve"> capital on March 2</w:t>
      </w:r>
      <w:r w:rsidR="00F1265A" w:rsidRPr="00B83CFA">
        <w:rPr>
          <w:rFonts w:cs="Times New Roman"/>
          <w:sz w:val="22"/>
          <w:szCs w:val="22"/>
        </w:rPr>
        <w:t>5</w:t>
      </w:r>
      <w:r w:rsidRPr="00B83CFA">
        <w:rPr>
          <w:rFonts w:cs="Times New Roman"/>
          <w:sz w:val="22"/>
          <w:szCs w:val="22"/>
        </w:rPr>
        <w:t>, 2021</w:t>
      </w:r>
      <w:r w:rsidRPr="00B83CFA">
        <w:rPr>
          <w:rFonts w:cs="Times New Roman"/>
          <w:sz w:val="22"/>
          <w:szCs w:val="22"/>
          <w:cs/>
        </w:rPr>
        <w:t>.</w:t>
      </w:r>
    </w:p>
    <w:p w14:paraId="34D65768" w14:textId="77777777" w:rsidR="002F7743" w:rsidRPr="00B83CFA" w:rsidRDefault="002F7743" w:rsidP="002F7743">
      <w:pPr>
        <w:shd w:val="clear" w:color="auto" w:fill="FFFFFF" w:themeFill="background1"/>
        <w:tabs>
          <w:tab w:val="left" w:pos="709"/>
        </w:tabs>
        <w:ind w:left="567"/>
        <w:jc w:val="thaiDistribute"/>
        <w:rPr>
          <w:rFonts w:cs="Times New Roman"/>
          <w:b/>
          <w:bCs/>
          <w:spacing w:val="-2"/>
          <w:sz w:val="22"/>
          <w:szCs w:val="22"/>
        </w:rPr>
      </w:pPr>
    </w:p>
    <w:p w14:paraId="1DE3F126" w14:textId="77777777" w:rsidR="002F7743" w:rsidRPr="00B83CFA" w:rsidRDefault="002F7743" w:rsidP="002F7743">
      <w:pPr>
        <w:shd w:val="clear" w:color="auto" w:fill="FFFFFF" w:themeFill="background1"/>
        <w:tabs>
          <w:tab w:val="left" w:pos="567"/>
        </w:tabs>
        <w:jc w:val="thaiDistribute"/>
        <w:rPr>
          <w:rFonts w:cs="Times New Roman"/>
          <w:sz w:val="22"/>
          <w:szCs w:val="22"/>
        </w:rPr>
      </w:pPr>
      <w:r w:rsidRPr="00B83CFA">
        <w:rPr>
          <w:rFonts w:cs="Times New Roman"/>
          <w:b/>
          <w:bCs/>
          <w:spacing w:val="-2"/>
          <w:sz w:val="22"/>
          <w:szCs w:val="22"/>
          <w:cs/>
        </w:rPr>
        <w:t xml:space="preserve"> </w:t>
      </w:r>
      <w:r w:rsidRPr="00B83CFA">
        <w:rPr>
          <w:rFonts w:cs="Times New Roman"/>
          <w:b/>
          <w:bCs/>
          <w:spacing w:val="-2"/>
          <w:sz w:val="22"/>
          <w:szCs w:val="22"/>
          <w:cs/>
        </w:rPr>
        <w:tab/>
      </w:r>
    </w:p>
    <w:p w14:paraId="4CA6F367" w14:textId="77777777" w:rsidR="002F7743" w:rsidRPr="00B83CFA" w:rsidRDefault="002F7743" w:rsidP="002F7743">
      <w:pPr>
        <w:shd w:val="clear" w:color="auto" w:fill="FFFFFF" w:themeFill="background1"/>
        <w:ind w:left="567" w:hanging="658"/>
        <w:jc w:val="thaiDistribute"/>
        <w:rPr>
          <w:rFonts w:cs="Times New Roman"/>
          <w:sz w:val="22"/>
          <w:szCs w:val="22"/>
        </w:rPr>
      </w:pPr>
      <w:r w:rsidRPr="00B83CFA">
        <w:rPr>
          <w:rFonts w:cs="Times New Roman"/>
          <w:sz w:val="22"/>
          <w:szCs w:val="22"/>
          <w:cs/>
        </w:rPr>
        <w:t>.</w:t>
      </w:r>
    </w:p>
    <w:p w14:paraId="3BD4A3E4" w14:textId="77777777" w:rsidR="002F7743" w:rsidRPr="00B83CFA" w:rsidRDefault="002F7743" w:rsidP="002F7743">
      <w:pPr>
        <w:shd w:val="clear" w:color="auto" w:fill="FFFFFF" w:themeFill="background1"/>
        <w:ind w:left="567" w:right="9"/>
        <w:jc w:val="thaiDistribute"/>
        <w:rPr>
          <w:rFonts w:cs="Times New Roman"/>
          <w:b/>
          <w:bCs/>
          <w:spacing w:val="-2"/>
          <w:sz w:val="22"/>
          <w:szCs w:val="22"/>
        </w:rPr>
      </w:pPr>
    </w:p>
    <w:p w14:paraId="67A023C3" w14:textId="77777777" w:rsidR="002F7743" w:rsidRPr="00B83CFA" w:rsidRDefault="002F7743" w:rsidP="002F7743">
      <w:pPr>
        <w:shd w:val="clear" w:color="auto" w:fill="FFFFFF" w:themeFill="background1"/>
        <w:ind w:left="567" w:right="9"/>
        <w:jc w:val="thaiDistribute"/>
        <w:rPr>
          <w:rFonts w:cs="Times New Roman"/>
          <w:b/>
          <w:bCs/>
          <w:spacing w:val="-2"/>
          <w:sz w:val="22"/>
          <w:szCs w:val="22"/>
        </w:rPr>
      </w:pPr>
    </w:p>
    <w:p w14:paraId="0588EA0D" w14:textId="77777777" w:rsidR="002F7743" w:rsidRPr="00B83CFA" w:rsidRDefault="002F7743" w:rsidP="002F7743">
      <w:pPr>
        <w:ind w:right="20"/>
        <w:rPr>
          <w:rFonts w:cs="Times New Roman"/>
          <w:b/>
          <w:bCs/>
          <w:spacing w:val="-2"/>
          <w:sz w:val="30"/>
          <w:szCs w:val="30"/>
        </w:rPr>
      </w:pPr>
      <w:r w:rsidRPr="00B83CFA">
        <w:rPr>
          <w:rFonts w:cs="Times New Roman"/>
          <w:b/>
          <w:bCs/>
          <w:spacing w:val="-2"/>
          <w:sz w:val="30"/>
          <w:szCs w:val="30"/>
          <w:cs/>
        </w:rPr>
        <w:br w:type="page"/>
      </w:r>
    </w:p>
    <w:p w14:paraId="7087B203" w14:textId="77777777" w:rsidR="002F7743" w:rsidRPr="00B83CFA" w:rsidRDefault="002F7743" w:rsidP="002F7743">
      <w:pPr>
        <w:ind w:left="567" w:hanging="567"/>
        <w:jc w:val="left"/>
        <w:rPr>
          <w:rFonts w:cs="Times New Roman"/>
          <w:b/>
          <w:bCs/>
          <w:sz w:val="22"/>
          <w:szCs w:val="22"/>
        </w:rPr>
      </w:pPr>
      <w:r w:rsidRPr="00B83CFA">
        <w:rPr>
          <w:rFonts w:cs="Times New Roman"/>
          <w:b/>
          <w:bCs/>
          <w:sz w:val="22"/>
          <w:szCs w:val="22"/>
        </w:rPr>
        <w:lastRenderedPageBreak/>
        <w:t>1</w:t>
      </w:r>
      <w:r w:rsidRPr="00B83CFA">
        <w:rPr>
          <w:rFonts w:cs="Times New Roman"/>
          <w:b/>
          <w:bCs/>
          <w:sz w:val="22"/>
          <w:szCs w:val="22"/>
          <w:lang w:val="en-US"/>
        </w:rPr>
        <w:t>2</w:t>
      </w:r>
      <w:r w:rsidRPr="00B83CFA">
        <w:rPr>
          <w:rFonts w:cs="Times New Roman"/>
          <w:b/>
          <w:bCs/>
          <w:sz w:val="22"/>
          <w:szCs w:val="22"/>
          <w:cs/>
        </w:rPr>
        <w:t>.</w:t>
      </w:r>
      <w:r w:rsidRPr="00B83CFA">
        <w:rPr>
          <w:rFonts w:cs="Times New Roman"/>
          <w:b/>
          <w:bCs/>
          <w:sz w:val="22"/>
          <w:szCs w:val="22"/>
        </w:rPr>
        <w:tab/>
        <w:t>Property, Plant and Equipment</w:t>
      </w:r>
      <w:r w:rsidRPr="00B83CFA">
        <w:rPr>
          <w:rFonts w:cs="Times New Roman"/>
          <w:b/>
          <w:bCs/>
          <w:sz w:val="22"/>
          <w:szCs w:val="22"/>
          <w:cs/>
        </w:rPr>
        <w:t xml:space="preserve"> </w:t>
      </w:r>
    </w:p>
    <w:p w14:paraId="20C50D42" w14:textId="77777777" w:rsidR="002F7743" w:rsidRPr="00B83CFA" w:rsidRDefault="002F7743" w:rsidP="002F7743">
      <w:pPr>
        <w:ind w:left="567" w:hanging="567"/>
        <w:jc w:val="left"/>
        <w:rPr>
          <w:rFonts w:cs="Times New Roman"/>
          <w:b/>
          <w:bCs/>
          <w:sz w:val="22"/>
          <w:szCs w:val="22"/>
          <w:cs/>
        </w:rPr>
      </w:pPr>
    </w:p>
    <w:p w14:paraId="429A73AB" w14:textId="1B1B5C65" w:rsidR="002F7743" w:rsidRPr="00B83CFA" w:rsidRDefault="002F7743" w:rsidP="002F7743">
      <w:pPr>
        <w:ind w:left="567"/>
        <w:jc w:val="thaiDistribute"/>
        <w:rPr>
          <w:rFonts w:cs="Times New Roman"/>
          <w:sz w:val="22"/>
          <w:szCs w:val="22"/>
          <w:lang w:val="en-US"/>
        </w:rPr>
      </w:pPr>
      <w:r w:rsidRPr="00B83CFA">
        <w:rPr>
          <w:rFonts w:cs="Times New Roman"/>
          <w:sz w:val="22"/>
          <w:szCs w:val="22"/>
        </w:rPr>
        <w:t>Details of property, plant and equipment are as follows</w:t>
      </w:r>
      <w:r w:rsidRPr="00B83CFA">
        <w:rPr>
          <w:rFonts w:cs="Times New Roman"/>
          <w:sz w:val="22"/>
          <w:szCs w:val="22"/>
          <w:cs/>
        </w:rPr>
        <w:t>:</w:t>
      </w:r>
    </w:p>
    <w:p w14:paraId="03B4453E" w14:textId="77777777" w:rsidR="00542416" w:rsidRPr="00B83CFA" w:rsidRDefault="00542416" w:rsidP="002F7743">
      <w:pPr>
        <w:ind w:left="567"/>
        <w:jc w:val="thaiDistribute"/>
        <w:rPr>
          <w:rFonts w:cs="Times New Roman"/>
          <w:sz w:val="22"/>
          <w:szCs w:val="22"/>
          <w:cs/>
          <w:lang w:val="en-US"/>
        </w:rPr>
      </w:pPr>
    </w:p>
    <w:tbl>
      <w:tblPr>
        <w:tblW w:w="9339" w:type="dxa"/>
        <w:tblInd w:w="532" w:type="dxa"/>
        <w:tblLayout w:type="fixed"/>
        <w:tblCellMar>
          <w:left w:w="85" w:type="dxa"/>
          <w:right w:w="85" w:type="dxa"/>
        </w:tblCellMar>
        <w:tblLook w:val="04A0" w:firstRow="1" w:lastRow="0" w:firstColumn="1" w:lastColumn="0" w:noHBand="0" w:noVBand="1"/>
      </w:tblPr>
      <w:tblGrid>
        <w:gridCol w:w="2584"/>
        <w:gridCol w:w="1056"/>
        <w:gridCol w:w="69"/>
        <w:gridCol w:w="1069"/>
        <w:gridCol w:w="57"/>
        <w:gridCol w:w="1082"/>
        <w:gridCol w:w="44"/>
        <w:gridCol w:w="1094"/>
        <w:gridCol w:w="32"/>
        <w:gridCol w:w="1106"/>
        <w:gridCol w:w="20"/>
        <w:gridCol w:w="1126"/>
      </w:tblGrid>
      <w:tr w:rsidR="002F7743" w:rsidRPr="00B83CFA" w14:paraId="7FC2AD2A" w14:textId="77777777" w:rsidTr="00DB34AD">
        <w:trPr>
          <w:trHeight w:val="347"/>
        </w:trPr>
        <w:tc>
          <w:tcPr>
            <w:tcW w:w="2584" w:type="dxa"/>
            <w:vAlign w:val="center"/>
          </w:tcPr>
          <w:p w14:paraId="3A544708" w14:textId="77777777" w:rsidR="002F7743" w:rsidRPr="00B83CFA" w:rsidRDefault="002F7743" w:rsidP="002F7743">
            <w:pPr>
              <w:ind w:left="135" w:hanging="135"/>
              <w:jc w:val="right"/>
              <w:rPr>
                <w:rFonts w:cs="Times New Roman"/>
                <w:sz w:val="20"/>
                <w:szCs w:val="20"/>
              </w:rPr>
            </w:pPr>
          </w:p>
        </w:tc>
        <w:tc>
          <w:tcPr>
            <w:tcW w:w="6755" w:type="dxa"/>
            <w:gridSpan w:val="11"/>
            <w:vAlign w:val="bottom"/>
            <w:hideMark/>
          </w:tcPr>
          <w:p w14:paraId="4E35C490" w14:textId="77777777" w:rsidR="002F7743" w:rsidRPr="00B83CFA" w:rsidRDefault="002F7743" w:rsidP="002F7743">
            <w:pPr>
              <w:ind w:left="356" w:hanging="356"/>
              <w:jc w:val="right"/>
              <w:rPr>
                <w:rFonts w:cs="Times New Roman"/>
                <w:sz w:val="20"/>
                <w:szCs w:val="20"/>
              </w:rPr>
            </w:pPr>
            <w:proofErr w:type="gramStart"/>
            <w:r w:rsidRPr="00B83CFA">
              <w:rPr>
                <w:rFonts w:cs="Times New Roman"/>
                <w:sz w:val="20"/>
                <w:szCs w:val="20"/>
              </w:rPr>
              <w:t>Unit</w:t>
            </w:r>
            <w:r w:rsidRPr="00B83CFA">
              <w:rPr>
                <w:rFonts w:cs="Times New Roman"/>
                <w:sz w:val="20"/>
                <w:szCs w:val="20"/>
                <w:cs/>
              </w:rPr>
              <w:t xml:space="preserve"> :</w:t>
            </w:r>
            <w:proofErr w:type="gramEnd"/>
            <w:r w:rsidRPr="00B83CFA">
              <w:rPr>
                <w:rFonts w:cs="Times New Roman"/>
                <w:sz w:val="20"/>
                <w:szCs w:val="20"/>
                <w:cs/>
              </w:rPr>
              <w:t xml:space="preserve"> </w:t>
            </w:r>
            <w:r w:rsidRPr="00B83CFA">
              <w:rPr>
                <w:rFonts w:cs="Times New Roman"/>
                <w:sz w:val="20"/>
                <w:szCs w:val="20"/>
              </w:rPr>
              <w:t>Million Baht</w:t>
            </w:r>
          </w:p>
        </w:tc>
      </w:tr>
      <w:tr w:rsidR="002F7743" w:rsidRPr="00B83CFA" w14:paraId="42A2CC0A" w14:textId="77777777" w:rsidTr="00DB34AD">
        <w:trPr>
          <w:trHeight w:val="347"/>
        </w:trPr>
        <w:tc>
          <w:tcPr>
            <w:tcW w:w="2584" w:type="dxa"/>
            <w:vAlign w:val="bottom"/>
          </w:tcPr>
          <w:p w14:paraId="6A7A10D4" w14:textId="77777777" w:rsidR="002F7743" w:rsidRPr="00B83CFA" w:rsidRDefault="002F7743" w:rsidP="002F7743">
            <w:pPr>
              <w:ind w:left="135" w:hanging="135"/>
              <w:rPr>
                <w:rFonts w:cs="Times New Roman"/>
                <w:sz w:val="20"/>
                <w:szCs w:val="20"/>
              </w:rPr>
            </w:pPr>
          </w:p>
        </w:tc>
        <w:tc>
          <w:tcPr>
            <w:tcW w:w="6755" w:type="dxa"/>
            <w:gridSpan w:val="11"/>
            <w:vAlign w:val="bottom"/>
            <w:hideMark/>
          </w:tcPr>
          <w:p w14:paraId="67E4767F" w14:textId="77777777" w:rsidR="002F7743" w:rsidRPr="00B83CFA" w:rsidRDefault="002F7743" w:rsidP="002F7743">
            <w:pPr>
              <w:pBdr>
                <w:bottom w:val="single" w:sz="4" w:space="1" w:color="auto"/>
              </w:pBdr>
              <w:ind w:left="356" w:hanging="356"/>
              <w:jc w:val="center"/>
              <w:rPr>
                <w:rFonts w:cs="Times New Roman"/>
                <w:sz w:val="20"/>
                <w:szCs w:val="20"/>
              </w:rPr>
            </w:pPr>
            <w:r w:rsidRPr="00B83CFA">
              <w:rPr>
                <w:rFonts w:cs="Times New Roman"/>
                <w:sz w:val="20"/>
                <w:szCs w:val="20"/>
              </w:rPr>
              <w:t>Consolidated financial statements</w:t>
            </w:r>
          </w:p>
        </w:tc>
      </w:tr>
      <w:tr w:rsidR="002F7743" w:rsidRPr="00B83CFA" w14:paraId="04735BF8" w14:textId="77777777" w:rsidTr="00DB34AD">
        <w:trPr>
          <w:trHeight w:val="347"/>
        </w:trPr>
        <w:tc>
          <w:tcPr>
            <w:tcW w:w="2584" w:type="dxa"/>
            <w:vAlign w:val="bottom"/>
          </w:tcPr>
          <w:p w14:paraId="7A7A76AB" w14:textId="77777777" w:rsidR="002F7743" w:rsidRPr="00B83CFA" w:rsidRDefault="002F7743" w:rsidP="002F7743">
            <w:pPr>
              <w:ind w:left="135" w:right="-14" w:hanging="135"/>
              <w:rPr>
                <w:rFonts w:cs="Times New Roman"/>
                <w:sz w:val="20"/>
                <w:szCs w:val="20"/>
              </w:rPr>
            </w:pPr>
          </w:p>
        </w:tc>
        <w:tc>
          <w:tcPr>
            <w:tcW w:w="1125" w:type="dxa"/>
            <w:gridSpan w:val="2"/>
            <w:vAlign w:val="bottom"/>
            <w:hideMark/>
          </w:tcPr>
          <w:p w14:paraId="4727728F" w14:textId="77777777" w:rsidR="002F7743" w:rsidRPr="00B83CFA" w:rsidRDefault="002F7743" w:rsidP="002F7743">
            <w:pPr>
              <w:pBdr>
                <w:bottom w:val="single" w:sz="4" w:space="1" w:color="auto"/>
              </w:pBdr>
              <w:jc w:val="center"/>
              <w:rPr>
                <w:rFonts w:cs="Times New Roman"/>
                <w:sz w:val="20"/>
                <w:szCs w:val="20"/>
                <w:cs/>
              </w:rPr>
            </w:pPr>
            <w:r w:rsidRPr="00B83CFA">
              <w:rPr>
                <w:rFonts w:cs="Times New Roman"/>
                <w:sz w:val="20"/>
                <w:szCs w:val="20"/>
              </w:rPr>
              <w:t>Land</w:t>
            </w:r>
          </w:p>
        </w:tc>
        <w:tc>
          <w:tcPr>
            <w:tcW w:w="1126" w:type="dxa"/>
            <w:gridSpan w:val="2"/>
            <w:vAlign w:val="bottom"/>
            <w:hideMark/>
          </w:tcPr>
          <w:p w14:paraId="4F62BC47" w14:textId="77777777" w:rsidR="002F7743" w:rsidRPr="00B83CFA" w:rsidRDefault="002F7743" w:rsidP="002F7743">
            <w:pPr>
              <w:pBdr>
                <w:bottom w:val="single" w:sz="4" w:space="1" w:color="auto"/>
              </w:pBdr>
              <w:ind w:left="-129" w:right="-80"/>
              <w:jc w:val="center"/>
              <w:rPr>
                <w:rFonts w:cs="Times New Roman"/>
                <w:spacing w:val="-6"/>
                <w:sz w:val="20"/>
                <w:szCs w:val="20"/>
                <w:cs/>
              </w:rPr>
            </w:pPr>
            <w:r w:rsidRPr="00B83CFA">
              <w:rPr>
                <w:rFonts w:cs="Times New Roman"/>
                <w:spacing w:val="-6"/>
                <w:sz w:val="20"/>
                <w:szCs w:val="20"/>
              </w:rPr>
              <w:t>Buildings</w:t>
            </w:r>
          </w:p>
          <w:p w14:paraId="19DDD1F4" w14:textId="77777777" w:rsidR="002F7743" w:rsidRPr="00B83CFA" w:rsidRDefault="002F7743" w:rsidP="002F7743">
            <w:pPr>
              <w:pBdr>
                <w:bottom w:val="single" w:sz="4" w:space="1" w:color="auto"/>
              </w:pBdr>
              <w:ind w:left="-129" w:right="-80"/>
              <w:jc w:val="center"/>
              <w:rPr>
                <w:rFonts w:cs="Times New Roman"/>
                <w:spacing w:val="-6"/>
                <w:sz w:val="20"/>
                <w:szCs w:val="20"/>
              </w:rPr>
            </w:pPr>
            <w:r w:rsidRPr="00B83CFA">
              <w:rPr>
                <w:rFonts w:cs="Times New Roman"/>
                <w:spacing w:val="-6"/>
                <w:sz w:val="20"/>
                <w:szCs w:val="20"/>
              </w:rPr>
              <w:t>and building</w:t>
            </w:r>
          </w:p>
          <w:p w14:paraId="6DCC2F2A" w14:textId="77777777" w:rsidR="002F7743" w:rsidRPr="00B83CFA" w:rsidRDefault="002F7743" w:rsidP="002F7743">
            <w:pPr>
              <w:pBdr>
                <w:bottom w:val="single" w:sz="4" w:space="1" w:color="auto"/>
              </w:pBdr>
              <w:ind w:left="-129" w:right="-80"/>
              <w:jc w:val="center"/>
              <w:rPr>
                <w:rFonts w:cs="Times New Roman"/>
                <w:sz w:val="20"/>
                <w:szCs w:val="20"/>
              </w:rPr>
            </w:pPr>
            <w:r w:rsidRPr="00B83CFA">
              <w:rPr>
                <w:rFonts w:cs="Times New Roman"/>
                <w:spacing w:val="-6"/>
                <w:sz w:val="20"/>
                <w:szCs w:val="20"/>
              </w:rPr>
              <w:t>improvement</w:t>
            </w:r>
          </w:p>
        </w:tc>
        <w:tc>
          <w:tcPr>
            <w:tcW w:w="1126" w:type="dxa"/>
            <w:gridSpan w:val="2"/>
            <w:vAlign w:val="bottom"/>
            <w:hideMark/>
          </w:tcPr>
          <w:p w14:paraId="4D3A60EF" w14:textId="77777777" w:rsidR="002F7743" w:rsidRPr="00B83CFA" w:rsidRDefault="002F7743" w:rsidP="002F7743">
            <w:pPr>
              <w:pBdr>
                <w:bottom w:val="single" w:sz="4" w:space="1" w:color="auto"/>
              </w:pBdr>
              <w:jc w:val="center"/>
              <w:rPr>
                <w:rFonts w:cs="Times New Roman"/>
                <w:sz w:val="20"/>
                <w:szCs w:val="20"/>
                <w:cs/>
              </w:rPr>
            </w:pPr>
            <w:r w:rsidRPr="00B83CFA">
              <w:rPr>
                <w:rFonts w:cs="Times New Roman"/>
                <w:sz w:val="20"/>
                <w:szCs w:val="20"/>
              </w:rPr>
              <w:t>Machinery</w:t>
            </w:r>
          </w:p>
          <w:p w14:paraId="53A58245"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and</w:t>
            </w:r>
          </w:p>
          <w:p w14:paraId="0F837BEB"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equipment</w:t>
            </w:r>
          </w:p>
        </w:tc>
        <w:tc>
          <w:tcPr>
            <w:tcW w:w="1126" w:type="dxa"/>
            <w:gridSpan w:val="2"/>
            <w:vAlign w:val="bottom"/>
            <w:hideMark/>
          </w:tcPr>
          <w:p w14:paraId="42359A99"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Other</w:t>
            </w:r>
          </w:p>
          <w:p w14:paraId="1D78AA37"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assets</w:t>
            </w:r>
          </w:p>
        </w:tc>
        <w:tc>
          <w:tcPr>
            <w:tcW w:w="1126" w:type="dxa"/>
            <w:gridSpan w:val="2"/>
            <w:vAlign w:val="bottom"/>
            <w:hideMark/>
          </w:tcPr>
          <w:p w14:paraId="3926B029" w14:textId="77777777" w:rsidR="002F7743" w:rsidRPr="00B83CFA" w:rsidRDefault="002F7743" w:rsidP="002F7743">
            <w:pPr>
              <w:pBdr>
                <w:bottom w:val="single" w:sz="4" w:space="1" w:color="auto"/>
              </w:pBdr>
              <w:ind w:left="-93" w:right="-85"/>
              <w:jc w:val="center"/>
              <w:rPr>
                <w:rFonts w:cs="Times New Roman"/>
                <w:sz w:val="20"/>
                <w:szCs w:val="20"/>
              </w:rPr>
            </w:pPr>
            <w:r w:rsidRPr="00B83CFA">
              <w:rPr>
                <w:rFonts w:cs="Times New Roman"/>
                <w:sz w:val="20"/>
                <w:szCs w:val="20"/>
              </w:rPr>
              <w:t>Construction</w:t>
            </w:r>
          </w:p>
          <w:p w14:paraId="1C40E6DE" w14:textId="77777777" w:rsidR="002F7743" w:rsidRPr="00B83CFA" w:rsidRDefault="002F7743" w:rsidP="002F7743">
            <w:pPr>
              <w:pBdr>
                <w:bottom w:val="single" w:sz="4" w:space="1" w:color="auto"/>
              </w:pBdr>
              <w:ind w:left="-93" w:right="-85"/>
              <w:jc w:val="center"/>
              <w:rPr>
                <w:rFonts w:cs="Times New Roman"/>
                <w:sz w:val="20"/>
                <w:szCs w:val="20"/>
              </w:rPr>
            </w:pPr>
            <w:r w:rsidRPr="00B83CFA">
              <w:rPr>
                <w:rFonts w:cs="Times New Roman"/>
                <w:sz w:val="20"/>
                <w:szCs w:val="20"/>
              </w:rPr>
              <w:t>in progress</w:t>
            </w:r>
          </w:p>
        </w:tc>
        <w:tc>
          <w:tcPr>
            <w:tcW w:w="1126" w:type="dxa"/>
            <w:vAlign w:val="bottom"/>
            <w:hideMark/>
          </w:tcPr>
          <w:p w14:paraId="00E5A18D"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Total</w:t>
            </w:r>
          </w:p>
        </w:tc>
      </w:tr>
      <w:tr w:rsidR="002F7743" w:rsidRPr="00B83CFA" w14:paraId="77F2E047" w14:textId="77777777" w:rsidTr="00DB34AD">
        <w:trPr>
          <w:trHeight w:val="347"/>
        </w:trPr>
        <w:tc>
          <w:tcPr>
            <w:tcW w:w="2584" w:type="dxa"/>
            <w:vAlign w:val="bottom"/>
            <w:hideMark/>
          </w:tcPr>
          <w:p w14:paraId="589BDFFB" w14:textId="77777777" w:rsidR="002F7743" w:rsidRPr="00B83CFA" w:rsidRDefault="002F7743" w:rsidP="002F7743">
            <w:pPr>
              <w:spacing w:line="276" w:lineRule="auto"/>
              <w:ind w:left="135" w:right="-72" w:hanging="135"/>
              <w:rPr>
                <w:rFonts w:cs="Times New Roman"/>
                <w:b/>
                <w:bCs/>
                <w:spacing w:val="-6"/>
                <w:sz w:val="20"/>
                <w:szCs w:val="20"/>
                <w:cs/>
              </w:rPr>
            </w:pPr>
            <w:r w:rsidRPr="00B83CFA">
              <w:rPr>
                <w:rFonts w:cs="Times New Roman"/>
                <w:b/>
                <w:bCs/>
                <w:spacing w:val="-6"/>
                <w:sz w:val="20"/>
                <w:szCs w:val="20"/>
              </w:rPr>
              <w:t xml:space="preserve">As </w:t>
            </w:r>
            <w:proofErr w:type="gramStart"/>
            <w:r w:rsidRPr="00B83CFA">
              <w:rPr>
                <w:rFonts w:cs="Times New Roman"/>
                <w:b/>
                <w:bCs/>
                <w:spacing w:val="-6"/>
                <w:sz w:val="20"/>
                <w:szCs w:val="20"/>
              </w:rPr>
              <w:t>at</w:t>
            </w:r>
            <w:proofErr w:type="gramEnd"/>
            <w:r w:rsidRPr="00B83CFA">
              <w:rPr>
                <w:rFonts w:cs="Times New Roman"/>
                <w:b/>
                <w:bCs/>
                <w:spacing w:val="-6"/>
                <w:sz w:val="20"/>
                <w:szCs w:val="20"/>
              </w:rPr>
              <w:t xml:space="preserve"> January</w:t>
            </w:r>
            <w:r w:rsidRPr="00B83CFA">
              <w:rPr>
                <w:rFonts w:cs="Times New Roman"/>
                <w:b/>
                <w:bCs/>
                <w:sz w:val="20"/>
                <w:szCs w:val="20"/>
                <w:cs/>
              </w:rPr>
              <w:t xml:space="preserve"> </w:t>
            </w:r>
            <w:r w:rsidRPr="00B83CFA">
              <w:rPr>
                <w:rFonts w:cs="Times New Roman"/>
                <w:b/>
                <w:bCs/>
                <w:sz w:val="20"/>
                <w:szCs w:val="20"/>
              </w:rPr>
              <w:t>1, 2021</w:t>
            </w:r>
          </w:p>
        </w:tc>
        <w:tc>
          <w:tcPr>
            <w:tcW w:w="1125" w:type="dxa"/>
            <w:gridSpan w:val="2"/>
            <w:vAlign w:val="bottom"/>
          </w:tcPr>
          <w:p w14:paraId="6EEC8FEF" w14:textId="77777777" w:rsidR="002F7743" w:rsidRPr="00B83CFA" w:rsidRDefault="002F7743" w:rsidP="002F7743">
            <w:pPr>
              <w:tabs>
                <w:tab w:val="decimal" w:pos="680"/>
              </w:tabs>
              <w:jc w:val="center"/>
              <w:rPr>
                <w:rFonts w:cs="Times New Roman"/>
                <w:sz w:val="20"/>
                <w:szCs w:val="20"/>
                <w:highlight w:val="yellow"/>
              </w:rPr>
            </w:pPr>
          </w:p>
        </w:tc>
        <w:tc>
          <w:tcPr>
            <w:tcW w:w="1126" w:type="dxa"/>
            <w:gridSpan w:val="2"/>
            <w:vAlign w:val="bottom"/>
          </w:tcPr>
          <w:p w14:paraId="045AA60F" w14:textId="77777777" w:rsidR="002F7743" w:rsidRPr="00B83CFA" w:rsidRDefault="002F7743" w:rsidP="002F7743">
            <w:pPr>
              <w:tabs>
                <w:tab w:val="decimal" w:pos="680"/>
              </w:tabs>
              <w:jc w:val="center"/>
              <w:rPr>
                <w:rFonts w:cs="Times New Roman"/>
                <w:sz w:val="20"/>
                <w:szCs w:val="20"/>
                <w:highlight w:val="yellow"/>
              </w:rPr>
            </w:pPr>
          </w:p>
        </w:tc>
        <w:tc>
          <w:tcPr>
            <w:tcW w:w="1126" w:type="dxa"/>
            <w:gridSpan w:val="2"/>
            <w:vAlign w:val="bottom"/>
          </w:tcPr>
          <w:p w14:paraId="24A14606" w14:textId="77777777" w:rsidR="002F7743" w:rsidRPr="00B83CFA" w:rsidRDefault="002F7743" w:rsidP="002F7743">
            <w:pPr>
              <w:tabs>
                <w:tab w:val="decimal" w:pos="680"/>
              </w:tabs>
              <w:jc w:val="center"/>
              <w:rPr>
                <w:rFonts w:cs="Times New Roman"/>
                <w:sz w:val="20"/>
                <w:szCs w:val="20"/>
                <w:highlight w:val="yellow"/>
              </w:rPr>
            </w:pPr>
          </w:p>
        </w:tc>
        <w:tc>
          <w:tcPr>
            <w:tcW w:w="1126" w:type="dxa"/>
            <w:gridSpan w:val="2"/>
            <w:vAlign w:val="bottom"/>
          </w:tcPr>
          <w:p w14:paraId="5A080CF9" w14:textId="77777777" w:rsidR="002F7743" w:rsidRPr="00B83CFA" w:rsidRDefault="002F7743" w:rsidP="002F7743">
            <w:pPr>
              <w:tabs>
                <w:tab w:val="decimal" w:pos="680"/>
              </w:tabs>
              <w:jc w:val="center"/>
              <w:rPr>
                <w:rFonts w:cs="Times New Roman"/>
                <w:sz w:val="20"/>
                <w:szCs w:val="20"/>
                <w:highlight w:val="yellow"/>
              </w:rPr>
            </w:pPr>
          </w:p>
        </w:tc>
        <w:tc>
          <w:tcPr>
            <w:tcW w:w="1126" w:type="dxa"/>
            <w:gridSpan w:val="2"/>
            <w:vAlign w:val="bottom"/>
          </w:tcPr>
          <w:p w14:paraId="01E6A086" w14:textId="77777777" w:rsidR="002F7743" w:rsidRPr="00B83CFA" w:rsidRDefault="002F7743" w:rsidP="002F7743">
            <w:pPr>
              <w:tabs>
                <w:tab w:val="decimal" w:pos="680"/>
              </w:tabs>
              <w:jc w:val="center"/>
              <w:rPr>
                <w:rFonts w:cs="Times New Roman"/>
                <w:sz w:val="20"/>
                <w:szCs w:val="20"/>
                <w:highlight w:val="yellow"/>
                <w:cs/>
              </w:rPr>
            </w:pPr>
          </w:p>
        </w:tc>
        <w:tc>
          <w:tcPr>
            <w:tcW w:w="1126" w:type="dxa"/>
            <w:vAlign w:val="bottom"/>
          </w:tcPr>
          <w:p w14:paraId="07A8F605" w14:textId="77777777" w:rsidR="002F7743" w:rsidRPr="00B83CFA" w:rsidRDefault="002F7743" w:rsidP="002F7743">
            <w:pPr>
              <w:tabs>
                <w:tab w:val="decimal" w:pos="680"/>
              </w:tabs>
              <w:jc w:val="center"/>
              <w:rPr>
                <w:rFonts w:cs="Times New Roman"/>
                <w:sz w:val="20"/>
                <w:szCs w:val="20"/>
              </w:rPr>
            </w:pPr>
          </w:p>
        </w:tc>
      </w:tr>
      <w:tr w:rsidR="002F7743" w:rsidRPr="00B83CFA" w14:paraId="36559608" w14:textId="77777777" w:rsidTr="00DB34AD">
        <w:trPr>
          <w:trHeight w:val="347"/>
        </w:trPr>
        <w:tc>
          <w:tcPr>
            <w:tcW w:w="2584" w:type="dxa"/>
            <w:vAlign w:val="bottom"/>
            <w:hideMark/>
          </w:tcPr>
          <w:p w14:paraId="3B92F90C" w14:textId="77777777" w:rsidR="002F7743" w:rsidRPr="00B83CFA" w:rsidRDefault="002F7743" w:rsidP="00EB1A9D">
            <w:pPr>
              <w:tabs>
                <w:tab w:val="decimal" w:pos="187"/>
              </w:tabs>
              <w:spacing w:line="276" w:lineRule="auto"/>
              <w:ind w:left="135" w:right="-22" w:hanging="135"/>
              <w:jc w:val="left"/>
              <w:rPr>
                <w:rFonts w:cs="Times New Roman"/>
                <w:b/>
                <w:bCs/>
                <w:sz w:val="20"/>
                <w:szCs w:val="20"/>
                <w:lang w:val="en-US"/>
              </w:rPr>
            </w:pPr>
            <w:r w:rsidRPr="00B83CFA">
              <w:rPr>
                <w:rFonts w:cs="Times New Roman"/>
                <w:sz w:val="20"/>
                <w:szCs w:val="20"/>
                <w:lang w:val="en-US"/>
              </w:rPr>
              <w:t>Cost</w:t>
            </w:r>
          </w:p>
        </w:tc>
        <w:tc>
          <w:tcPr>
            <w:tcW w:w="1125" w:type="dxa"/>
            <w:gridSpan w:val="2"/>
            <w:vAlign w:val="bottom"/>
            <w:hideMark/>
          </w:tcPr>
          <w:p w14:paraId="10691642" w14:textId="77777777" w:rsidR="002F7743" w:rsidRPr="00B83CFA" w:rsidRDefault="002F7743" w:rsidP="00DD1281">
            <w:pPr>
              <w:tabs>
                <w:tab w:val="decimal" w:pos="702"/>
              </w:tabs>
              <w:jc w:val="left"/>
              <w:rPr>
                <w:rFonts w:cs="Times New Roman"/>
                <w:sz w:val="20"/>
                <w:szCs w:val="20"/>
              </w:rPr>
            </w:pPr>
            <w:r w:rsidRPr="00B83CFA">
              <w:rPr>
                <w:rFonts w:cs="Times New Roman"/>
                <w:sz w:val="20"/>
                <w:szCs w:val="20"/>
              </w:rPr>
              <w:t>12,269</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2A878DBC" w14:textId="77777777" w:rsidR="002F7743" w:rsidRPr="00B83CFA" w:rsidRDefault="002F7743" w:rsidP="009121D4">
            <w:pPr>
              <w:tabs>
                <w:tab w:val="decimal" w:pos="624"/>
              </w:tabs>
              <w:jc w:val="left"/>
              <w:rPr>
                <w:rFonts w:cs="Times New Roman"/>
                <w:sz w:val="20"/>
                <w:szCs w:val="20"/>
                <w:cs/>
              </w:rPr>
            </w:pPr>
            <w:r w:rsidRPr="00B83CFA">
              <w:rPr>
                <w:rFonts w:cs="Times New Roman"/>
                <w:sz w:val="20"/>
                <w:szCs w:val="20"/>
              </w:rPr>
              <w:t>23,332</w:t>
            </w:r>
            <w:r w:rsidRPr="00B83CFA">
              <w:rPr>
                <w:rFonts w:cs="Times New Roman"/>
                <w:sz w:val="20"/>
                <w:szCs w:val="20"/>
                <w:cs/>
              </w:rPr>
              <w:t>.</w:t>
            </w:r>
            <w:r w:rsidRPr="00B83CFA">
              <w:rPr>
                <w:rFonts w:cs="Times New Roman"/>
                <w:sz w:val="20"/>
                <w:szCs w:val="20"/>
              </w:rPr>
              <w:t>95</w:t>
            </w:r>
          </w:p>
        </w:tc>
        <w:tc>
          <w:tcPr>
            <w:tcW w:w="1126" w:type="dxa"/>
            <w:gridSpan w:val="2"/>
            <w:vAlign w:val="bottom"/>
            <w:hideMark/>
          </w:tcPr>
          <w:p w14:paraId="2D554222" w14:textId="77777777" w:rsidR="002F7743" w:rsidRPr="00B83CFA" w:rsidRDefault="002F7743" w:rsidP="009121D4">
            <w:pPr>
              <w:tabs>
                <w:tab w:val="decimal" w:pos="624"/>
              </w:tabs>
              <w:jc w:val="left"/>
              <w:rPr>
                <w:rFonts w:cs="Times New Roman"/>
                <w:sz w:val="20"/>
                <w:szCs w:val="20"/>
                <w:cs/>
              </w:rPr>
            </w:pPr>
            <w:r w:rsidRPr="00B83CFA">
              <w:rPr>
                <w:rFonts w:cs="Times New Roman"/>
                <w:sz w:val="20"/>
                <w:szCs w:val="20"/>
              </w:rPr>
              <w:t>34,980</w:t>
            </w:r>
            <w:r w:rsidRPr="00B83CFA">
              <w:rPr>
                <w:rFonts w:cs="Times New Roman"/>
                <w:sz w:val="20"/>
                <w:szCs w:val="20"/>
                <w:cs/>
              </w:rPr>
              <w:t>.</w:t>
            </w:r>
            <w:r w:rsidRPr="00B83CFA">
              <w:rPr>
                <w:rFonts w:cs="Times New Roman"/>
                <w:sz w:val="20"/>
                <w:szCs w:val="20"/>
              </w:rPr>
              <w:t>75</w:t>
            </w:r>
          </w:p>
        </w:tc>
        <w:tc>
          <w:tcPr>
            <w:tcW w:w="1126" w:type="dxa"/>
            <w:gridSpan w:val="2"/>
            <w:vAlign w:val="bottom"/>
            <w:hideMark/>
          </w:tcPr>
          <w:p w14:paraId="3AD6EE37" w14:textId="77777777" w:rsidR="002F7743" w:rsidRPr="00B83CFA" w:rsidRDefault="002F7743" w:rsidP="009121D4">
            <w:pPr>
              <w:tabs>
                <w:tab w:val="decimal" w:pos="624"/>
              </w:tabs>
              <w:jc w:val="left"/>
              <w:rPr>
                <w:rFonts w:cs="Times New Roman"/>
                <w:sz w:val="20"/>
                <w:szCs w:val="20"/>
                <w:cs/>
              </w:rPr>
            </w:pPr>
            <w:r w:rsidRPr="00B83CFA">
              <w:rPr>
                <w:rFonts w:cs="Times New Roman"/>
                <w:sz w:val="20"/>
                <w:szCs w:val="20"/>
              </w:rPr>
              <w:t>2,791</w:t>
            </w:r>
            <w:r w:rsidRPr="00B83CFA">
              <w:rPr>
                <w:rFonts w:cs="Times New Roman"/>
                <w:sz w:val="20"/>
                <w:szCs w:val="20"/>
                <w:cs/>
              </w:rPr>
              <w:t>.</w:t>
            </w:r>
            <w:r w:rsidRPr="00B83CFA">
              <w:rPr>
                <w:rFonts w:cs="Times New Roman"/>
                <w:sz w:val="20"/>
                <w:szCs w:val="20"/>
              </w:rPr>
              <w:t>32</w:t>
            </w:r>
          </w:p>
        </w:tc>
        <w:tc>
          <w:tcPr>
            <w:tcW w:w="1126" w:type="dxa"/>
            <w:gridSpan w:val="2"/>
            <w:vAlign w:val="bottom"/>
            <w:hideMark/>
          </w:tcPr>
          <w:p w14:paraId="627D81FB" w14:textId="77777777" w:rsidR="002F7743" w:rsidRPr="00B83CFA" w:rsidRDefault="002F7743" w:rsidP="009517CE">
            <w:pPr>
              <w:tabs>
                <w:tab w:val="decimal" w:pos="624"/>
              </w:tabs>
              <w:jc w:val="left"/>
              <w:rPr>
                <w:rFonts w:cs="Times New Roman"/>
                <w:sz w:val="20"/>
                <w:szCs w:val="20"/>
                <w:cs/>
              </w:rPr>
            </w:pPr>
            <w:r w:rsidRPr="00B83CFA">
              <w:rPr>
                <w:rFonts w:cs="Times New Roman"/>
                <w:sz w:val="20"/>
                <w:szCs w:val="20"/>
              </w:rPr>
              <w:t>3,828</w:t>
            </w:r>
            <w:r w:rsidRPr="00B83CFA">
              <w:rPr>
                <w:rFonts w:cs="Times New Roman"/>
                <w:sz w:val="20"/>
                <w:szCs w:val="20"/>
                <w:cs/>
              </w:rPr>
              <w:t>.</w:t>
            </w:r>
            <w:r w:rsidRPr="00B83CFA">
              <w:rPr>
                <w:rFonts w:cs="Times New Roman"/>
                <w:sz w:val="20"/>
                <w:szCs w:val="20"/>
              </w:rPr>
              <w:t>58</w:t>
            </w:r>
          </w:p>
        </w:tc>
        <w:tc>
          <w:tcPr>
            <w:tcW w:w="1126" w:type="dxa"/>
            <w:vAlign w:val="bottom"/>
            <w:hideMark/>
          </w:tcPr>
          <w:p w14:paraId="03F05766" w14:textId="77777777" w:rsidR="002F7743" w:rsidRPr="00B83CFA" w:rsidRDefault="002F7743" w:rsidP="009517CE">
            <w:pPr>
              <w:tabs>
                <w:tab w:val="decimal" w:pos="624"/>
              </w:tabs>
              <w:jc w:val="left"/>
              <w:rPr>
                <w:rFonts w:cs="Times New Roman"/>
                <w:sz w:val="20"/>
                <w:szCs w:val="20"/>
              </w:rPr>
            </w:pPr>
            <w:r w:rsidRPr="00B83CFA">
              <w:rPr>
                <w:rFonts w:cs="Times New Roman"/>
                <w:sz w:val="20"/>
                <w:szCs w:val="20"/>
              </w:rPr>
              <w:t>77,202</w:t>
            </w:r>
            <w:r w:rsidRPr="00B83CFA">
              <w:rPr>
                <w:rFonts w:cs="Times New Roman"/>
                <w:sz w:val="20"/>
                <w:szCs w:val="20"/>
                <w:cs/>
              </w:rPr>
              <w:t>.</w:t>
            </w:r>
            <w:r w:rsidRPr="00B83CFA">
              <w:rPr>
                <w:rFonts w:cs="Times New Roman"/>
                <w:sz w:val="20"/>
                <w:szCs w:val="20"/>
              </w:rPr>
              <w:t>66</w:t>
            </w:r>
          </w:p>
        </w:tc>
      </w:tr>
      <w:tr w:rsidR="002F7743" w:rsidRPr="00B83CFA" w14:paraId="10BFDD01" w14:textId="77777777" w:rsidTr="00DB34AD">
        <w:trPr>
          <w:trHeight w:val="347"/>
        </w:trPr>
        <w:tc>
          <w:tcPr>
            <w:tcW w:w="2584" w:type="dxa"/>
            <w:vAlign w:val="bottom"/>
          </w:tcPr>
          <w:p w14:paraId="0C6990AB" w14:textId="339BF1C6" w:rsidR="002F7743" w:rsidRPr="00B83CFA" w:rsidRDefault="002F7743" w:rsidP="00EB1A9D">
            <w:pPr>
              <w:tabs>
                <w:tab w:val="decimal" w:pos="187"/>
              </w:tabs>
              <w:spacing w:line="276" w:lineRule="auto"/>
              <w:ind w:left="600" w:right="-22" w:hanging="594"/>
              <w:jc w:val="left"/>
              <w:rPr>
                <w:rFonts w:cs="Times New Roman"/>
                <w:sz w:val="20"/>
                <w:szCs w:val="20"/>
                <w:lang w:val="en-US"/>
              </w:rPr>
            </w:pPr>
            <w:r w:rsidRPr="00B83CFA">
              <w:rPr>
                <w:rFonts w:cs="Times New Roman"/>
                <w:sz w:val="20"/>
                <w:szCs w:val="20"/>
                <w:u w:val="single"/>
              </w:rPr>
              <w:t>Less</w:t>
            </w:r>
            <w:r w:rsidRPr="00B83CFA">
              <w:rPr>
                <w:rFonts w:cs="Times New Roman"/>
                <w:sz w:val="20"/>
                <w:szCs w:val="20"/>
                <w:cs/>
              </w:rPr>
              <w:t xml:space="preserve"> </w:t>
            </w:r>
            <w:r w:rsidRPr="00B83CFA">
              <w:rPr>
                <w:rFonts w:cs="Times New Roman"/>
                <w:spacing w:val="-4"/>
                <w:sz w:val="20"/>
                <w:szCs w:val="20"/>
              </w:rPr>
              <w:t xml:space="preserve">Accumulated </w:t>
            </w:r>
            <w:r w:rsidR="00F1265A" w:rsidRPr="00B83CFA">
              <w:rPr>
                <w:rFonts w:cs="Times New Roman"/>
                <w:spacing w:val="-4"/>
                <w:sz w:val="20"/>
                <w:szCs w:val="20"/>
              </w:rPr>
              <w:t>d</w:t>
            </w:r>
            <w:r w:rsidRPr="00B83CFA">
              <w:rPr>
                <w:rFonts w:cs="Times New Roman"/>
                <w:spacing w:val="-4"/>
                <w:sz w:val="20"/>
                <w:szCs w:val="20"/>
              </w:rPr>
              <w:t>epreciation</w:t>
            </w:r>
          </w:p>
        </w:tc>
        <w:tc>
          <w:tcPr>
            <w:tcW w:w="1125" w:type="dxa"/>
            <w:gridSpan w:val="2"/>
            <w:vAlign w:val="bottom"/>
          </w:tcPr>
          <w:p w14:paraId="48DFA8D7" w14:textId="002C25DD" w:rsidR="002F7743" w:rsidRPr="00B83CFA" w:rsidRDefault="002F7743" w:rsidP="00660EFB">
            <w:pPr>
              <w:tabs>
                <w:tab w:val="decimal" w:pos="730"/>
              </w:tabs>
              <w:jc w:val="left"/>
              <w:rPr>
                <w:rFonts w:cs="Times New Roman"/>
                <w:sz w:val="20"/>
                <w:szCs w:val="20"/>
                <w:cs/>
              </w:rPr>
            </w:pPr>
            <w:r w:rsidRPr="00B83CFA">
              <w:rPr>
                <w:rFonts w:cs="Times New Roman"/>
                <w:sz w:val="20"/>
                <w:szCs w:val="20"/>
                <w:cs/>
              </w:rPr>
              <w:t xml:space="preserve">     -</w:t>
            </w:r>
          </w:p>
        </w:tc>
        <w:tc>
          <w:tcPr>
            <w:tcW w:w="1126" w:type="dxa"/>
            <w:gridSpan w:val="2"/>
            <w:vAlign w:val="bottom"/>
          </w:tcPr>
          <w:p w14:paraId="475D2D33" w14:textId="77777777"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10,178</w:t>
            </w:r>
            <w:r w:rsidRPr="00B83CFA">
              <w:rPr>
                <w:rFonts w:cs="Times New Roman"/>
                <w:sz w:val="20"/>
                <w:szCs w:val="20"/>
                <w:cs/>
              </w:rPr>
              <w:t>.</w:t>
            </w:r>
            <w:r w:rsidRPr="00B83CFA">
              <w:rPr>
                <w:rFonts w:cs="Times New Roman"/>
                <w:sz w:val="20"/>
                <w:szCs w:val="20"/>
              </w:rPr>
              <w:t>78</w:t>
            </w:r>
            <w:r w:rsidRPr="00B83CFA">
              <w:rPr>
                <w:rFonts w:cs="Times New Roman"/>
                <w:sz w:val="20"/>
                <w:szCs w:val="20"/>
                <w:cs/>
              </w:rPr>
              <w:t>)</w:t>
            </w:r>
          </w:p>
        </w:tc>
        <w:tc>
          <w:tcPr>
            <w:tcW w:w="1126" w:type="dxa"/>
            <w:gridSpan w:val="2"/>
            <w:vAlign w:val="bottom"/>
          </w:tcPr>
          <w:p w14:paraId="5C9BE959" w14:textId="77777777"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22,795</w:t>
            </w:r>
            <w:r w:rsidRPr="00B83CFA">
              <w:rPr>
                <w:rFonts w:cs="Times New Roman"/>
                <w:sz w:val="20"/>
                <w:szCs w:val="20"/>
                <w:cs/>
              </w:rPr>
              <w:t>.</w:t>
            </w:r>
            <w:r w:rsidRPr="00B83CFA">
              <w:rPr>
                <w:rFonts w:cs="Times New Roman"/>
                <w:sz w:val="20"/>
                <w:szCs w:val="20"/>
              </w:rPr>
              <w:t>44</w:t>
            </w:r>
            <w:r w:rsidRPr="00B83CFA">
              <w:rPr>
                <w:rFonts w:cs="Times New Roman"/>
                <w:sz w:val="20"/>
                <w:szCs w:val="20"/>
                <w:cs/>
              </w:rPr>
              <w:t>)</w:t>
            </w:r>
          </w:p>
        </w:tc>
        <w:tc>
          <w:tcPr>
            <w:tcW w:w="1126" w:type="dxa"/>
            <w:gridSpan w:val="2"/>
            <w:vAlign w:val="bottom"/>
          </w:tcPr>
          <w:p w14:paraId="6453E3C8" w14:textId="77777777" w:rsidR="002F7743" w:rsidRPr="00B83CFA" w:rsidRDefault="002F7743" w:rsidP="009121D4">
            <w:pP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2,169</w:t>
            </w:r>
            <w:r w:rsidRPr="00B83CFA">
              <w:rPr>
                <w:rFonts w:cs="Times New Roman"/>
                <w:sz w:val="20"/>
                <w:szCs w:val="20"/>
                <w:cs/>
              </w:rPr>
              <w:t>.</w:t>
            </w:r>
            <w:r w:rsidRPr="00B83CFA">
              <w:rPr>
                <w:rFonts w:cs="Times New Roman"/>
                <w:sz w:val="20"/>
                <w:szCs w:val="20"/>
              </w:rPr>
              <w:t>59</w:t>
            </w:r>
            <w:r w:rsidRPr="00B83CFA">
              <w:rPr>
                <w:rFonts w:cs="Times New Roman"/>
                <w:sz w:val="20"/>
                <w:szCs w:val="20"/>
                <w:cs/>
              </w:rPr>
              <w:t>)</w:t>
            </w:r>
          </w:p>
        </w:tc>
        <w:tc>
          <w:tcPr>
            <w:tcW w:w="1126" w:type="dxa"/>
            <w:gridSpan w:val="2"/>
            <w:vAlign w:val="bottom"/>
          </w:tcPr>
          <w:p w14:paraId="01565171" w14:textId="77777777" w:rsidR="002F7743" w:rsidRPr="00B83CFA" w:rsidRDefault="002F7743" w:rsidP="009517CE">
            <w:pPr>
              <w:tabs>
                <w:tab w:val="decimal" w:pos="680"/>
              </w:tabs>
              <w:jc w:val="left"/>
              <w:rPr>
                <w:rFonts w:cs="Times New Roman"/>
                <w:sz w:val="20"/>
                <w:szCs w:val="20"/>
                <w:cs/>
              </w:rPr>
            </w:pPr>
            <w:r w:rsidRPr="00B83CFA">
              <w:rPr>
                <w:rFonts w:cs="Times New Roman"/>
                <w:sz w:val="20"/>
                <w:szCs w:val="20"/>
                <w:cs/>
              </w:rPr>
              <w:t xml:space="preserve">    -</w:t>
            </w:r>
          </w:p>
        </w:tc>
        <w:tc>
          <w:tcPr>
            <w:tcW w:w="1126" w:type="dxa"/>
            <w:vAlign w:val="bottom"/>
          </w:tcPr>
          <w:p w14:paraId="677F1119" w14:textId="77777777" w:rsidR="002F7743" w:rsidRPr="00B83CFA" w:rsidRDefault="002F7743" w:rsidP="009517CE">
            <w:pP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35,143</w:t>
            </w:r>
            <w:r w:rsidRPr="00B83CFA">
              <w:rPr>
                <w:rFonts w:cs="Times New Roman"/>
                <w:sz w:val="20"/>
                <w:szCs w:val="20"/>
                <w:cs/>
              </w:rPr>
              <w:t>.</w:t>
            </w:r>
            <w:r w:rsidRPr="00B83CFA">
              <w:rPr>
                <w:rFonts w:cs="Times New Roman"/>
                <w:sz w:val="20"/>
                <w:szCs w:val="20"/>
              </w:rPr>
              <w:t>81</w:t>
            </w:r>
            <w:r w:rsidRPr="00B83CFA">
              <w:rPr>
                <w:rFonts w:cs="Times New Roman"/>
                <w:sz w:val="20"/>
                <w:szCs w:val="20"/>
                <w:cs/>
              </w:rPr>
              <w:t>)</w:t>
            </w:r>
          </w:p>
        </w:tc>
      </w:tr>
      <w:tr w:rsidR="002F7743" w:rsidRPr="00B83CFA" w14:paraId="146EC744" w14:textId="77777777" w:rsidTr="005B0B26">
        <w:trPr>
          <w:trHeight w:hRule="exact" w:val="567"/>
        </w:trPr>
        <w:tc>
          <w:tcPr>
            <w:tcW w:w="2584" w:type="dxa"/>
            <w:vAlign w:val="bottom"/>
            <w:hideMark/>
          </w:tcPr>
          <w:p w14:paraId="2B8E240A" w14:textId="6675572F" w:rsidR="005B0B26" w:rsidRPr="00B83CFA" w:rsidRDefault="002F7743" w:rsidP="005B0B26">
            <w:pPr>
              <w:tabs>
                <w:tab w:val="decimal" w:pos="187"/>
              </w:tabs>
              <w:spacing w:line="276" w:lineRule="auto"/>
              <w:ind w:left="568" w:right="-23" w:hanging="284"/>
              <w:jc w:val="left"/>
              <w:rPr>
                <w:rFonts w:cs="Times New Roman"/>
                <w:spacing w:val="-8"/>
                <w:sz w:val="20"/>
                <w:szCs w:val="20"/>
              </w:rPr>
            </w:pPr>
            <w:r w:rsidRPr="00B83CFA">
              <w:rPr>
                <w:rFonts w:cs="Times New Roman"/>
                <w:spacing w:val="-4"/>
                <w:sz w:val="20"/>
                <w:szCs w:val="20"/>
                <w:cs/>
              </w:rPr>
              <w:t xml:space="preserve">   </w:t>
            </w:r>
            <w:r w:rsidRPr="00B83CFA">
              <w:rPr>
                <w:rFonts w:cs="Times New Roman"/>
                <w:spacing w:val="-8"/>
                <w:sz w:val="20"/>
                <w:szCs w:val="20"/>
              </w:rPr>
              <w:t xml:space="preserve">Allowance for </w:t>
            </w:r>
            <w:r w:rsidRPr="00B83CFA">
              <w:rPr>
                <w:rFonts w:cs="Times New Roman"/>
                <w:spacing w:val="-6"/>
                <w:sz w:val="20"/>
                <w:szCs w:val="20"/>
              </w:rPr>
              <w:t>impairmen</w:t>
            </w:r>
            <w:r w:rsidRPr="00B83CFA">
              <w:rPr>
                <w:rFonts w:cs="Times New Roman"/>
                <w:spacing w:val="-8"/>
                <w:sz w:val="20"/>
                <w:szCs w:val="20"/>
              </w:rPr>
              <w:t>t</w:t>
            </w:r>
            <w:r w:rsidR="005B0B26" w:rsidRPr="00B83CFA">
              <w:rPr>
                <w:rFonts w:cs="Times New Roman"/>
                <w:spacing w:val="-8"/>
                <w:sz w:val="20"/>
                <w:szCs w:val="20"/>
                <w:cs/>
              </w:rPr>
              <w:t xml:space="preserve"> </w:t>
            </w:r>
            <w:r w:rsidR="005B0B26" w:rsidRPr="00B83CFA">
              <w:rPr>
                <w:rFonts w:cs="Times New Roman"/>
                <w:sz w:val="20"/>
                <w:szCs w:val="20"/>
                <w:lang w:val="en-US"/>
              </w:rPr>
              <w:t>of assets</w:t>
            </w:r>
          </w:p>
        </w:tc>
        <w:tc>
          <w:tcPr>
            <w:tcW w:w="1125" w:type="dxa"/>
            <w:gridSpan w:val="2"/>
            <w:vAlign w:val="bottom"/>
            <w:hideMark/>
          </w:tcPr>
          <w:p w14:paraId="070961B6" w14:textId="77777777" w:rsidR="002F7743" w:rsidRPr="00B83CFA" w:rsidRDefault="002F7743" w:rsidP="00660EFB">
            <w:pPr>
              <w:pBdr>
                <w:bottom w:val="single" w:sz="4" w:space="1" w:color="auto"/>
              </w:pBdr>
              <w:tabs>
                <w:tab w:val="decimal" w:pos="730"/>
              </w:tabs>
              <w:jc w:val="left"/>
              <w:rPr>
                <w:rFonts w:cs="Times New Roman"/>
                <w:sz w:val="20"/>
                <w:szCs w:val="20"/>
                <w:lang w:val="en-US"/>
              </w:rPr>
            </w:pPr>
            <w:r w:rsidRPr="00B83CFA">
              <w:rPr>
                <w:rFonts w:cs="Times New Roman"/>
                <w:sz w:val="20"/>
                <w:szCs w:val="20"/>
                <w:cs/>
              </w:rPr>
              <w:t xml:space="preserve">    -</w:t>
            </w:r>
          </w:p>
        </w:tc>
        <w:tc>
          <w:tcPr>
            <w:tcW w:w="1126" w:type="dxa"/>
            <w:gridSpan w:val="2"/>
            <w:vAlign w:val="bottom"/>
            <w:hideMark/>
          </w:tcPr>
          <w:p w14:paraId="0DF640F0" w14:textId="77777777" w:rsidR="002F7743" w:rsidRPr="00B83CFA" w:rsidRDefault="002F7743" w:rsidP="009121D4">
            <w:pPr>
              <w:pBdr>
                <w:bottom w:val="single" w:sz="4" w:space="1" w:color="auto"/>
              </w:pBd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30</w:t>
            </w:r>
            <w:r w:rsidRPr="00B83CFA">
              <w:rPr>
                <w:rFonts w:cs="Times New Roman"/>
                <w:sz w:val="20"/>
                <w:szCs w:val="20"/>
                <w:cs/>
              </w:rPr>
              <w:t>.</w:t>
            </w:r>
            <w:r w:rsidRPr="00B83CFA">
              <w:rPr>
                <w:rFonts w:cs="Times New Roman"/>
                <w:sz w:val="20"/>
                <w:szCs w:val="20"/>
              </w:rPr>
              <w:t>91</w:t>
            </w:r>
            <w:r w:rsidRPr="00B83CFA">
              <w:rPr>
                <w:rFonts w:cs="Times New Roman"/>
                <w:sz w:val="20"/>
                <w:szCs w:val="20"/>
                <w:cs/>
              </w:rPr>
              <w:t>)</w:t>
            </w:r>
          </w:p>
        </w:tc>
        <w:tc>
          <w:tcPr>
            <w:tcW w:w="1126" w:type="dxa"/>
            <w:gridSpan w:val="2"/>
            <w:vAlign w:val="bottom"/>
            <w:hideMark/>
          </w:tcPr>
          <w:p w14:paraId="37D0B721" w14:textId="77777777" w:rsidR="002F7743" w:rsidRPr="00B83CFA" w:rsidRDefault="002F7743" w:rsidP="009121D4">
            <w:pPr>
              <w:pBdr>
                <w:bottom w:val="single" w:sz="4" w:space="1" w:color="auto"/>
              </w:pBd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31</w:t>
            </w:r>
            <w:r w:rsidRPr="00B83CFA">
              <w:rPr>
                <w:rFonts w:cs="Times New Roman"/>
                <w:sz w:val="20"/>
                <w:szCs w:val="20"/>
                <w:cs/>
              </w:rPr>
              <w:t>.</w:t>
            </w:r>
            <w:r w:rsidRPr="00B83CFA">
              <w:rPr>
                <w:rFonts w:cs="Times New Roman"/>
                <w:sz w:val="20"/>
                <w:szCs w:val="20"/>
              </w:rPr>
              <w:t>25</w:t>
            </w:r>
            <w:r w:rsidRPr="00B83CFA">
              <w:rPr>
                <w:rFonts w:cs="Times New Roman"/>
                <w:sz w:val="20"/>
                <w:szCs w:val="20"/>
                <w:cs/>
              </w:rPr>
              <w:t>)</w:t>
            </w:r>
          </w:p>
        </w:tc>
        <w:tc>
          <w:tcPr>
            <w:tcW w:w="1126" w:type="dxa"/>
            <w:gridSpan w:val="2"/>
            <w:vAlign w:val="bottom"/>
            <w:hideMark/>
          </w:tcPr>
          <w:p w14:paraId="080221B7" w14:textId="77777777" w:rsidR="002F7743" w:rsidRPr="00B83CFA" w:rsidRDefault="002F7743" w:rsidP="009121D4">
            <w:pPr>
              <w:pBdr>
                <w:bottom w:val="single" w:sz="4" w:space="1" w:color="auto"/>
              </w:pBd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Pr="00B83CFA">
              <w:rPr>
                <w:rFonts w:cs="Times New Roman"/>
                <w:sz w:val="20"/>
                <w:szCs w:val="20"/>
              </w:rPr>
              <w:t>89</w:t>
            </w:r>
            <w:r w:rsidRPr="00B83CFA">
              <w:rPr>
                <w:rFonts w:cs="Times New Roman"/>
                <w:sz w:val="20"/>
                <w:szCs w:val="20"/>
                <w:cs/>
              </w:rPr>
              <w:t>)</w:t>
            </w:r>
          </w:p>
        </w:tc>
        <w:tc>
          <w:tcPr>
            <w:tcW w:w="1126" w:type="dxa"/>
            <w:gridSpan w:val="2"/>
            <w:vAlign w:val="bottom"/>
            <w:hideMark/>
          </w:tcPr>
          <w:p w14:paraId="54D430D0" w14:textId="77777777" w:rsidR="002F7743" w:rsidRPr="00B83CFA" w:rsidRDefault="002F7743" w:rsidP="009517CE">
            <w:pPr>
              <w:pBdr>
                <w:bottom w:val="single" w:sz="4" w:space="1" w:color="auto"/>
              </w:pBdr>
              <w:tabs>
                <w:tab w:val="decimal" w:pos="680"/>
              </w:tabs>
              <w:jc w:val="left"/>
              <w:rPr>
                <w:rFonts w:cs="Times New Roman"/>
                <w:sz w:val="20"/>
                <w:szCs w:val="20"/>
              </w:rPr>
            </w:pPr>
            <w:r w:rsidRPr="00B83CFA">
              <w:rPr>
                <w:rFonts w:cs="Times New Roman"/>
                <w:sz w:val="20"/>
                <w:szCs w:val="20"/>
                <w:cs/>
              </w:rPr>
              <w:t xml:space="preserve">    -</w:t>
            </w:r>
          </w:p>
        </w:tc>
        <w:tc>
          <w:tcPr>
            <w:tcW w:w="1126" w:type="dxa"/>
            <w:vAlign w:val="bottom"/>
            <w:hideMark/>
          </w:tcPr>
          <w:p w14:paraId="6B617267" w14:textId="77777777" w:rsidR="002F7743" w:rsidRPr="00B83CFA" w:rsidRDefault="002F7743" w:rsidP="009517CE">
            <w:pPr>
              <w:pBdr>
                <w:bottom w:val="single" w:sz="4" w:space="1" w:color="auto"/>
              </w:pBd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63</w:t>
            </w:r>
            <w:r w:rsidRPr="00B83CFA">
              <w:rPr>
                <w:rFonts w:cs="Times New Roman"/>
                <w:sz w:val="20"/>
                <w:szCs w:val="20"/>
                <w:cs/>
              </w:rPr>
              <w:t>.</w:t>
            </w:r>
            <w:r w:rsidRPr="00B83CFA">
              <w:rPr>
                <w:rFonts w:cs="Times New Roman"/>
                <w:sz w:val="20"/>
                <w:szCs w:val="20"/>
              </w:rPr>
              <w:t>05</w:t>
            </w:r>
            <w:r w:rsidRPr="00B83CFA">
              <w:rPr>
                <w:rFonts w:cs="Times New Roman"/>
                <w:sz w:val="20"/>
                <w:szCs w:val="20"/>
                <w:cs/>
              </w:rPr>
              <w:t>)</w:t>
            </w:r>
          </w:p>
        </w:tc>
      </w:tr>
      <w:tr w:rsidR="002F7743" w:rsidRPr="00B83CFA" w14:paraId="121D34E9" w14:textId="77777777" w:rsidTr="00DB34AD">
        <w:trPr>
          <w:trHeight w:val="347"/>
        </w:trPr>
        <w:tc>
          <w:tcPr>
            <w:tcW w:w="2584" w:type="dxa"/>
            <w:vAlign w:val="bottom"/>
            <w:hideMark/>
          </w:tcPr>
          <w:p w14:paraId="78DF3A44" w14:textId="77777777" w:rsidR="002F7743" w:rsidRPr="00B83CFA" w:rsidRDefault="002F7743" w:rsidP="00EB1A9D">
            <w:pPr>
              <w:tabs>
                <w:tab w:val="decimal" w:pos="187"/>
              </w:tabs>
              <w:spacing w:line="276" w:lineRule="auto"/>
              <w:ind w:left="135" w:right="-72" w:hanging="135"/>
              <w:jc w:val="left"/>
              <w:rPr>
                <w:rFonts w:cs="Times New Roman"/>
                <w:spacing w:val="-6"/>
                <w:sz w:val="20"/>
                <w:szCs w:val="20"/>
              </w:rPr>
            </w:pPr>
            <w:r w:rsidRPr="00B83CFA">
              <w:rPr>
                <w:rFonts w:cs="Times New Roman"/>
                <w:sz w:val="20"/>
                <w:szCs w:val="20"/>
              </w:rPr>
              <w:t>Net book value</w:t>
            </w:r>
          </w:p>
        </w:tc>
        <w:tc>
          <w:tcPr>
            <w:tcW w:w="1125" w:type="dxa"/>
            <w:gridSpan w:val="2"/>
            <w:vAlign w:val="bottom"/>
            <w:hideMark/>
          </w:tcPr>
          <w:p w14:paraId="26CB363F" w14:textId="77777777" w:rsidR="002F7743" w:rsidRPr="00B83CFA" w:rsidRDefault="002F7743" w:rsidP="00660EFB">
            <w:pPr>
              <w:pBdr>
                <w:bottom w:val="single" w:sz="4" w:space="1" w:color="auto"/>
              </w:pBdr>
              <w:tabs>
                <w:tab w:val="decimal" w:pos="730"/>
              </w:tabs>
              <w:jc w:val="left"/>
              <w:rPr>
                <w:rFonts w:cs="Times New Roman"/>
                <w:sz w:val="20"/>
                <w:szCs w:val="20"/>
              </w:rPr>
            </w:pPr>
            <w:r w:rsidRPr="00B83CFA">
              <w:rPr>
                <w:rFonts w:cs="Times New Roman"/>
                <w:sz w:val="20"/>
                <w:szCs w:val="20"/>
              </w:rPr>
              <w:t>12,269</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5CECC5F5" w14:textId="77777777" w:rsidR="002F7743" w:rsidRPr="00B83CFA" w:rsidRDefault="002F7743" w:rsidP="009121D4">
            <w:pPr>
              <w:pBdr>
                <w:bottom w:val="single" w:sz="4" w:space="1" w:color="auto"/>
              </w:pBdr>
              <w:tabs>
                <w:tab w:val="decimal" w:pos="624"/>
              </w:tabs>
              <w:jc w:val="left"/>
              <w:rPr>
                <w:rFonts w:cs="Times New Roman"/>
                <w:sz w:val="20"/>
                <w:szCs w:val="20"/>
              </w:rPr>
            </w:pPr>
            <w:r w:rsidRPr="00B83CFA">
              <w:rPr>
                <w:rFonts w:cs="Times New Roman"/>
                <w:sz w:val="20"/>
                <w:szCs w:val="20"/>
              </w:rPr>
              <w:t>13,123</w:t>
            </w:r>
            <w:r w:rsidRPr="00B83CFA">
              <w:rPr>
                <w:rFonts w:cs="Times New Roman"/>
                <w:sz w:val="20"/>
                <w:szCs w:val="20"/>
                <w:cs/>
              </w:rPr>
              <w:t>.</w:t>
            </w:r>
            <w:r w:rsidRPr="00B83CFA">
              <w:rPr>
                <w:rFonts w:cs="Times New Roman"/>
                <w:sz w:val="20"/>
                <w:szCs w:val="20"/>
              </w:rPr>
              <w:t>26</w:t>
            </w:r>
          </w:p>
        </w:tc>
        <w:tc>
          <w:tcPr>
            <w:tcW w:w="1126" w:type="dxa"/>
            <w:gridSpan w:val="2"/>
            <w:vAlign w:val="bottom"/>
            <w:hideMark/>
          </w:tcPr>
          <w:p w14:paraId="02733541" w14:textId="77777777" w:rsidR="002F7743" w:rsidRPr="00B83CFA" w:rsidRDefault="002F7743" w:rsidP="009121D4">
            <w:pPr>
              <w:pBdr>
                <w:bottom w:val="single" w:sz="4" w:space="1" w:color="auto"/>
              </w:pBdr>
              <w:tabs>
                <w:tab w:val="decimal" w:pos="624"/>
              </w:tabs>
              <w:jc w:val="left"/>
              <w:rPr>
                <w:rFonts w:cs="Times New Roman"/>
                <w:sz w:val="20"/>
                <w:szCs w:val="20"/>
                <w:lang w:val="en-US"/>
              </w:rPr>
            </w:pPr>
            <w:r w:rsidRPr="00B83CFA">
              <w:rPr>
                <w:rFonts w:cs="Times New Roman"/>
                <w:sz w:val="20"/>
                <w:szCs w:val="20"/>
              </w:rPr>
              <w:t>12,154</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18CEABA6" w14:textId="77777777" w:rsidR="002F7743" w:rsidRPr="00B83CFA" w:rsidRDefault="002F7743" w:rsidP="009121D4">
            <w:pPr>
              <w:pBdr>
                <w:bottom w:val="single" w:sz="4" w:space="1" w:color="auto"/>
              </w:pBdr>
              <w:tabs>
                <w:tab w:val="decimal" w:pos="624"/>
              </w:tabs>
              <w:jc w:val="left"/>
              <w:rPr>
                <w:rFonts w:cs="Times New Roman"/>
                <w:sz w:val="20"/>
                <w:szCs w:val="20"/>
              </w:rPr>
            </w:pPr>
            <w:r w:rsidRPr="00B83CFA">
              <w:rPr>
                <w:rFonts w:cs="Times New Roman"/>
                <w:color w:val="000000"/>
                <w:sz w:val="20"/>
                <w:szCs w:val="20"/>
              </w:rPr>
              <w:t>620</w:t>
            </w:r>
            <w:r w:rsidRPr="00B83CFA">
              <w:rPr>
                <w:rFonts w:cs="Times New Roman"/>
                <w:color w:val="000000"/>
                <w:sz w:val="20"/>
                <w:szCs w:val="20"/>
                <w:cs/>
              </w:rPr>
              <w:t>.</w:t>
            </w:r>
            <w:r w:rsidRPr="00B83CFA">
              <w:rPr>
                <w:rFonts w:cs="Times New Roman"/>
                <w:color w:val="000000"/>
                <w:sz w:val="20"/>
                <w:szCs w:val="20"/>
              </w:rPr>
              <w:t>84</w:t>
            </w:r>
          </w:p>
        </w:tc>
        <w:tc>
          <w:tcPr>
            <w:tcW w:w="1126" w:type="dxa"/>
            <w:gridSpan w:val="2"/>
            <w:vAlign w:val="bottom"/>
            <w:hideMark/>
          </w:tcPr>
          <w:p w14:paraId="4B9BB927" w14:textId="77777777" w:rsidR="002F7743" w:rsidRPr="00B83CFA" w:rsidRDefault="002F7743" w:rsidP="009517CE">
            <w:pPr>
              <w:pBdr>
                <w:bottom w:val="single" w:sz="4" w:space="1" w:color="auto"/>
              </w:pBdr>
              <w:tabs>
                <w:tab w:val="decimal" w:pos="624"/>
              </w:tabs>
              <w:jc w:val="left"/>
              <w:rPr>
                <w:rFonts w:cs="Times New Roman"/>
                <w:sz w:val="20"/>
                <w:szCs w:val="20"/>
              </w:rPr>
            </w:pPr>
            <w:r w:rsidRPr="00B83CFA">
              <w:rPr>
                <w:rFonts w:cs="Times New Roman"/>
                <w:sz w:val="20"/>
                <w:szCs w:val="20"/>
              </w:rPr>
              <w:t>3,828</w:t>
            </w:r>
            <w:r w:rsidRPr="00B83CFA">
              <w:rPr>
                <w:rFonts w:cs="Times New Roman"/>
                <w:sz w:val="20"/>
                <w:szCs w:val="20"/>
                <w:cs/>
              </w:rPr>
              <w:t>.</w:t>
            </w:r>
            <w:r w:rsidRPr="00B83CFA">
              <w:rPr>
                <w:rFonts w:cs="Times New Roman"/>
                <w:sz w:val="20"/>
                <w:szCs w:val="20"/>
              </w:rPr>
              <w:t>58</w:t>
            </w:r>
          </w:p>
        </w:tc>
        <w:tc>
          <w:tcPr>
            <w:tcW w:w="1126" w:type="dxa"/>
            <w:vAlign w:val="bottom"/>
            <w:hideMark/>
          </w:tcPr>
          <w:p w14:paraId="301AE057" w14:textId="77777777" w:rsidR="002F7743" w:rsidRPr="00B83CFA" w:rsidRDefault="002F7743" w:rsidP="009517CE">
            <w:pPr>
              <w:pBdr>
                <w:bottom w:val="single" w:sz="4" w:space="1" w:color="auto"/>
              </w:pBdr>
              <w:tabs>
                <w:tab w:val="decimal" w:pos="624"/>
              </w:tabs>
              <w:jc w:val="left"/>
              <w:rPr>
                <w:rFonts w:cs="Times New Roman"/>
                <w:sz w:val="20"/>
                <w:szCs w:val="20"/>
                <w:lang w:val="en-US"/>
              </w:rPr>
            </w:pPr>
            <w:r w:rsidRPr="00B83CFA">
              <w:rPr>
                <w:rFonts w:cs="Times New Roman"/>
                <w:sz w:val="20"/>
                <w:szCs w:val="20"/>
              </w:rPr>
              <w:t>41,995</w:t>
            </w:r>
            <w:r w:rsidRPr="00B83CFA">
              <w:rPr>
                <w:rFonts w:cs="Times New Roman"/>
                <w:sz w:val="20"/>
                <w:szCs w:val="20"/>
                <w:cs/>
              </w:rPr>
              <w:t>.</w:t>
            </w:r>
            <w:r w:rsidRPr="00B83CFA">
              <w:rPr>
                <w:rFonts w:cs="Times New Roman"/>
                <w:sz w:val="20"/>
                <w:szCs w:val="20"/>
              </w:rPr>
              <w:t>80</w:t>
            </w:r>
          </w:p>
        </w:tc>
      </w:tr>
      <w:tr w:rsidR="002F7743" w:rsidRPr="00B83CFA" w14:paraId="5454A6D4" w14:textId="77777777" w:rsidTr="00DB34AD">
        <w:trPr>
          <w:trHeight w:val="347"/>
        </w:trPr>
        <w:tc>
          <w:tcPr>
            <w:tcW w:w="2584" w:type="dxa"/>
            <w:vAlign w:val="bottom"/>
          </w:tcPr>
          <w:p w14:paraId="0583972E" w14:textId="77777777" w:rsidR="002F7743" w:rsidRPr="00B83CFA" w:rsidRDefault="002F7743" w:rsidP="002F7743">
            <w:pPr>
              <w:spacing w:line="276" w:lineRule="auto"/>
              <w:ind w:left="135" w:right="-72" w:hanging="135"/>
              <w:jc w:val="left"/>
              <w:rPr>
                <w:rFonts w:cs="Times New Roman"/>
                <w:color w:val="FF0000"/>
                <w:spacing w:val="-4"/>
                <w:sz w:val="20"/>
                <w:szCs w:val="20"/>
              </w:rPr>
            </w:pPr>
          </w:p>
        </w:tc>
        <w:tc>
          <w:tcPr>
            <w:tcW w:w="1125" w:type="dxa"/>
            <w:gridSpan w:val="2"/>
            <w:vAlign w:val="bottom"/>
          </w:tcPr>
          <w:p w14:paraId="244B6C98" w14:textId="77777777" w:rsidR="002F7743" w:rsidRPr="00B83CFA" w:rsidRDefault="002F7743" w:rsidP="002F7743">
            <w:pPr>
              <w:tabs>
                <w:tab w:val="decimal" w:pos="737"/>
              </w:tabs>
              <w:spacing w:line="276" w:lineRule="auto"/>
              <w:jc w:val="left"/>
              <w:rPr>
                <w:rFonts w:cs="Times New Roman"/>
                <w:sz w:val="20"/>
                <w:szCs w:val="20"/>
              </w:rPr>
            </w:pPr>
          </w:p>
        </w:tc>
        <w:tc>
          <w:tcPr>
            <w:tcW w:w="1126" w:type="dxa"/>
            <w:gridSpan w:val="2"/>
            <w:vAlign w:val="bottom"/>
          </w:tcPr>
          <w:p w14:paraId="7C91D57D" w14:textId="77777777" w:rsidR="002F7743" w:rsidRPr="00B83CFA" w:rsidRDefault="002F7743" w:rsidP="002F7743">
            <w:pPr>
              <w:tabs>
                <w:tab w:val="decimal" w:pos="680"/>
              </w:tabs>
              <w:spacing w:line="276" w:lineRule="auto"/>
              <w:jc w:val="left"/>
              <w:rPr>
                <w:rFonts w:cs="Times New Roman"/>
                <w:sz w:val="20"/>
                <w:szCs w:val="20"/>
              </w:rPr>
            </w:pPr>
          </w:p>
        </w:tc>
        <w:tc>
          <w:tcPr>
            <w:tcW w:w="1126" w:type="dxa"/>
            <w:gridSpan w:val="2"/>
            <w:vAlign w:val="bottom"/>
          </w:tcPr>
          <w:p w14:paraId="01B80730" w14:textId="77777777" w:rsidR="002F7743" w:rsidRPr="00B83CFA" w:rsidRDefault="002F7743" w:rsidP="002F7743">
            <w:pPr>
              <w:tabs>
                <w:tab w:val="decimal" w:pos="674"/>
              </w:tabs>
              <w:spacing w:line="276" w:lineRule="auto"/>
              <w:jc w:val="left"/>
              <w:rPr>
                <w:rFonts w:cs="Times New Roman"/>
                <w:sz w:val="20"/>
                <w:szCs w:val="20"/>
              </w:rPr>
            </w:pPr>
          </w:p>
        </w:tc>
        <w:tc>
          <w:tcPr>
            <w:tcW w:w="1126" w:type="dxa"/>
            <w:gridSpan w:val="2"/>
            <w:vAlign w:val="bottom"/>
          </w:tcPr>
          <w:p w14:paraId="0BF869C6" w14:textId="77777777" w:rsidR="002F7743" w:rsidRPr="00B83CFA" w:rsidRDefault="002F7743" w:rsidP="002F7743">
            <w:pPr>
              <w:tabs>
                <w:tab w:val="decimal" w:pos="680"/>
              </w:tabs>
              <w:spacing w:line="276" w:lineRule="auto"/>
              <w:jc w:val="left"/>
              <w:rPr>
                <w:rFonts w:cs="Times New Roman"/>
                <w:sz w:val="20"/>
                <w:szCs w:val="20"/>
              </w:rPr>
            </w:pPr>
          </w:p>
        </w:tc>
        <w:tc>
          <w:tcPr>
            <w:tcW w:w="1126" w:type="dxa"/>
            <w:gridSpan w:val="2"/>
            <w:vAlign w:val="bottom"/>
          </w:tcPr>
          <w:p w14:paraId="53FE8049" w14:textId="77777777" w:rsidR="002F7743" w:rsidRPr="00B83CFA" w:rsidRDefault="002F7743" w:rsidP="002F7743">
            <w:pPr>
              <w:tabs>
                <w:tab w:val="decimal" w:pos="680"/>
              </w:tabs>
              <w:spacing w:line="276" w:lineRule="auto"/>
              <w:jc w:val="left"/>
              <w:rPr>
                <w:rFonts w:cs="Times New Roman"/>
                <w:sz w:val="20"/>
                <w:szCs w:val="20"/>
              </w:rPr>
            </w:pPr>
          </w:p>
        </w:tc>
        <w:tc>
          <w:tcPr>
            <w:tcW w:w="1126" w:type="dxa"/>
            <w:vAlign w:val="bottom"/>
          </w:tcPr>
          <w:p w14:paraId="658C598F" w14:textId="77777777" w:rsidR="002F7743" w:rsidRPr="00B83CFA" w:rsidRDefault="002F7743" w:rsidP="002F7743">
            <w:pPr>
              <w:tabs>
                <w:tab w:val="decimal" w:pos="680"/>
              </w:tabs>
              <w:spacing w:line="276" w:lineRule="auto"/>
              <w:jc w:val="left"/>
              <w:rPr>
                <w:rFonts w:cs="Times New Roman"/>
                <w:sz w:val="20"/>
                <w:szCs w:val="20"/>
              </w:rPr>
            </w:pPr>
          </w:p>
        </w:tc>
      </w:tr>
      <w:tr w:rsidR="002F7743" w:rsidRPr="00B83CFA" w14:paraId="299636D3" w14:textId="77777777" w:rsidTr="00DB34AD">
        <w:trPr>
          <w:trHeight w:val="273"/>
        </w:trPr>
        <w:tc>
          <w:tcPr>
            <w:tcW w:w="9339" w:type="dxa"/>
            <w:gridSpan w:val="12"/>
            <w:vAlign w:val="bottom"/>
            <w:hideMark/>
          </w:tcPr>
          <w:p w14:paraId="4E90F1B9" w14:textId="77777777" w:rsidR="002F7743" w:rsidRPr="00B83CFA" w:rsidRDefault="002F7743" w:rsidP="002F7743">
            <w:pPr>
              <w:tabs>
                <w:tab w:val="decimal" w:pos="617"/>
              </w:tabs>
              <w:spacing w:line="276" w:lineRule="auto"/>
              <w:jc w:val="left"/>
              <w:rPr>
                <w:rFonts w:cs="Times New Roman"/>
                <w:sz w:val="20"/>
                <w:szCs w:val="20"/>
                <w:lang w:val="en-US"/>
              </w:rPr>
            </w:pPr>
            <w:r w:rsidRPr="00B83CFA">
              <w:rPr>
                <w:rFonts w:cs="Times New Roman"/>
                <w:b/>
                <w:bCs/>
                <w:spacing w:val="-6"/>
                <w:sz w:val="20"/>
                <w:szCs w:val="20"/>
              </w:rPr>
              <w:t xml:space="preserve">For the </w:t>
            </w:r>
            <w:r w:rsidRPr="00B83CFA">
              <w:rPr>
                <w:rFonts w:cs="Times New Roman"/>
                <w:b/>
                <w:bCs/>
                <w:spacing w:val="-6"/>
                <w:sz w:val="20"/>
                <w:szCs w:val="20"/>
                <w:lang w:val="en-US"/>
              </w:rPr>
              <w:t>three</w:t>
            </w:r>
            <w:r w:rsidRPr="00B83CFA">
              <w:rPr>
                <w:rFonts w:cs="Times New Roman"/>
                <w:b/>
                <w:bCs/>
                <w:spacing w:val="-6"/>
                <w:sz w:val="20"/>
                <w:szCs w:val="20"/>
                <w:cs/>
                <w:lang w:val="en-US"/>
              </w:rPr>
              <w:t>-</w:t>
            </w:r>
            <w:r w:rsidRPr="00B83CFA">
              <w:rPr>
                <w:rFonts w:cs="Times New Roman"/>
                <w:b/>
                <w:bCs/>
                <w:spacing w:val="-6"/>
                <w:sz w:val="20"/>
                <w:szCs w:val="20"/>
                <w:lang w:val="en-US"/>
              </w:rPr>
              <w:t xml:space="preserve">month </w:t>
            </w:r>
            <w:r w:rsidRPr="00B83CFA">
              <w:rPr>
                <w:rFonts w:cs="Times New Roman"/>
                <w:b/>
                <w:bCs/>
                <w:spacing w:val="-6"/>
                <w:sz w:val="20"/>
                <w:szCs w:val="20"/>
              </w:rPr>
              <w:t>period ended March 31, 2021</w:t>
            </w:r>
          </w:p>
        </w:tc>
      </w:tr>
      <w:tr w:rsidR="002F7743" w:rsidRPr="00B83CFA" w14:paraId="423C981E" w14:textId="77777777" w:rsidTr="00DB34AD">
        <w:trPr>
          <w:trHeight w:val="347"/>
        </w:trPr>
        <w:tc>
          <w:tcPr>
            <w:tcW w:w="2584" w:type="dxa"/>
            <w:vAlign w:val="bottom"/>
            <w:hideMark/>
          </w:tcPr>
          <w:p w14:paraId="02C216B8" w14:textId="77777777" w:rsidR="002F7743" w:rsidRPr="00B83CFA" w:rsidRDefault="002F7743" w:rsidP="00EB1A9D">
            <w:pPr>
              <w:ind w:left="135" w:right="-72" w:hanging="135"/>
              <w:jc w:val="left"/>
              <w:rPr>
                <w:rFonts w:cs="Times New Roman"/>
                <w:sz w:val="20"/>
                <w:szCs w:val="20"/>
              </w:rPr>
            </w:pPr>
            <w:r w:rsidRPr="00B83CFA">
              <w:rPr>
                <w:rFonts w:cs="Times New Roman"/>
                <w:sz w:val="20"/>
                <w:szCs w:val="20"/>
              </w:rPr>
              <w:t>Beginning net book value</w:t>
            </w:r>
          </w:p>
        </w:tc>
        <w:tc>
          <w:tcPr>
            <w:tcW w:w="1125" w:type="dxa"/>
            <w:gridSpan w:val="2"/>
            <w:vAlign w:val="bottom"/>
            <w:hideMark/>
          </w:tcPr>
          <w:p w14:paraId="6AEE510E" w14:textId="77777777" w:rsidR="002F7743" w:rsidRPr="00B83CFA" w:rsidRDefault="002F7743" w:rsidP="00460888">
            <w:pPr>
              <w:tabs>
                <w:tab w:val="decimal" w:pos="680"/>
              </w:tabs>
              <w:jc w:val="left"/>
              <w:rPr>
                <w:rFonts w:cs="Times New Roman"/>
                <w:sz w:val="20"/>
                <w:szCs w:val="20"/>
                <w:cs/>
              </w:rPr>
            </w:pPr>
            <w:r w:rsidRPr="00B83CFA">
              <w:rPr>
                <w:rFonts w:cs="Times New Roman"/>
                <w:sz w:val="20"/>
                <w:szCs w:val="20"/>
              </w:rPr>
              <w:t>12,269</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53A8797A" w14:textId="77777777" w:rsidR="002F7743" w:rsidRPr="00B83CFA" w:rsidRDefault="002F7743" w:rsidP="009121D4">
            <w:pPr>
              <w:tabs>
                <w:tab w:val="decimal" w:pos="624"/>
              </w:tabs>
              <w:jc w:val="left"/>
              <w:rPr>
                <w:rFonts w:cs="Times New Roman"/>
                <w:sz w:val="20"/>
                <w:szCs w:val="20"/>
              </w:rPr>
            </w:pPr>
            <w:r w:rsidRPr="00B83CFA">
              <w:rPr>
                <w:rFonts w:cs="Times New Roman"/>
                <w:sz w:val="20"/>
                <w:szCs w:val="20"/>
              </w:rPr>
              <w:t>13,123</w:t>
            </w:r>
            <w:r w:rsidRPr="00B83CFA">
              <w:rPr>
                <w:rFonts w:cs="Times New Roman"/>
                <w:sz w:val="20"/>
                <w:szCs w:val="20"/>
                <w:cs/>
              </w:rPr>
              <w:t>.</w:t>
            </w:r>
            <w:r w:rsidRPr="00B83CFA">
              <w:rPr>
                <w:rFonts w:cs="Times New Roman"/>
                <w:sz w:val="20"/>
                <w:szCs w:val="20"/>
              </w:rPr>
              <w:t>26</w:t>
            </w:r>
          </w:p>
        </w:tc>
        <w:tc>
          <w:tcPr>
            <w:tcW w:w="1126" w:type="dxa"/>
            <w:gridSpan w:val="2"/>
            <w:vAlign w:val="bottom"/>
            <w:hideMark/>
          </w:tcPr>
          <w:p w14:paraId="014923C0" w14:textId="77777777" w:rsidR="002F7743" w:rsidRPr="00B83CFA" w:rsidRDefault="002F7743" w:rsidP="009121D4">
            <w:pPr>
              <w:tabs>
                <w:tab w:val="decimal" w:pos="624"/>
              </w:tabs>
              <w:jc w:val="left"/>
              <w:rPr>
                <w:rFonts w:cs="Times New Roman"/>
                <w:sz w:val="20"/>
                <w:szCs w:val="20"/>
              </w:rPr>
            </w:pPr>
            <w:r w:rsidRPr="00B83CFA">
              <w:rPr>
                <w:rFonts w:cs="Times New Roman"/>
                <w:sz w:val="20"/>
                <w:szCs w:val="20"/>
              </w:rPr>
              <w:t>12,154</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6DED3BD6" w14:textId="77777777" w:rsidR="002F7743" w:rsidRPr="00B83CFA" w:rsidRDefault="002F7743" w:rsidP="009121D4">
            <w:pPr>
              <w:tabs>
                <w:tab w:val="decimal" w:pos="624"/>
              </w:tabs>
              <w:jc w:val="left"/>
              <w:rPr>
                <w:rFonts w:cs="Times New Roman"/>
                <w:sz w:val="20"/>
                <w:szCs w:val="20"/>
              </w:rPr>
            </w:pPr>
            <w:r w:rsidRPr="00B83CFA">
              <w:rPr>
                <w:rFonts w:cs="Times New Roman"/>
                <w:sz w:val="20"/>
                <w:szCs w:val="20"/>
              </w:rPr>
              <w:t>620</w:t>
            </w:r>
            <w:r w:rsidRPr="00B83CFA">
              <w:rPr>
                <w:rFonts w:cs="Times New Roman"/>
                <w:sz w:val="20"/>
                <w:szCs w:val="20"/>
                <w:cs/>
              </w:rPr>
              <w:t>.</w:t>
            </w:r>
            <w:r w:rsidRPr="00B83CFA">
              <w:rPr>
                <w:rFonts w:cs="Times New Roman"/>
                <w:sz w:val="20"/>
                <w:szCs w:val="20"/>
              </w:rPr>
              <w:t>84</w:t>
            </w:r>
          </w:p>
        </w:tc>
        <w:tc>
          <w:tcPr>
            <w:tcW w:w="1126" w:type="dxa"/>
            <w:gridSpan w:val="2"/>
            <w:vAlign w:val="bottom"/>
            <w:hideMark/>
          </w:tcPr>
          <w:p w14:paraId="411D7EB3" w14:textId="77777777" w:rsidR="002F7743" w:rsidRPr="00B83CFA" w:rsidRDefault="002F7743" w:rsidP="009517CE">
            <w:pPr>
              <w:tabs>
                <w:tab w:val="decimal" w:pos="624"/>
              </w:tabs>
              <w:jc w:val="left"/>
              <w:rPr>
                <w:rFonts w:cs="Times New Roman"/>
                <w:sz w:val="20"/>
                <w:szCs w:val="20"/>
              </w:rPr>
            </w:pPr>
            <w:r w:rsidRPr="00B83CFA">
              <w:rPr>
                <w:rFonts w:cs="Times New Roman"/>
                <w:sz w:val="20"/>
                <w:szCs w:val="20"/>
              </w:rPr>
              <w:t>3,828</w:t>
            </w:r>
            <w:r w:rsidRPr="00B83CFA">
              <w:rPr>
                <w:rFonts w:cs="Times New Roman"/>
                <w:sz w:val="20"/>
                <w:szCs w:val="20"/>
                <w:cs/>
              </w:rPr>
              <w:t>.</w:t>
            </w:r>
            <w:r w:rsidRPr="00B83CFA">
              <w:rPr>
                <w:rFonts w:cs="Times New Roman"/>
                <w:sz w:val="20"/>
                <w:szCs w:val="20"/>
              </w:rPr>
              <w:t>58</w:t>
            </w:r>
          </w:p>
        </w:tc>
        <w:tc>
          <w:tcPr>
            <w:tcW w:w="1126" w:type="dxa"/>
            <w:vAlign w:val="bottom"/>
            <w:hideMark/>
          </w:tcPr>
          <w:p w14:paraId="23926515" w14:textId="77777777" w:rsidR="002F7743" w:rsidRPr="00B83CFA" w:rsidRDefault="002F7743" w:rsidP="009517CE">
            <w:pPr>
              <w:tabs>
                <w:tab w:val="decimal" w:pos="624"/>
              </w:tabs>
              <w:jc w:val="left"/>
              <w:rPr>
                <w:rFonts w:cs="Times New Roman"/>
                <w:sz w:val="20"/>
                <w:szCs w:val="20"/>
              </w:rPr>
            </w:pPr>
            <w:r w:rsidRPr="00B83CFA">
              <w:rPr>
                <w:rFonts w:cs="Times New Roman"/>
                <w:sz w:val="20"/>
                <w:szCs w:val="20"/>
              </w:rPr>
              <w:t>41,995</w:t>
            </w:r>
            <w:r w:rsidRPr="00B83CFA">
              <w:rPr>
                <w:rFonts w:cs="Times New Roman"/>
                <w:sz w:val="20"/>
                <w:szCs w:val="20"/>
                <w:cs/>
              </w:rPr>
              <w:t>.</w:t>
            </w:r>
            <w:r w:rsidRPr="00B83CFA">
              <w:rPr>
                <w:rFonts w:cs="Times New Roman"/>
                <w:sz w:val="20"/>
                <w:szCs w:val="20"/>
              </w:rPr>
              <w:t>80</w:t>
            </w:r>
          </w:p>
        </w:tc>
      </w:tr>
      <w:tr w:rsidR="002F7743" w:rsidRPr="00B83CFA" w14:paraId="457BE401" w14:textId="77777777" w:rsidTr="00DB34AD">
        <w:trPr>
          <w:trHeight w:val="354"/>
        </w:trPr>
        <w:tc>
          <w:tcPr>
            <w:tcW w:w="2584" w:type="dxa"/>
            <w:vAlign w:val="bottom"/>
            <w:hideMark/>
          </w:tcPr>
          <w:p w14:paraId="29A4874C" w14:textId="77777777" w:rsidR="002F7743" w:rsidRPr="00B83CFA" w:rsidRDefault="002F7743" w:rsidP="00EB1A9D">
            <w:pPr>
              <w:ind w:left="135" w:right="-22" w:hanging="180"/>
              <w:jc w:val="left"/>
              <w:rPr>
                <w:rFonts w:cs="Times New Roman"/>
                <w:b/>
                <w:bCs/>
                <w:sz w:val="20"/>
                <w:szCs w:val="20"/>
              </w:rPr>
            </w:pPr>
            <w:r w:rsidRPr="00B83CFA">
              <w:rPr>
                <w:rFonts w:cs="Times New Roman"/>
                <w:sz w:val="20"/>
                <w:szCs w:val="20"/>
                <w:cs/>
              </w:rPr>
              <w:t xml:space="preserve">  - </w:t>
            </w:r>
            <w:r w:rsidRPr="00B83CFA">
              <w:rPr>
                <w:rFonts w:cs="Times New Roman"/>
                <w:sz w:val="20"/>
                <w:szCs w:val="20"/>
              </w:rPr>
              <w:t>Additions</w:t>
            </w:r>
          </w:p>
        </w:tc>
        <w:tc>
          <w:tcPr>
            <w:tcW w:w="1125" w:type="dxa"/>
            <w:gridSpan w:val="2"/>
            <w:vAlign w:val="bottom"/>
            <w:hideMark/>
          </w:tcPr>
          <w:p w14:paraId="27E744A1" w14:textId="77777777" w:rsidR="002F7743" w:rsidRPr="00B83CFA" w:rsidRDefault="002F7743" w:rsidP="00660EFB">
            <w:pPr>
              <w:tabs>
                <w:tab w:val="decimal" w:pos="744"/>
              </w:tabs>
              <w:jc w:val="left"/>
              <w:rPr>
                <w:rFonts w:cs="Times New Roman"/>
                <w:sz w:val="20"/>
                <w:szCs w:val="20"/>
                <w:lang w:val="en-US"/>
              </w:rPr>
            </w:pPr>
            <w:r w:rsidRPr="00B83CFA">
              <w:rPr>
                <w:rFonts w:cs="Times New Roman"/>
                <w:sz w:val="20"/>
                <w:szCs w:val="20"/>
                <w:cs/>
              </w:rPr>
              <w:t>-</w:t>
            </w:r>
          </w:p>
        </w:tc>
        <w:tc>
          <w:tcPr>
            <w:tcW w:w="1126" w:type="dxa"/>
            <w:gridSpan w:val="2"/>
            <w:vAlign w:val="bottom"/>
            <w:hideMark/>
          </w:tcPr>
          <w:p w14:paraId="6E409C0B" w14:textId="1AFF802A" w:rsidR="002F7743" w:rsidRPr="00B83CFA" w:rsidRDefault="002F7743" w:rsidP="009121D4">
            <w:pPr>
              <w:tabs>
                <w:tab w:val="decimal" w:pos="624"/>
              </w:tabs>
              <w:jc w:val="left"/>
              <w:rPr>
                <w:rFonts w:cs="Times New Roman"/>
                <w:sz w:val="20"/>
                <w:szCs w:val="20"/>
                <w:cs/>
              </w:rPr>
            </w:pPr>
            <w:r w:rsidRPr="00B83CFA">
              <w:rPr>
                <w:rFonts w:cs="Times New Roman"/>
                <w:color w:val="000000"/>
                <w:sz w:val="20"/>
                <w:szCs w:val="20"/>
              </w:rPr>
              <w:t>2</w:t>
            </w:r>
            <w:r w:rsidR="006169F0" w:rsidRPr="00B83CFA">
              <w:rPr>
                <w:rFonts w:cs="Times New Roman"/>
                <w:color w:val="000000"/>
                <w:sz w:val="20"/>
                <w:szCs w:val="25"/>
                <w:lang w:val="en-US"/>
              </w:rPr>
              <w:t>5</w:t>
            </w:r>
            <w:r w:rsidRPr="00B83CFA">
              <w:rPr>
                <w:rFonts w:cs="Times New Roman"/>
                <w:color w:val="000000"/>
                <w:sz w:val="20"/>
                <w:szCs w:val="20"/>
                <w:cs/>
              </w:rPr>
              <w:t>.</w:t>
            </w:r>
            <w:r w:rsidR="006169F0" w:rsidRPr="00B83CFA">
              <w:rPr>
                <w:rFonts w:cs="Times New Roman"/>
                <w:color w:val="000000"/>
                <w:sz w:val="20"/>
                <w:szCs w:val="20"/>
              </w:rPr>
              <w:t>7</w:t>
            </w:r>
            <w:r w:rsidRPr="00B83CFA">
              <w:rPr>
                <w:rFonts w:cs="Times New Roman"/>
                <w:color w:val="000000"/>
                <w:sz w:val="20"/>
                <w:szCs w:val="20"/>
              </w:rPr>
              <w:t>1</w:t>
            </w:r>
          </w:p>
        </w:tc>
        <w:tc>
          <w:tcPr>
            <w:tcW w:w="1126" w:type="dxa"/>
            <w:gridSpan w:val="2"/>
            <w:vAlign w:val="bottom"/>
            <w:hideMark/>
          </w:tcPr>
          <w:p w14:paraId="3FAF3DBE" w14:textId="5E45309B" w:rsidR="002F7743" w:rsidRPr="00B83CFA" w:rsidRDefault="002F7743" w:rsidP="009121D4">
            <w:pPr>
              <w:tabs>
                <w:tab w:val="decimal" w:pos="624"/>
              </w:tabs>
              <w:jc w:val="left"/>
              <w:rPr>
                <w:rFonts w:cs="Times New Roman"/>
                <w:sz w:val="20"/>
                <w:szCs w:val="20"/>
                <w:cs/>
              </w:rPr>
            </w:pPr>
            <w:r w:rsidRPr="00B83CFA">
              <w:rPr>
                <w:rFonts w:cs="Times New Roman"/>
                <w:sz w:val="20"/>
                <w:szCs w:val="20"/>
              </w:rPr>
              <w:t>11</w:t>
            </w:r>
            <w:r w:rsidR="00660EFB" w:rsidRPr="00B83CFA">
              <w:rPr>
                <w:rFonts w:cs="Times New Roman"/>
                <w:sz w:val="20"/>
                <w:szCs w:val="20"/>
              </w:rPr>
              <w:t>5</w:t>
            </w:r>
            <w:r w:rsidRPr="00B83CFA">
              <w:rPr>
                <w:rFonts w:cs="Times New Roman"/>
                <w:sz w:val="20"/>
                <w:szCs w:val="20"/>
                <w:cs/>
              </w:rPr>
              <w:t>.</w:t>
            </w:r>
            <w:r w:rsidR="00660EFB" w:rsidRPr="00B83CFA">
              <w:rPr>
                <w:rFonts w:cs="Times New Roman"/>
                <w:sz w:val="20"/>
                <w:szCs w:val="20"/>
              </w:rPr>
              <w:t>24</w:t>
            </w:r>
          </w:p>
        </w:tc>
        <w:tc>
          <w:tcPr>
            <w:tcW w:w="1126" w:type="dxa"/>
            <w:gridSpan w:val="2"/>
            <w:vAlign w:val="bottom"/>
            <w:hideMark/>
          </w:tcPr>
          <w:p w14:paraId="40E083A8" w14:textId="77777777" w:rsidR="002F7743" w:rsidRPr="00B83CFA" w:rsidRDefault="002F7743" w:rsidP="009121D4">
            <w:pPr>
              <w:tabs>
                <w:tab w:val="decimal" w:pos="624"/>
              </w:tabs>
              <w:jc w:val="left"/>
              <w:rPr>
                <w:rFonts w:cs="Times New Roman"/>
                <w:sz w:val="20"/>
                <w:szCs w:val="20"/>
              </w:rPr>
            </w:pPr>
            <w:r w:rsidRPr="00B83CFA">
              <w:rPr>
                <w:rFonts w:cs="Times New Roman"/>
                <w:sz w:val="20"/>
                <w:szCs w:val="20"/>
              </w:rPr>
              <w:t>23</w:t>
            </w:r>
            <w:r w:rsidRPr="00B83CFA">
              <w:rPr>
                <w:rFonts w:cs="Times New Roman"/>
                <w:sz w:val="20"/>
                <w:szCs w:val="20"/>
                <w:cs/>
              </w:rPr>
              <w:t>.</w:t>
            </w:r>
            <w:r w:rsidRPr="00B83CFA">
              <w:rPr>
                <w:rFonts w:cs="Times New Roman"/>
                <w:sz w:val="20"/>
                <w:szCs w:val="20"/>
              </w:rPr>
              <w:t>70</w:t>
            </w:r>
          </w:p>
        </w:tc>
        <w:tc>
          <w:tcPr>
            <w:tcW w:w="1126" w:type="dxa"/>
            <w:gridSpan w:val="2"/>
            <w:vAlign w:val="bottom"/>
            <w:hideMark/>
          </w:tcPr>
          <w:p w14:paraId="00279183" w14:textId="0EE6BC45" w:rsidR="002F7743" w:rsidRPr="00B83CFA" w:rsidRDefault="006169F0" w:rsidP="009517CE">
            <w:pPr>
              <w:tabs>
                <w:tab w:val="decimal" w:pos="624"/>
              </w:tabs>
              <w:jc w:val="left"/>
              <w:rPr>
                <w:rFonts w:cs="Times New Roman"/>
                <w:sz w:val="20"/>
                <w:szCs w:val="20"/>
              </w:rPr>
            </w:pPr>
            <w:r w:rsidRPr="00B83CFA">
              <w:rPr>
                <w:rFonts w:cs="Times New Roman"/>
                <w:sz w:val="20"/>
                <w:szCs w:val="20"/>
              </w:rPr>
              <w:t>589</w:t>
            </w:r>
            <w:r w:rsidR="002F7743" w:rsidRPr="00B83CFA">
              <w:rPr>
                <w:rFonts w:cs="Times New Roman"/>
                <w:sz w:val="20"/>
                <w:szCs w:val="20"/>
                <w:cs/>
              </w:rPr>
              <w:t>.</w:t>
            </w:r>
            <w:r w:rsidRPr="00B83CFA">
              <w:rPr>
                <w:rFonts w:cs="Times New Roman"/>
                <w:sz w:val="20"/>
                <w:szCs w:val="20"/>
              </w:rPr>
              <w:t>67</w:t>
            </w:r>
          </w:p>
        </w:tc>
        <w:tc>
          <w:tcPr>
            <w:tcW w:w="1126" w:type="dxa"/>
            <w:vAlign w:val="bottom"/>
            <w:hideMark/>
          </w:tcPr>
          <w:p w14:paraId="0905FB07" w14:textId="56A4967B" w:rsidR="002F7743" w:rsidRPr="00B83CFA" w:rsidRDefault="002F7743" w:rsidP="009517CE">
            <w:pPr>
              <w:tabs>
                <w:tab w:val="decimal" w:pos="624"/>
              </w:tabs>
              <w:jc w:val="left"/>
              <w:rPr>
                <w:rFonts w:cs="Times New Roman"/>
                <w:sz w:val="20"/>
                <w:szCs w:val="20"/>
              </w:rPr>
            </w:pPr>
            <w:r w:rsidRPr="00B83CFA">
              <w:rPr>
                <w:rFonts w:cs="Times New Roman"/>
                <w:sz w:val="20"/>
                <w:szCs w:val="20"/>
              </w:rPr>
              <w:t>7</w:t>
            </w:r>
            <w:r w:rsidR="006169F0" w:rsidRPr="00B83CFA">
              <w:rPr>
                <w:rFonts w:cs="Times New Roman"/>
                <w:sz w:val="20"/>
                <w:szCs w:val="20"/>
              </w:rPr>
              <w:t>5</w:t>
            </w:r>
            <w:r w:rsidRPr="00B83CFA">
              <w:rPr>
                <w:rFonts w:cs="Times New Roman"/>
                <w:sz w:val="20"/>
                <w:szCs w:val="20"/>
              </w:rPr>
              <w:t>4</w:t>
            </w:r>
            <w:r w:rsidRPr="00B83CFA">
              <w:rPr>
                <w:rFonts w:cs="Times New Roman"/>
                <w:sz w:val="20"/>
                <w:szCs w:val="20"/>
                <w:cs/>
              </w:rPr>
              <w:t>.</w:t>
            </w:r>
            <w:r w:rsidR="006169F0" w:rsidRPr="00B83CFA">
              <w:rPr>
                <w:rFonts w:cs="Times New Roman"/>
                <w:sz w:val="20"/>
                <w:szCs w:val="20"/>
              </w:rPr>
              <w:t>32</w:t>
            </w:r>
          </w:p>
        </w:tc>
      </w:tr>
      <w:tr w:rsidR="002F7743" w:rsidRPr="00B83CFA" w14:paraId="41C8B80E" w14:textId="77777777" w:rsidTr="00DB34AD">
        <w:trPr>
          <w:trHeight w:val="347"/>
        </w:trPr>
        <w:tc>
          <w:tcPr>
            <w:tcW w:w="2584" w:type="dxa"/>
            <w:vAlign w:val="bottom"/>
            <w:hideMark/>
          </w:tcPr>
          <w:p w14:paraId="3CE6E5E0" w14:textId="77777777" w:rsidR="002F7743" w:rsidRPr="00B83CFA" w:rsidRDefault="002F7743" w:rsidP="00EB1A9D">
            <w:pPr>
              <w:ind w:left="135" w:right="-22" w:hanging="180"/>
              <w:jc w:val="left"/>
              <w:rPr>
                <w:rFonts w:cs="Times New Roman"/>
                <w:sz w:val="20"/>
                <w:szCs w:val="20"/>
              </w:rPr>
            </w:pPr>
            <w:r w:rsidRPr="00B83CFA">
              <w:rPr>
                <w:rFonts w:cs="Times New Roman"/>
                <w:sz w:val="20"/>
                <w:szCs w:val="20"/>
                <w:cs/>
              </w:rPr>
              <w:t xml:space="preserve">  - </w:t>
            </w:r>
            <w:r w:rsidRPr="00B83CFA">
              <w:rPr>
                <w:rFonts w:cs="Times New Roman"/>
                <w:sz w:val="20"/>
                <w:szCs w:val="20"/>
              </w:rPr>
              <w:t>Reclassifications</w:t>
            </w:r>
          </w:p>
        </w:tc>
        <w:tc>
          <w:tcPr>
            <w:tcW w:w="1125" w:type="dxa"/>
            <w:gridSpan w:val="2"/>
            <w:vAlign w:val="bottom"/>
            <w:hideMark/>
          </w:tcPr>
          <w:p w14:paraId="010DA609" w14:textId="77777777" w:rsidR="002F7743" w:rsidRPr="00B83CFA" w:rsidRDefault="002F7743" w:rsidP="00660EFB">
            <w:pPr>
              <w:tabs>
                <w:tab w:val="decimal" w:pos="744"/>
              </w:tabs>
              <w:jc w:val="left"/>
              <w:rPr>
                <w:rFonts w:cs="Times New Roman"/>
                <w:sz w:val="20"/>
                <w:szCs w:val="20"/>
                <w:cs/>
              </w:rPr>
            </w:pPr>
            <w:r w:rsidRPr="00B83CFA">
              <w:rPr>
                <w:rFonts w:cs="Times New Roman"/>
                <w:sz w:val="20"/>
                <w:szCs w:val="20"/>
                <w:cs/>
              </w:rPr>
              <w:t>-</w:t>
            </w:r>
          </w:p>
        </w:tc>
        <w:tc>
          <w:tcPr>
            <w:tcW w:w="1126" w:type="dxa"/>
            <w:gridSpan w:val="2"/>
            <w:vAlign w:val="bottom"/>
            <w:hideMark/>
          </w:tcPr>
          <w:p w14:paraId="03A74AB7" w14:textId="1ADEE8CC" w:rsidR="002F7743" w:rsidRPr="00B83CFA" w:rsidRDefault="002F7743" w:rsidP="009121D4">
            <w:pPr>
              <w:tabs>
                <w:tab w:val="decimal" w:pos="624"/>
              </w:tabs>
              <w:jc w:val="left"/>
              <w:rPr>
                <w:rFonts w:cs="Times New Roman"/>
                <w:sz w:val="20"/>
                <w:szCs w:val="20"/>
              </w:rPr>
            </w:pPr>
            <w:r w:rsidRPr="00B83CFA">
              <w:rPr>
                <w:rFonts w:cs="Times New Roman"/>
                <w:color w:val="000000"/>
                <w:sz w:val="20"/>
                <w:szCs w:val="20"/>
              </w:rPr>
              <w:t>259</w:t>
            </w:r>
            <w:r w:rsidRPr="00B83CFA">
              <w:rPr>
                <w:rFonts w:cs="Times New Roman"/>
                <w:color w:val="000000"/>
                <w:sz w:val="20"/>
                <w:szCs w:val="20"/>
                <w:cs/>
              </w:rPr>
              <w:t>.</w:t>
            </w:r>
            <w:r w:rsidR="006169F0" w:rsidRPr="00B83CFA">
              <w:rPr>
                <w:rFonts w:cs="Times New Roman"/>
                <w:color w:val="000000"/>
                <w:sz w:val="20"/>
                <w:szCs w:val="20"/>
              </w:rPr>
              <w:t>39</w:t>
            </w:r>
          </w:p>
        </w:tc>
        <w:tc>
          <w:tcPr>
            <w:tcW w:w="1126" w:type="dxa"/>
            <w:gridSpan w:val="2"/>
            <w:vAlign w:val="bottom"/>
            <w:hideMark/>
          </w:tcPr>
          <w:p w14:paraId="43E9FEBC" w14:textId="196D58C6" w:rsidR="002F7743" w:rsidRPr="00B83CFA" w:rsidRDefault="006169F0" w:rsidP="009121D4">
            <w:pP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0</w:t>
            </w:r>
            <w:r w:rsidR="002F7743" w:rsidRPr="00B83CFA">
              <w:rPr>
                <w:rFonts w:cs="Times New Roman"/>
                <w:sz w:val="20"/>
                <w:szCs w:val="20"/>
                <w:cs/>
              </w:rPr>
              <w:t>.</w:t>
            </w:r>
            <w:r w:rsidRPr="00B83CFA">
              <w:rPr>
                <w:rFonts w:cs="Times New Roman"/>
                <w:sz w:val="20"/>
                <w:szCs w:val="20"/>
              </w:rPr>
              <w:t>32</w:t>
            </w:r>
            <w:r w:rsidRPr="00B83CFA">
              <w:rPr>
                <w:rFonts w:cs="Times New Roman"/>
                <w:sz w:val="20"/>
                <w:szCs w:val="20"/>
                <w:cs/>
              </w:rPr>
              <w:t>)</w:t>
            </w:r>
          </w:p>
        </w:tc>
        <w:tc>
          <w:tcPr>
            <w:tcW w:w="1126" w:type="dxa"/>
            <w:gridSpan w:val="2"/>
            <w:vAlign w:val="bottom"/>
            <w:hideMark/>
          </w:tcPr>
          <w:p w14:paraId="02DE56BD" w14:textId="38242C33" w:rsidR="002F7743" w:rsidRPr="00B83CFA" w:rsidRDefault="006169F0" w:rsidP="009121D4">
            <w:pPr>
              <w:tabs>
                <w:tab w:val="decimal" w:pos="624"/>
              </w:tabs>
              <w:jc w:val="left"/>
              <w:rPr>
                <w:rFonts w:cs="Times New Roman"/>
                <w:sz w:val="20"/>
                <w:szCs w:val="20"/>
              </w:rPr>
            </w:pPr>
            <w:r w:rsidRPr="00B83CFA">
              <w:rPr>
                <w:rFonts w:cs="Times New Roman"/>
                <w:sz w:val="20"/>
                <w:szCs w:val="20"/>
              </w:rPr>
              <w:t>95</w:t>
            </w:r>
            <w:r w:rsidRPr="00B83CFA">
              <w:rPr>
                <w:rFonts w:cs="Times New Roman"/>
                <w:sz w:val="20"/>
                <w:szCs w:val="20"/>
                <w:cs/>
              </w:rPr>
              <w:t>.</w:t>
            </w:r>
            <w:r w:rsidRPr="00B83CFA">
              <w:rPr>
                <w:rFonts w:cs="Times New Roman"/>
                <w:sz w:val="20"/>
                <w:szCs w:val="20"/>
              </w:rPr>
              <w:t>99</w:t>
            </w:r>
          </w:p>
        </w:tc>
        <w:tc>
          <w:tcPr>
            <w:tcW w:w="1126" w:type="dxa"/>
            <w:gridSpan w:val="2"/>
            <w:vAlign w:val="bottom"/>
            <w:hideMark/>
          </w:tcPr>
          <w:p w14:paraId="26B23C1F" w14:textId="1CB486D4" w:rsidR="002F7743" w:rsidRPr="00B83CFA" w:rsidRDefault="002F7743" w:rsidP="009517CE">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4</w:t>
            </w:r>
            <w:r w:rsidR="006169F0" w:rsidRPr="00B83CFA">
              <w:rPr>
                <w:rFonts w:cs="Times New Roman"/>
                <w:sz w:val="20"/>
                <w:szCs w:val="20"/>
              </w:rPr>
              <w:t>31</w:t>
            </w:r>
            <w:r w:rsidRPr="00B83CFA">
              <w:rPr>
                <w:rFonts w:cs="Times New Roman"/>
                <w:sz w:val="20"/>
                <w:szCs w:val="20"/>
                <w:cs/>
              </w:rPr>
              <w:t>.</w:t>
            </w:r>
            <w:r w:rsidR="006169F0" w:rsidRPr="00B83CFA">
              <w:rPr>
                <w:rFonts w:cs="Times New Roman"/>
                <w:sz w:val="20"/>
                <w:szCs w:val="20"/>
              </w:rPr>
              <w:t>18</w:t>
            </w:r>
            <w:r w:rsidRPr="00B83CFA">
              <w:rPr>
                <w:rFonts w:cs="Times New Roman"/>
                <w:sz w:val="20"/>
                <w:szCs w:val="20"/>
                <w:cs/>
              </w:rPr>
              <w:t>)</w:t>
            </w:r>
          </w:p>
        </w:tc>
        <w:tc>
          <w:tcPr>
            <w:tcW w:w="1126" w:type="dxa"/>
            <w:vAlign w:val="bottom"/>
            <w:hideMark/>
          </w:tcPr>
          <w:p w14:paraId="1EB9323B" w14:textId="68014315" w:rsidR="002F7743" w:rsidRPr="00B83CFA" w:rsidRDefault="002F7743" w:rsidP="009517CE">
            <w:pPr>
              <w:tabs>
                <w:tab w:val="decimal" w:pos="624"/>
              </w:tabs>
              <w:jc w:val="left"/>
              <w:rPr>
                <w:rFonts w:cs="Times New Roman"/>
                <w:sz w:val="20"/>
                <w:szCs w:val="20"/>
              </w:rPr>
            </w:pPr>
            <w:r w:rsidRPr="00B83CFA">
              <w:rPr>
                <w:rFonts w:cs="Times New Roman"/>
                <w:sz w:val="20"/>
                <w:szCs w:val="20"/>
                <w:cs/>
              </w:rPr>
              <w:t>(</w:t>
            </w:r>
            <w:r w:rsidR="006169F0" w:rsidRPr="00B83CFA">
              <w:rPr>
                <w:rFonts w:cs="Times New Roman"/>
                <w:sz w:val="20"/>
                <w:szCs w:val="20"/>
              </w:rPr>
              <w:t>76</w:t>
            </w:r>
            <w:r w:rsidRPr="00B83CFA">
              <w:rPr>
                <w:rFonts w:cs="Times New Roman"/>
                <w:sz w:val="20"/>
                <w:szCs w:val="20"/>
                <w:cs/>
              </w:rPr>
              <w:t>.</w:t>
            </w:r>
            <w:r w:rsidR="006169F0" w:rsidRPr="00B83CFA">
              <w:rPr>
                <w:rFonts w:cs="Times New Roman"/>
                <w:sz w:val="20"/>
                <w:szCs w:val="20"/>
              </w:rPr>
              <w:t>12</w:t>
            </w:r>
            <w:r w:rsidRPr="00B83CFA">
              <w:rPr>
                <w:rFonts w:cs="Times New Roman"/>
                <w:sz w:val="20"/>
                <w:szCs w:val="20"/>
                <w:cs/>
              </w:rPr>
              <w:t>)</w:t>
            </w:r>
          </w:p>
        </w:tc>
      </w:tr>
      <w:tr w:rsidR="002F7743" w:rsidRPr="00B83CFA" w14:paraId="447426AC" w14:textId="77777777" w:rsidTr="00DB34AD">
        <w:trPr>
          <w:trHeight w:val="347"/>
        </w:trPr>
        <w:tc>
          <w:tcPr>
            <w:tcW w:w="2584" w:type="dxa"/>
            <w:vAlign w:val="bottom"/>
            <w:hideMark/>
          </w:tcPr>
          <w:p w14:paraId="4C49DAE2" w14:textId="77777777" w:rsidR="002F7743" w:rsidRPr="00B83CFA" w:rsidRDefault="002F7743" w:rsidP="00EB1A9D">
            <w:pPr>
              <w:ind w:left="639" w:right="-22" w:hanging="748"/>
              <w:jc w:val="left"/>
              <w:rPr>
                <w:rFonts w:cs="Times New Roman"/>
                <w:spacing w:val="-4"/>
                <w:sz w:val="20"/>
                <w:szCs w:val="25"/>
                <w:lang w:val="en-US"/>
              </w:rPr>
            </w:pPr>
            <w:r w:rsidRPr="00B83CFA">
              <w:rPr>
                <w:rFonts w:cs="Times New Roman"/>
                <w:spacing w:val="-4"/>
                <w:sz w:val="20"/>
                <w:szCs w:val="20"/>
                <w:cs/>
              </w:rPr>
              <w:t xml:space="preserve">    -</w:t>
            </w:r>
            <w:r w:rsidRPr="00B83CFA">
              <w:rPr>
                <w:rFonts w:cs="Times New Roman"/>
                <w:spacing w:val="-4"/>
                <w:sz w:val="20"/>
                <w:szCs w:val="20"/>
              </w:rPr>
              <w:t xml:space="preserve"> Disposals </w:t>
            </w:r>
            <w:r w:rsidRPr="00B83CFA">
              <w:rPr>
                <w:rFonts w:cs="Times New Roman"/>
                <w:spacing w:val="-4"/>
                <w:sz w:val="20"/>
                <w:szCs w:val="25"/>
                <w:lang w:val="en-US"/>
              </w:rPr>
              <w:t>and write</w:t>
            </w:r>
            <w:r w:rsidRPr="00B83CFA">
              <w:rPr>
                <w:rFonts w:cs="Times New Roman"/>
                <w:spacing w:val="-4"/>
                <w:sz w:val="20"/>
                <w:szCs w:val="20"/>
                <w:cs/>
                <w:lang w:val="en-US"/>
              </w:rPr>
              <w:t>-</w:t>
            </w:r>
            <w:r w:rsidRPr="00B83CFA">
              <w:rPr>
                <w:rFonts w:cs="Times New Roman"/>
                <w:spacing w:val="-4"/>
                <w:sz w:val="20"/>
                <w:szCs w:val="25"/>
                <w:lang w:val="en-US"/>
              </w:rPr>
              <w:t xml:space="preserve">off </w:t>
            </w:r>
            <w:r w:rsidRPr="00B83CFA">
              <w:rPr>
                <w:rFonts w:cs="Times New Roman"/>
                <w:spacing w:val="-4"/>
                <w:sz w:val="20"/>
                <w:szCs w:val="20"/>
                <w:cs/>
                <w:lang w:val="en-US"/>
              </w:rPr>
              <w:t xml:space="preserve">- </w:t>
            </w:r>
            <w:r w:rsidRPr="00B83CFA">
              <w:rPr>
                <w:rFonts w:cs="Times New Roman"/>
                <w:spacing w:val="-4"/>
                <w:sz w:val="20"/>
                <w:szCs w:val="25"/>
                <w:lang w:val="en-US"/>
              </w:rPr>
              <w:t>net</w:t>
            </w:r>
          </w:p>
        </w:tc>
        <w:tc>
          <w:tcPr>
            <w:tcW w:w="1125" w:type="dxa"/>
            <w:gridSpan w:val="2"/>
            <w:vAlign w:val="bottom"/>
            <w:hideMark/>
          </w:tcPr>
          <w:p w14:paraId="485EFC39" w14:textId="77777777" w:rsidR="002F7743" w:rsidRPr="00B83CFA" w:rsidRDefault="002F7743" w:rsidP="00660EFB">
            <w:pPr>
              <w:tabs>
                <w:tab w:val="decimal" w:pos="744"/>
              </w:tabs>
              <w:jc w:val="left"/>
              <w:rPr>
                <w:rFonts w:cs="Times New Roman"/>
                <w:sz w:val="20"/>
                <w:szCs w:val="20"/>
                <w:cs/>
              </w:rPr>
            </w:pPr>
            <w:r w:rsidRPr="00B83CFA">
              <w:rPr>
                <w:rFonts w:cs="Times New Roman"/>
                <w:sz w:val="20"/>
                <w:szCs w:val="20"/>
                <w:cs/>
              </w:rPr>
              <w:t>-</w:t>
            </w:r>
          </w:p>
        </w:tc>
        <w:tc>
          <w:tcPr>
            <w:tcW w:w="1126" w:type="dxa"/>
            <w:gridSpan w:val="2"/>
            <w:vAlign w:val="bottom"/>
            <w:hideMark/>
          </w:tcPr>
          <w:p w14:paraId="7EFEF4AA" w14:textId="1E7AD66D" w:rsidR="002F7743" w:rsidRPr="00B83CFA" w:rsidRDefault="002F7743" w:rsidP="009121D4">
            <w:pPr>
              <w:tabs>
                <w:tab w:val="decimal" w:pos="624"/>
              </w:tabs>
              <w:jc w:val="left"/>
              <w:rPr>
                <w:rFonts w:cs="Times New Roman"/>
                <w:sz w:val="20"/>
                <w:szCs w:val="20"/>
              </w:rPr>
            </w:pPr>
            <w:r w:rsidRPr="00B83CFA">
              <w:rPr>
                <w:rFonts w:cs="Times New Roman"/>
                <w:color w:val="000000"/>
                <w:sz w:val="20"/>
                <w:szCs w:val="20"/>
                <w:cs/>
              </w:rPr>
              <w:t>(</w:t>
            </w:r>
            <w:r w:rsidRPr="00B83CFA">
              <w:rPr>
                <w:rFonts w:cs="Times New Roman"/>
                <w:color w:val="000000"/>
                <w:sz w:val="20"/>
                <w:szCs w:val="20"/>
              </w:rPr>
              <w:t>3</w:t>
            </w:r>
            <w:r w:rsidRPr="00B83CFA">
              <w:rPr>
                <w:rFonts w:cs="Times New Roman"/>
                <w:color w:val="000000"/>
                <w:sz w:val="20"/>
                <w:szCs w:val="20"/>
                <w:cs/>
              </w:rPr>
              <w:t>.</w:t>
            </w:r>
            <w:r w:rsidR="006169F0" w:rsidRPr="00B83CFA">
              <w:rPr>
                <w:rFonts w:cs="Times New Roman"/>
                <w:color w:val="000000"/>
                <w:sz w:val="20"/>
                <w:szCs w:val="20"/>
              </w:rPr>
              <w:t>55</w:t>
            </w:r>
            <w:r w:rsidRPr="00B83CFA">
              <w:rPr>
                <w:rFonts w:cs="Times New Roman"/>
                <w:color w:val="000000"/>
                <w:sz w:val="20"/>
                <w:szCs w:val="20"/>
                <w:cs/>
              </w:rPr>
              <w:t>)</w:t>
            </w:r>
          </w:p>
        </w:tc>
        <w:tc>
          <w:tcPr>
            <w:tcW w:w="1126" w:type="dxa"/>
            <w:gridSpan w:val="2"/>
            <w:vAlign w:val="bottom"/>
            <w:hideMark/>
          </w:tcPr>
          <w:p w14:paraId="15FD156C" w14:textId="237FA25B"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2</w:t>
            </w:r>
            <w:r w:rsidRPr="00B83CFA">
              <w:rPr>
                <w:rFonts w:cs="Times New Roman"/>
                <w:sz w:val="20"/>
                <w:szCs w:val="20"/>
                <w:cs/>
              </w:rPr>
              <w:t>.</w:t>
            </w:r>
            <w:r w:rsidR="006169F0" w:rsidRPr="00B83CFA">
              <w:rPr>
                <w:rFonts w:cs="Times New Roman"/>
                <w:sz w:val="20"/>
                <w:szCs w:val="20"/>
              </w:rPr>
              <w:t>76</w:t>
            </w:r>
            <w:r w:rsidRPr="00B83CFA">
              <w:rPr>
                <w:rFonts w:cs="Times New Roman"/>
                <w:sz w:val="20"/>
                <w:szCs w:val="20"/>
                <w:cs/>
              </w:rPr>
              <w:t>)</w:t>
            </w:r>
          </w:p>
        </w:tc>
        <w:tc>
          <w:tcPr>
            <w:tcW w:w="1126" w:type="dxa"/>
            <w:gridSpan w:val="2"/>
            <w:vAlign w:val="bottom"/>
            <w:hideMark/>
          </w:tcPr>
          <w:p w14:paraId="292B86DC" w14:textId="6214F7F8"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006169F0" w:rsidRPr="00B83CFA">
              <w:rPr>
                <w:rFonts w:cs="Times New Roman"/>
                <w:sz w:val="20"/>
                <w:szCs w:val="20"/>
              </w:rPr>
              <w:t>29</w:t>
            </w:r>
            <w:r w:rsidRPr="00B83CFA">
              <w:rPr>
                <w:rFonts w:cs="Times New Roman"/>
                <w:sz w:val="20"/>
                <w:szCs w:val="20"/>
                <w:cs/>
              </w:rPr>
              <w:t>)</w:t>
            </w:r>
          </w:p>
        </w:tc>
        <w:tc>
          <w:tcPr>
            <w:tcW w:w="1126" w:type="dxa"/>
            <w:gridSpan w:val="2"/>
            <w:vAlign w:val="bottom"/>
            <w:hideMark/>
          </w:tcPr>
          <w:p w14:paraId="05E1695C" w14:textId="77777777" w:rsidR="002F7743" w:rsidRPr="00B83CFA" w:rsidRDefault="002F7743" w:rsidP="009517CE">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3</w:t>
            </w:r>
            <w:r w:rsidRPr="00B83CFA">
              <w:rPr>
                <w:rFonts w:cs="Times New Roman"/>
                <w:sz w:val="20"/>
                <w:szCs w:val="20"/>
                <w:cs/>
              </w:rPr>
              <w:t>.</w:t>
            </w:r>
            <w:r w:rsidRPr="00B83CFA">
              <w:rPr>
                <w:rFonts w:cs="Times New Roman"/>
                <w:sz w:val="20"/>
                <w:szCs w:val="20"/>
              </w:rPr>
              <w:t>62</w:t>
            </w:r>
            <w:r w:rsidRPr="00B83CFA">
              <w:rPr>
                <w:rFonts w:cs="Times New Roman"/>
                <w:sz w:val="20"/>
                <w:szCs w:val="20"/>
                <w:cs/>
              </w:rPr>
              <w:t>)</w:t>
            </w:r>
          </w:p>
        </w:tc>
        <w:tc>
          <w:tcPr>
            <w:tcW w:w="1126" w:type="dxa"/>
            <w:vAlign w:val="bottom"/>
            <w:hideMark/>
          </w:tcPr>
          <w:p w14:paraId="3393B42E" w14:textId="1172EA63" w:rsidR="002F7743" w:rsidRPr="00B83CFA" w:rsidRDefault="002F7743" w:rsidP="009517CE">
            <w:pPr>
              <w:tabs>
                <w:tab w:val="decimal" w:pos="624"/>
              </w:tabs>
              <w:jc w:val="left"/>
              <w:rPr>
                <w:rFonts w:cs="Times New Roman"/>
                <w:sz w:val="20"/>
                <w:szCs w:val="20"/>
              </w:rPr>
            </w:pPr>
            <w:r w:rsidRPr="00B83CFA">
              <w:rPr>
                <w:rFonts w:cs="Times New Roman"/>
                <w:sz w:val="20"/>
                <w:szCs w:val="20"/>
                <w:cs/>
              </w:rPr>
              <w:t>(</w:t>
            </w:r>
            <w:r w:rsidR="006169F0" w:rsidRPr="00B83CFA">
              <w:rPr>
                <w:rFonts w:cs="Times New Roman"/>
                <w:sz w:val="20"/>
                <w:szCs w:val="20"/>
              </w:rPr>
              <w:t>10</w:t>
            </w:r>
            <w:r w:rsidRPr="00B83CFA">
              <w:rPr>
                <w:rFonts w:cs="Times New Roman"/>
                <w:sz w:val="20"/>
                <w:szCs w:val="20"/>
                <w:cs/>
              </w:rPr>
              <w:t>.</w:t>
            </w:r>
            <w:r w:rsidR="006169F0" w:rsidRPr="00B83CFA">
              <w:rPr>
                <w:rFonts w:cs="Times New Roman"/>
                <w:sz w:val="20"/>
                <w:szCs w:val="20"/>
              </w:rPr>
              <w:t>22</w:t>
            </w:r>
            <w:r w:rsidRPr="00B83CFA">
              <w:rPr>
                <w:rFonts w:cs="Times New Roman"/>
                <w:sz w:val="20"/>
                <w:szCs w:val="20"/>
                <w:cs/>
              </w:rPr>
              <w:t>)</w:t>
            </w:r>
          </w:p>
        </w:tc>
      </w:tr>
      <w:tr w:rsidR="002F7743" w:rsidRPr="00B83CFA" w14:paraId="387C3FDF" w14:textId="77777777" w:rsidTr="00DB34AD">
        <w:trPr>
          <w:trHeight w:val="347"/>
        </w:trPr>
        <w:tc>
          <w:tcPr>
            <w:tcW w:w="2584" w:type="dxa"/>
            <w:vAlign w:val="bottom"/>
            <w:hideMark/>
          </w:tcPr>
          <w:p w14:paraId="36FC65C8" w14:textId="77777777" w:rsidR="002F7743" w:rsidRPr="00B83CFA" w:rsidRDefault="002F7743" w:rsidP="00EB1A9D">
            <w:pPr>
              <w:ind w:left="135" w:right="-22" w:hanging="180"/>
              <w:jc w:val="left"/>
              <w:rPr>
                <w:rFonts w:cs="Times New Roman"/>
                <w:b/>
                <w:bCs/>
                <w:sz w:val="20"/>
                <w:szCs w:val="20"/>
                <w:lang w:val="en-US"/>
              </w:rPr>
            </w:pPr>
            <w:r w:rsidRPr="00B83CFA">
              <w:rPr>
                <w:rFonts w:cs="Times New Roman"/>
                <w:sz w:val="20"/>
                <w:szCs w:val="20"/>
                <w:cs/>
              </w:rPr>
              <w:t xml:space="preserve">  - </w:t>
            </w:r>
            <w:r w:rsidRPr="00B83CFA">
              <w:rPr>
                <w:rFonts w:cs="Times New Roman"/>
                <w:spacing w:val="-2"/>
                <w:sz w:val="20"/>
                <w:szCs w:val="20"/>
              </w:rPr>
              <w:t>Depreciation for the period</w:t>
            </w:r>
          </w:p>
        </w:tc>
        <w:tc>
          <w:tcPr>
            <w:tcW w:w="1125" w:type="dxa"/>
            <w:gridSpan w:val="2"/>
            <w:vAlign w:val="bottom"/>
            <w:hideMark/>
          </w:tcPr>
          <w:p w14:paraId="0BD98692" w14:textId="77777777" w:rsidR="002F7743" w:rsidRPr="00B83CFA" w:rsidRDefault="002F7743" w:rsidP="00660EFB">
            <w:pPr>
              <w:tabs>
                <w:tab w:val="decimal" w:pos="744"/>
              </w:tabs>
              <w:jc w:val="left"/>
              <w:rPr>
                <w:rFonts w:cs="Times New Roman"/>
                <w:sz w:val="20"/>
                <w:szCs w:val="20"/>
              </w:rPr>
            </w:pPr>
            <w:r w:rsidRPr="00B83CFA">
              <w:rPr>
                <w:rFonts w:cs="Times New Roman"/>
                <w:sz w:val="20"/>
                <w:szCs w:val="20"/>
                <w:cs/>
              </w:rPr>
              <w:t>-</w:t>
            </w:r>
          </w:p>
        </w:tc>
        <w:tc>
          <w:tcPr>
            <w:tcW w:w="1126" w:type="dxa"/>
            <w:gridSpan w:val="2"/>
            <w:vAlign w:val="bottom"/>
            <w:hideMark/>
          </w:tcPr>
          <w:p w14:paraId="330C4B82" w14:textId="77777777" w:rsidR="002F7743" w:rsidRPr="00B83CFA" w:rsidRDefault="002F7743" w:rsidP="009121D4">
            <w:pPr>
              <w:tabs>
                <w:tab w:val="decimal" w:pos="624"/>
              </w:tabs>
              <w:jc w:val="left"/>
              <w:rPr>
                <w:rFonts w:cs="Times New Roman"/>
                <w:sz w:val="20"/>
                <w:szCs w:val="20"/>
              </w:rPr>
            </w:pPr>
            <w:r w:rsidRPr="00B83CFA">
              <w:rPr>
                <w:rFonts w:cs="Times New Roman"/>
                <w:color w:val="000000"/>
                <w:sz w:val="20"/>
                <w:szCs w:val="20"/>
                <w:cs/>
              </w:rPr>
              <w:t>(</w:t>
            </w:r>
            <w:r w:rsidRPr="00B83CFA">
              <w:rPr>
                <w:rFonts w:cs="Times New Roman"/>
                <w:color w:val="000000"/>
                <w:sz w:val="20"/>
                <w:szCs w:val="20"/>
              </w:rPr>
              <w:t>354</w:t>
            </w:r>
            <w:r w:rsidRPr="00B83CFA">
              <w:rPr>
                <w:rFonts w:cs="Times New Roman"/>
                <w:color w:val="000000"/>
                <w:sz w:val="20"/>
                <w:szCs w:val="20"/>
                <w:cs/>
              </w:rPr>
              <w:t>.</w:t>
            </w:r>
            <w:r w:rsidRPr="00B83CFA">
              <w:rPr>
                <w:rFonts w:cs="Times New Roman"/>
                <w:color w:val="000000"/>
                <w:sz w:val="20"/>
                <w:szCs w:val="20"/>
              </w:rPr>
              <w:t>62</w:t>
            </w:r>
            <w:r w:rsidRPr="00B83CFA">
              <w:rPr>
                <w:rFonts w:cs="Times New Roman"/>
                <w:color w:val="000000"/>
                <w:sz w:val="20"/>
                <w:szCs w:val="20"/>
                <w:cs/>
              </w:rPr>
              <w:t>)</w:t>
            </w:r>
          </w:p>
        </w:tc>
        <w:tc>
          <w:tcPr>
            <w:tcW w:w="1126" w:type="dxa"/>
            <w:gridSpan w:val="2"/>
            <w:vAlign w:val="bottom"/>
            <w:hideMark/>
          </w:tcPr>
          <w:p w14:paraId="79B9841A" w14:textId="2E6D2BBC"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4</w:t>
            </w:r>
            <w:r w:rsidR="006169F0" w:rsidRPr="00B83CFA">
              <w:rPr>
                <w:rFonts w:cs="Times New Roman"/>
                <w:sz w:val="20"/>
                <w:szCs w:val="20"/>
              </w:rPr>
              <w:t>57</w:t>
            </w:r>
            <w:r w:rsidRPr="00B83CFA">
              <w:rPr>
                <w:rFonts w:cs="Times New Roman"/>
                <w:sz w:val="20"/>
                <w:szCs w:val="20"/>
                <w:cs/>
              </w:rPr>
              <w:t>.</w:t>
            </w:r>
            <w:r w:rsidR="006169F0" w:rsidRPr="00B83CFA">
              <w:rPr>
                <w:rFonts w:cs="Times New Roman"/>
                <w:sz w:val="20"/>
                <w:szCs w:val="20"/>
              </w:rPr>
              <w:t>10</w:t>
            </w:r>
            <w:r w:rsidRPr="00B83CFA">
              <w:rPr>
                <w:rFonts w:cs="Times New Roman"/>
                <w:sz w:val="20"/>
                <w:szCs w:val="20"/>
                <w:cs/>
              </w:rPr>
              <w:t>)</w:t>
            </w:r>
          </w:p>
        </w:tc>
        <w:tc>
          <w:tcPr>
            <w:tcW w:w="1126" w:type="dxa"/>
            <w:gridSpan w:val="2"/>
            <w:vAlign w:val="bottom"/>
            <w:hideMark/>
          </w:tcPr>
          <w:p w14:paraId="5D0DDD65" w14:textId="641D9C87"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006169F0" w:rsidRPr="00B83CFA">
              <w:rPr>
                <w:rFonts w:cs="Times New Roman"/>
                <w:sz w:val="20"/>
                <w:szCs w:val="20"/>
              </w:rPr>
              <w:t>62</w:t>
            </w:r>
            <w:r w:rsidRPr="00B83CFA">
              <w:rPr>
                <w:rFonts w:cs="Times New Roman"/>
                <w:sz w:val="20"/>
                <w:szCs w:val="20"/>
                <w:cs/>
              </w:rPr>
              <w:t>.</w:t>
            </w:r>
            <w:r w:rsidR="006169F0" w:rsidRPr="00B83CFA">
              <w:rPr>
                <w:rFonts w:cs="Times New Roman"/>
                <w:sz w:val="20"/>
                <w:szCs w:val="20"/>
              </w:rPr>
              <w:t>89</w:t>
            </w:r>
            <w:r w:rsidRPr="00B83CFA">
              <w:rPr>
                <w:rFonts w:cs="Times New Roman"/>
                <w:sz w:val="20"/>
                <w:szCs w:val="20"/>
                <w:cs/>
              </w:rPr>
              <w:t>)</w:t>
            </w:r>
          </w:p>
        </w:tc>
        <w:tc>
          <w:tcPr>
            <w:tcW w:w="1126" w:type="dxa"/>
            <w:gridSpan w:val="2"/>
            <w:vAlign w:val="bottom"/>
            <w:hideMark/>
          </w:tcPr>
          <w:p w14:paraId="77F34095" w14:textId="77777777" w:rsidR="002F7743" w:rsidRPr="00B83CFA" w:rsidRDefault="002F7743" w:rsidP="009517CE">
            <w:pPr>
              <w:tabs>
                <w:tab w:val="decimal" w:pos="680"/>
              </w:tabs>
              <w:jc w:val="left"/>
              <w:rPr>
                <w:rFonts w:cs="Times New Roman"/>
                <w:sz w:val="20"/>
                <w:szCs w:val="20"/>
                <w:lang w:val="en-US"/>
              </w:rPr>
            </w:pPr>
            <w:r w:rsidRPr="00B83CFA">
              <w:rPr>
                <w:rFonts w:cs="Times New Roman"/>
                <w:sz w:val="20"/>
                <w:szCs w:val="20"/>
                <w:cs/>
              </w:rPr>
              <w:t>-</w:t>
            </w:r>
          </w:p>
        </w:tc>
        <w:tc>
          <w:tcPr>
            <w:tcW w:w="1126" w:type="dxa"/>
            <w:vAlign w:val="bottom"/>
            <w:hideMark/>
          </w:tcPr>
          <w:p w14:paraId="4A018C9D" w14:textId="340D7D97" w:rsidR="002F7743" w:rsidRPr="00B83CFA" w:rsidRDefault="002F7743" w:rsidP="009517CE">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87</w:t>
            </w:r>
            <w:r w:rsidR="006169F0" w:rsidRPr="00B83CFA">
              <w:rPr>
                <w:rFonts w:cs="Times New Roman"/>
                <w:sz w:val="20"/>
                <w:szCs w:val="20"/>
              </w:rPr>
              <w:t>4</w:t>
            </w:r>
            <w:r w:rsidRPr="00B83CFA">
              <w:rPr>
                <w:rFonts w:cs="Times New Roman"/>
                <w:sz w:val="20"/>
                <w:szCs w:val="20"/>
                <w:cs/>
              </w:rPr>
              <w:t>.</w:t>
            </w:r>
            <w:r w:rsidR="006169F0" w:rsidRPr="00B83CFA">
              <w:rPr>
                <w:rFonts w:cs="Times New Roman"/>
                <w:sz w:val="20"/>
                <w:szCs w:val="20"/>
              </w:rPr>
              <w:t>61</w:t>
            </w:r>
            <w:r w:rsidRPr="00B83CFA">
              <w:rPr>
                <w:rFonts w:cs="Times New Roman"/>
                <w:sz w:val="20"/>
                <w:szCs w:val="20"/>
                <w:cs/>
              </w:rPr>
              <w:t>)</w:t>
            </w:r>
          </w:p>
        </w:tc>
      </w:tr>
      <w:tr w:rsidR="00EB1A9D" w:rsidRPr="00B83CFA" w14:paraId="65B99625" w14:textId="77777777" w:rsidTr="00DB34AD">
        <w:trPr>
          <w:trHeight w:val="347"/>
        </w:trPr>
        <w:tc>
          <w:tcPr>
            <w:tcW w:w="2584" w:type="dxa"/>
            <w:vAlign w:val="bottom"/>
          </w:tcPr>
          <w:p w14:paraId="1ECC32AF" w14:textId="11D4CB09" w:rsidR="00EB1A9D" w:rsidRPr="00B83CFA" w:rsidRDefault="00EB1A9D" w:rsidP="00EB1A9D">
            <w:pPr>
              <w:ind w:left="135" w:right="-22" w:hanging="93"/>
              <w:jc w:val="left"/>
              <w:rPr>
                <w:rFonts w:cs="Times New Roman"/>
                <w:sz w:val="20"/>
                <w:szCs w:val="20"/>
                <w:cs/>
              </w:rPr>
            </w:pPr>
            <w:r w:rsidRPr="00B83CFA">
              <w:rPr>
                <w:rFonts w:cs="Times New Roman"/>
                <w:sz w:val="20"/>
                <w:szCs w:val="20"/>
                <w:cs/>
              </w:rPr>
              <w:t xml:space="preserve">- </w:t>
            </w:r>
            <w:r w:rsidRPr="00B83CFA">
              <w:rPr>
                <w:rFonts w:cs="Times New Roman"/>
                <w:sz w:val="20"/>
                <w:szCs w:val="20"/>
              </w:rPr>
              <w:t xml:space="preserve">Reversal of </w:t>
            </w:r>
            <w:r w:rsidRPr="00B83CFA">
              <w:rPr>
                <w:rFonts w:cs="Times New Roman"/>
                <w:sz w:val="20"/>
                <w:szCs w:val="20"/>
                <w:cs/>
              </w:rPr>
              <w:t>(</w:t>
            </w:r>
            <w:r w:rsidRPr="00B83CFA">
              <w:rPr>
                <w:rFonts w:cs="Times New Roman"/>
                <w:sz w:val="20"/>
                <w:szCs w:val="20"/>
              </w:rPr>
              <w:t>loss on</w:t>
            </w:r>
            <w:r w:rsidRPr="00B83CFA">
              <w:rPr>
                <w:rFonts w:cs="Times New Roman"/>
                <w:sz w:val="20"/>
                <w:szCs w:val="20"/>
                <w:cs/>
              </w:rPr>
              <w:t>)</w:t>
            </w:r>
          </w:p>
        </w:tc>
        <w:tc>
          <w:tcPr>
            <w:tcW w:w="1125" w:type="dxa"/>
            <w:gridSpan w:val="2"/>
            <w:vAlign w:val="bottom"/>
          </w:tcPr>
          <w:p w14:paraId="1AC13074" w14:textId="77777777" w:rsidR="00EB1A9D" w:rsidRPr="00B83CFA" w:rsidRDefault="00EB1A9D" w:rsidP="00660EFB">
            <w:pPr>
              <w:tabs>
                <w:tab w:val="decimal" w:pos="744"/>
              </w:tabs>
              <w:jc w:val="left"/>
              <w:rPr>
                <w:rFonts w:cs="Times New Roman"/>
                <w:sz w:val="20"/>
                <w:szCs w:val="20"/>
              </w:rPr>
            </w:pPr>
          </w:p>
        </w:tc>
        <w:tc>
          <w:tcPr>
            <w:tcW w:w="1126" w:type="dxa"/>
            <w:gridSpan w:val="2"/>
            <w:vAlign w:val="bottom"/>
          </w:tcPr>
          <w:p w14:paraId="006C938F" w14:textId="77777777" w:rsidR="00EB1A9D" w:rsidRPr="00B83CFA" w:rsidRDefault="00EB1A9D" w:rsidP="009121D4">
            <w:pPr>
              <w:tabs>
                <w:tab w:val="decimal" w:pos="624"/>
              </w:tabs>
              <w:jc w:val="left"/>
              <w:rPr>
                <w:rFonts w:cs="Times New Roman"/>
                <w:color w:val="000000"/>
                <w:sz w:val="20"/>
                <w:szCs w:val="20"/>
              </w:rPr>
            </w:pPr>
          </w:p>
        </w:tc>
        <w:tc>
          <w:tcPr>
            <w:tcW w:w="1126" w:type="dxa"/>
            <w:gridSpan w:val="2"/>
            <w:vAlign w:val="bottom"/>
          </w:tcPr>
          <w:p w14:paraId="60657804" w14:textId="77777777" w:rsidR="00EB1A9D" w:rsidRPr="00B83CFA" w:rsidRDefault="00EB1A9D" w:rsidP="009121D4">
            <w:pPr>
              <w:tabs>
                <w:tab w:val="decimal" w:pos="624"/>
              </w:tabs>
              <w:jc w:val="left"/>
              <w:rPr>
                <w:rFonts w:cs="Times New Roman"/>
                <w:sz w:val="20"/>
                <w:szCs w:val="20"/>
              </w:rPr>
            </w:pPr>
          </w:p>
        </w:tc>
        <w:tc>
          <w:tcPr>
            <w:tcW w:w="1126" w:type="dxa"/>
            <w:gridSpan w:val="2"/>
            <w:vAlign w:val="bottom"/>
          </w:tcPr>
          <w:p w14:paraId="2FBA0B98" w14:textId="77777777" w:rsidR="00EB1A9D" w:rsidRPr="00B83CFA" w:rsidRDefault="00EB1A9D" w:rsidP="009121D4">
            <w:pPr>
              <w:tabs>
                <w:tab w:val="decimal" w:pos="624"/>
              </w:tabs>
              <w:jc w:val="left"/>
              <w:rPr>
                <w:rFonts w:cs="Times New Roman"/>
                <w:sz w:val="20"/>
                <w:szCs w:val="20"/>
              </w:rPr>
            </w:pPr>
          </w:p>
        </w:tc>
        <w:tc>
          <w:tcPr>
            <w:tcW w:w="1126" w:type="dxa"/>
            <w:gridSpan w:val="2"/>
            <w:vAlign w:val="bottom"/>
          </w:tcPr>
          <w:p w14:paraId="0F5B98DE" w14:textId="77777777" w:rsidR="00EB1A9D" w:rsidRPr="00B83CFA" w:rsidRDefault="00EB1A9D" w:rsidP="009517CE">
            <w:pPr>
              <w:tabs>
                <w:tab w:val="decimal" w:pos="680"/>
              </w:tabs>
              <w:jc w:val="left"/>
              <w:rPr>
                <w:rFonts w:cs="Times New Roman"/>
                <w:sz w:val="20"/>
                <w:szCs w:val="20"/>
              </w:rPr>
            </w:pPr>
          </w:p>
        </w:tc>
        <w:tc>
          <w:tcPr>
            <w:tcW w:w="1126" w:type="dxa"/>
            <w:vAlign w:val="bottom"/>
          </w:tcPr>
          <w:p w14:paraId="48043D89" w14:textId="77777777" w:rsidR="00EB1A9D" w:rsidRPr="00B83CFA" w:rsidRDefault="00EB1A9D" w:rsidP="009517CE">
            <w:pPr>
              <w:tabs>
                <w:tab w:val="decimal" w:pos="624"/>
              </w:tabs>
              <w:jc w:val="left"/>
              <w:rPr>
                <w:rFonts w:cs="Times New Roman"/>
                <w:sz w:val="20"/>
                <w:szCs w:val="20"/>
              </w:rPr>
            </w:pPr>
          </w:p>
        </w:tc>
      </w:tr>
      <w:tr w:rsidR="002F7743" w:rsidRPr="00B83CFA" w14:paraId="5FF0D528" w14:textId="77777777" w:rsidTr="00DB34AD">
        <w:trPr>
          <w:trHeight w:val="347"/>
        </w:trPr>
        <w:tc>
          <w:tcPr>
            <w:tcW w:w="2584" w:type="dxa"/>
            <w:vAlign w:val="bottom"/>
          </w:tcPr>
          <w:p w14:paraId="11AB29E1" w14:textId="1A7BF01A" w:rsidR="002F7743" w:rsidRPr="00B83CFA" w:rsidRDefault="005B0B26" w:rsidP="00EB1A9D">
            <w:pPr>
              <w:tabs>
                <w:tab w:val="left" w:pos="33"/>
              </w:tabs>
              <w:ind w:left="378" w:right="-22" w:hanging="84"/>
              <w:jc w:val="left"/>
              <w:rPr>
                <w:rFonts w:cs="Times New Roman"/>
                <w:sz w:val="20"/>
                <w:szCs w:val="25"/>
                <w:lang w:val="en-US"/>
              </w:rPr>
            </w:pPr>
            <w:r w:rsidRPr="00B83CFA">
              <w:rPr>
                <w:rFonts w:cs="Times New Roman"/>
                <w:sz w:val="20"/>
                <w:szCs w:val="20"/>
              </w:rPr>
              <w:t>I</w:t>
            </w:r>
            <w:r w:rsidR="002F7743" w:rsidRPr="00B83CFA">
              <w:rPr>
                <w:rFonts w:cs="Times New Roman"/>
                <w:sz w:val="20"/>
                <w:szCs w:val="20"/>
              </w:rPr>
              <w:t>mp</w:t>
            </w:r>
            <w:r w:rsidR="00A65927" w:rsidRPr="00B83CFA">
              <w:rPr>
                <w:rFonts w:cs="Times New Roman"/>
                <w:sz w:val="20"/>
                <w:szCs w:val="20"/>
              </w:rPr>
              <w:t>a</w:t>
            </w:r>
            <w:r w:rsidR="002F7743" w:rsidRPr="00B83CFA">
              <w:rPr>
                <w:rFonts w:cs="Times New Roman"/>
                <w:sz w:val="20"/>
                <w:szCs w:val="20"/>
              </w:rPr>
              <w:t>irment</w:t>
            </w:r>
            <w:r w:rsidRPr="00B83CFA">
              <w:rPr>
                <w:rFonts w:cs="Times New Roman"/>
                <w:sz w:val="20"/>
                <w:szCs w:val="20"/>
                <w:cs/>
                <w:lang w:val="en-US"/>
              </w:rPr>
              <w:t xml:space="preserve"> </w:t>
            </w:r>
            <w:r w:rsidRPr="00B83CFA">
              <w:rPr>
                <w:rFonts w:cs="Times New Roman"/>
                <w:sz w:val="20"/>
                <w:szCs w:val="20"/>
                <w:lang w:val="en-US"/>
              </w:rPr>
              <w:t>of assets</w:t>
            </w:r>
          </w:p>
        </w:tc>
        <w:tc>
          <w:tcPr>
            <w:tcW w:w="1125" w:type="dxa"/>
            <w:gridSpan w:val="2"/>
            <w:vAlign w:val="bottom"/>
          </w:tcPr>
          <w:p w14:paraId="6E72445F" w14:textId="77777777" w:rsidR="002F7743" w:rsidRPr="00B83CFA" w:rsidRDefault="002F7743" w:rsidP="00660EFB">
            <w:pPr>
              <w:tabs>
                <w:tab w:val="decimal" w:pos="744"/>
              </w:tabs>
              <w:jc w:val="left"/>
              <w:rPr>
                <w:rFonts w:cs="Times New Roman"/>
                <w:sz w:val="20"/>
                <w:szCs w:val="20"/>
                <w:cs/>
              </w:rPr>
            </w:pPr>
            <w:r w:rsidRPr="00B83CFA">
              <w:rPr>
                <w:rFonts w:cs="Times New Roman"/>
                <w:sz w:val="20"/>
                <w:szCs w:val="20"/>
                <w:cs/>
              </w:rPr>
              <w:t>-</w:t>
            </w:r>
          </w:p>
        </w:tc>
        <w:tc>
          <w:tcPr>
            <w:tcW w:w="1126" w:type="dxa"/>
            <w:gridSpan w:val="2"/>
            <w:vAlign w:val="bottom"/>
          </w:tcPr>
          <w:p w14:paraId="30B5F416" w14:textId="77777777" w:rsidR="002F7743" w:rsidRPr="00B83CFA" w:rsidRDefault="002F7743" w:rsidP="009121D4">
            <w:pPr>
              <w:tabs>
                <w:tab w:val="decimal" w:pos="624"/>
              </w:tabs>
              <w:jc w:val="left"/>
              <w:rPr>
                <w:rFonts w:cs="Times New Roman"/>
                <w:color w:val="000000"/>
                <w:sz w:val="20"/>
                <w:szCs w:val="20"/>
                <w:cs/>
              </w:rPr>
            </w:pPr>
            <w:r w:rsidRPr="00B83CFA">
              <w:rPr>
                <w:rFonts w:cs="Times New Roman"/>
                <w:color w:val="000000"/>
                <w:sz w:val="20"/>
                <w:szCs w:val="20"/>
              </w:rPr>
              <w:t>9</w:t>
            </w:r>
            <w:r w:rsidRPr="00B83CFA">
              <w:rPr>
                <w:rFonts w:cs="Times New Roman"/>
                <w:color w:val="000000"/>
                <w:sz w:val="20"/>
                <w:szCs w:val="20"/>
                <w:cs/>
              </w:rPr>
              <w:t>.</w:t>
            </w:r>
            <w:r w:rsidRPr="00B83CFA">
              <w:rPr>
                <w:rFonts w:cs="Times New Roman"/>
                <w:color w:val="000000"/>
                <w:sz w:val="20"/>
                <w:szCs w:val="20"/>
              </w:rPr>
              <w:t>15</w:t>
            </w:r>
          </w:p>
        </w:tc>
        <w:tc>
          <w:tcPr>
            <w:tcW w:w="1126" w:type="dxa"/>
            <w:gridSpan w:val="2"/>
            <w:vAlign w:val="bottom"/>
          </w:tcPr>
          <w:p w14:paraId="4F61C855" w14:textId="46AF78FF" w:rsidR="002F7743" w:rsidRPr="00B83CFA" w:rsidRDefault="002F7743" w:rsidP="009121D4">
            <w:pP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4</w:t>
            </w:r>
            <w:r w:rsidRPr="00B83CFA">
              <w:rPr>
                <w:rFonts w:cs="Times New Roman"/>
                <w:sz w:val="20"/>
                <w:szCs w:val="20"/>
                <w:cs/>
              </w:rPr>
              <w:t>.</w:t>
            </w:r>
            <w:r w:rsidRPr="00B83CFA">
              <w:rPr>
                <w:rFonts w:cs="Times New Roman"/>
                <w:sz w:val="20"/>
                <w:szCs w:val="20"/>
              </w:rPr>
              <w:t>6</w:t>
            </w:r>
            <w:r w:rsidR="006169F0" w:rsidRPr="00B83CFA">
              <w:rPr>
                <w:rFonts w:cs="Times New Roman"/>
                <w:sz w:val="20"/>
                <w:szCs w:val="20"/>
              </w:rPr>
              <w:t>0</w:t>
            </w:r>
            <w:r w:rsidRPr="00B83CFA">
              <w:rPr>
                <w:rFonts w:cs="Times New Roman"/>
                <w:sz w:val="20"/>
                <w:szCs w:val="20"/>
                <w:cs/>
              </w:rPr>
              <w:t>)</w:t>
            </w:r>
          </w:p>
        </w:tc>
        <w:tc>
          <w:tcPr>
            <w:tcW w:w="1126" w:type="dxa"/>
            <w:gridSpan w:val="2"/>
            <w:vAlign w:val="bottom"/>
          </w:tcPr>
          <w:p w14:paraId="754F44A2" w14:textId="375F982A" w:rsidR="002F7743" w:rsidRPr="00B83CFA" w:rsidRDefault="002F7743" w:rsidP="009121D4">
            <w:pPr>
              <w:tabs>
                <w:tab w:val="decimal" w:pos="624"/>
              </w:tabs>
              <w:jc w:val="left"/>
              <w:rPr>
                <w:rFonts w:cs="Times New Roman"/>
                <w:sz w:val="20"/>
                <w:szCs w:val="20"/>
                <w:cs/>
              </w:rPr>
            </w:pPr>
            <w:r w:rsidRPr="00B83CFA">
              <w:rPr>
                <w:rFonts w:cs="Times New Roman"/>
                <w:sz w:val="20"/>
                <w:szCs w:val="20"/>
              </w:rPr>
              <w:t>0</w:t>
            </w:r>
            <w:r w:rsidRPr="00B83CFA">
              <w:rPr>
                <w:rFonts w:cs="Times New Roman"/>
                <w:sz w:val="20"/>
                <w:szCs w:val="20"/>
                <w:cs/>
              </w:rPr>
              <w:t>.</w:t>
            </w:r>
            <w:r w:rsidR="006169F0" w:rsidRPr="00B83CFA">
              <w:rPr>
                <w:rFonts w:cs="Times New Roman"/>
                <w:sz w:val="20"/>
                <w:szCs w:val="20"/>
              </w:rPr>
              <w:t>33</w:t>
            </w:r>
          </w:p>
        </w:tc>
        <w:tc>
          <w:tcPr>
            <w:tcW w:w="1126" w:type="dxa"/>
            <w:gridSpan w:val="2"/>
            <w:vAlign w:val="bottom"/>
          </w:tcPr>
          <w:p w14:paraId="7D09004C" w14:textId="77777777" w:rsidR="002F7743" w:rsidRPr="00B83CFA" w:rsidRDefault="002F7743" w:rsidP="009517CE">
            <w:pPr>
              <w:tabs>
                <w:tab w:val="decimal" w:pos="680"/>
              </w:tabs>
              <w:jc w:val="left"/>
              <w:rPr>
                <w:rFonts w:cs="Times New Roman"/>
                <w:sz w:val="20"/>
                <w:szCs w:val="20"/>
                <w:cs/>
              </w:rPr>
            </w:pPr>
            <w:r w:rsidRPr="00B83CFA">
              <w:rPr>
                <w:rFonts w:cs="Times New Roman"/>
                <w:sz w:val="20"/>
                <w:szCs w:val="20"/>
                <w:cs/>
              </w:rPr>
              <w:t>-</w:t>
            </w:r>
          </w:p>
        </w:tc>
        <w:tc>
          <w:tcPr>
            <w:tcW w:w="1126" w:type="dxa"/>
            <w:vAlign w:val="bottom"/>
          </w:tcPr>
          <w:p w14:paraId="5D5D50C7" w14:textId="77777777" w:rsidR="002F7743" w:rsidRPr="00B83CFA" w:rsidRDefault="002F7743" w:rsidP="009517CE">
            <w:pPr>
              <w:tabs>
                <w:tab w:val="decimal" w:pos="624"/>
              </w:tabs>
              <w:jc w:val="left"/>
              <w:rPr>
                <w:rFonts w:cs="Times New Roman"/>
                <w:sz w:val="20"/>
                <w:szCs w:val="20"/>
                <w:cs/>
              </w:rPr>
            </w:pPr>
            <w:r w:rsidRPr="00B83CFA">
              <w:rPr>
                <w:rFonts w:cs="Times New Roman"/>
                <w:sz w:val="20"/>
                <w:szCs w:val="20"/>
              </w:rPr>
              <w:t>4</w:t>
            </w:r>
            <w:r w:rsidRPr="00B83CFA">
              <w:rPr>
                <w:rFonts w:cs="Times New Roman"/>
                <w:sz w:val="20"/>
                <w:szCs w:val="20"/>
                <w:cs/>
              </w:rPr>
              <w:t>.</w:t>
            </w:r>
            <w:r w:rsidRPr="00B83CFA">
              <w:rPr>
                <w:rFonts w:cs="Times New Roman"/>
                <w:sz w:val="20"/>
                <w:szCs w:val="20"/>
              </w:rPr>
              <w:t>88</w:t>
            </w:r>
          </w:p>
        </w:tc>
      </w:tr>
      <w:tr w:rsidR="002F7743" w:rsidRPr="00B83CFA" w14:paraId="32367627" w14:textId="77777777" w:rsidTr="00DB34AD">
        <w:trPr>
          <w:trHeight w:val="374"/>
        </w:trPr>
        <w:tc>
          <w:tcPr>
            <w:tcW w:w="2584" w:type="dxa"/>
            <w:vAlign w:val="bottom"/>
            <w:hideMark/>
          </w:tcPr>
          <w:p w14:paraId="352E4AD4" w14:textId="77777777" w:rsidR="002F7743" w:rsidRPr="00B83CFA" w:rsidRDefault="002F7743" w:rsidP="00EB1A9D">
            <w:pPr>
              <w:tabs>
                <w:tab w:val="left" w:pos="33"/>
              </w:tabs>
              <w:ind w:left="639" w:right="-22" w:hanging="606"/>
              <w:jc w:val="left"/>
              <w:rPr>
                <w:rFonts w:cs="Times New Roman"/>
                <w:sz w:val="20"/>
                <w:szCs w:val="20"/>
              </w:rPr>
            </w:pPr>
            <w:r w:rsidRPr="00B83CFA">
              <w:rPr>
                <w:rFonts w:cs="Times New Roman"/>
                <w:sz w:val="20"/>
                <w:szCs w:val="20"/>
                <w:cs/>
              </w:rPr>
              <w:t xml:space="preserve">- </w:t>
            </w:r>
            <w:r w:rsidRPr="00B83CFA">
              <w:rPr>
                <w:rFonts w:cs="Times New Roman"/>
                <w:sz w:val="20"/>
                <w:szCs w:val="20"/>
              </w:rPr>
              <w:t>Exchange differences on</w:t>
            </w:r>
          </w:p>
        </w:tc>
        <w:tc>
          <w:tcPr>
            <w:tcW w:w="1125" w:type="dxa"/>
            <w:gridSpan w:val="2"/>
            <w:vAlign w:val="bottom"/>
          </w:tcPr>
          <w:p w14:paraId="4BF9850D" w14:textId="77777777" w:rsidR="002F7743" w:rsidRPr="00B83CFA" w:rsidRDefault="002F7743" w:rsidP="00460888">
            <w:pPr>
              <w:tabs>
                <w:tab w:val="decimal" w:pos="686"/>
              </w:tabs>
              <w:jc w:val="left"/>
              <w:rPr>
                <w:rFonts w:cs="Times New Roman"/>
                <w:sz w:val="20"/>
                <w:szCs w:val="20"/>
                <w:cs/>
              </w:rPr>
            </w:pPr>
          </w:p>
        </w:tc>
        <w:tc>
          <w:tcPr>
            <w:tcW w:w="1126" w:type="dxa"/>
            <w:gridSpan w:val="2"/>
            <w:vAlign w:val="bottom"/>
          </w:tcPr>
          <w:p w14:paraId="3E721BFD" w14:textId="77777777" w:rsidR="002F7743" w:rsidRPr="00B83CFA" w:rsidRDefault="002F7743" w:rsidP="009121D4">
            <w:pPr>
              <w:tabs>
                <w:tab w:val="decimal" w:pos="624"/>
              </w:tabs>
              <w:jc w:val="left"/>
              <w:rPr>
                <w:rFonts w:cs="Times New Roman"/>
                <w:sz w:val="20"/>
                <w:szCs w:val="20"/>
              </w:rPr>
            </w:pPr>
          </w:p>
        </w:tc>
        <w:tc>
          <w:tcPr>
            <w:tcW w:w="1126" w:type="dxa"/>
            <w:gridSpan w:val="2"/>
            <w:vAlign w:val="bottom"/>
          </w:tcPr>
          <w:p w14:paraId="3AA891B3" w14:textId="77777777" w:rsidR="002F7743" w:rsidRPr="00B83CFA" w:rsidRDefault="002F7743" w:rsidP="009121D4">
            <w:pPr>
              <w:tabs>
                <w:tab w:val="decimal" w:pos="624"/>
              </w:tabs>
              <w:jc w:val="left"/>
              <w:rPr>
                <w:rFonts w:cs="Times New Roman"/>
                <w:sz w:val="20"/>
                <w:szCs w:val="20"/>
              </w:rPr>
            </w:pPr>
          </w:p>
        </w:tc>
        <w:tc>
          <w:tcPr>
            <w:tcW w:w="1126" w:type="dxa"/>
            <w:gridSpan w:val="2"/>
            <w:vAlign w:val="bottom"/>
          </w:tcPr>
          <w:p w14:paraId="6FEA633B" w14:textId="77777777" w:rsidR="002F7743" w:rsidRPr="00B83CFA" w:rsidRDefault="002F7743" w:rsidP="009121D4">
            <w:pPr>
              <w:tabs>
                <w:tab w:val="decimal" w:pos="624"/>
              </w:tabs>
              <w:jc w:val="left"/>
              <w:rPr>
                <w:rFonts w:cs="Times New Roman"/>
                <w:sz w:val="20"/>
                <w:szCs w:val="20"/>
              </w:rPr>
            </w:pPr>
          </w:p>
        </w:tc>
        <w:tc>
          <w:tcPr>
            <w:tcW w:w="1126" w:type="dxa"/>
            <w:gridSpan w:val="2"/>
            <w:vAlign w:val="bottom"/>
          </w:tcPr>
          <w:p w14:paraId="0DEDBB28" w14:textId="77777777" w:rsidR="002F7743" w:rsidRPr="00B83CFA" w:rsidRDefault="002F7743" w:rsidP="009517CE">
            <w:pPr>
              <w:tabs>
                <w:tab w:val="decimal" w:pos="624"/>
              </w:tabs>
              <w:jc w:val="left"/>
              <w:rPr>
                <w:rFonts w:cs="Times New Roman"/>
                <w:sz w:val="20"/>
                <w:szCs w:val="20"/>
              </w:rPr>
            </w:pPr>
          </w:p>
        </w:tc>
        <w:tc>
          <w:tcPr>
            <w:tcW w:w="1126" w:type="dxa"/>
            <w:vAlign w:val="bottom"/>
          </w:tcPr>
          <w:p w14:paraId="7431B695" w14:textId="77777777" w:rsidR="002F7743" w:rsidRPr="00B83CFA" w:rsidRDefault="002F7743" w:rsidP="009517CE">
            <w:pPr>
              <w:tabs>
                <w:tab w:val="decimal" w:pos="624"/>
              </w:tabs>
              <w:jc w:val="left"/>
              <w:rPr>
                <w:rFonts w:cs="Times New Roman"/>
                <w:sz w:val="20"/>
                <w:szCs w:val="20"/>
                <w:lang w:val="en-US"/>
              </w:rPr>
            </w:pPr>
          </w:p>
        </w:tc>
      </w:tr>
      <w:tr w:rsidR="002F7743" w:rsidRPr="00B83CFA" w14:paraId="7EBB0B3A" w14:textId="77777777" w:rsidTr="00DB34AD">
        <w:trPr>
          <w:trHeight w:val="374"/>
        </w:trPr>
        <w:tc>
          <w:tcPr>
            <w:tcW w:w="2584" w:type="dxa"/>
            <w:vAlign w:val="bottom"/>
          </w:tcPr>
          <w:p w14:paraId="6E5F921A" w14:textId="4E32CB41" w:rsidR="002F7743" w:rsidRPr="00B83CFA" w:rsidRDefault="002F7743" w:rsidP="00EB1A9D">
            <w:pPr>
              <w:tabs>
                <w:tab w:val="left" w:pos="33"/>
              </w:tabs>
              <w:ind w:left="322" w:right="-22" w:hanging="48"/>
              <w:jc w:val="left"/>
              <w:rPr>
                <w:rFonts w:cs="Times New Roman"/>
                <w:sz w:val="20"/>
                <w:szCs w:val="20"/>
                <w:cs/>
              </w:rPr>
            </w:pPr>
            <w:r w:rsidRPr="00B83CFA">
              <w:rPr>
                <w:rFonts w:cs="Times New Roman"/>
                <w:sz w:val="20"/>
                <w:szCs w:val="20"/>
              </w:rPr>
              <w:t>translation of</w:t>
            </w:r>
            <w:r w:rsidRPr="00B83CFA">
              <w:rPr>
                <w:rFonts w:cs="Times New Roman"/>
                <w:sz w:val="20"/>
                <w:szCs w:val="20"/>
                <w:cs/>
              </w:rPr>
              <w:t xml:space="preserve"> </w:t>
            </w:r>
          </w:p>
        </w:tc>
        <w:tc>
          <w:tcPr>
            <w:tcW w:w="1125" w:type="dxa"/>
            <w:gridSpan w:val="2"/>
            <w:vAlign w:val="bottom"/>
          </w:tcPr>
          <w:p w14:paraId="6374EAC7" w14:textId="77777777" w:rsidR="002F7743" w:rsidRPr="00B83CFA" w:rsidRDefault="002F7743" w:rsidP="00460888">
            <w:pPr>
              <w:tabs>
                <w:tab w:val="decimal" w:pos="686"/>
              </w:tabs>
              <w:jc w:val="left"/>
              <w:rPr>
                <w:rFonts w:cs="Times New Roman"/>
                <w:sz w:val="20"/>
                <w:szCs w:val="20"/>
                <w:cs/>
              </w:rPr>
            </w:pPr>
          </w:p>
        </w:tc>
        <w:tc>
          <w:tcPr>
            <w:tcW w:w="1126" w:type="dxa"/>
            <w:gridSpan w:val="2"/>
            <w:vAlign w:val="bottom"/>
          </w:tcPr>
          <w:p w14:paraId="175FAD89" w14:textId="77777777" w:rsidR="002F7743" w:rsidRPr="00B83CFA" w:rsidRDefault="002F7743" w:rsidP="009121D4">
            <w:pPr>
              <w:tabs>
                <w:tab w:val="decimal" w:pos="624"/>
              </w:tabs>
              <w:jc w:val="left"/>
              <w:rPr>
                <w:rFonts w:cs="Times New Roman"/>
                <w:sz w:val="20"/>
                <w:szCs w:val="20"/>
              </w:rPr>
            </w:pPr>
          </w:p>
        </w:tc>
        <w:tc>
          <w:tcPr>
            <w:tcW w:w="1126" w:type="dxa"/>
            <w:gridSpan w:val="2"/>
            <w:vAlign w:val="bottom"/>
          </w:tcPr>
          <w:p w14:paraId="4C91210F" w14:textId="77777777" w:rsidR="002F7743" w:rsidRPr="00B83CFA" w:rsidRDefault="002F7743" w:rsidP="009121D4">
            <w:pPr>
              <w:tabs>
                <w:tab w:val="decimal" w:pos="624"/>
              </w:tabs>
              <w:jc w:val="left"/>
              <w:rPr>
                <w:rFonts w:cs="Times New Roman"/>
                <w:sz w:val="20"/>
                <w:szCs w:val="20"/>
              </w:rPr>
            </w:pPr>
          </w:p>
        </w:tc>
        <w:tc>
          <w:tcPr>
            <w:tcW w:w="1126" w:type="dxa"/>
            <w:gridSpan w:val="2"/>
            <w:vAlign w:val="bottom"/>
          </w:tcPr>
          <w:p w14:paraId="76AE1071" w14:textId="77777777" w:rsidR="002F7743" w:rsidRPr="00B83CFA" w:rsidRDefault="002F7743" w:rsidP="009121D4">
            <w:pPr>
              <w:tabs>
                <w:tab w:val="decimal" w:pos="624"/>
              </w:tabs>
              <w:jc w:val="left"/>
              <w:rPr>
                <w:rFonts w:cs="Times New Roman"/>
                <w:sz w:val="20"/>
                <w:szCs w:val="20"/>
              </w:rPr>
            </w:pPr>
          </w:p>
        </w:tc>
        <w:tc>
          <w:tcPr>
            <w:tcW w:w="1126" w:type="dxa"/>
            <w:gridSpan w:val="2"/>
            <w:vAlign w:val="bottom"/>
          </w:tcPr>
          <w:p w14:paraId="0EB9B0A5" w14:textId="77777777" w:rsidR="002F7743" w:rsidRPr="00B83CFA" w:rsidRDefault="002F7743" w:rsidP="009517CE">
            <w:pPr>
              <w:tabs>
                <w:tab w:val="decimal" w:pos="624"/>
              </w:tabs>
              <w:jc w:val="left"/>
              <w:rPr>
                <w:rFonts w:cs="Times New Roman"/>
                <w:sz w:val="20"/>
                <w:szCs w:val="20"/>
              </w:rPr>
            </w:pPr>
          </w:p>
        </w:tc>
        <w:tc>
          <w:tcPr>
            <w:tcW w:w="1126" w:type="dxa"/>
            <w:vAlign w:val="bottom"/>
          </w:tcPr>
          <w:p w14:paraId="04BA6B82" w14:textId="77777777" w:rsidR="002F7743" w:rsidRPr="00B83CFA" w:rsidRDefault="002F7743" w:rsidP="009517CE">
            <w:pPr>
              <w:tabs>
                <w:tab w:val="decimal" w:pos="624"/>
              </w:tabs>
              <w:jc w:val="left"/>
              <w:rPr>
                <w:rFonts w:cs="Times New Roman"/>
                <w:sz w:val="20"/>
                <w:szCs w:val="20"/>
                <w:lang w:val="en-US"/>
              </w:rPr>
            </w:pPr>
          </w:p>
        </w:tc>
      </w:tr>
      <w:tr w:rsidR="002F7743" w:rsidRPr="00B83CFA" w14:paraId="5BED6374" w14:textId="77777777" w:rsidTr="00DB34AD">
        <w:trPr>
          <w:trHeight w:val="374"/>
        </w:trPr>
        <w:tc>
          <w:tcPr>
            <w:tcW w:w="2584" w:type="dxa"/>
            <w:vAlign w:val="bottom"/>
          </w:tcPr>
          <w:p w14:paraId="68AAA854" w14:textId="77777777" w:rsidR="002F7743" w:rsidRPr="00B83CFA" w:rsidRDefault="002F7743" w:rsidP="00EB1A9D">
            <w:pPr>
              <w:tabs>
                <w:tab w:val="left" w:pos="33"/>
              </w:tabs>
              <w:ind w:left="322" w:right="-22" w:hanging="28"/>
              <w:jc w:val="left"/>
              <w:rPr>
                <w:rFonts w:cs="Times New Roman"/>
                <w:sz w:val="20"/>
                <w:szCs w:val="20"/>
                <w:cs/>
              </w:rPr>
            </w:pPr>
            <w:r w:rsidRPr="00B83CFA">
              <w:rPr>
                <w:rFonts w:cs="Times New Roman"/>
                <w:sz w:val="20"/>
                <w:szCs w:val="20"/>
              </w:rPr>
              <w:t>financial statements</w:t>
            </w:r>
            <w:r w:rsidRPr="00B83CFA">
              <w:rPr>
                <w:rFonts w:cs="Times New Roman"/>
                <w:sz w:val="20"/>
                <w:szCs w:val="20"/>
                <w:cs/>
              </w:rPr>
              <w:t xml:space="preserve">    </w:t>
            </w:r>
          </w:p>
        </w:tc>
        <w:tc>
          <w:tcPr>
            <w:tcW w:w="1125" w:type="dxa"/>
            <w:gridSpan w:val="2"/>
            <w:vAlign w:val="bottom"/>
          </w:tcPr>
          <w:p w14:paraId="76088CE2" w14:textId="77777777" w:rsidR="002F7743" w:rsidRPr="00B83CFA" w:rsidRDefault="002F7743" w:rsidP="00660EFB">
            <w:pPr>
              <w:pBdr>
                <w:bottom w:val="single" w:sz="4" w:space="1" w:color="auto"/>
              </w:pBdr>
              <w:tabs>
                <w:tab w:val="decimal" w:pos="758"/>
              </w:tabs>
              <w:jc w:val="left"/>
              <w:rPr>
                <w:rFonts w:cs="Times New Roman"/>
                <w:sz w:val="20"/>
                <w:szCs w:val="20"/>
                <w:cs/>
              </w:rPr>
            </w:pPr>
            <w:r w:rsidRPr="00B83CFA">
              <w:rPr>
                <w:rFonts w:cs="Times New Roman"/>
                <w:sz w:val="20"/>
                <w:szCs w:val="20"/>
                <w:cs/>
              </w:rPr>
              <w:t>-</w:t>
            </w:r>
          </w:p>
        </w:tc>
        <w:tc>
          <w:tcPr>
            <w:tcW w:w="1126" w:type="dxa"/>
            <w:gridSpan w:val="2"/>
            <w:vAlign w:val="bottom"/>
          </w:tcPr>
          <w:p w14:paraId="4111A94C" w14:textId="77777777" w:rsidR="002F7743" w:rsidRPr="00B83CFA" w:rsidRDefault="002F7743" w:rsidP="009121D4">
            <w:pPr>
              <w:pBdr>
                <w:bottom w:val="single" w:sz="4" w:space="1" w:color="auto"/>
              </w:pBdr>
              <w:tabs>
                <w:tab w:val="decimal" w:pos="624"/>
              </w:tabs>
              <w:jc w:val="left"/>
              <w:rPr>
                <w:rFonts w:cs="Times New Roman"/>
                <w:sz w:val="20"/>
                <w:szCs w:val="20"/>
                <w:cs/>
              </w:rPr>
            </w:pPr>
            <w:r w:rsidRPr="00B83CFA">
              <w:rPr>
                <w:rFonts w:cs="Times New Roman"/>
                <w:sz w:val="20"/>
                <w:szCs w:val="20"/>
              </w:rPr>
              <w:t>47</w:t>
            </w:r>
            <w:r w:rsidRPr="00B83CFA">
              <w:rPr>
                <w:rFonts w:cs="Times New Roman"/>
                <w:sz w:val="20"/>
                <w:szCs w:val="20"/>
                <w:cs/>
              </w:rPr>
              <w:t>.</w:t>
            </w:r>
            <w:r w:rsidRPr="00B83CFA">
              <w:rPr>
                <w:rFonts w:cs="Times New Roman"/>
                <w:sz w:val="20"/>
                <w:szCs w:val="20"/>
              </w:rPr>
              <w:t>95</w:t>
            </w:r>
          </w:p>
        </w:tc>
        <w:tc>
          <w:tcPr>
            <w:tcW w:w="1126" w:type="dxa"/>
            <w:gridSpan w:val="2"/>
            <w:vAlign w:val="bottom"/>
          </w:tcPr>
          <w:p w14:paraId="5D98915D" w14:textId="37E85CC2" w:rsidR="002F7743" w:rsidRPr="00B83CFA" w:rsidRDefault="002F7743" w:rsidP="009121D4">
            <w:pPr>
              <w:pBdr>
                <w:bottom w:val="single" w:sz="4" w:space="1" w:color="auto"/>
              </w:pBdr>
              <w:tabs>
                <w:tab w:val="decimal" w:pos="624"/>
              </w:tabs>
              <w:jc w:val="left"/>
              <w:rPr>
                <w:rFonts w:cs="Times New Roman"/>
                <w:sz w:val="20"/>
                <w:szCs w:val="20"/>
                <w:cs/>
              </w:rPr>
            </w:pPr>
            <w:r w:rsidRPr="00B83CFA">
              <w:rPr>
                <w:rFonts w:cs="Times New Roman"/>
                <w:sz w:val="20"/>
                <w:szCs w:val="20"/>
              </w:rPr>
              <w:t>1</w:t>
            </w:r>
            <w:r w:rsidR="006169F0" w:rsidRPr="00B83CFA">
              <w:rPr>
                <w:rFonts w:cs="Times New Roman"/>
                <w:sz w:val="20"/>
                <w:szCs w:val="20"/>
              </w:rPr>
              <w:t>0</w:t>
            </w:r>
            <w:r w:rsidRPr="00B83CFA">
              <w:rPr>
                <w:rFonts w:cs="Times New Roman"/>
                <w:sz w:val="20"/>
                <w:szCs w:val="20"/>
                <w:cs/>
              </w:rPr>
              <w:t>.</w:t>
            </w:r>
            <w:r w:rsidR="006169F0" w:rsidRPr="00B83CFA">
              <w:rPr>
                <w:rFonts w:cs="Times New Roman"/>
                <w:sz w:val="20"/>
                <w:szCs w:val="20"/>
              </w:rPr>
              <w:t>29</w:t>
            </w:r>
          </w:p>
        </w:tc>
        <w:tc>
          <w:tcPr>
            <w:tcW w:w="1126" w:type="dxa"/>
            <w:gridSpan w:val="2"/>
            <w:vAlign w:val="bottom"/>
          </w:tcPr>
          <w:p w14:paraId="410D84F0" w14:textId="6CFD1F70" w:rsidR="002F7743" w:rsidRPr="00B83CFA" w:rsidRDefault="006169F0" w:rsidP="009121D4">
            <w:pPr>
              <w:pBdr>
                <w:bottom w:val="single" w:sz="4" w:space="1" w:color="auto"/>
              </w:pBdr>
              <w:tabs>
                <w:tab w:val="decimal" w:pos="624"/>
              </w:tabs>
              <w:jc w:val="left"/>
              <w:rPr>
                <w:rFonts w:cs="Times New Roman"/>
                <w:sz w:val="20"/>
                <w:szCs w:val="20"/>
                <w:cs/>
              </w:rPr>
            </w:pPr>
            <w:r w:rsidRPr="00B83CFA">
              <w:rPr>
                <w:rFonts w:cs="Times New Roman"/>
                <w:sz w:val="20"/>
                <w:szCs w:val="20"/>
              </w:rPr>
              <w:t>6</w:t>
            </w:r>
            <w:r w:rsidR="002F7743" w:rsidRPr="00B83CFA">
              <w:rPr>
                <w:rFonts w:cs="Times New Roman"/>
                <w:sz w:val="20"/>
                <w:szCs w:val="20"/>
                <w:cs/>
              </w:rPr>
              <w:t>.</w:t>
            </w:r>
            <w:r w:rsidRPr="00B83CFA">
              <w:rPr>
                <w:rFonts w:cs="Times New Roman"/>
                <w:sz w:val="20"/>
                <w:szCs w:val="20"/>
              </w:rPr>
              <w:t>14</w:t>
            </w:r>
          </w:p>
        </w:tc>
        <w:tc>
          <w:tcPr>
            <w:tcW w:w="1126" w:type="dxa"/>
            <w:gridSpan w:val="2"/>
            <w:vAlign w:val="bottom"/>
          </w:tcPr>
          <w:p w14:paraId="3EB1B119" w14:textId="77777777" w:rsidR="002F7743" w:rsidRPr="00B83CFA" w:rsidRDefault="002F7743" w:rsidP="009517CE">
            <w:pPr>
              <w:pBdr>
                <w:bottom w:val="single" w:sz="4" w:space="1" w:color="auto"/>
              </w:pBdr>
              <w:tabs>
                <w:tab w:val="decimal" w:pos="624"/>
              </w:tabs>
              <w:jc w:val="left"/>
              <w:rPr>
                <w:rFonts w:cs="Times New Roman"/>
                <w:sz w:val="20"/>
                <w:szCs w:val="20"/>
                <w:cs/>
              </w:rPr>
            </w:pPr>
            <w:r w:rsidRPr="00B83CFA">
              <w:rPr>
                <w:rFonts w:cs="Times New Roman"/>
                <w:sz w:val="20"/>
                <w:szCs w:val="20"/>
              </w:rPr>
              <w:t>11</w:t>
            </w:r>
            <w:r w:rsidRPr="00B83CFA">
              <w:rPr>
                <w:rFonts w:cs="Times New Roman"/>
                <w:sz w:val="20"/>
                <w:szCs w:val="20"/>
                <w:cs/>
              </w:rPr>
              <w:t>.</w:t>
            </w:r>
            <w:r w:rsidRPr="00B83CFA">
              <w:rPr>
                <w:rFonts w:cs="Times New Roman"/>
                <w:sz w:val="20"/>
                <w:szCs w:val="20"/>
              </w:rPr>
              <w:t>32</w:t>
            </w:r>
          </w:p>
        </w:tc>
        <w:tc>
          <w:tcPr>
            <w:tcW w:w="1126" w:type="dxa"/>
            <w:vAlign w:val="bottom"/>
          </w:tcPr>
          <w:p w14:paraId="41E3D19E" w14:textId="77777777" w:rsidR="002F7743" w:rsidRPr="00B83CFA" w:rsidRDefault="002F7743" w:rsidP="009517CE">
            <w:pPr>
              <w:pBdr>
                <w:bottom w:val="single" w:sz="4" w:space="1" w:color="auto"/>
              </w:pBdr>
              <w:tabs>
                <w:tab w:val="decimal" w:pos="624"/>
              </w:tabs>
              <w:jc w:val="left"/>
              <w:rPr>
                <w:rFonts w:cs="Times New Roman"/>
                <w:sz w:val="20"/>
                <w:szCs w:val="20"/>
                <w:cs/>
                <w:lang w:val="en-US"/>
              </w:rPr>
            </w:pPr>
            <w:r w:rsidRPr="00B83CFA">
              <w:rPr>
                <w:rFonts w:cs="Times New Roman"/>
                <w:sz w:val="20"/>
                <w:szCs w:val="20"/>
              </w:rPr>
              <w:t>75</w:t>
            </w:r>
            <w:r w:rsidRPr="00B83CFA">
              <w:rPr>
                <w:rFonts w:cs="Times New Roman"/>
                <w:sz w:val="20"/>
                <w:szCs w:val="20"/>
                <w:cs/>
              </w:rPr>
              <w:t>.</w:t>
            </w:r>
            <w:r w:rsidRPr="00B83CFA">
              <w:rPr>
                <w:rFonts w:cs="Times New Roman"/>
                <w:sz w:val="20"/>
                <w:szCs w:val="20"/>
              </w:rPr>
              <w:t>70</w:t>
            </w:r>
          </w:p>
        </w:tc>
      </w:tr>
      <w:tr w:rsidR="002F7743" w:rsidRPr="00B83CFA" w14:paraId="16B25405" w14:textId="77777777" w:rsidTr="00DB34AD">
        <w:trPr>
          <w:trHeight w:val="347"/>
        </w:trPr>
        <w:tc>
          <w:tcPr>
            <w:tcW w:w="2584" w:type="dxa"/>
            <w:vAlign w:val="bottom"/>
            <w:hideMark/>
          </w:tcPr>
          <w:p w14:paraId="3D0D36CD" w14:textId="77777777" w:rsidR="002F7743" w:rsidRPr="00B83CFA" w:rsidRDefault="002F7743" w:rsidP="00EB1A9D">
            <w:pPr>
              <w:ind w:left="135" w:right="-72" w:hanging="135"/>
              <w:jc w:val="left"/>
              <w:rPr>
                <w:rFonts w:cs="Times New Roman"/>
                <w:sz w:val="20"/>
                <w:szCs w:val="20"/>
              </w:rPr>
            </w:pPr>
            <w:r w:rsidRPr="00B83CFA">
              <w:rPr>
                <w:rFonts w:cs="Times New Roman"/>
                <w:sz w:val="20"/>
                <w:szCs w:val="20"/>
              </w:rPr>
              <w:t>Ending net book value</w:t>
            </w:r>
          </w:p>
        </w:tc>
        <w:tc>
          <w:tcPr>
            <w:tcW w:w="1125" w:type="dxa"/>
            <w:gridSpan w:val="2"/>
            <w:vAlign w:val="bottom"/>
            <w:hideMark/>
          </w:tcPr>
          <w:p w14:paraId="3EFC3243" w14:textId="77777777" w:rsidR="002F7743" w:rsidRPr="00B83CFA" w:rsidRDefault="002F7743" w:rsidP="00460888">
            <w:pPr>
              <w:pBdr>
                <w:bottom w:val="single" w:sz="4" w:space="1" w:color="auto"/>
              </w:pBdr>
              <w:tabs>
                <w:tab w:val="decimal" w:pos="737"/>
              </w:tabs>
              <w:jc w:val="left"/>
              <w:rPr>
                <w:rFonts w:cs="Times New Roman"/>
                <w:sz w:val="20"/>
                <w:szCs w:val="20"/>
                <w:cs/>
              </w:rPr>
            </w:pPr>
            <w:r w:rsidRPr="00B83CFA">
              <w:rPr>
                <w:rFonts w:cs="Times New Roman"/>
                <w:sz w:val="20"/>
                <w:szCs w:val="20"/>
              </w:rPr>
              <w:t>12,269</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6C20FB5F" w14:textId="6093AC80" w:rsidR="002F7743" w:rsidRPr="00B83CFA" w:rsidRDefault="002F7743" w:rsidP="009121D4">
            <w:pPr>
              <w:pBdr>
                <w:bottom w:val="single" w:sz="4" w:space="1" w:color="auto"/>
              </w:pBdr>
              <w:tabs>
                <w:tab w:val="decimal" w:pos="624"/>
              </w:tabs>
              <w:jc w:val="left"/>
              <w:rPr>
                <w:rFonts w:cs="Times New Roman"/>
                <w:sz w:val="20"/>
                <w:szCs w:val="20"/>
              </w:rPr>
            </w:pPr>
            <w:r w:rsidRPr="00B83CFA">
              <w:rPr>
                <w:rFonts w:cs="Times New Roman"/>
                <w:sz w:val="20"/>
                <w:szCs w:val="20"/>
              </w:rPr>
              <w:t>13,107</w:t>
            </w:r>
            <w:r w:rsidRPr="00B83CFA">
              <w:rPr>
                <w:rFonts w:cs="Times New Roman"/>
                <w:sz w:val="20"/>
                <w:szCs w:val="20"/>
                <w:cs/>
              </w:rPr>
              <w:t>.</w:t>
            </w:r>
            <w:r w:rsidR="006169F0" w:rsidRPr="00B83CFA">
              <w:rPr>
                <w:rFonts w:cs="Times New Roman"/>
                <w:sz w:val="20"/>
                <w:szCs w:val="20"/>
              </w:rPr>
              <w:t>29</w:t>
            </w:r>
          </w:p>
        </w:tc>
        <w:tc>
          <w:tcPr>
            <w:tcW w:w="1126" w:type="dxa"/>
            <w:gridSpan w:val="2"/>
            <w:vAlign w:val="bottom"/>
            <w:hideMark/>
          </w:tcPr>
          <w:p w14:paraId="48584CD8" w14:textId="32D68624" w:rsidR="002F7743" w:rsidRPr="00B83CFA" w:rsidRDefault="002F7743" w:rsidP="009121D4">
            <w:pPr>
              <w:pBdr>
                <w:bottom w:val="single" w:sz="4" w:space="1" w:color="auto"/>
              </w:pBdr>
              <w:tabs>
                <w:tab w:val="decimal" w:pos="624"/>
              </w:tabs>
              <w:jc w:val="left"/>
              <w:rPr>
                <w:rFonts w:cs="Times New Roman"/>
                <w:sz w:val="20"/>
                <w:szCs w:val="20"/>
              </w:rPr>
            </w:pPr>
            <w:r w:rsidRPr="00B83CFA">
              <w:rPr>
                <w:rFonts w:cs="Times New Roman"/>
                <w:sz w:val="20"/>
                <w:szCs w:val="20"/>
              </w:rPr>
              <w:t>11,</w:t>
            </w:r>
            <w:r w:rsidR="006169F0" w:rsidRPr="00B83CFA">
              <w:rPr>
                <w:rFonts w:cs="Times New Roman"/>
                <w:sz w:val="20"/>
                <w:szCs w:val="20"/>
              </w:rPr>
              <w:t>81</w:t>
            </w:r>
            <w:r w:rsidRPr="00B83CFA">
              <w:rPr>
                <w:rFonts w:cs="Times New Roman"/>
                <w:sz w:val="20"/>
                <w:szCs w:val="20"/>
              </w:rPr>
              <w:t>4</w:t>
            </w:r>
            <w:r w:rsidRPr="00B83CFA">
              <w:rPr>
                <w:rFonts w:cs="Times New Roman"/>
                <w:sz w:val="20"/>
                <w:szCs w:val="20"/>
                <w:cs/>
              </w:rPr>
              <w:t>.</w:t>
            </w:r>
            <w:r w:rsidRPr="00B83CFA">
              <w:rPr>
                <w:rFonts w:cs="Times New Roman"/>
                <w:sz w:val="20"/>
                <w:szCs w:val="20"/>
              </w:rPr>
              <w:t>8</w:t>
            </w:r>
            <w:r w:rsidR="006169F0" w:rsidRPr="00B83CFA">
              <w:rPr>
                <w:rFonts w:cs="Times New Roman"/>
                <w:sz w:val="20"/>
                <w:szCs w:val="20"/>
              </w:rPr>
              <w:t>1</w:t>
            </w:r>
          </w:p>
        </w:tc>
        <w:tc>
          <w:tcPr>
            <w:tcW w:w="1126" w:type="dxa"/>
            <w:gridSpan w:val="2"/>
            <w:vAlign w:val="bottom"/>
            <w:hideMark/>
          </w:tcPr>
          <w:p w14:paraId="7E88D282" w14:textId="6EDEE4CD" w:rsidR="002F7743" w:rsidRPr="00B83CFA" w:rsidRDefault="006169F0" w:rsidP="009121D4">
            <w:pPr>
              <w:pBdr>
                <w:bottom w:val="single" w:sz="4" w:space="1" w:color="auto"/>
              </w:pBdr>
              <w:tabs>
                <w:tab w:val="decimal" w:pos="624"/>
              </w:tabs>
              <w:jc w:val="left"/>
              <w:rPr>
                <w:rFonts w:cs="Times New Roman"/>
                <w:sz w:val="20"/>
                <w:szCs w:val="20"/>
              </w:rPr>
            </w:pPr>
            <w:r w:rsidRPr="00B83CFA">
              <w:rPr>
                <w:rFonts w:cs="Times New Roman"/>
                <w:sz w:val="20"/>
                <w:szCs w:val="20"/>
              </w:rPr>
              <w:t>683</w:t>
            </w:r>
            <w:r w:rsidR="002F7743" w:rsidRPr="00B83CFA">
              <w:rPr>
                <w:rFonts w:cs="Times New Roman"/>
                <w:sz w:val="20"/>
                <w:szCs w:val="20"/>
                <w:cs/>
              </w:rPr>
              <w:t>.</w:t>
            </w:r>
            <w:r w:rsidRPr="00B83CFA">
              <w:rPr>
                <w:rFonts w:cs="Times New Roman"/>
                <w:sz w:val="20"/>
                <w:szCs w:val="20"/>
              </w:rPr>
              <w:t>82</w:t>
            </w:r>
          </w:p>
        </w:tc>
        <w:tc>
          <w:tcPr>
            <w:tcW w:w="1126" w:type="dxa"/>
            <w:gridSpan w:val="2"/>
            <w:vAlign w:val="bottom"/>
            <w:hideMark/>
          </w:tcPr>
          <w:p w14:paraId="6200AF79" w14:textId="7A29B69B" w:rsidR="002F7743" w:rsidRPr="00B83CFA" w:rsidRDefault="002F7743" w:rsidP="009517CE">
            <w:pPr>
              <w:pBdr>
                <w:bottom w:val="single" w:sz="4" w:space="1" w:color="auto"/>
              </w:pBdr>
              <w:tabs>
                <w:tab w:val="decimal" w:pos="624"/>
              </w:tabs>
              <w:jc w:val="left"/>
              <w:rPr>
                <w:rFonts w:cs="Times New Roman"/>
                <w:sz w:val="20"/>
                <w:szCs w:val="20"/>
              </w:rPr>
            </w:pPr>
            <w:r w:rsidRPr="00B83CFA">
              <w:rPr>
                <w:rFonts w:cs="Times New Roman"/>
                <w:sz w:val="20"/>
                <w:szCs w:val="20"/>
              </w:rPr>
              <w:t>3,99</w:t>
            </w:r>
            <w:r w:rsidR="006169F0" w:rsidRPr="00B83CFA">
              <w:rPr>
                <w:rFonts w:cs="Times New Roman"/>
                <w:sz w:val="20"/>
                <w:szCs w:val="20"/>
              </w:rPr>
              <w:t>4</w:t>
            </w:r>
            <w:r w:rsidRPr="00B83CFA">
              <w:rPr>
                <w:rFonts w:cs="Times New Roman"/>
                <w:sz w:val="20"/>
                <w:szCs w:val="20"/>
                <w:cs/>
              </w:rPr>
              <w:t>.</w:t>
            </w:r>
            <w:r w:rsidR="006169F0" w:rsidRPr="00B83CFA">
              <w:rPr>
                <w:rFonts w:cs="Times New Roman"/>
                <w:sz w:val="20"/>
                <w:szCs w:val="20"/>
              </w:rPr>
              <w:t>77</w:t>
            </w:r>
          </w:p>
        </w:tc>
        <w:tc>
          <w:tcPr>
            <w:tcW w:w="1126" w:type="dxa"/>
            <w:vAlign w:val="bottom"/>
            <w:hideMark/>
          </w:tcPr>
          <w:p w14:paraId="4F58A4AD" w14:textId="7856F391" w:rsidR="002F7743" w:rsidRPr="00B83CFA" w:rsidRDefault="002F7743" w:rsidP="009517CE">
            <w:pPr>
              <w:pBdr>
                <w:bottom w:val="single" w:sz="4" w:space="1" w:color="auto"/>
              </w:pBdr>
              <w:tabs>
                <w:tab w:val="decimal" w:pos="624"/>
              </w:tabs>
              <w:jc w:val="left"/>
              <w:rPr>
                <w:rFonts w:cs="Times New Roman"/>
                <w:sz w:val="20"/>
                <w:szCs w:val="20"/>
              </w:rPr>
            </w:pPr>
            <w:r w:rsidRPr="00B83CFA">
              <w:rPr>
                <w:rFonts w:cs="Times New Roman"/>
                <w:sz w:val="20"/>
                <w:szCs w:val="20"/>
              </w:rPr>
              <w:t>41,86</w:t>
            </w:r>
            <w:r w:rsidR="006169F0" w:rsidRPr="00B83CFA">
              <w:rPr>
                <w:rFonts w:cs="Times New Roman"/>
                <w:sz w:val="20"/>
                <w:szCs w:val="20"/>
              </w:rPr>
              <w:t>9</w:t>
            </w:r>
            <w:r w:rsidRPr="00B83CFA">
              <w:rPr>
                <w:rFonts w:cs="Times New Roman"/>
                <w:sz w:val="20"/>
                <w:szCs w:val="20"/>
                <w:cs/>
              </w:rPr>
              <w:t>.</w:t>
            </w:r>
            <w:r w:rsidR="006169F0" w:rsidRPr="00B83CFA">
              <w:rPr>
                <w:rFonts w:cs="Times New Roman"/>
                <w:sz w:val="20"/>
                <w:szCs w:val="20"/>
              </w:rPr>
              <w:t>7</w:t>
            </w:r>
            <w:r w:rsidRPr="00B83CFA">
              <w:rPr>
                <w:rFonts w:cs="Times New Roman"/>
                <w:sz w:val="20"/>
                <w:szCs w:val="20"/>
              </w:rPr>
              <w:t>5</w:t>
            </w:r>
          </w:p>
        </w:tc>
      </w:tr>
      <w:tr w:rsidR="002F7743" w:rsidRPr="00B83CFA" w14:paraId="16372084" w14:textId="77777777" w:rsidTr="00DB34AD">
        <w:trPr>
          <w:trHeight w:val="347"/>
        </w:trPr>
        <w:tc>
          <w:tcPr>
            <w:tcW w:w="2584" w:type="dxa"/>
            <w:vAlign w:val="bottom"/>
          </w:tcPr>
          <w:p w14:paraId="524E0F1E" w14:textId="77777777" w:rsidR="002F7743" w:rsidRPr="00B83CFA" w:rsidRDefault="002F7743" w:rsidP="002F7743">
            <w:pPr>
              <w:ind w:left="135" w:right="-72" w:hanging="135"/>
              <w:rPr>
                <w:rFonts w:cs="Times New Roman"/>
                <w:b/>
                <w:bCs/>
                <w:sz w:val="20"/>
                <w:szCs w:val="20"/>
              </w:rPr>
            </w:pPr>
          </w:p>
        </w:tc>
        <w:tc>
          <w:tcPr>
            <w:tcW w:w="1125" w:type="dxa"/>
            <w:gridSpan w:val="2"/>
            <w:vAlign w:val="bottom"/>
          </w:tcPr>
          <w:p w14:paraId="17A6E0CC" w14:textId="77777777" w:rsidR="002F7743" w:rsidRPr="00B83CFA" w:rsidRDefault="002F7743" w:rsidP="002F7743">
            <w:pPr>
              <w:tabs>
                <w:tab w:val="decimal" w:pos="617"/>
              </w:tabs>
              <w:jc w:val="center"/>
              <w:rPr>
                <w:rFonts w:cs="Times New Roman"/>
                <w:sz w:val="20"/>
                <w:szCs w:val="20"/>
                <w:cs/>
              </w:rPr>
            </w:pPr>
          </w:p>
        </w:tc>
        <w:tc>
          <w:tcPr>
            <w:tcW w:w="1126" w:type="dxa"/>
            <w:gridSpan w:val="2"/>
            <w:vAlign w:val="bottom"/>
          </w:tcPr>
          <w:p w14:paraId="780A9EFD" w14:textId="77777777" w:rsidR="002F7743" w:rsidRPr="00B83CFA" w:rsidRDefault="002F7743" w:rsidP="002F7743">
            <w:pPr>
              <w:tabs>
                <w:tab w:val="decimal" w:pos="617"/>
              </w:tabs>
              <w:jc w:val="center"/>
              <w:rPr>
                <w:rFonts w:cs="Times New Roman"/>
                <w:sz w:val="20"/>
                <w:szCs w:val="20"/>
              </w:rPr>
            </w:pPr>
          </w:p>
        </w:tc>
        <w:tc>
          <w:tcPr>
            <w:tcW w:w="1126" w:type="dxa"/>
            <w:gridSpan w:val="2"/>
            <w:vAlign w:val="bottom"/>
          </w:tcPr>
          <w:p w14:paraId="4A82488B" w14:textId="77777777" w:rsidR="002F7743" w:rsidRPr="00B83CFA" w:rsidRDefault="002F7743" w:rsidP="002F7743">
            <w:pPr>
              <w:tabs>
                <w:tab w:val="decimal" w:pos="617"/>
              </w:tabs>
              <w:jc w:val="center"/>
              <w:rPr>
                <w:rFonts w:cs="Times New Roman"/>
                <w:sz w:val="20"/>
                <w:szCs w:val="20"/>
                <w:cs/>
              </w:rPr>
            </w:pPr>
          </w:p>
        </w:tc>
        <w:tc>
          <w:tcPr>
            <w:tcW w:w="1126" w:type="dxa"/>
            <w:gridSpan w:val="2"/>
            <w:vAlign w:val="bottom"/>
          </w:tcPr>
          <w:p w14:paraId="0325E76C" w14:textId="77777777" w:rsidR="002F7743" w:rsidRPr="00B83CFA" w:rsidRDefault="002F7743" w:rsidP="002F7743">
            <w:pPr>
              <w:tabs>
                <w:tab w:val="decimal" w:pos="617"/>
              </w:tabs>
              <w:jc w:val="center"/>
              <w:rPr>
                <w:rFonts w:cs="Times New Roman"/>
                <w:sz w:val="20"/>
                <w:szCs w:val="20"/>
                <w:cs/>
              </w:rPr>
            </w:pPr>
          </w:p>
        </w:tc>
        <w:tc>
          <w:tcPr>
            <w:tcW w:w="1126" w:type="dxa"/>
            <w:gridSpan w:val="2"/>
            <w:vAlign w:val="bottom"/>
          </w:tcPr>
          <w:p w14:paraId="602BD56D" w14:textId="77777777" w:rsidR="002F7743" w:rsidRPr="00B83CFA" w:rsidRDefault="002F7743" w:rsidP="002F7743">
            <w:pPr>
              <w:tabs>
                <w:tab w:val="decimal" w:pos="617"/>
              </w:tabs>
              <w:jc w:val="center"/>
              <w:rPr>
                <w:rFonts w:cs="Times New Roman"/>
                <w:sz w:val="20"/>
                <w:szCs w:val="20"/>
              </w:rPr>
            </w:pPr>
          </w:p>
        </w:tc>
        <w:tc>
          <w:tcPr>
            <w:tcW w:w="1126" w:type="dxa"/>
            <w:vAlign w:val="bottom"/>
          </w:tcPr>
          <w:p w14:paraId="0CA7A379" w14:textId="77777777" w:rsidR="002F7743" w:rsidRPr="00B83CFA" w:rsidRDefault="002F7743" w:rsidP="002F7743">
            <w:pPr>
              <w:tabs>
                <w:tab w:val="decimal" w:pos="617"/>
              </w:tabs>
              <w:jc w:val="center"/>
              <w:rPr>
                <w:rFonts w:cs="Times New Roman"/>
                <w:sz w:val="20"/>
                <w:szCs w:val="20"/>
              </w:rPr>
            </w:pPr>
          </w:p>
        </w:tc>
      </w:tr>
      <w:tr w:rsidR="002F7743" w:rsidRPr="00B83CFA" w14:paraId="4EC31DB9" w14:textId="77777777" w:rsidTr="00DB34AD">
        <w:trPr>
          <w:trHeight w:val="347"/>
        </w:trPr>
        <w:tc>
          <w:tcPr>
            <w:tcW w:w="9339" w:type="dxa"/>
            <w:gridSpan w:val="12"/>
            <w:vAlign w:val="bottom"/>
            <w:hideMark/>
          </w:tcPr>
          <w:p w14:paraId="5BE72D56" w14:textId="77777777" w:rsidR="002F7743" w:rsidRPr="00B83CFA" w:rsidRDefault="002F7743" w:rsidP="002F7743">
            <w:pPr>
              <w:tabs>
                <w:tab w:val="decimal" w:pos="617"/>
              </w:tabs>
              <w:jc w:val="left"/>
              <w:rPr>
                <w:rFonts w:cs="Times New Roman"/>
                <w:sz w:val="20"/>
                <w:szCs w:val="20"/>
                <w:lang w:val="en-US"/>
              </w:rPr>
            </w:pPr>
            <w:r w:rsidRPr="00B83CFA">
              <w:rPr>
                <w:rFonts w:cs="Times New Roman"/>
                <w:b/>
                <w:bCs/>
                <w:spacing w:val="-10"/>
                <w:sz w:val="20"/>
                <w:szCs w:val="20"/>
              </w:rPr>
              <w:t xml:space="preserve">As </w:t>
            </w:r>
            <w:proofErr w:type="gramStart"/>
            <w:r w:rsidRPr="00B83CFA">
              <w:rPr>
                <w:rFonts w:cs="Times New Roman"/>
                <w:b/>
                <w:bCs/>
                <w:spacing w:val="-10"/>
                <w:sz w:val="20"/>
                <w:szCs w:val="20"/>
              </w:rPr>
              <w:t>at</w:t>
            </w:r>
            <w:proofErr w:type="gramEnd"/>
            <w:r w:rsidRPr="00B83CFA">
              <w:rPr>
                <w:rFonts w:cs="Times New Roman"/>
                <w:b/>
                <w:bCs/>
                <w:spacing w:val="-10"/>
                <w:sz w:val="20"/>
                <w:szCs w:val="20"/>
              </w:rPr>
              <w:t xml:space="preserve"> </w:t>
            </w:r>
            <w:r w:rsidRPr="00B83CFA">
              <w:rPr>
                <w:rFonts w:cs="Times New Roman"/>
                <w:b/>
                <w:bCs/>
                <w:spacing w:val="-6"/>
                <w:sz w:val="20"/>
                <w:szCs w:val="20"/>
              </w:rPr>
              <w:t>March 31, 2021</w:t>
            </w:r>
          </w:p>
        </w:tc>
      </w:tr>
      <w:tr w:rsidR="002F7743" w:rsidRPr="00B83CFA" w14:paraId="7EADEF02" w14:textId="77777777" w:rsidTr="00DB34AD">
        <w:trPr>
          <w:trHeight w:hRule="exact" w:val="346"/>
        </w:trPr>
        <w:tc>
          <w:tcPr>
            <w:tcW w:w="2584" w:type="dxa"/>
            <w:vAlign w:val="bottom"/>
            <w:hideMark/>
          </w:tcPr>
          <w:p w14:paraId="2E58281C" w14:textId="77777777" w:rsidR="002F7743" w:rsidRPr="00B83CFA" w:rsidRDefault="002F7743" w:rsidP="002F7743">
            <w:pPr>
              <w:spacing w:line="276" w:lineRule="auto"/>
              <w:ind w:left="135" w:right="-22" w:hanging="135"/>
              <w:jc w:val="left"/>
              <w:rPr>
                <w:rFonts w:cs="Times New Roman"/>
                <w:b/>
                <w:bCs/>
                <w:sz w:val="20"/>
                <w:szCs w:val="20"/>
              </w:rPr>
            </w:pPr>
            <w:r w:rsidRPr="00B83CFA">
              <w:rPr>
                <w:rFonts w:cs="Times New Roman"/>
                <w:sz w:val="20"/>
                <w:szCs w:val="20"/>
                <w:lang w:val="en-US"/>
              </w:rPr>
              <w:t>Cost</w:t>
            </w:r>
          </w:p>
        </w:tc>
        <w:tc>
          <w:tcPr>
            <w:tcW w:w="1125" w:type="dxa"/>
            <w:gridSpan w:val="2"/>
            <w:vAlign w:val="bottom"/>
            <w:hideMark/>
          </w:tcPr>
          <w:p w14:paraId="07079537" w14:textId="77777777" w:rsidR="002F7743" w:rsidRPr="00B83CFA" w:rsidRDefault="002F7743" w:rsidP="00460888">
            <w:pPr>
              <w:tabs>
                <w:tab w:val="decimal" w:pos="680"/>
              </w:tabs>
              <w:jc w:val="left"/>
              <w:rPr>
                <w:rFonts w:cs="Times New Roman"/>
                <w:sz w:val="20"/>
                <w:szCs w:val="20"/>
              </w:rPr>
            </w:pPr>
            <w:r w:rsidRPr="00B83CFA">
              <w:rPr>
                <w:rFonts w:cs="Times New Roman"/>
                <w:sz w:val="20"/>
                <w:szCs w:val="20"/>
              </w:rPr>
              <w:t>12,269</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48F406B1" w14:textId="0320ADDC" w:rsidR="002F7743" w:rsidRPr="00B83CFA" w:rsidRDefault="002F7743" w:rsidP="009121D4">
            <w:pPr>
              <w:tabs>
                <w:tab w:val="decimal" w:pos="624"/>
              </w:tabs>
              <w:jc w:val="left"/>
              <w:rPr>
                <w:rFonts w:cs="Times New Roman"/>
                <w:sz w:val="20"/>
                <w:szCs w:val="20"/>
                <w:lang w:val="en-US"/>
              </w:rPr>
            </w:pPr>
            <w:r w:rsidRPr="00B83CFA">
              <w:rPr>
                <w:rFonts w:cs="Times New Roman"/>
                <w:sz w:val="20"/>
                <w:szCs w:val="20"/>
              </w:rPr>
              <w:t>23,696</w:t>
            </w:r>
            <w:r w:rsidRPr="00B83CFA">
              <w:rPr>
                <w:rFonts w:cs="Times New Roman"/>
                <w:sz w:val="20"/>
                <w:szCs w:val="20"/>
                <w:cs/>
              </w:rPr>
              <w:t>.</w:t>
            </w:r>
            <w:r w:rsidR="006169F0" w:rsidRPr="00B83CFA">
              <w:rPr>
                <w:rFonts w:cs="Times New Roman"/>
                <w:sz w:val="20"/>
                <w:szCs w:val="20"/>
                <w:lang w:val="en-US"/>
              </w:rPr>
              <w:t>18</w:t>
            </w:r>
          </w:p>
        </w:tc>
        <w:tc>
          <w:tcPr>
            <w:tcW w:w="1126" w:type="dxa"/>
            <w:gridSpan w:val="2"/>
            <w:vAlign w:val="bottom"/>
            <w:hideMark/>
          </w:tcPr>
          <w:p w14:paraId="54B1987B" w14:textId="57FEBBFE" w:rsidR="002F7743" w:rsidRPr="00B83CFA" w:rsidRDefault="002F7743" w:rsidP="009121D4">
            <w:pPr>
              <w:tabs>
                <w:tab w:val="decimal" w:pos="624"/>
              </w:tabs>
              <w:jc w:val="left"/>
              <w:rPr>
                <w:rFonts w:cs="Times New Roman"/>
                <w:sz w:val="20"/>
                <w:szCs w:val="20"/>
              </w:rPr>
            </w:pPr>
            <w:r w:rsidRPr="00B83CFA">
              <w:rPr>
                <w:rFonts w:cs="Times New Roman"/>
                <w:sz w:val="20"/>
                <w:szCs w:val="20"/>
              </w:rPr>
              <w:t>3</w:t>
            </w:r>
            <w:r w:rsidR="006169F0" w:rsidRPr="00B83CFA">
              <w:rPr>
                <w:rFonts w:cs="Times New Roman"/>
                <w:sz w:val="20"/>
                <w:szCs w:val="20"/>
              </w:rPr>
              <w:t>4</w:t>
            </w:r>
            <w:r w:rsidRPr="00B83CFA">
              <w:rPr>
                <w:rFonts w:cs="Times New Roman"/>
                <w:sz w:val="20"/>
                <w:szCs w:val="20"/>
              </w:rPr>
              <w:t>,</w:t>
            </w:r>
            <w:r w:rsidR="006169F0" w:rsidRPr="00B83CFA">
              <w:rPr>
                <w:rFonts w:cs="Times New Roman"/>
                <w:sz w:val="20"/>
                <w:szCs w:val="20"/>
              </w:rPr>
              <w:t>930</w:t>
            </w:r>
            <w:r w:rsidRPr="00B83CFA">
              <w:rPr>
                <w:rFonts w:cs="Times New Roman"/>
                <w:sz w:val="20"/>
                <w:szCs w:val="20"/>
                <w:cs/>
              </w:rPr>
              <w:t>.</w:t>
            </w:r>
            <w:r w:rsidR="006169F0" w:rsidRPr="00B83CFA">
              <w:rPr>
                <w:rFonts w:cs="Times New Roman"/>
                <w:sz w:val="20"/>
                <w:szCs w:val="20"/>
              </w:rPr>
              <w:t>82</w:t>
            </w:r>
          </w:p>
        </w:tc>
        <w:tc>
          <w:tcPr>
            <w:tcW w:w="1126" w:type="dxa"/>
            <w:gridSpan w:val="2"/>
            <w:vAlign w:val="bottom"/>
            <w:hideMark/>
          </w:tcPr>
          <w:p w14:paraId="3C337AE7" w14:textId="7696F433" w:rsidR="002F7743" w:rsidRPr="00B83CFA" w:rsidRDefault="006169F0" w:rsidP="009121D4">
            <w:pPr>
              <w:tabs>
                <w:tab w:val="decimal" w:pos="624"/>
              </w:tabs>
              <w:jc w:val="left"/>
              <w:rPr>
                <w:rFonts w:cs="Times New Roman"/>
                <w:sz w:val="20"/>
                <w:szCs w:val="20"/>
              </w:rPr>
            </w:pPr>
            <w:r w:rsidRPr="00B83CFA">
              <w:rPr>
                <w:rFonts w:cs="Times New Roman"/>
                <w:sz w:val="20"/>
                <w:szCs w:val="20"/>
              </w:rPr>
              <w:t>3,117</w:t>
            </w:r>
            <w:r w:rsidR="002F7743" w:rsidRPr="00B83CFA">
              <w:rPr>
                <w:rFonts w:cs="Times New Roman"/>
                <w:sz w:val="20"/>
                <w:szCs w:val="20"/>
                <w:cs/>
              </w:rPr>
              <w:t>.</w:t>
            </w:r>
            <w:r w:rsidRPr="00B83CFA">
              <w:rPr>
                <w:rFonts w:cs="Times New Roman"/>
                <w:sz w:val="20"/>
                <w:szCs w:val="20"/>
              </w:rPr>
              <w:t>13</w:t>
            </w:r>
          </w:p>
        </w:tc>
        <w:tc>
          <w:tcPr>
            <w:tcW w:w="1126" w:type="dxa"/>
            <w:gridSpan w:val="2"/>
            <w:vAlign w:val="bottom"/>
            <w:hideMark/>
          </w:tcPr>
          <w:p w14:paraId="1DFED00E" w14:textId="10EED08B" w:rsidR="002F7743" w:rsidRPr="00B83CFA" w:rsidRDefault="002F7743" w:rsidP="009517CE">
            <w:pPr>
              <w:tabs>
                <w:tab w:val="decimal" w:pos="624"/>
              </w:tabs>
              <w:jc w:val="left"/>
              <w:rPr>
                <w:rFonts w:cs="Times New Roman"/>
                <w:sz w:val="20"/>
                <w:szCs w:val="20"/>
              </w:rPr>
            </w:pPr>
            <w:r w:rsidRPr="00B83CFA">
              <w:rPr>
                <w:rFonts w:cs="Times New Roman"/>
                <w:sz w:val="20"/>
                <w:szCs w:val="20"/>
              </w:rPr>
              <w:t>3,99</w:t>
            </w:r>
            <w:r w:rsidR="006169F0" w:rsidRPr="00B83CFA">
              <w:rPr>
                <w:rFonts w:cs="Times New Roman"/>
                <w:sz w:val="20"/>
                <w:szCs w:val="20"/>
              </w:rPr>
              <w:t>4</w:t>
            </w:r>
            <w:r w:rsidRPr="00B83CFA">
              <w:rPr>
                <w:rFonts w:cs="Times New Roman"/>
                <w:sz w:val="20"/>
                <w:szCs w:val="20"/>
                <w:cs/>
              </w:rPr>
              <w:t>.</w:t>
            </w:r>
            <w:r w:rsidR="006169F0" w:rsidRPr="00B83CFA">
              <w:rPr>
                <w:rFonts w:cs="Times New Roman"/>
                <w:sz w:val="20"/>
                <w:szCs w:val="20"/>
              </w:rPr>
              <w:t>77</w:t>
            </w:r>
          </w:p>
        </w:tc>
        <w:tc>
          <w:tcPr>
            <w:tcW w:w="1126" w:type="dxa"/>
            <w:vAlign w:val="bottom"/>
            <w:hideMark/>
          </w:tcPr>
          <w:p w14:paraId="53805E49" w14:textId="7A3D91A4" w:rsidR="002F7743" w:rsidRPr="00B83CFA" w:rsidRDefault="002F7743" w:rsidP="009517CE">
            <w:pPr>
              <w:tabs>
                <w:tab w:val="decimal" w:pos="624"/>
              </w:tabs>
              <w:jc w:val="left"/>
              <w:rPr>
                <w:rFonts w:cs="Times New Roman"/>
                <w:sz w:val="20"/>
                <w:szCs w:val="20"/>
              </w:rPr>
            </w:pPr>
            <w:r w:rsidRPr="00B83CFA">
              <w:rPr>
                <w:rFonts w:cs="Times New Roman"/>
                <w:sz w:val="20"/>
                <w:szCs w:val="20"/>
              </w:rPr>
              <w:t>78,00</w:t>
            </w:r>
            <w:r w:rsidR="006169F0" w:rsidRPr="00B83CFA">
              <w:rPr>
                <w:rFonts w:cs="Times New Roman"/>
                <w:sz w:val="20"/>
                <w:szCs w:val="20"/>
              </w:rPr>
              <w:t>7</w:t>
            </w:r>
            <w:r w:rsidRPr="00B83CFA">
              <w:rPr>
                <w:rFonts w:cs="Times New Roman"/>
                <w:sz w:val="20"/>
                <w:szCs w:val="20"/>
                <w:cs/>
              </w:rPr>
              <w:t>.</w:t>
            </w:r>
            <w:r w:rsidR="006169F0" w:rsidRPr="00B83CFA">
              <w:rPr>
                <w:rFonts w:cs="Times New Roman"/>
                <w:sz w:val="20"/>
                <w:szCs w:val="20"/>
              </w:rPr>
              <w:t>96</w:t>
            </w:r>
          </w:p>
        </w:tc>
      </w:tr>
      <w:tr w:rsidR="002F7743" w:rsidRPr="00B83CFA" w14:paraId="2216A8D5" w14:textId="77777777" w:rsidTr="00DB34AD">
        <w:trPr>
          <w:trHeight w:hRule="exact" w:val="346"/>
        </w:trPr>
        <w:tc>
          <w:tcPr>
            <w:tcW w:w="2584" w:type="dxa"/>
            <w:vAlign w:val="bottom"/>
            <w:hideMark/>
          </w:tcPr>
          <w:p w14:paraId="71B70D6B" w14:textId="77777777" w:rsidR="002F7743" w:rsidRPr="00B83CFA" w:rsidRDefault="002F7743" w:rsidP="002F7743">
            <w:pPr>
              <w:spacing w:line="276" w:lineRule="auto"/>
              <w:ind w:left="600" w:right="-22" w:hanging="594"/>
              <w:jc w:val="left"/>
              <w:rPr>
                <w:rFonts w:cs="Times New Roman"/>
                <w:b/>
                <w:bCs/>
                <w:spacing w:val="-6"/>
                <w:sz w:val="20"/>
                <w:szCs w:val="20"/>
              </w:rPr>
            </w:pPr>
            <w:r w:rsidRPr="00B83CFA">
              <w:rPr>
                <w:rFonts w:cs="Times New Roman"/>
                <w:spacing w:val="-6"/>
                <w:sz w:val="20"/>
                <w:szCs w:val="20"/>
                <w:u w:val="single"/>
              </w:rPr>
              <w:t>Less</w:t>
            </w:r>
            <w:r w:rsidRPr="00B83CFA">
              <w:rPr>
                <w:rFonts w:cs="Times New Roman"/>
                <w:spacing w:val="-6"/>
                <w:sz w:val="20"/>
                <w:szCs w:val="20"/>
                <w:cs/>
              </w:rPr>
              <w:t xml:space="preserve"> </w:t>
            </w:r>
            <w:r w:rsidRPr="00B83CFA">
              <w:rPr>
                <w:rFonts w:cs="Times New Roman"/>
                <w:spacing w:val="-4"/>
                <w:sz w:val="20"/>
                <w:szCs w:val="20"/>
              </w:rPr>
              <w:t>Accumulated depreciation</w:t>
            </w:r>
          </w:p>
        </w:tc>
        <w:tc>
          <w:tcPr>
            <w:tcW w:w="1125" w:type="dxa"/>
            <w:gridSpan w:val="2"/>
            <w:vAlign w:val="bottom"/>
            <w:hideMark/>
          </w:tcPr>
          <w:p w14:paraId="168ABF14" w14:textId="77777777" w:rsidR="002F7743" w:rsidRPr="00B83CFA" w:rsidRDefault="002F7743" w:rsidP="00660EFB">
            <w:pPr>
              <w:tabs>
                <w:tab w:val="decimal" w:pos="716"/>
              </w:tabs>
              <w:jc w:val="left"/>
              <w:rPr>
                <w:rFonts w:cs="Times New Roman"/>
                <w:sz w:val="20"/>
                <w:szCs w:val="20"/>
                <w:cs/>
              </w:rPr>
            </w:pPr>
            <w:r w:rsidRPr="00B83CFA">
              <w:rPr>
                <w:rFonts w:cs="Times New Roman"/>
                <w:sz w:val="20"/>
                <w:szCs w:val="20"/>
                <w:cs/>
              </w:rPr>
              <w:t>-</w:t>
            </w:r>
          </w:p>
        </w:tc>
        <w:tc>
          <w:tcPr>
            <w:tcW w:w="1126" w:type="dxa"/>
            <w:gridSpan w:val="2"/>
            <w:vAlign w:val="bottom"/>
            <w:hideMark/>
          </w:tcPr>
          <w:p w14:paraId="63D129D2" w14:textId="69AF8C24" w:rsidR="002F7743" w:rsidRPr="00B83CFA" w:rsidRDefault="002F7743" w:rsidP="009121D4">
            <w:pPr>
              <w:tabs>
                <w:tab w:val="decimal" w:pos="624"/>
              </w:tabs>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10,566</w:t>
            </w:r>
            <w:r w:rsidRPr="00B83CFA">
              <w:rPr>
                <w:rFonts w:cs="Times New Roman"/>
                <w:color w:val="000000"/>
                <w:sz w:val="20"/>
                <w:szCs w:val="20"/>
                <w:cs/>
              </w:rPr>
              <w:t>.</w:t>
            </w:r>
            <w:r w:rsidRPr="00B83CFA">
              <w:rPr>
                <w:rFonts w:cs="Times New Roman"/>
                <w:color w:val="000000"/>
                <w:sz w:val="20"/>
                <w:szCs w:val="20"/>
              </w:rPr>
              <w:t>9</w:t>
            </w:r>
            <w:r w:rsidR="006169F0" w:rsidRPr="00B83CFA">
              <w:rPr>
                <w:rFonts w:cs="Times New Roman"/>
                <w:color w:val="000000"/>
                <w:sz w:val="20"/>
                <w:szCs w:val="20"/>
              </w:rPr>
              <w:t>4</w:t>
            </w:r>
            <w:r w:rsidRPr="00B83CFA">
              <w:rPr>
                <w:rFonts w:cs="Times New Roman"/>
                <w:color w:val="000000"/>
                <w:sz w:val="20"/>
                <w:szCs w:val="20"/>
                <w:cs/>
              </w:rPr>
              <w:t>)</w:t>
            </w:r>
          </w:p>
        </w:tc>
        <w:tc>
          <w:tcPr>
            <w:tcW w:w="1126" w:type="dxa"/>
            <w:gridSpan w:val="2"/>
            <w:vAlign w:val="bottom"/>
            <w:hideMark/>
          </w:tcPr>
          <w:p w14:paraId="6A3E4909" w14:textId="332B3942"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23,</w:t>
            </w:r>
            <w:r w:rsidR="006169F0" w:rsidRPr="00B83CFA">
              <w:rPr>
                <w:rFonts w:cs="Times New Roman"/>
                <w:sz w:val="20"/>
                <w:szCs w:val="20"/>
              </w:rPr>
              <w:t>0</w:t>
            </w:r>
            <w:r w:rsidRPr="00B83CFA">
              <w:rPr>
                <w:rFonts w:cs="Times New Roman"/>
                <w:sz w:val="20"/>
                <w:szCs w:val="20"/>
              </w:rPr>
              <w:t>8</w:t>
            </w:r>
            <w:r w:rsidR="006169F0" w:rsidRPr="00B83CFA">
              <w:rPr>
                <w:rFonts w:cs="Times New Roman"/>
                <w:sz w:val="20"/>
                <w:szCs w:val="20"/>
              </w:rPr>
              <w:t>0</w:t>
            </w:r>
            <w:r w:rsidRPr="00B83CFA">
              <w:rPr>
                <w:rFonts w:cs="Times New Roman"/>
                <w:sz w:val="20"/>
                <w:szCs w:val="20"/>
                <w:cs/>
              </w:rPr>
              <w:t>.</w:t>
            </w:r>
            <w:r w:rsidR="006169F0" w:rsidRPr="00B83CFA">
              <w:rPr>
                <w:rFonts w:cs="Times New Roman"/>
                <w:sz w:val="20"/>
                <w:szCs w:val="20"/>
              </w:rPr>
              <w:t>11</w:t>
            </w:r>
            <w:r w:rsidRPr="00B83CFA">
              <w:rPr>
                <w:rFonts w:cs="Times New Roman"/>
                <w:sz w:val="20"/>
                <w:szCs w:val="20"/>
                <w:cs/>
              </w:rPr>
              <w:t>)</w:t>
            </w:r>
          </w:p>
        </w:tc>
        <w:tc>
          <w:tcPr>
            <w:tcW w:w="1126" w:type="dxa"/>
            <w:gridSpan w:val="2"/>
            <w:vAlign w:val="bottom"/>
            <w:hideMark/>
          </w:tcPr>
          <w:p w14:paraId="7284BFC0" w14:textId="08C3B9C4" w:rsidR="002F7743" w:rsidRPr="00B83CFA" w:rsidRDefault="002F7743" w:rsidP="009121D4">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2,</w:t>
            </w:r>
            <w:r w:rsidR="006169F0" w:rsidRPr="00B83CFA">
              <w:rPr>
                <w:rFonts w:cs="Times New Roman"/>
                <w:sz w:val="20"/>
                <w:szCs w:val="20"/>
              </w:rPr>
              <w:t>432</w:t>
            </w:r>
            <w:r w:rsidRPr="00B83CFA">
              <w:rPr>
                <w:rFonts w:cs="Times New Roman"/>
                <w:sz w:val="20"/>
                <w:szCs w:val="20"/>
                <w:cs/>
              </w:rPr>
              <w:t>.</w:t>
            </w:r>
            <w:r w:rsidRPr="00B83CFA">
              <w:rPr>
                <w:rFonts w:cs="Times New Roman"/>
                <w:sz w:val="20"/>
                <w:szCs w:val="20"/>
              </w:rPr>
              <w:t>7</w:t>
            </w:r>
            <w:r w:rsidR="006169F0" w:rsidRPr="00B83CFA">
              <w:rPr>
                <w:rFonts w:cs="Times New Roman"/>
                <w:sz w:val="20"/>
                <w:szCs w:val="20"/>
              </w:rPr>
              <w:t>6</w:t>
            </w:r>
            <w:r w:rsidRPr="00B83CFA">
              <w:rPr>
                <w:rFonts w:cs="Times New Roman"/>
                <w:sz w:val="20"/>
                <w:szCs w:val="20"/>
                <w:cs/>
              </w:rPr>
              <w:t>)</w:t>
            </w:r>
          </w:p>
        </w:tc>
        <w:tc>
          <w:tcPr>
            <w:tcW w:w="1126" w:type="dxa"/>
            <w:gridSpan w:val="2"/>
            <w:vAlign w:val="bottom"/>
            <w:hideMark/>
          </w:tcPr>
          <w:p w14:paraId="69BD0EA6" w14:textId="77777777" w:rsidR="002F7743" w:rsidRPr="00B83CFA" w:rsidRDefault="002F7743" w:rsidP="009517CE">
            <w:pPr>
              <w:tabs>
                <w:tab w:val="decimal" w:pos="680"/>
              </w:tabs>
              <w:jc w:val="left"/>
              <w:rPr>
                <w:rFonts w:cs="Times New Roman"/>
                <w:sz w:val="20"/>
                <w:szCs w:val="20"/>
                <w:lang w:val="en-US"/>
              </w:rPr>
            </w:pPr>
            <w:r w:rsidRPr="00B83CFA">
              <w:rPr>
                <w:rFonts w:cs="Times New Roman"/>
                <w:sz w:val="20"/>
                <w:szCs w:val="20"/>
                <w:cs/>
              </w:rPr>
              <w:t>-</w:t>
            </w:r>
          </w:p>
        </w:tc>
        <w:tc>
          <w:tcPr>
            <w:tcW w:w="1126" w:type="dxa"/>
            <w:vAlign w:val="bottom"/>
            <w:hideMark/>
          </w:tcPr>
          <w:p w14:paraId="14E7F7B5" w14:textId="4CE97A2A" w:rsidR="002F7743" w:rsidRPr="00B83CFA" w:rsidRDefault="002F7743" w:rsidP="009517CE">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36,07</w:t>
            </w:r>
            <w:r w:rsidR="006169F0" w:rsidRPr="00B83CFA">
              <w:rPr>
                <w:rFonts w:cs="Times New Roman"/>
                <w:sz w:val="20"/>
                <w:szCs w:val="20"/>
              </w:rPr>
              <w:t>9</w:t>
            </w:r>
            <w:r w:rsidRPr="00B83CFA">
              <w:rPr>
                <w:rFonts w:cs="Times New Roman"/>
                <w:sz w:val="20"/>
                <w:szCs w:val="20"/>
                <w:cs/>
              </w:rPr>
              <w:t>.</w:t>
            </w:r>
            <w:r w:rsidR="006169F0" w:rsidRPr="00B83CFA">
              <w:rPr>
                <w:rFonts w:cs="Times New Roman"/>
                <w:sz w:val="20"/>
                <w:szCs w:val="20"/>
              </w:rPr>
              <w:t>81</w:t>
            </w:r>
            <w:r w:rsidRPr="00B83CFA">
              <w:rPr>
                <w:rFonts w:cs="Times New Roman"/>
                <w:sz w:val="20"/>
                <w:szCs w:val="20"/>
                <w:cs/>
              </w:rPr>
              <w:t>)</w:t>
            </w:r>
          </w:p>
        </w:tc>
      </w:tr>
      <w:tr w:rsidR="002F7743" w:rsidRPr="00B83CFA" w14:paraId="78D43A57" w14:textId="77777777" w:rsidTr="00CD5664">
        <w:trPr>
          <w:trHeight w:hRule="exact" w:val="567"/>
        </w:trPr>
        <w:tc>
          <w:tcPr>
            <w:tcW w:w="2584" w:type="dxa"/>
            <w:vAlign w:val="bottom"/>
          </w:tcPr>
          <w:p w14:paraId="5A57B132" w14:textId="585247BC" w:rsidR="002F7743" w:rsidRPr="00B83CFA" w:rsidRDefault="002F7743" w:rsidP="0014595B">
            <w:pPr>
              <w:spacing w:line="276" w:lineRule="auto"/>
              <w:ind w:left="568" w:right="-23" w:hanging="284"/>
              <w:jc w:val="left"/>
              <w:rPr>
                <w:rFonts w:cs="Times New Roman"/>
                <w:spacing w:val="-6"/>
                <w:sz w:val="20"/>
                <w:szCs w:val="20"/>
                <w:u w:val="single"/>
              </w:rPr>
            </w:pPr>
            <w:r w:rsidRPr="00B83CFA">
              <w:rPr>
                <w:rFonts w:cs="Times New Roman"/>
                <w:spacing w:val="-6"/>
                <w:sz w:val="20"/>
                <w:szCs w:val="20"/>
                <w:cs/>
              </w:rPr>
              <w:t xml:space="preserve">   </w:t>
            </w:r>
            <w:r w:rsidRPr="00B83CFA">
              <w:rPr>
                <w:rFonts w:cs="Times New Roman"/>
                <w:spacing w:val="-6"/>
                <w:sz w:val="20"/>
                <w:szCs w:val="20"/>
              </w:rPr>
              <w:t>Allowance for impairment</w:t>
            </w:r>
            <w:r w:rsidR="00CD5664" w:rsidRPr="00B83CFA">
              <w:rPr>
                <w:rFonts w:cs="Times New Roman"/>
                <w:spacing w:val="-6"/>
                <w:sz w:val="20"/>
                <w:szCs w:val="20"/>
                <w:u w:val="single"/>
                <w:cs/>
              </w:rPr>
              <w:t xml:space="preserve"> </w:t>
            </w:r>
            <w:r w:rsidR="00CD5664" w:rsidRPr="00B83CFA">
              <w:rPr>
                <w:rFonts w:cs="Times New Roman"/>
                <w:sz w:val="20"/>
                <w:szCs w:val="20"/>
                <w:lang w:val="en-US"/>
              </w:rPr>
              <w:t>of assets</w:t>
            </w:r>
          </w:p>
        </w:tc>
        <w:tc>
          <w:tcPr>
            <w:tcW w:w="1125" w:type="dxa"/>
            <w:gridSpan w:val="2"/>
            <w:vAlign w:val="bottom"/>
          </w:tcPr>
          <w:p w14:paraId="313052BC" w14:textId="77777777" w:rsidR="002F7743" w:rsidRPr="00B83CFA" w:rsidRDefault="002F7743" w:rsidP="00660EFB">
            <w:pPr>
              <w:pBdr>
                <w:bottom w:val="single" w:sz="4" w:space="1" w:color="auto"/>
              </w:pBdr>
              <w:tabs>
                <w:tab w:val="decimal" w:pos="716"/>
              </w:tabs>
              <w:jc w:val="left"/>
              <w:rPr>
                <w:rFonts w:cs="Times New Roman"/>
                <w:sz w:val="20"/>
                <w:szCs w:val="20"/>
                <w:cs/>
                <w:lang w:val="en-US"/>
              </w:rPr>
            </w:pPr>
            <w:r w:rsidRPr="00B83CFA">
              <w:rPr>
                <w:rFonts w:cs="Times New Roman"/>
                <w:sz w:val="20"/>
                <w:szCs w:val="20"/>
                <w:cs/>
              </w:rPr>
              <w:t>-</w:t>
            </w:r>
          </w:p>
        </w:tc>
        <w:tc>
          <w:tcPr>
            <w:tcW w:w="1126" w:type="dxa"/>
            <w:gridSpan w:val="2"/>
            <w:vAlign w:val="bottom"/>
          </w:tcPr>
          <w:p w14:paraId="099C9D49" w14:textId="77777777" w:rsidR="002F7743" w:rsidRPr="00B83CFA" w:rsidRDefault="002F7743" w:rsidP="009121D4">
            <w:pPr>
              <w:pBdr>
                <w:bottom w:val="single" w:sz="4" w:space="1" w:color="auto"/>
              </w:pBdr>
              <w:tabs>
                <w:tab w:val="decimal" w:pos="624"/>
              </w:tabs>
              <w:jc w:val="left"/>
              <w:rPr>
                <w:rFonts w:cs="Times New Roman"/>
                <w:color w:val="000000"/>
                <w:sz w:val="20"/>
                <w:szCs w:val="20"/>
                <w:cs/>
              </w:rPr>
            </w:pPr>
            <w:r w:rsidRPr="00B83CFA">
              <w:rPr>
                <w:rFonts w:cs="Times New Roman"/>
                <w:color w:val="000000"/>
                <w:sz w:val="20"/>
                <w:szCs w:val="20"/>
                <w:cs/>
              </w:rPr>
              <w:t>(</w:t>
            </w:r>
            <w:r w:rsidRPr="00B83CFA">
              <w:rPr>
                <w:rFonts w:cs="Times New Roman"/>
                <w:color w:val="000000"/>
                <w:sz w:val="20"/>
                <w:szCs w:val="20"/>
              </w:rPr>
              <w:t>21</w:t>
            </w:r>
            <w:r w:rsidRPr="00B83CFA">
              <w:rPr>
                <w:rFonts w:cs="Times New Roman"/>
                <w:color w:val="000000"/>
                <w:sz w:val="20"/>
                <w:szCs w:val="20"/>
                <w:cs/>
              </w:rPr>
              <w:t>.</w:t>
            </w:r>
            <w:r w:rsidRPr="00B83CFA">
              <w:rPr>
                <w:rFonts w:cs="Times New Roman"/>
                <w:color w:val="000000"/>
                <w:sz w:val="20"/>
                <w:szCs w:val="20"/>
              </w:rPr>
              <w:t>95</w:t>
            </w:r>
            <w:r w:rsidRPr="00B83CFA">
              <w:rPr>
                <w:rFonts w:cs="Times New Roman"/>
                <w:color w:val="000000"/>
                <w:sz w:val="20"/>
                <w:szCs w:val="20"/>
                <w:cs/>
              </w:rPr>
              <w:t>)</w:t>
            </w:r>
          </w:p>
        </w:tc>
        <w:tc>
          <w:tcPr>
            <w:tcW w:w="1126" w:type="dxa"/>
            <w:gridSpan w:val="2"/>
            <w:vAlign w:val="bottom"/>
          </w:tcPr>
          <w:p w14:paraId="46372926" w14:textId="0A9ED605" w:rsidR="002F7743" w:rsidRPr="00B83CFA" w:rsidRDefault="002F7743" w:rsidP="009121D4">
            <w:pPr>
              <w:pBdr>
                <w:bottom w:val="single" w:sz="4" w:space="1" w:color="auto"/>
              </w:pBd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35</w:t>
            </w:r>
            <w:r w:rsidRPr="00B83CFA">
              <w:rPr>
                <w:rFonts w:cs="Times New Roman"/>
                <w:sz w:val="20"/>
                <w:szCs w:val="20"/>
                <w:cs/>
              </w:rPr>
              <w:t>.</w:t>
            </w:r>
            <w:r w:rsidRPr="00B83CFA">
              <w:rPr>
                <w:rFonts w:cs="Times New Roman"/>
                <w:sz w:val="20"/>
                <w:szCs w:val="20"/>
              </w:rPr>
              <w:t>9</w:t>
            </w:r>
            <w:r w:rsidR="006169F0" w:rsidRPr="00B83CFA">
              <w:rPr>
                <w:rFonts w:cs="Times New Roman"/>
                <w:sz w:val="20"/>
                <w:szCs w:val="20"/>
              </w:rPr>
              <w:t>0</w:t>
            </w:r>
            <w:r w:rsidRPr="00B83CFA">
              <w:rPr>
                <w:rFonts w:cs="Times New Roman"/>
                <w:sz w:val="20"/>
                <w:szCs w:val="20"/>
                <w:cs/>
              </w:rPr>
              <w:t>)</w:t>
            </w:r>
          </w:p>
        </w:tc>
        <w:tc>
          <w:tcPr>
            <w:tcW w:w="1126" w:type="dxa"/>
            <w:gridSpan w:val="2"/>
            <w:vAlign w:val="bottom"/>
          </w:tcPr>
          <w:p w14:paraId="25909F2A" w14:textId="3C05084E" w:rsidR="002F7743" w:rsidRPr="00B83CFA" w:rsidRDefault="002F7743" w:rsidP="009121D4">
            <w:pPr>
              <w:pBdr>
                <w:bottom w:val="single" w:sz="4" w:space="1" w:color="auto"/>
              </w:pBd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006169F0" w:rsidRPr="00B83CFA">
              <w:rPr>
                <w:rFonts w:cs="Times New Roman"/>
                <w:sz w:val="20"/>
                <w:szCs w:val="20"/>
              </w:rPr>
              <w:t>55</w:t>
            </w:r>
            <w:r w:rsidRPr="00B83CFA">
              <w:rPr>
                <w:rFonts w:cs="Times New Roman"/>
                <w:sz w:val="20"/>
                <w:szCs w:val="20"/>
                <w:cs/>
              </w:rPr>
              <w:t>)</w:t>
            </w:r>
          </w:p>
        </w:tc>
        <w:tc>
          <w:tcPr>
            <w:tcW w:w="1126" w:type="dxa"/>
            <w:gridSpan w:val="2"/>
            <w:vAlign w:val="bottom"/>
          </w:tcPr>
          <w:p w14:paraId="29BE436F" w14:textId="77777777" w:rsidR="002F7743" w:rsidRPr="00B83CFA" w:rsidRDefault="002F7743" w:rsidP="009517CE">
            <w:pPr>
              <w:pBdr>
                <w:bottom w:val="single" w:sz="4" w:space="1" w:color="auto"/>
              </w:pBdr>
              <w:tabs>
                <w:tab w:val="decimal" w:pos="680"/>
              </w:tabs>
              <w:jc w:val="left"/>
              <w:rPr>
                <w:rFonts w:cs="Times New Roman"/>
                <w:sz w:val="20"/>
                <w:szCs w:val="20"/>
                <w:cs/>
              </w:rPr>
            </w:pPr>
            <w:r w:rsidRPr="00B83CFA">
              <w:rPr>
                <w:rFonts w:cs="Times New Roman"/>
                <w:sz w:val="20"/>
                <w:szCs w:val="20"/>
                <w:cs/>
              </w:rPr>
              <w:t>-</w:t>
            </w:r>
          </w:p>
        </w:tc>
        <w:tc>
          <w:tcPr>
            <w:tcW w:w="1126" w:type="dxa"/>
            <w:vAlign w:val="bottom"/>
          </w:tcPr>
          <w:p w14:paraId="0CCEE92E" w14:textId="77777777" w:rsidR="002F7743" w:rsidRPr="00B83CFA" w:rsidRDefault="002F7743" w:rsidP="009517CE">
            <w:pPr>
              <w:pBdr>
                <w:bottom w:val="single" w:sz="4" w:space="1" w:color="auto"/>
              </w:pBd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58</w:t>
            </w:r>
            <w:r w:rsidRPr="00B83CFA">
              <w:rPr>
                <w:rFonts w:cs="Times New Roman"/>
                <w:sz w:val="20"/>
                <w:szCs w:val="20"/>
                <w:cs/>
              </w:rPr>
              <w:t>.</w:t>
            </w:r>
            <w:r w:rsidRPr="00B83CFA">
              <w:rPr>
                <w:rFonts w:cs="Times New Roman"/>
                <w:sz w:val="20"/>
                <w:szCs w:val="20"/>
              </w:rPr>
              <w:t>40</w:t>
            </w:r>
            <w:r w:rsidRPr="00B83CFA">
              <w:rPr>
                <w:rFonts w:cs="Times New Roman"/>
                <w:sz w:val="20"/>
                <w:szCs w:val="20"/>
                <w:cs/>
              </w:rPr>
              <w:t>)</w:t>
            </w:r>
          </w:p>
        </w:tc>
      </w:tr>
      <w:tr w:rsidR="002F7743" w:rsidRPr="00B83CFA" w14:paraId="497A5069" w14:textId="77777777" w:rsidTr="00DB34AD">
        <w:trPr>
          <w:trHeight w:hRule="exact" w:val="346"/>
        </w:trPr>
        <w:tc>
          <w:tcPr>
            <w:tcW w:w="2584" w:type="dxa"/>
            <w:vAlign w:val="bottom"/>
            <w:hideMark/>
          </w:tcPr>
          <w:p w14:paraId="00CF0806" w14:textId="77777777" w:rsidR="002F7743" w:rsidRPr="00B83CFA" w:rsidRDefault="002F7743" w:rsidP="002F7743">
            <w:pPr>
              <w:spacing w:line="276" w:lineRule="auto"/>
              <w:ind w:left="135" w:right="-72" w:hanging="135"/>
              <w:rPr>
                <w:rFonts w:cs="Times New Roman"/>
                <w:spacing w:val="-6"/>
                <w:sz w:val="20"/>
                <w:szCs w:val="20"/>
              </w:rPr>
            </w:pPr>
            <w:r w:rsidRPr="00B83CFA">
              <w:rPr>
                <w:rFonts w:cs="Times New Roman"/>
                <w:sz w:val="20"/>
                <w:szCs w:val="20"/>
              </w:rPr>
              <w:t>Net book value</w:t>
            </w:r>
          </w:p>
        </w:tc>
        <w:tc>
          <w:tcPr>
            <w:tcW w:w="1125" w:type="dxa"/>
            <w:gridSpan w:val="2"/>
            <w:vAlign w:val="bottom"/>
            <w:hideMark/>
          </w:tcPr>
          <w:p w14:paraId="21736C14" w14:textId="77777777" w:rsidR="002F7743" w:rsidRPr="00B83CFA" w:rsidRDefault="002F7743" w:rsidP="00460888">
            <w:pPr>
              <w:pBdr>
                <w:bottom w:val="double" w:sz="4" w:space="1" w:color="auto"/>
              </w:pBdr>
              <w:tabs>
                <w:tab w:val="decimal" w:pos="737"/>
              </w:tabs>
              <w:jc w:val="left"/>
              <w:rPr>
                <w:rFonts w:cs="Times New Roman"/>
                <w:sz w:val="20"/>
                <w:szCs w:val="20"/>
              </w:rPr>
            </w:pPr>
            <w:r w:rsidRPr="00B83CFA">
              <w:rPr>
                <w:rFonts w:cs="Times New Roman"/>
                <w:sz w:val="20"/>
                <w:szCs w:val="20"/>
              </w:rPr>
              <w:t>12,269</w:t>
            </w:r>
            <w:r w:rsidRPr="00B83CFA">
              <w:rPr>
                <w:rFonts w:cs="Times New Roman"/>
                <w:sz w:val="20"/>
                <w:szCs w:val="20"/>
                <w:cs/>
              </w:rPr>
              <w:t>.</w:t>
            </w:r>
            <w:r w:rsidRPr="00B83CFA">
              <w:rPr>
                <w:rFonts w:cs="Times New Roman"/>
                <w:sz w:val="20"/>
                <w:szCs w:val="20"/>
              </w:rPr>
              <w:t>06</w:t>
            </w:r>
          </w:p>
        </w:tc>
        <w:tc>
          <w:tcPr>
            <w:tcW w:w="1126" w:type="dxa"/>
            <w:gridSpan w:val="2"/>
            <w:vAlign w:val="bottom"/>
            <w:hideMark/>
          </w:tcPr>
          <w:p w14:paraId="640600F3" w14:textId="4E18D7D0" w:rsidR="002F7743" w:rsidRPr="00B83CFA" w:rsidRDefault="002F7743" w:rsidP="009121D4">
            <w:pPr>
              <w:pBdr>
                <w:bottom w:val="double" w:sz="4" w:space="1" w:color="auto"/>
              </w:pBdr>
              <w:tabs>
                <w:tab w:val="decimal" w:pos="624"/>
              </w:tabs>
              <w:jc w:val="left"/>
              <w:rPr>
                <w:rFonts w:cs="Times New Roman"/>
                <w:sz w:val="20"/>
                <w:szCs w:val="20"/>
              </w:rPr>
            </w:pPr>
            <w:r w:rsidRPr="00B83CFA">
              <w:rPr>
                <w:rFonts w:cs="Times New Roman"/>
                <w:sz w:val="20"/>
                <w:szCs w:val="20"/>
              </w:rPr>
              <w:t>13,107</w:t>
            </w:r>
            <w:r w:rsidRPr="00B83CFA">
              <w:rPr>
                <w:rFonts w:cs="Times New Roman"/>
                <w:sz w:val="20"/>
                <w:szCs w:val="20"/>
                <w:cs/>
              </w:rPr>
              <w:t>.</w:t>
            </w:r>
            <w:r w:rsidR="006169F0" w:rsidRPr="00B83CFA">
              <w:rPr>
                <w:rFonts w:cs="Times New Roman"/>
                <w:sz w:val="20"/>
                <w:szCs w:val="20"/>
              </w:rPr>
              <w:t>29</w:t>
            </w:r>
          </w:p>
        </w:tc>
        <w:tc>
          <w:tcPr>
            <w:tcW w:w="1126" w:type="dxa"/>
            <w:gridSpan w:val="2"/>
            <w:vAlign w:val="bottom"/>
            <w:hideMark/>
          </w:tcPr>
          <w:p w14:paraId="555F4CC5" w14:textId="75151092" w:rsidR="002F7743" w:rsidRPr="00B83CFA" w:rsidRDefault="002F7743" w:rsidP="009121D4">
            <w:pPr>
              <w:pBdr>
                <w:bottom w:val="double" w:sz="4" w:space="1" w:color="auto"/>
              </w:pBdr>
              <w:tabs>
                <w:tab w:val="decimal" w:pos="624"/>
              </w:tabs>
              <w:jc w:val="left"/>
              <w:rPr>
                <w:rFonts w:cs="Times New Roman"/>
                <w:sz w:val="20"/>
                <w:szCs w:val="20"/>
              </w:rPr>
            </w:pPr>
            <w:r w:rsidRPr="00B83CFA">
              <w:rPr>
                <w:rFonts w:cs="Times New Roman"/>
                <w:sz w:val="20"/>
                <w:szCs w:val="20"/>
              </w:rPr>
              <w:t>11,</w:t>
            </w:r>
            <w:r w:rsidR="006169F0" w:rsidRPr="00B83CFA">
              <w:rPr>
                <w:rFonts w:cs="Times New Roman"/>
                <w:sz w:val="20"/>
                <w:szCs w:val="20"/>
              </w:rPr>
              <w:t>814</w:t>
            </w:r>
            <w:r w:rsidRPr="00B83CFA">
              <w:rPr>
                <w:rFonts w:cs="Times New Roman"/>
                <w:sz w:val="20"/>
                <w:szCs w:val="20"/>
                <w:cs/>
              </w:rPr>
              <w:t>.</w:t>
            </w:r>
            <w:r w:rsidRPr="00B83CFA">
              <w:rPr>
                <w:rFonts w:cs="Times New Roman"/>
                <w:sz w:val="20"/>
                <w:szCs w:val="20"/>
              </w:rPr>
              <w:t>8</w:t>
            </w:r>
            <w:r w:rsidR="006169F0" w:rsidRPr="00B83CFA">
              <w:rPr>
                <w:rFonts w:cs="Times New Roman"/>
                <w:sz w:val="20"/>
                <w:szCs w:val="20"/>
              </w:rPr>
              <w:t>1</w:t>
            </w:r>
          </w:p>
        </w:tc>
        <w:tc>
          <w:tcPr>
            <w:tcW w:w="1126" w:type="dxa"/>
            <w:gridSpan w:val="2"/>
            <w:vAlign w:val="bottom"/>
            <w:hideMark/>
          </w:tcPr>
          <w:p w14:paraId="441105AC" w14:textId="6FA90AB7" w:rsidR="002F7743" w:rsidRPr="00B83CFA" w:rsidRDefault="006169F0" w:rsidP="009121D4">
            <w:pPr>
              <w:pBdr>
                <w:bottom w:val="double" w:sz="4" w:space="1" w:color="auto"/>
              </w:pBdr>
              <w:tabs>
                <w:tab w:val="decimal" w:pos="624"/>
              </w:tabs>
              <w:jc w:val="left"/>
              <w:rPr>
                <w:rFonts w:cs="Times New Roman"/>
                <w:sz w:val="20"/>
                <w:szCs w:val="20"/>
              </w:rPr>
            </w:pPr>
            <w:r w:rsidRPr="00B83CFA">
              <w:rPr>
                <w:rFonts w:cs="Times New Roman"/>
                <w:sz w:val="20"/>
                <w:szCs w:val="20"/>
              </w:rPr>
              <w:t>683</w:t>
            </w:r>
            <w:r w:rsidR="002F7743" w:rsidRPr="00B83CFA">
              <w:rPr>
                <w:rFonts w:cs="Times New Roman"/>
                <w:sz w:val="20"/>
                <w:szCs w:val="20"/>
                <w:cs/>
              </w:rPr>
              <w:t>.</w:t>
            </w:r>
            <w:r w:rsidRPr="00B83CFA">
              <w:rPr>
                <w:rFonts w:cs="Times New Roman"/>
                <w:sz w:val="20"/>
                <w:szCs w:val="20"/>
              </w:rPr>
              <w:t>82</w:t>
            </w:r>
          </w:p>
        </w:tc>
        <w:tc>
          <w:tcPr>
            <w:tcW w:w="1126" w:type="dxa"/>
            <w:gridSpan w:val="2"/>
            <w:vAlign w:val="bottom"/>
            <w:hideMark/>
          </w:tcPr>
          <w:p w14:paraId="5C1364BC" w14:textId="30B66BE1" w:rsidR="002F7743" w:rsidRPr="00B83CFA" w:rsidRDefault="002F7743" w:rsidP="009517CE">
            <w:pPr>
              <w:pBdr>
                <w:bottom w:val="double" w:sz="4" w:space="1" w:color="auto"/>
              </w:pBdr>
              <w:tabs>
                <w:tab w:val="decimal" w:pos="624"/>
              </w:tabs>
              <w:jc w:val="left"/>
              <w:rPr>
                <w:rFonts w:cs="Times New Roman"/>
                <w:sz w:val="20"/>
                <w:szCs w:val="20"/>
              </w:rPr>
            </w:pPr>
            <w:r w:rsidRPr="00B83CFA">
              <w:rPr>
                <w:rFonts w:cs="Times New Roman"/>
                <w:sz w:val="20"/>
                <w:szCs w:val="20"/>
              </w:rPr>
              <w:t>3,99</w:t>
            </w:r>
            <w:r w:rsidR="006169F0" w:rsidRPr="00B83CFA">
              <w:rPr>
                <w:rFonts w:cs="Times New Roman"/>
                <w:sz w:val="20"/>
                <w:szCs w:val="20"/>
              </w:rPr>
              <w:t>4</w:t>
            </w:r>
            <w:r w:rsidRPr="00B83CFA">
              <w:rPr>
                <w:rFonts w:cs="Times New Roman"/>
                <w:sz w:val="20"/>
                <w:szCs w:val="20"/>
                <w:cs/>
              </w:rPr>
              <w:t>.</w:t>
            </w:r>
            <w:r w:rsidR="006169F0" w:rsidRPr="00B83CFA">
              <w:rPr>
                <w:rFonts w:cs="Times New Roman"/>
                <w:sz w:val="20"/>
                <w:szCs w:val="20"/>
              </w:rPr>
              <w:t>77</w:t>
            </w:r>
          </w:p>
        </w:tc>
        <w:tc>
          <w:tcPr>
            <w:tcW w:w="1126" w:type="dxa"/>
            <w:vAlign w:val="bottom"/>
            <w:hideMark/>
          </w:tcPr>
          <w:p w14:paraId="6F0C648C" w14:textId="2A59B040" w:rsidR="002F7743" w:rsidRPr="00B83CFA" w:rsidRDefault="002F7743" w:rsidP="009517CE">
            <w:pPr>
              <w:pBdr>
                <w:bottom w:val="double" w:sz="4" w:space="1" w:color="auto"/>
              </w:pBdr>
              <w:tabs>
                <w:tab w:val="decimal" w:pos="624"/>
              </w:tabs>
              <w:jc w:val="left"/>
              <w:rPr>
                <w:rFonts w:cs="Times New Roman"/>
                <w:sz w:val="20"/>
                <w:szCs w:val="20"/>
              </w:rPr>
            </w:pPr>
            <w:r w:rsidRPr="00B83CFA">
              <w:rPr>
                <w:rFonts w:cs="Times New Roman"/>
                <w:sz w:val="20"/>
                <w:szCs w:val="20"/>
              </w:rPr>
              <w:t>41,86</w:t>
            </w:r>
            <w:r w:rsidR="006169F0" w:rsidRPr="00B83CFA">
              <w:rPr>
                <w:rFonts w:cs="Times New Roman"/>
                <w:sz w:val="20"/>
                <w:szCs w:val="20"/>
              </w:rPr>
              <w:t>9</w:t>
            </w:r>
            <w:r w:rsidRPr="00B83CFA">
              <w:rPr>
                <w:rFonts w:cs="Times New Roman"/>
                <w:sz w:val="20"/>
                <w:szCs w:val="20"/>
                <w:cs/>
              </w:rPr>
              <w:t>.</w:t>
            </w:r>
            <w:r w:rsidR="006169F0" w:rsidRPr="00B83CFA">
              <w:rPr>
                <w:rFonts w:cs="Times New Roman"/>
                <w:sz w:val="20"/>
                <w:szCs w:val="20"/>
              </w:rPr>
              <w:t>7</w:t>
            </w:r>
            <w:r w:rsidRPr="00B83CFA">
              <w:rPr>
                <w:rFonts w:cs="Times New Roman"/>
                <w:sz w:val="20"/>
                <w:szCs w:val="20"/>
              </w:rPr>
              <w:t>5</w:t>
            </w:r>
          </w:p>
        </w:tc>
      </w:tr>
      <w:tr w:rsidR="002F7743" w:rsidRPr="00B83CFA" w14:paraId="44D3D2D9" w14:textId="77777777" w:rsidTr="00DB34AD">
        <w:trPr>
          <w:trHeight w:val="347"/>
        </w:trPr>
        <w:tc>
          <w:tcPr>
            <w:tcW w:w="2584" w:type="dxa"/>
            <w:vAlign w:val="bottom"/>
          </w:tcPr>
          <w:p w14:paraId="746BA83B" w14:textId="77777777" w:rsidR="002F7743" w:rsidRPr="00B83CFA" w:rsidRDefault="002F7743" w:rsidP="002F7743">
            <w:pPr>
              <w:ind w:left="135" w:right="-72" w:hanging="135"/>
              <w:rPr>
                <w:rFonts w:cs="Times New Roman"/>
                <w:b/>
                <w:bCs/>
                <w:sz w:val="18"/>
                <w:szCs w:val="18"/>
              </w:rPr>
            </w:pPr>
          </w:p>
        </w:tc>
        <w:tc>
          <w:tcPr>
            <w:tcW w:w="1056" w:type="dxa"/>
            <w:vAlign w:val="bottom"/>
          </w:tcPr>
          <w:p w14:paraId="6121C256" w14:textId="77777777" w:rsidR="002F7743" w:rsidRPr="00B83CFA" w:rsidRDefault="002F7743" w:rsidP="002F7743">
            <w:pPr>
              <w:tabs>
                <w:tab w:val="decimal" w:pos="617"/>
              </w:tabs>
              <w:jc w:val="center"/>
              <w:rPr>
                <w:rFonts w:cs="Times New Roman"/>
                <w:b/>
                <w:bCs/>
                <w:sz w:val="18"/>
                <w:szCs w:val="18"/>
                <w:cs/>
              </w:rPr>
            </w:pPr>
          </w:p>
        </w:tc>
        <w:tc>
          <w:tcPr>
            <w:tcW w:w="1138" w:type="dxa"/>
            <w:gridSpan w:val="2"/>
            <w:vAlign w:val="bottom"/>
          </w:tcPr>
          <w:p w14:paraId="67295473" w14:textId="77777777" w:rsidR="002F7743" w:rsidRPr="00B83CFA" w:rsidRDefault="002F7743" w:rsidP="002F7743">
            <w:pPr>
              <w:tabs>
                <w:tab w:val="decimal" w:pos="617"/>
              </w:tabs>
              <w:jc w:val="center"/>
              <w:rPr>
                <w:rFonts w:cs="Times New Roman"/>
                <w:b/>
                <w:bCs/>
                <w:sz w:val="18"/>
                <w:szCs w:val="18"/>
              </w:rPr>
            </w:pPr>
          </w:p>
        </w:tc>
        <w:tc>
          <w:tcPr>
            <w:tcW w:w="1139" w:type="dxa"/>
            <w:gridSpan w:val="2"/>
            <w:vAlign w:val="bottom"/>
          </w:tcPr>
          <w:p w14:paraId="3799BF9B" w14:textId="77777777" w:rsidR="002F7743" w:rsidRPr="00B83CFA" w:rsidRDefault="002F7743" w:rsidP="002F7743">
            <w:pPr>
              <w:tabs>
                <w:tab w:val="decimal" w:pos="617"/>
              </w:tabs>
              <w:jc w:val="center"/>
              <w:rPr>
                <w:rFonts w:cs="Times New Roman"/>
                <w:b/>
                <w:bCs/>
                <w:sz w:val="18"/>
                <w:szCs w:val="18"/>
              </w:rPr>
            </w:pPr>
          </w:p>
        </w:tc>
        <w:tc>
          <w:tcPr>
            <w:tcW w:w="1138" w:type="dxa"/>
            <w:gridSpan w:val="2"/>
            <w:vAlign w:val="bottom"/>
          </w:tcPr>
          <w:p w14:paraId="20587281" w14:textId="77777777" w:rsidR="002F7743" w:rsidRPr="00B83CFA" w:rsidRDefault="002F7743" w:rsidP="002F7743">
            <w:pPr>
              <w:tabs>
                <w:tab w:val="decimal" w:pos="617"/>
              </w:tabs>
              <w:jc w:val="center"/>
              <w:rPr>
                <w:rFonts w:cs="Times New Roman"/>
                <w:b/>
                <w:bCs/>
                <w:sz w:val="18"/>
                <w:szCs w:val="18"/>
              </w:rPr>
            </w:pPr>
          </w:p>
        </w:tc>
        <w:tc>
          <w:tcPr>
            <w:tcW w:w="1138" w:type="dxa"/>
            <w:gridSpan w:val="2"/>
            <w:vAlign w:val="bottom"/>
          </w:tcPr>
          <w:p w14:paraId="7C2D867E" w14:textId="77777777" w:rsidR="002F7743" w:rsidRPr="00B83CFA" w:rsidRDefault="002F7743" w:rsidP="002F7743">
            <w:pPr>
              <w:tabs>
                <w:tab w:val="decimal" w:pos="617"/>
              </w:tabs>
              <w:jc w:val="center"/>
              <w:rPr>
                <w:rFonts w:cs="Times New Roman"/>
                <w:b/>
                <w:bCs/>
                <w:sz w:val="18"/>
                <w:szCs w:val="18"/>
              </w:rPr>
            </w:pPr>
          </w:p>
        </w:tc>
        <w:tc>
          <w:tcPr>
            <w:tcW w:w="1146" w:type="dxa"/>
            <w:gridSpan w:val="2"/>
            <w:vAlign w:val="bottom"/>
          </w:tcPr>
          <w:p w14:paraId="798D827C" w14:textId="77777777" w:rsidR="002F7743" w:rsidRPr="00B83CFA" w:rsidRDefault="002F7743" w:rsidP="002F7743">
            <w:pPr>
              <w:tabs>
                <w:tab w:val="decimal" w:pos="617"/>
              </w:tabs>
              <w:jc w:val="center"/>
              <w:rPr>
                <w:rFonts w:cs="Times New Roman"/>
                <w:b/>
                <w:bCs/>
                <w:sz w:val="18"/>
                <w:szCs w:val="18"/>
              </w:rPr>
            </w:pPr>
          </w:p>
        </w:tc>
      </w:tr>
    </w:tbl>
    <w:p w14:paraId="0D4C95CB" w14:textId="77777777" w:rsidR="002F7743" w:rsidRPr="00B83CFA" w:rsidRDefault="002F7743" w:rsidP="002F7743">
      <w:pPr>
        <w:tabs>
          <w:tab w:val="left" w:pos="540"/>
        </w:tabs>
        <w:rPr>
          <w:rFonts w:cs="Times New Roman"/>
          <w:b/>
          <w:bCs/>
          <w:sz w:val="22"/>
          <w:szCs w:val="22"/>
        </w:rPr>
      </w:pPr>
    </w:p>
    <w:p w14:paraId="4E1B40BF" w14:textId="77777777" w:rsidR="002F7743" w:rsidRPr="00B83CFA" w:rsidRDefault="002F7743" w:rsidP="002F7743">
      <w:pPr>
        <w:jc w:val="left"/>
        <w:rPr>
          <w:b/>
          <w:bCs/>
          <w:sz w:val="22"/>
          <w:szCs w:val="22"/>
          <w:cs/>
        </w:rPr>
        <w:sectPr w:rsidR="002F7743" w:rsidRPr="00B83CFA" w:rsidSect="00DC4485">
          <w:pgSz w:w="11906" w:h="16838"/>
          <w:pgMar w:top="1418" w:right="1416" w:bottom="1134" w:left="1418" w:header="706" w:footer="397" w:gutter="0"/>
          <w:cols w:space="720"/>
          <w:docGrid w:linePitch="326"/>
        </w:sectPr>
      </w:pPr>
    </w:p>
    <w:p w14:paraId="068FBB7A" w14:textId="77777777" w:rsidR="002F7743" w:rsidRPr="00B83CFA" w:rsidRDefault="002F7743" w:rsidP="002F7743">
      <w:pPr>
        <w:ind w:left="567" w:hanging="567"/>
        <w:jc w:val="left"/>
        <w:rPr>
          <w:rFonts w:cs="Times New Roman"/>
          <w:b/>
          <w:bCs/>
          <w:sz w:val="22"/>
          <w:szCs w:val="22"/>
          <w:lang w:val="en-US"/>
        </w:rPr>
      </w:pPr>
      <w:r w:rsidRPr="00B83CFA">
        <w:rPr>
          <w:rFonts w:cs="Times New Roman"/>
          <w:b/>
          <w:bCs/>
          <w:sz w:val="22"/>
          <w:szCs w:val="22"/>
        </w:rPr>
        <w:lastRenderedPageBreak/>
        <w:t>1</w:t>
      </w:r>
      <w:r w:rsidRPr="00B83CFA">
        <w:rPr>
          <w:rFonts w:cs="Times New Roman"/>
          <w:b/>
          <w:bCs/>
          <w:sz w:val="22"/>
          <w:szCs w:val="22"/>
          <w:lang w:val="en-US"/>
        </w:rPr>
        <w:t>2</w:t>
      </w:r>
      <w:r w:rsidRPr="00B83CFA">
        <w:rPr>
          <w:rFonts w:cs="Times New Roman"/>
          <w:b/>
          <w:bCs/>
          <w:sz w:val="22"/>
          <w:szCs w:val="22"/>
          <w:cs/>
        </w:rPr>
        <w:t>.</w:t>
      </w:r>
      <w:r w:rsidRPr="00B83CFA">
        <w:rPr>
          <w:rFonts w:cs="Times New Roman"/>
          <w:b/>
          <w:bCs/>
          <w:sz w:val="22"/>
          <w:szCs w:val="22"/>
          <w:cs/>
        </w:rPr>
        <w:tab/>
      </w:r>
      <w:r w:rsidRPr="00B83CFA">
        <w:rPr>
          <w:rFonts w:cs="Times New Roman"/>
          <w:b/>
          <w:bCs/>
          <w:sz w:val="22"/>
          <w:szCs w:val="22"/>
        </w:rPr>
        <w:t xml:space="preserve">Property, Plant and Equipment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5317F3DD" w14:textId="77777777" w:rsidR="002F7743" w:rsidRPr="00B83CFA" w:rsidRDefault="002F7743" w:rsidP="002F7743">
      <w:pPr>
        <w:tabs>
          <w:tab w:val="left" w:pos="540"/>
        </w:tabs>
        <w:rPr>
          <w:rFonts w:cs="Times New Roman"/>
          <w:sz w:val="22"/>
          <w:szCs w:val="22"/>
        </w:rPr>
      </w:pPr>
    </w:p>
    <w:p w14:paraId="58F33622" w14:textId="77777777" w:rsidR="002F7743" w:rsidRPr="00B83CFA" w:rsidRDefault="002F7743" w:rsidP="002F7743">
      <w:pPr>
        <w:ind w:left="567"/>
        <w:jc w:val="thaiDistribute"/>
        <w:rPr>
          <w:rFonts w:cs="Times New Roman"/>
          <w:sz w:val="22"/>
          <w:szCs w:val="22"/>
          <w:lang w:val="en-US"/>
        </w:rPr>
      </w:pPr>
      <w:r w:rsidRPr="00B83CFA">
        <w:rPr>
          <w:rFonts w:cs="Times New Roman"/>
          <w:sz w:val="22"/>
          <w:szCs w:val="22"/>
        </w:rPr>
        <w:t>Details of property, plant and equipment are as follows</w:t>
      </w:r>
      <w:r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Continued</w:t>
      </w:r>
      <w:r w:rsidRPr="00B83CFA">
        <w:rPr>
          <w:rFonts w:cs="Times New Roman"/>
          <w:sz w:val="22"/>
          <w:szCs w:val="22"/>
          <w:cs/>
        </w:rPr>
        <w:t>)</w:t>
      </w:r>
    </w:p>
    <w:p w14:paraId="05708FD2" w14:textId="77777777" w:rsidR="002F7743" w:rsidRPr="00B83CFA" w:rsidRDefault="002F7743" w:rsidP="002F7743">
      <w:pPr>
        <w:tabs>
          <w:tab w:val="left" w:pos="540"/>
        </w:tabs>
        <w:rPr>
          <w:rFonts w:cs="Times New Roman"/>
          <w:sz w:val="22"/>
          <w:szCs w:val="22"/>
          <w:lang w:val="en-US"/>
        </w:rPr>
      </w:pPr>
    </w:p>
    <w:tbl>
      <w:tblPr>
        <w:tblW w:w="9282" w:type="dxa"/>
        <w:tblInd w:w="546" w:type="dxa"/>
        <w:tblLayout w:type="fixed"/>
        <w:tblCellMar>
          <w:left w:w="85" w:type="dxa"/>
          <w:right w:w="85" w:type="dxa"/>
        </w:tblCellMar>
        <w:tblLook w:val="04A0" w:firstRow="1" w:lastRow="0" w:firstColumn="1" w:lastColumn="0" w:noHBand="0" w:noVBand="1"/>
      </w:tblPr>
      <w:tblGrid>
        <w:gridCol w:w="2576"/>
        <w:gridCol w:w="1117"/>
        <w:gridCol w:w="1118"/>
        <w:gridCol w:w="1118"/>
        <w:gridCol w:w="1117"/>
        <w:gridCol w:w="1118"/>
        <w:gridCol w:w="1118"/>
      </w:tblGrid>
      <w:tr w:rsidR="002F7743" w:rsidRPr="00B83CFA" w14:paraId="75EBC38A" w14:textId="77777777" w:rsidTr="00DB34AD">
        <w:trPr>
          <w:trHeight w:val="352"/>
        </w:trPr>
        <w:tc>
          <w:tcPr>
            <w:tcW w:w="2576" w:type="dxa"/>
            <w:vAlign w:val="bottom"/>
          </w:tcPr>
          <w:p w14:paraId="4A4A1A1E" w14:textId="77777777" w:rsidR="002F7743" w:rsidRPr="00B83CFA" w:rsidRDefault="002F7743" w:rsidP="002F7743">
            <w:pPr>
              <w:ind w:right="-72" w:firstLine="21"/>
              <w:rPr>
                <w:rFonts w:cs="Times New Roman"/>
                <w:b/>
                <w:bCs/>
                <w:spacing w:val="-6"/>
                <w:sz w:val="20"/>
                <w:szCs w:val="20"/>
                <w:cs/>
              </w:rPr>
            </w:pPr>
          </w:p>
        </w:tc>
        <w:tc>
          <w:tcPr>
            <w:tcW w:w="6706" w:type="dxa"/>
            <w:gridSpan w:val="6"/>
            <w:vAlign w:val="bottom"/>
            <w:hideMark/>
          </w:tcPr>
          <w:p w14:paraId="17D8DEE5" w14:textId="77777777" w:rsidR="002F7743" w:rsidRPr="00B83CFA" w:rsidRDefault="002F7743" w:rsidP="002F7743">
            <w:pPr>
              <w:tabs>
                <w:tab w:val="decimal" w:pos="737"/>
              </w:tabs>
              <w:jc w:val="right"/>
              <w:rPr>
                <w:rFonts w:cs="Times New Roman"/>
                <w:sz w:val="20"/>
                <w:szCs w:val="20"/>
              </w:rPr>
            </w:pPr>
            <w:proofErr w:type="gramStart"/>
            <w:r w:rsidRPr="00B83CFA">
              <w:rPr>
                <w:rFonts w:cs="Times New Roman"/>
                <w:sz w:val="20"/>
                <w:szCs w:val="20"/>
              </w:rPr>
              <w:t>Unit</w:t>
            </w:r>
            <w:r w:rsidRPr="00B83CFA">
              <w:rPr>
                <w:rFonts w:cs="Times New Roman"/>
                <w:sz w:val="20"/>
                <w:szCs w:val="20"/>
                <w:cs/>
              </w:rPr>
              <w:t xml:space="preserve"> :</w:t>
            </w:r>
            <w:proofErr w:type="gramEnd"/>
            <w:r w:rsidRPr="00B83CFA">
              <w:rPr>
                <w:rFonts w:cs="Times New Roman"/>
                <w:sz w:val="20"/>
                <w:szCs w:val="20"/>
                <w:cs/>
              </w:rPr>
              <w:t xml:space="preserve"> </w:t>
            </w:r>
            <w:r w:rsidRPr="00B83CFA">
              <w:rPr>
                <w:rFonts w:cs="Times New Roman"/>
                <w:sz w:val="20"/>
                <w:szCs w:val="20"/>
              </w:rPr>
              <w:t>Million Baht</w:t>
            </w:r>
          </w:p>
        </w:tc>
      </w:tr>
      <w:tr w:rsidR="002F7743" w:rsidRPr="00B83CFA" w14:paraId="370BEC13" w14:textId="77777777" w:rsidTr="00DB34AD">
        <w:trPr>
          <w:trHeight w:val="352"/>
        </w:trPr>
        <w:tc>
          <w:tcPr>
            <w:tcW w:w="2576" w:type="dxa"/>
            <w:vAlign w:val="bottom"/>
          </w:tcPr>
          <w:p w14:paraId="70B988DB" w14:textId="77777777" w:rsidR="002F7743" w:rsidRPr="00B83CFA" w:rsidRDefault="002F7743" w:rsidP="002F7743">
            <w:pPr>
              <w:ind w:right="-72" w:firstLine="21"/>
              <w:rPr>
                <w:rFonts w:cs="Times New Roman"/>
                <w:b/>
                <w:bCs/>
                <w:spacing w:val="-6"/>
                <w:sz w:val="20"/>
                <w:szCs w:val="20"/>
              </w:rPr>
            </w:pPr>
          </w:p>
        </w:tc>
        <w:tc>
          <w:tcPr>
            <w:tcW w:w="6706" w:type="dxa"/>
            <w:gridSpan w:val="6"/>
            <w:vAlign w:val="bottom"/>
            <w:hideMark/>
          </w:tcPr>
          <w:p w14:paraId="18C41FFD" w14:textId="77777777" w:rsidR="002F7743" w:rsidRPr="00B83CFA" w:rsidRDefault="002F7743" w:rsidP="002F7743">
            <w:pPr>
              <w:pBdr>
                <w:bottom w:val="single" w:sz="4" w:space="1" w:color="auto"/>
              </w:pBdr>
              <w:tabs>
                <w:tab w:val="decimal" w:pos="737"/>
              </w:tabs>
              <w:jc w:val="center"/>
              <w:rPr>
                <w:rFonts w:cs="Times New Roman"/>
                <w:sz w:val="20"/>
                <w:szCs w:val="20"/>
              </w:rPr>
            </w:pPr>
            <w:r w:rsidRPr="00B83CFA">
              <w:rPr>
                <w:rFonts w:cs="Times New Roman"/>
                <w:sz w:val="20"/>
                <w:szCs w:val="20"/>
              </w:rPr>
              <w:t>Separate financial statements</w:t>
            </w:r>
          </w:p>
        </w:tc>
      </w:tr>
      <w:tr w:rsidR="002F7743" w:rsidRPr="00B83CFA" w14:paraId="1C78F747" w14:textId="77777777" w:rsidTr="00DB34AD">
        <w:trPr>
          <w:trHeight w:val="352"/>
        </w:trPr>
        <w:tc>
          <w:tcPr>
            <w:tcW w:w="2576" w:type="dxa"/>
            <w:vAlign w:val="bottom"/>
          </w:tcPr>
          <w:p w14:paraId="5F6C7376" w14:textId="77777777" w:rsidR="002F7743" w:rsidRPr="00B83CFA" w:rsidRDefault="002F7743" w:rsidP="002F7743">
            <w:pPr>
              <w:ind w:right="-72" w:firstLine="21"/>
              <w:rPr>
                <w:rFonts w:cs="Times New Roman"/>
                <w:b/>
                <w:bCs/>
                <w:spacing w:val="-6"/>
                <w:sz w:val="20"/>
                <w:szCs w:val="20"/>
              </w:rPr>
            </w:pPr>
          </w:p>
        </w:tc>
        <w:tc>
          <w:tcPr>
            <w:tcW w:w="1117" w:type="dxa"/>
            <w:vAlign w:val="bottom"/>
            <w:hideMark/>
          </w:tcPr>
          <w:p w14:paraId="5E96588C"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Land</w:t>
            </w:r>
          </w:p>
        </w:tc>
        <w:tc>
          <w:tcPr>
            <w:tcW w:w="1118" w:type="dxa"/>
            <w:vAlign w:val="bottom"/>
            <w:hideMark/>
          </w:tcPr>
          <w:p w14:paraId="48CFD52A" w14:textId="77777777" w:rsidR="002F7743" w:rsidRPr="00B83CFA" w:rsidRDefault="002F7743" w:rsidP="002F7743">
            <w:pPr>
              <w:pBdr>
                <w:bottom w:val="single" w:sz="4" w:space="1" w:color="auto"/>
              </w:pBdr>
              <w:ind w:left="-155" w:right="-119"/>
              <w:jc w:val="center"/>
              <w:rPr>
                <w:rFonts w:cs="Times New Roman"/>
                <w:spacing w:val="-6"/>
                <w:sz w:val="20"/>
                <w:szCs w:val="20"/>
              </w:rPr>
            </w:pPr>
            <w:r w:rsidRPr="00B83CFA">
              <w:rPr>
                <w:rFonts w:cs="Times New Roman"/>
                <w:spacing w:val="-6"/>
                <w:sz w:val="20"/>
                <w:szCs w:val="20"/>
              </w:rPr>
              <w:t>Buildings</w:t>
            </w:r>
          </w:p>
          <w:p w14:paraId="68319215" w14:textId="77777777" w:rsidR="002F7743" w:rsidRPr="00B83CFA" w:rsidRDefault="002F7743" w:rsidP="002F7743">
            <w:pPr>
              <w:pBdr>
                <w:bottom w:val="single" w:sz="4" w:space="1" w:color="auto"/>
              </w:pBdr>
              <w:ind w:left="-155" w:right="-119"/>
              <w:jc w:val="center"/>
              <w:rPr>
                <w:rFonts w:cs="Times New Roman"/>
                <w:spacing w:val="-6"/>
                <w:sz w:val="20"/>
                <w:szCs w:val="20"/>
              </w:rPr>
            </w:pPr>
            <w:r w:rsidRPr="00B83CFA">
              <w:rPr>
                <w:rFonts w:cs="Times New Roman"/>
                <w:spacing w:val="-6"/>
                <w:sz w:val="20"/>
                <w:szCs w:val="20"/>
              </w:rPr>
              <w:t>and building</w:t>
            </w:r>
          </w:p>
          <w:p w14:paraId="50BE2A10" w14:textId="77777777" w:rsidR="002F7743" w:rsidRPr="00B83CFA" w:rsidRDefault="002F7743" w:rsidP="002F7743">
            <w:pPr>
              <w:pBdr>
                <w:bottom w:val="single" w:sz="4" w:space="1" w:color="auto"/>
              </w:pBdr>
              <w:tabs>
                <w:tab w:val="decimal" w:pos="737"/>
              </w:tabs>
              <w:ind w:left="-155" w:right="-119"/>
              <w:jc w:val="center"/>
              <w:rPr>
                <w:rFonts w:cs="Times New Roman"/>
                <w:sz w:val="20"/>
                <w:szCs w:val="20"/>
              </w:rPr>
            </w:pPr>
            <w:r w:rsidRPr="00B83CFA">
              <w:rPr>
                <w:rFonts w:cs="Times New Roman"/>
                <w:spacing w:val="-6"/>
                <w:sz w:val="20"/>
                <w:szCs w:val="20"/>
              </w:rPr>
              <w:t>improvement</w:t>
            </w:r>
          </w:p>
        </w:tc>
        <w:tc>
          <w:tcPr>
            <w:tcW w:w="1118" w:type="dxa"/>
            <w:vAlign w:val="bottom"/>
            <w:hideMark/>
          </w:tcPr>
          <w:p w14:paraId="2A607A03"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Machinery</w:t>
            </w:r>
          </w:p>
          <w:p w14:paraId="52358288"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and</w:t>
            </w:r>
          </w:p>
          <w:p w14:paraId="69DD7325" w14:textId="77777777" w:rsidR="002F7743" w:rsidRPr="00B83CFA" w:rsidRDefault="002F7743" w:rsidP="002F7743">
            <w:pPr>
              <w:pBdr>
                <w:bottom w:val="single" w:sz="4" w:space="1" w:color="auto"/>
              </w:pBdr>
              <w:tabs>
                <w:tab w:val="decimal" w:pos="737"/>
              </w:tabs>
              <w:jc w:val="center"/>
              <w:rPr>
                <w:rFonts w:cs="Times New Roman"/>
                <w:sz w:val="20"/>
                <w:szCs w:val="20"/>
              </w:rPr>
            </w:pPr>
            <w:r w:rsidRPr="00B83CFA">
              <w:rPr>
                <w:rFonts w:cs="Times New Roman"/>
                <w:sz w:val="20"/>
                <w:szCs w:val="20"/>
              </w:rPr>
              <w:t>equipment</w:t>
            </w:r>
          </w:p>
        </w:tc>
        <w:tc>
          <w:tcPr>
            <w:tcW w:w="1117" w:type="dxa"/>
            <w:vAlign w:val="bottom"/>
            <w:hideMark/>
          </w:tcPr>
          <w:p w14:paraId="6F97472D"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Other</w:t>
            </w:r>
          </w:p>
          <w:p w14:paraId="19928967" w14:textId="77777777" w:rsidR="002F7743" w:rsidRPr="00B83CFA" w:rsidRDefault="002F7743" w:rsidP="002F7743">
            <w:pPr>
              <w:pBdr>
                <w:bottom w:val="single" w:sz="4" w:space="1" w:color="auto"/>
              </w:pBdr>
              <w:jc w:val="center"/>
              <w:rPr>
                <w:rFonts w:cs="Times New Roman"/>
                <w:sz w:val="20"/>
                <w:szCs w:val="20"/>
              </w:rPr>
            </w:pPr>
            <w:r w:rsidRPr="00B83CFA">
              <w:rPr>
                <w:rFonts w:cs="Times New Roman"/>
                <w:sz w:val="20"/>
                <w:szCs w:val="20"/>
              </w:rPr>
              <w:t>assets</w:t>
            </w:r>
          </w:p>
        </w:tc>
        <w:tc>
          <w:tcPr>
            <w:tcW w:w="1118" w:type="dxa"/>
            <w:vAlign w:val="bottom"/>
            <w:hideMark/>
          </w:tcPr>
          <w:p w14:paraId="25ADF83B" w14:textId="77777777" w:rsidR="002F7743" w:rsidRPr="00B83CFA" w:rsidRDefault="002F7743" w:rsidP="002F7743">
            <w:pPr>
              <w:pBdr>
                <w:bottom w:val="single" w:sz="4" w:space="1" w:color="auto"/>
              </w:pBdr>
              <w:ind w:left="-23" w:right="-71"/>
              <w:jc w:val="center"/>
              <w:rPr>
                <w:rFonts w:cs="Times New Roman"/>
                <w:sz w:val="20"/>
                <w:szCs w:val="20"/>
              </w:rPr>
            </w:pPr>
            <w:r w:rsidRPr="00B83CFA">
              <w:rPr>
                <w:rFonts w:cs="Times New Roman"/>
                <w:sz w:val="20"/>
                <w:szCs w:val="20"/>
              </w:rPr>
              <w:t>Construction</w:t>
            </w:r>
          </w:p>
          <w:p w14:paraId="1E18B1AC" w14:textId="77777777" w:rsidR="002F7743" w:rsidRPr="00B83CFA" w:rsidRDefault="002F7743" w:rsidP="002F7743">
            <w:pPr>
              <w:pBdr>
                <w:bottom w:val="single" w:sz="4" w:space="1" w:color="auto"/>
              </w:pBdr>
              <w:tabs>
                <w:tab w:val="decimal" w:pos="737"/>
              </w:tabs>
              <w:ind w:left="-23" w:right="-71"/>
              <w:jc w:val="center"/>
              <w:rPr>
                <w:rFonts w:cs="Times New Roman"/>
                <w:sz w:val="20"/>
                <w:szCs w:val="20"/>
              </w:rPr>
            </w:pPr>
            <w:r w:rsidRPr="00B83CFA">
              <w:rPr>
                <w:rFonts w:cs="Times New Roman"/>
                <w:sz w:val="20"/>
                <w:szCs w:val="20"/>
              </w:rPr>
              <w:t>in progress</w:t>
            </w:r>
          </w:p>
        </w:tc>
        <w:tc>
          <w:tcPr>
            <w:tcW w:w="1118" w:type="dxa"/>
            <w:vAlign w:val="bottom"/>
            <w:hideMark/>
          </w:tcPr>
          <w:p w14:paraId="3464DCD7" w14:textId="77777777" w:rsidR="002F7743" w:rsidRPr="00B83CFA" w:rsidRDefault="002F7743" w:rsidP="002F7743">
            <w:pPr>
              <w:pBdr>
                <w:bottom w:val="single" w:sz="4" w:space="1" w:color="auto"/>
              </w:pBdr>
              <w:ind w:right="-85"/>
              <w:jc w:val="center"/>
              <w:rPr>
                <w:rFonts w:cs="Times New Roman"/>
                <w:sz w:val="20"/>
                <w:szCs w:val="20"/>
              </w:rPr>
            </w:pPr>
            <w:r w:rsidRPr="00B83CFA">
              <w:rPr>
                <w:rFonts w:cs="Times New Roman"/>
                <w:sz w:val="20"/>
                <w:szCs w:val="20"/>
              </w:rPr>
              <w:t>Total</w:t>
            </w:r>
          </w:p>
        </w:tc>
      </w:tr>
      <w:tr w:rsidR="002F7743" w:rsidRPr="00B83CFA" w14:paraId="11DB25C3" w14:textId="77777777" w:rsidTr="00DB34AD">
        <w:trPr>
          <w:trHeight w:val="352"/>
        </w:trPr>
        <w:tc>
          <w:tcPr>
            <w:tcW w:w="2576" w:type="dxa"/>
            <w:vAlign w:val="bottom"/>
            <w:hideMark/>
          </w:tcPr>
          <w:p w14:paraId="67B32A18" w14:textId="77777777" w:rsidR="002F7743" w:rsidRPr="00B83CFA" w:rsidRDefault="002F7743" w:rsidP="002F7743">
            <w:pPr>
              <w:ind w:left="225" w:right="-72" w:hanging="204"/>
              <w:jc w:val="left"/>
              <w:rPr>
                <w:rFonts w:cs="Times New Roman"/>
                <w:b/>
                <w:bCs/>
                <w:sz w:val="20"/>
                <w:szCs w:val="20"/>
              </w:rPr>
            </w:pPr>
            <w:r w:rsidRPr="00B83CFA">
              <w:rPr>
                <w:rFonts w:cs="Times New Roman"/>
                <w:b/>
                <w:bCs/>
                <w:spacing w:val="-6"/>
                <w:sz w:val="20"/>
                <w:szCs w:val="20"/>
              </w:rPr>
              <w:t xml:space="preserve">As </w:t>
            </w:r>
            <w:proofErr w:type="gramStart"/>
            <w:r w:rsidRPr="00B83CFA">
              <w:rPr>
                <w:rFonts w:cs="Times New Roman"/>
                <w:b/>
                <w:bCs/>
                <w:spacing w:val="-6"/>
                <w:sz w:val="20"/>
                <w:szCs w:val="20"/>
              </w:rPr>
              <w:t>at</w:t>
            </w:r>
            <w:proofErr w:type="gramEnd"/>
            <w:r w:rsidRPr="00B83CFA">
              <w:rPr>
                <w:rFonts w:cs="Times New Roman"/>
                <w:b/>
                <w:bCs/>
                <w:spacing w:val="-6"/>
                <w:sz w:val="20"/>
                <w:szCs w:val="20"/>
              </w:rPr>
              <w:t xml:space="preserve"> </w:t>
            </w:r>
            <w:r w:rsidRPr="00B83CFA">
              <w:rPr>
                <w:rFonts w:cs="Times New Roman"/>
                <w:b/>
                <w:bCs/>
                <w:sz w:val="20"/>
                <w:szCs w:val="20"/>
              </w:rPr>
              <w:t>January 1, 2021</w:t>
            </w:r>
          </w:p>
        </w:tc>
        <w:tc>
          <w:tcPr>
            <w:tcW w:w="1117" w:type="dxa"/>
            <w:vAlign w:val="bottom"/>
          </w:tcPr>
          <w:p w14:paraId="5F62C99C" w14:textId="77777777" w:rsidR="002F7743" w:rsidRPr="00B83CFA" w:rsidRDefault="002F7743" w:rsidP="002F7743">
            <w:pPr>
              <w:tabs>
                <w:tab w:val="decimal" w:pos="680"/>
              </w:tabs>
              <w:jc w:val="left"/>
              <w:rPr>
                <w:rFonts w:cs="Times New Roman"/>
                <w:sz w:val="20"/>
                <w:szCs w:val="20"/>
              </w:rPr>
            </w:pPr>
          </w:p>
        </w:tc>
        <w:tc>
          <w:tcPr>
            <w:tcW w:w="1118" w:type="dxa"/>
            <w:vAlign w:val="bottom"/>
          </w:tcPr>
          <w:p w14:paraId="6BDD5F47" w14:textId="77777777" w:rsidR="002F7743" w:rsidRPr="00B83CFA" w:rsidRDefault="002F7743" w:rsidP="002F7743">
            <w:pPr>
              <w:tabs>
                <w:tab w:val="decimal" w:pos="680"/>
              </w:tabs>
              <w:jc w:val="left"/>
              <w:rPr>
                <w:rFonts w:cs="Times New Roman"/>
                <w:sz w:val="20"/>
                <w:szCs w:val="20"/>
              </w:rPr>
            </w:pPr>
          </w:p>
        </w:tc>
        <w:tc>
          <w:tcPr>
            <w:tcW w:w="1118" w:type="dxa"/>
            <w:vAlign w:val="bottom"/>
          </w:tcPr>
          <w:p w14:paraId="269D1F6E" w14:textId="77777777" w:rsidR="002F7743" w:rsidRPr="00B83CFA" w:rsidRDefault="002F7743" w:rsidP="002F7743">
            <w:pPr>
              <w:tabs>
                <w:tab w:val="decimal" w:pos="680"/>
              </w:tabs>
              <w:jc w:val="left"/>
              <w:rPr>
                <w:rFonts w:cs="Times New Roman"/>
                <w:sz w:val="20"/>
                <w:szCs w:val="20"/>
              </w:rPr>
            </w:pPr>
          </w:p>
        </w:tc>
        <w:tc>
          <w:tcPr>
            <w:tcW w:w="1117" w:type="dxa"/>
            <w:vAlign w:val="bottom"/>
          </w:tcPr>
          <w:p w14:paraId="74CB8384" w14:textId="77777777" w:rsidR="002F7743" w:rsidRPr="00B83CFA" w:rsidRDefault="002F7743" w:rsidP="002F7743">
            <w:pPr>
              <w:tabs>
                <w:tab w:val="decimal" w:pos="680"/>
              </w:tabs>
              <w:jc w:val="left"/>
              <w:rPr>
                <w:rFonts w:cs="Times New Roman"/>
                <w:sz w:val="20"/>
                <w:szCs w:val="20"/>
              </w:rPr>
            </w:pPr>
          </w:p>
        </w:tc>
        <w:tc>
          <w:tcPr>
            <w:tcW w:w="1118" w:type="dxa"/>
            <w:vAlign w:val="bottom"/>
          </w:tcPr>
          <w:p w14:paraId="3E8166E0" w14:textId="77777777" w:rsidR="002F7743" w:rsidRPr="00B83CFA" w:rsidRDefault="002F7743" w:rsidP="002F7743">
            <w:pPr>
              <w:tabs>
                <w:tab w:val="decimal" w:pos="680"/>
              </w:tabs>
              <w:jc w:val="left"/>
              <w:rPr>
                <w:rFonts w:cs="Times New Roman"/>
                <w:sz w:val="20"/>
                <w:szCs w:val="20"/>
              </w:rPr>
            </w:pPr>
          </w:p>
        </w:tc>
        <w:tc>
          <w:tcPr>
            <w:tcW w:w="1118" w:type="dxa"/>
            <w:vAlign w:val="bottom"/>
          </w:tcPr>
          <w:p w14:paraId="05546609" w14:textId="77777777" w:rsidR="002F7743" w:rsidRPr="00B83CFA" w:rsidRDefault="002F7743" w:rsidP="002F7743">
            <w:pPr>
              <w:tabs>
                <w:tab w:val="decimal" w:pos="680"/>
              </w:tabs>
              <w:jc w:val="left"/>
              <w:rPr>
                <w:rFonts w:cs="Times New Roman"/>
                <w:sz w:val="20"/>
                <w:szCs w:val="20"/>
              </w:rPr>
            </w:pPr>
          </w:p>
        </w:tc>
      </w:tr>
      <w:tr w:rsidR="002F7743" w:rsidRPr="00B83CFA" w14:paraId="7226B2D3" w14:textId="77777777" w:rsidTr="00DB34AD">
        <w:trPr>
          <w:trHeight w:val="352"/>
        </w:trPr>
        <w:tc>
          <w:tcPr>
            <w:tcW w:w="2576" w:type="dxa"/>
            <w:vAlign w:val="bottom"/>
            <w:hideMark/>
          </w:tcPr>
          <w:p w14:paraId="1F44700D" w14:textId="77777777" w:rsidR="002F7743" w:rsidRPr="00B83CFA" w:rsidRDefault="002F7743" w:rsidP="002F7743">
            <w:pPr>
              <w:spacing w:line="276" w:lineRule="auto"/>
              <w:ind w:left="225" w:right="-22" w:hanging="204"/>
              <w:jc w:val="left"/>
              <w:rPr>
                <w:rFonts w:cs="Times New Roman"/>
                <w:b/>
                <w:bCs/>
                <w:sz w:val="20"/>
                <w:szCs w:val="20"/>
              </w:rPr>
            </w:pPr>
            <w:r w:rsidRPr="00B83CFA">
              <w:rPr>
                <w:rFonts w:cs="Times New Roman"/>
                <w:sz w:val="20"/>
                <w:szCs w:val="20"/>
                <w:lang w:val="en-US"/>
              </w:rPr>
              <w:t>Cost</w:t>
            </w:r>
          </w:p>
        </w:tc>
        <w:tc>
          <w:tcPr>
            <w:tcW w:w="1117" w:type="dxa"/>
            <w:vAlign w:val="bottom"/>
            <w:hideMark/>
          </w:tcPr>
          <w:p w14:paraId="1F8B5DC5" w14:textId="77777777" w:rsidR="002F7743" w:rsidRPr="00B83CFA" w:rsidRDefault="002F7743" w:rsidP="00E03D26">
            <w:pPr>
              <w:tabs>
                <w:tab w:val="decimal" w:pos="624"/>
              </w:tabs>
              <w:ind w:right="-62"/>
              <w:jc w:val="left"/>
              <w:rPr>
                <w:rFonts w:cs="Times New Roman"/>
                <w:sz w:val="20"/>
                <w:szCs w:val="20"/>
              </w:rPr>
            </w:pPr>
            <w:r w:rsidRPr="00B83CFA">
              <w:rPr>
                <w:rFonts w:cs="Times New Roman"/>
                <w:sz w:val="20"/>
                <w:szCs w:val="20"/>
              </w:rPr>
              <w:t>12,151</w:t>
            </w:r>
            <w:r w:rsidRPr="00B83CFA">
              <w:rPr>
                <w:rFonts w:cs="Times New Roman"/>
                <w:sz w:val="20"/>
                <w:szCs w:val="20"/>
                <w:cs/>
              </w:rPr>
              <w:t>.</w:t>
            </w:r>
            <w:r w:rsidRPr="00B83CFA">
              <w:rPr>
                <w:rFonts w:cs="Times New Roman"/>
                <w:sz w:val="20"/>
                <w:szCs w:val="20"/>
              </w:rPr>
              <w:t>38</w:t>
            </w:r>
          </w:p>
        </w:tc>
        <w:tc>
          <w:tcPr>
            <w:tcW w:w="1118" w:type="dxa"/>
            <w:vAlign w:val="bottom"/>
            <w:hideMark/>
          </w:tcPr>
          <w:p w14:paraId="40990723" w14:textId="77777777" w:rsidR="002F7743" w:rsidRPr="00B83CFA" w:rsidRDefault="002F7743" w:rsidP="00E03D26">
            <w:pPr>
              <w:tabs>
                <w:tab w:val="decimal" w:pos="624"/>
              </w:tabs>
              <w:ind w:right="-62"/>
              <w:jc w:val="left"/>
              <w:rPr>
                <w:rFonts w:cs="Times New Roman"/>
                <w:sz w:val="20"/>
                <w:szCs w:val="20"/>
              </w:rPr>
            </w:pPr>
            <w:r w:rsidRPr="00B83CFA">
              <w:rPr>
                <w:rFonts w:cs="Times New Roman"/>
                <w:sz w:val="20"/>
                <w:szCs w:val="20"/>
              </w:rPr>
              <w:t>8,205</w:t>
            </w:r>
            <w:r w:rsidRPr="00B83CFA">
              <w:rPr>
                <w:rFonts w:cs="Times New Roman"/>
                <w:sz w:val="20"/>
                <w:szCs w:val="20"/>
                <w:cs/>
              </w:rPr>
              <w:t>.</w:t>
            </w:r>
            <w:r w:rsidRPr="00B83CFA">
              <w:rPr>
                <w:rFonts w:cs="Times New Roman"/>
                <w:sz w:val="20"/>
                <w:szCs w:val="20"/>
              </w:rPr>
              <w:t>72</w:t>
            </w:r>
          </w:p>
        </w:tc>
        <w:tc>
          <w:tcPr>
            <w:tcW w:w="1118" w:type="dxa"/>
            <w:vAlign w:val="bottom"/>
            <w:hideMark/>
          </w:tcPr>
          <w:p w14:paraId="49B3A8E0" w14:textId="77777777" w:rsidR="002F7743" w:rsidRPr="00B83CFA" w:rsidRDefault="002F7743" w:rsidP="00E03D26">
            <w:pPr>
              <w:tabs>
                <w:tab w:val="decimal" w:pos="624"/>
              </w:tabs>
              <w:ind w:right="-62"/>
              <w:jc w:val="left"/>
              <w:rPr>
                <w:rFonts w:cs="Times New Roman"/>
                <w:sz w:val="20"/>
                <w:szCs w:val="20"/>
              </w:rPr>
            </w:pPr>
            <w:r w:rsidRPr="00B83CFA">
              <w:rPr>
                <w:rFonts w:cs="Times New Roman"/>
                <w:sz w:val="20"/>
                <w:szCs w:val="20"/>
              </w:rPr>
              <w:t>24,518</w:t>
            </w:r>
            <w:r w:rsidRPr="00B83CFA">
              <w:rPr>
                <w:rFonts w:cs="Times New Roman"/>
                <w:sz w:val="20"/>
                <w:szCs w:val="20"/>
                <w:cs/>
              </w:rPr>
              <w:t>.</w:t>
            </w:r>
            <w:r w:rsidRPr="00B83CFA">
              <w:rPr>
                <w:rFonts w:cs="Times New Roman"/>
                <w:sz w:val="20"/>
                <w:szCs w:val="20"/>
              </w:rPr>
              <w:t>74</w:t>
            </w:r>
          </w:p>
        </w:tc>
        <w:tc>
          <w:tcPr>
            <w:tcW w:w="1117" w:type="dxa"/>
            <w:vAlign w:val="bottom"/>
            <w:hideMark/>
          </w:tcPr>
          <w:p w14:paraId="0C626714" w14:textId="77777777" w:rsidR="002F7743" w:rsidRPr="00B83CFA" w:rsidRDefault="002F7743" w:rsidP="00E03D26">
            <w:pPr>
              <w:tabs>
                <w:tab w:val="decimal" w:pos="624"/>
              </w:tabs>
              <w:ind w:right="-38"/>
              <w:jc w:val="left"/>
              <w:rPr>
                <w:rFonts w:cs="Times New Roman"/>
                <w:sz w:val="20"/>
                <w:szCs w:val="20"/>
              </w:rPr>
            </w:pPr>
            <w:r w:rsidRPr="00B83CFA">
              <w:rPr>
                <w:rFonts w:cs="Times New Roman"/>
                <w:sz w:val="20"/>
                <w:szCs w:val="20"/>
              </w:rPr>
              <w:t>551</w:t>
            </w:r>
            <w:r w:rsidRPr="00B83CFA">
              <w:rPr>
                <w:rFonts w:cs="Times New Roman"/>
                <w:sz w:val="20"/>
                <w:szCs w:val="20"/>
                <w:cs/>
              </w:rPr>
              <w:t>.</w:t>
            </w:r>
            <w:r w:rsidRPr="00B83CFA">
              <w:rPr>
                <w:rFonts w:cs="Times New Roman"/>
                <w:sz w:val="20"/>
                <w:szCs w:val="20"/>
              </w:rPr>
              <w:t>59</w:t>
            </w:r>
          </w:p>
        </w:tc>
        <w:tc>
          <w:tcPr>
            <w:tcW w:w="1118" w:type="dxa"/>
            <w:vAlign w:val="bottom"/>
            <w:hideMark/>
          </w:tcPr>
          <w:p w14:paraId="36192B9B" w14:textId="77777777" w:rsidR="002F7743" w:rsidRPr="00B83CFA" w:rsidRDefault="002F7743" w:rsidP="00E03D26">
            <w:pPr>
              <w:tabs>
                <w:tab w:val="decimal" w:pos="624"/>
              </w:tabs>
              <w:ind w:right="-62"/>
              <w:jc w:val="left"/>
              <w:rPr>
                <w:rFonts w:cs="Times New Roman"/>
                <w:sz w:val="20"/>
                <w:szCs w:val="20"/>
              </w:rPr>
            </w:pPr>
            <w:r w:rsidRPr="00B83CFA">
              <w:rPr>
                <w:rFonts w:cs="Times New Roman"/>
                <w:sz w:val="20"/>
                <w:szCs w:val="20"/>
              </w:rPr>
              <w:t>3,282</w:t>
            </w:r>
            <w:r w:rsidRPr="00B83CFA">
              <w:rPr>
                <w:rFonts w:cs="Times New Roman"/>
                <w:sz w:val="20"/>
                <w:szCs w:val="20"/>
                <w:cs/>
              </w:rPr>
              <w:t>.</w:t>
            </w:r>
            <w:r w:rsidRPr="00B83CFA">
              <w:rPr>
                <w:rFonts w:cs="Times New Roman"/>
                <w:sz w:val="20"/>
                <w:szCs w:val="20"/>
              </w:rPr>
              <w:t>10</w:t>
            </w:r>
          </w:p>
        </w:tc>
        <w:tc>
          <w:tcPr>
            <w:tcW w:w="1118" w:type="dxa"/>
            <w:vAlign w:val="bottom"/>
            <w:hideMark/>
          </w:tcPr>
          <w:p w14:paraId="7EAA9BC4" w14:textId="77777777" w:rsidR="002F7743" w:rsidRPr="00B83CFA" w:rsidRDefault="002F7743" w:rsidP="00E03D26">
            <w:pPr>
              <w:tabs>
                <w:tab w:val="decimal" w:pos="624"/>
              </w:tabs>
              <w:ind w:right="-38"/>
              <w:jc w:val="left"/>
              <w:rPr>
                <w:rFonts w:cs="Times New Roman"/>
                <w:sz w:val="20"/>
                <w:szCs w:val="20"/>
              </w:rPr>
            </w:pPr>
            <w:r w:rsidRPr="00B83CFA">
              <w:rPr>
                <w:rFonts w:cs="Times New Roman"/>
                <w:sz w:val="20"/>
                <w:szCs w:val="20"/>
              </w:rPr>
              <w:t>48,709</w:t>
            </w:r>
            <w:r w:rsidRPr="00B83CFA">
              <w:rPr>
                <w:rFonts w:cs="Times New Roman"/>
                <w:sz w:val="20"/>
                <w:szCs w:val="20"/>
                <w:cs/>
              </w:rPr>
              <w:t>.</w:t>
            </w:r>
            <w:r w:rsidRPr="00B83CFA">
              <w:rPr>
                <w:rFonts w:cs="Times New Roman"/>
                <w:sz w:val="20"/>
                <w:szCs w:val="20"/>
              </w:rPr>
              <w:t>53</w:t>
            </w:r>
          </w:p>
        </w:tc>
      </w:tr>
      <w:tr w:rsidR="002F7743" w:rsidRPr="00B83CFA" w14:paraId="444B43E7" w14:textId="77777777" w:rsidTr="00DB34AD">
        <w:trPr>
          <w:trHeight w:val="352"/>
        </w:trPr>
        <w:tc>
          <w:tcPr>
            <w:tcW w:w="2576" w:type="dxa"/>
            <w:vAlign w:val="bottom"/>
            <w:hideMark/>
          </w:tcPr>
          <w:p w14:paraId="51A735F9" w14:textId="77777777" w:rsidR="002F7743" w:rsidRPr="00B83CFA" w:rsidRDefault="002F7743" w:rsidP="002F7743">
            <w:pPr>
              <w:spacing w:line="276" w:lineRule="auto"/>
              <w:ind w:left="594" w:right="-22" w:hanging="562"/>
              <w:jc w:val="left"/>
              <w:rPr>
                <w:rFonts w:cs="Times New Roman"/>
                <w:b/>
                <w:bCs/>
                <w:spacing w:val="-2"/>
                <w:sz w:val="20"/>
                <w:szCs w:val="20"/>
              </w:rPr>
            </w:pPr>
            <w:r w:rsidRPr="00B83CFA">
              <w:rPr>
                <w:rFonts w:cs="Times New Roman"/>
                <w:spacing w:val="-2"/>
                <w:sz w:val="20"/>
                <w:szCs w:val="20"/>
                <w:u w:val="single"/>
              </w:rPr>
              <w:t>Less</w:t>
            </w:r>
            <w:r w:rsidRPr="00B83CFA">
              <w:rPr>
                <w:rFonts w:cs="Times New Roman"/>
                <w:spacing w:val="-2"/>
                <w:sz w:val="20"/>
                <w:szCs w:val="20"/>
                <w:cs/>
              </w:rPr>
              <w:t xml:space="preserve"> </w:t>
            </w:r>
            <w:r w:rsidRPr="00B83CFA">
              <w:rPr>
                <w:rFonts w:cs="Times New Roman"/>
                <w:spacing w:val="-6"/>
                <w:sz w:val="20"/>
                <w:szCs w:val="20"/>
              </w:rPr>
              <w:t>Accu</w:t>
            </w:r>
            <w:r w:rsidRPr="00B83CFA">
              <w:rPr>
                <w:rFonts w:cs="Times New Roman"/>
                <w:spacing w:val="-4"/>
                <w:sz w:val="20"/>
                <w:szCs w:val="20"/>
              </w:rPr>
              <w:t>mulat</w:t>
            </w:r>
            <w:r w:rsidRPr="00B83CFA">
              <w:rPr>
                <w:rFonts w:cs="Times New Roman"/>
                <w:spacing w:val="-6"/>
                <w:sz w:val="20"/>
                <w:szCs w:val="20"/>
              </w:rPr>
              <w:t>ed dep</w:t>
            </w:r>
            <w:r w:rsidRPr="00B83CFA">
              <w:rPr>
                <w:rFonts w:cs="Times New Roman"/>
                <w:spacing w:val="-4"/>
                <w:sz w:val="20"/>
                <w:szCs w:val="20"/>
              </w:rPr>
              <w:t>reciati</w:t>
            </w:r>
            <w:r w:rsidRPr="00B83CFA">
              <w:rPr>
                <w:rFonts w:cs="Times New Roman"/>
                <w:spacing w:val="-6"/>
                <w:sz w:val="20"/>
                <w:szCs w:val="20"/>
              </w:rPr>
              <w:t>on</w:t>
            </w:r>
          </w:p>
        </w:tc>
        <w:tc>
          <w:tcPr>
            <w:tcW w:w="1117" w:type="dxa"/>
            <w:vAlign w:val="bottom"/>
            <w:hideMark/>
          </w:tcPr>
          <w:p w14:paraId="16CE6BE6" w14:textId="77777777" w:rsidR="002F7743" w:rsidRPr="00B83CFA" w:rsidRDefault="002F7743" w:rsidP="00277372">
            <w:pPr>
              <w:tabs>
                <w:tab w:val="decimal" w:pos="680"/>
              </w:tabs>
              <w:spacing w:line="276" w:lineRule="auto"/>
              <w:jc w:val="left"/>
              <w:rPr>
                <w:rFonts w:cs="Times New Roman"/>
                <w:sz w:val="20"/>
                <w:szCs w:val="20"/>
              </w:rPr>
            </w:pPr>
            <w:r w:rsidRPr="00B83CFA">
              <w:rPr>
                <w:rFonts w:cs="Times New Roman"/>
                <w:sz w:val="20"/>
                <w:szCs w:val="20"/>
                <w:cs/>
              </w:rPr>
              <w:t>-</w:t>
            </w:r>
          </w:p>
        </w:tc>
        <w:tc>
          <w:tcPr>
            <w:tcW w:w="1118" w:type="dxa"/>
            <w:vAlign w:val="bottom"/>
            <w:hideMark/>
          </w:tcPr>
          <w:p w14:paraId="080E1340" w14:textId="77777777" w:rsidR="002F7743" w:rsidRPr="00B83CFA" w:rsidRDefault="002F7743" w:rsidP="00E03D26">
            <w:pPr>
              <w:tabs>
                <w:tab w:val="decimal" w:pos="624"/>
              </w:tabs>
              <w:ind w:right="-62"/>
              <w:jc w:val="left"/>
              <w:rPr>
                <w:rFonts w:cs="Times New Roman"/>
                <w:sz w:val="20"/>
                <w:szCs w:val="20"/>
              </w:rPr>
            </w:pPr>
            <w:r w:rsidRPr="00B83CFA">
              <w:rPr>
                <w:rFonts w:cs="Times New Roman"/>
                <w:sz w:val="20"/>
                <w:szCs w:val="20"/>
                <w:cs/>
              </w:rPr>
              <w:t>(</w:t>
            </w:r>
            <w:r w:rsidRPr="00B83CFA">
              <w:rPr>
                <w:rFonts w:cs="Times New Roman"/>
                <w:sz w:val="20"/>
                <w:szCs w:val="20"/>
              </w:rPr>
              <w:t>1,134</w:t>
            </w:r>
            <w:r w:rsidRPr="00B83CFA">
              <w:rPr>
                <w:rFonts w:cs="Times New Roman"/>
                <w:sz w:val="20"/>
                <w:szCs w:val="20"/>
                <w:cs/>
              </w:rPr>
              <w:t>.</w:t>
            </w:r>
            <w:r w:rsidRPr="00B83CFA">
              <w:rPr>
                <w:rFonts w:cs="Times New Roman"/>
                <w:sz w:val="20"/>
                <w:szCs w:val="20"/>
              </w:rPr>
              <w:t>45</w:t>
            </w:r>
            <w:r w:rsidRPr="00B83CFA">
              <w:rPr>
                <w:rFonts w:cs="Times New Roman"/>
                <w:sz w:val="20"/>
                <w:szCs w:val="20"/>
                <w:cs/>
              </w:rPr>
              <w:t>)</w:t>
            </w:r>
          </w:p>
        </w:tc>
        <w:tc>
          <w:tcPr>
            <w:tcW w:w="1118" w:type="dxa"/>
            <w:vAlign w:val="bottom"/>
            <w:hideMark/>
          </w:tcPr>
          <w:p w14:paraId="1F0536AC" w14:textId="77777777" w:rsidR="002F7743" w:rsidRPr="00B83CFA" w:rsidRDefault="002F7743" w:rsidP="00E03D26">
            <w:pPr>
              <w:tabs>
                <w:tab w:val="decimal" w:pos="624"/>
              </w:tabs>
              <w:ind w:right="-62"/>
              <w:jc w:val="left"/>
              <w:rPr>
                <w:rFonts w:cs="Times New Roman"/>
                <w:sz w:val="20"/>
                <w:szCs w:val="20"/>
              </w:rPr>
            </w:pPr>
            <w:r w:rsidRPr="00B83CFA">
              <w:rPr>
                <w:rFonts w:cs="Times New Roman"/>
                <w:sz w:val="20"/>
                <w:szCs w:val="20"/>
                <w:cs/>
              </w:rPr>
              <w:t>(</w:t>
            </w:r>
            <w:r w:rsidRPr="00B83CFA">
              <w:rPr>
                <w:rFonts w:cs="Times New Roman"/>
                <w:sz w:val="20"/>
                <w:szCs w:val="20"/>
              </w:rPr>
              <w:t>5,749</w:t>
            </w:r>
            <w:r w:rsidRPr="00B83CFA">
              <w:rPr>
                <w:rFonts w:cs="Times New Roman"/>
                <w:sz w:val="20"/>
                <w:szCs w:val="20"/>
                <w:cs/>
              </w:rPr>
              <w:t>.</w:t>
            </w:r>
            <w:r w:rsidRPr="00B83CFA">
              <w:rPr>
                <w:rFonts w:cs="Times New Roman"/>
                <w:sz w:val="20"/>
                <w:szCs w:val="20"/>
              </w:rPr>
              <w:t>38</w:t>
            </w:r>
            <w:r w:rsidRPr="00B83CFA">
              <w:rPr>
                <w:rFonts w:cs="Times New Roman"/>
                <w:sz w:val="20"/>
                <w:szCs w:val="20"/>
                <w:cs/>
              </w:rPr>
              <w:t>)</w:t>
            </w:r>
          </w:p>
        </w:tc>
        <w:tc>
          <w:tcPr>
            <w:tcW w:w="1117" w:type="dxa"/>
            <w:vAlign w:val="bottom"/>
            <w:hideMark/>
          </w:tcPr>
          <w:p w14:paraId="260F35B5" w14:textId="77777777" w:rsidR="002F7743" w:rsidRPr="00B83CFA" w:rsidRDefault="002F7743" w:rsidP="00E03D26">
            <w:pPr>
              <w:tabs>
                <w:tab w:val="decimal" w:pos="624"/>
              </w:tabs>
              <w:ind w:right="-62"/>
              <w:jc w:val="left"/>
              <w:rPr>
                <w:rFonts w:cs="Times New Roman"/>
                <w:sz w:val="20"/>
                <w:szCs w:val="20"/>
              </w:rPr>
            </w:pPr>
            <w:r w:rsidRPr="00B83CFA">
              <w:rPr>
                <w:rFonts w:cs="Times New Roman"/>
                <w:sz w:val="20"/>
                <w:szCs w:val="20"/>
                <w:cs/>
              </w:rPr>
              <w:t>(</w:t>
            </w:r>
            <w:r w:rsidRPr="00B83CFA">
              <w:rPr>
                <w:rFonts w:cs="Times New Roman"/>
                <w:sz w:val="20"/>
                <w:szCs w:val="20"/>
              </w:rPr>
              <w:t>205</w:t>
            </w:r>
            <w:r w:rsidRPr="00B83CFA">
              <w:rPr>
                <w:rFonts w:cs="Times New Roman"/>
                <w:sz w:val="20"/>
                <w:szCs w:val="20"/>
                <w:cs/>
              </w:rPr>
              <w:t>.</w:t>
            </w:r>
            <w:r w:rsidRPr="00B83CFA">
              <w:rPr>
                <w:rFonts w:cs="Times New Roman"/>
                <w:sz w:val="20"/>
                <w:szCs w:val="20"/>
              </w:rPr>
              <w:t>82</w:t>
            </w:r>
            <w:r w:rsidRPr="00B83CFA">
              <w:rPr>
                <w:rFonts w:cs="Times New Roman"/>
                <w:sz w:val="20"/>
                <w:szCs w:val="20"/>
                <w:cs/>
              </w:rPr>
              <w:t>)</w:t>
            </w:r>
          </w:p>
        </w:tc>
        <w:tc>
          <w:tcPr>
            <w:tcW w:w="1118" w:type="dxa"/>
            <w:vAlign w:val="bottom"/>
            <w:hideMark/>
          </w:tcPr>
          <w:p w14:paraId="308C36B3" w14:textId="77777777" w:rsidR="002F7743" w:rsidRPr="00B83CFA" w:rsidRDefault="002F7743" w:rsidP="00277372">
            <w:pPr>
              <w:tabs>
                <w:tab w:val="decimal" w:pos="680"/>
              </w:tabs>
              <w:spacing w:line="276" w:lineRule="auto"/>
              <w:jc w:val="left"/>
              <w:rPr>
                <w:rFonts w:cs="Times New Roman"/>
                <w:sz w:val="20"/>
                <w:szCs w:val="20"/>
              </w:rPr>
            </w:pPr>
            <w:r w:rsidRPr="00B83CFA">
              <w:rPr>
                <w:rFonts w:cs="Times New Roman"/>
                <w:sz w:val="20"/>
                <w:szCs w:val="20"/>
                <w:cs/>
              </w:rPr>
              <w:t>-</w:t>
            </w:r>
          </w:p>
        </w:tc>
        <w:tc>
          <w:tcPr>
            <w:tcW w:w="1118" w:type="dxa"/>
            <w:vAlign w:val="bottom"/>
            <w:hideMark/>
          </w:tcPr>
          <w:p w14:paraId="0E1B319E" w14:textId="77777777" w:rsidR="002F7743" w:rsidRPr="00B83CFA" w:rsidRDefault="002F7743" w:rsidP="00E03D26">
            <w:pPr>
              <w:tabs>
                <w:tab w:val="decimal" w:pos="624"/>
              </w:tabs>
              <w:ind w:right="-38"/>
              <w:jc w:val="left"/>
              <w:rPr>
                <w:rFonts w:cs="Times New Roman"/>
                <w:sz w:val="20"/>
                <w:szCs w:val="20"/>
              </w:rPr>
            </w:pPr>
            <w:r w:rsidRPr="00B83CFA">
              <w:rPr>
                <w:rFonts w:cs="Times New Roman"/>
                <w:sz w:val="20"/>
                <w:szCs w:val="20"/>
                <w:cs/>
              </w:rPr>
              <w:t>(</w:t>
            </w:r>
            <w:r w:rsidRPr="00B83CFA">
              <w:rPr>
                <w:rFonts w:cs="Times New Roman"/>
                <w:sz w:val="20"/>
                <w:szCs w:val="20"/>
              </w:rPr>
              <w:t>7,089</w:t>
            </w:r>
            <w:r w:rsidRPr="00B83CFA">
              <w:rPr>
                <w:rFonts w:cs="Times New Roman"/>
                <w:sz w:val="20"/>
                <w:szCs w:val="20"/>
                <w:cs/>
              </w:rPr>
              <w:t>.</w:t>
            </w:r>
            <w:r w:rsidRPr="00B83CFA">
              <w:rPr>
                <w:rFonts w:cs="Times New Roman"/>
                <w:sz w:val="20"/>
                <w:szCs w:val="20"/>
              </w:rPr>
              <w:t>65</w:t>
            </w:r>
            <w:r w:rsidRPr="00B83CFA">
              <w:rPr>
                <w:rFonts w:cs="Times New Roman"/>
                <w:sz w:val="20"/>
                <w:szCs w:val="20"/>
                <w:cs/>
              </w:rPr>
              <w:t>)</w:t>
            </w:r>
          </w:p>
        </w:tc>
      </w:tr>
      <w:tr w:rsidR="002F7743" w:rsidRPr="00B83CFA" w14:paraId="48ED15FB" w14:textId="77777777" w:rsidTr="0014595B">
        <w:trPr>
          <w:trHeight w:val="567"/>
        </w:trPr>
        <w:tc>
          <w:tcPr>
            <w:tcW w:w="2576" w:type="dxa"/>
            <w:vAlign w:val="bottom"/>
          </w:tcPr>
          <w:p w14:paraId="1678D607" w14:textId="6A0DD9BC" w:rsidR="002F7743" w:rsidRPr="00B83CFA" w:rsidRDefault="002F7743" w:rsidP="0014595B">
            <w:pPr>
              <w:spacing w:line="276" w:lineRule="auto"/>
              <w:ind w:left="533" w:right="-23" w:hanging="278"/>
              <w:jc w:val="left"/>
              <w:rPr>
                <w:rFonts w:cs="Times New Roman"/>
                <w:spacing w:val="-10"/>
                <w:sz w:val="20"/>
                <w:szCs w:val="20"/>
                <w:u w:val="single"/>
              </w:rPr>
            </w:pPr>
            <w:r w:rsidRPr="00B83CFA">
              <w:rPr>
                <w:rFonts w:cs="Times New Roman"/>
                <w:sz w:val="20"/>
                <w:szCs w:val="20"/>
                <w:cs/>
              </w:rPr>
              <w:t xml:space="preserve">   </w:t>
            </w:r>
            <w:r w:rsidR="00DB34AD" w:rsidRPr="00B83CFA">
              <w:rPr>
                <w:rFonts w:cs="Times New Roman"/>
                <w:sz w:val="20"/>
                <w:szCs w:val="20"/>
                <w:cs/>
              </w:rPr>
              <w:t xml:space="preserve"> </w:t>
            </w:r>
            <w:r w:rsidRPr="00B83CFA">
              <w:rPr>
                <w:rFonts w:cs="Times New Roman"/>
                <w:spacing w:val="-10"/>
                <w:sz w:val="20"/>
                <w:szCs w:val="20"/>
              </w:rPr>
              <w:t>Allowance for i</w:t>
            </w:r>
            <w:r w:rsidRPr="00B83CFA">
              <w:rPr>
                <w:rFonts w:cs="Times New Roman"/>
                <w:spacing w:val="-8"/>
                <w:sz w:val="20"/>
                <w:szCs w:val="20"/>
              </w:rPr>
              <w:t>mpairmen</w:t>
            </w:r>
            <w:r w:rsidRPr="00B83CFA">
              <w:rPr>
                <w:rFonts w:cs="Times New Roman"/>
                <w:spacing w:val="-10"/>
                <w:sz w:val="20"/>
                <w:szCs w:val="20"/>
              </w:rPr>
              <w:t>t</w:t>
            </w:r>
            <w:r w:rsidR="0014595B" w:rsidRPr="00B83CFA">
              <w:rPr>
                <w:rFonts w:cs="Times New Roman"/>
                <w:spacing w:val="-10"/>
                <w:sz w:val="20"/>
                <w:szCs w:val="20"/>
                <w:cs/>
              </w:rPr>
              <w:t xml:space="preserve"> </w:t>
            </w:r>
            <w:r w:rsidR="0014595B" w:rsidRPr="00B83CFA">
              <w:rPr>
                <w:rFonts w:cs="Times New Roman"/>
                <w:sz w:val="20"/>
                <w:szCs w:val="20"/>
                <w:lang w:val="en-US"/>
              </w:rPr>
              <w:t>of assets</w:t>
            </w:r>
          </w:p>
        </w:tc>
        <w:tc>
          <w:tcPr>
            <w:tcW w:w="1117" w:type="dxa"/>
            <w:vAlign w:val="bottom"/>
          </w:tcPr>
          <w:p w14:paraId="34B78D9B" w14:textId="77777777" w:rsidR="002F7743" w:rsidRPr="00B83CFA" w:rsidRDefault="002F7743" w:rsidP="00277372">
            <w:pPr>
              <w:pBdr>
                <w:bottom w:val="single" w:sz="4" w:space="1" w:color="auto"/>
              </w:pBdr>
              <w:tabs>
                <w:tab w:val="decimal" w:pos="680"/>
              </w:tabs>
              <w:spacing w:line="276" w:lineRule="auto"/>
              <w:jc w:val="left"/>
              <w:rPr>
                <w:rFonts w:cs="Times New Roman"/>
                <w:sz w:val="20"/>
                <w:szCs w:val="20"/>
                <w:cs/>
              </w:rPr>
            </w:pPr>
            <w:r w:rsidRPr="00B83CFA">
              <w:rPr>
                <w:rFonts w:cs="Times New Roman"/>
                <w:sz w:val="20"/>
                <w:szCs w:val="20"/>
                <w:cs/>
              </w:rPr>
              <w:t xml:space="preserve">   -</w:t>
            </w:r>
          </w:p>
        </w:tc>
        <w:tc>
          <w:tcPr>
            <w:tcW w:w="1118" w:type="dxa"/>
            <w:vAlign w:val="bottom"/>
          </w:tcPr>
          <w:p w14:paraId="00C03C98" w14:textId="77777777" w:rsidR="002F7743" w:rsidRPr="00B83CFA" w:rsidRDefault="002F7743" w:rsidP="00E03D26">
            <w:pPr>
              <w:pBdr>
                <w:bottom w:val="single" w:sz="4" w:space="1" w:color="auto"/>
              </w:pBdr>
              <w:tabs>
                <w:tab w:val="decimal" w:pos="624"/>
              </w:tabs>
              <w:spacing w:line="276" w:lineRule="auto"/>
              <w:jc w:val="left"/>
              <w:rPr>
                <w:rFonts w:cs="Times New Roman"/>
                <w:sz w:val="20"/>
                <w:szCs w:val="20"/>
                <w:cs/>
              </w:rPr>
            </w:pPr>
            <w:r w:rsidRPr="00B83CFA">
              <w:rPr>
                <w:rFonts w:cs="Times New Roman"/>
                <w:sz w:val="20"/>
                <w:szCs w:val="20"/>
                <w:cs/>
              </w:rPr>
              <w:t>(</w:t>
            </w:r>
            <w:r w:rsidRPr="00B83CFA">
              <w:rPr>
                <w:rFonts w:cs="Times New Roman"/>
                <w:sz w:val="20"/>
                <w:szCs w:val="20"/>
              </w:rPr>
              <w:t>36</w:t>
            </w:r>
            <w:r w:rsidRPr="00B83CFA">
              <w:rPr>
                <w:rFonts w:cs="Times New Roman"/>
                <w:sz w:val="20"/>
                <w:szCs w:val="20"/>
                <w:cs/>
              </w:rPr>
              <w:t>.</w:t>
            </w:r>
            <w:r w:rsidRPr="00B83CFA">
              <w:rPr>
                <w:rFonts w:cs="Times New Roman"/>
                <w:sz w:val="20"/>
                <w:szCs w:val="20"/>
              </w:rPr>
              <w:t>40</w:t>
            </w:r>
            <w:r w:rsidRPr="00B83CFA">
              <w:rPr>
                <w:rFonts w:cs="Times New Roman"/>
                <w:sz w:val="20"/>
                <w:szCs w:val="20"/>
                <w:cs/>
              </w:rPr>
              <w:t>)</w:t>
            </w:r>
          </w:p>
        </w:tc>
        <w:tc>
          <w:tcPr>
            <w:tcW w:w="1118" w:type="dxa"/>
            <w:vAlign w:val="bottom"/>
          </w:tcPr>
          <w:p w14:paraId="0056C3E1" w14:textId="77777777" w:rsidR="002F7743" w:rsidRPr="00B83CFA" w:rsidRDefault="002F7743" w:rsidP="00E03D26">
            <w:pPr>
              <w:pBdr>
                <w:bottom w:val="single" w:sz="4" w:space="1" w:color="auto"/>
              </w:pBdr>
              <w:tabs>
                <w:tab w:val="decimal" w:pos="624"/>
              </w:tabs>
              <w:ind w:right="-62"/>
              <w:jc w:val="left"/>
              <w:rPr>
                <w:rFonts w:cs="Times New Roman"/>
                <w:sz w:val="20"/>
                <w:szCs w:val="20"/>
                <w:cs/>
              </w:rPr>
            </w:pPr>
            <w:r w:rsidRPr="00B83CFA">
              <w:rPr>
                <w:rFonts w:cs="Times New Roman"/>
                <w:sz w:val="20"/>
                <w:szCs w:val="20"/>
                <w:cs/>
              </w:rPr>
              <w:t>(</w:t>
            </w:r>
            <w:r w:rsidRPr="00B83CFA">
              <w:rPr>
                <w:rFonts w:cs="Times New Roman"/>
                <w:sz w:val="20"/>
                <w:szCs w:val="20"/>
              </w:rPr>
              <w:t>139</w:t>
            </w:r>
            <w:r w:rsidRPr="00B83CFA">
              <w:rPr>
                <w:rFonts w:cs="Times New Roman"/>
                <w:sz w:val="20"/>
                <w:szCs w:val="20"/>
                <w:cs/>
              </w:rPr>
              <w:t>.</w:t>
            </w:r>
            <w:r w:rsidRPr="00B83CFA">
              <w:rPr>
                <w:rFonts w:cs="Times New Roman"/>
                <w:sz w:val="20"/>
                <w:szCs w:val="20"/>
              </w:rPr>
              <w:t>95</w:t>
            </w:r>
            <w:r w:rsidRPr="00B83CFA">
              <w:rPr>
                <w:rFonts w:cs="Times New Roman"/>
                <w:sz w:val="20"/>
                <w:szCs w:val="20"/>
                <w:cs/>
              </w:rPr>
              <w:t>)</w:t>
            </w:r>
          </w:p>
        </w:tc>
        <w:tc>
          <w:tcPr>
            <w:tcW w:w="1117" w:type="dxa"/>
            <w:vAlign w:val="bottom"/>
          </w:tcPr>
          <w:p w14:paraId="2CFB7464" w14:textId="77777777" w:rsidR="002F7743" w:rsidRPr="00B83CFA" w:rsidRDefault="002F7743" w:rsidP="00E03D26">
            <w:pPr>
              <w:pBdr>
                <w:bottom w:val="single" w:sz="4" w:space="1" w:color="auto"/>
              </w:pBdr>
              <w:tabs>
                <w:tab w:val="decimal" w:pos="624"/>
              </w:tabs>
              <w:ind w:right="-38"/>
              <w:jc w:val="left"/>
              <w:rPr>
                <w:rFonts w:cs="Times New Roman"/>
                <w:sz w:val="20"/>
                <w:szCs w:val="20"/>
                <w:cs/>
              </w:rPr>
            </w:pPr>
            <w:r w:rsidRPr="00B83CFA">
              <w:rPr>
                <w:rFonts w:cs="Times New Roman"/>
                <w:sz w:val="20"/>
                <w:szCs w:val="20"/>
                <w:cs/>
              </w:rPr>
              <w:t>(</w:t>
            </w:r>
            <w:r w:rsidRPr="00B83CFA">
              <w:rPr>
                <w:rFonts w:cs="Times New Roman"/>
                <w:sz w:val="20"/>
                <w:szCs w:val="20"/>
              </w:rPr>
              <w:t>1</w:t>
            </w:r>
            <w:r w:rsidRPr="00B83CFA">
              <w:rPr>
                <w:rFonts w:cs="Times New Roman"/>
                <w:sz w:val="20"/>
                <w:szCs w:val="20"/>
                <w:cs/>
              </w:rPr>
              <w:t>.</w:t>
            </w:r>
            <w:r w:rsidRPr="00B83CFA">
              <w:rPr>
                <w:rFonts w:cs="Times New Roman"/>
                <w:sz w:val="20"/>
                <w:szCs w:val="20"/>
              </w:rPr>
              <w:t>71</w:t>
            </w:r>
            <w:r w:rsidRPr="00B83CFA">
              <w:rPr>
                <w:rFonts w:cs="Times New Roman"/>
                <w:sz w:val="20"/>
                <w:szCs w:val="20"/>
                <w:cs/>
              </w:rPr>
              <w:t>)</w:t>
            </w:r>
          </w:p>
        </w:tc>
        <w:tc>
          <w:tcPr>
            <w:tcW w:w="1118" w:type="dxa"/>
            <w:vAlign w:val="bottom"/>
          </w:tcPr>
          <w:p w14:paraId="45ACDE85" w14:textId="77777777" w:rsidR="002F7743" w:rsidRPr="00B83CFA" w:rsidRDefault="002F7743" w:rsidP="00277372">
            <w:pPr>
              <w:pBdr>
                <w:bottom w:val="single" w:sz="4" w:space="1" w:color="auto"/>
              </w:pBdr>
              <w:tabs>
                <w:tab w:val="decimal" w:pos="680"/>
              </w:tabs>
              <w:jc w:val="left"/>
              <w:rPr>
                <w:rFonts w:cs="Times New Roman"/>
                <w:sz w:val="20"/>
                <w:szCs w:val="20"/>
                <w:cs/>
              </w:rPr>
            </w:pPr>
            <w:r w:rsidRPr="00B83CFA">
              <w:rPr>
                <w:rFonts w:cs="Times New Roman"/>
                <w:sz w:val="20"/>
                <w:szCs w:val="20"/>
                <w:cs/>
              </w:rPr>
              <w:t>-</w:t>
            </w:r>
          </w:p>
        </w:tc>
        <w:tc>
          <w:tcPr>
            <w:tcW w:w="1118" w:type="dxa"/>
            <w:vAlign w:val="bottom"/>
          </w:tcPr>
          <w:p w14:paraId="13E16504" w14:textId="77777777" w:rsidR="002F7743" w:rsidRPr="00B83CFA" w:rsidRDefault="002F7743" w:rsidP="00E03D26">
            <w:pPr>
              <w:pBdr>
                <w:bottom w:val="single" w:sz="4" w:space="1" w:color="auto"/>
              </w:pBdr>
              <w:tabs>
                <w:tab w:val="decimal" w:pos="624"/>
              </w:tabs>
              <w:ind w:right="-38"/>
              <w:jc w:val="left"/>
              <w:rPr>
                <w:rFonts w:cs="Times New Roman"/>
                <w:sz w:val="20"/>
                <w:szCs w:val="20"/>
                <w:cs/>
              </w:rPr>
            </w:pPr>
            <w:r w:rsidRPr="00B83CFA">
              <w:rPr>
                <w:rFonts w:cs="Times New Roman"/>
                <w:sz w:val="20"/>
                <w:szCs w:val="20"/>
                <w:cs/>
              </w:rPr>
              <w:t>(</w:t>
            </w:r>
            <w:r w:rsidRPr="00B83CFA">
              <w:rPr>
                <w:rFonts w:cs="Times New Roman"/>
                <w:sz w:val="20"/>
                <w:szCs w:val="20"/>
              </w:rPr>
              <w:t>178</w:t>
            </w:r>
            <w:r w:rsidRPr="00B83CFA">
              <w:rPr>
                <w:rFonts w:cs="Times New Roman"/>
                <w:sz w:val="20"/>
                <w:szCs w:val="20"/>
                <w:cs/>
              </w:rPr>
              <w:t>.</w:t>
            </w:r>
            <w:r w:rsidRPr="00B83CFA">
              <w:rPr>
                <w:rFonts w:cs="Times New Roman"/>
                <w:sz w:val="20"/>
                <w:szCs w:val="20"/>
              </w:rPr>
              <w:t>06</w:t>
            </w:r>
            <w:r w:rsidRPr="00B83CFA">
              <w:rPr>
                <w:rFonts w:cs="Times New Roman"/>
                <w:sz w:val="20"/>
                <w:szCs w:val="20"/>
                <w:cs/>
              </w:rPr>
              <w:t>)</w:t>
            </w:r>
          </w:p>
        </w:tc>
      </w:tr>
      <w:tr w:rsidR="002F7743" w:rsidRPr="00B83CFA" w14:paraId="717E93C7" w14:textId="77777777" w:rsidTr="00DB34AD">
        <w:trPr>
          <w:trHeight w:val="352"/>
        </w:trPr>
        <w:tc>
          <w:tcPr>
            <w:tcW w:w="2576" w:type="dxa"/>
            <w:vAlign w:val="bottom"/>
            <w:hideMark/>
          </w:tcPr>
          <w:p w14:paraId="4A711B9E" w14:textId="77777777" w:rsidR="002F7743" w:rsidRPr="00B83CFA" w:rsidRDefault="002F7743" w:rsidP="002F7743">
            <w:pPr>
              <w:spacing w:line="276" w:lineRule="auto"/>
              <w:ind w:left="135" w:right="-72" w:hanging="135"/>
              <w:rPr>
                <w:rFonts w:cs="Times New Roman"/>
                <w:spacing w:val="-6"/>
                <w:sz w:val="20"/>
                <w:szCs w:val="20"/>
              </w:rPr>
            </w:pPr>
            <w:r w:rsidRPr="00B83CFA">
              <w:rPr>
                <w:rFonts w:cs="Times New Roman"/>
                <w:sz w:val="20"/>
                <w:szCs w:val="20"/>
              </w:rPr>
              <w:t>Net book value</w:t>
            </w:r>
          </w:p>
        </w:tc>
        <w:tc>
          <w:tcPr>
            <w:tcW w:w="1117" w:type="dxa"/>
            <w:vAlign w:val="bottom"/>
            <w:hideMark/>
          </w:tcPr>
          <w:p w14:paraId="703D69A4" w14:textId="77777777" w:rsidR="002F7743" w:rsidRPr="00B83CFA" w:rsidRDefault="002F7743" w:rsidP="00E03D26">
            <w:pPr>
              <w:pBdr>
                <w:bottom w:val="single" w:sz="4" w:space="1" w:color="auto"/>
              </w:pBdr>
              <w:tabs>
                <w:tab w:val="decimal" w:pos="624"/>
              </w:tabs>
              <w:spacing w:line="276" w:lineRule="auto"/>
              <w:jc w:val="left"/>
              <w:rPr>
                <w:rFonts w:cs="Times New Roman"/>
                <w:sz w:val="20"/>
                <w:szCs w:val="20"/>
              </w:rPr>
            </w:pPr>
            <w:r w:rsidRPr="00B83CFA">
              <w:rPr>
                <w:rFonts w:cs="Times New Roman"/>
                <w:sz w:val="20"/>
                <w:szCs w:val="20"/>
              </w:rPr>
              <w:t>12,151</w:t>
            </w:r>
            <w:r w:rsidRPr="00B83CFA">
              <w:rPr>
                <w:rFonts w:cs="Times New Roman"/>
                <w:sz w:val="20"/>
                <w:szCs w:val="20"/>
                <w:cs/>
              </w:rPr>
              <w:t>.</w:t>
            </w:r>
            <w:r w:rsidRPr="00B83CFA">
              <w:rPr>
                <w:rFonts w:cs="Times New Roman"/>
                <w:sz w:val="20"/>
                <w:szCs w:val="20"/>
              </w:rPr>
              <w:t>38</w:t>
            </w:r>
          </w:p>
        </w:tc>
        <w:tc>
          <w:tcPr>
            <w:tcW w:w="1118" w:type="dxa"/>
            <w:vAlign w:val="bottom"/>
            <w:hideMark/>
          </w:tcPr>
          <w:p w14:paraId="7F0AB255" w14:textId="77777777" w:rsidR="002F7743" w:rsidRPr="00B83CFA" w:rsidRDefault="002F7743" w:rsidP="00E03D26">
            <w:pPr>
              <w:pBdr>
                <w:bottom w:val="single" w:sz="4" w:space="1" w:color="auto"/>
              </w:pBdr>
              <w:tabs>
                <w:tab w:val="decimal" w:pos="624"/>
              </w:tabs>
              <w:spacing w:line="276" w:lineRule="auto"/>
              <w:jc w:val="left"/>
              <w:rPr>
                <w:rFonts w:cs="Times New Roman"/>
                <w:sz w:val="20"/>
                <w:szCs w:val="20"/>
              </w:rPr>
            </w:pPr>
            <w:r w:rsidRPr="00B83CFA">
              <w:rPr>
                <w:rFonts w:cs="Times New Roman"/>
                <w:sz w:val="20"/>
                <w:szCs w:val="20"/>
              </w:rPr>
              <w:t>7,034</w:t>
            </w:r>
            <w:r w:rsidRPr="00B83CFA">
              <w:rPr>
                <w:rFonts w:cs="Times New Roman"/>
                <w:sz w:val="20"/>
                <w:szCs w:val="20"/>
                <w:cs/>
              </w:rPr>
              <w:t>.</w:t>
            </w:r>
            <w:r w:rsidRPr="00B83CFA">
              <w:rPr>
                <w:rFonts w:cs="Times New Roman"/>
                <w:sz w:val="20"/>
                <w:szCs w:val="20"/>
              </w:rPr>
              <w:t>87</w:t>
            </w:r>
          </w:p>
        </w:tc>
        <w:tc>
          <w:tcPr>
            <w:tcW w:w="1118" w:type="dxa"/>
            <w:vAlign w:val="bottom"/>
            <w:hideMark/>
          </w:tcPr>
          <w:p w14:paraId="58686D86" w14:textId="77777777" w:rsidR="002F7743" w:rsidRPr="00B83CFA" w:rsidRDefault="002F7743" w:rsidP="00E03D26">
            <w:pPr>
              <w:pBdr>
                <w:bottom w:val="single" w:sz="4" w:space="1" w:color="auto"/>
              </w:pBdr>
              <w:tabs>
                <w:tab w:val="decimal" w:pos="624"/>
              </w:tabs>
              <w:ind w:right="-62"/>
              <w:jc w:val="left"/>
              <w:rPr>
                <w:rFonts w:cs="Times New Roman"/>
                <w:sz w:val="20"/>
                <w:szCs w:val="20"/>
              </w:rPr>
            </w:pPr>
            <w:r w:rsidRPr="00B83CFA">
              <w:rPr>
                <w:rFonts w:cs="Times New Roman"/>
                <w:sz w:val="20"/>
                <w:szCs w:val="20"/>
              </w:rPr>
              <w:t>18,629</w:t>
            </w:r>
            <w:r w:rsidRPr="00B83CFA">
              <w:rPr>
                <w:rFonts w:cs="Times New Roman"/>
                <w:sz w:val="20"/>
                <w:szCs w:val="20"/>
                <w:cs/>
              </w:rPr>
              <w:t>.</w:t>
            </w:r>
            <w:r w:rsidRPr="00B83CFA">
              <w:rPr>
                <w:rFonts w:cs="Times New Roman"/>
                <w:sz w:val="20"/>
                <w:szCs w:val="20"/>
              </w:rPr>
              <w:t>41</w:t>
            </w:r>
          </w:p>
        </w:tc>
        <w:tc>
          <w:tcPr>
            <w:tcW w:w="1117" w:type="dxa"/>
            <w:vAlign w:val="bottom"/>
            <w:hideMark/>
          </w:tcPr>
          <w:p w14:paraId="393E9741" w14:textId="77777777" w:rsidR="002F7743" w:rsidRPr="00B83CFA" w:rsidRDefault="002F7743" w:rsidP="00E03D26">
            <w:pPr>
              <w:pBdr>
                <w:bottom w:val="single" w:sz="4" w:space="1" w:color="auto"/>
              </w:pBdr>
              <w:tabs>
                <w:tab w:val="decimal" w:pos="624"/>
              </w:tabs>
              <w:ind w:right="-62"/>
              <w:jc w:val="left"/>
              <w:rPr>
                <w:rFonts w:cs="Times New Roman"/>
                <w:sz w:val="20"/>
                <w:szCs w:val="20"/>
              </w:rPr>
            </w:pPr>
            <w:r w:rsidRPr="00B83CFA">
              <w:rPr>
                <w:rFonts w:cs="Times New Roman"/>
                <w:sz w:val="20"/>
                <w:szCs w:val="20"/>
              </w:rPr>
              <w:t>344</w:t>
            </w:r>
            <w:r w:rsidRPr="00B83CFA">
              <w:rPr>
                <w:rFonts w:cs="Times New Roman"/>
                <w:sz w:val="20"/>
                <w:szCs w:val="20"/>
                <w:cs/>
              </w:rPr>
              <w:t>.</w:t>
            </w:r>
            <w:r w:rsidRPr="00B83CFA">
              <w:rPr>
                <w:rFonts w:cs="Times New Roman"/>
                <w:sz w:val="20"/>
                <w:szCs w:val="20"/>
              </w:rPr>
              <w:t>06</w:t>
            </w:r>
          </w:p>
        </w:tc>
        <w:tc>
          <w:tcPr>
            <w:tcW w:w="1118" w:type="dxa"/>
            <w:vAlign w:val="bottom"/>
            <w:hideMark/>
          </w:tcPr>
          <w:p w14:paraId="313D6FD5" w14:textId="77777777" w:rsidR="002F7743" w:rsidRPr="00B83CFA" w:rsidRDefault="002F7743" w:rsidP="00E03D26">
            <w:pPr>
              <w:pBdr>
                <w:bottom w:val="single" w:sz="4" w:space="1" w:color="auto"/>
              </w:pBdr>
              <w:tabs>
                <w:tab w:val="decimal" w:pos="624"/>
              </w:tabs>
              <w:ind w:right="-62"/>
              <w:jc w:val="left"/>
              <w:rPr>
                <w:rFonts w:cs="Times New Roman"/>
                <w:sz w:val="20"/>
                <w:szCs w:val="20"/>
              </w:rPr>
            </w:pPr>
            <w:r w:rsidRPr="00B83CFA">
              <w:rPr>
                <w:rFonts w:cs="Times New Roman"/>
                <w:sz w:val="20"/>
                <w:szCs w:val="20"/>
              </w:rPr>
              <w:t>3,282</w:t>
            </w:r>
            <w:r w:rsidRPr="00B83CFA">
              <w:rPr>
                <w:rFonts w:cs="Times New Roman"/>
                <w:sz w:val="20"/>
                <w:szCs w:val="20"/>
                <w:cs/>
              </w:rPr>
              <w:t>.</w:t>
            </w:r>
            <w:r w:rsidRPr="00B83CFA">
              <w:rPr>
                <w:rFonts w:cs="Times New Roman"/>
                <w:sz w:val="20"/>
                <w:szCs w:val="20"/>
              </w:rPr>
              <w:t>10</w:t>
            </w:r>
          </w:p>
        </w:tc>
        <w:tc>
          <w:tcPr>
            <w:tcW w:w="1118" w:type="dxa"/>
            <w:vAlign w:val="bottom"/>
            <w:hideMark/>
          </w:tcPr>
          <w:p w14:paraId="1CF80257" w14:textId="77777777" w:rsidR="002F7743" w:rsidRPr="00B83CFA" w:rsidRDefault="002F7743" w:rsidP="00E03D26">
            <w:pPr>
              <w:pBdr>
                <w:bottom w:val="single" w:sz="4" w:space="1" w:color="auto"/>
              </w:pBdr>
              <w:tabs>
                <w:tab w:val="decimal" w:pos="624"/>
              </w:tabs>
              <w:ind w:right="-62"/>
              <w:jc w:val="left"/>
              <w:rPr>
                <w:rFonts w:cs="Times New Roman"/>
                <w:sz w:val="20"/>
                <w:szCs w:val="20"/>
              </w:rPr>
            </w:pPr>
            <w:r w:rsidRPr="00B83CFA">
              <w:rPr>
                <w:rFonts w:cs="Times New Roman"/>
                <w:sz w:val="20"/>
                <w:szCs w:val="20"/>
              </w:rPr>
              <w:t>41,441</w:t>
            </w:r>
            <w:r w:rsidRPr="00B83CFA">
              <w:rPr>
                <w:rFonts w:cs="Times New Roman"/>
                <w:sz w:val="20"/>
                <w:szCs w:val="20"/>
                <w:cs/>
              </w:rPr>
              <w:t>.</w:t>
            </w:r>
            <w:r w:rsidRPr="00B83CFA">
              <w:rPr>
                <w:rFonts w:cs="Times New Roman"/>
                <w:sz w:val="20"/>
                <w:szCs w:val="20"/>
              </w:rPr>
              <w:t>82</w:t>
            </w:r>
          </w:p>
        </w:tc>
      </w:tr>
      <w:tr w:rsidR="002F7743" w:rsidRPr="00B83CFA" w14:paraId="65B73D8E" w14:textId="77777777" w:rsidTr="00DB34AD">
        <w:trPr>
          <w:trHeight w:val="352"/>
        </w:trPr>
        <w:tc>
          <w:tcPr>
            <w:tcW w:w="2576" w:type="dxa"/>
            <w:vAlign w:val="bottom"/>
          </w:tcPr>
          <w:p w14:paraId="1FF820C5" w14:textId="77777777" w:rsidR="002F7743" w:rsidRPr="00B83CFA" w:rsidRDefault="002F7743" w:rsidP="002F7743">
            <w:pPr>
              <w:spacing w:line="276" w:lineRule="auto"/>
              <w:ind w:left="135" w:right="-72" w:hanging="135"/>
              <w:jc w:val="left"/>
              <w:rPr>
                <w:rFonts w:cs="Times New Roman"/>
                <w:color w:val="FF0000"/>
                <w:spacing w:val="-4"/>
                <w:sz w:val="20"/>
                <w:szCs w:val="20"/>
              </w:rPr>
            </w:pPr>
          </w:p>
        </w:tc>
        <w:tc>
          <w:tcPr>
            <w:tcW w:w="1117" w:type="dxa"/>
            <w:vAlign w:val="bottom"/>
          </w:tcPr>
          <w:p w14:paraId="0D0DF991" w14:textId="77777777" w:rsidR="002F7743" w:rsidRPr="00B83CFA" w:rsidRDefault="002F7743" w:rsidP="002F7743">
            <w:pPr>
              <w:tabs>
                <w:tab w:val="decimal" w:pos="737"/>
              </w:tabs>
              <w:spacing w:line="276" w:lineRule="auto"/>
              <w:jc w:val="left"/>
              <w:rPr>
                <w:rFonts w:cs="Times New Roman"/>
                <w:sz w:val="20"/>
                <w:szCs w:val="20"/>
              </w:rPr>
            </w:pPr>
          </w:p>
        </w:tc>
        <w:tc>
          <w:tcPr>
            <w:tcW w:w="1118" w:type="dxa"/>
            <w:vAlign w:val="bottom"/>
          </w:tcPr>
          <w:p w14:paraId="6C2BD48A" w14:textId="77777777" w:rsidR="002F7743" w:rsidRPr="00B83CFA" w:rsidRDefault="002F7743" w:rsidP="002F7743">
            <w:pPr>
              <w:tabs>
                <w:tab w:val="decimal" w:pos="652"/>
              </w:tabs>
              <w:spacing w:line="276" w:lineRule="auto"/>
              <w:jc w:val="left"/>
              <w:rPr>
                <w:rFonts w:cs="Times New Roman"/>
                <w:sz w:val="20"/>
                <w:szCs w:val="20"/>
              </w:rPr>
            </w:pPr>
          </w:p>
        </w:tc>
        <w:tc>
          <w:tcPr>
            <w:tcW w:w="1118" w:type="dxa"/>
            <w:vAlign w:val="bottom"/>
          </w:tcPr>
          <w:p w14:paraId="68859A0E" w14:textId="77777777" w:rsidR="002F7743" w:rsidRPr="00B83CFA" w:rsidRDefault="002F7743" w:rsidP="002F7743">
            <w:pPr>
              <w:tabs>
                <w:tab w:val="decimal" w:pos="652"/>
              </w:tabs>
              <w:spacing w:line="276" w:lineRule="auto"/>
              <w:jc w:val="left"/>
              <w:rPr>
                <w:rFonts w:cs="Times New Roman"/>
                <w:sz w:val="20"/>
                <w:szCs w:val="20"/>
              </w:rPr>
            </w:pPr>
          </w:p>
        </w:tc>
        <w:tc>
          <w:tcPr>
            <w:tcW w:w="1117" w:type="dxa"/>
            <w:vAlign w:val="bottom"/>
          </w:tcPr>
          <w:p w14:paraId="687408E3" w14:textId="77777777" w:rsidR="002F7743" w:rsidRPr="00B83CFA" w:rsidRDefault="002F7743" w:rsidP="002F7743">
            <w:pPr>
              <w:tabs>
                <w:tab w:val="decimal" w:pos="680"/>
              </w:tabs>
              <w:spacing w:line="276" w:lineRule="auto"/>
              <w:ind w:right="-38"/>
              <w:jc w:val="left"/>
              <w:rPr>
                <w:rFonts w:cs="Times New Roman"/>
                <w:sz w:val="20"/>
                <w:szCs w:val="20"/>
              </w:rPr>
            </w:pPr>
          </w:p>
        </w:tc>
        <w:tc>
          <w:tcPr>
            <w:tcW w:w="1118" w:type="dxa"/>
            <w:vAlign w:val="bottom"/>
          </w:tcPr>
          <w:p w14:paraId="4685EBB1" w14:textId="77777777" w:rsidR="002F7743" w:rsidRPr="00B83CFA" w:rsidRDefault="002F7743" w:rsidP="002F7743">
            <w:pPr>
              <w:tabs>
                <w:tab w:val="decimal" w:pos="737"/>
              </w:tabs>
              <w:spacing w:line="276" w:lineRule="auto"/>
              <w:jc w:val="left"/>
              <w:rPr>
                <w:rFonts w:cs="Times New Roman"/>
                <w:sz w:val="20"/>
                <w:szCs w:val="20"/>
              </w:rPr>
            </w:pPr>
          </w:p>
        </w:tc>
        <w:tc>
          <w:tcPr>
            <w:tcW w:w="1118" w:type="dxa"/>
            <w:vAlign w:val="bottom"/>
          </w:tcPr>
          <w:p w14:paraId="1AAFCF7A" w14:textId="77777777" w:rsidR="002F7743" w:rsidRPr="00B83CFA" w:rsidRDefault="002F7743" w:rsidP="002F7743">
            <w:pPr>
              <w:tabs>
                <w:tab w:val="decimal" w:pos="680"/>
              </w:tabs>
              <w:spacing w:line="276" w:lineRule="auto"/>
              <w:ind w:right="-38"/>
              <w:jc w:val="left"/>
              <w:rPr>
                <w:rFonts w:cs="Times New Roman"/>
                <w:sz w:val="20"/>
                <w:szCs w:val="20"/>
              </w:rPr>
            </w:pPr>
          </w:p>
        </w:tc>
      </w:tr>
      <w:tr w:rsidR="002F7743" w:rsidRPr="00B83CFA" w14:paraId="32986382" w14:textId="77777777" w:rsidTr="00DB34AD">
        <w:trPr>
          <w:trHeight w:val="352"/>
        </w:trPr>
        <w:tc>
          <w:tcPr>
            <w:tcW w:w="9282" w:type="dxa"/>
            <w:gridSpan w:val="7"/>
            <w:vAlign w:val="bottom"/>
            <w:hideMark/>
          </w:tcPr>
          <w:p w14:paraId="41C1604E" w14:textId="77777777" w:rsidR="002F7743" w:rsidRPr="00B83CFA" w:rsidRDefault="002F7743" w:rsidP="002F7743">
            <w:pPr>
              <w:tabs>
                <w:tab w:val="decimal" w:pos="617"/>
              </w:tabs>
              <w:spacing w:line="276" w:lineRule="auto"/>
              <w:jc w:val="left"/>
              <w:rPr>
                <w:rFonts w:cs="Times New Roman"/>
                <w:sz w:val="20"/>
                <w:szCs w:val="20"/>
                <w:cs/>
              </w:rPr>
            </w:pPr>
            <w:r w:rsidRPr="00B83CFA">
              <w:rPr>
                <w:rFonts w:cs="Times New Roman"/>
                <w:b/>
                <w:bCs/>
                <w:spacing w:val="-6"/>
                <w:sz w:val="20"/>
                <w:szCs w:val="20"/>
              </w:rPr>
              <w:t xml:space="preserve">For the </w:t>
            </w:r>
            <w:r w:rsidRPr="00B83CFA">
              <w:rPr>
                <w:rFonts w:cs="Times New Roman"/>
                <w:b/>
                <w:bCs/>
                <w:spacing w:val="-6"/>
                <w:sz w:val="20"/>
                <w:szCs w:val="20"/>
                <w:lang w:val="en-US"/>
              </w:rPr>
              <w:t>three</w:t>
            </w:r>
            <w:r w:rsidRPr="00B83CFA">
              <w:rPr>
                <w:rFonts w:cs="Times New Roman"/>
                <w:b/>
                <w:bCs/>
                <w:spacing w:val="-6"/>
                <w:sz w:val="20"/>
                <w:szCs w:val="20"/>
                <w:cs/>
                <w:lang w:val="en-US"/>
              </w:rPr>
              <w:t>-</w:t>
            </w:r>
            <w:r w:rsidRPr="00B83CFA">
              <w:rPr>
                <w:rFonts w:cs="Times New Roman"/>
                <w:b/>
                <w:bCs/>
                <w:spacing w:val="-6"/>
                <w:sz w:val="20"/>
                <w:szCs w:val="20"/>
                <w:lang w:val="en-US"/>
              </w:rPr>
              <w:t xml:space="preserve">month </w:t>
            </w:r>
            <w:r w:rsidRPr="00B83CFA">
              <w:rPr>
                <w:rFonts w:cs="Times New Roman"/>
                <w:b/>
                <w:bCs/>
                <w:spacing w:val="-6"/>
                <w:sz w:val="20"/>
                <w:szCs w:val="20"/>
              </w:rPr>
              <w:t>period ended March 31,</w:t>
            </w:r>
            <w:r w:rsidRPr="00B83CFA">
              <w:rPr>
                <w:rFonts w:cs="Times New Roman"/>
                <w:b/>
                <w:bCs/>
                <w:spacing w:val="-6"/>
                <w:sz w:val="20"/>
                <w:szCs w:val="20"/>
                <w:cs/>
              </w:rPr>
              <w:t xml:space="preserve"> </w:t>
            </w:r>
            <w:r w:rsidRPr="00B83CFA">
              <w:rPr>
                <w:rFonts w:cs="Times New Roman"/>
                <w:b/>
                <w:bCs/>
                <w:spacing w:val="-6"/>
                <w:sz w:val="20"/>
                <w:szCs w:val="20"/>
              </w:rPr>
              <w:t>2021</w:t>
            </w:r>
          </w:p>
        </w:tc>
      </w:tr>
      <w:tr w:rsidR="002F7743" w:rsidRPr="00B83CFA" w14:paraId="3DD49EB8" w14:textId="77777777" w:rsidTr="00DB34AD">
        <w:trPr>
          <w:trHeight w:val="352"/>
        </w:trPr>
        <w:tc>
          <w:tcPr>
            <w:tcW w:w="2576" w:type="dxa"/>
            <w:vAlign w:val="bottom"/>
            <w:hideMark/>
          </w:tcPr>
          <w:p w14:paraId="1B2E3D88" w14:textId="77777777" w:rsidR="002F7743" w:rsidRPr="00B83CFA" w:rsidRDefault="002F7743" w:rsidP="002F7743">
            <w:pPr>
              <w:ind w:left="225" w:right="-72" w:hanging="204"/>
              <w:jc w:val="left"/>
              <w:rPr>
                <w:rFonts w:cs="Times New Roman"/>
                <w:sz w:val="20"/>
                <w:szCs w:val="20"/>
              </w:rPr>
            </w:pPr>
            <w:r w:rsidRPr="00B83CFA">
              <w:rPr>
                <w:rFonts w:cs="Times New Roman"/>
                <w:sz w:val="20"/>
                <w:szCs w:val="20"/>
              </w:rPr>
              <w:t>Beginning net book value</w:t>
            </w:r>
          </w:p>
        </w:tc>
        <w:tc>
          <w:tcPr>
            <w:tcW w:w="1117" w:type="dxa"/>
            <w:vAlign w:val="bottom"/>
            <w:hideMark/>
          </w:tcPr>
          <w:p w14:paraId="57FB52F0" w14:textId="77777777" w:rsidR="002F7743" w:rsidRPr="00B83CFA" w:rsidRDefault="002F7743" w:rsidP="00E03D26">
            <w:pPr>
              <w:tabs>
                <w:tab w:val="decimal" w:pos="624"/>
              </w:tabs>
              <w:jc w:val="left"/>
              <w:rPr>
                <w:rFonts w:cs="Times New Roman"/>
                <w:sz w:val="20"/>
                <w:szCs w:val="20"/>
                <w:cs/>
              </w:rPr>
            </w:pPr>
            <w:r w:rsidRPr="00B83CFA">
              <w:rPr>
                <w:rFonts w:cs="Times New Roman"/>
                <w:sz w:val="20"/>
                <w:szCs w:val="20"/>
              </w:rPr>
              <w:t>12,151</w:t>
            </w:r>
            <w:r w:rsidRPr="00B83CFA">
              <w:rPr>
                <w:rFonts w:cs="Times New Roman"/>
                <w:sz w:val="20"/>
                <w:szCs w:val="20"/>
                <w:cs/>
              </w:rPr>
              <w:t>.</w:t>
            </w:r>
            <w:r w:rsidRPr="00B83CFA">
              <w:rPr>
                <w:rFonts w:cs="Times New Roman"/>
                <w:sz w:val="20"/>
                <w:szCs w:val="20"/>
              </w:rPr>
              <w:t>38</w:t>
            </w:r>
          </w:p>
        </w:tc>
        <w:tc>
          <w:tcPr>
            <w:tcW w:w="1118" w:type="dxa"/>
            <w:vAlign w:val="bottom"/>
            <w:hideMark/>
          </w:tcPr>
          <w:p w14:paraId="5FA9946E"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7,034</w:t>
            </w:r>
            <w:r w:rsidRPr="00B83CFA">
              <w:rPr>
                <w:rFonts w:cs="Times New Roman"/>
                <w:sz w:val="20"/>
                <w:szCs w:val="20"/>
                <w:cs/>
              </w:rPr>
              <w:t>.</w:t>
            </w:r>
            <w:r w:rsidRPr="00B83CFA">
              <w:rPr>
                <w:rFonts w:cs="Times New Roman"/>
                <w:sz w:val="20"/>
                <w:szCs w:val="20"/>
              </w:rPr>
              <w:t>87</w:t>
            </w:r>
          </w:p>
        </w:tc>
        <w:tc>
          <w:tcPr>
            <w:tcW w:w="1118" w:type="dxa"/>
            <w:vAlign w:val="bottom"/>
            <w:hideMark/>
          </w:tcPr>
          <w:p w14:paraId="07B03899"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18,629</w:t>
            </w:r>
            <w:r w:rsidRPr="00B83CFA">
              <w:rPr>
                <w:rFonts w:cs="Times New Roman"/>
                <w:sz w:val="20"/>
                <w:szCs w:val="20"/>
                <w:cs/>
              </w:rPr>
              <w:t>.</w:t>
            </w:r>
            <w:r w:rsidRPr="00B83CFA">
              <w:rPr>
                <w:rFonts w:cs="Times New Roman"/>
                <w:sz w:val="20"/>
                <w:szCs w:val="20"/>
              </w:rPr>
              <w:t>41</w:t>
            </w:r>
          </w:p>
        </w:tc>
        <w:tc>
          <w:tcPr>
            <w:tcW w:w="1117" w:type="dxa"/>
            <w:vAlign w:val="bottom"/>
            <w:hideMark/>
          </w:tcPr>
          <w:p w14:paraId="0E7809FF"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344</w:t>
            </w:r>
            <w:r w:rsidRPr="00B83CFA">
              <w:rPr>
                <w:rFonts w:cs="Times New Roman"/>
                <w:sz w:val="20"/>
                <w:szCs w:val="20"/>
                <w:cs/>
              </w:rPr>
              <w:t>.</w:t>
            </w:r>
            <w:r w:rsidRPr="00B83CFA">
              <w:rPr>
                <w:rFonts w:cs="Times New Roman"/>
                <w:sz w:val="20"/>
                <w:szCs w:val="20"/>
              </w:rPr>
              <w:t>06</w:t>
            </w:r>
          </w:p>
        </w:tc>
        <w:tc>
          <w:tcPr>
            <w:tcW w:w="1118" w:type="dxa"/>
            <w:vAlign w:val="bottom"/>
            <w:hideMark/>
          </w:tcPr>
          <w:p w14:paraId="2E2428E5"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3,282</w:t>
            </w:r>
            <w:r w:rsidRPr="00B83CFA">
              <w:rPr>
                <w:rFonts w:cs="Times New Roman"/>
                <w:sz w:val="20"/>
                <w:szCs w:val="20"/>
                <w:cs/>
              </w:rPr>
              <w:t>.</w:t>
            </w:r>
            <w:r w:rsidRPr="00B83CFA">
              <w:rPr>
                <w:rFonts w:cs="Times New Roman"/>
                <w:sz w:val="20"/>
                <w:szCs w:val="20"/>
              </w:rPr>
              <w:t>10</w:t>
            </w:r>
          </w:p>
        </w:tc>
        <w:tc>
          <w:tcPr>
            <w:tcW w:w="1118" w:type="dxa"/>
            <w:vAlign w:val="bottom"/>
            <w:hideMark/>
          </w:tcPr>
          <w:p w14:paraId="3C41A7F1"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41,441</w:t>
            </w:r>
            <w:r w:rsidRPr="00B83CFA">
              <w:rPr>
                <w:rFonts w:cs="Times New Roman"/>
                <w:sz w:val="20"/>
                <w:szCs w:val="20"/>
                <w:cs/>
              </w:rPr>
              <w:t>.</w:t>
            </w:r>
            <w:r w:rsidRPr="00B83CFA">
              <w:rPr>
                <w:rFonts w:cs="Times New Roman"/>
                <w:sz w:val="20"/>
                <w:szCs w:val="20"/>
              </w:rPr>
              <w:t>82</w:t>
            </w:r>
          </w:p>
        </w:tc>
      </w:tr>
      <w:tr w:rsidR="002F7743" w:rsidRPr="00B83CFA" w14:paraId="20C5494C" w14:textId="77777777" w:rsidTr="00DB34AD">
        <w:trPr>
          <w:trHeight w:val="352"/>
        </w:trPr>
        <w:tc>
          <w:tcPr>
            <w:tcW w:w="2576" w:type="dxa"/>
            <w:vAlign w:val="bottom"/>
            <w:hideMark/>
          </w:tcPr>
          <w:p w14:paraId="20D9CE57" w14:textId="77777777" w:rsidR="002F7743" w:rsidRPr="00B83CFA" w:rsidRDefault="002F7743" w:rsidP="002F7743">
            <w:pPr>
              <w:ind w:left="171" w:right="-22" w:hanging="180"/>
              <w:jc w:val="left"/>
              <w:rPr>
                <w:rFonts w:cs="Times New Roman"/>
                <w:b/>
                <w:bCs/>
                <w:sz w:val="20"/>
                <w:szCs w:val="20"/>
                <w:lang w:val="en-US"/>
              </w:rPr>
            </w:pPr>
            <w:r w:rsidRPr="00B83CFA">
              <w:rPr>
                <w:rFonts w:cs="Times New Roman"/>
                <w:sz w:val="20"/>
                <w:szCs w:val="20"/>
                <w:cs/>
              </w:rPr>
              <w:t xml:space="preserve"> - </w:t>
            </w:r>
            <w:r w:rsidRPr="00B83CFA">
              <w:rPr>
                <w:rFonts w:cs="Times New Roman"/>
                <w:sz w:val="20"/>
                <w:szCs w:val="20"/>
              </w:rPr>
              <w:t>Additions</w:t>
            </w:r>
          </w:p>
        </w:tc>
        <w:tc>
          <w:tcPr>
            <w:tcW w:w="1117" w:type="dxa"/>
            <w:vAlign w:val="bottom"/>
            <w:hideMark/>
          </w:tcPr>
          <w:p w14:paraId="5ECD9CBF" w14:textId="31ED3793" w:rsidR="002F7743" w:rsidRPr="00B83CFA" w:rsidRDefault="002F7743" w:rsidP="00277372">
            <w:pPr>
              <w:tabs>
                <w:tab w:val="decimal" w:pos="680"/>
              </w:tabs>
              <w:jc w:val="left"/>
              <w:rPr>
                <w:rFonts w:cs="Times New Roman"/>
                <w:sz w:val="20"/>
                <w:szCs w:val="20"/>
                <w:lang w:val="en-US"/>
              </w:rPr>
            </w:pPr>
            <w:r w:rsidRPr="00B83CFA">
              <w:rPr>
                <w:rFonts w:cs="Times New Roman"/>
                <w:sz w:val="20"/>
                <w:szCs w:val="20"/>
                <w:cs/>
              </w:rPr>
              <w:t>-</w:t>
            </w:r>
          </w:p>
        </w:tc>
        <w:tc>
          <w:tcPr>
            <w:tcW w:w="1118" w:type="dxa"/>
            <w:vAlign w:val="bottom"/>
            <w:hideMark/>
          </w:tcPr>
          <w:p w14:paraId="11032D9F"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16.52</w:t>
            </w:r>
          </w:p>
        </w:tc>
        <w:tc>
          <w:tcPr>
            <w:tcW w:w="1118" w:type="dxa"/>
            <w:vAlign w:val="bottom"/>
            <w:hideMark/>
          </w:tcPr>
          <w:p w14:paraId="41F9E542"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99</w:t>
            </w:r>
            <w:r w:rsidRPr="00B83CFA">
              <w:rPr>
                <w:rFonts w:cs="Times New Roman"/>
                <w:sz w:val="20"/>
                <w:szCs w:val="20"/>
                <w:cs/>
              </w:rPr>
              <w:t>.</w:t>
            </w:r>
            <w:r w:rsidRPr="00B83CFA">
              <w:rPr>
                <w:rFonts w:cs="Times New Roman"/>
                <w:sz w:val="20"/>
                <w:szCs w:val="20"/>
              </w:rPr>
              <w:t>41</w:t>
            </w:r>
          </w:p>
        </w:tc>
        <w:tc>
          <w:tcPr>
            <w:tcW w:w="1117" w:type="dxa"/>
            <w:vAlign w:val="bottom"/>
            <w:hideMark/>
          </w:tcPr>
          <w:p w14:paraId="2ADCED2B"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13</w:t>
            </w:r>
            <w:r w:rsidRPr="00B83CFA">
              <w:rPr>
                <w:rFonts w:cs="Times New Roman"/>
                <w:sz w:val="20"/>
                <w:szCs w:val="20"/>
                <w:cs/>
              </w:rPr>
              <w:t>.</w:t>
            </w:r>
            <w:r w:rsidRPr="00B83CFA">
              <w:rPr>
                <w:rFonts w:cs="Times New Roman"/>
                <w:sz w:val="20"/>
                <w:szCs w:val="20"/>
              </w:rPr>
              <w:t>54</w:t>
            </w:r>
          </w:p>
        </w:tc>
        <w:tc>
          <w:tcPr>
            <w:tcW w:w="1118" w:type="dxa"/>
            <w:vAlign w:val="bottom"/>
            <w:hideMark/>
          </w:tcPr>
          <w:p w14:paraId="78835C71"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581</w:t>
            </w:r>
            <w:r w:rsidRPr="00B83CFA">
              <w:rPr>
                <w:rFonts w:cs="Times New Roman"/>
                <w:sz w:val="20"/>
                <w:szCs w:val="20"/>
                <w:cs/>
              </w:rPr>
              <w:t>.</w:t>
            </w:r>
            <w:r w:rsidRPr="00B83CFA">
              <w:rPr>
                <w:rFonts w:cs="Times New Roman"/>
                <w:sz w:val="20"/>
                <w:szCs w:val="20"/>
              </w:rPr>
              <w:t>55</w:t>
            </w:r>
          </w:p>
        </w:tc>
        <w:tc>
          <w:tcPr>
            <w:tcW w:w="1118" w:type="dxa"/>
            <w:vAlign w:val="bottom"/>
            <w:hideMark/>
          </w:tcPr>
          <w:p w14:paraId="627E4260"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711</w:t>
            </w:r>
            <w:r w:rsidRPr="00B83CFA">
              <w:rPr>
                <w:rFonts w:cs="Times New Roman"/>
                <w:sz w:val="20"/>
                <w:szCs w:val="20"/>
                <w:cs/>
              </w:rPr>
              <w:t>.</w:t>
            </w:r>
            <w:r w:rsidRPr="00B83CFA">
              <w:rPr>
                <w:rFonts w:cs="Times New Roman"/>
                <w:sz w:val="20"/>
                <w:szCs w:val="20"/>
              </w:rPr>
              <w:t>02</w:t>
            </w:r>
          </w:p>
        </w:tc>
      </w:tr>
      <w:tr w:rsidR="002F7743" w:rsidRPr="00B83CFA" w14:paraId="3DDE4FCB" w14:textId="77777777" w:rsidTr="00DB34AD">
        <w:trPr>
          <w:trHeight w:val="352"/>
        </w:trPr>
        <w:tc>
          <w:tcPr>
            <w:tcW w:w="2576" w:type="dxa"/>
            <w:vAlign w:val="bottom"/>
            <w:hideMark/>
          </w:tcPr>
          <w:p w14:paraId="4B99BC14" w14:textId="77777777" w:rsidR="002F7743" w:rsidRPr="00B83CFA" w:rsidRDefault="002F7743" w:rsidP="002F7743">
            <w:pPr>
              <w:ind w:left="135" w:right="-22" w:hanging="180"/>
              <w:jc w:val="left"/>
              <w:rPr>
                <w:rFonts w:cs="Times New Roman"/>
                <w:sz w:val="20"/>
                <w:szCs w:val="20"/>
              </w:rPr>
            </w:pPr>
            <w:r w:rsidRPr="00B83CFA">
              <w:rPr>
                <w:rFonts w:cs="Times New Roman"/>
                <w:sz w:val="20"/>
                <w:szCs w:val="20"/>
                <w:cs/>
              </w:rPr>
              <w:t xml:space="preserve">  - </w:t>
            </w:r>
            <w:r w:rsidRPr="00B83CFA">
              <w:rPr>
                <w:rFonts w:cs="Times New Roman"/>
                <w:sz w:val="20"/>
                <w:szCs w:val="20"/>
              </w:rPr>
              <w:t>Reclassifications</w:t>
            </w:r>
          </w:p>
        </w:tc>
        <w:tc>
          <w:tcPr>
            <w:tcW w:w="1117" w:type="dxa"/>
            <w:vAlign w:val="bottom"/>
            <w:hideMark/>
          </w:tcPr>
          <w:p w14:paraId="63D13271" w14:textId="6B84E893" w:rsidR="002F7743" w:rsidRPr="00B83CFA" w:rsidRDefault="002F7743" w:rsidP="00277372">
            <w:pPr>
              <w:tabs>
                <w:tab w:val="decimal" w:pos="680"/>
              </w:tabs>
              <w:jc w:val="left"/>
              <w:rPr>
                <w:rFonts w:cs="Times New Roman"/>
                <w:sz w:val="20"/>
                <w:szCs w:val="20"/>
                <w:cs/>
              </w:rPr>
            </w:pPr>
            <w:r w:rsidRPr="00B83CFA">
              <w:rPr>
                <w:rFonts w:cs="Times New Roman"/>
                <w:sz w:val="20"/>
                <w:szCs w:val="20"/>
                <w:cs/>
              </w:rPr>
              <w:t>-</w:t>
            </w:r>
          </w:p>
        </w:tc>
        <w:tc>
          <w:tcPr>
            <w:tcW w:w="1118" w:type="dxa"/>
            <w:vAlign w:val="bottom"/>
            <w:hideMark/>
          </w:tcPr>
          <w:p w14:paraId="6B88F775"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138.95</w:t>
            </w:r>
          </w:p>
        </w:tc>
        <w:tc>
          <w:tcPr>
            <w:tcW w:w="1118" w:type="dxa"/>
            <w:vAlign w:val="bottom"/>
            <w:hideMark/>
          </w:tcPr>
          <w:p w14:paraId="008A3E9E"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60</w:t>
            </w:r>
            <w:r w:rsidRPr="00B83CFA">
              <w:rPr>
                <w:rFonts w:cs="Times New Roman"/>
                <w:sz w:val="20"/>
                <w:szCs w:val="20"/>
                <w:cs/>
              </w:rPr>
              <w:t>.</w:t>
            </w:r>
            <w:r w:rsidRPr="00B83CFA">
              <w:rPr>
                <w:rFonts w:cs="Times New Roman"/>
                <w:sz w:val="20"/>
                <w:szCs w:val="20"/>
              </w:rPr>
              <w:t>83</w:t>
            </w:r>
          </w:p>
        </w:tc>
        <w:tc>
          <w:tcPr>
            <w:tcW w:w="1117" w:type="dxa"/>
            <w:vAlign w:val="bottom"/>
            <w:hideMark/>
          </w:tcPr>
          <w:p w14:paraId="5290D14B"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rPr>
              <w:t>1</w:t>
            </w:r>
            <w:r w:rsidRPr="00B83CFA">
              <w:rPr>
                <w:rFonts w:cs="Times New Roman"/>
                <w:sz w:val="20"/>
                <w:szCs w:val="20"/>
                <w:cs/>
              </w:rPr>
              <w:t>.</w:t>
            </w:r>
            <w:r w:rsidRPr="00B83CFA">
              <w:rPr>
                <w:rFonts w:cs="Times New Roman"/>
                <w:sz w:val="20"/>
                <w:szCs w:val="20"/>
              </w:rPr>
              <w:t>36</w:t>
            </w:r>
          </w:p>
        </w:tc>
        <w:tc>
          <w:tcPr>
            <w:tcW w:w="1118" w:type="dxa"/>
            <w:vAlign w:val="bottom"/>
            <w:hideMark/>
          </w:tcPr>
          <w:p w14:paraId="18BA164C"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268</w:t>
            </w:r>
            <w:r w:rsidRPr="00B83CFA">
              <w:rPr>
                <w:rFonts w:cs="Times New Roman"/>
                <w:sz w:val="20"/>
                <w:szCs w:val="20"/>
                <w:cs/>
              </w:rPr>
              <w:t>.</w:t>
            </w:r>
            <w:r w:rsidRPr="00B83CFA">
              <w:rPr>
                <w:rFonts w:cs="Times New Roman"/>
                <w:sz w:val="20"/>
                <w:szCs w:val="20"/>
              </w:rPr>
              <w:t>79</w:t>
            </w:r>
            <w:r w:rsidRPr="00B83CFA">
              <w:rPr>
                <w:rFonts w:cs="Times New Roman"/>
                <w:sz w:val="20"/>
                <w:szCs w:val="20"/>
                <w:cs/>
              </w:rPr>
              <w:t>)</w:t>
            </w:r>
          </w:p>
        </w:tc>
        <w:tc>
          <w:tcPr>
            <w:tcW w:w="1118" w:type="dxa"/>
            <w:vAlign w:val="bottom"/>
            <w:hideMark/>
          </w:tcPr>
          <w:p w14:paraId="35F61DB4" w14:textId="77777777" w:rsidR="002F7743" w:rsidRPr="00B83CFA" w:rsidRDefault="002F7743" w:rsidP="00E03D26">
            <w:pP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67</w:t>
            </w:r>
            <w:r w:rsidRPr="00B83CFA">
              <w:rPr>
                <w:rFonts w:cs="Times New Roman"/>
                <w:sz w:val="20"/>
                <w:szCs w:val="20"/>
                <w:cs/>
              </w:rPr>
              <w:t>.</w:t>
            </w:r>
            <w:r w:rsidRPr="00B83CFA">
              <w:rPr>
                <w:rFonts w:cs="Times New Roman"/>
                <w:sz w:val="20"/>
                <w:szCs w:val="20"/>
              </w:rPr>
              <w:t>65</w:t>
            </w:r>
            <w:r w:rsidRPr="00B83CFA">
              <w:rPr>
                <w:rFonts w:cs="Times New Roman"/>
                <w:sz w:val="20"/>
                <w:szCs w:val="20"/>
                <w:cs/>
              </w:rPr>
              <w:t>)</w:t>
            </w:r>
          </w:p>
        </w:tc>
      </w:tr>
      <w:tr w:rsidR="002F7743" w:rsidRPr="00B83CFA" w14:paraId="5DFA8B17" w14:textId="77777777" w:rsidTr="00DB34AD">
        <w:trPr>
          <w:trHeight w:val="352"/>
        </w:trPr>
        <w:tc>
          <w:tcPr>
            <w:tcW w:w="2576" w:type="dxa"/>
            <w:vAlign w:val="bottom"/>
            <w:hideMark/>
          </w:tcPr>
          <w:p w14:paraId="14A7EA94" w14:textId="77777777" w:rsidR="002F7743" w:rsidRPr="00B83CFA" w:rsidRDefault="002F7743" w:rsidP="002F7743">
            <w:pPr>
              <w:ind w:left="639" w:right="-22" w:hanging="639"/>
              <w:jc w:val="left"/>
              <w:rPr>
                <w:rFonts w:cs="Times New Roman"/>
                <w:sz w:val="20"/>
                <w:szCs w:val="20"/>
                <w:lang w:val="en-US"/>
              </w:rPr>
            </w:pPr>
            <w:r w:rsidRPr="00B83CFA">
              <w:rPr>
                <w:rFonts w:cs="Times New Roman"/>
                <w:sz w:val="20"/>
                <w:szCs w:val="20"/>
                <w:cs/>
              </w:rPr>
              <w:t xml:space="preserve"> - </w:t>
            </w:r>
            <w:r w:rsidRPr="00B83CFA">
              <w:rPr>
                <w:rFonts w:cs="Times New Roman"/>
                <w:spacing w:val="-2"/>
                <w:sz w:val="20"/>
                <w:szCs w:val="20"/>
              </w:rPr>
              <w:t xml:space="preserve">Disposals </w:t>
            </w:r>
            <w:r w:rsidRPr="00B83CFA">
              <w:rPr>
                <w:rFonts w:cs="Times New Roman"/>
                <w:spacing w:val="-2"/>
                <w:sz w:val="20"/>
                <w:szCs w:val="25"/>
                <w:lang w:val="en-US"/>
              </w:rPr>
              <w:t>and write</w:t>
            </w:r>
            <w:r w:rsidRPr="00B83CFA">
              <w:rPr>
                <w:rFonts w:cs="Times New Roman"/>
                <w:spacing w:val="-2"/>
                <w:sz w:val="20"/>
                <w:szCs w:val="20"/>
                <w:cs/>
                <w:lang w:val="en-US"/>
              </w:rPr>
              <w:t>-</w:t>
            </w:r>
            <w:r w:rsidRPr="00B83CFA">
              <w:rPr>
                <w:rFonts w:cs="Times New Roman"/>
                <w:spacing w:val="-2"/>
                <w:sz w:val="20"/>
                <w:szCs w:val="25"/>
                <w:lang w:val="en-US"/>
              </w:rPr>
              <w:t xml:space="preserve">off </w:t>
            </w:r>
            <w:r w:rsidRPr="00B83CFA">
              <w:rPr>
                <w:rFonts w:cs="Times New Roman"/>
                <w:spacing w:val="-2"/>
                <w:sz w:val="20"/>
                <w:szCs w:val="20"/>
                <w:cs/>
                <w:lang w:val="en-US"/>
              </w:rPr>
              <w:t xml:space="preserve">- </w:t>
            </w:r>
            <w:r w:rsidRPr="00B83CFA">
              <w:rPr>
                <w:rFonts w:cs="Times New Roman"/>
                <w:spacing w:val="-2"/>
                <w:sz w:val="20"/>
                <w:szCs w:val="25"/>
                <w:lang w:val="en-US"/>
              </w:rPr>
              <w:t>net</w:t>
            </w:r>
          </w:p>
        </w:tc>
        <w:tc>
          <w:tcPr>
            <w:tcW w:w="1117" w:type="dxa"/>
            <w:vAlign w:val="bottom"/>
            <w:hideMark/>
          </w:tcPr>
          <w:p w14:paraId="08DEDC5A" w14:textId="0A569D89" w:rsidR="002F7743" w:rsidRPr="00B83CFA" w:rsidRDefault="002F7743" w:rsidP="00277372">
            <w:pPr>
              <w:tabs>
                <w:tab w:val="decimal" w:pos="680"/>
              </w:tabs>
              <w:jc w:val="left"/>
              <w:rPr>
                <w:rFonts w:cs="Times New Roman"/>
                <w:sz w:val="20"/>
                <w:szCs w:val="20"/>
                <w:cs/>
              </w:rPr>
            </w:pPr>
            <w:r w:rsidRPr="00B83CFA">
              <w:rPr>
                <w:rFonts w:cs="Times New Roman"/>
                <w:sz w:val="20"/>
                <w:szCs w:val="20"/>
                <w:cs/>
              </w:rPr>
              <w:t>-</w:t>
            </w:r>
          </w:p>
        </w:tc>
        <w:tc>
          <w:tcPr>
            <w:tcW w:w="1118" w:type="dxa"/>
            <w:vAlign w:val="bottom"/>
            <w:hideMark/>
          </w:tcPr>
          <w:p w14:paraId="68B81F17"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(3.49)</w:t>
            </w:r>
          </w:p>
        </w:tc>
        <w:tc>
          <w:tcPr>
            <w:tcW w:w="1118" w:type="dxa"/>
            <w:vAlign w:val="bottom"/>
            <w:hideMark/>
          </w:tcPr>
          <w:p w14:paraId="7A8DB09C" w14:textId="77777777" w:rsidR="002F7743" w:rsidRPr="00B83CFA" w:rsidRDefault="002F7743" w:rsidP="00E03D26">
            <w:pP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4</w:t>
            </w:r>
            <w:r w:rsidRPr="00B83CFA">
              <w:rPr>
                <w:rFonts w:cs="Times New Roman"/>
                <w:sz w:val="20"/>
                <w:szCs w:val="20"/>
                <w:cs/>
              </w:rPr>
              <w:t>.</w:t>
            </w:r>
            <w:r w:rsidRPr="00B83CFA">
              <w:rPr>
                <w:rFonts w:cs="Times New Roman"/>
                <w:sz w:val="20"/>
                <w:szCs w:val="20"/>
              </w:rPr>
              <w:t>09</w:t>
            </w:r>
            <w:r w:rsidRPr="00B83CFA">
              <w:rPr>
                <w:rFonts w:cs="Times New Roman"/>
                <w:sz w:val="20"/>
                <w:szCs w:val="20"/>
                <w:cs/>
              </w:rPr>
              <w:t>)</w:t>
            </w:r>
          </w:p>
        </w:tc>
        <w:tc>
          <w:tcPr>
            <w:tcW w:w="1117" w:type="dxa"/>
            <w:vAlign w:val="bottom"/>
            <w:hideMark/>
          </w:tcPr>
          <w:p w14:paraId="28BD4929" w14:textId="77777777" w:rsidR="002F7743" w:rsidRPr="00B83CFA" w:rsidRDefault="002F7743" w:rsidP="00277372">
            <w:pPr>
              <w:tabs>
                <w:tab w:val="decimal" w:pos="680"/>
              </w:tabs>
              <w:jc w:val="left"/>
              <w:rPr>
                <w:rFonts w:cs="Times New Roman"/>
                <w:sz w:val="20"/>
                <w:szCs w:val="20"/>
                <w:cs/>
              </w:rPr>
            </w:pPr>
            <w:r w:rsidRPr="00B83CFA">
              <w:rPr>
                <w:rFonts w:cs="Times New Roman"/>
                <w:sz w:val="20"/>
                <w:szCs w:val="20"/>
                <w:cs/>
              </w:rPr>
              <w:t>-</w:t>
            </w:r>
          </w:p>
        </w:tc>
        <w:tc>
          <w:tcPr>
            <w:tcW w:w="1118" w:type="dxa"/>
            <w:vAlign w:val="bottom"/>
            <w:hideMark/>
          </w:tcPr>
          <w:p w14:paraId="00AC605F" w14:textId="77777777" w:rsidR="002F7743" w:rsidRPr="00B83CFA" w:rsidRDefault="002F7743" w:rsidP="00277372">
            <w:pPr>
              <w:tabs>
                <w:tab w:val="decimal" w:pos="680"/>
              </w:tabs>
              <w:jc w:val="left"/>
              <w:rPr>
                <w:rFonts w:cs="Times New Roman"/>
                <w:sz w:val="20"/>
                <w:szCs w:val="20"/>
                <w:cs/>
              </w:rPr>
            </w:pPr>
            <w:r w:rsidRPr="00B83CFA">
              <w:rPr>
                <w:rFonts w:cs="Times New Roman"/>
                <w:sz w:val="20"/>
                <w:szCs w:val="20"/>
                <w:cs/>
              </w:rPr>
              <w:t>-</w:t>
            </w:r>
          </w:p>
        </w:tc>
        <w:tc>
          <w:tcPr>
            <w:tcW w:w="1118" w:type="dxa"/>
            <w:vAlign w:val="bottom"/>
            <w:hideMark/>
          </w:tcPr>
          <w:p w14:paraId="6FF9D202"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7</w:t>
            </w:r>
            <w:r w:rsidRPr="00B83CFA">
              <w:rPr>
                <w:rFonts w:cs="Times New Roman"/>
                <w:sz w:val="20"/>
                <w:szCs w:val="20"/>
                <w:cs/>
              </w:rPr>
              <w:t>.</w:t>
            </w:r>
            <w:r w:rsidRPr="00B83CFA">
              <w:rPr>
                <w:rFonts w:cs="Times New Roman"/>
                <w:sz w:val="20"/>
                <w:szCs w:val="20"/>
              </w:rPr>
              <w:t>58</w:t>
            </w:r>
            <w:r w:rsidRPr="00B83CFA">
              <w:rPr>
                <w:rFonts w:cs="Times New Roman"/>
                <w:sz w:val="20"/>
                <w:szCs w:val="20"/>
                <w:cs/>
              </w:rPr>
              <w:t>)</w:t>
            </w:r>
          </w:p>
        </w:tc>
      </w:tr>
      <w:tr w:rsidR="002F7743" w:rsidRPr="00B83CFA" w14:paraId="3CAEE504" w14:textId="77777777" w:rsidTr="00DB34AD">
        <w:trPr>
          <w:trHeight w:val="352"/>
        </w:trPr>
        <w:tc>
          <w:tcPr>
            <w:tcW w:w="2576" w:type="dxa"/>
            <w:vAlign w:val="bottom"/>
            <w:hideMark/>
          </w:tcPr>
          <w:p w14:paraId="6FB6DA2D" w14:textId="77777777" w:rsidR="002F7743" w:rsidRPr="00B83CFA" w:rsidRDefault="002F7743" w:rsidP="002F7743">
            <w:pPr>
              <w:ind w:left="29" w:right="-22" w:hanging="29"/>
              <w:jc w:val="left"/>
              <w:rPr>
                <w:rFonts w:cs="Times New Roman"/>
                <w:b/>
                <w:bCs/>
                <w:sz w:val="20"/>
                <w:szCs w:val="20"/>
                <w:cs/>
              </w:rPr>
            </w:pPr>
            <w:r w:rsidRPr="00B83CFA">
              <w:rPr>
                <w:rFonts w:cs="Times New Roman"/>
                <w:sz w:val="20"/>
                <w:szCs w:val="20"/>
                <w:cs/>
              </w:rPr>
              <w:t xml:space="preserve"> - </w:t>
            </w:r>
            <w:r w:rsidRPr="00B83CFA">
              <w:rPr>
                <w:rFonts w:cs="Times New Roman"/>
                <w:sz w:val="20"/>
                <w:szCs w:val="20"/>
              </w:rPr>
              <w:t>Depreciation for the period</w:t>
            </w:r>
          </w:p>
        </w:tc>
        <w:tc>
          <w:tcPr>
            <w:tcW w:w="1117" w:type="dxa"/>
            <w:vAlign w:val="bottom"/>
            <w:hideMark/>
          </w:tcPr>
          <w:p w14:paraId="54DCF4F8" w14:textId="64DB4A48" w:rsidR="002F7743" w:rsidRPr="00B83CFA" w:rsidRDefault="002F7743" w:rsidP="00277372">
            <w:pPr>
              <w:tabs>
                <w:tab w:val="decimal" w:pos="680"/>
              </w:tabs>
              <w:jc w:val="left"/>
              <w:rPr>
                <w:rFonts w:cs="Times New Roman"/>
                <w:sz w:val="20"/>
                <w:szCs w:val="20"/>
              </w:rPr>
            </w:pPr>
            <w:r w:rsidRPr="00B83CFA">
              <w:rPr>
                <w:rFonts w:cs="Times New Roman"/>
                <w:sz w:val="20"/>
                <w:szCs w:val="20"/>
                <w:cs/>
              </w:rPr>
              <w:t>-</w:t>
            </w:r>
          </w:p>
        </w:tc>
        <w:tc>
          <w:tcPr>
            <w:tcW w:w="1118" w:type="dxa"/>
            <w:vAlign w:val="bottom"/>
            <w:hideMark/>
          </w:tcPr>
          <w:p w14:paraId="3BAEBB6A"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172</w:t>
            </w:r>
            <w:r w:rsidRPr="00B83CFA">
              <w:rPr>
                <w:rFonts w:cs="Times New Roman"/>
                <w:sz w:val="20"/>
                <w:szCs w:val="20"/>
                <w:cs/>
              </w:rPr>
              <w:t>.</w:t>
            </w:r>
            <w:r w:rsidRPr="00B83CFA">
              <w:rPr>
                <w:rFonts w:cs="Times New Roman"/>
                <w:sz w:val="20"/>
                <w:szCs w:val="20"/>
              </w:rPr>
              <w:t>98</w:t>
            </w:r>
            <w:r w:rsidRPr="00B83CFA">
              <w:rPr>
                <w:rFonts w:cs="Times New Roman"/>
                <w:sz w:val="20"/>
                <w:szCs w:val="20"/>
                <w:cs/>
              </w:rPr>
              <w:t>)</w:t>
            </w:r>
          </w:p>
        </w:tc>
        <w:tc>
          <w:tcPr>
            <w:tcW w:w="1118" w:type="dxa"/>
            <w:vAlign w:val="bottom"/>
            <w:hideMark/>
          </w:tcPr>
          <w:p w14:paraId="3958ABDF"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640</w:t>
            </w:r>
            <w:r w:rsidRPr="00B83CFA">
              <w:rPr>
                <w:rFonts w:cs="Times New Roman"/>
                <w:sz w:val="20"/>
                <w:szCs w:val="20"/>
                <w:cs/>
              </w:rPr>
              <w:t>.</w:t>
            </w:r>
            <w:r w:rsidRPr="00B83CFA">
              <w:rPr>
                <w:rFonts w:cs="Times New Roman"/>
                <w:sz w:val="20"/>
                <w:szCs w:val="20"/>
              </w:rPr>
              <w:t>67</w:t>
            </w:r>
            <w:r w:rsidRPr="00B83CFA">
              <w:rPr>
                <w:rFonts w:cs="Times New Roman"/>
                <w:sz w:val="20"/>
                <w:szCs w:val="20"/>
                <w:cs/>
              </w:rPr>
              <w:t>)</w:t>
            </w:r>
          </w:p>
        </w:tc>
        <w:tc>
          <w:tcPr>
            <w:tcW w:w="1117" w:type="dxa"/>
            <w:vAlign w:val="bottom"/>
            <w:hideMark/>
          </w:tcPr>
          <w:p w14:paraId="19C6661A" w14:textId="77777777" w:rsidR="002F7743" w:rsidRPr="00B83CFA" w:rsidRDefault="002F7743" w:rsidP="00E03D26">
            <w:pPr>
              <w:tabs>
                <w:tab w:val="decimal" w:pos="624"/>
              </w:tabs>
              <w:jc w:val="left"/>
              <w:rPr>
                <w:rFonts w:cs="Times New Roman"/>
                <w:sz w:val="20"/>
                <w:szCs w:val="20"/>
                <w:cs/>
              </w:rPr>
            </w:pPr>
            <w:r w:rsidRPr="00B83CFA">
              <w:rPr>
                <w:rFonts w:cs="Times New Roman"/>
                <w:sz w:val="20"/>
                <w:szCs w:val="20"/>
                <w:cs/>
              </w:rPr>
              <w:t>(</w:t>
            </w:r>
            <w:r w:rsidRPr="00B83CFA">
              <w:rPr>
                <w:rFonts w:cs="Times New Roman"/>
                <w:sz w:val="20"/>
                <w:szCs w:val="20"/>
              </w:rPr>
              <w:t>26</w:t>
            </w:r>
            <w:r w:rsidRPr="00B83CFA">
              <w:rPr>
                <w:rFonts w:cs="Times New Roman"/>
                <w:sz w:val="20"/>
                <w:szCs w:val="20"/>
                <w:cs/>
              </w:rPr>
              <w:t>.</w:t>
            </w:r>
            <w:r w:rsidRPr="00B83CFA">
              <w:rPr>
                <w:rFonts w:cs="Times New Roman"/>
                <w:sz w:val="20"/>
                <w:szCs w:val="20"/>
              </w:rPr>
              <w:t>33</w:t>
            </w:r>
            <w:r w:rsidRPr="00B83CFA">
              <w:rPr>
                <w:rFonts w:cs="Times New Roman"/>
                <w:sz w:val="20"/>
                <w:szCs w:val="20"/>
                <w:cs/>
              </w:rPr>
              <w:t>)</w:t>
            </w:r>
          </w:p>
        </w:tc>
        <w:tc>
          <w:tcPr>
            <w:tcW w:w="1118" w:type="dxa"/>
            <w:vAlign w:val="bottom"/>
            <w:hideMark/>
          </w:tcPr>
          <w:p w14:paraId="6B47AFFC" w14:textId="77777777" w:rsidR="002F7743" w:rsidRPr="00B83CFA" w:rsidRDefault="002F7743" w:rsidP="00277372">
            <w:pPr>
              <w:tabs>
                <w:tab w:val="decimal" w:pos="680"/>
              </w:tabs>
              <w:jc w:val="left"/>
              <w:rPr>
                <w:rFonts w:cs="Times New Roman"/>
                <w:sz w:val="20"/>
                <w:szCs w:val="20"/>
                <w:cs/>
              </w:rPr>
            </w:pPr>
            <w:r w:rsidRPr="00B83CFA">
              <w:rPr>
                <w:rFonts w:cs="Times New Roman"/>
                <w:sz w:val="20"/>
                <w:szCs w:val="20"/>
                <w:cs/>
              </w:rPr>
              <w:t>-</w:t>
            </w:r>
          </w:p>
        </w:tc>
        <w:tc>
          <w:tcPr>
            <w:tcW w:w="1118" w:type="dxa"/>
            <w:vAlign w:val="bottom"/>
            <w:hideMark/>
          </w:tcPr>
          <w:p w14:paraId="38374DC2" w14:textId="77777777" w:rsidR="002F7743" w:rsidRPr="00B83CFA" w:rsidRDefault="002F7743" w:rsidP="00E03D26">
            <w:pPr>
              <w:tabs>
                <w:tab w:val="decimal" w:pos="624"/>
              </w:tabs>
              <w:jc w:val="left"/>
              <w:rPr>
                <w:rFonts w:cs="Times New Roman"/>
                <w:sz w:val="20"/>
                <w:szCs w:val="20"/>
              </w:rPr>
            </w:pPr>
            <w:r w:rsidRPr="00B83CFA">
              <w:rPr>
                <w:rFonts w:cs="Times New Roman"/>
                <w:sz w:val="20"/>
                <w:szCs w:val="20"/>
                <w:cs/>
              </w:rPr>
              <w:t>(</w:t>
            </w:r>
            <w:r w:rsidRPr="00B83CFA">
              <w:rPr>
                <w:rFonts w:cs="Times New Roman"/>
                <w:sz w:val="20"/>
                <w:szCs w:val="20"/>
              </w:rPr>
              <w:t>839</w:t>
            </w:r>
            <w:r w:rsidRPr="00B83CFA">
              <w:rPr>
                <w:rFonts w:cs="Times New Roman"/>
                <w:sz w:val="20"/>
                <w:szCs w:val="20"/>
                <w:cs/>
              </w:rPr>
              <w:t>.</w:t>
            </w:r>
            <w:r w:rsidRPr="00B83CFA">
              <w:rPr>
                <w:rFonts w:cs="Times New Roman"/>
                <w:sz w:val="20"/>
                <w:szCs w:val="20"/>
              </w:rPr>
              <w:t>98</w:t>
            </w:r>
            <w:r w:rsidRPr="00B83CFA">
              <w:rPr>
                <w:rFonts w:cs="Times New Roman"/>
                <w:sz w:val="20"/>
                <w:szCs w:val="20"/>
                <w:cs/>
              </w:rPr>
              <w:t>)</w:t>
            </w:r>
          </w:p>
        </w:tc>
      </w:tr>
      <w:tr w:rsidR="002F7743" w:rsidRPr="00B83CFA" w14:paraId="503ABD2C" w14:textId="77777777" w:rsidTr="00647E74">
        <w:trPr>
          <w:trHeight w:val="567"/>
        </w:trPr>
        <w:tc>
          <w:tcPr>
            <w:tcW w:w="2576" w:type="dxa"/>
            <w:vAlign w:val="bottom"/>
          </w:tcPr>
          <w:p w14:paraId="1C94A69E" w14:textId="02619F54" w:rsidR="002F7743" w:rsidRPr="00B83CFA" w:rsidRDefault="002F7743" w:rsidP="0014595B">
            <w:pPr>
              <w:ind w:left="295" w:right="-23" w:hanging="340"/>
              <w:jc w:val="left"/>
              <w:rPr>
                <w:rFonts w:cs="Times New Roman"/>
                <w:sz w:val="20"/>
                <w:szCs w:val="20"/>
                <w:cs/>
              </w:rPr>
            </w:pPr>
            <w:r w:rsidRPr="00B83CFA">
              <w:rPr>
                <w:rFonts w:cs="Times New Roman"/>
                <w:sz w:val="20"/>
                <w:szCs w:val="20"/>
                <w:cs/>
              </w:rPr>
              <w:t xml:space="preserve">  - </w:t>
            </w:r>
            <w:r w:rsidRPr="00B83CFA">
              <w:rPr>
                <w:rFonts w:cs="Times New Roman"/>
                <w:sz w:val="20"/>
                <w:szCs w:val="20"/>
              </w:rPr>
              <w:t>Reversal of</w:t>
            </w:r>
            <w:r w:rsidRPr="00B83CFA">
              <w:rPr>
                <w:rFonts w:cs="Times New Roman"/>
                <w:sz w:val="20"/>
                <w:szCs w:val="20"/>
                <w:cs/>
              </w:rPr>
              <w:t xml:space="preserve"> </w:t>
            </w:r>
            <w:r w:rsidRPr="00B83CFA">
              <w:rPr>
                <w:rFonts w:cs="Times New Roman"/>
                <w:sz w:val="20"/>
                <w:szCs w:val="20"/>
              </w:rPr>
              <w:t>imp</w:t>
            </w:r>
            <w:r w:rsidR="00A65927" w:rsidRPr="00B83CFA">
              <w:rPr>
                <w:rFonts w:cs="Times New Roman"/>
                <w:sz w:val="20"/>
                <w:szCs w:val="20"/>
              </w:rPr>
              <w:t>a</w:t>
            </w:r>
            <w:r w:rsidRPr="00B83CFA">
              <w:rPr>
                <w:rFonts w:cs="Times New Roman"/>
                <w:sz w:val="20"/>
                <w:szCs w:val="20"/>
              </w:rPr>
              <w:t>irment</w:t>
            </w:r>
            <w:r w:rsidR="0014595B" w:rsidRPr="00B83CFA">
              <w:rPr>
                <w:rFonts w:cs="Times New Roman"/>
                <w:sz w:val="20"/>
                <w:szCs w:val="20"/>
                <w:cs/>
              </w:rPr>
              <w:t xml:space="preserve"> </w:t>
            </w:r>
            <w:r w:rsidR="0014595B" w:rsidRPr="00B83CFA">
              <w:rPr>
                <w:rFonts w:cs="Times New Roman"/>
                <w:sz w:val="20"/>
                <w:szCs w:val="20"/>
                <w:lang w:val="en-US"/>
              </w:rPr>
              <w:t>of assets</w:t>
            </w:r>
          </w:p>
        </w:tc>
        <w:tc>
          <w:tcPr>
            <w:tcW w:w="1117" w:type="dxa"/>
            <w:vAlign w:val="bottom"/>
          </w:tcPr>
          <w:p w14:paraId="0DC8BEEA" w14:textId="1745F75B" w:rsidR="002F7743" w:rsidRPr="00B83CFA" w:rsidRDefault="002F7743" w:rsidP="00277372">
            <w:pPr>
              <w:pBdr>
                <w:bottom w:val="single" w:sz="4" w:space="1" w:color="auto"/>
              </w:pBdr>
              <w:tabs>
                <w:tab w:val="decimal" w:pos="680"/>
              </w:tabs>
              <w:jc w:val="left"/>
              <w:rPr>
                <w:rFonts w:cs="Times New Roman"/>
                <w:sz w:val="20"/>
                <w:szCs w:val="20"/>
                <w:cs/>
              </w:rPr>
            </w:pPr>
            <w:r w:rsidRPr="00B83CFA">
              <w:rPr>
                <w:rFonts w:cs="Times New Roman"/>
                <w:sz w:val="20"/>
                <w:szCs w:val="20"/>
                <w:cs/>
              </w:rPr>
              <w:t>-</w:t>
            </w:r>
          </w:p>
        </w:tc>
        <w:tc>
          <w:tcPr>
            <w:tcW w:w="1118" w:type="dxa"/>
            <w:vAlign w:val="bottom"/>
          </w:tcPr>
          <w:p w14:paraId="6950BD5E" w14:textId="77777777" w:rsidR="002F7743" w:rsidRPr="00B83CFA" w:rsidRDefault="002F7743" w:rsidP="00E03D26">
            <w:pPr>
              <w:pBdr>
                <w:bottom w:val="single" w:sz="4" w:space="1" w:color="auto"/>
              </w:pBdr>
              <w:tabs>
                <w:tab w:val="decimal" w:pos="624"/>
              </w:tabs>
              <w:jc w:val="left"/>
              <w:rPr>
                <w:rFonts w:cs="Times New Roman"/>
                <w:sz w:val="20"/>
                <w:szCs w:val="20"/>
                <w:cs/>
              </w:rPr>
            </w:pPr>
            <w:r w:rsidRPr="00B83CFA">
              <w:rPr>
                <w:rFonts w:cs="Times New Roman"/>
                <w:sz w:val="20"/>
                <w:szCs w:val="20"/>
              </w:rPr>
              <w:t>19</w:t>
            </w:r>
            <w:r w:rsidRPr="00B83CFA">
              <w:rPr>
                <w:rFonts w:cs="Times New Roman"/>
                <w:sz w:val="20"/>
                <w:szCs w:val="20"/>
                <w:cs/>
              </w:rPr>
              <w:t>.</w:t>
            </w:r>
            <w:r w:rsidRPr="00B83CFA">
              <w:rPr>
                <w:rFonts w:cs="Times New Roman"/>
                <w:sz w:val="20"/>
                <w:szCs w:val="20"/>
              </w:rPr>
              <w:t>64</w:t>
            </w:r>
          </w:p>
        </w:tc>
        <w:tc>
          <w:tcPr>
            <w:tcW w:w="1118" w:type="dxa"/>
            <w:vAlign w:val="bottom"/>
          </w:tcPr>
          <w:p w14:paraId="597DBF59" w14:textId="77777777" w:rsidR="002F7743" w:rsidRPr="00B83CFA" w:rsidRDefault="002F7743" w:rsidP="00E03D26">
            <w:pPr>
              <w:pBdr>
                <w:bottom w:val="single" w:sz="4" w:space="1" w:color="auto"/>
              </w:pBdr>
              <w:tabs>
                <w:tab w:val="decimal" w:pos="624"/>
              </w:tabs>
              <w:jc w:val="left"/>
              <w:rPr>
                <w:rFonts w:cs="Times New Roman"/>
                <w:sz w:val="20"/>
                <w:szCs w:val="20"/>
                <w:cs/>
              </w:rPr>
            </w:pPr>
            <w:r w:rsidRPr="00B83CFA">
              <w:rPr>
                <w:rFonts w:cs="Times New Roman"/>
                <w:sz w:val="20"/>
                <w:szCs w:val="20"/>
              </w:rPr>
              <w:t>2</w:t>
            </w:r>
            <w:r w:rsidRPr="00B83CFA">
              <w:rPr>
                <w:rFonts w:cs="Times New Roman"/>
                <w:sz w:val="20"/>
                <w:szCs w:val="20"/>
                <w:cs/>
              </w:rPr>
              <w:t>.</w:t>
            </w:r>
            <w:r w:rsidRPr="00B83CFA">
              <w:rPr>
                <w:rFonts w:cs="Times New Roman"/>
                <w:sz w:val="20"/>
                <w:szCs w:val="20"/>
              </w:rPr>
              <w:t>57</w:t>
            </w:r>
          </w:p>
        </w:tc>
        <w:tc>
          <w:tcPr>
            <w:tcW w:w="1117" w:type="dxa"/>
            <w:vAlign w:val="bottom"/>
          </w:tcPr>
          <w:p w14:paraId="4822B15E" w14:textId="77777777" w:rsidR="002F7743" w:rsidRPr="00B83CFA" w:rsidRDefault="002F7743" w:rsidP="00E03D26">
            <w:pPr>
              <w:pBdr>
                <w:bottom w:val="single" w:sz="4" w:space="1" w:color="auto"/>
              </w:pBdr>
              <w:tabs>
                <w:tab w:val="decimal" w:pos="624"/>
              </w:tabs>
              <w:jc w:val="left"/>
              <w:rPr>
                <w:rFonts w:cs="Times New Roman"/>
                <w:sz w:val="20"/>
                <w:szCs w:val="20"/>
                <w:cs/>
              </w:rPr>
            </w:pPr>
            <w:r w:rsidRPr="00B83CFA">
              <w:rPr>
                <w:rFonts w:cs="Times New Roman"/>
                <w:sz w:val="20"/>
                <w:szCs w:val="20"/>
              </w:rPr>
              <w:t>0</w:t>
            </w:r>
            <w:r w:rsidRPr="00B83CFA">
              <w:rPr>
                <w:rFonts w:cs="Times New Roman"/>
                <w:sz w:val="20"/>
                <w:szCs w:val="20"/>
                <w:cs/>
              </w:rPr>
              <w:t>.</w:t>
            </w:r>
            <w:r w:rsidRPr="00B83CFA">
              <w:rPr>
                <w:rFonts w:cs="Times New Roman"/>
                <w:sz w:val="20"/>
                <w:szCs w:val="20"/>
              </w:rPr>
              <w:t>38</w:t>
            </w:r>
          </w:p>
        </w:tc>
        <w:tc>
          <w:tcPr>
            <w:tcW w:w="1118" w:type="dxa"/>
            <w:vAlign w:val="bottom"/>
          </w:tcPr>
          <w:p w14:paraId="75FB3C89" w14:textId="77777777" w:rsidR="002F7743" w:rsidRPr="00B83CFA" w:rsidRDefault="002F7743" w:rsidP="00277372">
            <w:pPr>
              <w:pBdr>
                <w:bottom w:val="single" w:sz="4" w:space="1" w:color="auto"/>
              </w:pBdr>
              <w:tabs>
                <w:tab w:val="decimal" w:pos="680"/>
              </w:tabs>
              <w:jc w:val="left"/>
              <w:rPr>
                <w:rFonts w:cs="Times New Roman"/>
                <w:sz w:val="20"/>
                <w:szCs w:val="20"/>
                <w:cs/>
              </w:rPr>
            </w:pPr>
            <w:r w:rsidRPr="00B83CFA">
              <w:rPr>
                <w:rFonts w:cs="Times New Roman"/>
                <w:sz w:val="20"/>
                <w:szCs w:val="20"/>
                <w:cs/>
              </w:rPr>
              <w:t>-</w:t>
            </w:r>
          </w:p>
        </w:tc>
        <w:tc>
          <w:tcPr>
            <w:tcW w:w="1118" w:type="dxa"/>
            <w:vAlign w:val="bottom"/>
          </w:tcPr>
          <w:p w14:paraId="424E485C" w14:textId="77777777" w:rsidR="002F7743" w:rsidRPr="00B83CFA" w:rsidRDefault="002F7743" w:rsidP="00E03D26">
            <w:pPr>
              <w:pBdr>
                <w:bottom w:val="single" w:sz="4" w:space="1" w:color="auto"/>
              </w:pBdr>
              <w:tabs>
                <w:tab w:val="decimal" w:pos="624"/>
              </w:tabs>
              <w:jc w:val="left"/>
              <w:rPr>
                <w:rFonts w:cs="Times New Roman"/>
                <w:sz w:val="20"/>
                <w:szCs w:val="20"/>
                <w:cs/>
              </w:rPr>
            </w:pPr>
            <w:r w:rsidRPr="00B83CFA">
              <w:rPr>
                <w:rFonts w:cs="Times New Roman"/>
                <w:sz w:val="20"/>
                <w:szCs w:val="20"/>
              </w:rPr>
              <w:t>22</w:t>
            </w:r>
            <w:r w:rsidRPr="00B83CFA">
              <w:rPr>
                <w:rFonts w:cs="Times New Roman"/>
                <w:sz w:val="20"/>
                <w:szCs w:val="20"/>
                <w:cs/>
              </w:rPr>
              <w:t>.</w:t>
            </w:r>
            <w:r w:rsidRPr="00B83CFA">
              <w:rPr>
                <w:rFonts w:cs="Times New Roman"/>
                <w:sz w:val="20"/>
                <w:szCs w:val="20"/>
              </w:rPr>
              <w:t>59</w:t>
            </w:r>
          </w:p>
        </w:tc>
      </w:tr>
      <w:tr w:rsidR="002F7743" w:rsidRPr="00B83CFA" w14:paraId="29FDA27A" w14:textId="77777777" w:rsidTr="00DB34AD">
        <w:trPr>
          <w:trHeight w:val="352"/>
        </w:trPr>
        <w:tc>
          <w:tcPr>
            <w:tcW w:w="2576" w:type="dxa"/>
            <w:vAlign w:val="bottom"/>
            <w:hideMark/>
          </w:tcPr>
          <w:p w14:paraId="78783352" w14:textId="77777777" w:rsidR="002F7743" w:rsidRPr="00B83CFA" w:rsidRDefault="002F7743" w:rsidP="002F7743">
            <w:pPr>
              <w:ind w:left="225" w:right="-72" w:hanging="204"/>
              <w:jc w:val="left"/>
              <w:rPr>
                <w:rFonts w:cs="Times New Roman"/>
                <w:sz w:val="20"/>
                <w:szCs w:val="20"/>
                <w:cs/>
              </w:rPr>
            </w:pPr>
            <w:r w:rsidRPr="00B83CFA">
              <w:rPr>
                <w:rFonts w:cs="Times New Roman"/>
                <w:sz w:val="20"/>
                <w:szCs w:val="20"/>
              </w:rPr>
              <w:t>Ending net book value</w:t>
            </w:r>
          </w:p>
        </w:tc>
        <w:tc>
          <w:tcPr>
            <w:tcW w:w="1117" w:type="dxa"/>
            <w:vAlign w:val="bottom"/>
            <w:hideMark/>
          </w:tcPr>
          <w:p w14:paraId="3655D809" w14:textId="77777777" w:rsidR="002F7743" w:rsidRPr="00B83CFA" w:rsidRDefault="002F7743" w:rsidP="00E03D26">
            <w:pPr>
              <w:pBdr>
                <w:bottom w:val="single" w:sz="4" w:space="1" w:color="auto"/>
              </w:pBdr>
              <w:tabs>
                <w:tab w:val="decimal" w:pos="624"/>
              </w:tabs>
              <w:jc w:val="left"/>
              <w:rPr>
                <w:rFonts w:cs="Times New Roman"/>
                <w:sz w:val="20"/>
                <w:szCs w:val="20"/>
                <w:cs/>
              </w:rPr>
            </w:pPr>
            <w:r w:rsidRPr="00B83CFA">
              <w:rPr>
                <w:rFonts w:cs="Times New Roman"/>
                <w:sz w:val="20"/>
                <w:szCs w:val="20"/>
                <w:cs/>
              </w:rPr>
              <w:t>12</w:t>
            </w:r>
            <w:r w:rsidRPr="00B83CFA">
              <w:rPr>
                <w:rFonts w:cs="Times New Roman"/>
                <w:sz w:val="20"/>
                <w:szCs w:val="20"/>
              </w:rPr>
              <w:t>,</w:t>
            </w:r>
            <w:r w:rsidRPr="00B83CFA">
              <w:rPr>
                <w:rFonts w:cs="Times New Roman"/>
                <w:sz w:val="20"/>
                <w:szCs w:val="20"/>
                <w:cs/>
              </w:rPr>
              <w:t>151.38</w:t>
            </w:r>
          </w:p>
        </w:tc>
        <w:tc>
          <w:tcPr>
            <w:tcW w:w="1118" w:type="dxa"/>
            <w:vAlign w:val="bottom"/>
            <w:hideMark/>
          </w:tcPr>
          <w:p w14:paraId="164DA5DE" w14:textId="77777777" w:rsidR="002F7743" w:rsidRPr="00B83CFA" w:rsidRDefault="002F7743" w:rsidP="00E03D26">
            <w:pPr>
              <w:pBdr>
                <w:bottom w:val="single" w:sz="4" w:space="1" w:color="auto"/>
              </w:pBdr>
              <w:tabs>
                <w:tab w:val="decimal" w:pos="624"/>
              </w:tabs>
              <w:jc w:val="left"/>
              <w:rPr>
                <w:rFonts w:cs="Times New Roman"/>
                <w:sz w:val="20"/>
                <w:szCs w:val="20"/>
              </w:rPr>
            </w:pPr>
            <w:r w:rsidRPr="00B83CFA">
              <w:rPr>
                <w:rFonts w:cs="Times New Roman"/>
                <w:sz w:val="20"/>
                <w:szCs w:val="20"/>
              </w:rPr>
              <w:t>7,033</w:t>
            </w:r>
            <w:r w:rsidRPr="00B83CFA">
              <w:rPr>
                <w:rFonts w:cs="Times New Roman"/>
                <w:sz w:val="20"/>
                <w:szCs w:val="20"/>
                <w:cs/>
              </w:rPr>
              <w:t>.</w:t>
            </w:r>
            <w:r w:rsidRPr="00B83CFA">
              <w:rPr>
                <w:rFonts w:cs="Times New Roman"/>
                <w:sz w:val="20"/>
                <w:szCs w:val="20"/>
              </w:rPr>
              <w:t>51</w:t>
            </w:r>
          </w:p>
        </w:tc>
        <w:tc>
          <w:tcPr>
            <w:tcW w:w="1118" w:type="dxa"/>
            <w:vAlign w:val="bottom"/>
            <w:hideMark/>
          </w:tcPr>
          <w:p w14:paraId="3BE0EBE6" w14:textId="77777777" w:rsidR="002F7743" w:rsidRPr="00B83CFA" w:rsidRDefault="002F7743" w:rsidP="00E03D26">
            <w:pPr>
              <w:pBdr>
                <w:bottom w:val="single" w:sz="4" w:space="1" w:color="auto"/>
              </w:pBdr>
              <w:tabs>
                <w:tab w:val="decimal" w:pos="624"/>
              </w:tabs>
              <w:jc w:val="left"/>
              <w:rPr>
                <w:rFonts w:cs="Times New Roman"/>
                <w:sz w:val="20"/>
                <w:szCs w:val="20"/>
              </w:rPr>
            </w:pPr>
            <w:r w:rsidRPr="00B83CFA">
              <w:rPr>
                <w:rFonts w:cs="Times New Roman"/>
                <w:sz w:val="20"/>
                <w:szCs w:val="20"/>
              </w:rPr>
              <w:t>18,147</w:t>
            </w:r>
            <w:r w:rsidRPr="00B83CFA">
              <w:rPr>
                <w:rFonts w:cs="Times New Roman"/>
                <w:sz w:val="20"/>
                <w:szCs w:val="20"/>
                <w:cs/>
              </w:rPr>
              <w:t>.</w:t>
            </w:r>
            <w:r w:rsidRPr="00B83CFA">
              <w:rPr>
                <w:rFonts w:cs="Times New Roman"/>
                <w:sz w:val="20"/>
                <w:szCs w:val="20"/>
              </w:rPr>
              <w:t>46</w:t>
            </w:r>
          </w:p>
        </w:tc>
        <w:tc>
          <w:tcPr>
            <w:tcW w:w="1117" w:type="dxa"/>
            <w:vAlign w:val="bottom"/>
            <w:hideMark/>
          </w:tcPr>
          <w:p w14:paraId="3EC69D83" w14:textId="77777777" w:rsidR="002F7743" w:rsidRPr="00B83CFA" w:rsidRDefault="002F7743" w:rsidP="00E03D26">
            <w:pPr>
              <w:pBdr>
                <w:bottom w:val="single" w:sz="4" w:space="1" w:color="auto"/>
              </w:pBdr>
              <w:tabs>
                <w:tab w:val="decimal" w:pos="624"/>
              </w:tabs>
              <w:jc w:val="left"/>
              <w:rPr>
                <w:rFonts w:cs="Times New Roman"/>
                <w:sz w:val="20"/>
                <w:szCs w:val="20"/>
              </w:rPr>
            </w:pPr>
            <w:r w:rsidRPr="00B83CFA">
              <w:rPr>
                <w:rFonts w:cs="Times New Roman"/>
                <w:sz w:val="20"/>
                <w:szCs w:val="20"/>
              </w:rPr>
              <w:t>333</w:t>
            </w:r>
            <w:r w:rsidRPr="00B83CFA">
              <w:rPr>
                <w:rFonts w:cs="Times New Roman"/>
                <w:sz w:val="20"/>
                <w:szCs w:val="20"/>
                <w:cs/>
              </w:rPr>
              <w:t>.</w:t>
            </w:r>
            <w:r w:rsidRPr="00B83CFA">
              <w:rPr>
                <w:rFonts w:cs="Times New Roman"/>
                <w:sz w:val="20"/>
                <w:szCs w:val="20"/>
              </w:rPr>
              <w:t>01</w:t>
            </w:r>
          </w:p>
        </w:tc>
        <w:tc>
          <w:tcPr>
            <w:tcW w:w="1118" w:type="dxa"/>
            <w:vAlign w:val="bottom"/>
            <w:hideMark/>
          </w:tcPr>
          <w:p w14:paraId="649584F4" w14:textId="77777777" w:rsidR="002F7743" w:rsidRPr="00B83CFA" w:rsidRDefault="002F7743" w:rsidP="00E03D26">
            <w:pPr>
              <w:pBdr>
                <w:bottom w:val="single" w:sz="4" w:space="1" w:color="auto"/>
              </w:pBdr>
              <w:tabs>
                <w:tab w:val="decimal" w:pos="624"/>
              </w:tabs>
              <w:jc w:val="left"/>
              <w:rPr>
                <w:rFonts w:cs="Times New Roman"/>
                <w:sz w:val="20"/>
                <w:szCs w:val="20"/>
              </w:rPr>
            </w:pPr>
            <w:r w:rsidRPr="00B83CFA">
              <w:rPr>
                <w:rFonts w:cs="Times New Roman"/>
                <w:sz w:val="20"/>
                <w:szCs w:val="20"/>
              </w:rPr>
              <w:t>3,594</w:t>
            </w:r>
            <w:r w:rsidRPr="00B83CFA">
              <w:rPr>
                <w:rFonts w:cs="Times New Roman"/>
                <w:sz w:val="20"/>
                <w:szCs w:val="20"/>
                <w:cs/>
              </w:rPr>
              <w:t>.</w:t>
            </w:r>
            <w:r w:rsidRPr="00B83CFA">
              <w:rPr>
                <w:rFonts w:cs="Times New Roman"/>
                <w:sz w:val="20"/>
                <w:szCs w:val="20"/>
              </w:rPr>
              <w:t>86</w:t>
            </w:r>
          </w:p>
        </w:tc>
        <w:tc>
          <w:tcPr>
            <w:tcW w:w="1118" w:type="dxa"/>
            <w:vAlign w:val="bottom"/>
            <w:hideMark/>
          </w:tcPr>
          <w:p w14:paraId="571A60BA" w14:textId="77777777" w:rsidR="002F7743" w:rsidRPr="00B83CFA" w:rsidRDefault="002F7743" w:rsidP="00E03D26">
            <w:pPr>
              <w:pBdr>
                <w:bottom w:val="single" w:sz="4" w:space="1" w:color="auto"/>
              </w:pBdr>
              <w:tabs>
                <w:tab w:val="decimal" w:pos="624"/>
              </w:tabs>
              <w:jc w:val="left"/>
              <w:rPr>
                <w:rFonts w:cs="Times New Roman"/>
                <w:sz w:val="20"/>
                <w:szCs w:val="20"/>
              </w:rPr>
            </w:pPr>
            <w:r w:rsidRPr="00B83CFA">
              <w:rPr>
                <w:rFonts w:cs="Times New Roman"/>
                <w:sz w:val="20"/>
                <w:szCs w:val="20"/>
              </w:rPr>
              <w:t>41,260</w:t>
            </w:r>
            <w:r w:rsidRPr="00B83CFA">
              <w:rPr>
                <w:rFonts w:cs="Times New Roman"/>
                <w:sz w:val="20"/>
                <w:szCs w:val="20"/>
                <w:cs/>
              </w:rPr>
              <w:t>.</w:t>
            </w:r>
            <w:r w:rsidRPr="00B83CFA">
              <w:rPr>
                <w:rFonts w:cs="Times New Roman"/>
                <w:sz w:val="20"/>
                <w:szCs w:val="20"/>
              </w:rPr>
              <w:t>22</w:t>
            </w:r>
          </w:p>
        </w:tc>
      </w:tr>
      <w:tr w:rsidR="002F7743" w:rsidRPr="00B83CFA" w14:paraId="5344BB47" w14:textId="77777777" w:rsidTr="00DB34AD">
        <w:trPr>
          <w:trHeight w:val="352"/>
        </w:trPr>
        <w:tc>
          <w:tcPr>
            <w:tcW w:w="2576" w:type="dxa"/>
            <w:vAlign w:val="bottom"/>
          </w:tcPr>
          <w:p w14:paraId="024EF32C" w14:textId="77777777" w:rsidR="002F7743" w:rsidRPr="00B83CFA" w:rsidRDefault="002F7743" w:rsidP="002F7743">
            <w:pPr>
              <w:ind w:left="225" w:right="-72" w:hanging="204"/>
              <w:jc w:val="left"/>
              <w:rPr>
                <w:rFonts w:cs="Times New Roman"/>
                <w:sz w:val="20"/>
                <w:szCs w:val="20"/>
              </w:rPr>
            </w:pPr>
          </w:p>
        </w:tc>
        <w:tc>
          <w:tcPr>
            <w:tcW w:w="1117" w:type="dxa"/>
            <w:vAlign w:val="bottom"/>
          </w:tcPr>
          <w:p w14:paraId="29D39216" w14:textId="77777777" w:rsidR="002F7743" w:rsidRPr="00B83CFA" w:rsidRDefault="002F7743" w:rsidP="002F7743">
            <w:pPr>
              <w:tabs>
                <w:tab w:val="decimal" w:pos="617"/>
              </w:tabs>
              <w:jc w:val="left"/>
              <w:rPr>
                <w:rFonts w:cs="Times New Roman"/>
                <w:sz w:val="20"/>
                <w:szCs w:val="20"/>
              </w:rPr>
            </w:pPr>
          </w:p>
        </w:tc>
        <w:tc>
          <w:tcPr>
            <w:tcW w:w="1118" w:type="dxa"/>
            <w:vAlign w:val="bottom"/>
          </w:tcPr>
          <w:p w14:paraId="34982B30" w14:textId="77777777" w:rsidR="002F7743" w:rsidRPr="00B83CFA" w:rsidRDefault="002F7743" w:rsidP="002F7743">
            <w:pPr>
              <w:tabs>
                <w:tab w:val="decimal" w:pos="617"/>
              </w:tabs>
              <w:jc w:val="left"/>
              <w:rPr>
                <w:rFonts w:cs="Times New Roman"/>
                <w:sz w:val="20"/>
                <w:szCs w:val="20"/>
              </w:rPr>
            </w:pPr>
          </w:p>
        </w:tc>
        <w:tc>
          <w:tcPr>
            <w:tcW w:w="1118" w:type="dxa"/>
            <w:vAlign w:val="bottom"/>
          </w:tcPr>
          <w:p w14:paraId="4CBDAF12" w14:textId="77777777" w:rsidR="002F7743" w:rsidRPr="00B83CFA" w:rsidRDefault="002F7743" w:rsidP="002F7743">
            <w:pPr>
              <w:tabs>
                <w:tab w:val="decimal" w:pos="617"/>
              </w:tabs>
              <w:jc w:val="left"/>
              <w:rPr>
                <w:rFonts w:cs="Times New Roman"/>
                <w:sz w:val="20"/>
                <w:szCs w:val="20"/>
              </w:rPr>
            </w:pPr>
          </w:p>
        </w:tc>
        <w:tc>
          <w:tcPr>
            <w:tcW w:w="1117" w:type="dxa"/>
            <w:vAlign w:val="bottom"/>
          </w:tcPr>
          <w:p w14:paraId="23F22F31" w14:textId="77777777" w:rsidR="002F7743" w:rsidRPr="00B83CFA" w:rsidRDefault="002F7743" w:rsidP="002F7743">
            <w:pPr>
              <w:tabs>
                <w:tab w:val="decimal" w:pos="617"/>
              </w:tabs>
              <w:jc w:val="left"/>
              <w:rPr>
                <w:rFonts w:cs="Times New Roman"/>
                <w:sz w:val="20"/>
                <w:szCs w:val="20"/>
              </w:rPr>
            </w:pPr>
          </w:p>
        </w:tc>
        <w:tc>
          <w:tcPr>
            <w:tcW w:w="1118" w:type="dxa"/>
            <w:vAlign w:val="bottom"/>
          </w:tcPr>
          <w:p w14:paraId="1D0922A0" w14:textId="77777777" w:rsidR="002F7743" w:rsidRPr="00B83CFA" w:rsidRDefault="002F7743" w:rsidP="002F7743">
            <w:pPr>
              <w:tabs>
                <w:tab w:val="decimal" w:pos="617"/>
              </w:tabs>
              <w:jc w:val="left"/>
              <w:rPr>
                <w:rFonts w:cs="Times New Roman"/>
                <w:sz w:val="20"/>
                <w:szCs w:val="20"/>
              </w:rPr>
            </w:pPr>
          </w:p>
        </w:tc>
        <w:tc>
          <w:tcPr>
            <w:tcW w:w="1118" w:type="dxa"/>
            <w:vAlign w:val="bottom"/>
          </w:tcPr>
          <w:p w14:paraId="028213F8" w14:textId="77777777" w:rsidR="002F7743" w:rsidRPr="00B83CFA" w:rsidRDefault="002F7743" w:rsidP="002F7743">
            <w:pPr>
              <w:tabs>
                <w:tab w:val="decimal" w:pos="617"/>
              </w:tabs>
              <w:jc w:val="left"/>
              <w:rPr>
                <w:rFonts w:cs="Times New Roman"/>
                <w:sz w:val="20"/>
                <w:szCs w:val="20"/>
              </w:rPr>
            </w:pPr>
          </w:p>
        </w:tc>
      </w:tr>
      <w:tr w:rsidR="002F7743" w:rsidRPr="00B83CFA" w14:paraId="2A635537" w14:textId="77777777" w:rsidTr="00DB34AD">
        <w:trPr>
          <w:trHeight w:val="352"/>
        </w:trPr>
        <w:tc>
          <w:tcPr>
            <w:tcW w:w="2576" w:type="dxa"/>
            <w:vAlign w:val="bottom"/>
            <w:hideMark/>
          </w:tcPr>
          <w:p w14:paraId="0ED176C1" w14:textId="77777777" w:rsidR="002F7743" w:rsidRPr="00B83CFA" w:rsidRDefault="002F7743" w:rsidP="002F7743">
            <w:pPr>
              <w:spacing w:line="276" w:lineRule="auto"/>
              <w:ind w:left="225" w:right="-72" w:hanging="204"/>
              <w:jc w:val="left"/>
              <w:rPr>
                <w:rFonts w:cs="Times New Roman"/>
                <w:sz w:val="20"/>
                <w:szCs w:val="20"/>
              </w:rPr>
            </w:pPr>
            <w:r w:rsidRPr="00B83CFA">
              <w:rPr>
                <w:rFonts w:cs="Times New Roman"/>
                <w:b/>
                <w:bCs/>
                <w:spacing w:val="-10"/>
                <w:sz w:val="20"/>
                <w:szCs w:val="20"/>
              </w:rPr>
              <w:t xml:space="preserve">As </w:t>
            </w:r>
            <w:proofErr w:type="gramStart"/>
            <w:r w:rsidRPr="00B83CFA">
              <w:rPr>
                <w:rFonts w:cs="Times New Roman"/>
                <w:b/>
                <w:bCs/>
                <w:spacing w:val="-10"/>
                <w:sz w:val="20"/>
                <w:szCs w:val="20"/>
              </w:rPr>
              <w:t>at</w:t>
            </w:r>
            <w:proofErr w:type="gramEnd"/>
            <w:r w:rsidRPr="00B83CFA">
              <w:rPr>
                <w:rFonts w:cs="Times New Roman"/>
                <w:b/>
                <w:bCs/>
                <w:spacing w:val="-10"/>
                <w:sz w:val="20"/>
                <w:szCs w:val="20"/>
              </w:rPr>
              <w:t xml:space="preserve"> </w:t>
            </w:r>
            <w:r w:rsidRPr="00B83CFA">
              <w:rPr>
                <w:rFonts w:cs="Times New Roman"/>
                <w:b/>
                <w:bCs/>
                <w:spacing w:val="-6"/>
                <w:sz w:val="20"/>
                <w:szCs w:val="20"/>
              </w:rPr>
              <w:t>March 31,</w:t>
            </w:r>
            <w:r w:rsidRPr="00B83CFA">
              <w:rPr>
                <w:rFonts w:cs="Times New Roman"/>
                <w:b/>
                <w:bCs/>
                <w:spacing w:val="-6"/>
                <w:sz w:val="20"/>
                <w:szCs w:val="20"/>
                <w:cs/>
              </w:rPr>
              <w:t xml:space="preserve"> </w:t>
            </w:r>
            <w:r w:rsidRPr="00B83CFA">
              <w:rPr>
                <w:rFonts w:cs="Times New Roman"/>
                <w:b/>
                <w:bCs/>
                <w:spacing w:val="-6"/>
                <w:sz w:val="20"/>
                <w:szCs w:val="20"/>
              </w:rPr>
              <w:t>2021</w:t>
            </w:r>
          </w:p>
        </w:tc>
        <w:tc>
          <w:tcPr>
            <w:tcW w:w="1117" w:type="dxa"/>
            <w:vAlign w:val="bottom"/>
          </w:tcPr>
          <w:p w14:paraId="14C57A12" w14:textId="77777777" w:rsidR="002F7743" w:rsidRPr="00B83CFA" w:rsidRDefault="002F7743" w:rsidP="002F7743">
            <w:pPr>
              <w:tabs>
                <w:tab w:val="decimal" w:pos="617"/>
              </w:tabs>
              <w:jc w:val="left"/>
              <w:rPr>
                <w:rFonts w:cs="Times New Roman"/>
                <w:sz w:val="20"/>
                <w:szCs w:val="20"/>
              </w:rPr>
            </w:pPr>
          </w:p>
        </w:tc>
        <w:tc>
          <w:tcPr>
            <w:tcW w:w="1118" w:type="dxa"/>
            <w:vAlign w:val="bottom"/>
          </w:tcPr>
          <w:p w14:paraId="76E8C19A" w14:textId="77777777" w:rsidR="002F7743" w:rsidRPr="00B83CFA" w:rsidRDefault="002F7743" w:rsidP="002F7743">
            <w:pPr>
              <w:tabs>
                <w:tab w:val="decimal" w:pos="617"/>
              </w:tabs>
              <w:jc w:val="left"/>
              <w:rPr>
                <w:rFonts w:cs="Times New Roman"/>
                <w:sz w:val="20"/>
                <w:szCs w:val="20"/>
              </w:rPr>
            </w:pPr>
          </w:p>
        </w:tc>
        <w:tc>
          <w:tcPr>
            <w:tcW w:w="1118" w:type="dxa"/>
            <w:vAlign w:val="bottom"/>
          </w:tcPr>
          <w:p w14:paraId="5A583292" w14:textId="77777777" w:rsidR="002F7743" w:rsidRPr="00B83CFA" w:rsidRDefault="002F7743" w:rsidP="002F7743">
            <w:pPr>
              <w:tabs>
                <w:tab w:val="decimal" w:pos="617"/>
              </w:tabs>
              <w:jc w:val="left"/>
              <w:rPr>
                <w:rFonts w:cs="Times New Roman"/>
                <w:sz w:val="20"/>
                <w:szCs w:val="20"/>
              </w:rPr>
            </w:pPr>
          </w:p>
        </w:tc>
        <w:tc>
          <w:tcPr>
            <w:tcW w:w="1117" w:type="dxa"/>
            <w:vAlign w:val="bottom"/>
          </w:tcPr>
          <w:p w14:paraId="0498EE2C" w14:textId="77777777" w:rsidR="002F7743" w:rsidRPr="00B83CFA" w:rsidRDefault="002F7743" w:rsidP="002F7743">
            <w:pPr>
              <w:tabs>
                <w:tab w:val="decimal" w:pos="617"/>
              </w:tabs>
              <w:jc w:val="left"/>
              <w:rPr>
                <w:rFonts w:cs="Times New Roman"/>
                <w:sz w:val="20"/>
                <w:szCs w:val="20"/>
              </w:rPr>
            </w:pPr>
          </w:p>
        </w:tc>
        <w:tc>
          <w:tcPr>
            <w:tcW w:w="1118" w:type="dxa"/>
            <w:vAlign w:val="bottom"/>
          </w:tcPr>
          <w:p w14:paraId="79F5CD5F" w14:textId="77777777" w:rsidR="002F7743" w:rsidRPr="00B83CFA" w:rsidRDefault="002F7743" w:rsidP="002F7743">
            <w:pPr>
              <w:tabs>
                <w:tab w:val="decimal" w:pos="680"/>
              </w:tabs>
              <w:spacing w:line="276" w:lineRule="auto"/>
              <w:jc w:val="left"/>
              <w:rPr>
                <w:rFonts w:cs="Times New Roman"/>
                <w:sz w:val="20"/>
                <w:szCs w:val="20"/>
              </w:rPr>
            </w:pPr>
          </w:p>
        </w:tc>
        <w:tc>
          <w:tcPr>
            <w:tcW w:w="1118" w:type="dxa"/>
            <w:vAlign w:val="bottom"/>
          </w:tcPr>
          <w:p w14:paraId="65D4A8F9" w14:textId="77777777" w:rsidR="002F7743" w:rsidRPr="00B83CFA" w:rsidRDefault="002F7743" w:rsidP="002F7743">
            <w:pPr>
              <w:tabs>
                <w:tab w:val="decimal" w:pos="680"/>
              </w:tabs>
              <w:spacing w:line="276" w:lineRule="auto"/>
              <w:jc w:val="left"/>
              <w:rPr>
                <w:rFonts w:cs="Times New Roman"/>
                <w:sz w:val="20"/>
                <w:szCs w:val="20"/>
              </w:rPr>
            </w:pPr>
          </w:p>
        </w:tc>
      </w:tr>
      <w:tr w:rsidR="002F7743" w:rsidRPr="00B83CFA" w14:paraId="5263D402" w14:textId="77777777" w:rsidTr="00DB34AD">
        <w:trPr>
          <w:trHeight w:val="352"/>
        </w:trPr>
        <w:tc>
          <w:tcPr>
            <w:tcW w:w="2576" w:type="dxa"/>
            <w:vAlign w:val="bottom"/>
            <w:hideMark/>
          </w:tcPr>
          <w:p w14:paraId="3FC8E304" w14:textId="77777777" w:rsidR="002F7743" w:rsidRPr="00B83CFA" w:rsidRDefault="002F7743" w:rsidP="002F7743">
            <w:pPr>
              <w:spacing w:line="276" w:lineRule="auto"/>
              <w:ind w:left="225" w:right="-72" w:hanging="204"/>
              <w:jc w:val="left"/>
              <w:rPr>
                <w:rFonts w:cs="Times New Roman"/>
                <w:sz w:val="20"/>
                <w:szCs w:val="20"/>
              </w:rPr>
            </w:pPr>
            <w:r w:rsidRPr="00B83CFA">
              <w:rPr>
                <w:rFonts w:cs="Times New Roman"/>
                <w:sz w:val="20"/>
                <w:szCs w:val="20"/>
                <w:lang w:val="en-US"/>
              </w:rPr>
              <w:t>Cost</w:t>
            </w:r>
          </w:p>
        </w:tc>
        <w:tc>
          <w:tcPr>
            <w:tcW w:w="1117" w:type="dxa"/>
            <w:vAlign w:val="bottom"/>
            <w:hideMark/>
          </w:tcPr>
          <w:p w14:paraId="18B9E799"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cs/>
              </w:rPr>
              <w:t>12</w:t>
            </w:r>
            <w:r w:rsidRPr="00B83CFA">
              <w:rPr>
                <w:rFonts w:cs="Times New Roman"/>
                <w:sz w:val="20"/>
                <w:szCs w:val="20"/>
              </w:rPr>
              <w:t>,</w:t>
            </w:r>
            <w:r w:rsidRPr="00B83CFA">
              <w:rPr>
                <w:rFonts w:cs="Times New Roman"/>
                <w:sz w:val="20"/>
                <w:szCs w:val="20"/>
                <w:cs/>
              </w:rPr>
              <w:t>151.38</w:t>
            </w:r>
          </w:p>
        </w:tc>
        <w:tc>
          <w:tcPr>
            <w:tcW w:w="1118" w:type="dxa"/>
            <w:vAlign w:val="bottom"/>
            <w:hideMark/>
          </w:tcPr>
          <w:p w14:paraId="2EF69593"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rPr>
              <w:t>8,355</w:t>
            </w:r>
            <w:r w:rsidRPr="00B83CFA">
              <w:rPr>
                <w:rFonts w:cs="Times New Roman"/>
                <w:sz w:val="20"/>
                <w:szCs w:val="20"/>
                <w:cs/>
              </w:rPr>
              <w:t>.</w:t>
            </w:r>
            <w:r w:rsidRPr="00B83CFA">
              <w:rPr>
                <w:rFonts w:cs="Times New Roman"/>
                <w:sz w:val="20"/>
                <w:szCs w:val="20"/>
              </w:rPr>
              <w:t>07</w:t>
            </w:r>
          </w:p>
        </w:tc>
        <w:tc>
          <w:tcPr>
            <w:tcW w:w="1118" w:type="dxa"/>
            <w:vAlign w:val="bottom"/>
            <w:hideMark/>
          </w:tcPr>
          <w:p w14:paraId="44D4FCB2" w14:textId="77777777" w:rsidR="002F7743" w:rsidRPr="00B83CFA" w:rsidRDefault="002F7743" w:rsidP="00E03D26">
            <w:pPr>
              <w:tabs>
                <w:tab w:val="decimal" w:pos="624"/>
              </w:tabs>
              <w:spacing w:line="276" w:lineRule="auto"/>
              <w:jc w:val="left"/>
              <w:rPr>
                <w:rFonts w:cs="Times New Roman"/>
                <w:sz w:val="20"/>
                <w:szCs w:val="20"/>
                <w:cs/>
              </w:rPr>
            </w:pPr>
            <w:r w:rsidRPr="00B83CFA">
              <w:rPr>
                <w:rFonts w:cs="Times New Roman"/>
                <w:sz w:val="20"/>
                <w:szCs w:val="20"/>
              </w:rPr>
              <w:t>24,671</w:t>
            </w:r>
            <w:r w:rsidRPr="00B83CFA">
              <w:rPr>
                <w:rFonts w:cs="Times New Roman"/>
                <w:sz w:val="20"/>
                <w:szCs w:val="20"/>
                <w:cs/>
              </w:rPr>
              <w:t>.</w:t>
            </w:r>
            <w:r w:rsidRPr="00B83CFA">
              <w:rPr>
                <w:rFonts w:cs="Times New Roman"/>
                <w:sz w:val="20"/>
                <w:szCs w:val="20"/>
              </w:rPr>
              <w:t>69</w:t>
            </w:r>
          </w:p>
        </w:tc>
        <w:tc>
          <w:tcPr>
            <w:tcW w:w="1117" w:type="dxa"/>
            <w:vAlign w:val="bottom"/>
            <w:hideMark/>
          </w:tcPr>
          <w:p w14:paraId="39EF1FC4"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rPr>
              <w:t>566</w:t>
            </w:r>
            <w:r w:rsidRPr="00B83CFA">
              <w:rPr>
                <w:rFonts w:cs="Times New Roman"/>
                <w:sz w:val="20"/>
                <w:szCs w:val="20"/>
                <w:cs/>
              </w:rPr>
              <w:t>.</w:t>
            </w:r>
            <w:r w:rsidRPr="00B83CFA">
              <w:rPr>
                <w:rFonts w:cs="Times New Roman"/>
                <w:sz w:val="20"/>
                <w:szCs w:val="20"/>
              </w:rPr>
              <w:t>49</w:t>
            </w:r>
          </w:p>
        </w:tc>
        <w:tc>
          <w:tcPr>
            <w:tcW w:w="1118" w:type="dxa"/>
            <w:vAlign w:val="bottom"/>
            <w:hideMark/>
          </w:tcPr>
          <w:p w14:paraId="25A279A5"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rPr>
              <w:t>3,594</w:t>
            </w:r>
            <w:r w:rsidRPr="00B83CFA">
              <w:rPr>
                <w:rFonts w:cs="Times New Roman"/>
                <w:sz w:val="20"/>
                <w:szCs w:val="20"/>
                <w:cs/>
              </w:rPr>
              <w:t>.</w:t>
            </w:r>
            <w:r w:rsidRPr="00B83CFA">
              <w:rPr>
                <w:rFonts w:cs="Times New Roman"/>
                <w:sz w:val="20"/>
                <w:szCs w:val="20"/>
              </w:rPr>
              <w:t>86</w:t>
            </w:r>
          </w:p>
        </w:tc>
        <w:tc>
          <w:tcPr>
            <w:tcW w:w="1118" w:type="dxa"/>
            <w:vAlign w:val="bottom"/>
            <w:hideMark/>
          </w:tcPr>
          <w:p w14:paraId="652187CE" w14:textId="77777777" w:rsidR="002F7743" w:rsidRPr="00B83CFA" w:rsidRDefault="002F7743" w:rsidP="00A47F57">
            <w:pPr>
              <w:tabs>
                <w:tab w:val="decimal" w:pos="624"/>
              </w:tabs>
              <w:spacing w:line="276" w:lineRule="auto"/>
              <w:jc w:val="left"/>
              <w:rPr>
                <w:rFonts w:cs="Times New Roman"/>
                <w:sz w:val="20"/>
                <w:szCs w:val="20"/>
              </w:rPr>
            </w:pPr>
            <w:r w:rsidRPr="00B83CFA">
              <w:rPr>
                <w:rFonts w:cs="Times New Roman"/>
                <w:sz w:val="20"/>
                <w:szCs w:val="20"/>
              </w:rPr>
              <w:t>49,339</w:t>
            </w:r>
            <w:r w:rsidRPr="00B83CFA">
              <w:rPr>
                <w:rFonts w:cs="Times New Roman"/>
                <w:sz w:val="20"/>
                <w:szCs w:val="20"/>
                <w:cs/>
              </w:rPr>
              <w:t>.</w:t>
            </w:r>
            <w:r w:rsidRPr="00B83CFA">
              <w:rPr>
                <w:rFonts w:cs="Times New Roman"/>
                <w:sz w:val="20"/>
                <w:szCs w:val="20"/>
              </w:rPr>
              <w:t>49</w:t>
            </w:r>
          </w:p>
        </w:tc>
      </w:tr>
      <w:tr w:rsidR="002F7743" w:rsidRPr="00B83CFA" w14:paraId="32680AD6" w14:textId="77777777" w:rsidTr="00DB34AD">
        <w:trPr>
          <w:trHeight w:val="352"/>
        </w:trPr>
        <w:tc>
          <w:tcPr>
            <w:tcW w:w="2576" w:type="dxa"/>
            <w:vAlign w:val="bottom"/>
          </w:tcPr>
          <w:p w14:paraId="5AC93953" w14:textId="77777777" w:rsidR="002F7743" w:rsidRPr="00B83CFA" w:rsidRDefault="002F7743" w:rsidP="002F7743">
            <w:pPr>
              <w:spacing w:line="276" w:lineRule="auto"/>
              <w:ind w:left="663" w:right="-72" w:hanging="634"/>
              <w:jc w:val="left"/>
              <w:rPr>
                <w:rFonts w:cs="Times New Roman"/>
                <w:sz w:val="20"/>
                <w:szCs w:val="20"/>
                <w:lang w:val="en-US"/>
              </w:rPr>
            </w:pPr>
            <w:r w:rsidRPr="00B83CFA">
              <w:rPr>
                <w:rFonts w:cs="Times New Roman"/>
                <w:sz w:val="20"/>
                <w:szCs w:val="20"/>
                <w:u w:val="single"/>
              </w:rPr>
              <w:t>Less</w:t>
            </w:r>
            <w:r w:rsidRPr="00B83CFA">
              <w:rPr>
                <w:rFonts w:cs="Times New Roman"/>
                <w:sz w:val="20"/>
                <w:szCs w:val="20"/>
                <w:cs/>
              </w:rPr>
              <w:t xml:space="preserve"> </w:t>
            </w:r>
            <w:r w:rsidRPr="00B83CFA">
              <w:rPr>
                <w:rFonts w:cs="Times New Roman"/>
                <w:spacing w:val="-4"/>
                <w:sz w:val="20"/>
                <w:szCs w:val="20"/>
              </w:rPr>
              <w:t>Accumulated depreciation</w:t>
            </w:r>
          </w:p>
        </w:tc>
        <w:tc>
          <w:tcPr>
            <w:tcW w:w="1117" w:type="dxa"/>
            <w:vAlign w:val="bottom"/>
          </w:tcPr>
          <w:p w14:paraId="74A914DE" w14:textId="4B51BD98" w:rsidR="002F7743" w:rsidRPr="00B83CFA" w:rsidRDefault="00277372" w:rsidP="00277372">
            <w:pPr>
              <w:tabs>
                <w:tab w:val="decimal" w:pos="680"/>
              </w:tabs>
              <w:spacing w:line="276" w:lineRule="auto"/>
              <w:jc w:val="left"/>
              <w:rPr>
                <w:rFonts w:cs="Times New Roman"/>
                <w:sz w:val="20"/>
                <w:szCs w:val="20"/>
              </w:rPr>
            </w:pPr>
            <w:r w:rsidRPr="00B83CFA">
              <w:rPr>
                <w:rFonts w:cs="Times New Roman"/>
                <w:sz w:val="20"/>
                <w:szCs w:val="20"/>
                <w:cs/>
              </w:rPr>
              <w:t>-</w:t>
            </w:r>
          </w:p>
        </w:tc>
        <w:tc>
          <w:tcPr>
            <w:tcW w:w="1118" w:type="dxa"/>
            <w:vAlign w:val="bottom"/>
          </w:tcPr>
          <w:p w14:paraId="1592822F"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1,304</w:t>
            </w:r>
            <w:r w:rsidRPr="00B83CFA">
              <w:rPr>
                <w:rFonts w:cs="Times New Roman"/>
                <w:sz w:val="20"/>
                <w:szCs w:val="20"/>
                <w:cs/>
              </w:rPr>
              <w:t>.</w:t>
            </w:r>
            <w:r w:rsidRPr="00B83CFA">
              <w:rPr>
                <w:rFonts w:cs="Times New Roman"/>
                <w:sz w:val="20"/>
                <w:szCs w:val="20"/>
              </w:rPr>
              <w:t>80</w:t>
            </w:r>
            <w:r w:rsidRPr="00B83CFA">
              <w:rPr>
                <w:rFonts w:cs="Times New Roman"/>
                <w:sz w:val="20"/>
                <w:szCs w:val="20"/>
                <w:cs/>
              </w:rPr>
              <w:t>)</w:t>
            </w:r>
          </w:p>
        </w:tc>
        <w:tc>
          <w:tcPr>
            <w:tcW w:w="1118" w:type="dxa"/>
            <w:vAlign w:val="bottom"/>
          </w:tcPr>
          <w:p w14:paraId="30991087"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6,386</w:t>
            </w:r>
            <w:r w:rsidRPr="00B83CFA">
              <w:rPr>
                <w:rFonts w:cs="Times New Roman"/>
                <w:sz w:val="20"/>
                <w:szCs w:val="20"/>
                <w:cs/>
              </w:rPr>
              <w:t>.</w:t>
            </w:r>
            <w:r w:rsidRPr="00B83CFA">
              <w:rPr>
                <w:rFonts w:cs="Times New Roman"/>
                <w:sz w:val="20"/>
                <w:szCs w:val="20"/>
              </w:rPr>
              <w:t>85</w:t>
            </w:r>
            <w:r w:rsidRPr="00B83CFA">
              <w:rPr>
                <w:rFonts w:cs="Times New Roman"/>
                <w:sz w:val="20"/>
                <w:szCs w:val="20"/>
                <w:cs/>
              </w:rPr>
              <w:t>)</w:t>
            </w:r>
          </w:p>
        </w:tc>
        <w:tc>
          <w:tcPr>
            <w:tcW w:w="1117" w:type="dxa"/>
            <w:vAlign w:val="bottom"/>
          </w:tcPr>
          <w:p w14:paraId="7B1BE182"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232</w:t>
            </w:r>
            <w:r w:rsidRPr="00B83CFA">
              <w:rPr>
                <w:rFonts w:cs="Times New Roman"/>
                <w:sz w:val="20"/>
                <w:szCs w:val="20"/>
                <w:cs/>
              </w:rPr>
              <w:t>.</w:t>
            </w:r>
            <w:r w:rsidRPr="00B83CFA">
              <w:rPr>
                <w:rFonts w:cs="Times New Roman"/>
                <w:sz w:val="20"/>
                <w:szCs w:val="20"/>
              </w:rPr>
              <w:t>15</w:t>
            </w:r>
            <w:r w:rsidRPr="00B83CFA">
              <w:rPr>
                <w:rFonts w:cs="Times New Roman"/>
                <w:sz w:val="20"/>
                <w:szCs w:val="20"/>
                <w:cs/>
              </w:rPr>
              <w:t>)</w:t>
            </w:r>
          </w:p>
        </w:tc>
        <w:tc>
          <w:tcPr>
            <w:tcW w:w="1118" w:type="dxa"/>
            <w:vAlign w:val="bottom"/>
          </w:tcPr>
          <w:p w14:paraId="77A72997" w14:textId="77777777" w:rsidR="002F7743" w:rsidRPr="00B83CFA" w:rsidRDefault="002F7743" w:rsidP="00277372">
            <w:pPr>
              <w:tabs>
                <w:tab w:val="decimal" w:pos="680"/>
              </w:tabs>
              <w:spacing w:line="276" w:lineRule="auto"/>
              <w:ind w:right="-62"/>
              <w:jc w:val="left"/>
              <w:rPr>
                <w:rFonts w:cs="Times New Roman"/>
                <w:sz w:val="20"/>
                <w:szCs w:val="20"/>
                <w:cs/>
              </w:rPr>
            </w:pPr>
            <w:r w:rsidRPr="00B83CFA">
              <w:rPr>
                <w:rFonts w:cs="Times New Roman"/>
                <w:sz w:val="20"/>
                <w:szCs w:val="20"/>
                <w:cs/>
              </w:rPr>
              <w:t>-</w:t>
            </w:r>
          </w:p>
        </w:tc>
        <w:tc>
          <w:tcPr>
            <w:tcW w:w="1118" w:type="dxa"/>
            <w:vAlign w:val="bottom"/>
          </w:tcPr>
          <w:p w14:paraId="62F37F50" w14:textId="77777777" w:rsidR="002F7743" w:rsidRPr="00B83CFA" w:rsidRDefault="002F7743" w:rsidP="00E03D26">
            <w:pP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7,923</w:t>
            </w:r>
            <w:r w:rsidRPr="00B83CFA">
              <w:rPr>
                <w:rFonts w:cs="Times New Roman"/>
                <w:sz w:val="20"/>
                <w:szCs w:val="20"/>
                <w:cs/>
              </w:rPr>
              <w:t>.</w:t>
            </w:r>
            <w:r w:rsidRPr="00B83CFA">
              <w:rPr>
                <w:rFonts w:cs="Times New Roman"/>
                <w:sz w:val="20"/>
                <w:szCs w:val="20"/>
              </w:rPr>
              <w:t>80</w:t>
            </w:r>
            <w:r w:rsidRPr="00B83CFA">
              <w:rPr>
                <w:rFonts w:cs="Times New Roman"/>
                <w:sz w:val="20"/>
                <w:szCs w:val="20"/>
                <w:cs/>
              </w:rPr>
              <w:t>)</w:t>
            </w:r>
          </w:p>
        </w:tc>
      </w:tr>
      <w:tr w:rsidR="002F7743" w:rsidRPr="00B83CFA" w14:paraId="50DCEF7E" w14:textId="77777777" w:rsidTr="00997DFB">
        <w:trPr>
          <w:trHeight w:val="567"/>
        </w:trPr>
        <w:tc>
          <w:tcPr>
            <w:tcW w:w="2576" w:type="dxa"/>
            <w:vAlign w:val="bottom"/>
            <w:hideMark/>
          </w:tcPr>
          <w:p w14:paraId="5C74875C" w14:textId="456E107D" w:rsidR="002F7743" w:rsidRPr="00B83CFA" w:rsidRDefault="002F7743" w:rsidP="0014595B">
            <w:pPr>
              <w:spacing w:line="276" w:lineRule="auto"/>
              <w:ind w:left="596" w:right="-74" w:hanging="284"/>
              <w:jc w:val="left"/>
              <w:rPr>
                <w:rFonts w:cs="Times New Roman"/>
                <w:spacing w:val="-4"/>
                <w:sz w:val="20"/>
                <w:szCs w:val="20"/>
              </w:rPr>
            </w:pPr>
            <w:r w:rsidRPr="00B83CFA">
              <w:rPr>
                <w:rFonts w:cs="Times New Roman"/>
                <w:spacing w:val="-4"/>
                <w:sz w:val="20"/>
                <w:szCs w:val="20"/>
                <w:cs/>
              </w:rPr>
              <w:t xml:space="preserve">   </w:t>
            </w:r>
            <w:r w:rsidRPr="00B83CFA">
              <w:rPr>
                <w:rFonts w:cs="Times New Roman"/>
                <w:spacing w:val="-4"/>
                <w:sz w:val="20"/>
                <w:szCs w:val="20"/>
              </w:rPr>
              <w:t>Allowance for impairment</w:t>
            </w:r>
            <w:r w:rsidR="0014595B" w:rsidRPr="00B83CFA">
              <w:rPr>
                <w:rFonts w:cs="Times New Roman"/>
                <w:spacing w:val="-4"/>
                <w:sz w:val="20"/>
                <w:szCs w:val="20"/>
                <w:cs/>
              </w:rPr>
              <w:t xml:space="preserve"> </w:t>
            </w:r>
            <w:r w:rsidR="0014595B" w:rsidRPr="00B83CFA">
              <w:rPr>
                <w:rFonts w:cs="Times New Roman"/>
                <w:sz w:val="20"/>
                <w:szCs w:val="20"/>
                <w:lang w:val="en-US"/>
              </w:rPr>
              <w:t>of assets</w:t>
            </w:r>
          </w:p>
        </w:tc>
        <w:tc>
          <w:tcPr>
            <w:tcW w:w="1117" w:type="dxa"/>
            <w:vAlign w:val="bottom"/>
            <w:hideMark/>
          </w:tcPr>
          <w:p w14:paraId="7D79C988" w14:textId="36B977FF" w:rsidR="002F7743" w:rsidRPr="00B83CFA" w:rsidRDefault="00277372" w:rsidP="00277372">
            <w:pPr>
              <w:pBdr>
                <w:bottom w:val="single" w:sz="4" w:space="1" w:color="auto"/>
              </w:pBdr>
              <w:tabs>
                <w:tab w:val="decimal" w:pos="680"/>
              </w:tabs>
              <w:jc w:val="left"/>
              <w:rPr>
                <w:rFonts w:cs="Times New Roman"/>
                <w:sz w:val="20"/>
                <w:szCs w:val="20"/>
              </w:rPr>
            </w:pPr>
            <w:r w:rsidRPr="00B83CFA">
              <w:rPr>
                <w:rFonts w:cs="Times New Roman"/>
                <w:sz w:val="20"/>
                <w:szCs w:val="20"/>
                <w:cs/>
              </w:rPr>
              <w:t>-</w:t>
            </w:r>
          </w:p>
        </w:tc>
        <w:tc>
          <w:tcPr>
            <w:tcW w:w="1118" w:type="dxa"/>
            <w:vAlign w:val="bottom"/>
            <w:hideMark/>
          </w:tcPr>
          <w:p w14:paraId="4F2166D4" w14:textId="77777777" w:rsidR="002F7743" w:rsidRPr="00B83CFA" w:rsidRDefault="002F7743" w:rsidP="00E03D26">
            <w:pPr>
              <w:pBdr>
                <w:bottom w:val="single" w:sz="4" w:space="1" w:color="auto"/>
              </w:pBd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16</w:t>
            </w:r>
            <w:r w:rsidRPr="00B83CFA">
              <w:rPr>
                <w:rFonts w:cs="Times New Roman"/>
                <w:sz w:val="20"/>
                <w:szCs w:val="20"/>
                <w:cs/>
              </w:rPr>
              <w:t>.</w:t>
            </w:r>
            <w:r w:rsidRPr="00B83CFA">
              <w:rPr>
                <w:rFonts w:cs="Times New Roman"/>
                <w:sz w:val="20"/>
                <w:szCs w:val="20"/>
              </w:rPr>
              <w:t>76</w:t>
            </w:r>
            <w:r w:rsidRPr="00B83CFA">
              <w:rPr>
                <w:rFonts w:cs="Times New Roman"/>
                <w:sz w:val="20"/>
                <w:szCs w:val="20"/>
                <w:cs/>
              </w:rPr>
              <w:t>)</w:t>
            </w:r>
          </w:p>
        </w:tc>
        <w:tc>
          <w:tcPr>
            <w:tcW w:w="1118" w:type="dxa"/>
            <w:vAlign w:val="bottom"/>
            <w:hideMark/>
          </w:tcPr>
          <w:p w14:paraId="00E7967F" w14:textId="77777777" w:rsidR="002F7743" w:rsidRPr="00B83CFA" w:rsidRDefault="002F7743" w:rsidP="00E03D26">
            <w:pPr>
              <w:pBdr>
                <w:bottom w:val="single" w:sz="4" w:space="1" w:color="auto"/>
              </w:pBd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137</w:t>
            </w:r>
            <w:r w:rsidRPr="00B83CFA">
              <w:rPr>
                <w:rFonts w:cs="Times New Roman"/>
                <w:sz w:val="20"/>
                <w:szCs w:val="20"/>
                <w:cs/>
              </w:rPr>
              <w:t>.</w:t>
            </w:r>
            <w:r w:rsidRPr="00B83CFA">
              <w:rPr>
                <w:rFonts w:cs="Times New Roman"/>
                <w:sz w:val="20"/>
                <w:szCs w:val="20"/>
              </w:rPr>
              <w:t>38</w:t>
            </w:r>
            <w:r w:rsidRPr="00B83CFA">
              <w:rPr>
                <w:rFonts w:cs="Times New Roman"/>
                <w:sz w:val="20"/>
                <w:szCs w:val="20"/>
                <w:cs/>
              </w:rPr>
              <w:t>)</w:t>
            </w:r>
          </w:p>
        </w:tc>
        <w:tc>
          <w:tcPr>
            <w:tcW w:w="1117" w:type="dxa"/>
            <w:vAlign w:val="bottom"/>
            <w:hideMark/>
          </w:tcPr>
          <w:p w14:paraId="4F853F62" w14:textId="77777777" w:rsidR="002F7743" w:rsidRPr="00B83CFA" w:rsidRDefault="002F7743" w:rsidP="00E03D26">
            <w:pPr>
              <w:pBdr>
                <w:bottom w:val="single" w:sz="4" w:space="1" w:color="auto"/>
              </w:pBd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1</w:t>
            </w:r>
            <w:r w:rsidRPr="00B83CFA">
              <w:rPr>
                <w:rFonts w:cs="Times New Roman"/>
                <w:sz w:val="20"/>
                <w:szCs w:val="20"/>
                <w:cs/>
              </w:rPr>
              <w:t>.</w:t>
            </w:r>
            <w:r w:rsidRPr="00B83CFA">
              <w:rPr>
                <w:rFonts w:cs="Times New Roman"/>
                <w:sz w:val="20"/>
                <w:szCs w:val="20"/>
              </w:rPr>
              <w:t>33</w:t>
            </w:r>
            <w:r w:rsidRPr="00B83CFA">
              <w:rPr>
                <w:rFonts w:cs="Times New Roman"/>
                <w:sz w:val="20"/>
                <w:szCs w:val="20"/>
                <w:cs/>
              </w:rPr>
              <w:t>)</w:t>
            </w:r>
          </w:p>
        </w:tc>
        <w:tc>
          <w:tcPr>
            <w:tcW w:w="1118" w:type="dxa"/>
            <w:vAlign w:val="bottom"/>
            <w:hideMark/>
          </w:tcPr>
          <w:p w14:paraId="45DD63C0" w14:textId="77777777" w:rsidR="002F7743" w:rsidRPr="00B83CFA" w:rsidRDefault="002F7743" w:rsidP="00277372">
            <w:pPr>
              <w:pBdr>
                <w:bottom w:val="single" w:sz="4" w:space="1" w:color="auto"/>
              </w:pBdr>
              <w:tabs>
                <w:tab w:val="decimal" w:pos="680"/>
              </w:tabs>
              <w:spacing w:line="276" w:lineRule="auto"/>
              <w:ind w:right="-62"/>
              <w:jc w:val="left"/>
              <w:rPr>
                <w:rFonts w:cs="Times New Roman"/>
                <w:sz w:val="20"/>
                <w:szCs w:val="20"/>
              </w:rPr>
            </w:pPr>
            <w:r w:rsidRPr="00B83CFA">
              <w:rPr>
                <w:rFonts w:cs="Times New Roman"/>
                <w:sz w:val="20"/>
                <w:szCs w:val="20"/>
                <w:cs/>
              </w:rPr>
              <w:t>-</w:t>
            </w:r>
          </w:p>
        </w:tc>
        <w:tc>
          <w:tcPr>
            <w:tcW w:w="1118" w:type="dxa"/>
            <w:vAlign w:val="bottom"/>
            <w:hideMark/>
          </w:tcPr>
          <w:p w14:paraId="59489730" w14:textId="77777777" w:rsidR="002F7743" w:rsidRPr="00B83CFA" w:rsidRDefault="002F7743" w:rsidP="00E03D26">
            <w:pPr>
              <w:pBdr>
                <w:bottom w:val="single" w:sz="4" w:space="1" w:color="auto"/>
              </w:pBdr>
              <w:tabs>
                <w:tab w:val="decimal" w:pos="624"/>
              </w:tabs>
              <w:spacing w:line="276" w:lineRule="auto"/>
              <w:jc w:val="left"/>
              <w:rPr>
                <w:rFonts w:cs="Times New Roman"/>
                <w:sz w:val="20"/>
                <w:szCs w:val="20"/>
              </w:rPr>
            </w:pPr>
            <w:r w:rsidRPr="00B83CFA">
              <w:rPr>
                <w:rFonts w:cs="Times New Roman"/>
                <w:sz w:val="20"/>
                <w:szCs w:val="20"/>
                <w:cs/>
              </w:rPr>
              <w:t>(</w:t>
            </w:r>
            <w:r w:rsidRPr="00B83CFA">
              <w:rPr>
                <w:rFonts w:cs="Times New Roman"/>
                <w:sz w:val="20"/>
                <w:szCs w:val="20"/>
              </w:rPr>
              <w:t>155</w:t>
            </w:r>
            <w:r w:rsidRPr="00B83CFA">
              <w:rPr>
                <w:rFonts w:cs="Times New Roman"/>
                <w:sz w:val="20"/>
                <w:szCs w:val="20"/>
                <w:cs/>
              </w:rPr>
              <w:t>.</w:t>
            </w:r>
            <w:r w:rsidRPr="00B83CFA">
              <w:rPr>
                <w:rFonts w:cs="Times New Roman"/>
                <w:sz w:val="20"/>
                <w:szCs w:val="20"/>
              </w:rPr>
              <w:t>47</w:t>
            </w:r>
            <w:r w:rsidRPr="00B83CFA">
              <w:rPr>
                <w:rFonts w:cs="Times New Roman"/>
                <w:sz w:val="20"/>
                <w:szCs w:val="20"/>
                <w:cs/>
              </w:rPr>
              <w:t>)</w:t>
            </w:r>
          </w:p>
        </w:tc>
      </w:tr>
      <w:tr w:rsidR="002F7743" w:rsidRPr="00B83CFA" w14:paraId="0794E837" w14:textId="77777777" w:rsidTr="00DB34AD">
        <w:trPr>
          <w:trHeight w:val="352"/>
        </w:trPr>
        <w:tc>
          <w:tcPr>
            <w:tcW w:w="2576" w:type="dxa"/>
            <w:vAlign w:val="bottom"/>
            <w:hideMark/>
          </w:tcPr>
          <w:p w14:paraId="46DC938F" w14:textId="77777777" w:rsidR="002F7743" w:rsidRPr="00B83CFA" w:rsidRDefault="002F7743" w:rsidP="002F7743">
            <w:pPr>
              <w:spacing w:line="276" w:lineRule="auto"/>
              <w:ind w:left="225" w:right="-72" w:hanging="204"/>
              <w:jc w:val="left"/>
              <w:rPr>
                <w:rFonts w:cs="Times New Roman"/>
                <w:sz w:val="20"/>
                <w:szCs w:val="20"/>
              </w:rPr>
            </w:pPr>
            <w:r w:rsidRPr="00B83CFA">
              <w:rPr>
                <w:rFonts w:cs="Times New Roman"/>
                <w:sz w:val="20"/>
                <w:szCs w:val="20"/>
              </w:rPr>
              <w:t>Net book value</w:t>
            </w:r>
          </w:p>
        </w:tc>
        <w:tc>
          <w:tcPr>
            <w:tcW w:w="1117" w:type="dxa"/>
            <w:vAlign w:val="bottom"/>
            <w:hideMark/>
          </w:tcPr>
          <w:p w14:paraId="1715A62D" w14:textId="77777777" w:rsidR="002F7743" w:rsidRPr="00B83CFA" w:rsidRDefault="002F7743" w:rsidP="00E03D26">
            <w:pPr>
              <w:pBdr>
                <w:bottom w:val="double" w:sz="4" w:space="1" w:color="auto"/>
              </w:pBdr>
              <w:tabs>
                <w:tab w:val="decimal" w:pos="624"/>
              </w:tabs>
              <w:spacing w:line="276" w:lineRule="auto"/>
              <w:jc w:val="left"/>
              <w:rPr>
                <w:rFonts w:cs="Times New Roman"/>
                <w:sz w:val="20"/>
                <w:szCs w:val="20"/>
              </w:rPr>
            </w:pPr>
            <w:r w:rsidRPr="00B83CFA">
              <w:rPr>
                <w:rFonts w:cs="Times New Roman"/>
                <w:sz w:val="20"/>
                <w:szCs w:val="20"/>
                <w:cs/>
              </w:rPr>
              <w:t>12</w:t>
            </w:r>
            <w:r w:rsidRPr="00B83CFA">
              <w:rPr>
                <w:rFonts w:cs="Times New Roman"/>
                <w:sz w:val="20"/>
                <w:szCs w:val="20"/>
              </w:rPr>
              <w:t>,</w:t>
            </w:r>
            <w:r w:rsidRPr="00B83CFA">
              <w:rPr>
                <w:rFonts w:cs="Times New Roman"/>
                <w:sz w:val="20"/>
                <w:szCs w:val="20"/>
                <w:cs/>
              </w:rPr>
              <w:t>151.38</w:t>
            </w:r>
          </w:p>
        </w:tc>
        <w:tc>
          <w:tcPr>
            <w:tcW w:w="1118" w:type="dxa"/>
            <w:vAlign w:val="bottom"/>
            <w:hideMark/>
          </w:tcPr>
          <w:p w14:paraId="3494BBEE" w14:textId="77777777" w:rsidR="002F7743" w:rsidRPr="00B83CFA" w:rsidRDefault="002F7743" w:rsidP="00E03D26">
            <w:pPr>
              <w:pBdr>
                <w:bottom w:val="double" w:sz="4" w:space="1" w:color="auto"/>
              </w:pBdr>
              <w:tabs>
                <w:tab w:val="decimal" w:pos="624"/>
              </w:tabs>
              <w:spacing w:line="276" w:lineRule="auto"/>
              <w:jc w:val="left"/>
              <w:rPr>
                <w:rFonts w:cs="Times New Roman"/>
                <w:sz w:val="20"/>
                <w:szCs w:val="20"/>
              </w:rPr>
            </w:pPr>
            <w:r w:rsidRPr="00B83CFA">
              <w:rPr>
                <w:rFonts w:cs="Times New Roman"/>
                <w:sz w:val="20"/>
                <w:szCs w:val="20"/>
              </w:rPr>
              <w:t>7,033</w:t>
            </w:r>
            <w:r w:rsidRPr="00B83CFA">
              <w:rPr>
                <w:rFonts w:cs="Times New Roman"/>
                <w:sz w:val="20"/>
                <w:szCs w:val="20"/>
                <w:cs/>
              </w:rPr>
              <w:t>.</w:t>
            </w:r>
            <w:r w:rsidRPr="00B83CFA">
              <w:rPr>
                <w:rFonts w:cs="Times New Roman"/>
                <w:sz w:val="20"/>
                <w:szCs w:val="20"/>
              </w:rPr>
              <w:t>51</w:t>
            </w:r>
          </w:p>
        </w:tc>
        <w:tc>
          <w:tcPr>
            <w:tcW w:w="1118" w:type="dxa"/>
            <w:vAlign w:val="bottom"/>
            <w:hideMark/>
          </w:tcPr>
          <w:p w14:paraId="48FA5A0D" w14:textId="77777777" w:rsidR="002F7743" w:rsidRPr="00B83CFA" w:rsidRDefault="002F7743" w:rsidP="00E03D26">
            <w:pPr>
              <w:pBdr>
                <w:bottom w:val="double" w:sz="4" w:space="1" w:color="auto"/>
              </w:pBdr>
              <w:tabs>
                <w:tab w:val="decimal" w:pos="624"/>
              </w:tabs>
              <w:spacing w:line="276" w:lineRule="auto"/>
              <w:jc w:val="left"/>
              <w:rPr>
                <w:rFonts w:cs="Times New Roman"/>
                <w:sz w:val="20"/>
                <w:szCs w:val="20"/>
              </w:rPr>
            </w:pPr>
            <w:r w:rsidRPr="00B83CFA">
              <w:rPr>
                <w:rFonts w:cs="Times New Roman"/>
                <w:sz w:val="20"/>
                <w:szCs w:val="20"/>
              </w:rPr>
              <w:t>18,147</w:t>
            </w:r>
            <w:r w:rsidRPr="00B83CFA">
              <w:rPr>
                <w:rFonts w:cs="Times New Roman"/>
                <w:sz w:val="20"/>
                <w:szCs w:val="20"/>
                <w:cs/>
              </w:rPr>
              <w:t>.</w:t>
            </w:r>
            <w:r w:rsidRPr="00B83CFA">
              <w:rPr>
                <w:rFonts w:cs="Times New Roman"/>
                <w:sz w:val="20"/>
                <w:szCs w:val="20"/>
              </w:rPr>
              <w:t>46</w:t>
            </w:r>
          </w:p>
        </w:tc>
        <w:tc>
          <w:tcPr>
            <w:tcW w:w="1117" w:type="dxa"/>
            <w:vAlign w:val="bottom"/>
            <w:hideMark/>
          </w:tcPr>
          <w:p w14:paraId="475D6E3A" w14:textId="77777777" w:rsidR="002F7743" w:rsidRPr="00B83CFA" w:rsidRDefault="002F7743" w:rsidP="00E03D26">
            <w:pPr>
              <w:pBdr>
                <w:bottom w:val="double" w:sz="4" w:space="1" w:color="auto"/>
              </w:pBdr>
              <w:tabs>
                <w:tab w:val="decimal" w:pos="624"/>
              </w:tabs>
              <w:spacing w:line="276" w:lineRule="auto"/>
              <w:jc w:val="left"/>
              <w:rPr>
                <w:rFonts w:cs="Times New Roman"/>
                <w:sz w:val="20"/>
                <w:szCs w:val="20"/>
              </w:rPr>
            </w:pPr>
            <w:r w:rsidRPr="00B83CFA">
              <w:rPr>
                <w:rFonts w:cs="Times New Roman"/>
                <w:sz w:val="20"/>
                <w:szCs w:val="20"/>
              </w:rPr>
              <w:t>333</w:t>
            </w:r>
            <w:r w:rsidRPr="00B83CFA">
              <w:rPr>
                <w:rFonts w:cs="Times New Roman"/>
                <w:sz w:val="20"/>
                <w:szCs w:val="20"/>
                <w:cs/>
              </w:rPr>
              <w:t>.</w:t>
            </w:r>
            <w:r w:rsidRPr="00B83CFA">
              <w:rPr>
                <w:rFonts w:cs="Times New Roman"/>
                <w:sz w:val="20"/>
                <w:szCs w:val="20"/>
              </w:rPr>
              <w:t>01</w:t>
            </w:r>
          </w:p>
        </w:tc>
        <w:tc>
          <w:tcPr>
            <w:tcW w:w="1118" w:type="dxa"/>
            <w:vAlign w:val="bottom"/>
            <w:hideMark/>
          </w:tcPr>
          <w:p w14:paraId="665A882D" w14:textId="77777777" w:rsidR="002F7743" w:rsidRPr="00B83CFA" w:rsidRDefault="002F7743" w:rsidP="00E03D26">
            <w:pPr>
              <w:pBdr>
                <w:bottom w:val="double" w:sz="4" w:space="1" w:color="auto"/>
              </w:pBdr>
              <w:tabs>
                <w:tab w:val="decimal" w:pos="624"/>
              </w:tabs>
              <w:spacing w:line="276" w:lineRule="auto"/>
              <w:jc w:val="left"/>
              <w:rPr>
                <w:rFonts w:cs="Times New Roman"/>
                <w:sz w:val="20"/>
                <w:szCs w:val="20"/>
              </w:rPr>
            </w:pPr>
            <w:r w:rsidRPr="00B83CFA">
              <w:rPr>
                <w:rFonts w:cs="Times New Roman"/>
                <w:sz w:val="20"/>
                <w:szCs w:val="20"/>
              </w:rPr>
              <w:t>3,594</w:t>
            </w:r>
            <w:r w:rsidRPr="00B83CFA">
              <w:rPr>
                <w:rFonts w:cs="Times New Roman"/>
                <w:sz w:val="20"/>
                <w:szCs w:val="20"/>
                <w:cs/>
              </w:rPr>
              <w:t>.</w:t>
            </w:r>
            <w:r w:rsidRPr="00B83CFA">
              <w:rPr>
                <w:rFonts w:cs="Times New Roman"/>
                <w:sz w:val="20"/>
                <w:szCs w:val="20"/>
              </w:rPr>
              <w:t>86</w:t>
            </w:r>
          </w:p>
        </w:tc>
        <w:tc>
          <w:tcPr>
            <w:tcW w:w="1118" w:type="dxa"/>
            <w:vAlign w:val="bottom"/>
            <w:hideMark/>
          </w:tcPr>
          <w:p w14:paraId="3A270FC6" w14:textId="77777777" w:rsidR="002F7743" w:rsidRPr="00B83CFA" w:rsidRDefault="002F7743" w:rsidP="00E03D26">
            <w:pPr>
              <w:pBdr>
                <w:bottom w:val="double" w:sz="4" w:space="1" w:color="auto"/>
              </w:pBdr>
              <w:tabs>
                <w:tab w:val="decimal" w:pos="624"/>
              </w:tabs>
              <w:spacing w:line="276" w:lineRule="auto"/>
              <w:jc w:val="left"/>
              <w:rPr>
                <w:rFonts w:cs="Times New Roman"/>
                <w:sz w:val="20"/>
                <w:szCs w:val="20"/>
              </w:rPr>
            </w:pPr>
            <w:r w:rsidRPr="00B83CFA">
              <w:rPr>
                <w:rFonts w:cs="Times New Roman"/>
                <w:sz w:val="20"/>
                <w:szCs w:val="20"/>
              </w:rPr>
              <w:t>41,260</w:t>
            </w:r>
            <w:r w:rsidRPr="00B83CFA">
              <w:rPr>
                <w:rFonts w:cs="Times New Roman"/>
                <w:sz w:val="20"/>
                <w:szCs w:val="20"/>
                <w:cs/>
              </w:rPr>
              <w:t>.</w:t>
            </w:r>
            <w:r w:rsidRPr="00B83CFA">
              <w:rPr>
                <w:rFonts w:cs="Times New Roman"/>
                <w:sz w:val="20"/>
                <w:szCs w:val="20"/>
              </w:rPr>
              <w:t>22</w:t>
            </w:r>
          </w:p>
        </w:tc>
      </w:tr>
    </w:tbl>
    <w:p w14:paraId="769D2BD1" w14:textId="77777777" w:rsidR="002F7743" w:rsidRPr="00B83CFA" w:rsidRDefault="002F7743" w:rsidP="002F7743">
      <w:pPr>
        <w:pStyle w:val="Header"/>
        <w:tabs>
          <w:tab w:val="left" w:pos="720"/>
        </w:tabs>
        <w:ind w:right="282"/>
        <w:rPr>
          <w:rFonts w:cs="Times New Roman"/>
          <w:sz w:val="32"/>
          <w:szCs w:val="32"/>
          <w:lang w:val="en-US"/>
        </w:rPr>
      </w:pPr>
    </w:p>
    <w:p w14:paraId="06A6E6B8" w14:textId="77777777" w:rsidR="002F7743" w:rsidRPr="00B83CFA" w:rsidRDefault="002F7743" w:rsidP="002F7743">
      <w:pPr>
        <w:pStyle w:val="Header"/>
        <w:tabs>
          <w:tab w:val="left" w:pos="720"/>
        </w:tabs>
        <w:rPr>
          <w:rFonts w:cs="Times New Roman"/>
          <w:sz w:val="22"/>
          <w:szCs w:val="22"/>
          <w:highlight w:val="yellow"/>
          <w:lang w:val="en-US"/>
        </w:rPr>
      </w:pPr>
    </w:p>
    <w:p w14:paraId="4BEDC2A3" w14:textId="77777777" w:rsidR="002F7743" w:rsidRPr="00B83CFA" w:rsidRDefault="002F7743" w:rsidP="002F7743">
      <w:pPr>
        <w:pStyle w:val="Header"/>
        <w:tabs>
          <w:tab w:val="left" w:pos="720"/>
        </w:tabs>
        <w:rPr>
          <w:rFonts w:cs="Times New Roman"/>
          <w:sz w:val="22"/>
          <w:szCs w:val="22"/>
          <w:highlight w:val="yellow"/>
          <w:lang w:val="en-US"/>
        </w:rPr>
      </w:pPr>
    </w:p>
    <w:p w14:paraId="7B50BDFA" w14:textId="77777777" w:rsidR="002F7743" w:rsidRPr="00B83CFA" w:rsidRDefault="002F7743" w:rsidP="002F7743">
      <w:pPr>
        <w:pStyle w:val="Header"/>
        <w:tabs>
          <w:tab w:val="left" w:pos="720"/>
        </w:tabs>
        <w:rPr>
          <w:rFonts w:cs="Times New Roman"/>
          <w:sz w:val="22"/>
          <w:szCs w:val="22"/>
          <w:highlight w:val="yellow"/>
          <w:lang w:val="en-US"/>
        </w:rPr>
      </w:pPr>
    </w:p>
    <w:p w14:paraId="63952D0F" w14:textId="77777777" w:rsidR="002F7743" w:rsidRPr="00B83CFA" w:rsidRDefault="002F7743" w:rsidP="002F7743">
      <w:pPr>
        <w:pStyle w:val="Header"/>
        <w:tabs>
          <w:tab w:val="left" w:pos="720"/>
        </w:tabs>
        <w:rPr>
          <w:rFonts w:cs="Times New Roman"/>
          <w:sz w:val="22"/>
          <w:szCs w:val="22"/>
          <w:highlight w:val="yellow"/>
          <w:lang w:val="en-US"/>
        </w:rPr>
      </w:pPr>
    </w:p>
    <w:p w14:paraId="6CEE816C" w14:textId="77777777" w:rsidR="002F7743" w:rsidRPr="00B83CFA" w:rsidRDefault="002F7743" w:rsidP="002F7743">
      <w:pPr>
        <w:pStyle w:val="Header"/>
        <w:tabs>
          <w:tab w:val="left" w:pos="720"/>
        </w:tabs>
        <w:rPr>
          <w:rFonts w:cs="Times New Roman"/>
          <w:sz w:val="22"/>
          <w:szCs w:val="22"/>
          <w:highlight w:val="yellow"/>
          <w:lang w:val="en-US"/>
        </w:rPr>
      </w:pPr>
    </w:p>
    <w:p w14:paraId="14E7F86F" w14:textId="77777777" w:rsidR="002F7743" w:rsidRPr="00B83CFA" w:rsidRDefault="002F7743" w:rsidP="002F7743">
      <w:pPr>
        <w:pStyle w:val="Header"/>
        <w:tabs>
          <w:tab w:val="left" w:pos="720"/>
        </w:tabs>
        <w:rPr>
          <w:rFonts w:cs="Times New Roman"/>
          <w:sz w:val="22"/>
          <w:szCs w:val="22"/>
          <w:highlight w:val="yellow"/>
          <w:lang w:val="en-US"/>
        </w:rPr>
      </w:pPr>
    </w:p>
    <w:p w14:paraId="223278E4" w14:textId="77777777" w:rsidR="002F7743" w:rsidRPr="00B83CFA" w:rsidRDefault="002F7743" w:rsidP="002F7743">
      <w:pPr>
        <w:pStyle w:val="Header"/>
        <w:tabs>
          <w:tab w:val="left" w:pos="720"/>
        </w:tabs>
        <w:rPr>
          <w:rFonts w:cs="Times New Roman"/>
          <w:sz w:val="22"/>
          <w:szCs w:val="22"/>
          <w:highlight w:val="yellow"/>
          <w:lang w:val="en-US"/>
        </w:rPr>
      </w:pPr>
    </w:p>
    <w:p w14:paraId="05549002" w14:textId="77777777" w:rsidR="002F7743" w:rsidRPr="00B83CFA" w:rsidRDefault="002F7743" w:rsidP="002F7743">
      <w:pPr>
        <w:pStyle w:val="Header"/>
        <w:tabs>
          <w:tab w:val="left" w:pos="720"/>
        </w:tabs>
        <w:rPr>
          <w:rFonts w:cs="Times New Roman"/>
          <w:sz w:val="22"/>
          <w:szCs w:val="22"/>
          <w:highlight w:val="yellow"/>
          <w:lang w:val="en-US"/>
        </w:rPr>
      </w:pPr>
    </w:p>
    <w:p w14:paraId="182553A7" w14:textId="77777777" w:rsidR="002F7743" w:rsidRPr="00B83CFA" w:rsidRDefault="002F7743" w:rsidP="002F7743">
      <w:pPr>
        <w:pStyle w:val="Header"/>
        <w:tabs>
          <w:tab w:val="left" w:pos="720"/>
        </w:tabs>
        <w:rPr>
          <w:rFonts w:cs="Times New Roman"/>
          <w:sz w:val="22"/>
          <w:szCs w:val="22"/>
          <w:highlight w:val="yellow"/>
          <w:lang w:val="en-US"/>
        </w:rPr>
      </w:pPr>
    </w:p>
    <w:p w14:paraId="6B06E69C" w14:textId="7CF41F99" w:rsidR="00BB212F" w:rsidRPr="00B83CFA" w:rsidRDefault="00BB212F">
      <w:pPr>
        <w:jc w:val="left"/>
        <w:rPr>
          <w:rFonts w:cs="Times New Roman"/>
          <w:sz w:val="22"/>
          <w:szCs w:val="22"/>
          <w:highlight w:val="yellow"/>
          <w:cs/>
          <w:lang w:val="en-US" w:eastAsia="x-none"/>
        </w:rPr>
      </w:pPr>
      <w:r w:rsidRPr="00B83CFA">
        <w:rPr>
          <w:rFonts w:cs="Times New Roman"/>
          <w:sz w:val="22"/>
          <w:szCs w:val="22"/>
          <w:highlight w:val="yellow"/>
          <w:cs/>
          <w:lang w:val="en-US"/>
        </w:rPr>
        <w:br w:type="page"/>
      </w:r>
    </w:p>
    <w:p w14:paraId="181F6CEE" w14:textId="77777777" w:rsidR="002F7743" w:rsidRPr="00B83CFA" w:rsidRDefault="002F7743" w:rsidP="002F7743">
      <w:pPr>
        <w:ind w:left="567" w:hanging="567"/>
        <w:rPr>
          <w:rFonts w:eastAsia="Times New Roman" w:cs="Times New Roman"/>
          <w:b/>
          <w:bCs/>
          <w:sz w:val="22"/>
          <w:szCs w:val="28"/>
          <w:lang w:val="en-US"/>
        </w:rPr>
      </w:pPr>
      <w:r w:rsidRPr="00B83CFA">
        <w:rPr>
          <w:rFonts w:cs="Times New Roman"/>
          <w:b/>
          <w:bCs/>
          <w:sz w:val="22"/>
          <w:szCs w:val="22"/>
        </w:rPr>
        <w:lastRenderedPageBreak/>
        <w:t>1</w:t>
      </w:r>
      <w:r w:rsidRPr="00B83CFA">
        <w:rPr>
          <w:rFonts w:cs="Times New Roman"/>
          <w:b/>
          <w:bCs/>
          <w:sz w:val="22"/>
          <w:szCs w:val="22"/>
          <w:lang w:val="en-US"/>
        </w:rPr>
        <w:t>3</w:t>
      </w:r>
      <w:r w:rsidRPr="00B83CFA">
        <w:rPr>
          <w:rFonts w:cs="Times New Roman"/>
          <w:b/>
          <w:bCs/>
          <w:sz w:val="22"/>
          <w:szCs w:val="22"/>
          <w:cs/>
        </w:rPr>
        <w:t>.</w:t>
      </w:r>
      <w:r w:rsidRPr="00B83CFA">
        <w:rPr>
          <w:rFonts w:cs="Times New Roman"/>
          <w:b/>
          <w:bCs/>
          <w:sz w:val="22"/>
          <w:szCs w:val="22"/>
        </w:rPr>
        <w:tab/>
      </w:r>
      <w:r w:rsidRPr="00B83CFA">
        <w:rPr>
          <w:rFonts w:cs="Times New Roman"/>
          <w:b/>
          <w:bCs/>
          <w:sz w:val="22"/>
          <w:szCs w:val="28"/>
          <w:lang w:val="en-US"/>
        </w:rPr>
        <w:t>Leases</w:t>
      </w:r>
    </w:p>
    <w:p w14:paraId="08A2B3F1" w14:textId="77777777" w:rsidR="002F7743" w:rsidRPr="00B83CFA" w:rsidRDefault="002F7743" w:rsidP="002F7743">
      <w:pPr>
        <w:ind w:left="567" w:hanging="567"/>
        <w:rPr>
          <w:rFonts w:cs="Times New Roman"/>
          <w:b/>
          <w:bCs/>
          <w:sz w:val="22"/>
          <w:szCs w:val="22"/>
          <w:lang w:val="en-US"/>
        </w:rPr>
      </w:pPr>
    </w:p>
    <w:p w14:paraId="64DDD0FB" w14:textId="77777777" w:rsidR="002F7743" w:rsidRPr="00B83CFA" w:rsidRDefault="002F7743" w:rsidP="002F7743">
      <w:pPr>
        <w:ind w:left="567" w:hanging="567"/>
        <w:rPr>
          <w:rFonts w:cs="Times New Roman"/>
          <w:sz w:val="22"/>
          <w:szCs w:val="22"/>
        </w:rPr>
      </w:pPr>
      <w:r w:rsidRPr="00B83CFA">
        <w:rPr>
          <w:rFonts w:cs="Times New Roman"/>
          <w:b/>
          <w:bCs/>
          <w:sz w:val="22"/>
          <w:szCs w:val="22"/>
        </w:rPr>
        <w:t>13</w:t>
      </w:r>
      <w:r w:rsidRPr="00B83CFA">
        <w:rPr>
          <w:rFonts w:cs="Times New Roman"/>
          <w:b/>
          <w:bCs/>
          <w:sz w:val="22"/>
          <w:szCs w:val="22"/>
          <w:cs/>
        </w:rPr>
        <w:t>.</w:t>
      </w:r>
      <w:r w:rsidRPr="00B83CFA">
        <w:rPr>
          <w:rFonts w:cs="Times New Roman"/>
          <w:b/>
          <w:bCs/>
          <w:sz w:val="22"/>
          <w:szCs w:val="22"/>
        </w:rPr>
        <w:t>1</w:t>
      </w:r>
      <w:r w:rsidRPr="00B83CFA">
        <w:rPr>
          <w:rFonts w:cs="Times New Roman"/>
          <w:sz w:val="22"/>
          <w:szCs w:val="22"/>
        </w:rPr>
        <w:tab/>
      </w:r>
      <w:r w:rsidRPr="00B83CFA">
        <w:rPr>
          <w:rFonts w:cs="Times New Roman"/>
          <w:b/>
          <w:bCs/>
          <w:sz w:val="22"/>
          <w:szCs w:val="22"/>
        </w:rPr>
        <w:t>Right</w:t>
      </w:r>
      <w:r w:rsidRPr="00B83CFA">
        <w:rPr>
          <w:rFonts w:cs="Times New Roman"/>
          <w:b/>
          <w:bCs/>
          <w:sz w:val="22"/>
          <w:szCs w:val="22"/>
          <w:cs/>
        </w:rPr>
        <w:t>-</w:t>
      </w:r>
      <w:r w:rsidRPr="00B83CFA">
        <w:rPr>
          <w:rFonts w:cs="Times New Roman"/>
          <w:b/>
          <w:bCs/>
          <w:sz w:val="22"/>
          <w:szCs w:val="22"/>
        </w:rPr>
        <w:t>of</w:t>
      </w:r>
      <w:r w:rsidRPr="00B83CFA">
        <w:rPr>
          <w:rFonts w:cs="Times New Roman"/>
          <w:b/>
          <w:bCs/>
          <w:sz w:val="22"/>
          <w:szCs w:val="22"/>
          <w:cs/>
        </w:rPr>
        <w:t>-</w:t>
      </w:r>
      <w:r w:rsidRPr="00B83CFA">
        <w:rPr>
          <w:rFonts w:cs="Times New Roman"/>
          <w:b/>
          <w:bCs/>
          <w:sz w:val="22"/>
          <w:szCs w:val="22"/>
        </w:rPr>
        <w:t>use assets</w:t>
      </w:r>
    </w:p>
    <w:p w14:paraId="2CA7225F" w14:textId="77777777" w:rsidR="002F7743" w:rsidRPr="00B83CFA" w:rsidRDefault="002F7743" w:rsidP="002F7743">
      <w:pPr>
        <w:ind w:left="567" w:hanging="567"/>
        <w:rPr>
          <w:rFonts w:cs="Times New Roman"/>
          <w:sz w:val="22"/>
          <w:szCs w:val="22"/>
          <w:cs/>
        </w:rPr>
      </w:pPr>
    </w:p>
    <w:p w14:paraId="22DE73A6" w14:textId="31D68FD6" w:rsidR="002F7743" w:rsidRPr="00B83CFA" w:rsidRDefault="00660EFB" w:rsidP="002F7743">
      <w:pPr>
        <w:ind w:left="567" w:right="-278"/>
        <w:jc w:val="thaiDistribute"/>
        <w:rPr>
          <w:rFonts w:cs="Times New Roman"/>
          <w:sz w:val="22"/>
          <w:szCs w:val="22"/>
          <w:cs/>
          <w:lang w:val="en-US"/>
        </w:rPr>
      </w:pPr>
      <w:r w:rsidRPr="00B83CFA">
        <w:rPr>
          <w:rFonts w:cs="Times New Roman"/>
          <w:sz w:val="22"/>
          <w:szCs w:val="22"/>
          <w:lang w:val="en-US"/>
        </w:rPr>
        <w:t>Details</w:t>
      </w:r>
      <w:r w:rsidR="002F7743" w:rsidRPr="00B83CFA">
        <w:rPr>
          <w:rFonts w:cs="Times New Roman"/>
          <w:sz w:val="22"/>
          <w:szCs w:val="22"/>
          <w:lang w:val="en-US"/>
        </w:rPr>
        <w:t xml:space="preserve"> of right</w:t>
      </w:r>
      <w:r w:rsidR="002F7743" w:rsidRPr="00B83CFA">
        <w:rPr>
          <w:rFonts w:cs="Times New Roman"/>
          <w:sz w:val="22"/>
          <w:szCs w:val="22"/>
          <w:cs/>
          <w:lang w:val="en-US"/>
        </w:rPr>
        <w:t>-</w:t>
      </w:r>
      <w:r w:rsidR="002F7743" w:rsidRPr="00B83CFA">
        <w:rPr>
          <w:rFonts w:cs="Times New Roman"/>
          <w:sz w:val="22"/>
          <w:szCs w:val="22"/>
          <w:lang w:val="en-US"/>
        </w:rPr>
        <w:t>of</w:t>
      </w:r>
      <w:r w:rsidR="002F7743" w:rsidRPr="00B83CFA">
        <w:rPr>
          <w:rFonts w:cs="Times New Roman"/>
          <w:sz w:val="22"/>
          <w:szCs w:val="22"/>
          <w:cs/>
          <w:lang w:val="en-US"/>
        </w:rPr>
        <w:t>-</w:t>
      </w:r>
      <w:r w:rsidR="002F7743" w:rsidRPr="00B83CFA">
        <w:rPr>
          <w:rFonts w:cs="Times New Roman"/>
          <w:sz w:val="22"/>
          <w:szCs w:val="22"/>
          <w:lang w:val="en-US"/>
        </w:rPr>
        <w:t>use assets are as follows</w:t>
      </w:r>
      <w:r w:rsidR="002F7743" w:rsidRPr="00B83CFA">
        <w:rPr>
          <w:rFonts w:cs="Times New Roman"/>
          <w:sz w:val="22"/>
          <w:szCs w:val="22"/>
          <w:cs/>
          <w:lang w:val="en-US"/>
        </w:rPr>
        <w:t xml:space="preserve">:   </w:t>
      </w:r>
    </w:p>
    <w:p w14:paraId="4B0778AD" w14:textId="77777777" w:rsidR="002F7743" w:rsidRPr="00B83CFA" w:rsidRDefault="002F7743" w:rsidP="002F7743">
      <w:pPr>
        <w:ind w:left="567"/>
        <w:jc w:val="thaiDistribute"/>
        <w:rPr>
          <w:rFonts w:cs="Times New Roman"/>
          <w:sz w:val="22"/>
          <w:szCs w:val="22"/>
        </w:rPr>
      </w:pPr>
    </w:p>
    <w:tbl>
      <w:tblPr>
        <w:tblW w:w="9035" w:type="dxa"/>
        <w:tblInd w:w="462" w:type="dxa"/>
        <w:tblBorders>
          <w:bottom w:val="single" w:sz="4" w:space="0" w:color="auto"/>
        </w:tblBorders>
        <w:tblLayout w:type="fixed"/>
        <w:tblCellMar>
          <w:left w:w="85" w:type="dxa"/>
          <w:right w:w="85" w:type="dxa"/>
        </w:tblCellMar>
        <w:tblLook w:val="04A0" w:firstRow="1" w:lastRow="0" w:firstColumn="1" w:lastColumn="0" w:noHBand="0" w:noVBand="1"/>
      </w:tblPr>
      <w:tblGrid>
        <w:gridCol w:w="2799"/>
        <w:gridCol w:w="1233"/>
        <w:gridCol w:w="9"/>
        <w:gridCol w:w="1242"/>
        <w:gridCol w:w="8"/>
        <w:gridCol w:w="1193"/>
        <w:gridCol w:w="1276"/>
        <w:gridCol w:w="1250"/>
        <w:gridCol w:w="25"/>
      </w:tblGrid>
      <w:tr w:rsidR="002F7743" w:rsidRPr="00B83CFA" w14:paraId="63074269" w14:textId="77777777" w:rsidTr="002F7743">
        <w:trPr>
          <w:trHeight w:val="283"/>
        </w:trPr>
        <w:tc>
          <w:tcPr>
            <w:tcW w:w="2799" w:type="dxa"/>
            <w:tcBorders>
              <w:top w:val="nil"/>
              <w:left w:val="nil"/>
              <w:bottom w:val="nil"/>
              <w:right w:val="nil"/>
            </w:tcBorders>
            <w:vAlign w:val="center"/>
          </w:tcPr>
          <w:p w14:paraId="78AD68B9" w14:textId="77777777" w:rsidR="002F7743" w:rsidRPr="00B83CFA" w:rsidRDefault="002F7743" w:rsidP="002F7743">
            <w:pPr>
              <w:spacing w:line="276" w:lineRule="auto"/>
              <w:ind w:left="225" w:right="-72" w:hanging="204"/>
              <w:jc w:val="left"/>
              <w:rPr>
                <w:rFonts w:cs="Times New Roman"/>
                <w:sz w:val="20"/>
                <w:szCs w:val="20"/>
                <w:cs/>
              </w:rPr>
            </w:pPr>
          </w:p>
        </w:tc>
        <w:tc>
          <w:tcPr>
            <w:tcW w:w="6236" w:type="dxa"/>
            <w:gridSpan w:val="8"/>
            <w:tcBorders>
              <w:top w:val="nil"/>
              <w:left w:val="nil"/>
              <w:bottom w:val="nil"/>
              <w:right w:val="nil"/>
            </w:tcBorders>
            <w:hideMark/>
          </w:tcPr>
          <w:p w14:paraId="2F978648" w14:textId="77777777" w:rsidR="002F7743" w:rsidRPr="00B83CFA" w:rsidRDefault="002F7743" w:rsidP="002F7743">
            <w:pPr>
              <w:spacing w:line="276" w:lineRule="auto"/>
              <w:ind w:left="225" w:right="-72" w:hanging="204"/>
              <w:jc w:val="right"/>
              <w:rPr>
                <w:rFonts w:cs="Times New Roman"/>
                <w:sz w:val="20"/>
                <w:szCs w:val="20"/>
                <w:lang w:val="en-US"/>
              </w:rPr>
            </w:pPr>
            <w:proofErr w:type="gramStart"/>
            <w:r w:rsidRPr="00B83CFA">
              <w:rPr>
                <w:rFonts w:cs="Times New Roman"/>
                <w:sz w:val="20"/>
                <w:szCs w:val="20"/>
                <w:lang w:val="en-US"/>
              </w:rPr>
              <w:t xml:space="preserve">Unit </w:t>
            </w:r>
            <w:r w:rsidRPr="00B83CFA">
              <w:rPr>
                <w:rFonts w:cs="Times New Roman"/>
                <w:sz w:val="20"/>
                <w:szCs w:val="20"/>
                <w:cs/>
                <w:lang w:val="en-US"/>
              </w:rPr>
              <w:t>:</w:t>
            </w:r>
            <w:proofErr w:type="gramEnd"/>
            <w:r w:rsidRPr="00B83CFA">
              <w:rPr>
                <w:rFonts w:cs="Times New Roman"/>
                <w:sz w:val="20"/>
                <w:szCs w:val="20"/>
                <w:cs/>
                <w:lang w:val="en-US"/>
              </w:rPr>
              <w:t xml:space="preserve"> </w:t>
            </w:r>
            <w:r w:rsidRPr="00B83CFA">
              <w:rPr>
                <w:rFonts w:cs="Times New Roman"/>
                <w:sz w:val="20"/>
                <w:szCs w:val="20"/>
              </w:rPr>
              <w:t>Million Baht</w:t>
            </w:r>
          </w:p>
        </w:tc>
      </w:tr>
      <w:tr w:rsidR="002F7743" w:rsidRPr="00B83CFA" w14:paraId="588CE367" w14:textId="77777777" w:rsidTr="002F7743">
        <w:trPr>
          <w:trHeight w:val="20"/>
        </w:trPr>
        <w:tc>
          <w:tcPr>
            <w:tcW w:w="2799" w:type="dxa"/>
            <w:tcBorders>
              <w:top w:val="nil"/>
              <w:left w:val="nil"/>
              <w:bottom w:val="nil"/>
              <w:right w:val="nil"/>
            </w:tcBorders>
            <w:vAlign w:val="bottom"/>
          </w:tcPr>
          <w:p w14:paraId="288B9036" w14:textId="77777777" w:rsidR="002F7743" w:rsidRPr="00B83CFA" w:rsidRDefault="002F7743" w:rsidP="002F7743">
            <w:pPr>
              <w:spacing w:line="276" w:lineRule="auto"/>
              <w:ind w:left="225" w:right="-72" w:hanging="204"/>
              <w:jc w:val="left"/>
              <w:rPr>
                <w:rFonts w:cs="Times New Roman"/>
                <w:sz w:val="20"/>
                <w:szCs w:val="20"/>
              </w:rPr>
            </w:pPr>
          </w:p>
        </w:tc>
        <w:tc>
          <w:tcPr>
            <w:tcW w:w="6236" w:type="dxa"/>
            <w:gridSpan w:val="8"/>
            <w:tcBorders>
              <w:top w:val="nil"/>
              <w:left w:val="nil"/>
              <w:bottom w:val="nil"/>
              <w:right w:val="nil"/>
            </w:tcBorders>
            <w:hideMark/>
          </w:tcPr>
          <w:p w14:paraId="0D2827D6"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rPr>
            </w:pPr>
            <w:r w:rsidRPr="00B83CFA">
              <w:rPr>
                <w:rFonts w:cs="Times New Roman"/>
                <w:sz w:val="20"/>
                <w:szCs w:val="20"/>
              </w:rPr>
              <w:t>Consolidated financial statements</w:t>
            </w:r>
          </w:p>
        </w:tc>
      </w:tr>
      <w:tr w:rsidR="002F7743" w:rsidRPr="00B83CFA" w14:paraId="0C28A84D" w14:textId="77777777" w:rsidTr="00272849">
        <w:trPr>
          <w:gridAfter w:val="1"/>
          <w:wAfter w:w="25" w:type="dxa"/>
          <w:trHeight w:val="20"/>
        </w:trPr>
        <w:tc>
          <w:tcPr>
            <w:tcW w:w="2799" w:type="dxa"/>
            <w:tcBorders>
              <w:top w:val="nil"/>
              <w:left w:val="nil"/>
              <w:bottom w:val="nil"/>
              <w:right w:val="nil"/>
            </w:tcBorders>
            <w:vAlign w:val="bottom"/>
          </w:tcPr>
          <w:p w14:paraId="2FFCDC22" w14:textId="77777777" w:rsidR="002F7743" w:rsidRPr="00B83CFA" w:rsidRDefault="002F7743" w:rsidP="002F7743">
            <w:pPr>
              <w:spacing w:line="276" w:lineRule="auto"/>
              <w:ind w:left="225" w:right="-72" w:hanging="204"/>
              <w:jc w:val="left"/>
              <w:rPr>
                <w:rFonts w:cs="Times New Roman"/>
                <w:sz w:val="20"/>
                <w:szCs w:val="20"/>
              </w:rPr>
            </w:pPr>
          </w:p>
        </w:tc>
        <w:tc>
          <w:tcPr>
            <w:tcW w:w="1242" w:type="dxa"/>
            <w:gridSpan w:val="2"/>
            <w:tcBorders>
              <w:top w:val="nil"/>
              <w:left w:val="nil"/>
              <w:bottom w:val="nil"/>
              <w:right w:val="nil"/>
            </w:tcBorders>
            <w:vAlign w:val="bottom"/>
            <w:hideMark/>
          </w:tcPr>
          <w:p w14:paraId="1295C58B"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rPr>
            </w:pPr>
            <w:r w:rsidRPr="00B83CFA">
              <w:rPr>
                <w:rFonts w:cs="Times New Roman"/>
                <w:sz w:val="20"/>
                <w:szCs w:val="20"/>
              </w:rPr>
              <w:t>Land</w:t>
            </w:r>
          </w:p>
        </w:tc>
        <w:tc>
          <w:tcPr>
            <w:tcW w:w="1242" w:type="dxa"/>
            <w:tcBorders>
              <w:top w:val="nil"/>
              <w:left w:val="nil"/>
              <w:bottom w:val="nil"/>
              <w:right w:val="nil"/>
            </w:tcBorders>
            <w:vAlign w:val="bottom"/>
            <w:hideMark/>
          </w:tcPr>
          <w:p w14:paraId="16C81A06" w14:textId="77777777" w:rsidR="002F7743" w:rsidRPr="00B83CFA" w:rsidRDefault="002F7743" w:rsidP="002F7743">
            <w:pPr>
              <w:pBdr>
                <w:bottom w:val="single" w:sz="4" w:space="1" w:color="auto"/>
              </w:pBdr>
              <w:spacing w:line="276" w:lineRule="auto"/>
              <w:ind w:right="-72"/>
              <w:jc w:val="center"/>
              <w:rPr>
                <w:rFonts w:cs="Times New Roman"/>
                <w:sz w:val="20"/>
                <w:szCs w:val="20"/>
                <w:lang w:val="en-US"/>
              </w:rPr>
            </w:pPr>
            <w:r w:rsidRPr="00B83CFA">
              <w:rPr>
                <w:rFonts w:cs="Times New Roman"/>
                <w:sz w:val="20"/>
                <w:szCs w:val="20"/>
                <w:lang w:val="en-US"/>
              </w:rPr>
              <w:t>Buildings</w:t>
            </w:r>
          </w:p>
        </w:tc>
        <w:tc>
          <w:tcPr>
            <w:tcW w:w="1201" w:type="dxa"/>
            <w:gridSpan w:val="2"/>
            <w:tcBorders>
              <w:top w:val="nil"/>
              <w:left w:val="nil"/>
              <w:bottom w:val="nil"/>
              <w:right w:val="nil"/>
            </w:tcBorders>
            <w:vAlign w:val="bottom"/>
            <w:hideMark/>
          </w:tcPr>
          <w:p w14:paraId="159B1852" w14:textId="77777777" w:rsidR="002F7743" w:rsidRPr="00B83CFA" w:rsidRDefault="002F7743" w:rsidP="00BB212F">
            <w:pPr>
              <w:pBdr>
                <w:bottom w:val="single" w:sz="4" w:space="1" w:color="auto"/>
              </w:pBdr>
              <w:spacing w:line="276" w:lineRule="auto"/>
              <w:ind w:right="-72"/>
              <w:jc w:val="center"/>
              <w:rPr>
                <w:rFonts w:cs="Times New Roman"/>
                <w:spacing w:val="-6"/>
                <w:sz w:val="20"/>
                <w:szCs w:val="20"/>
                <w:lang w:val="en-US"/>
              </w:rPr>
            </w:pPr>
            <w:r w:rsidRPr="00B83CFA">
              <w:rPr>
                <w:rFonts w:cs="Times New Roman"/>
                <w:sz w:val="20"/>
                <w:szCs w:val="20"/>
                <w:lang w:val="en-US"/>
              </w:rPr>
              <w:t>Machinery</w:t>
            </w:r>
            <w:r w:rsidRPr="00B83CFA">
              <w:rPr>
                <w:rFonts w:cs="Times New Roman"/>
                <w:sz w:val="20"/>
                <w:szCs w:val="20"/>
                <w:cs/>
                <w:lang w:val="en-US"/>
              </w:rPr>
              <w:t xml:space="preserve"> </w:t>
            </w:r>
            <w:r w:rsidRPr="00B83CFA">
              <w:rPr>
                <w:rFonts w:cs="Times New Roman"/>
                <w:sz w:val="20"/>
                <w:szCs w:val="20"/>
                <w:lang w:val="en-US"/>
              </w:rPr>
              <w:t>and</w:t>
            </w:r>
            <w:r w:rsidRPr="00B83CFA">
              <w:rPr>
                <w:rFonts w:cs="Times New Roman"/>
                <w:spacing w:val="-12"/>
                <w:sz w:val="20"/>
                <w:szCs w:val="20"/>
                <w:cs/>
                <w:lang w:val="en-US"/>
              </w:rPr>
              <w:t xml:space="preserve"> </w:t>
            </w:r>
            <w:r w:rsidRPr="00B83CFA">
              <w:rPr>
                <w:rFonts w:cs="Times New Roman"/>
                <w:sz w:val="20"/>
                <w:szCs w:val="20"/>
                <w:lang w:val="en-US"/>
              </w:rPr>
              <w:t>equipment</w:t>
            </w:r>
          </w:p>
        </w:tc>
        <w:tc>
          <w:tcPr>
            <w:tcW w:w="1276" w:type="dxa"/>
            <w:tcBorders>
              <w:top w:val="nil"/>
              <w:left w:val="nil"/>
              <w:bottom w:val="nil"/>
              <w:right w:val="nil"/>
            </w:tcBorders>
            <w:vAlign w:val="bottom"/>
            <w:hideMark/>
          </w:tcPr>
          <w:p w14:paraId="7A00C7D8"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cs/>
              </w:rPr>
            </w:pPr>
            <w:r w:rsidRPr="00B83CFA">
              <w:rPr>
                <w:rFonts w:cs="Times New Roman"/>
                <w:sz w:val="20"/>
                <w:szCs w:val="20"/>
              </w:rPr>
              <w:t>Other assets</w:t>
            </w:r>
          </w:p>
        </w:tc>
        <w:tc>
          <w:tcPr>
            <w:tcW w:w="1250" w:type="dxa"/>
            <w:tcBorders>
              <w:top w:val="nil"/>
              <w:left w:val="nil"/>
              <w:bottom w:val="nil"/>
              <w:right w:val="nil"/>
            </w:tcBorders>
            <w:vAlign w:val="bottom"/>
            <w:hideMark/>
          </w:tcPr>
          <w:p w14:paraId="0AFFA34E"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cs/>
                <w:lang w:val="en-US"/>
              </w:rPr>
            </w:pPr>
            <w:r w:rsidRPr="00B83CFA">
              <w:rPr>
                <w:rFonts w:cs="Times New Roman"/>
                <w:sz w:val="20"/>
                <w:szCs w:val="20"/>
                <w:lang w:val="en-US"/>
              </w:rPr>
              <w:t>Total</w:t>
            </w:r>
          </w:p>
        </w:tc>
      </w:tr>
      <w:tr w:rsidR="002F7743" w:rsidRPr="00B83CFA" w14:paraId="4E571084" w14:textId="77777777" w:rsidTr="00272849">
        <w:trPr>
          <w:gridAfter w:val="1"/>
          <w:wAfter w:w="25" w:type="dxa"/>
          <w:trHeight w:val="345"/>
        </w:trPr>
        <w:tc>
          <w:tcPr>
            <w:tcW w:w="2799" w:type="dxa"/>
            <w:tcBorders>
              <w:top w:val="nil"/>
              <w:left w:val="nil"/>
              <w:bottom w:val="nil"/>
              <w:right w:val="nil"/>
            </w:tcBorders>
            <w:vAlign w:val="bottom"/>
            <w:hideMark/>
          </w:tcPr>
          <w:p w14:paraId="0ECD57F6" w14:textId="77777777" w:rsidR="002F7743" w:rsidRPr="00B83CFA" w:rsidRDefault="002F7743" w:rsidP="002F7743">
            <w:pPr>
              <w:ind w:left="301" w:right="-72" w:hanging="284"/>
              <w:jc w:val="left"/>
              <w:rPr>
                <w:rFonts w:cs="Times New Roman"/>
                <w:b/>
                <w:bCs/>
                <w:sz w:val="20"/>
                <w:szCs w:val="20"/>
              </w:rPr>
            </w:pPr>
            <w:r w:rsidRPr="00B83CFA">
              <w:rPr>
                <w:rFonts w:cs="Times New Roman"/>
                <w:b/>
                <w:bCs/>
                <w:spacing w:val="-6"/>
                <w:sz w:val="20"/>
                <w:szCs w:val="20"/>
              </w:rPr>
              <w:t xml:space="preserve">As </w:t>
            </w:r>
            <w:proofErr w:type="gramStart"/>
            <w:r w:rsidRPr="00B83CFA">
              <w:rPr>
                <w:rFonts w:cs="Times New Roman"/>
                <w:b/>
                <w:bCs/>
                <w:spacing w:val="-6"/>
                <w:sz w:val="20"/>
                <w:szCs w:val="20"/>
              </w:rPr>
              <w:t>at</w:t>
            </w:r>
            <w:proofErr w:type="gramEnd"/>
            <w:r w:rsidRPr="00B83CFA">
              <w:rPr>
                <w:rFonts w:cs="Times New Roman"/>
                <w:b/>
                <w:bCs/>
                <w:spacing w:val="-6"/>
                <w:sz w:val="20"/>
                <w:szCs w:val="20"/>
              </w:rPr>
              <w:t xml:space="preserve"> </w:t>
            </w:r>
            <w:r w:rsidRPr="00B83CFA">
              <w:rPr>
                <w:rFonts w:cs="Times New Roman"/>
                <w:b/>
                <w:bCs/>
                <w:sz w:val="20"/>
                <w:szCs w:val="20"/>
              </w:rPr>
              <w:t>January 1, 2021</w:t>
            </w:r>
          </w:p>
        </w:tc>
        <w:tc>
          <w:tcPr>
            <w:tcW w:w="1242" w:type="dxa"/>
            <w:gridSpan w:val="2"/>
            <w:tcBorders>
              <w:top w:val="nil"/>
              <w:left w:val="nil"/>
              <w:bottom w:val="nil"/>
              <w:right w:val="nil"/>
            </w:tcBorders>
            <w:vAlign w:val="bottom"/>
          </w:tcPr>
          <w:p w14:paraId="76B41E81" w14:textId="77777777" w:rsidR="002F7743" w:rsidRPr="00B83CFA" w:rsidRDefault="002F7743" w:rsidP="002F7743">
            <w:pPr>
              <w:spacing w:line="276" w:lineRule="auto"/>
              <w:ind w:left="225" w:right="-72" w:hanging="204"/>
              <w:jc w:val="left"/>
              <w:rPr>
                <w:rFonts w:cs="Times New Roman"/>
                <w:sz w:val="20"/>
                <w:szCs w:val="20"/>
              </w:rPr>
            </w:pPr>
          </w:p>
        </w:tc>
        <w:tc>
          <w:tcPr>
            <w:tcW w:w="1242" w:type="dxa"/>
            <w:tcBorders>
              <w:top w:val="nil"/>
              <w:left w:val="nil"/>
              <w:bottom w:val="nil"/>
              <w:right w:val="nil"/>
            </w:tcBorders>
            <w:vAlign w:val="bottom"/>
          </w:tcPr>
          <w:p w14:paraId="77032628" w14:textId="77777777" w:rsidR="002F7743" w:rsidRPr="00B83CFA" w:rsidRDefault="002F7743" w:rsidP="002F7743">
            <w:pPr>
              <w:spacing w:line="276" w:lineRule="auto"/>
              <w:ind w:left="225" w:right="-72" w:hanging="204"/>
              <w:jc w:val="left"/>
              <w:rPr>
                <w:rFonts w:cs="Times New Roman"/>
                <w:sz w:val="20"/>
                <w:szCs w:val="20"/>
              </w:rPr>
            </w:pPr>
          </w:p>
        </w:tc>
        <w:tc>
          <w:tcPr>
            <w:tcW w:w="1201" w:type="dxa"/>
            <w:gridSpan w:val="2"/>
            <w:tcBorders>
              <w:top w:val="nil"/>
              <w:left w:val="nil"/>
              <w:bottom w:val="nil"/>
              <w:right w:val="nil"/>
            </w:tcBorders>
            <w:vAlign w:val="bottom"/>
          </w:tcPr>
          <w:p w14:paraId="4EDBD0EE" w14:textId="77777777" w:rsidR="002F7743" w:rsidRPr="00B83CFA" w:rsidRDefault="002F7743" w:rsidP="002F7743">
            <w:pPr>
              <w:spacing w:line="276" w:lineRule="auto"/>
              <w:ind w:left="225" w:right="-72" w:hanging="204"/>
              <w:jc w:val="left"/>
              <w:rPr>
                <w:rFonts w:cs="Times New Roman"/>
                <w:sz w:val="20"/>
                <w:szCs w:val="20"/>
              </w:rPr>
            </w:pPr>
          </w:p>
        </w:tc>
        <w:tc>
          <w:tcPr>
            <w:tcW w:w="1276" w:type="dxa"/>
            <w:tcBorders>
              <w:top w:val="nil"/>
              <w:left w:val="nil"/>
              <w:bottom w:val="nil"/>
              <w:right w:val="nil"/>
            </w:tcBorders>
            <w:vAlign w:val="bottom"/>
          </w:tcPr>
          <w:p w14:paraId="61EB12CD" w14:textId="77777777" w:rsidR="002F7743" w:rsidRPr="00B83CFA" w:rsidRDefault="002F7743" w:rsidP="002F7743">
            <w:pPr>
              <w:spacing w:line="276" w:lineRule="auto"/>
              <w:ind w:left="225" w:right="-72" w:hanging="204"/>
              <w:jc w:val="left"/>
              <w:rPr>
                <w:rFonts w:cs="Times New Roman"/>
                <w:sz w:val="20"/>
                <w:szCs w:val="20"/>
              </w:rPr>
            </w:pPr>
          </w:p>
        </w:tc>
        <w:tc>
          <w:tcPr>
            <w:tcW w:w="1250" w:type="dxa"/>
            <w:tcBorders>
              <w:top w:val="nil"/>
              <w:left w:val="nil"/>
              <w:bottom w:val="nil"/>
              <w:right w:val="nil"/>
            </w:tcBorders>
            <w:vAlign w:val="bottom"/>
          </w:tcPr>
          <w:p w14:paraId="123D223C" w14:textId="77777777" w:rsidR="002F7743" w:rsidRPr="00B83CFA" w:rsidRDefault="002F7743" w:rsidP="002F7743">
            <w:pPr>
              <w:spacing w:line="276" w:lineRule="auto"/>
              <w:ind w:left="225" w:right="-72" w:hanging="204"/>
              <w:jc w:val="left"/>
              <w:rPr>
                <w:rFonts w:cs="Times New Roman"/>
                <w:sz w:val="20"/>
                <w:szCs w:val="20"/>
              </w:rPr>
            </w:pPr>
          </w:p>
        </w:tc>
      </w:tr>
      <w:tr w:rsidR="002F7743" w:rsidRPr="00B83CFA" w14:paraId="0978D423" w14:textId="77777777" w:rsidTr="00272849">
        <w:trPr>
          <w:gridAfter w:val="1"/>
          <w:wAfter w:w="25" w:type="dxa"/>
          <w:trHeight w:val="345"/>
        </w:trPr>
        <w:tc>
          <w:tcPr>
            <w:tcW w:w="2799" w:type="dxa"/>
            <w:tcBorders>
              <w:top w:val="nil"/>
              <w:left w:val="nil"/>
              <w:bottom w:val="nil"/>
              <w:right w:val="nil"/>
            </w:tcBorders>
            <w:vAlign w:val="bottom"/>
            <w:hideMark/>
          </w:tcPr>
          <w:p w14:paraId="7D21850C" w14:textId="77777777" w:rsidR="002F7743" w:rsidRPr="00B83CFA" w:rsidRDefault="002F7743" w:rsidP="0050551E">
            <w:pPr>
              <w:ind w:left="135" w:right="-72" w:hanging="135"/>
              <w:jc w:val="left"/>
              <w:rPr>
                <w:rFonts w:cs="Times New Roman"/>
                <w:b/>
                <w:bCs/>
                <w:sz w:val="20"/>
                <w:szCs w:val="20"/>
                <w:lang w:val="en-US"/>
              </w:rPr>
            </w:pPr>
            <w:r w:rsidRPr="00B83CFA">
              <w:rPr>
                <w:rFonts w:cs="Times New Roman"/>
                <w:sz w:val="20"/>
                <w:szCs w:val="20"/>
              </w:rPr>
              <w:t>Cost</w:t>
            </w:r>
          </w:p>
        </w:tc>
        <w:tc>
          <w:tcPr>
            <w:tcW w:w="1242" w:type="dxa"/>
            <w:gridSpan w:val="2"/>
            <w:tcBorders>
              <w:top w:val="nil"/>
              <w:left w:val="nil"/>
              <w:bottom w:val="nil"/>
              <w:right w:val="nil"/>
            </w:tcBorders>
            <w:vAlign w:val="bottom"/>
          </w:tcPr>
          <w:p w14:paraId="09FA092F" w14:textId="77777777" w:rsidR="002F7743" w:rsidRPr="00B83CFA" w:rsidRDefault="002F7743" w:rsidP="00A47F57">
            <w:pPr>
              <w:tabs>
                <w:tab w:val="decimal" w:pos="737"/>
              </w:tabs>
              <w:ind w:left="227" w:right="57" w:hanging="204"/>
              <w:jc w:val="left"/>
              <w:rPr>
                <w:rFonts w:cs="Times New Roman"/>
                <w:sz w:val="20"/>
                <w:szCs w:val="20"/>
                <w:cs/>
              </w:rPr>
            </w:pPr>
            <w:r w:rsidRPr="00B83CFA">
              <w:rPr>
                <w:rFonts w:cs="Times New Roman"/>
                <w:sz w:val="20"/>
                <w:szCs w:val="20"/>
              </w:rPr>
              <w:t>9,743</w:t>
            </w:r>
            <w:r w:rsidRPr="00B83CFA">
              <w:rPr>
                <w:rFonts w:cs="Times New Roman"/>
                <w:sz w:val="20"/>
                <w:szCs w:val="20"/>
                <w:cs/>
              </w:rPr>
              <w:t>.</w:t>
            </w:r>
            <w:r w:rsidRPr="00B83CFA">
              <w:rPr>
                <w:rFonts w:cs="Times New Roman"/>
                <w:sz w:val="20"/>
                <w:szCs w:val="20"/>
              </w:rPr>
              <w:t>21</w:t>
            </w:r>
          </w:p>
        </w:tc>
        <w:tc>
          <w:tcPr>
            <w:tcW w:w="1242" w:type="dxa"/>
            <w:tcBorders>
              <w:top w:val="nil"/>
              <w:left w:val="nil"/>
              <w:bottom w:val="nil"/>
              <w:right w:val="nil"/>
            </w:tcBorders>
            <w:vAlign w:val="bottom"/>
          </w:tcPr>
          <w:p w14:paraId="583F123C" w14:textId="77777777" w:rsidR="002F7743" w:rsidRPr="00B83CFA" w:rsidRDefault="002F7743" w:rsidP="00A47F57">
            <w:pPr>
              <w:tabs>
                <w:tab w:val="decimal" w:pos="737"/>
              </w:tabs>
              <w:ind w:left="225" w:right="58" w:hanging="204"/>
              <w:jc w:val="left"/>
              <w:rPr>
                <w:rFonts w:cs="Times New Roman"/>
                <w:sz w:val="20"/>
                <w:szCs w:val="20"/>
                <w:cs/>
              </w:rPr>
            </w:pPr>
            <w:r w:rsidRPr="00B83CFA">
              <w:rPr>
                <w:rFonts w:cs="Times New Roman"/>
                <w:sz w:val="20"/>
                <w:szCs w:val="20"/>
              </w:rPr>
              <w:t>2,324</w:t>
            </w:r>
            <w:r w:rsidRPr="00B83CFA">
              <w:rPr>
                <w:rFonts w:cs="Times New Roman"/>
                <w:sz w:val="20"/>
                <w:szCs w:val="20"/>
                <w:cs/>
              </w:rPr>
              <w:t>.</w:t>
            </w:r>
            <w:r w:rsidRPr="00B83CFA">
              <w:rPr>
                <w:rFonts w:cs="Times New Roman"/>
                <w:sz w:val="20"/>
                <w:szCs w:val="20"/>
              </w:rPr>
              <w:t>92</w:t>
            </w:r>
          </w:p>
        </w:tc>
        <w:tc>
          <w:tcPr>
            <w:tcW w:w="1201" w:type="dxa"/>
            <w:gridSpan w:val="2"/>
            <w:tcBorders>
              <w:top w:val="nil"/>
              <w:left w:val="nil"/>
              <w:bottom w:val="nil"/>
              <w:right w:val="nil"/>
            </w:tcBorders>
            <w:vAlign w:val="bottom"/>
          </w:tcPr>
          <w:p w14:paraId="06AB708D" w14:textId="77777777" w:rsidR="002F7743" w:rsidRPr="00B83CFA" w:rsidRDefault="002F7743" w:rsidP="007B30BA">
            <w:pPr>
              <w:tabs>
                <w:tab w:val="decimal" w:pos="680"/>
              </w:tabs>
              <w:ind w:left="227" w:right="-11" w:hanging="204"/>
              <w:jc w:val="left"/>
              <w:rPr>
                <w:rFonts w:cs="Times New Roman"/>
                <w:sz w:val="20"/>
                <w:szCs w:val="20"/>
                <w:cs/>
              </w:rPr>
            </w:pPr>
            <w:r w:rsidRPr="00B83CFA">
              <w:rPr>
                <w:rFonts w:cs="Times New Roman"/>
                <w:sz w:val="20"/>
                <w:szCs w:val="20"/>
              </w:rPr>
              <w:t>1,985</w:t>
            </w:r>
            <w:r w:rsidRPr="00B83CFA">
              <w:rPr>
                <w:rFonts w:cs="Times New Roman"/>
                <w:sz w:val="20"/>
                <w:szCs w:val="20"/>
                <w:cs/>
              </w:rPr>
              <w:t>.</w:t>
            </w:r>
            <w:r w:rsidRPr="00B83CFA">
              <w:rPr>
                <w:rFonts w:cs="Times New Roman"/>
                <w:sz w:val="20"/>
                <w:szCs w:val="20"/>
              </w:rPr>
              <w:t>85</w:t>
            </w:r>
          </w:p>
        </w:tc>
        <w:tc>
          <w:tcPr>
            <w:tcW w:w="1276" w:type="dxa"/>
            <w:tcBorders>
              <w:top w:val="nil"/>
              <w:left w:val="nil"/>
              <w:bottom w:val="nil"/>
              <w:right w:val="nil"/>
            </w:tcBorders>
            <w:vAlign w:val="bottom"/>
          </w:tcPr>
          <w:p w14:paraId="7A098226" w14:textId="77777777" w:rsidR="002F7743" w:rsidRPr="00B83CFA" w:rsidRDefault="002F7743" w:rsidP="00A47F57">
            <w:pPr>
              <w:tabs>
                <w:tab w:val="decimal" w:pos="737"/>
              </w:tabs>
              <w:ind w:left="225" w:right="-13" w:hanging="204"/>
              <w:jc w:val="left"/>
              <w:rPr>
                <w:rFonts w:cs="Times New Roman"/>
                <w:sz w:val="20"/>
                <w:szCs w:val="20"/>
                <w:cs/>
              </w:rPr>
            </w:pPr>
            <w:r w:rsidRPr="00B83CFA">
              <w:rPr>
                <w:rFonts w:cs="Times New Roman"/>
                <w:sz w:val="20"/>
                <w:szCs w:val="20"/>
              </w:rPr>
              <w:t>559</w:t>
            </w:r>
            <w:r w:rsidRPr="00B83CFA">
              <w:rPr>
                <w:rFonts w:cs="Times New Roman"/>
                <w:sz w:val="20"/>
                <w:szCs w:val="20"/>
                <w:cs/>
              </w:rPr>
              <w:t>.</w:t>
            </w:r>
            <w:r w:rsidRPr="00B83CFA">
              <w:rPr>
                <w:rFonts w:cs="Times New Roman"/>
                <w:sz w:val="20"/>
                <w:szCs w:val="20"/>
              </w:rPr>
              <w:t>60</w:t>
            </w:r>
          </w:p>
        </w:tc>
        <w:tc>
          <w:tcPr>
            <w:tcW w:w="1250" w:type="dxa"/>
            <w:tcBorders>
              <w:top w:val="nil"/>
              <w:left w:val="nil"/>
              <w:bottom w:val="nil"/>
              <w:right w:val="nil"/>
            </w:tcBorders>
            <w:vAlign w:val="bottom"/>
          </w:tcPr>
          <w:p w14:paraId="59D2DD18" w14:textId="77777777" w:rsidR="002F7743" w:rsidRPr="00B83CFA" w:rsidRDefault="002F7743" w:rsidP="00A47F57">
            <w:pPr>
              <w:tabs>
                <w:tab w:val="decimal" w:pos="737"/>
              </w:tabs>
              <w:ind w:left="225" w:right="-13" w:hanging="204"/>
              <w:jc w:val="left"/>
              <w:rPr>
                <w:rFonts w:cs="Times New Roman"/>
                <w:sz w:val="20"/>
                <w:szCs w:val="20"/>
                <w:cs/>
              </w:rPr>
            </w:pPr>
            <w:r w:rsidRPr="00B83CFA">
              <w:rPr>
                <w:rFonts w:cs="Times New Roman"/>
                <w:sz w:val="20"/>
                <w:szCs w:val="20"/>
              </w:rPr>
              <w:t>14,613</w:t>
            </w:r>
            <w:r w:rsidRPr="00B83CFA">
              <w:rPr>
                <w:rFonts w:cs="Times New Roman"/>
                <w:sz w:val="20"/>
                <w:szCs w:val="20"/>
                <w:cs/>
              </w:rPr>
              <w:t>.</w:t>
            </w:r>
            <w:r w:rsidRPr="00B83CFA">
              <w:rPr>
                <w:rFonts w:cs="Times New Roman"/>
                <w:sz w:val="20"/>
                <w:szCs w:val="20"/>
              </w:rPr>
              <w:t>58</w:t>
            </w:r>
          </w:p>
        </w:tc>
      </w:tr>
      <w:tr w:rsidR="002F7743" w:rsidRPr="00B83CFA" w14:paraId="473B677C" w14:textId="77777777" w:rsidTr="00272849">
        <w:trPr>
          <w:gridAfter w:val="1"/>
          <w:wAfter w:w="25" w:type="dxa"/>
          <w:trHeight w:val="345"/>
        </w:trPr>
        <w:tc>
          <w:tcPr>
            <w:tcW w:w="2799" w:type="dxa"/>
            <w:tcBorders>
              <w:top w:val="nil"/>
              <w:left w:val="nil"/>
              <w:bottom w:val="nil"/>
              <w:right w:val="nil"/>
            </w:tcBorders>
            <w:vAlign w:val="bottom"/>
          </w:tcPr>
          <w:p w14:paraId="7B6F0433" w14:textId="77777777" w:rsidR="002F7743" w:rsidRPr="00B83CFA" w:rsidRDefault="002F7743" w:rsidP="0050551E">
            <w:pPr>
              <w:ind w:left="159" w:right="-72" w:hanging="135"/>
              <w:jc w:val="left"/>
              <w:rPr>
                <w:rFonts w:cs="Times New Roman"/>
                <w:sz w:val="20"/>
                <w:szCs w:val="20"/>
                <w:cs/>
              </w:rPr>
            </w:pPr>
            <w:r w:rsidRPr="00B83CFA">
              <w:rPr>
                <w:rFonts w:cs="Times New Roman"/>
                <w:sz w:val="20"/>
                <w:szCs w:val="20"/>
                <w:u w:val="single"/>
              </w:rPr>
              <w:t>Less</w:t>
            </w:r>
            <w:r w:rsidRPr="00B83CFA">
              <w:rPr>
                <w:rFonts w:cs="Times New Roman"/>
                <w:sz w:val="20"/>
                <w:szCs w:val="20"/>
              </w:rPr>
              <w:t xml:space="preserve"> Accumulated depreciation</w:t>
            </w:r>
          </w:p>
        </w:tc>
        <w:tc>
          <w:tcPr>
            <w:tcW w:w="1242" w:type="dxa"/>
            <w:gridSpan w:val="2"/>
            <w:tcBorders>
              <w:top w:val="nil"/>
              <w:left w:val="nil"/>
              <w:bottom w:val="nil"/>
              <w:right w:val="nil"/>
            </w:tcBorders>
            <w:vAlign w:val="bottom"/>
          </w:tcPr>
          <w:p w14:paraId="6D010F49" w14:textId="77777777" w:rsidR="002F7743" w:rsidRPr="00B83CFA" w:rsidRDefault="002F7743" w:rsidP="00A47F57">
            <w:pPr>
              <w:tabs>
                <w:tab w:val="decimal" w:pos="737"/>
              </w:tabs>
              <w:ind w:left="227" w:right="6" w:hanging="204"/>
              <w:jc w:val="left"/>
              <w:rPr>
                <w:rFonts w:cs="Times New Roman"/>
                <w:sz w:val="20"/>
                <w:szCs w:val="20"/>
                <w:cs/>
              </w:rPr>
            </w:pPr>
            <w:r w:rsidRPr="00B83CFA">
              <w:rPr>
                <w:rFonts w:cs="Times New Roman"/>
                <w:sz w:val="20"/>
                <w:szCs w:val="20"/>
                <w:cs/>
              </w:rPr>
              <w:t>(</w:t>
            </w:r>
            <w:r w:rsidRPr="00B83CFA">
              <w:rPr>
                <w:rFonts w:cs="Times New Roman"/>
                <w:sz w:val="20"/>
                <w:szCs w:val="20"/>
              </w:rPr>
              <w:t>2,158</w:t>
            </w:r>
            <w:r w:rsidRPr="00B83CFA">
              <w:rPr>
                <w:rFonts w:cs="Times New Roman"/>
                <w:sz w:val="20"/>
                <w:szCs w:val="20"/>
                <w:cs/>
              </w:rPr>
              <w:t>.</w:t>
            </w:r>
            <w:r w:rsidRPr="00B83CFA">
              <w:rPr>
                <w:rFonts w:cs="Times New Roman"/>
                <w:sz w:val="20"/>
                <w:szCs w:val="20"/>
              </w:rPr>
              <w:t>04</w:t>
            </w:r>
            <w:r w:rsidRPr="00B83CFA">
              <w:rPr>
                <w:rFonts w:cs="Times New Roman"/>
                <w:sz w:val="20"/>
                <w:szCs w:val="20"/>
                <w:cs/>
              </w:rPr>
              <w:t>)</w:t>
            </w:r>
          </w:p>
        </w:tc>
        <w:tc>
          <w:tcPr>
            <w:tcW w:w="1242" w:type="dxa"/>
            <w:tcBorders>
              <w:top w:val="nil"/>
              <w:left w:val="nil"/>
              <w:bottom w:val="nil"/>
              <w:right w:val="nil"/>
            </w:tcBorders>
            <w:vAlign w:val="bottom"/>
          </w:tcPr>
          <w:p w14:paraId="5CB45FF9" w14:textId="77777777" w:rsidR="002F7743" w:rsidRPr="00B83CFA" w:rsidRDefault="002F7743" w:rsidP="00A47F57">
            <w:pPr>
              <w:tabs>
                <w:tab w:val="decimal" w:pos="737"/>
              </w:tabs>
              <w:ind w:left="227" w:right="6" w:hanging="204"/>
              <w:jc w:val="left"/>
              <w:rPr>
                <w:rFonts w:cs="Times New Roman"/>
                <w:sz w:val="20"/>
                <w:szCs w:val="20"/>
                <w:cs/>
              </w:rPr>
            </w:pPr>
            <w:r w:rsidRPr="00B83CFA">
              <w:rPr>
                <w:rFonts w:cs="Times New Roman"/>
                <w:sz w:val="20"/>
                <w:szCs w:val="20"/>
                <w:cs/>
              </w:rPr>
              <w:t>(</w:t>
            </w:r>
            <w:r w:rsidRPr="00B83CFA">
              <w:rPr>
                <w:rFonts w:cs="Times New Roman"/>
                <w:sz w:val="20"/>
                <w:szCs w:val="20"/>
              </w:rPr>
              <w:t>508</w:t>
            </w:r>
            <w:r w:rsidRPr="00B83CFA">
              <w:rPr>
                <w:rFonts w:cs="Times New Roman"/>
                <w:sz w:val="20"/>
                <w:szCs w:val="20"/>
                <w:cs/>
              </w:rPr>
              <w:t>.</w:t>
            </w:r>
            <w:r w:rsidRPr="00B83CFA">
              <w:rPr>
                <w:rFonts w:cs="Times New Roman"/>
                <w:sz w:val="20"/>
                <w:szCs w:val="20"/>
              </w:rPr>
              <w:t>38</w:t>
            </w:r>
            <w:r w:rsidRPr="00B83CFA">
              <w:rPr>
                <w:rFonts w:cs="Times New Roman"/>
                <w:sz w:val="20"/>
                <w:szCs w:val="20"/>
                <w:cs/>
              </w:rPr>
              <w:t>)</w:t>
            </w:r>
          </w:p>
        </w:tc>
        <w:tc>
          <w:tcPr>
            <w:tcW w:w="1201" w:type="dxa"/>
            <w:gridSpan w:val="2"/>
            <w:tcBorders>
              <w:top w:val="nil"/>
              <w:left w:val="nil"/>
              <w:bottom w:val="nil"/>
              <w:right w:val="nil"/>
            </w:tcBorders>
            <w:vAlign w:val="bottom"/>
          </w:tcPr>
          <w:p w14:paraId="0ED2C86C" w14:textId="77777777" w:rsidR="002F7743" w:rsidRPr="00B83CFA" w:rsidRDefault="002F7743" w:rsidP="007B30BA">
            <w:pPr>
              <w:tabs>
                <w:tab w:val="decimal" w:pos="680"/>
              </w:tabs>
              <w:ind w:left="225" w:right="34" w:hanging="204"/>
              <w:jc w:val="left"/>
              <w:rPr>
                <w:rFonts w:cs="Times New Roman"/>
                <w:sz w:val="20"/>
                <w:szCs w:val="20"/>
                <w:cs/>
              </w:rPr>
            </w:pPr>
            <w:r w:rsidRPr="00B83CFA">
              <w:rPr>
                <w:rFonts w:cs="Times New Roman"/>
                <w:sz w:val="20"/>
                <w:szCs w:val="20"/>
                <w:cs/>
              </w:rPr>
              <w:t>(</w:t>
            </w:r>
            <w:r w:rsidRPr="00B83CFA">
              <w:rPr>
                <w:rFonts w:cs="Times New Roman"/>
                <w:sz w:val="20"/>
                <w:szCs w:val="20"/>
              </w:rPr>
              <w:t>183</w:t>
            </w:r>
            <w:r w:rsidRPr="00B83CFA">
              <w:rPr>
                <w:rFonts w:cs="Times New Roman"/>
                <w:sz w:val="20"/>
                <w:szCs w:val="20"/>
                <w:cs/>
              </w:rPr>
              <w:t>.</w:t>
            </w:r>
            <w:r w:rsidRPr="00B83CFA">
              <w:rPr>
                <w:rFonts w:cs="Times New Roman"/>
                <w:sz w:val="20"/>
                <w:szCs w:val="20"/>
              </w:rPr>
              <w:t>22</w:t>
            </w:r>
            <w:r w:rsidRPr="00B83CFA">
              <w:rPr>
                <w:rFonts w:cs="Times New Roman"/>
                <w:sz w:val="20"/>
                <w:szCs w:val="20"/>
                <w:cs/>
              </w:rPr>
              <w:t>)</w:t>
            </w:r>
          </w:p>
        </w:tc>
        <w:tc>
          <w:tcPr>
            <w:tcW w:w="1276" w:type="dxa"/>
            <w:tcBorders>
              <w:top w:val="nil"/>
              <w:left w:val="nil"/>
              <w:bottom w:val="nil"/>
              <w:right w:val="nil"/>
            </w:tcBorders>
            <w:vAlign w:val="bottom"/>
          </w:tcPr>
          <w:p w14:paraId="475F9F77" w14:textId="77777777" w:rsidR="002F7743" w:rsidRPr="00B83CFA" w:rsidRDefault="002F7743" w:rsidP="00A47F57">
            <w:pPr>
              <w:tabs>
                <w:tab w:val="decimal" w:pos="737"/>
              </w:tabs>
              <w:ind w:left="225" w:right="-13" w:hanging="204"/>
              <w:jc w:val="left"/>
              <w:rPr>
                <w:rFonts w:cs="Times New Roman"/>
                <w:sz w:val="20"/>
                <w:szCs w:val="20"/>
                <w:cs/>
              </w:rPr>
            </w:pPr>
            <w:r w:rsidRPr="00B83CFA">
              <w:rPr>
                <w:rFonts w:cs="Times New Roman"/>
                <w:sz w:val="20"/>
                <w:szCs w:val="20"/>
                <w:cs/>
              </w:rPr>
              <w:t>(</w:t>
            </w:r>
            <w:r w:rsidRPr="00B83CFA">
              <w:rPr>
                <w:rFonts w:cs="Times New Roman"/>
                <w:sz w:val="20"/>
                <w:szCs w:val="20"/>
              </w:rPr>
              <w:t>242</w:t>
            </w:r>
            <w:r w:rsidRPr="00B83CFA">
              <w:rPr>
                <w:rFonts w:cs="Times New Roman"/>
                <w:sz w:val="20"/>
                <w:szCs w:val="20"/>
                <w:cs/>
              </w:rPr>
              <w:t>.</w:t>
            </w:r>
            <w:r w:rsidRPr="00B83CFA">
              <w:rPr>
                <w:rFonts w:cs="Times New Roman"/>
                <w:sz w:val="20"/>
                <w:szCs w:val="20"/>
              </w:rPr>
              <w:t>62</w:t>
            </w:r>
            <w:r w:rsidRPr="00B83CFA">
              <w:rPr>
                <w:rFonts w:cs="Times New Roman"/>
                <w:sz w:val="20"/>
                <w:szCs w:val="20"/>
                <w:cs/>
              </w:rPr>
              <w:t>)</w:t>
            </w:r>
          </w:p>
        </w:tc>
        <w:tc>
          <w:tcPr>
            <w:tcW w:w="1250" w:type="dxa"/>
            <w:tcBorders>
              <w:top w:val="nil"/>
              <w:left w:val="nil"/>
              <w:bottom w:val="nil"/>
              <w:right w:val="nil"/>
            </w:tcBorders>
            <w:vAlign w:val="bottom"/>
          </w:tcPr>
          <w:p w14:paraId="3A7575F7" w14:textId="77777777" w:rsidR="002F7743" w:rsidRPr="00B83CFA" w:rsidRDefault="002F7743" w:rsidP="00A47F57">
            <w:pPr>
              <w:tabs>
                <w:tab w:val="decimal" w:pos="737"/>
              </w:tabs>
              <w:ind w:left="225" w:right="-13" w:hanging="204"/>
              <w:jc w:val="left"/>
              <w:rPr>
                <w:rFonts w:cs="Times New Roman"/>
                <w:sz w:val="20"/>
                <w:szCs w:val="20"/>
                <w:cs/>
              </w:rPr>
            </w:pPr>
            <w:r w:rsidRPr="00B83CFA">
              <w:rPr>
                <w:rFonts w:cs="Times New Roman"/>
                <w:sz w:val="20"/>
                <w:szCs w:val="20"/>
                <w:cs/>
              </w:rPr>
              <w:t>(</w:t>
            </w:r>
            <w:r w:rsidRPr="00B83CFA">
              <w:rPr>
                <w:rFonts w:cs="Times New Roman"/>
                <w:sz w:val="20"/>
                <w:szCs w:val="20"/>
              </w:rPr>
              <w:t>3,092</w:t>
            </w:r>
            <w:r w:rsidRPr="00B83CFA">
              <w:rPr>
                <w:rFonts w:cs="Times New Roman"/>
                <w:sz w:val="20"/>
                <w:szCs w:val="20"/>
                <w:cs/>
              </w:rPr>
              <w:t>.</w:t>
            </w:r>
            <w:r w:rsidRPr="00B83CFA">
              <w:rPr>
                <w:rFonts w:cs="Times New Roman"/>
                <w:sz w:val="20"/>
                <w:szCs w:val="20"/>
              </w:rPr>
              <w:t>26</w:t>
            </w:r>
            <w:r w:rsidRPr="00B83CFA">
              <w:rPr>
                <w:rFonts w:cs="Times New Roman"/>
                <w:sz w:val="20"/>
                <w:szCs w:val="20"/>
                <w:cs/>
              </w:rPr>
              <w:t>)</w:t>
            </w:r>
          </w:p>
        </w:tc>
      </w:tr>
      <w:tr w:rsidR="002F7743" w:rsidRPr="00B83CFA" w14:paraId="6FD43303" w14:textId="77777777" w:rsidTr="00474205">
        <w:trPr>
          <w:gridAfter w:val="1"/>
          <w:wAfter w:w="25" w:type="dxa"/>
          <w:trHeight w:val="567"/>
        </w:trPr>
        <w:tc>
          <w:tcPr>
            <w:tcW w:w="2799" w:type="dxa"/>
            <w:tcBorders>
              <w:top w:val="nil"/>
              <w:left w:val="nil"/>
              <w:bottom w:val="nil"/>
              <w:right w:val="nil"/>
            </w:tcBorders>
            <w:vAlign w:val="bottom"/>
            <w:hideMark/>
          </w:tcPr>
          <w:p w14:paraId="4CFDE952" w14:textId="3DF98031" w:rsidR="002F7743" w:rsidRPr="00B83CFA" w:rsidRDefault="002F7743" w:rsidP="00474205">
            <w:pPr>
              <w:ind w:left="555" w:right="-74" w:hanging="113"/>
              <w:jc w:val="left"/>
              <w:rPr>
                <w:rFonts w:cs="Times New Roman"/>
                <w:color w:val="FF0000"/>
                <w:sz w:val="20"/>
                <w:szCs w:val="20"/>
                <w:highlight w:val="yellow"/>
                <w:lang w:val="en-US"/>
              </w:rPr>
            </w:pPr>
            <w:r w:rsidRPr="00B83CFA">
              <w:rPr>
                <w:rFonts w:cs="Times New Roman"/>
                <w:sz w:val="20"/>
                <w:szCs w:val="20"/>
              </w:rPr>
              <w:t>Allowance for impairment</w:t>
            </w:r>
            <w:r w:rsidR="00474205" w:rsidRPr="00B83CFA">
              <w:rPr>
                <w:rFonts w:cs="Times New Roman"/>
                <w:sz w:val="20"/>
                <w:szCs w:val="20"/>
                <w:cs/>
              </w:rPr>
              <w:t xml:space="preserve"> </w:t>
            </w:r>
            <w:r w:rsidR="00474205" w:rsidRPr="00B83CFA">
              <w:rPr>
                <w:rFonts w:cs="Times New Roman"/>
                <w:sz w:val="20"/>
                <w:szCs w:val="20"/>
                <w:lang w:val="en-US"/>
              </w:rPr>
              <w:t>of assets</w:t>
            </w:r>
            <w:r w:rsidRPr="00B83CFA">
              <w:rPr>
                <w:rFonts w:cs="Times New Roman"/>
                <w:sz w:val="20"/>
                <w:szCs w:val="20"/>
                <w:cs/>
              </w:rPr>
              <w:t xml:space="preserve">  </w:t>
            </w:r>
          </w:p>
        </w:tc>
        <w:tc>
          <w:tcPr>
            <w:tcW w:w="1242" w:type="dxa"/>
            <w:gridSpan w:val="2"/>
            <w:tcBorders>
              <w:top w:val="nil"/>
              <w:left w:val="nil"/>
              <w:bottom w:val="nil"/>
              <w:right w:val="nil"/>
            </w:tcBorders>
            <w:vAlign w:val="bottom"/>
            <w:hideMark/>
          </w:tcPr>
          <w:p w14:paraId="43ECD07F" w14:textId="77777777" w:rsidR="002F7743" w:rsidRPr="00B83CFA" w:rsidRDefault="002F7743" w:rsidP="00A47F57">
            <w:pPr>
              <w:pBdr>
                <w:bottom w:val="single" w:sz="4" w:space="0" w:color="auto"/>
              </w:pBdr>
              <w:tabs>
                <w:tab w:val="decimal" w:pos="737"/>
              </w:tabs>
              <w:ind w:left="227" w:right="6" w:hanging="204"/>
              <w:jc w:val="left"/>
              <w:rPr>
                <w:rFonts w:cs="Times New Roman"/>
                <w:sz w:val="20"/>
                <w:szCs w:val="20"/>
              </w:rPr>
            </w:pPr>
            <w:r w:rsidRPr="00B83CFA">
              <w:rPr>
                <w:rFonts w:cs="Times New Roman"/>
                <w:sz w:val="20"/>
                <w:szCs w:val="20"/>
                <w:cs/>
              </w:rPr>
              <w:t>(</w:t>
            </w:r>
            <w:r w:rsidRPr="00B83CFA">
              <w:rPr>
                <w:rFonts w:cs="Times New Roman"/>
                <w:sz w:val="20"/>
                <w:szCs w:val="20"/>
              </w:rPr>
              <w:t>4</w:t>
            </w:r>
            <w:r w:rsidRPr="00B83CFA">
              <w:rPr>
                <w:rFonts w:cs="Times New Roman"/>
                <w:sz w:val="20"/>
                <w:szCs w:val="20"/>
                <w:cs/>
              </w:rPr>
              <w:t>.</w:t>
            </w:r>
            <w:r w:rsidRPr="00B83CFA">
              <w:rPr>
                <w:rFonts w:cs="Times New Roman"/>
                <w:sz w:val="20"/>
                <w:szCs w:val="20"/>
              </w:rPr>
              <w:t>80</w:t>
            </w:r>
            <w:r w:rsidRPr="00B83CFA">
              <w:rPr>
                <w:rFonts w:cs="Times New Roman"/>
                <w:sz w:val="20"/>
                <w:szCs w:val="20"/>
                <w:cs/>
              </w:rPr>
              <w:t>)</w:t>
            </w:r>
          </w:p>
        </w:tc>
        <w:tc>
          <w:tcPr>
            <w:tcW w:w="1242" w:type="dxa"/>
            <w:tcBorders>
              <w:top w:val="nil"/>
              <w:left w:val="nil"/>
              <w:bottom w:val="nil"/>
              <w:right w:val="nil"/>
            </w:tcBorders>
            <w:vAlign w:val="bottom"/>
            <w:hideMark/>
          </w:tcPr>
          <w:p w14:paraId="6F076C94" w14:textId="77777777" w:rsidR="002F7743" w:rsidRPr="00B83CFA" w:rsidRDefault="002F7743" w:rsidP="00A47F57">
            <w:pPr>
              <w:pBdr>
                <w:bottom w:val="single" w:sz="4" w:space="0" w:color="auto"/>
              </w:pBdr>
              <w:tabs>
                <w:tab w:val="decimal" w:pos="794"/>
              </w:tabs>
              <w:ind w:left="225" w:right="58" w:hanging="204"/>
              <w:jc w:val="left"/>
              <w:rPr>
                <w:rFonts w:cs="Times New Roman"/>
                <w:sz w:val="20"/>
                <w:szCs w:val="20"/>
              </w:rPr>
            </w:pPr>
            <w:r w:rsidRPr="00B83CFA">
              <w:rPr>
                <w:rFonts w:cs="Times New Roman"/>
                <w:sz w:val="20"/>
                <w:szCs w:val="20"/>
                <w:cs/>
              </w:rPr>
              <w:t>-</w:t>
            </w:r>
          </w:p>
        </w:tc>
        <w:tc>
          <w:tcPr>
            <w:tcW w:w="1201" w:type="dxa"/>
            <w:gridSpan w:val="2"/>
            <w:tcBorders>
              <w:top w:val="nil"/>
              <w:left w:val="nil"/>
              <w:bottom w:val="nil"/>
              <w:right w:val="nil"/>
            </w:tcBorders>
            <w:vAlign w:val="bottom"/>
            <w:hideMark/>
          </w:tcPr>
          <w:p w14:paraId="0ADD5ECF" w14:textId="77777777" w:rsidR="002F7743" w:rsidRPr="00B83CFA" w:rsidRDefault="002F7743" w:rsidP="007B30BA">
            <w:pPr>
              <w:pBdr>
                <w:bottom w:val="single" w:sz="4" w:space="0" w:color="auto"/>
              </w:pBdr>
              <w:tabs>
                <w:tab w:val="decimal" w:pos="737"/>
              </w:tabs>
              <w:ind w:right="58" w:firstLine="21"/>
              <w:jc w:val="left"/>
              <w:rPr>
                <w:rFonts w:cs="Times New Roman"/>
                <w:sz w:val="20"/>
                <w:szCs w:val="20"/>
              </w:rPr>
            </w:pPr>
            <w:r w:rsidRPr="00B83CFA">
              <w:rPr>
                <w:rFonts w:cs="Times New Roman"/>
                <w:sz w:val="20"/>
                <w:szCs w:val="20"/>
                <w:cs/>
              </w:rPr>
              <w:t>-</w:t>
            </w:r>
          </w:p>
        </w:tc>
        <w:tc>
          <w:tcPr>
            <w:tcW w:w="1276" w:type="dxa"/>
            <w:tcBorders>
              <w:top w:val="nil"/>
              <w:left w:val="nil"/>
              <w:bottom w:val="nil"/>
              <w:right w:val="nil"/>
            </w:tcBorders>
            <w:vAlign w:val="bottom"/>
            <w:hideMark/>
          </w:tcPr>
          <w:p w14:paraId="698AD42F" w14:textId="77777777" w:rsidR="002F7743" w:rsidRPr="00B83CFA" w:rsidRDefault="002F7743" w:rsidP="00A47F57">
            <w:pPr>
              <w:pBdr>
                <w:bottom w:val="single" w:sz="4" w:space="0" w:color="auto"/>
              </w:pBdr>
              <w:tabs>
                <w:tab w:val="decimal" w:pos="794"/>
              </w:tabs>
              <w:ind w:right="58" w:firstLine="21"/>
              <w:jc w:val="left"/>
              <w:rPr>
                <w:rFonts w:cs="Times New Roman"/>
                <w:sz w:val="20"/>
                <w:szCs w:val="20"/>
                <w:lang w:val="en-US"/>
              </w:rPr>
            </w:pPr>
            <w:r w:rsidRPr="00B83CFA">
              <w:rPr>
                <w:rFonts w:cs="Times New Roman"/>
                <w:sz w:val="20"/>
                <w:szCs w:val="20"/>
                <w:cs/>
              </w:rPr>
              <w:t>-</w:t>
            </w:r>
          </w:p>
        </w:tc>
        <w:tc>
          <w:tcPr>
            <w:tcW w:w="1250" w:type="dxa"/>
            <w:tcBorders>
              <w:top w:val="nil"/>
              <w:left w:val="nil"/>
              <w:bottom w:val="nil"/>
              <w:right w:val="nil"/>
            </w:tcBorders>
            <w:vAlign w:val="bottom"/>
            <w:hideMark/>
          </w:tcPr>
          <w:p w14:paraId="0DFAF6A1" w14:textId="77777777" w:rsidR="002F7743" w:rsidRPr="00B83CFA" w:rsidRDefault="002F7743" w:rsidP="00A47F57">
            <w:pPr>
              <w:pBdr>
                <w:bottom w:val="single" w:sz="4" w:space="0" w:color="auto"/>
              </w:pBdr>
              <w:tabs>
                <w:tab w:val="decimal" w:pos="737"/>
              </w:tabs>
              <w:ind w:left="225" w:right="-13" w:hanging="204"/>
              <w:jc w:val="left"/>
              <w:rPr>
                <w:rFonts w:cs="Times New Roman"/>
                <w:sz w:val="20"/>
                <w:szCs w:val="20"/>
              </w:rPr>
            </w:pPr>
            <w:r w:rsidRPr="00B83CFA">
              <w:rPr>
                <w:rFonts w:cs="Times New Roman"/>
                <w:sz w:val="20"/>
                <w:szCs w:val="20"/>
                <w:cs/>
              </w:rPr>
              <w:t>(</w:t>
            </w:r>
            <w:r w:rsidRPr="00B83CFA">
              <w:rPr>
                <w:rFonts w:cs="Times New Roman"/>
                <w:sz w:val="20"/>
                <w:szCs w:val="20"/>
              </w:rPr>
              <w:t>4</w:t>
            </w:r>
            <w:r w:rsidRPr="00B83CFA">
              <w:rPr>
                <w:rFonts w:cs="Times New Roman"/>
                <w:sz w:val="20"/>
                <w:szCs w:val="20"/>
                <w:cs/>
              </w:rPr>
              <w:t>.</w:t>
            </w:r>
            <w:r w:rsidRPr="00B83CFA">
              <w:rPr>
                <w:rFonts w:cs="Times New Roman"/>
                <w:sz w:val="20"/>
                <w:szCs w:val="20"/>
              </w:rPr>
              <w:t>80</w:t>
            </w:r>
            <w:r w:rsidRPr="00B83CFA">
              <w:rPr>
                <w:rFonts w:cs="Times New Roman"/>
                <w:sz w:val="20"/>
                <w:szCs w:val="20"/>
                <w:cs/>
              </w:rPr>
              <w:t>)</w:t>
            </w:r>
          </w:p>
        </w:tc>
      </w:tr>
      <w:tr w:rsidR="002F7743" w:rsidRPr="00B83CFA" w14:paraId="2DB794FF" w14:textId="77777777" w:rsidTr="00272849">
        <w:trPr>
          <w:gridAfter w:val="1"/>
          <w:wAfter w:w="25" w:type="dxa"/>
          <w:trHeight w:val="345"/>
        </w:trPr>
        <w:tc>
          <w:tcPr>
            <w:tcW w:w="2799" w:type="dxa"/>
            <w:tcBorders>
              <w:top w:val="nil"/>
              <w:left w:val="nil"/>
              <w:bottom w:val="nil"/>
              <w:right w:val="nil"/>
            </w:tcBorders>
            <w:vAlign w:val="bottom"/>
            <w:hideMark/>
          </w:tcPr>
          <w:p w14:paraId="3AB5E098" w14:textId="77777777" w:rsidR="002F7743" w:rsidRPr="00B83CFA" w:rsidRDefault="002F7743" w:rsidP="0050551E">
            <w:pPr>
              <w:ind w:left="17" w:right="-72" w:hanging="17"/>
              <w:jc w:val="left"/>
              <w:rPr>
                <w:rFonts w:cs="Times New Roman"/>
                <w:sz w:val="20"/>
                <w:szCs w:val="20"/>
                <w:highlight w:val="yellow"/>
                <w:lang w:val="en-US"/>
              </w:rPr>
            </w:pPr>
            <w:r w:rsidRPr="00B83CFA">
              <w:rPr>
                <w:rFonts w:cs="Times New Roman"/>
                <w:sz w:val="20"/>
                <w:szCs w:val="20"/>
              </w:rPr>
              <w:t xml:space="preserve">Net book value </w:t>
            </w:r>
          </w:p>
        </w:tc>
        <w:tc>
          <w:tcPr>
            <w:tcW w:w="1242" w:type="dxa"/>
            <w:gridSpan w:val="2"/>
            <w:tcBorders>
              <w:top w:val="nil"/>
              <w:left w:val="nil"/>
              <w:bottom w:val="nil"/>
              <w:right w:val="nil"/>
            </w:tcBorders>
            <w:vAlign w:val="bottom"/>
            <w:hideMark/>
          </w:tcPr>
          <w:p w14:paraId="6E75ED46" w14:textId="77777777" w:rsidR="002F7743" w:rsidRPr="00B83CFA" w:rsidRDefault="002F7743" w:rsidP="00A47F57">
            <w:pPr>
              <w:pBdr>
                <w:bottom w:val="single" w:sz="4" w:space="0" w:color="auto"/>
              </w:pBdr>
              <w:tabs>
                <w:tab w:val="decimal" w:pos="737"/>
              </w:tabs>
              <w:ind w:left="227" w:right="6" w:hanging="204"/>
              <w:jc w:val="left"/>
              <w:rPr>
                <w:rFonts w:cs="Times New Roman"/>
                <w:sz w:val="20"/>
                <w:szCs w:val="20"/>
              </w:rPr>
            </w:pPr>
            <w:r w:rsidRPr="00B83CFA">
              <w:rPr>
                <w:rFonts w:cs="Times New Roman"/>
                <w:sz w:val="20"/>
                <w:szCs w:val="20"/>
                <w:cs/>
              </w:rPr>
              <w:t xml:space="preserve">     </w:t>
            </w:r>
            <w:r w:rsidRPr="00B83CFA">
              <w:rPr>
                <w:rFonts w:cs="Times New Roman"/>
                <w:sz w:val="20"/>
                <w:szCs w:val="20"/>
              </w:rPr>
              <w:t>7,580</w:t>
            </w:r>
            <w:r w:rsidRPr="00B83CFA">
              <w:rPr>
                <w:rFonts w:cs="Times New Roman"/>
                <w:sz w:val="20"/>
                <w:szCs w:val="20"/>
                <w:cs/>
              </w:rPr>
              <w:t>.</w:t>
            </w:r>
            <w:r w:rsidRPr="00B83CFA">
              <w:rPr>
                <w:rFonts w:cs="Times New Roman"/>
                <w:sz w:val="20"/>
                <w:szCs w:val="20"/>
              </w:rPr>
              <w:t>37</w:t>
            </w:r>
          </w:p>
        </w:tc>
        <w:tc>
          <w:tcPr>
            <w:tcW w:w="1242" w:type="dxa"/>
            <w:tcBorders>
              <w:top w:val="nil"/>
              <w:left w:val="nil"/>
              <w:bottom w:val="nil"/>
              <w:right w:val="nil"/>
            </w:tcBorders>
            <w:vAlign w:val="bottom"/>
            <w:hideMark/>
          </w:tcPr>
          <w:p w14:paraId="3D1C9043" w14:textId="77777777" w:rsidR="002F7743" w:rsidRPr="00B83CFA" w:rsidRDefault="002F7743" w:rsidP="00A47F57">
            <w:pPr>
              <w:pBdr>
                <w:bottom w:val="single" w:sz="4" w:space="0" w:color="auto"/>
              </w:pBdr>
              <w:tabs>
                <w:tab w:val="decimal" w:pos="737"/>
              </w:tabs>
              <w:ind w:left="225" w:right="58" w:hanging="204"/>
              <w:jc w:val="left"/>
              <w:rPr>
                <w:rFonts w:cs="Times New Roman"/>
                <w:sz w:val="20"/>
                <w:szCs w:val="20"/>
              </w:rPr>
            </w:pPr>
            <w:r w:rsidRPr="00B83CFA">
              <w:rPr>
                <w:rFonts w:cs="Times New Roman"/>
                <w:sz w:val="20"/>
                <w:szCs w:val="20"/>
              </w:rPr>
              <w:t>1,816</w:t>
            </w:r>
            <w:r w:rsidRPr="00B83CFA">
              <w:rPr>
                <w:rFonts w:cs="Times New Roman"/>
                <w:sz w:val="20"/>
                <w:szCs w:val="20"/>
                <w:cs/>
              </w:rPr>
              <w:t>.</w:t>
            </w:r>
            <w:r w:rsidRPr="00B83CFA">
              <w:rPr>
                <w:rFonts w:cs="Times New Roman"/>
                <w:sz w:val="20"/>
                <w:szCs w:val="20"/>
              </w:rPr>
              <w:t>54</w:t>
            </w:r>
          </w:p>
        </w:tc>
        <w:tc>
          <w:tcPr>
            <w:tcW w:w="1201" w:type="dxa"/>
            <w:gridSpan w:val="2"/>
            <w:tcBorders>
              <w:top w:val="nil"/>
              <w:left w:val="nil"/>
              <w:bottom w:val="nil"/>
              <w:right w:val="nil"/>
            </w:tcBorders>
            <w:vAlign w:val="bottom"/>
            <w:hideMark/>
          </w:tcPr>
          <w:p w14:paraId="0BD741AB" w14:textId="77777777" w:rsidR="002F7743" w:rsidRPr="00B83CFA" w:rsidRDefault="002F7743" w:rsidP="007B30BA">
            <w:pPr>
              <w:pBdr>
                <w:bottom w:val="single" w:sz="4" w:space="0" w:color="auto"/>
              </w:pBdr>
              <w:tabs>
                <w:tab w:val="decimal" w:pos="680"/>
              </w:tabs>
              <w:ind w:left="227" w:right="34" w:hanging="204"/>
              <w:jc w:val="left"/>
              <w:rPr>
                <w:rFonts w:cs="Times New Roman"/>
                <w:sz w:val="20"/>
                <w:szCs w:val="20"/>
              </w:rPr>
            </w:pPr>
            <w:r w:rsidRPr="00B83CFA">
              <w:rPr>
                <w:rFonts w:cs="Times New Roman"/>
                <w:sz w:val="20"/>
                <w:szCs w:val="20"/>
              </w:rPr>
              <w:t>1,802</w:t>
            </w:r>
            <w:r w:rsidRPr="00B83CFA">
              <w:rPr>
                <w:rFonts w:cs="Times New Roman"/>
                <w:sz w:val="20"/>
                <w:szCs w:val="20"/>
                <w:cs/>
              </w:rPr>
              <w:t>.</w:t>
            </w:r>
            <w:r w:rsidRPr="00B83CFA">
              <w:rPr>
                <w:rFonts w:cs="Times New Roman"/>
                <w:sz w:val="20"/>
                <w:szCs w:val="20"/>
              </w:rPr>
              <w:t>63</w:t>
            </w:r>
          </w:p>
        </w:tc>
        <w:tc>
          <w:tcPr>
            <w:tcW w:w="1276" w:type="dxa"/>
            <w:tcBorders>
              <w:top w:val="nil"/>
              <w:left w:val="nil"/>
              <w:bottom w:val="nil"/>
              <w:right w:val="nil"/>
            </w:tcBorders>
            <w:vAlign w:val="bottom"/>
            <w:hideMark/>
          </w:tcPr>
          <w:p w14:paraId="5BFF031A" w14:textId="77777777" w:rsidR="002F7743" w:rsidRPr="00B83CFA" w:rsidRDefault="002F7743" w:rsidP="00A47F57">
            <w:pPr>
              <w:pBdr>
                <w:bottom w:val="single" w:sz="4" w:space="0" w:color="auto"/>
              </w:pBdr>
              <w:tabs>
                <w:tab w:val="decimal" w:pos="737"/>
              </w:tabs>
              <w:ind w:left="225" w:right="34" w:hanging="204"/>
              <w:jc w:val="left"/>
              <w:rPr>
                <w:rFonts w:cs="Times New Roman"/>
                <w:sz w:val="20"/>
                <w:szCs w:val="20"/>
                <w:cs/>
              </w:rPr>
            </w:pPr>
            <w:r w:rsidRPr="00B83CFA">
              <w:rPr>
                <w:rFonts w:cs="Times New Roman"/>
                <w:sz w:val="20"/>
                <w:szCs w:val="20"/>
              </w:rPr>
              <w:t>316</w:t>
            </w:r>
            <w:r w:rsidRPr="00B83CFA">
              <w:rPr>
                <w:rFonts w:cs="Times New Roman"/>
                <w:sz w:val="20"/>
                <w:szCs w:val="20"/>
                <w:cs/>
              </w:rPr>
              <w:t>.</w:t>
            </w:r>
            <w:r w:rsidRPr="00B83CFA">
              <w:rPr>
                <w:rFonts w:cs="Times New Roman"/>
                <w:sz w:val="20"/>
                <w:szCs w:val="20"/>
              </w:rPr>
              <w:t>98</w:t>
            </w:r>
          </w:p>
        </w:tc>
        <w:tc>
          <w:tcPr>
            <w:tcW w:w="1250" w:type="dxa"/>
            <w:tcBorders>
              <w:top w:val="nil"/>
              <w:left w:val="nil"/>
              <w:bottom w:val="nil"/>
              <w:right w:val="nil"/>
            </w:tcBorders>
            <w:vAlign w:val="bottom"/>
            <w:hideMark/>
          </w:tcPr>
          <w:p w14:paraId="6126EF4F" w14:textId="77777777" w:rsidR="002F7743" w:rsidRPr="00B83CFA" w:rsidRDefault="002F7743" w:rsidP="00A47F57">
            <w:pPr>
              <w:pBdr>
                <w:bottom w:val="single" w:sz="4" w:space="0" w:color="auto"/>
              </w:pBdr>
              <w:tabs>
                <w:tab w:val="decimal" w:pos="737"/>
              </w:tabs>
              <w:ind w:left="225" w:right="-13" w:hanging="204"/>
              <w:jc w:val="left"/>
              <w:rPr>
                <w:rFonts w:cs="Times New Roman"/>
                <w:sz w:val="20"/>
                <w:szCs w:val="20"/>
              </w:rPr>
            </w:pPr>
            <w:r w:rsidRPr="00B83CFA">
              <w:rPr>
                <w:rFonts w:cs="Times New Roman"/>
                <w:sz w:val="20"/>
                <w:szCs w:val="20"/>
              </w:rPr>
              <w:t>11,516</w:t>
            </w:r>
            <w:r w:rsidRPr="00B83CFA">
              <w:rPr>
                <w:rFonts w:cs="Times New Roman"/>
                <w:sz w:val="20"/>
                <w:szCs w:val="20"/>
                <w:cs/>
              </w:rPr>
              <w:t>.</w:t>
            </w:r>
            <w:r w:rsidRPr="00B83CFA">
              <w:rPr>
                <w:rFonts w:cs="Times New Roman"/>
                <w:sz w:val="20"/>
                <w:szCs w:val="20"/>
              </w:rPr>
              <w:t>52</w:t>
            </w:r>
          </w:p>
        </w:tc>
      </w:tr>
      <w:tr w:rsidR="002F7743" w:rsidRPr="00B83CFA" w14:paraId="6AB13982" w14:textId="77777777" w:rsidTr="00272849">
        <w:trPr>
          <w:gridAfter w:val="1"/>
          <w:wAfter w:w="25" w:type="dxa"/>
          <w:trHeight w:val="283"/>
        </w:trPr>
        <w:tc>
          <w:tcPr>
            <w:tcW w:w="2799" w:type="dxa"/>
            <w:tcBorders>
              <w:top w:val="nil"/>
              <w:left w:val="nil"/>
              <w:bottom w:val="nil"/>
              <w:right w:val="nil"/>
            </w:tcBorders>
            <w:vAlign w:val="bottom"/>
          </w:tcPr>
          <w:p w14:paraId="76DBD8AB" w14:textId="77777777" w:rsidR="002F7743" w:rsidRPr="00B83CFA" w:rsidRDefault="002F7743" w:rsidP="0050551E">
            <w:pPr>
              <w:ind w:left="225" w:right="-72" w:hanging="204"/>
              <w:jc w:val="left"/>
              <w:rPr>
                <w:rFonts w:cs="Times New Roman"/>
                <w:sz w:val="20"/>
                <w:szCs w:val="20"/>
              </w:rPr>
            </w:pPr>
          </w:p>
        </w:tc>
        <w:tc>
          <w:tcPr>
            <w:tcW w:w="1242" w:type="dxa"/>
            <w:gridSpan w:val="2"/>
            <w:tcBorders>
              <w:top w:val="nil"/>
              <w:left w:val="nil"/>
              <w:bottom w:val="nil"/>
              <w:right w:val="nil"/>
            </w:tcBorders>
            <w:vAlign w:val="bottom"/>
          </w:tcPr>
          <w:p w14:paraId="6B1416BF" w14:textId="77777777" w:rsidR="002F7743" w:rsidRPr="00B83CFA" w:rsidRDefault="002F7743" w:rsidP="0050551E">
            <w:pPr>
              <w:ind w:left="225" w:hanging="204"/>
              <w:jc w:val="left"/>
              <w:rPr>
                <w:rFonts w:cs="Times New Roman"/>
                <w:sz w:val="20"/>
                <w:szCs w:val="20"/>
              </w:rPr>
            </w:pPr>
          </w:p>
        </w:tc>
        <w:tc>
          <w:tcPr>
            <w:tcW w:w="1242" w:type="dxa"/>
            <w:tcBorders>
              <w:top w:val="nil"/>
              <w:left w:val="nil"/>
              <w:bottom w:val="nil"/>
              <w:right w:val="nil"/>
            </w:tcBorders>
            <w:vAlign w:val="bottom"/>
          </w:tcPr>
          <w:p w14:paraId="7CB99CB0" w14:textId="77777777" w:rsidR="002F7743" w:rsidRPr="00B83CFA" w:rsidRDefault="002F7743" w:rsidP="0050551E">
            <w:pPr>
              <w:ind w:left="225" w:right="-72" w:hanging="204"/>
              <w:jc w:val="left"/>
              <w:rPr>
                <w:rFonts w:cs="Times New Roman"/>
                <w:sz w:val="20"/>
                <w:szCs w:val="20"/>
              </w:rPr>
            </w:pPr>
          </w:p>
        </w:tc>
        <w:tc>
          <w:tcPr>
            <w:tcW w:w="1201" w:type="dxa"/>
            <w:gridSpan w:val="2"/>
            <w:tcBorders>
              <w:top w:val="nil"/>
              <w:left w:val="nil"/>
              <w:bottom w:val="nil"/>
              <w:right w:val="nil"/>
            </w:tcBorders>
            <w:vAlign w:val="bottom"/>
          </w:tcPr>
          <w:p w14:paraId="77BCFD27" w14:textId="77777777" w:rsidR="002F7743" w:rsidRPr="00B83CFA" w:rsidRDefault="002F7743" w:rsidP="0050551E">
            <w:pPr>
              <w:ind w:left="225" w:right="-72" w:hanging="204"/>
              <w:jc w:val="left"/>
              <w:rPr>
                <w:rFonts w:cs="Times New Roman"/>
                <w:sz w:val="20"/>
                <w:szCs w:val="20"/>
              </w:rPr>
            </w:pPr>
          </w:p>
        </w:tc>
        <w:tc>
          <w:tcPr>
            <w:tcW w:w="1276" w:type="dxa"/>
            <w:tcBorders>
              <w:top w:val="nil"/>
              <w:left w:val="nil"/>
              <w:bottom w:val="nil"/>
              <w:right w:val="nil"/>
            </w:tcBorders>
            <w:vAlign w:val="bottom"/>
          </w:tcPr>
          <w:p w14:paraId="2848ACB1" w14:textId="77777777" w:rsidR="002F7743" w:rsidRPr="00B83CFA" w:rsidRDefault="002F7743" w:rsidP="00F02A14">
            <w:pPr>
              <w:tabs>
                <w:tab w:val="decimal" w:pos="811"/>
              </w:tabs>
              <w:ind w:left="225" w:hanging="204"/>
              <w:jc w:val="left"/>
              <w:rPr>
                <w:rFonts w:cs="Times New Roman"/>
                <w:sz w:val="20"/>
                <w:szCs w:val="20"/>
                <w:cs/>
              </w:rPr>
            </w:pPr>
          </w:p>
        </w:tc>
        <w:tc>
          <w:tcPr>
            <w:tcW w:w="1250" w:type="dxa"/>
            <w:tcBorders>
              <w:top w:val="nil"/>
              <w:left w:val="nil"/>
              <w:bottom w:val="nil"/>
              <w:right w:val="nil"/>
            </w:tcBorders>
            <w:vAlign w:val="bottom"/>
          </w:tcPr>
          <w:p w14:paraId="0715CEF5" w14:textId="77777777" w:rsidR="002F7743" w:rsidRPr="00B83CFA" w:rsidRDefault="002F7743" w:rsidP="0050551E">
            <w:pPr>
              <w:tabs>
                <w:tab w:val="decimal" w:pos="737"/>
              </w:tabs>
              <w:ind w:left="225" w:right="-72" w:hanging="204"/>
              <w:jc w:val="left"/>
              <w:rPr>
                <w:rFonts w:cs="Times New Roman"/>
                <w:sz w:val="20"/>
                <w:szCs w:val="20"/>
              </w:rPr>
            </w:pPr>
          </w:p>
        </w:tc>
      </w:tr>
      <w:tr w:rsidR="002F7743" w:rsidRPr="00B83CFA" w14:paraId="10458C73" w14:textId="77777777" w:rsidTr="00272849">
        <w:trPr>
          <w:gridAfter w:val="1"/>
          <w:wAfter w:w="25" w:type="dxa"/>
          <w:trHeight w:val="346"/>
        </w:trPr>
        <w:tc>
          <w:tcPr>
            <w:tcW w:w="5291" w:type="dxa"/>
            <w:gridSpan w:val="5"/>
            <w:tcBorders>
              <w:top w:val="nil"/>
              <w:left w:val="nil"/>
              <w:bottom w:val="nil"/>
              <w:right w:val="nil"/>
            </w:tcBorders>
            <w:vAlign w:val="bottom"/>
            <w:hideMark/>
          </w:tcPr>
          <w:p w14:paraId="2BF82C62" w14:textId="77777777" w:rsidR="002F7743" w:rsidRPr="00B83CFA" w:rsidRDefault="002F7743" w:rsidP="0050551E">
            <w:pPr>
              <w:tabs>
                <w:tab w:val="decimal" w:pos="617"/>
              </w:tabs>
              <w:jc w:val="left"/>
              <w:rPr>
                <w:rFonts w:cs="Times New Roman"/>
                <w:sz w:val="20"/>
                <w:szCs w:val="20"/>
              </w:rPr>
            </w:pPr>
            <w:r w:rsidRPr="00B83CFA">
              <w:rPr>
                <w:rFonts w:cs="Times New Roman"/>
                <w:b/>
                <w:bCs/>
                <w:sz w:val="20"/>
                <w:szCs w:val="20"/>
              </w:rPr>
              <w:t xml:space="preserve">For the </w:t>
            </w:r>
            <w:r w:rsidRPr="00B83CFA">
              <w:rPr>
                <w:rFonts w:cs="Times New Roman"/>
                <w:b/>
                <w:bCs/>
                <w:sz w:val="20"/>
                <w:szCs w:val="20"/>
                <w:lang w:val="en-US"/>
              </w:rPr>
              <w:t>three</w:t>
            </w:r>
            <w:r w:rsidRPr="00B83CFA">
              <w:rPr>
                <w:rFonts w:cs="Times New Roman"/>
                <w:b/>
                <w:bCs/>
                <w:sz w:val="20"/>
                <w:szCs w:val="20"/>
                <w:cs/>
                <w:lang w:val="en-US"/>
              </w:rPr>
              <w:t>-</w:t>
            </w:r>
            <w:r w:rsidRPr="00B83CFA">
              <w:rPr>
                <w:rFonts w:cs="Times New Roman"/>
                <w:b/>
                <w:bCs/>
                <w:sz w:val="20"/>
                <w:szCs w:val="20"/>
                <w:lang w:val="en-US"/>
              </w:rPr>
              <w:t xml:space="preserve">month </w:t>
            </w:r>
            <w:r w:rsidRPr="00B83CFA">
              <w:rPr>
                <w:rFonts w:cs="Times New Roman"/>
                <w:b/>
                <w:bCs/>
                <w:sz w:val="20"/>
                <w:szCs w:val="20"/>
              </w:rPr>
              <w:t>period ended March 31,</w:t>
            </w:r>
            <w:r w:rsidRPr="00B83CFA">
              <w:rPr>
                <w:rFonts w:cs="Times New Roman"/>
                <w:b/>
                <w:bCs/>
                <w:sz w:val="20"/>
                <w:szCs w:val="20"/>
                <w:cs/>
              </w:rPr>
              <w:t xml:space="preserve"> </w:t>
            </w:r>
            <w:r w:rsidRPr="00B83CFA">
              <w:rPr>
                <w:rFonts w:cs="Times New Roman"/>
                <w:b/>
                <w:bCs/>
                <w:sz w:val="20"/>
                <w:szCs w:val="20"/>
              </w:rPr>
              <w:t>2021</w:t>
            </w:r>
          </w:p>
        </w:tc>
        <w:tc>
          <w:tcPr>
            <w:tcW w:w="1193" w:type="dxa"/>
            <w:tcBorders>
              <w:top w:val="nil"/>
              <w:left w:val="nil"/>
              <w:bottom w:val="nil"/>
              <w:right w:val="nil"/>
            </w:tcBorders>
            <w:vAlign w:val="bottom"/>
          </w:tcPr>
          <w:p w14:paraId="6ACB849D" w14:textId="77777777" w:rsidR="002F7743" w:rsidRPr="00B83CFA" w:rsidRDefault="002F7743" w:rsidP="0050551E">
            <w:pPr>
              <w:ind w:left="225" w:right="-72" w:hanging="204"/>
              <w:jc w:val="left"/>
              <w:rPr>
                <w:rFonts w:cs="Times New Roman"/>
                <w:sz w:val="20"/>
                <w:szCs w:val="20"/>
              </w:rPr>
            </w:pPr>
          </w:p>
        </w:tc>
        <w:tc>
          <w:tcPr>
            <w:tcW w:w="1276" w:type="dxa"/>
            <w:tcBorders>
              <w:top w:val="nil"/>
              <w:left w:val="nil"/>
              <w:bottom w:val="nil"/>
              <w:right w:val="nil"/>
            </w:tcBorders>
            <w:vAlign w:val="bottom"/>
          </w:tcPr>
          <w:p w14:paraId="1CAB7326" w14:textId="77777777" w:rsidR="002F7743" w:rsidRPr="00B83CFA" w:rsidRDefault="002F7743" w:rsidP="0050551E">
            <w:pPr>
              <w:tabs>
                <w:tab w:val="decimal" w:pos="624"/>
              </w:tabs>
              <w:ind w:left="225" w:hanging="204"/>
              <w:jc w:val="left"/>
              <w:rPr>
                <w:rFonts w:cs="Times New Roman"/>
                <w:sz w:val="20"/>
                <w:szCs w:val="20"/>
              </w:rPr>
            </w:pPr>
          </w:p>
        </w:tc>
        <w:tc>
          <w:tcPr>
            <w:tcW w:w="1250" w:type="dxa"/>
            <w:tcBorders>
              <w:top w:val="nil"/>
              <w:left w:val="nil"/>
              <w:bottom w:val="nil"/>
              <w:right w:val="nil"/>
            </w:tcBorders>
            <w:vAlign w:val="bottom"/>
          </w:tcPr>
          <w:p w14:paraId="786D32DF" w14:textId="77777777" w:rsidR="002F7743" w:rsidRPr="00B83CFA" w:rsidRDefault="002F7743" w:rsidP="0050551E">
            <w:pPr>
              <w:tabs>
                <w:tab w:val="decimal" w:pos="737"/>
              </w:tabs>
              <w:ind w:left="225" w:right="-72" w:hanging="204"/>
              <w:jc w:val="left"/>
              <w:rPr>
                <w:rFonts w:cs="Times New Roman"/>
                <w:sz w:val="20"/>
                <w:szCs w:val="20"/>
              </w:rPr>
            </w:pPr>
          </w:p>
        </w:tc>
      </w:tr>
      <w:tr w:rsidR="002F7743" w:rsidRPr="00B83CFA" w14:paraId="2CC39651" w14:textId="77777777" w:rsidTr="00272849">
        <w:trPr>
          <w:gridAfter w:val="1"/>
          <w:wAfter w:w="25" w:type="dxa"/>
          <w:trHeight w:val="338"/>
        </w:trPr>
        <w:tc>
          <w:tcPr>
            <w:tcW w:w="2799" w:type="dxa"/>
            <w:tcBorders>
              <w:top w:val="nil"/>
              <w:left w:val="nil"/>
              <w:bottom w:val="nil"/>
              <w:right w:val="nil"/>
            </w:tcBorders>
            <w:vAlign w:val="bottom"/>
            <w:hideMark/>
          </w:tcPr>
          <w:p w14:paraId="5729DFEF" w14:textId="77777777" w:rsidR="002F7743" w:rsidRPr="00B83CFA" w:rsidRDefault="002F7743" w:rsidP="0050551E">
            <w:pPr>
              <w:ind w:left="225" w:right="-72" w:hanging="204"/>
              <w:jc w:val="left"/>
              <w:rPr>
                <w:rFonts w:cs="Times New Roman"/>
                <w:sz w:val="20"/>
                <w:szCs w:val="20"/>
                <w:lang w:val="en-US"/>
              </w:rPr>
            </w:pPr>
            <w:r w:rsidRPr="00B83CFA">
              <w:rPr>
                <w:rFonts w:cs="Times New Roman"/>
                <w:sz w:val="20"/>
                <w:szCs w:val="20"/>
              </w:rPr>
              <w:t>Beginning net book value</w:t>
            </w:r>
          </w:p>
        </w:tc>
        <w:tc>
          <w:tcPr>
            <w:tcW w:w="1233" w:type="dxa"/>
            <w:tcBorders>
              <w:top w:val="nil"/>
              <w:left w:val="nil"/>
              <w:bottom w:val="nil"/>
              <w:right w:val="nil"/>
            </w:tcBorders>
            <w:vAlign w:val="bottom"/>
            <w:hideMark/>
          </w:tcPr>
          <w:p w14:paraId="7C80AA96" w14:textId="77777777" w:rsidR="002F7743" w:rsidRPr="00B83CFA" w:rsidRDefault="002F7743" w:rsidP="00A47F57">
            <w:pPr>
              <w:tabs>
                <w:tab w:val="decimal" w:pos="737"/>
              </w:tabs>
              <w:ind w:left="225" w:right="58" w:hanging="204"/>
              <w:jc w:val="left"/>
              <w:rPr>
                <w:rFonts w:cs="Times New Roman"/>
                <w:sz w:val="20"/>
                <w:szCs w:val="20"/>
              </w:rPr>
            </w:pPr>
            <w:r w:rsidRPr="00B83CFA">
              <w:rPr>
                <w:rFonts w:cs="Times New Roman"/>
                <w:sz w:val="20"/>
                <w:szCs w:val="20"/>
                <w:cs/>
              </w:rPr>
              <w:t xml:space="preserve">     </w:t>
            </w:r>
            <w:r w:rsidRPr="00B83CFA">
              <w:rPr>
                <w:rFonts w:cs="Times New Roman"/>
                <w:sz w:val="20"/>
                <w:szCs w:val="20"/>
              </w:rPr>
              <w:t>7,580</w:t>
            </w:r>
            <w:r w:rsidRPr="00B83CFA">
              <w:rPr>
                <w:rFonts w:cs="Times New Roman"/>
                <w:sz w:val="20"/>
                <w:szCs w:val="20"/>
                <w:cs/>
              </w:rPr>
              <w:t>.</w:t>
            </w:r>
            <w:r w:rsidRPr="00B83CFA">
              <w:rPr>
                <w:rFonts w:cs="Times New Roman"/>
                <w:sz w:val="20"/>
                <w:szCs w:val="20"/>
              </w:rPr>
              <w:t>37</w:t>
            </w:r>
          </w:p>
        </w:tc>
        <w:tc>
          <w:tcPr>
            <w:tcW w:w="1251" w:type="dxa"/>
            <w:gridSpan w:val="2"/>
            <w:tcBorders>
              <w:top w:val="nil"/>
              <w:left w:val="nil"/>
              <w:bottom w:val="nil"/>
              <w:right w:val="nil"/>
            </w:tcBorders>
            <w:vAlign w:val="bottom"/>
            <w:hideMark/>
          </w:tcPr>
          <w:p w14:paraId="6F1D49BB" w14:textId="77777777" w:rsidR="002F7743" w:rsidRPr="00B83CFA" w:rsidRDefault="002F7743" w:rsidP="00A47F57">
            <w:pPr>
              <w:tabs>
                <w:tab w:val="decimal" w:pos="737"/>
              </w:tabs>
              <w:ind w:left="225" w:right="58" w:hanging="204"/>
              <w:jc w:val="left"/>
              <w:rPr>
                <w:rFonts w:cs="Times New Roman"/>
                <w:sz w:val="20"/>
                <w:szCs w:val="20"/>
              </w:rPr>
            </w:pPr>
            <w:r w:rsidRPr="00B83CFA">
              <w:rPr>
                <w:rFonts w:cs="Times New Roman"/>
                <w:sz w:val="20"/>
                <w:szCs w:val="20"/>
              </w:rPr>
              <w:t>1,816</w:t>
            </w:r>
            <w:r w:rsidRPr="00B83CFA">
              <w:rPr>
                <w:rFonts w:cs="Times New Roman"/>
                <w:sz w:val="20"/>
                <w:szCs w:val="20"/>
                <w:cs/>
              </w:rPr>
              <w:t>.</w:t>
            </w:r>
            <w:r w:rsidRPr="00B83CFA">
              <w:rPr>
                <w:rFonts w:cs="Times New Roman"/>
                <w:sz w:val="20"/>
                <w:szCs w:val="20"/>
              </w:rPr>
              <w:t>54</w:t>
            </w:r>
          </w:p>
        </w:tc>
        <w:tc>
          <w:tcPr>
            <w:tcW w:w="1201" w:type="dxa"/>
            <w:gridSpan w:val="2"/>
            <w:tcBorders>
              <w:top w:val="nil"/>
              <w:left w:val="nil"/>
              <w:bottom w:val="nil"/>
              <w:right w:val="nil"/>
            </w:tcBorders>
            <w:vAlign w:val="bottom"/>
            <w:hideMark/>
          </w:tcPr>
          <w:p w14:paraId="51A273E8" w14:textId="77777777" w:rsidR="002F7743" w:rsidRPr="00B83CFA" w:rsidRDefault="002F7743" w:rsidP="007B30BA">
            <w:pPr>
              <w:tabs>
                <w:tab w:val="decimal" w:pos="680"/>
              </w:tabs>
              <w:ind w:left="227" w:right="57" w:hanging="204"/>
              <w:jc w:val="left"/>
              <w:rPr>
                <w:rFonts w:cs="Times New Roman"/>
                <w:sz w:val="20"/>
                <w:szCs w:val="20"/>
              </w:rPr>
            </w:pPr>
            <w:r w:rsidRPr="00B83CFA">
              <w:rPr>
                <w:rFonts w:cs="Times New Roman"/>
                <w:sz w:val="20"/>
                <w:szCs w:val="20"/>
              </w:rPr>
              <w:t>1,802</w:t>
            </w:r>
            <w:r w:rsidRPr="00B83CFA">
              <w:rPr>
                <w:rFonts w:cs="Times New Roman"/>
                <w:sz w:val="20"/>
                <w:szCs w:val="20"/>
                <w:cs/>
              </w:rPr>
              <w:t>.</w:t>
            </w:r>
            <w:r w:rsidRPr="00B83CFA">
              <w:rPr>
                <w:rFonts w:cs="Times New Roman"/>
                <w:sz w:val="20"/>
                <w:szCs w:val="20"/>
              </w:rPr>
              <w:t>63</w:t>
            </w:r>
          </w:p>
        </w:tc>
        <w:tc>
          <w:tcPr>
            <w:tcW w:w="1276" w:type="dxa"/>
            <w:tcBorders>
              <w:top w:val="nil"/>
              <w:left w:val="nil"/>
              <w:bottom w:val="nil"/>
              <w:right w:val="nil"/>
            </w:tcBorders>
            <w:vAlign w:val="bottom"/>
            <w:hideMark/>
          </w:tcPr>
          <w:p w14:paraId="6045778D" w14:textId="77777777" w:rsidR="002F7743" w:rsidRPr="00B83CFA" w:rsidRDefault="002F7743" w:rsidP="00A47F57">
            <w:pPr>
              <w:tabs>
                <w:tab w:val="decimal" w:pos="737"/>
              </w:tabs>
              <w:ind w:left="227" w:right="57" w:hanging="204"/>
              <w:jc w:val="left"/>
              <w:rPr>
                <w:rFonts w:cs="Times New Roman"/>
                <w:sz w:val="20"/>
                <w:szCs w:val="20"/>
              </w:rPr>
            </w:pPr>
            <w:r w:rsidRPr="00B83CFA">
              <w:rPr>
                <w:rFonts w:cs="Times New Roman"/>
                <w:sz w:val="20"/>
                <w:szCs w:val="20"/>
              </w:rPr>
              <w:t>316</w:t>
            </w:r>
            <w:r w:rsidRPr="00B83CFA">
              <w:rPr>
                <w:rFonts w:cs="Times New Roman"/>
                <w:sz w:val="20"/>
                <w:szCs w:val="20"/>
                <w:cs/>
              </w:rPr>
              <w:t>.</w:t>
            </w:r>
            <w:r w:rsidRPr="00B83CFA">
              <w:rPr>
                <w:rFonts w:cs="Times New Roman"/>
                <w:sz w:val="20"/>
                <w:szCs w:val="20"/>
              </w:rPr>
              <w:t>98</w:t>
            </w:r>
          </w:p>
        </w:tc>
        <w:tc>
          <w:tcPr>
            <w:tcW w:w="1250" w:type="dxa"/>
            <w:tcBorders>
              <w:top w:val="nil"/>
              <w:left w:val="nil"/>
              <w:bottom w:val="nil"/>
              <w:right w:val="nil"/>
            </w:tcBorders>
            <w:vAlign w:val="bottom"/>
            <w:hideMark/>
          </w:tcPr>
          <w:p w14:paraId="6408481E" w14:textId="77777777" w:rsidR="002F7743" w:rsidRPr="00B83CFA" w:rsidRDefault="002F7743" w:rsidP="00A47F57">
            <w:pPr>
              <w:tabs>
                <w:tab w:val="decimal" w:pos="737"/>
              </w:tabs>
              <w:ind w:left="227" w:right="57" w:hanging="204"/>
              <w:jc w:val="left"/>
              <w:rPr>
                <w:rFonts w:cs="Times New Roman"/>
                <w:sz w:val="20"/>
                <w:szCs w:val="20"/>
              </w:rPr>
            </w:pPr>
            <w:r w:rsidRPr="00B83CFA">
              <w:rPr>
                <w:rFonts w:cs="Times New Roman"/>
                <w:sz w:val="20"/>
                <w:szCs w:val="20"/>
              </w:rPr>
              <w:t>11,516</w:t>
            </w:r>
            <w:r w:rsidRPr="00B83CFA">
              <w:rPr>
                <w:rFonts w:cs="Times New Roman"/>
                <w:sz w:val="20"/>
                <w:szCs w:val="20"/>
                <w:cs/>
              </w:rPr>
              <w:t>.</w:t>
            </w:r>
            <w:r w:rsidRPr="00B83CFA">
              <w:rPr>
                <w:rFonts w:cs="Times New Roman"/>
                <w:sz w:val="20"/>
                <w:szCs w:val="20"/>
              </w:rPr>
              <w:t>52</w:t>
            </w:r>
          </w:p>
        </w:tc>
      </w:tr>
      <w:tr w:rsidR="002F7743" w:rsidRPr="00B83CFA" w14:paraId="6FDC5981" w14:textId="77777777" w:rsidTr="00272849">
        <w:trPr>
          <w:gridAfter w:val="1"/>
          <w:wAfter w:w="25" w:type="dxa"/>
          <w:trHeight w:val="338"/>
        </w:trPr>
        <w:tc>
          <w:tcPr>
            <w:tcW w:w="2799" w:type="dxa"/>
            <w:tcBorders>
              <w:top w:val="nil"/>
              <w:left w:val="nil"/>
              <w:bottom w:val="nil"/>
              <w:right w:val="nil"/>
            </w:tcBorders>
            <w:vAlign w:val="bottom"/>
            <w:hideMark/>
          </w:tcPr>
          <w:p w14:paraId="666A7F16" w14:textId="77777777" w:rsidR="002F7743" w:rsidRPr="00B83CFA" w:rsidRDefault="002F7743" w:rsidP="0050551E">
            <w:pPr>
              <w:ind w:left="135" w:right="-22" w:hanging="180"/>
              <w:jc w:val="left"/>
              <w:rPr>
                <w:rFonts w:cs="Times New Roman"/>
                <w:b/>
                <w:bCs/>
                <w:sz w:val="20"/>
                <w:szCs w:val="20"/>
                <w:cs/>
              </w:rPr>
            </w:pPr>
            <w:r w:rsidRPr="00B83CFA">
              <w:rPr>
                <w:rFonts w:cs="Times New Roman"/>
                <w:sz w:val="20"/>
                <w:szCs w:val="20"/>
                <w:cs/>
              </w:rPr>
              <w:t xml:space="preserve"> - </w:t>
            </w:r>
            <w:r w:rsidRPr="00B83CFA">
              <w:rPr>
                <w:rFonts w:cs="Times New Roman"/>
                <w:sz w:val="20"/>
                <w:szCs w:val="20"/>
              </w:rPr>
              <w:t>Additions</w:t>
            </w:r>
          </w:p>
        </w:tc>
        <w:tc>
          <w:tcPr>
            <w:tcW w:w="1233" w:type="dxa"/>
            <w:tcBorders>
              <w:top w:val="nil"/>
              <w:left w:val="nil"/>
              <w:bottom w:val="nil"/>
              <w:right w:val="nil"/>
            </w:tcBorders>
            <w:vAlign w:val="bottom"/>
            <w:hideMark/>
          </w:tcPr>
          <w:p w14:paraId="1E9A4AC8" w14:textId="699D1CFB" w:rsidR="002F7743" w:rsidRPr="00B83CFA" w:rsidRDefault="002F7743" w:rsidP="00A47F57">
            <w:pPr>
              <w:tabs>
                <w:tab w:val="decimal" w:pos="737"/>
              </w:tabs>
              <w:ind w:left="225" w:right="58" w:hanging="204"/>
              <w:jc w:val="left"/>
              <w:rPr>
                <w:rFonts w:cs="Times New Roman"/>
                <w:sz w:val="20"/>
                <w:szCs w:val="20"/>
              </w:rPr>
            </w:pPr>
            <w:r w:rsidRPr="00B83CFA">
              <w:rPr>
                <w:rFonts w:cs="Times New Roman"/>
                <w:sz w:val="20"/>
                <w:szCs w:val="20"/>
              </w:rPr>
              <w:t>2,</w:t>
            </w:r>
            <w:r w:rsidR="00BB212F" w:rsidRPr="00B83CFA">
              <w:rPr>
                <w:rFonts w:cs="Times New Roman"/>
                <w:sz w:val="20"/>
                <w:szCs w:val="25"/>
                <w:lang w:val="en-US"/>
              </w:rPr>
              <w:t>095</w:t>
            </w:r>
            <w:r w:rsidRPr="00B83CFA">
              <w:rPr>
                <w:rFonts w:cs="Times New Roman"/>
                <w:sz w:val="20"/>
                <w:szCs w:val="20"/>
                <w:cs/>
              </w:rPr>
              <w:t>.</w:t>
            </w:r>
            <w:r w:rsidRPr="00B83CFA">
              <w:rPr>
                <w:rFonts w:cs="Times New Roman"/>
                <w:sz w:val="20"/>
                <w:szCs w:val="20"/>
              </w:rPr>
              <w:t xml:space="preserve">21 </w:t>
            </w:r>
          </w:p>
        </w:tc>
        <w:tc>
          <w:tcPr>
            <w:tcW w:w="1251" w:type="dxa"/>
            <w:gridSpan w:val="2"/>
            <w:tcBorders>
              <w:top w:val="nil"/>
              <w:left w:val="nil"/>
              <w:bottom w:val="nil"/>
              <w:right w:val="nil"/>
            </w:tcBorders>
            <w:vAlign w:val="bottom"/>
            <w:hideMark/>
          </w:tcPr>
          <w:p w14:paraId="2033A1B1" w14:textId="77777777" w:rsidR="002F7743" w:rsidRPr="00B83CFA" w:rsidRDefault="002F7743" w:rsidP="00A47F57">
            <w:pPr>
              <w:tabs>
                <w:tab w:val="decimal" w:pos="737"/>
              </w:tabs>
              <w:ind w:left="225" w:right="58" w:hanging="204"/>
              <w:jc w:val="left"/>
              <w:rPr>
                <w:rFonts w:cs="Times New Roman"/>
                <w:sz w:val="20"/>
                <w:szCs w:val="20"/>
              </w:rPr>
            </w:pPr>
            <w:r w:rsidRPr="00B83CFA">
              <w:rPr>
                <w:rFonts w:cs="Times New Roman"/>
                <w:sz w:val="20"/>
                <w:szCs w:val="20"/>
              </w:rPr>
              <w:t>48</w:t>
            </w:r>
            <w:r w:rsidRPr="00B83CFA">
              <w:rPr>
                <w:rFonts w:cs="Times New Roman"/>
                <w:sz w:val="20"/>
                <w:szCs w:val="20"/>
                <w:cs/>
              </w:rPr>
              <w:t>.</w:t>
            </w:r>
            <w:r w:rsidRPr="00B83CFA">
              <w:rPr>
                <w:rFonts w:cs="Times New Roman"/>
                <w:sz w:val="20"/>
                <w:szCs w:val="20"/>
              </w:rPr>
              <w:t xml:space="preserve">65 </w:t>
            </w:r>
          </w:p>
        </w:tc>
        <w:tc>
          <w:tcPr>
            <w:tcW w:w="1201" w:type="dxa"/>
            <w:gridSpan w:val="2"/>
            <w:tcBorders>
              <w:top w:val="nil"/>
              <w:left w:val="nil"/>
              <w:bottom w:val="nil"/>
              <w:right w:val="nil"/>
            </w:tcBorders>
            <w:vAlign w:val="bottom"/>
            <w:hideMark/>
          </w:tcPr>
          <w:p w14:paraId="77CEBE44" w14:textId="77777777" w:rsidR="002F7743" w:rsidRPr="00B83CFA" w:rsidRDefault="002F7743" w:rsidP="007B30BA">
            <w:pPr>
              <w:tabs>
                <w:tab w:val="decimal" w:pos="680"/>
              </w:tabs>
              <w:ind w:left="227" w:right="57" w:hanging="204"/>
              <w:jc w:val="left"/>
              <w:rPr>
                <w:rFonts w:cs="Times New Roman"/>
                <w:sz w:val="20"/>
                <w:szCs w:val="20"/>
              </w:rPr>
            </w:pPr>
            <w:r w:rsidRPr="00B83CFA">
              <w:rPr>
                <w:rFonts w:cs="Times New Roman"/>
                <w:sz w:val="20"/>
                <w:szCs w:val="20"/>
              </w:rPr>
              <w:t>43</w:t>
            </w:r>
            <w:r w:rsidRPr="00B83CFA">
              <w:rPr>
                <w:rFonts w:cs="Times New Roman"/>
                <w:sz w:val="20"/>
                <w:szCs w:val="20"/>
                <w:cs/>
              </w:rPr>
              <w:t>.</w:t>
            </w:r>
            <w:r w:rsidRPr="00B83CFA">
              <w:rPr>
                <w:rFonts w:cs="Times New Roman"/>
                <w:sz w:val="20"/>
                <w:szCs w:val="20"/>
              </w:rPr>
              <w:t xml:space="preserve">77 </w:t>
            </w:r>
          </w:p>
        </w:tc>
        <w:tc>
          <w:tcPr>
            <w:tcW w:w="1276" w:type="dxa"/>
            <w:tcBorders>
              <w:top w:val="nil"/>
              <w:left w:val="nil"/>
              <w:bottom w:val="nil"/>
              <w:right w:val="nil"/>
            </w:tcBorders>
            <w:vAlign w:val="bottom"/>
            <w:hideMark/>
          </w:tcPr>
          <w:p w14:paraId="51663508" w14:textId="77777777" w:rsidR="002F7743" w:rsidRPr="00B83CFA" w:rsidRDefault="002F7743" w:rsidP="00A47F57">
            <w:pPr>
              <w:tabs>
                <w:tab w:val="decimal" w:pos="737"/>
              </w:tabs>
              <w:ind w:left="227" w:right="57" w:hanging="204"/>
              <w:jc w:val="left"/>
              <w:rPr>
                <w:rFonts w:cs="Times New Roman"/>
                <w:sz w:val="20"/>
                <w:szCs w:val="20"/>
                <w:cs/>
              </w:rPr>
            </w:pPr>
            <w:r w:rsidRPr="00B83CFA">
              <w:rPr>
                <w:rFonts w:cs="Times New Roman"/>
                <w:sz w:val="20"/>
                <w:szCs w:val="20"/>
              </w:rPr>
              <w:t>32</w:t>
            </w:r>
            <w:r w:rsidRPr="00B83CFA">
              <w:rPr>
                <w:rFonts w:cs="Times New Roman"/>
                <w:sz w:val="20"/>
                <w:szCs w:val="20"/>
                <w:cs/>
              </w:rPr>
              <w:t>.</w:t>
            </w:r>
            <w:r w:rsidRPr="00B83CFA">
              <w:rPr>
                <w:rFonts w:cs="Times New Roman"/>
                <w:sz w:val="20"/>
                <w:szCs w:val="20"/>
              </w:rPr>
              <w:t xml:space="preserve">79 </w:t>
            </w:r>
          </w:p>
        </w:tc>
        <w:tc>
          <w:tcPr>
            <w:tcW w:w="1250" w:type="dxa"/>
            <w:tcBorders>
              <w:top w:val="nil"/>
              <w:left w:val="nil"/>
              <w:bottom w:val="nil"/>
              <w:right w:val="nil"/>
            </w:tcBorders>
            <w:vAlign w:val="bottom"/>
            <w:hideMark/>
          </w:tcPr>
          <w:p w14:paraId="590D5756" w14:textId="1E4EA923" w:rsidR="002F7743" w:rsidRPr="00B83CFA" w:rsidRDefault="002F7743" w:rsidP="00A47F57">
            <w:pPr>
              <w:tabs>
                <w:tab w:val="decimal" w:pos="737"/>
              </w:tabs>
              <w:ind w:left="227" w:right="57" w:hanging="204"/>
              <w:jc w:val="left"/>
              <w:rPr>
                <w:rFonts w:cs="Times New Roman"/>
                <w:sz w:val="20"/>
                <w:szCs w:val="20"/>
              </w:rPr>
            </w:pPr>
            <w:r w:rsidRPr="00B83CFA">
              <w:rPr>
                <w:rFonts w:cs="Times New Roman"/>
                <w:sz w:val="20"/>
                <w:szCs w:val="20"/>
              </w:rPr>
              <w:t>2,2</w:t>
            </w:r>
            <w:r w:rsidR="00BB212F" w:rsidRPr="00B83CFA">
              <w:rPr>
                <w:rFonts w:cs="Times New Roman"/>
                <w:sz w:val="20"/>
                <w:szCs w:val="20"/>
              </w:rPr>
              <w:t>20</w:t>
            </w:r>
            <w:r w:rsidRPr="00B83CFA">
              <w:rPr>
                <w:rFonts w:cs="Times New Roman"/>
                <w:sz w:val="20"/>
                <w:szCs w:val="20"/>
                <w:cs/>
              </w:rPr>
              <w:t>.</w:t>
            </w:r>
            <w:r w:rsidRPr="00B83CFA">
              <w:rPr>
                <w:rFonts w:cs="Times New Roman"/>
                <w:sz w:val="20"/>
                <w:szCs w:val="20"/>
              </w:rPr>
              <w:t xml:space="preserve">42 </w:t>
            </w:r>
          </w:p>
        </w:tc>
      </w:tr>
      <w:tr w:rsidR="002F7743" w:rsidRPr="00B83CFA" w14:paraId="4EE2D1F1" w14:textId="77777777" w:rsidTr="00272849">
        <w:trPr>
          <w:gridAfter w:val="1"/>
          <w:wAfter w:w="25" w:type="dxa"/>
          <w:trHeight w:val="338"/>
        </w:trPr>
        <w:tc>
          <w:tcPr>
            <w:tcW w:w="2799" w:type="dxa"/>
            <w:tcBorders>
              <w:top w:val="nil"/>
              <w:left w:val="nil"/>
              <w:bottom w:val="nil"/>
              <w:right w:val="nil"/>
            </w:tcBorders>
            <w:vAlign w:val="bottom"/>
            <w:hideMark/>
          </w:tcPr>
          <w:p w14:paraId="73628CD7" w14:textId="77777777" w:rsidR="002F7743" w:rsidRPr="00B83CFA" w:rsidRDefault="002F7743" w:rsidP="0050551E">
            <w:pPr>
              <w:ind w:left="135" w:right="-22" w:hanging="180"/>
              <w:jc w:val="left"/>
              <w:rPr>
                <w:rFonts w:cs="Times New Roman"/>
                <w:sz w:val="20"/>
                <w:szCs w:val="20"/>
                <w:lang w:val="en-US"/>
              </w:rPr>
            </w:pPr>
            <w:r w:rsidRPr="00B83CFA">
              <w:rPr>
                <w:rFonts w:cs="Times New Roman"/>
                <w:sz w:val="20"/>
                <w:szCs w:val="20"/>
                <w:cs/>
              </w:rPr>
              <w:t xml:space="preserve"> - </w:t>
            </w:r>
            <w:r w:rsidRPr="00B83CFA">
              <w:rPr>
                <w:rFonts w:cs="Times New Roman"/>
                <w:sz w:val="20"/>
                <w:szCs w:val="20"/>
              </w:rPr>
              <w:t>Reclassifications</w:t>
            </w:r>
          </w:p>
        </w:tc>
        <w:tc>
          <w:tcPr>
            <w:tcW w:w="1233" w:type="dxa"/>
            <w:tcBorders>
              <w:top w:val="nil"/>
              <w:left w:val="nil"/>
              <w:bottom w:val="nil"/>
              <w:right w:val="nil"/>
            </w:tcBorders>
            <w:vAlign w:val="bottom"/>
            <w:hideMark/>
          </w:tcPr>
          <w:p w14:paraId="26C2125D" w14:textId="77777777" w:rsidR="002F7743" w:rsidRPr="00B83CFA" w:rsidRDefault="002F7743" w:rsidP="00A47F57">
            <w:pPr>
              <w:tabs>
                <w:tab w:val="decimal" w:pos="737"/>
              </w:tabs>
              <w:ind w:left="225" w:right="58" w:hanging="204"/>
              <w:jc w:val="left"/>
              <w:rPr>
                <w:rFonts w:cs="Times New Roman"/>
                <w:sz w:val="20"/>
                <w:szCs w:val="20"/>
              </w:rPr>
            </w:pPr>
            <w:r w:rsidRPr="00B83CFA">
              <w:rPr>
                <w:rFonts w:cs="Times New Roman"/>
                <w:sz w:val="20"/>
                <w:szCs w:val="20"/>
              </w:rPr>
              <w:t>436</w:t>
            </w:r>
            <w:r w:rsidRPr="00B83CFA">
              <w:rPr>
                <w:rFonts w:cs="Times New Roman"/>
                <w:sz w:val="20"/>
                <w:szCs w:val="20"/>
                <w:cs/>
              </w:rPr>
              <w:t>.</w:t>
            </w:r>
            <w:r w:rsidRPr="00B83CFA">
              <w:rPr>
                <w:rFonts w:cs="Times New Roman"/>
                <w:sz w:val="20"/>
                <w:szCs w:val="20"/>
              </w:rPr>
              <w:t xml:space="preserve">70 </w:t>
            </w:r>
          </w:p>
        </w:tc>
        <w:tc>
          <w:tcPr>
            <w:tcW w:w="1251" w:type="dxa"/>
            <w:gridSpan w:val="2"/>
            <w:tcBorders>
              <w:top w:val="nil"/>
              <w:left w:val="nil"/>
              <w:bottom w:val="nil"/>
              <w:right w:val="nil"/>
            </w:tcBorders>
            <w:vAlign w:val="bottom"/>
            <w:hideMark/>
          </w:tcPr>
          <w:p w14:paraId="7E472FCE"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631</w:t>
            </w:r>
            <w:r w:rsidRPr="00B83CFA">
              <w:rPr>
                <w:rFonts w:cs="Times New Roman"/>
                <w:sz w:val="20"/>
                <w:szCs w:val="20"/>
                <w:cs/>
              </w:rPr>
              <w:t>.</w:t>
            </w:r>
            <w:r w:rsidRPr="00B83CFA">
              <w:rPr>
                <w:rFonts w:cs="Times New Roman"/>
                <w:sz w:val="20"/>
                <w:szCs w:val="20"/>
              </w:rPr>
              <w:t>07</w:t>
            </w:r>
            <w:r w:rsidRPr="00B83CFA">
              <w:rPr>
                <w:rFonts w:cs="Times New Roman"/>
                <w:sz w:val="20"/>
                <w:szCs w:val="20"/>
                <w:cs/>
              </w:rPr>
              <w:t>)</w:t>
            </w:r>
          </w:p>
        </w:tc>
        <w:tc>
          <w:tcPr>
            <w:tcW w:w="1201" w:type="dxa"/>
            <w:gridSpan w:val="2"/>
            <w:tcBorders>
              <w:top w:val="nil"/>
              <w:left w:val="nil"/>
              <w:bottom w:val="nil"/>
              <w:right w:val="nil"/>
            </w:tcBorders>
            <w:vAlign w:val="bottom"/>
            <w:hideMark/>
          </w:tcPr>
          <w:p w14:paraId="0C01F09E" w14:textId="77777777" w:rsidR="002F7743" w:rsidRPr="00B83CFA" w:rsidRDefault="002F7743" w:rsidP="007B30BA">
            <w:pPr>
              <w:tabs>
                <w:tab w:val="decimal" w:pos="737"/>
              </w:tabs>
              <w:ind w:left="227" w:right="57" w:hanging="204"/>
              <w:jc w:val="left"/>
              <w:rPr>
                <w:rFonts w:cs="Times New Roman"/>
                <w:sz w:val="20"/>
                <w:szCs w:val="20"/>
                <w:cs/>
              </w:rPr>
            </w:pPr>
            <w:r w:rsidRPr="00B83CFA">
              <w:rPr>
                <w:rFonts w:cs="Times New Roman"/>
                <w:sz w:val="20"/>
                <w:szCs w:val="20"/>
                <w:cs/>
              </w:rPr>
              <w:t>-</w:t>
            </w:r>
          </w:p>
        </w:tc>
        <w:tc>
          <w:tcPr>
            <w:tcW w:w="1276" w:type="dxa"/>
            <w:tcBorders>
              <w:top w:val="nil"/>
              <w:left w:val="nil"/>
              <w:bottom w:val="nil"/>
              <w:right w:val="nil"/>
            </w:tcBorders>
            <w:vAlign w:val="bottom"/>
            <w:hideMark/>
          </w:tcPr>
          <w:p w14:paraId="41789DC3" w14:textId="77777777" w:rsidR="002F7743" w:rsidRPr="00B83CFA" w:rsidRDefault="002F7743" w:rsidP="00A47F57">
            <w:pPr>
              <w:tabs>
                <w:tab w:val="decimal" w:pos="737"/>
              </w:tabs>
              <w:ind w:left="227" w:right="57" w:hanging="204"/>
              <w:jc w:val="left"/>
              <w:rPr>
                <w:rFonts w:cs="Times New Roman"/>
                <w:sz w:val="20"/>
                <w:szCs w:val="20"/>
                <w:cs/>
              </w:rPr>
            </w:pPr>
            <w:r w:rsidRPr="00B83CFA">
              <w:rPr>
                <w:rFonts w:cs="Times New Roman"/>
                <w:sz w:val="20"/>
                <w:szCs w:val="20"/>
              </w:rPr>
              <w:t>194</w:t>
            </w:r>
            <w:r w:rsidRPr="00B83CFA">
              <w:rPr>
                <w:rFonts w:cs="Times New Roman"/>
                <w:sz w:val="20"/>
                <w:szCs w:val="20"/>
                <w:cs/>
              </w:rPr>
              <w:t>.</w:t>
            </w:r>
            <w:r w:rsidRPr="00B83CFA">
              <w:rPr>
                <w:rFonts w:cs="Times New Roman"/>
                <w:sz w:val="20"/>
                <w:szCs w:val="20"/>
              </w:rPr>
              <w:t xml:space="preserve">37 </w:t>
            </w:r>
          </w:p>
        </w:tc>
        <w:tc>
          <w:tcPr>
            <w:tcW w:w="1250" w:type="dxa"/>
            <w:tcBorders>
              <w:top w:val="nil"/>
              <w:left w:val="nil"/>
              <w:bottom w:val="nil"/>
              <w:right w:val="nil"/>
            </w:tcBorders>
            <w:vAlign w:val="bottom"/>
            <w:hideMark/>
          </w:tcPr>
          <w:p w14:paraId="4B491CCD" w14:textId="421B49C1" w:rsidR="002F7743" w:rsidRPr="00B83CFA" w:rsidRDefault="00A47F57" w:rsidP="00A47F57">
            <w:pPr>
              <w:tabs>
                <w:tab w:val="decimal" w:pos="794"/>
              </w:tabs>
              <w:ind w:right="58"/>
              <w:jc w:val="left"/>
              <w:rPr>
                <w:rFonts w:cs="Times New Roman"/>
                <w:sz w:val="20"/>
                <w:szCs w:val="20"/>
                <w:cs/>
              </w:rPr>
            </w:pPr>
            <w:r w:rsidRPr="00B83CFA">
              <w:rPr>
                <w:rFonts w:cs="Times New Roman"/>
                <w:sz w:val="20"/>
                <w:szCs w:val="20"/>
                <w:cs/>
              </w:rPr>
              <w:t>-</w:t>
            </w:r>
          </w:p>
        </w:tc>
      </w:tr>
      <w:tr w:rsidR="002F7743" w:rsidRPr="00B83CFA" w14:paraId="1DADD726" w14:textId="77777777" w:rsidTr="00272849">
        <w:trPr>
          <w:gridAfter w:val="1"/>
          <w:wAfter w:w="25" w:type="dxa"/>
          <w:trHeight w:val="338"/>
        </w:trPr>
        <w:tc>
          <w:tcPr>
            <w:tcW w:w="2799" w:type="dxa"/>
            <w:tcBorders>
              <w:top w:val="nil"/>
              <w:left w:val="nil"/>
              <w:bottom w:val="nil"/>
              <w:right w:val="nil"/>
            </w:tcBorders>
            <w:vAlign w:val="bottom"/>
            <w:hideMark/>
          </w:tcPr>
          <w:p w14:paraId="6E9CF2D9" w14:textId="77777777" w:rsidR="002F7743" w:rsidRPr="00B83CFA" w:rsidRDefault="002F7743" w:rsidP="0050551E">
            <w:pPr>
              <w:ind w:left="135" w:right="-22" w:hanging="180"/>
              <w:jc w:val="left"/>
              <w:rPr>
                <w:rFonts w:cs="Times New Roman"/>
                <w:sz w:val="20"/>
                <w:szCs w:val="20"/>
                <w:lang w:val="en-US"/>
              </w:rPr>
            </w:pPr>
            <w:r w:rsidRPr="00B83CFA">
              <w:rPr>
                <w:rFonts w:cs="Times New Roman"/>
                <w:sz w:val="20"/>
                <w:szCs w:val="20"/>
                <w:cs/>
              </w:rPr>
              <w:t xml:space="preserve"> - </w:t>
            </w:r>
            <w:r w:rsidRPr="00B83CFA">
              <w:rPr>
                <w:rFonts w:cs="Times New Roman"/>
                <w:sz w:val="20"/>
                <w:szCs w:val="20"/>
              </w:rPr>
              <w:t>Termination</w:t>
            </w:r>
            <w:r w:rsidRPr="00B83CFA">
              <w:rPr>
                <w:rFonts w:cs="Times New Roman"/>
                <w:sz w:val="20"/>
                <w:szCs w:val="20"/>
                <w:lang w:val="en-US"/>
              </w:rPr>
              <w:t xml:space="preserve"> and cancellation</w:t>
            </w:r>
          </w:p>
        </w:tc>
        <w:tc>
          <w:tcPr>
            <w:tcW w:w="1233" w:type="dxa"/>
            <w:tcBorders>
              <w:top w:val="nil"/>
              <w:left w:val="nil"/>
              <w:bottom w:val="nil"/>
              <w:right w:val="nil"/>
            </w:tcBorders>
            <w:vAlign w:val="bottom"/>
            <w:hideMark/>
          </w:tcPr>
          <w:p w14:paraId="161D690B"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335</w:t>
            </w:r>
            <w:r w:rsidRPr="00B83CFA">
              <w:rPr>
                <w:rFonts w:cs="Times New Roman"/>
                <w:sz w:val="20"/>
                <w:szCs w:val="20"/>
                <w:cs/>
              </w:rPr>
              <w:t>.</w:t>
            </w:r>
            <w:r w:rsidRPr="00B83CFA">
              <w:rPr>
                <w:rFonts w:cs="Times New Roman"/>
                <w:sz w:val="20"/>
                <w:szCs w:val="20"/>
              </w:rPr>
              <w:t>67</w:t>
            </w:r>
            <w:r w:rsidRPr="00B83CFA">
              <w:rPr>
                <w:rFonts w:cs="Times New Roman"/>
                <w:sz w:val="20"/>
                <w:szCs w:val="20"/>
                <w:cs/>
              </w:rPr>
              <w:t>)</w:t>
            </w:r>
          </w:p>
        </w:tc>
        <w:tc>
          <w:tcPr>
            <w:tcW w:w="1251" w:type="dxa"/>
            <w:gridSpan w:val="2"/>
            <w:tcBorders>
              <w:top w:val="nil"/>
              <w:left w:val="nil"/>
              <w:bottom w:val="nil"/>
              <w:right w:val="nil"/>
            </w:tcBorders>
            <w:vAlign w:val="bottom"/>
            <w:hideMark/>
          </w:tcPr>
          <w:p w14:paraId="0153885E" w14:textId="77777777" w:rsidR="002F7743" w:rsidRPr="00B83CFA" w:rsidRDefault="002F7743" w:rsidP="00A47F57">
            <w:pPr>
              <w:tabs>
                <w:tab w:val="decimal" w:pos="794"/>
              </w:tabs>
              <w:ind w:left="225" w:right="58" w:hanging="204"/>
              <w:jc w:val="left"/>
              <w:rPr>
                <w:rFonts w:cs="Times New Roman"/>
                <w:sz w:val="20"/>
                <w:szCs w:val="20"/>
                <w:cs/>
              </w:rPr>
            </w:pPr>
            <w:r w:rsidRPr="00B83CFA">
              <w:rPr>
                <w:rFonts w:cs="Times New Roman"/>
                <w:sz w:val="20"/>
                <w:szCs w:val="20"/>
                <w:cs/>
              </w:rPr>
              <w:t>-</w:t>
            </w:r>
          </w:p>
        </w:tc>
        <w:tc>
          <w:tcPr>
            <w:tcW w:w="1201" w:type="dxa"/>
            <w:gridSpan w:val="2"/>
            <w:tcBorders>
              <w:top w:val="nil"/>
              <w:left w:val="nil"/>
              <w:bottom w:val="nil"/>
              <w:right w:val="nil"/>
            </w:tcBorders>
            <w:vAlign w:val="bottom"/>
            <w:hideMark/>
          </w:tcPr>
          <w:p w14:paraId="7CA3288E" w14:textId="77777777" w:rsidR="002F7743" w:rsidRPr="00B83CFA" w:rsidRDefault="002F7743" w:rsidP="007B30BA">
            <w:pPr>
              <w:tabs>
                <w:tab w:val="decimal" w:pos="737"/>
              </w:tabs>
              <w:ind w:left="227" w:right="57" w:hanging="204"/>
              <w:jc w:val="left"/>
              <w:rPr>
                <w:rFonts w:cs="Times New Roman"/>
                <w:sz w:val="20"/>
                <w:szCs w:val="20"/>
                <w:cs/>
              </w:rPr>
            </w:pPr>
            <w:r w:rsidRPr="00B83CFA">
              <w:rPr>
                <w:rFonts w:cs="Times New Roman"/>
                <w:sz w:val="20"/>
                <w:szCs w:val="20"/>
                <w:cs/>
              </w:rPr>
              <w:t>-</w:t>
            </w:r>
          </w:p>
        </w:tc>
        <w:tc>
          <w:tcPr>
            <w:tcW w:w="1276" w:type="dxa"/>
            <w:tcBorders>
              <w:top w:val="nil"/>
              <w:left w:val="nil"/>
              <w:bottom w:val="nil"/>
              <w:right w:val="nil"/>
            </w:tcBorders>
            <w:vAlign w:val="bottom"/>
            <w:hideMark/>
          </w:tcPr>
          <w:p w14:paraId="1A57C873" w14:textId="77777777" w:rsidR="002F7743" w:rsidRPr="00B83CFA" w:rsidRDefault="002F7743" w:rsidP="00A47F57">
            <w:pPr>
              <w:tabs>
                <w:tab w:val="decimal" w:pos="737"/>
              </w:tabs>
              <w:ind w:left="227" w:hanging="204"/>
              <w:jc w:val="left"/>
              <w:rPr>
                <w:rFonts w:cs="Times New Roman"/>
                <w:sz w:val="20"/>
                <w:szCs w:val="20"/>
                <w:cs/>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Pr="00B83CFA">
              <w:rPr>
                <w:rFonts w:cs="Times New Roman"/>
                <w:sz w:val="20"/>
                <w:szCs w:val="20"/>
              </w:rPr>
              <w:t>54</w:t>
            </w:r>
            <w:r w:rsidRPr="00B83CFA">
              <w:rPr>
                <w:rFonts w:cs="Times New Roman"/>
                <w:sz w:val="20"/>
                <w:szCs w:val="20"/>
                <w:cs/>
              </w:rPr>
              <w:t>)</w:t>
            </w:r>
          </w:p>
        </w:tc>
        <w:tc>
          <w:tcPr>
            <w:tcW w:w="1250" w:type="dxa"/>
            <w:tcBorders>
              <w:top w:val="nil"/>
              <w:left w:val="nil"/>
              <w:bottom w:val="nil"/>
              <w:right w:val="nil"/>
            </w:tcBorders>
            <w:vAlign w:val="bottom"/>
            <w:hideMark/>
          </w:tcPr>
          <w:p w14:paraId="34B1A258"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336</w:t>
            </w:r>
            <w:r w:rsidRPr="00B83CFA">
              <w:rPr>
                <w:rFonts w:cs="Times New Roman"/>
                <w:sz w:val="20"/>
                <w:szCs w:val="20"/>
                <w:cs/>
              </w:rPr>
              <w:t>.</w:t>
            </w:r>
            <w:r w:rsidRPr="00B83CFA">
              <w:rPr>
                <w:rFonts w:cs="Times New Roman"/>
                <w:sz w:val="20"/>
                <w:szCs w:val="20"/>
              </w:rPr>
              <w:t>21</w:t>
            </w:r>
            <w:r w:rsidRPr="00B83CFA">
              <w:rPr>
                <w:rFonts w:cs="Times New Roman"/>
                <w:sz w:val="20"/>
                <w:szCs w:val="20"/>
                <w:cs/>
              </w:rPr>
              <w:t>)</w:t>
            </w:r>
          </w:p>
        </w:tc>
      </w:tr>
      <w:tr w:rsidR="002F7743" w:rsidRPr="00B83CFA" w14:paraId="73A79661" w14:textId="77777777" w:rsidTr="00272849">
        <w:trPr>
          <w:gridAfter w:val="1"/>
          <w:wAfter w:w="25" w:type="dxa"/>
          <w:trHeight w:val="338"/>
        </w:trPr>
        <w:tc>
          <w:tcPr>
            <w:tcW w:w="2799" w:type="dxa"/>
            <w:tcBorders>
              <w:top w:val="nil"/>
              <w:left w:val="nil"/>
              <w:bottom w:val="nil"/>
              <w:right w:val="nil"/>
            </w:tcBorders>
            <w:vAlign w:val="bottom"/>
            <w:hideMark/>
          </w:tcPr>
          <w:p w14:paraId="312383BA" w14:textId="77777777" w:rsidR="002F7743" w:rsidRPr="00B83CFA" w:rsidRDefault="002F7743" w:rsidP="0050551E">
            <w:pPr>
              <w:ind w:left="135" w:right="-22" w:hanging="180"/>
              <w:jc w:val="left"/>
              <w:rPr>
                <w:rFonts w:cs="Times New Roman"/>
                <w:sz w:val="20"/>
                <w:szCs w:val="20"/>
                <w:cs/>
                <w:lang w:val="en-US"/>
              </w:rPr>
            </w:pPr>
            <w:r w:rsidRPr="00B83CFA">
              <w:rPr>
                <w:rFonts w:cs="Times New Roman"/>
                <w:sz w:val="20"/>
                <w:szCs w:val="20"/>
                <w:cs/>
              </w:rPr>
              <w:t xml:space="preserve"> - </w:t>
            </w:r>
            <w:r w:rsidRPr="00B83CFA">
              <w:rPr>
                <w:rFonts w:cs="Times New Roman"/>
                <w:sz w:val="20"/>
                <w:szCs w:val="20"/>
              </w:rPr>
              <w:t>Depreciation for the</w:t>
            </w:r>
            <w:r w:rsidRPr="00B83CFA">
              <w:rPr>
                <w:rFonts w:cs="Times New Roman"/>
                <w:sz w:val="20"/>
                <w:szCs w:val="20"/>
                <w:cs/>
              </w:rPr>
              <w:t xml:space="preserve"> </w:t>
            </w:r>
            <w:r w:rsidRPr="00B83CFA">
              <w:rPr>
                <w:rFonts w:cs="Times New Roman"/>
                <w:sz w:val="20"/>
                <w:szCs w:val="20"/>
              </w:rPr>
              <w:t>period</w:t>
            </w:r>
          </w:p>
        </w:tc>
        <w:tc>
          <w:tcPr>
            <w:tcW w:w="1233" w:type="dxa"/>
            <w:tcBorders>
              <w:top w:val="nil"/>
              <w:left w:val="nil"/>
              <w:bottom w:val="nil"/>
              <w:right w:val="nil"/>
            </w:tcBorders>
            <w:vAlign w:val="bottom"/>
            <w:hideMark/>
          </w:tcPr>
          <w:p w14:paraId="3A8155E1"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156</w:t>
            </w:r>
            <w:r w:rsidRPr="00B83CFA">
              <w:rPr>
                <w:rFonts w:cs="Times New Roman"/>
                <w:sz w:val="20"/>
                <w:szCs w:val="20"/>
                <w:cs/>
              </w:rPr>
              <w:t>.</w:t>
            </w:r>
            <w:r w:rsidRPr="00B83CFA">
              <w:rPr>
                <w:rFonts w:cs="Times New Roman"/>
                <w:sz w:val="20"/>
                <w:szCs w:val="20"/>
              </w:rPr>
              <w:t>34</w:t>
            </w:r>
            <w:r w:rsidRPr="00B83CFA">
              <w:rPr>
                <w:rFonts w:cs="Times New Roman"/>
                <w:sz w:val="20"/>
                <w:szCs w:val="20"/>
                <w:cs/>
              </w:rPr>
              <w:t>)</w:t>
            </w:r>
          </w:p>
        </w:tc>
        <w:tc>
          <w:tcPr>
            <w:tcW w:w="1251" w:type="dxa"/>
            <w:gridSpan w:val="2"/>
            <w:tcBorders>
              <w:top w:val="nil"/>
              <w:left w:val="nil"/>
              <w:bottom w:val="nil"/>
              <w:right w:val="nil"/>
            </w:tcBorders>
            <w:vAlign w:val="bottom"/>
            <w:hideMark/>
          </w:tcPr>
          <w:p w14:paraId="0EC87461"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172</w:t>
            </w:r>
            <w:r w:rsidRPr="00B83CFA">
              <w:rPr>
                <w:rFonts w:cs="Times New Roman"/>
                <w:sz w:val="20"/>
                <w:szCs w:val="20"/>
                <w:cs/>
              </w:rPr>
              <w:t>.</w:t>
            </w:r>
            <w:r w:rsidRPr="00B83CFA">
              <w:rPr>
                <w:rFonts w:cs="Times New Roman"/>
                <w:sz w:val="20"/>
                <w:szCs w:val="20"/>
              </w:rPr>
              <w:t>19</w:t>
            </w:r>
            <w:r w:rsidRPr="00B83CFA">
              <w:rPr>
                <w:rFonts w:cs="Times New Roman"/>
                <w:sz w:val="20"/>
                <w:szCs w:val="20"/>
                <w:cs/>
              </w:rPr>
              <w:t>)</w:t>
            </w:r>
          </w:p>
        </w:tc>
        <w:tc>
          <w:tcPr>
            <w:tcW w:w="1201" w:type="dxa"/>
            <w:gridSpan w:val="2"/>
            <w:tcBorders>
              <w:top w:val="nil"/>
              <w:left w:val="nil"/>
              <w:bottom w:val="nil"/>
              <w:right w:val="nil"/>
            </w:tcBorders>
            <w:vAlign w:val="bottom"/>
            <w:hideMark/>
          </w:tcPr>
          <w:p w14:paraId="3B256656" w14:textId="77777777" w:rsidR="002F7743" w:rsidRPr="00B83CFA" w:rsidRDefault="002F7743" w:rsidP="007B30BA">
            <w:pPr>
              <w:tabs>
                <w:tab w:val="decimal" w:pos="680"/>
              </w:tabs>
              <w:ind w:left="227" w:right="19" w:hanging="204"/>
              <w:jc w:val="left"/>
              <w:rPr>
                <w:rFonts w:cs="Times New Roman"/>
                <w:sz w:val="20"/>
                <w:szCs w:val="20"/>
              </w:rPr>
            </w:pPr>
            <w:r w:rsidRPr="00B83CFA">
              <w:rPr>
                <w:rFonts w:cs="Times New Roman"/>
                <w:sz w:val="20"/>
                <w:szCs w:val="20"/>
                <w:cs/>
              </w:rPr>
              <w:t>(</w:t>
            </w:r>
            <w:r w:rsidRPr="00B83CFA">
              <w:rPr>
                <w:rFonts w:cs="Times New Roman"/>
                <w:sz w:val="20"/>
                <w:szCs w:val="20"/>
              </w:rPr>
              <w:t>46</w:t>
            </w:r>
            <w:r w:rsidRPr="00B83CFA">
              <w:rPr>
                <w:rFonts w:cs="Times New Roman"/>
                <w:sz w:val="20"/>
                <w:szCs w:val="20"/>
                <w:cs/>
              </w:rPr>
              <w:t>.</w:t>
            </w:r>
            <w:r w:rsidRPr="00B83CFA">
              <w:rPr>
                <w:rFonts w:cs="Times New Roman"/>
                <w:sz w:val="20"/>
                <w:szCs w:val="20"/>
              </w:rPr>
              <w:t>05</w:t>
            </w:r>
            <w:r w:rsidRPr="00B83CFA">
              <w:rPr>
                <w:rFonts w:cs="Times New Roman"/>
                <w:sz w:val="20"/>
                <w:szCs w:val="20"/>
                <w:cs/>
              </w:rPr>
              <w:t>)</w:t>
            </w:r>
          </w:p>
        </w:tc>
        <w:tc>
          <w:tcPr>
            <w:tcW w:w="1276" w:type="dxa"/>
            <w:tcBorders>
              <w:top w:val="nil"/>
              <w:left w:val="nil"/>
              <w:bottom w:val="nil"/>
              <w:right w:val="nil"/>
            </w:tcBorders>
            <w:vAlign w:val="bottom"/>
            <w:hideMark/>
          </w:tcPr>
          <w:p w14:paraId="24D3B474" w14:textId="77777777" w:rsidR="002F7743" w:rsidRPr="00B83CFA" w:rsidRDefault="002F7743" w:rsidP="00A47F57">
            <w:pPr>
              <w:tabs>
                <w:tab w:val="decimal" w:pos="737"/>
              </w:tabs>
              <w:ind w:left="227" w:hanging="204"/>
              <w:jc w:val="left"/>
              <w:rPr>
                <w:rFonts w:cs="Times New Roman"/>
                <w:sz w:val="20"/>
                <w:szCs w:val="20"/>
                <w:cs/>
              </w:rPr>
            </w:pPr>
            <w:r w:rsidRPr="00B83CFA">
              <w:rPr>
                <w:rFonts w:cs="Times New Roman"/>
                <w:sz w:val="20"/>
                <w:szCs w:val="20"/>
                <w:cs/>
              </w:rPr>
              <w:t>(</w:t>
            </w:r>
            <w:r w:rsidRPr="00B83CFA">
              <w:rPr>
                <w:rFonts w:cs="Times New Roman"/>
                <w:sz w:val="20"/>
                <w:szCs w:val="20"/>
              </w:rPr>
              <w:t>39</w:t>
            </w:r>
            <w:r w:rsidRPr="00B83CFA">
              <w:rPr>
                <w:rFonts w:cs="Times New Roman"/>
                <w:sz w:val="20"/>
                <w:szCs w:val="20"/>
                <w:cs/>
              </w:rPr>
              <w:t>.</w:t>
            </w:r>
            <w:r w:rsidRPr="00B83CFA">
              <w:rPr>
                <w:rFonts w:cs="Times New Roman"/>
                <w:sz w:val="20"/>
                <w:szCs w:val="20"/>
              </w:rPr>
              <w:t>43</w:t>
            </w:r>
            <w:r w:rsidRPr="00B83CFA">
              <w:rPr>
                <w:rFonts w:cs="Times New Roman"/>
                <w:sz w:val="20"/>
                <w:szCs w:val="20"/>
                <w:cs/>
              </w:rPr>
              <w:t>)</w:t>
            </w:r>
          </w:p>
        </w:tc>
        <w:tc>
          <w:tcPr>
            <w:tcW w:w="1250" w:type="dxa"/>
            <w:tcBorders>
              <w:top w:val="nil"/>
              <w:left w:val="nil"/>
              <w:bottom w:val="nil"/>
              <w:right w:val="nil"/>
            </w:tcBorders>
            <w:vAlign w:val="bottom"/>
            <w:hideMark/>
          </w:tcPr>
          <w:p w14:paraId="68BE9D5B" w14:textId="77777777" w:rsidR="002F7743" w:rsidRPr="00B83CFA" w:rsidRDefault="002F7743" w:rsidP="00A47F57">
            <w:pPr>
              <w:tabs>
                <w:tab w:val="decimal" w:pos="737"/>
              </w:tabs>
              <w:ind w:left="227" w:hanging="204"/>
              <w:jc w:val="left"/>
              <w:rPr>
                <w:rFonts w:cs="Times New Roman"/>
                <w:sz w:val="20"/>
                <w:szCs w:val="20"/>
                <w:cs/>
              </w:rPr>
            </w:pPr>
            <w:r w:rsidRPr="00B83CFA">
              <w:rPr>
                <w:rFonts w:cs="Times New Roman"/>
                <w:sz w:val="20"/>
                <w:szCs w:val="20"/>
                <w:cs/>
              </w:rPr>
              <w:t>(</w:t>
            </w:r>
            <w:r w:rsidRPr="00B83CFA">
              <w:rPr>
                <w:rFonts w:cs="Times New Roman"/>
                <w:sz w:val="20"/>
                <w:szCs w:val="20"/>
              </w:rPr>
              <w:t>414</w:t>
            </w:r>
            <w:r w:rsidRPr="00B83CFA">
              <w:rPr>
                <w:rFonts w:cs="Times New Roman"/>
                <w:sz w:val="20"/>
                <w:szCs w:val="20"/>
                <w:cs/>
              </w:rPr>
              <w:t>.</w:t>
            </w:r>
            <w:r w:rsidRPr="00B83CFA">
              <w:rPr>
                <w:rFonts w:cs="Times New Roman"/>
                <w:sz w:val="20"/>
                <w:szCs w:val="20"/>
              </w:rPr>
              <w:t>01</w:t>
            </w:r>
            <w:r w:rsidRPr="00B83CFA">
              <w:rPr>
                <w:rFonts w:cs="Times New Roman"/>
                <w:sz w:val="20"/>
                <w:szCs w:val="20"/>
                <w:cs/>
              </w:rPr>
              <w:t>)</w:t>
            </w:r>
          </w:p>
        </w:tc>
      </w:tr>
      <w:tr w:rsidR="002F7743" w:rsidRPr="00B83CFA" w14:paraId="5C78D5A1" w14:textId="77777777" w:rsidTr="00272849">
        <w:trPr>
          <w:gridAfter w:val="1"/>
          <w:wAfter w:w="25" w:type="dxa"/>
          <w:trHeight w:val="338"/>
        </w:trPr>
        <w:tc>
          <w:tcPr>
            <w:tcW w:w="2799" w:type="dxa"/>
            <w:tcBorders>
              <w:top w:val="nil"/>
              <w:left w:val="nil"/>
              <w:bottom w:val="nil"/>
              <w:right w:val="nil"/>
            </w:tcBorders>
            <w:vAlign w:val="bottom"/>
          </w:tcPr>
          <w:p w14:paraId="7F40FDC5" w14:textId="77777777" w:rsidR="002F7743" w:rsidRPr="00B83CFA" w:rsidRDefault="002F7743" w:rsidP="0050551E">
            <w:pPr>
              <w:ind w:left="135" w:right="-22" w:hanging="180"/>
              <w:jc w:val="left"/>
              <w:rPr>
                <w:rFonts w:cs="Times New Roman"/>
                <w:sz w:val="20"/>
                <w:szCs w:val="20"/>
                <w:cs/>
              </w:rPr>
            </w:pPr>
            <w:r w:rsidRPr="00B83CFA">
              <w:rPr>
                <w:rFonts w:cs="Times New Roman"/>
                <w:sz w:val="20"/>
                <w:szCs w:val="20"/>
                <w:cs/>
              </w:rPr>
              <w:t xml:space="preserve"> -</w:t>
            </w:r>
            <w:r w:rsidRPr="00B83CFA">
              <w:rPr>
                <w:rFonts w:cs="Times New Roman"/>
                <w:sz w:val="20"/>
                <w:szCs w:val="20"/>
              </w:rPr>
              <w:t xml:space="preserve"> Exchange differences on</w:t>
            </w:r>
          </w:p>
        </w:tc>
        <w:tc>
          <w:tcPr>
            <w:tcW w:w="1233" w:type="dxa"/>
            <w:tcBorders>
              <w:top w:val="nil"/>
              <w:left w:val="nil"/>
              <w:bottom w:val="nil"/>
              <w:right w:val="nil"/>
            </w:tcBorders>
            <w:vAlign w:val="bottom"/>
          </w:tcPr>
          <w:p w14:paraId="7B547C8D" w14:textId="77777777" w:rsidR="002F7743" w:rsidRPr="00B83CFA" w:rsidRDefault="002F7743" w:rsidP="00A47F57">
            <w:pPr>
              <w:tabs>
                <w:tab w:val="decimal" w:pos="737"/>
              </w:tabs>
              <w:ind w:left="225" w:right="58" w:hanging="204"/>
              <w:jc w:val="left"/>
              <w:rPr>
                <w:rFonts w:cs="Times New Roman"/>
                <w:sz w:val="20"/>
                <w:szCs w:val="20"/>
                <w:cs/>
              </w:rPr>
            </w:pPr>
          </w:p>
        </w:tc>
        <w:tc>
          <w:tcPr>
            <w:tcW w:w="1251" w:type="dxa"/>
            <w:gridSpan w:val="2"/>
            <w:tcBorders>
              <w:top w:val="nil"/>
              <w:left w:val="nil"/>
              <w:bottom w:val="nil"/>
              <w:right w:val="nil"/>
            </w:tcBorders>
            <w:vAlign w:val="bottom"/>
          </w:tcPr>
          <w:p w14:paraId="733B3584" w14:textId="77777777" w:rsidR="002F7743" w:rsidRPr="00B83CFA" w:rsidRDefault="002F7743" w:rsidP="00A47F57">
            <w:pPr>
              <w:tabs>
                <w:tab w:val="decimal" w:pos="737"/>
              </w:tabs>
              <w:ind w:left="225" w:right="58" w:hanging="204"/>
              <w:jc w:val="left"/>
              <w:rPr>
                <w:rFonts w:cs="Times New Roman"/>
                <w:sz w:val="20"/>
                <w:szCs w:val="20"/>
                <w:cs/>
              </w:rPr>
            </w:pPr>
          </w:p>
        </w:tc>
        <w:tc>
          <w:tcPr>
            <w:tcW w:w="1201" w:type="dxa"/>
            <w:gridSpan w:val="2"/>
            <w:tcBorders>
              <w:top w:val="nil"/>
              <w:left w:val="nil"/>
              <w:bottom w:val="nil"/>
              <w:right w:val="nil"/>
            </w:tcBorders>
            <w:vAlign w:val="bottom"/>
          </w:tcPr>
          <w:p w14:paraId="4180F261" w14:textId="77777777" w:rsidR="002F7743" w:rsidRPr="00B83CFA" w:rsidRDefault="002F7743" w:rsidP="007B30BA">
            <w:pPr>
              <w:tabs>
                <w:tab w:val="decimal" w:pos="680"/>
              </w:tabs>
              <w:ind w:left="227" w:right="57" w:hanging="204"/>
              <w:jc w:val="left"/>
              <w:rPr>
                <w:rFonts w:cs="Times New Roman"/>
                <w:sz w:val="20"/>
                <w:szCs w:val="20"/>
                <w:cs/>
              </w:rPr>
            </w:pPr>
          </w:p>
        </w:tc>
        <w:tc>
          <w:tcPr>
            <w:tcW w:w="1276" w:type="dxa"/>
            <w:tcBorders>
              <w:top w:val="nil"/>
              <w:left w:val="nil"/>
              <w:bottom w:val="nil"/>
              <w:right w:val="nil"/>
            </w:tcBorders>
            <w:vAlign w:val="bottom"/>
          </w:tcPr>
          <w:p w14:paraId="0ADF3C99" w14:textId="77777777" w:rsidR="002F7743" w:rsidRPr="00B83CFA" w:rsidRDefault="002F7743" w:rsidP="00A47F57">
            <w:pPr>
              <w:tabs>
                <w:tab w:val="decimal" w:pos="737"/>
              </w:tabs>
              <w:ind w:left="227" w:right="58" w:hanging="204"/>
              <w:jc w:val="left"/>
              <w:rPr>
                <w:rFonts w:cs="Times New Roman"/>
                <w:sz w:val="20"/>
                <w:szCs w:val="20"/>
                <w:cs/>
              </w:rPr>
            </w:pPr>
          </w:p>
        </w:tc>
        <w:tc>
          <w:tcPr>
            <w:tcW w:w="1250" w:type="dxa"/>
            <w:tcBorders>
              <w:top w:val="nil"/>
              <w:left w:val="nil"/>
              <w:bottom w:val="nil"/>
              <w:right w:val="nil"/>
            </w:tcBorders>
            <w:vAlign w:val="bottom"/>
          </w:tcPr>
          <w:p w14:paraId="31246664" w14:textId="77777777" w:rsidR="002F7743" w:rsidRPr="00B83CFA" w:rsidRDefault="002F7743" w:rsidP="00A47F57">
            <w:pPr>
              <w:tabs>
                <w:tab w:val="decimal" w:pos="737"/>
              </w:tabs>
              <w:ind w:left="225" w:right="58" w:hanging="204"/>
              <w:jc w:val="left"/>
              <w:rPr>
                <w:rFonts w:cs="Times New Roman"/>
                <w:sz w:val="20"/>
                <w:szCs w:val="20"/>
                <w:cs/>
              </w:rPr>
            </w:pPr>
          </w:p>
        </w:tc>
      </w:tr>
      <w:tr w:rsidR="002F7743" w:rsidRPr="00B83CFA" w14:paraId="54E31EDA" w14:textId="77777777" w:rsidTr="00272849">
        <w:trPr>
          <w:gridAfter w:val="1"/>
          <w:wAfter w:w="25" w:type="dxa"/>
          <w:trHeight w:val="338"/>
        </w:trPr>
        <w:tc>
          <w:tcPr>
            <w:tcW w:w="2799" w:type="dxa"/>
            <w:tcBorders>
              <w:top w:val="nil"/>
              <w:left w:val="nil"/>
              <w:bottom w:val="nil"/>
              <w:right w:val="nil"/>
            </w:tcBorders>
            <w:vAlign w:val="bottom"/>
            <w:hideMark/>
          </w:tcPr>
          <w:p w14:paraId="22A87062" w14:textId="77777777" w:rsidR="002F7743" w:rsidRPr="00B83CFA" w:rsidRDefault="002F7743" w:rsidP="00474205">
            <w:pPr>
              <w:ind w:left="227" w:right="-85"/>
              <w:jc w:val="left"/>
              <w:rPr>
                <w:rFonts w:cs="Times New Roman"/>
                <w:sz w:val="20"/>
                <w:szCs w:val="20"/>
              </w:rPr>
            </w:pPr>
            <w:r w:rsidRPr="00B83CFA">
              <w:rPr>
                <w:rFonts w:cs="Times New Roman"/>
                <w:sz w:val="20"/>
                <w:szCs w:val="20"/>
              </w:rPr>
              <w:t xml:space="preserve">translation of financial </w:t>
            </w:r>
          </w:p>
        </w:tc>
        <w:tc>
          <w:tcPr>
            <w:tcW w:w="1233" w:type="dxa"/>
            <w:tcBorders>
              <w:top w:val="nil"/>
              <w:left w:val="nil"/>
              <w:bottom w:val="nil"/>
              <w:right w:val="nil"/>
            </w:tcBorders>
            <w:vAlign w:val="bottom"/>
          </w:tcPr>
          <w:p w14:paraId="32EC32D9" w14:textId="77777777" w:rsidR="002F7743" w:rsidRPr="00B83CFA" w:rsidRDefault="002F7743" w:rsidP="00A47F57">
            <w:pPr>
              <w:tabs>
                <w:tab w:val="decimal" w:pos="737"/>
              </w:tabs>
              <w:ind w:left="225" w:right="58" w:hanging="204"/>
              <w:jc w:val="left"/>
              <w:rPr>
                <w:rFonts w:cs="Times New Roman"/>
                <w:sz w:val="20"/>
                <w:szCs w:val="20"/>
                <w:cs/>
              </w:rPr>
            </w:pPr>
          </w:p>
        </w:tc>
        <w:tc>
          <w:tcPr>
            <w:tcW w:w="1251" w:type="dxa"/>
            <w:gridSpan w:val="2"/>
            <w:tcBorders>
              <w:top w:val="nil"/>
              <w:left w:val="nil"/>
              <w:bottom w:val="nil"/>
              <w:right w:val="nil"/>
            </w:tcBorders>
            <w:vAlign w:val="bottom"/>
          </w:tcPr>
          <w:p w14:paraId="2A67811B" w14:textId="77777777" w:rsidR="002F7743" w:rsidRPr="00B83CFA" w:rsidRDefault="002F7743" w:rsidP="00A47F57">
            <w:pPr>
              <w:tabs>
                <w:tab w:val="decimal" w:pos="737"/>
              </w:tabs>
              <w:ind w:left="225" w:hanging="204"/>
              <w:jc w:val="left"/>
              <w:rPr>
                <w:rFonts w:cs="Times New Roman"/>
                <w:sz w:val="20"/>
                <w:szCs w:val="20"/>
                <w:cs/>
              </w:rPr>
            </w:pPr>
          </w:p>
        </w:tc>
        <w:tc>
          <w:tcPr>
            <w:tcW w:w="1201" w:type="dxa"/>
            <w:gridSpan w:val="2"/>
            <w:tcBorders>
              <w:top w:val="nil"/>
              <w:left w:val="nil"/>
              <w:bottom w:val="nil"/>
              <w:right w:val="nil"/>
            </w:tcBorders>
            <w:vAlign w:val="bottom"/>
          </w:tcPr>
          <w:p w14:paraId="5FD0AD37" w14:textId="77777777" w:rsidR="002F7743" w:rsidRPr="00B83CFA" w:rsidRDefault="002F7743" w:rsidP="007B30BA">
            <w:pPr>
              <w:tabs>
                <w:tab w:val="decimal" w:pos="680"/>
              </w:tabs>
              <w:ind w:left="227" w:right="57" w:hanging="204"/>
              <w:jc w:val="left"/>
              <w:rPr>
                <w:rFonts w:cs="Times New Roman"/>
                <w:sz w:val="20"/>
                <w:szCs w:val="20"/>
                <w:cs/>
              </w:rPr>
            </w:pPr>
          </w:p>
        </w:tc>
        <w:tc>
          <w:tcPr>
            <w:tcW w:w="1276" w:type="dxa"/>
            <w:tcBorders>
              <w:top w:val="nil"/>
              <w:left w:val="nil"/>
              <w:bottom w:val="nil"/>
              <w:right w:val="nil"/>
            </w:tcBorders>
            <w:vAlign w:val="bottom"/>
          </w:tcPr>
          <w:p w14:paraId="639210F6" w14:textId="77777777" w:rsidR="002F7743" w:rsidRPr="00B83CFA" w:rsidRDefault="002F7743" w:rsidP="00A47F57">
            <w:pPr>
              <w:tabs>
                <w:tab w:val="decimal" w:pos="737"/>
              </w:tabs>
              <w:ind w:firstLine="21"/>
              <w:jc w:val="left"/>
              <w:rPr>
                <w:rFonts w:cs="Times New Roman"/>
                <w:sz w:val="20"/>
                <w:szCs w:val="20"/>
                <w:cs/>
              </w:rPr>
            </w:pPr>
          </w:p>
        </w:tc>
        <w:tc>
          <w:tcPr>
            <w:tcW w:w="1250" w:type="dxa"/>
            <w:tcBorders>
              <w:top w:val="nil"/>
              <w:left w:val="nil"/>
              <w:bottom w:val="nil"/>
              <w:right w:val="nil"/>
            </w:tcBorders>
            <w:vAlign w:val="bottom"/>
          </w:tcPr>
          <w:p w14:paraId="75A1A27A" w14:textId="77777777" w:rsidR="002F7743" w:rsidRPr="00B83CFA" w:rsidRDefault="002F7743" w:rsidP="00A47F57">
            <w:pPr>
              <w:tabs>
                <w:tab w:val="decimal" w:pos="737"/>
              </w:tabs>
              <w:ind w:left="225" w:right="58" w:hanging="204"/>
              <w:jc w:val="left"/>
              <w:rPr>
                <w:rFonts w:cs="Times New Roman"/>
                <w:sz w:val="20"/>
                <w:szCs w:val="20"/>
              </w:rPr>
            </w:pPr>
          </w:p>
        </w:tc>
      </w:tr>
      <w:tr w:rsidR="002F7743" w:rsidRPr="00B83CFA" w14:paraId="3CAF13C1" w14:textId="77777777" w:rsidTr="00272849">
        <w:trPr>
          <w:gridAfter w:val="1"/>
          <w:wAfter w:w="25" w:type="dxa"/>
          <w:trHeight w:val="338"/>
        </w:trPr>
        <w:tc>
          <w:tcPr>
            <w:tcW w:w="2799" w:type="dxa"/>
            <w:tcBorders>
              <w:top w:val="nil"/>
              <w:left w:val="nil"/>
              <w:bottom w:val="nil"/>
              <w:right w:val="nil"/>
            </w:tcBorders>
            <w:vAlign w:val="bottom"/>
          </w:tcPr>
          <w:p w14:paraId="282366D7" w14:textId="77777777" w:rsidR="002F7743" w:rsidRPr="00B83CFA" w:rsidRDefault="002F7743" w:rsidP="00474205">
            <w:pPr>
              <w:ind w:left="227" w:right="-85"/>
              <w:jc w:val="left"/>
              <w:rPr>
                <w:rFonts w:cs="Times New Roman"/>
                <w:sz w:val="20"/>
                <w:szCs w:val="20"/>
                <w:cs/>
              </w:rPr>
            </w:pPr>
            <w:r w:rsidRPr="00B83CFA">
              <w:rPr>
                <w:rFonts w:cs="Times New Roman"/>
                <w:sz w:val="20"/>
                <w:szCs w:val="20"/>
              </w:rPr>
              <w:t>statements</w:t>
            </w:r>
          </w:p>
        </w:tc>
        <w:tc>
          <w:tcPr>
            <w:tcW w:w="1233" w:type="dxa"/>
            <w:tcBorders>
              <w:top w:val="nil"/>
              <w:left w:val="nil"/>
              <w:bottom w:val="nil"/>
              <w:right w:val="nil"/>
            </w:tcBorders>
            <w:vAlign w:val="bottom"/>
          </w:tcPr>
          <w:p w14:paraId="712D112E" w14:textId="77777777" w:rsidR="002F7743" w:rsidRPr="00B83CFA" w:rsidRDefault="002F7743" w:rsidP="00A47F57">
            <w:pPr>
              <w:pBdr>
                <w:bottom w:val="single" w:sz="4" w:space="1" w:color="auto"/>
              </w:pBdr>
              <w:tabs>
                <w:tab w:val="decimal" w:pos="737"/>
              </w:tabs>
              <w:ind w:left="225" w:right="58" w:hanging="204"/>
              <w:jc w:val="left"/>
              <w:rPr>
                <w:rFonts w:cs="Times New Roman"/>
                <w:sz w:val="20"/>
                <w:szCs w:val="20"/>
              </w:rPr>
            </w:pPr>
            <w:r w:rsidRPr="00B83CFA">
              <w:rPr>
                <w:rFonts w:cs="Times New Roman"/>
                <w:sz w:val="20"/>
                <w:szCs w:val="20"/>
              </w:rPr>
              <w:t>52</w:t>
            </w:r>
            <w:r w:rsidRPr="00B83CFA">
              <w:rPr>
                <w:rFonts w:cs="Times New Roman"/>
                <w:sz w:val="20"/>
                <w:szCs w:val="20"/>
                <w:cs/>
              </w:rPr>
              <w:t>.</w:t>
            </w:r>
            <w:r w:rsidRPr="00B83CFA">
              <w:rPr>
                <w:rFonts w:cs="Times New Roman"/>
                <w:sz w:val="20"/>
                <w:szCs w:val="20"/>
              </w:rPr>
              <w:t xml:space="preserve">01 </w:t>
            </w:r>
          </w:p>
        </w:tc>
        <w:tc>
          <w:tcPr>
            <w:tcW w:w="1251" w:type="dxa"/>
            <w:gridSpan w:val="2"/>
            <w:tcBorders>
              <w:top w:val="nil"/>
              <w:left w:val="nil"/>
              <w:bottom w:val="nil"/>
              <w:right w:val="nil"/>
            </w:tcBorders>
            <w:vAlign w:val="bottom"/>
          </w:tcPr>
          <w:p w14:paraId="68F91210" w14:textId="77777777" w:rsidR="002F7743" w:rsidRPr="00B83CFA" w:rsidRDefault="002F7743" w:rsidP="00A47F57">
            <w:pPr>
              <w:pBdr>
                <w:bottom w:val="single" w:sz="4" w:space="1" w:color="auto"/>
              </w:pBdr>
              <w:tabs>
                <w:tab w:val="decimal" w:pos="737"/>
              </w:tabs>
              <w:ind w:left="225" w:hanging="204"/>
              <w:jc w:val="left"/>
              <w:rPr>
                <w:rFonts w:cs="Times New Roman"/>
                <w:sz w:val="20"/>
                <w:szCs w:val="20"/>
              </w:rPr>
            </w:pPr>
            <w:r w:rsidRPr="00B83CFA">
              <w:rPr>
                <w:rFonts w:cs="Times New Roman"/>
                <w:sz w:val="20"/>
                <w:szCs w:val="20"/>
              </w:rPr>
              <w:t>4</w:t>
            </w:r>
            <w:r w:rsidRPr="00B83CFA">
              <w:rPr>
                <w:rFonts w:cs="Times New Roman"/>
                <w:sz w:val="20"/>
                <w:szCs w:val="20"/>
                <w:cs/>
              </w:rPr>
              <w:t>.</w:t>
            </w:r>
            <w:r w:rsidRPr="00B83CFA">
              <w:rPr>
                <w:rFonts w:cs="Times New Roman"/>
                <w:sz w:val="20"/>
                <w:szCs w:val="20"/>
              </w:rPr>
              <w:t xml:space="preserve">26 </w:t>
            </w:r>
          </w:p>
        </w:tc>
        <w:tc>
          <w:tcPr>
            <w:tcW w:w="1201" w:type="dxa"/>
            <w:gridSpan w:val="2"/>
            <w:tcBorders>
              <w:top w:val="nil"/>
              <w:left w:val="nil"/>
              <w:bottom w:val="nil"/>
              <w:right w:val="nil"/>
            </w:tcBorders>
            <w:vAlign w:val="bottom"/>
          </w:tcPr>
          <w:p w14:paraId="3636CF7F" w14:textId="77777777" w:rsidR="002F7743" w:rsidRPr="00B83CFA" w:rsidRDefault="002F7743" w:rsidP="007B30BA">
            <w:pPr>
              <w:pBdr>
                <w:bottom w:val="single" w:sz="4" w:space="1" w:color="auto"/>
              </w:pBdr>
              <w:tabs>
                <w:tab w:val="decimal" w:pos="680"/>
              </w:tabs>
              <w:ind w:left="227" w:right="57" w:hanging="204"/>
              <w:jc w:val="left"/>
              <w:rPr>
                <w:rFonts w:cs="Times New Roman"/>
                <w:sz w:val="20"/>
                <w:szCs w:val="20"/>
              </w:rPr>
            </w:pPr>
            <w:r w:rsidRPr="00B83CFA">
              <w:rPr>
                <w:rFonts w:cs="Times New Roman"/>
                <w:sz w:val="20"/>
                <w:szCs w:val="20"/>
              </w:rPr>
              <w:t>9</w:t>
            </w:r>
            <w:r w:rsidRPr="00B83CFA">
              <w:rPr>
                <w:rFonts w:cs="Times New Roman"/>
                <w:sz w:val="20"/>
                <w:szCs w:val="20"/>
                <w:cs/>
              </w:rPr>
              <w:t>.</w:t>
            </w:r>
            <w:r w:rsidRPr="00B83CFA">
              <w:rPr>
                <w:rFonts w:cs="Times New Roman"/>
                <w:sz w:val="20"/>
                <w:szCs w:val="20"/>
              </w:rPr>
              <w:t xml:space="preserve">54 </w:t>
            </w:r>
          </w:p>
        </w:tc>
        <w:tc>
          <w:tcPr>
            <w:tcW w:w="1276" w:type="dxa"/>
            <w:tcBorders>
              <w:top w:val="nil"/>
              <w:left w:val="nil"/>
              <w:bottom w:val="nil"/>
              <w:right w:val="nil"/>
            </w:tcBorders>
            <w:vAlign w:val="bottom"/>
          </w:tcPr>
          <w:p w14:paraId="6FC31340" w14:textId="77777777" w:rsidR="002F7743" w:rsidRPr="00B83CFA" w:rsidRDefault="002F7743" w:rsidP="00A47F57">
            <w:pPr>
              <w:pBdr>
                <w:bottom w:val="single" w:sz="4" w:space="1" w:color="auto"/>
              </w:pBdr>
              <w:tabs>
                <w:tab w:val="decimal" w:pos="737"/>
              </w:tabs>
              <w:ind w:left="227" w:hanging="204"/>
              <w:jc w:val="left"/>
              <w:rPr>
                <w:rFonts w:cs="Times New Roman"/>
                <w:sz w:val="20"/>
                <w:szCs w:val="20"/>
              </w:rPr>
            </w:pPr>
            <w:r w:rsidRPr="00B83CFA">
              <w:rPr>
                <w:rFonts w:cs="Times New Roman"/>
                <w:sz w:val="20"/>
                <w:szCs w:val="20"/>
              </w:rPr>
              <w:t>0</w:t>
            </w:r>
            <w:r w:rsidRPr="00B83CFA">
              <w:rPr>
                <w:rFonts w:cs="Times New Roman"/>
                <w:sz w:val="20"/>
                <w:szCs w:val="20"/>
                <w:cs/>
              </w:rPr>
              <w:t>.</w:t>
            </w:r>
            <w:r w:rsidRPr="00B83CFA">
              <w:rPr>
                <w:rFonts w:cs="Times New Roman"/>
                <w:sz w:val="20"/>
                <w:szCs w:val="20"/>
              </w:rPr>
              <w:t xml:space="preserve">22 </w:t>
            </w:r>
          </w:p>
        </w:tc>
        <w:tc>
          <w:tcPr>
            <w:tcW w:w="1250" w:type="dxa"/>
            <w:tcBorders>
              <w:top w:val="nil"/>
              <w:left w:val="nil"/>
              <w:bottom w:val="nil"/>
              <w:right w:val="nil"/>
            </w:tcBorders>
            <w:vAlign w:val="bottom"/>
          </w:tcPr>
          <w:p w14:paraId="29C66F78" w14:textId="77777777" w:rsidR="002F7743" w:rsidRPr="00B83CFA" w:rsidRDefault="002F7743" w:rsidP="00A47F57">
            <w:pPr>
              <w:pBdr>
                <w:bottom w:val="single" w:sz="4" w:space="1" w:color="auto"/>
              </w:pBdr>
              <w:tabs>
                <w:tab w:val="decimal" w:pos="737"/>
              </w:tabs>
              <w:ind w:left="225" w:right="58" w:hanging="204"/>
              <w:jc w:val="left"/>
              <w:rPr>
                <w:rFonts w:cs="Times New Roman"/>
                <w:sz w:val="20"/>
                <w:szCs w:val="20"/>
              </w:rPr>
            </w:pPr>
            <w:r w:rsidRPr="00B83CFA">
              <w:rPr>
                <w:rFonts w:cs="Times New Roman"/>
                <w:sz w:val="20"/>
                <w:szCs w:val="20"/>
              </w:rPr>
              <w:t>66</w:t>
            </w:r>
            <w:r w:rsidRPr="00B83CFA">
              <w:rPr>
                <w:rFonts w:cs="Times New Roman"/>
                <w:sz w:val="20"/>
                <w:szCs w:val="20"/>
                <w:cs/>
              </w:rPr>
              <w:t>.</w:t>
            </w:r>
            <w:r w:rsidRPr="00B83CFA">
              <w:rPr>
                <w:rFonts w:cs="Times New Roman"/>
                <w:sz w:val="20"/>
                <w:szCs w:val="20"/>
              </w:rPr>
              <w:t xml:space="preserve">03 </w:t>
            </w:r>
          </w:p>
        </w:tc>
      </w:tr>
      <w:tr w:rsidR="002F7743" w:rsidRPr="00B83CFA" w14:paraId="736250BB" w14:textId="77777777" w:rsidTr="00272849">
        <w:trPr>
          <w:gridAfter w:val="1"/>
          <w:wAfter w:w="25" w:type="dxa"/>
          <w:trHeight w:val="338"/>
        </w:trPr>
        <w:tc>
          <w:tcPr>
            <w:tcW w:w="2799" w:type="dxa"/>
            <w:tcBorders>
              <w:top w:val="nil"/>
              <w:left w:val="nil"/>
              <w:bottom w:val="nil"/>
              <w:right w:val="nil"/>
            </w:tcBorders>
            <w:vAlign w:val="bottom"/>
            <w:hideMark/>
          </w:tcPr>
          <w:p w14:paraId="23959FB1" w14:textId="77777777" w:rsidR="002F7743" w:rsidRPr="00B83CFA" w:rsidRDefault="002F7743" w:rsidP="0050551E">
            <w:pPr>
              <w:ind w:left="135" w:right="-72" w:hanging="135"/>
              <w:jc w:val="left"/>
              <w:rPr>
                <w:rFonts w:cs="Times New Roman"/>
                <w:sz w:val="20"/>
                <w:szCs w:val="20"/>
              </w:rPr>
            </w:pPr>
            <w:r w:rsidRPr="00B83CFA">
              <w:rPr>
                <w:rFonts w:cs="Times New Roman"/>
                <w:sz w:val="20"/>
                <w:szCs w:val="20"/>
              </w:rPr>
              <w:t>Ending net book value</w:t>
            </w:r>
          </w:p>
        </w:tc>
        <w:tc>
          <w:tcPr>
            <w:tcW w:w="1233" w:type="dxa"/>
            <w:tcBorders>
              <w:top w:val="nil"/>
              <w:left w:val="nil"/>
              <w:bottom w:val="nil"/>
              <w:right w:val="nil"/>
            </w:tcBorders>
            <w:vAlign w:val="bottom"/>
            <w:hideMark/>
          </w:tcPr>
          <w:p w14:paraId="3E1C1534" w14:textId="4E629457" w:rsidR="002F7743" w:rsidRPr="00B83CFA" w:rsidRDefault="002F7743" w:rsidP="00A47F57">
            <w:pPr>
              <w:pBdr>
                <w:bottom w:val="single" w:sz="4" w:space="0" w:color="auto"/>
              </w:pBdr>
              <w:tabs>
                <w:tab w:val="decimal" w:pos="737"/>
              </w:tabs>
              <w:ind w:left="227" w:right="57" w:hanging="204"/>
              <w:jc w:val="left"/>
              <w:rPr>
                <w:rFonts w:cs="Times New Roman"/>
                <w:sz w:val="20"/>
                <w:szCs w:val="20"/>
              </w:rPr>
            </w:pPr>
            <w:r w:rsidRPr="00B83CFA">
              <w:rPr>
                <w:rFonts w:cs="Times New Roman"/>
                <w:sz w:val="20"/>
                <w:szCs w:val="20"/>
              </w:rPr>
              <w:t>9,6</w:t>
            </w:r>
            <w:r w:rsidR="00BB212F" w:rsidRPr="00B83CFA">
              <w:rPr>
                <w:rFonts w:cs="Times New Roman"/>
                <w:sz w:val="20"/>
                <w:szCs w:val="20"/>
              </w:rPr>
              <w:t>72</w:t>
            </w:r>
            <w:r w:rsidRPr="00B83CFA">
              <w:rPr>
                <w:rFonts w:cs="Times New Roman"/>
                <w:sz w:val="20"/>
                <w:szCs w:val="20"/>
                <w:cs/>
              </w:rPr>
              <w:t>.</w:t>
            </w:r>
            <w:r w:rsidRPr="00B83CFA">
              <w:rPr>
                <w:rFonts w:cs="Times New Roman"/>
                <w:sz w:val="20"/>
                <w:szCs w:val="20"/>
              </w:rPr>
              <w:t xml:space="preserve">28 </w:t>
            </w:r>
          </w:p>
        </w:tc>
        <w:tc>
          <w:tcPr>
            <w:tcW w:w="1251" w:type="dxa"/>
            <w:gridSpan w:val="2"/>
            <w:tcBorders>
              <w:top w:val="nil"/>
              <w:left w:val="nil"/>
              <w:bottom w:val="nil"/>
              <w:right w:val="nil"/>
            </w:tcBorders>
            <w:vAlign w:val="bottom"/>
            <w:hideMark/>
          </w:tcPr>
          <w:p w14:paraId="566645CE" w14:textId="77777777" w:rsidR="002F7743" w:rsidRPr="00B83CFA" w:rsidRDefault="002F7743" w:rsidP="00A47F57">
            <w:pPr>
              <w:pBdr>
                <w:bottom w:val="single" w:sz="4" w:space="0" w:color="auto"/>
              </w:pBdr>
              <w:tabs>
                <w:tab w:val="decimal" w:pos="737"/>
              </w:tabs>
              <w:ind w:left="225" w:hanging="204"/>
              <w:jc w:val="left"/>
              <w:rPr>
                <w:rFonts w:cs="Times New Roman"/>
                <w:sz w:val="20"/>
                <w:szCs w:val="20"/>
              </w:rPr>
            </w:pPr>
            <w:r w:rsidRPr="00B83CFA">
              <w:rPr>
                <w:rFonts w:cs="Times New Roman"/>
                <w:sz w:val="20"/>
                <w:szCs w:val="20"/>
              </w:rPr>
              <w:t>1,066</w:t>
            </w:r>
            <w:r w:rsidRPr="00B83CFA">
              <w:rPr>
                <w:rFonts w:cs="Times New Roman"/>
                <w:sz w:val="20"/>
                <w:szCs w:val="20"/>
                <w:cs/>
              </w:rPr>
              <w:t>.</w:t>
            </w:r>
            <w:r w:rsidRPr="00B83CFA">
              <w:rPr>
                <w:rFonts w:cs="Times New Roman"/>
                <w:sz w:val="20"/>
                <w:szCs w:val="20"/>
              </w:rPr>
              <w:t xml:space="preserve">19 </w:t>
            </w:r>
          </w:p>
        </w:tc>
        <w:tc>
          <w:tcPr>
            <w:tcW w:w="1201" w:type="dxa"/>
            <w:gridSpan w:val="2"/>
            <w:tcBorders>
              <w:top w:val="nil"/>
              <w:left w:val="nil"/>
              <w:bottom w:val="nil"/>
              <w:right w:val="nil"/>
            </w:tcBorders>
            <w:vAlign w:val="bottom"/>
            <w:hideMark/>
          </w:tcPr>
          <w:p w14:paraId="2C90C87A" w14:textId="77777777" w:rsidR="002F7743" w:rsidRPr="00B83CFA" w:rsidRDefault="002F7743" w:rsidP="007B30BA">
            <w:pPr>
              <w:pBdr>
                <w:bottom w:val="single" w:sz="4" w:space="0" w:color="auto"/>
              </w:pBdr>
              <w:tabs>
                <w:tab w:val="decimal" w:pos="680"/>
              </w:tabs>
              <w:ind w:left="227" w:right="57" w:hanging="204"/>
              <w:jc w:val="left"/>
              <w:rPr>
                <w:rFonts w:cs="Times New Roman"/>
                <w:sz w:val="20"/>
                <w:szCs w:val="20"/>
              </w:rPr>
            </w:pPr>
            <w:r w:rsidRPr="00B83CFA">
              <w:rPr>
                <w:rFonts w:cs="Times New Roman"/>
                <w:sz w:val="20"/>
                <w:szCs w:val="20"/>
              </w:rPr>
              <w:t>1,809</w:t>
            </w:r>
            <w:r w:rsidRPr="00B83CFA">
              <w:rPr>
                <w:rFonts w:cs="Times New Roman"/>
                <w:sz w:val="20"/>
                <w:szCs w:val="20"/>
                <w:cs/>
              </w:rPr>
              <w:t>.</w:t>
            </w:r>
            <w:r w:rsidRPr="00B83CFA">
              <w:rPr>
                <w:rFonts w:cs="Times New Roman"/>
                <w:sz w:val="20"/>
                <w:szCs w:val="20"/>
              </w:rPr>
              <w:t xml:space="preserve">89 </w:t>
            </w:r>
          </w:p>
        </w:tc>
        <w:tc>
          <w:tcPr>
            <w:tcW w:w="1276" w:type="dxa"/>
            <w:tcBorders>
              <w:top w:val="nil"/>
              <w:left w:val="nil"/>
              <w:bottom w:val="nil"/>
              <w:right w:val="nil"/>
            </w:tcBorders>
            <w:vAlign w:val="bottom"/>
            <w:hideMark/>
          </w:tcPr>
          <w:p w14:paraId="4967C597" w14:textId="77777777" w:rsidR="002F7743" w:rsidRPr="00B83CFA" w:rsidRDefault="002F7743" w:rsidP="00A47F57">
            <w:pPr>
              <w:pBdr>
                <w:bottom w:val="single" w:sz="4" w:space="0" w:color="auto"/>
              </w:pBdr>
              <w:tabs>
                <w:tab w:val="decimal" w:pos="737"/>
              </w:tabs>
              <w:ind w:left="227" w:hanging="204"/>
              <w:jc w:val="left"/>
              <w:rPr>
                <w:rFonts w:cs="Times New Roman"/>
                <w:sz w:val="20"/>
                <w:szCs w:val="20"/>
                <w:cs/>
              </w:rPr>
            </w:pPr>
            <w:r w:rsidRPr="00B83CFA">
              <w:rPr>
                <w:rFonts w:cs="Times New Roman"/>
                <w:sz w:val="20"/>
                <w:szCs w:val="20"/>
              </w:rPr>
              <w:t>504</w:t>
            </w:r>
            <w:r w:rsidRPr="00B83CFA">
              <w:rPr>
                <w:rFonts w:cs="Times New Roman"/>
                <w:sz w:val="20"/>
                <w:szCs w:val="20"/>
                <w:cs/>
              </w:rPr>
              <w:t>.</w:t>
            </w:r>
            <w:r w:rsidRPr="00B83CFA">
              <w:rPr>
                <w:rFonts w:cs="Times New Roman"/>
                <w:sz w:val="20"/>
                <w:szCs w:val="20"/>
              </w:rPr>
              <w:t xml:space="preserve">39 </w:t>
            </w:r>
          </w:p>
        </w:tc>
        <w:tc>
          <w:tcPr>
            <w:tcW w:w="1250" w:type="dxa"/>
            <w:tcBorders>
              <w:top w:val="nil"/>
              <w:left w:val="nil"/>
              <w:bottom w:val="nil"/>
              <w:right w:val="nil"/>
            </w:tcBorders>
            <w:vAlign w:val="bottom"/>
            <w:hideMark/>
          </w:tcPr>
          <w:p w14:paraId="2D140075" w14:textId="2226779F" w:rsidR="002F7743" w:rsidRPr="00B83CFA" w:rsidRDefault="002F7743" w:rsidP="00A47F57">
            <w:pPr>
              <w:pBdr>
                <w:bottom w:val="single" w:sz="4" w:space="0" w:color="auto"/>
              </w:pBdr>
              <w:tabs>
                <w:tab w:val="decimal" w:pos="737"/>
              </w:tabs>
              <w:ind w:left="225" w:right="58" w:hanging="204"/>
              <w:jc w:val="left"/>
              <w:rPr>
                <w:rFonts w:cs="Times New Roman"/>
                <w:sz w:val="20"/>
                <w:szCs w:val="20"/>
              </w:rPr>
            </w:pPr>
            <w:r w:rsidRPr="00B83CFA">
              <w:rPr>
                <w:rFonts w:cs="Times New Roman"/>
                <w:sz w:val="20"/>
                <w:szCs w:val="20"/>
              </w:rPr>
              <w:t>13,0</w:t>
            </w:r>
            <w:r w:rsidR="00BB212F" w:rsidRPr="00B83CFA">
              <w:rPr>
                <w:rFonts w:cs="Times New Roman"/>
                <w:sz w:val="20"/>
                <w:szCs w:val="20"/>
              </w:rPr>
              <w:t>52</w:t>
            </w:r>
            <w:r w:rsidRPr="00B83CFA">
              <w:rPr>
                <w:rFonts w:cs="Times New Roman"/>
                <w:sz w:val="20"/>
                <w:szCs w:val="20"/>
                <w:cs/>
              </w:rPr>
              <w:t>.</w:t>
            </w:r>
            <w:r w:rsidRPr="00B83CFA">
              <w:rPr>
                <w:rFonts w:cs="Times New Roman"/>
                <w:sz w:val="20"/>
                <w:szCs w:val="20"/>
              </w:rPr>
              <w:t xml:space="preserve">75 </w:t>
            </w:r>
          </w:p>
        </w:tc>
      </w:tr>
      <w:tr w:rsidR="002F7743" w:rsidRPr="00B83CFA" w14:paraId="58FC4CBF" w14:textId="77777777" w:rsidTr="00272849">
        <w:trPr>
          <w:gridAfter w:val="1"/>
          <w:wAfter w:w="25" w:type="dxa"/>
          <w:trHeight w:val="338"/>
        </w:trPr>
        <w:tc>
          <w:tcPr>
            <w:tcW w:w="2799" w:type="dxa"/>
            <w:tcBorders>
              <w:top w:val="nil"/>
              <w:left w:val="nil"/>
              <w:bottom w:val="nil"/>
              <w:right w:val="nil"/>
            </w:tcBorders>
            <w:vAlign w:val="bottom"/>
          </w:tcPr>
          <w:p w14:paraId="1DC01A09" w14:textId="77777777" w:rsidR="002F7743" w:rsidRPr="00B83CFA" w:rsidRDefault="002F7743" w:rsidP="0050551E">
            <w:pPr>
              <w:ind w:left="225" w:right="-72" w:hanging="204"/>
              <w:jc w:val="left"/>
              <w:rPr>
                <w:rFonts w:cs="Times New Roman"/>
                <w:sz w:val="20"/>
                <w:szCs w:val="20"/>
              </w:rPr>
            </w:pPr>
          </w:p>
        </w:tc>
        <w:tc>
          <w:tcPr>
            <w:tcW w:w="1233" w:type="dxa"/>
            <w:tcBorders>
              <w:top w:val="nil"/>
              <w:left w:val="nil"/>
              <w:bottom w:val="nil"/>
              <w:right w:val="nil"/>
            </w:tcBorders>
            <w:vAlign w:val="bottom"/>
          </w:tcPr>
          <w:p w14:paraId="6DB387BC" w14:textId="77777777" w:rsidR="002F7743" w:rsidRPr="00B83CFA" w:rsidRDefault="002F7743" w:rsidP="0050551E">
            <w:pPr>
              <w:ind w:left="225" w:hanging="204"/>
              <w:jc w:val="left"/>
              <w:rPr>
                <w:rFonts w:cs="Times New Roman"/>
                <w:sz w:val="20"/>
                <w:szCs w:val="20"/>
                <w:cs/>
              </w:rPr>
            </w:pPr>
          </w:p>
        </w:tc>
        <w:tc>
          <w:tcPr>
            <w:tcW w:w="1251" w:type="dxa"/>
            <w:gridSpan w:val="2"/>
            <w:tcBorders>
              <w:top w:val="nil"/>
              <w:left w:val="nil"/>
              <w:bottom w:val="nil"/>
              <w:right w:val="nil"/>
            </w:tcBorders>
            <w:vAlign w:val="bottom"/>
          </w:tcPr>
          <w:p w14:paraId="1B6B278B" w14:textId="77777777" w:rsidR="002F7743" w:rsidRPr="00B83CFA" w:rsidRDefault="002F7743" w:rsidP="0050551E">
            <w:pPr>
              <w:ind w:left="225" w:right="-72" w:hanging="204"/>
              <w:jc w:val="left"/>
              <w:rPr>
                <w:rFonts w:cs="Times New Roman"/>
                <w:sz w:val="20"/>
                <w:szCs w:val="20"/>
              </w:rPr>
            </w:pPr>
          </w:p>
        </w:tc>
        <w:tc>
          <w:tcPr>
            <w:tcW w:w="1201" w:type="dxa"/>
            <w:gridSpan w:val="2"/>
            <w:tcBorders>
              <w:top w:val="nil"/>
              <w:left w:val="nil"/>
              <w:bottom w:val="nil"/>
              <w:right w:val="nil"/>
            </w:tcBorders>
            <w:vAlign w:val="bottom"/>
          </w:tcPr>
          <w:p w14:paraId="78D8B6DD" w14:textId="77777777" w:rsidR="002F7743" w:rsidRPr="00B83CFA" w:rsidRDefault="002F7743" w:rsidP="0050551E">
            <w:pPr>
              <w:ind w:left="225" w:right="-72" w:hanging="204"/>
              <w:jc w:val="left"/>
              <w:rPr>
                <w:rFonts w:cs="Times New Roman"/>
                <w:sz w:val="20"/>
                <w:szCs w:val="20"/>
              </w:rPr>
            </w:pPr>
          </w:p>
        </w:tc>
        <w:tc>
          <w:tcPr>
            <w:tcW w:w="1276" w:type="dxa"/>
            <w:tcBorders>
              <w:top w:val="nil"/>
              <w:left w:val="nil"/>
              <w:bottom w:val="nil"/>
              <w:right w:val="nil"/>
            </w:tcBorders>
            <w:vAlign w:val="bottom"/>
          </w:tcPr>
          <w:p w14:paraId="2CEC4568" w14:textId="77777777" w:rsidR="002F7743" w:rsidRPr="00B83CFA" w:rsidRDefault="002F7743" w:rsidP="0050551E">
            <w:pPr>
              <w:tabs>
                <w:tab w:val="decimal" w:pos="624"/>
              </w:tabs>
              <w:ind w:left="225" w:hanging="204"/>
              <w:jc w:val="left"/>
              <w:rPr>
                <w:rFonts w:cs="Times New Roman"/>
                <w:sz w:val="20"/>
                <w:szCs w:val="20"/>
                <w:cs/>
              </w:rPr>
            </w:pPr>
          </w:p>
        </w:tc>
        <w:tc>
          <w:tcPr>
            <w:tcW w:w="1250" w:type="dxa"/>
            <w:tcBorders>
              <w:top w:val="nil"/>
              <w:left w:val="nil"/>
              <w:bottom w:val="nil"/>
              <w:right w:val="nil"/>
            </w:tcBorders>
            <w:vAlign w:val="bottom"/>
          </w:tcPr>
          <w:p w14:paraId="7F2F69D7" w14:textId="77777777" w:rsidR="002F7743" w:rsidRPr="00B83CFA" w:rsidRDefault="002F7743" w:rsidP="0050551E">
            <w:pPr>
              <w:tabs>
                <w:tab w:val="decimal" w:pos="737"/>
              </w:tabs>
              <w:ind w:left="225" w:right="34" w:hanging="204"/>
              <w:jc w:val="left"/>
              <w:rPr>
                <w:rFonts w:cs="Times New Roman"/>
                <w:sz w:val="20"/>
                <w:szCs w:val="20"/>
              </w:rPr>
            </w:pPr>
          </w:p>
        </w:tc>
      </w:tr>
      <w:tr w:rsidR="002F7743" w:rsidRPr="00B83CFA" w14:paraId="147C6288" w14:textId="77777777" w:rsidTr="00272849">
        <w:trPr>
          <w:gridAfter w:val="1"/>
          <w:wAfter w:w="25" w:type="dxa"/>
          <w:trHeight w:val="346"/>
        </w:trPr>
        <w:tc>
          <w:tcPr>
            <w:tcW w:w="4032" w:type="dxa"/>
            <w:gridSpan w:val="2"/>
            <w:tcBorders>
              <w:top w:val="nil"/>
              <w:left w:val="nil"/>
              <w:bottom w:val="nil"/>
              <w:right w:val="nil"/>
            </w:tcBorders>
            <w:vAlign w:val="bottom"/>
            <w:hideMark/>
          </w:tcPr>
          <w:p w14:paraId="62192E1A" w14:textId="77777777" w:rsidR="002F7743" w:rsidRPr="00B83CFA" w:rsidRDefault="002F7743" w:rsidP="0050551E">
            <w:pPr>
              <w:ind w:left="225" w:hanging="204"/>
              <w:jc w:val="left"/>
              <w:rPr>
                <w:rFonts w:cs="Times New Roman"/>
                <w:sz w:val="20"/>
                <w:szCs w:val="20"/>
              </w:rPr>
            </w:pPr>
            <w:r w:rsidRPr="00B83CFA">
              <w:rPr>
                <w:rFonts w:cs="Times New Roman"/>
                <w:b/>
                <w:bCs/>
                <w:sz w:val="20"/>
                <w:szCs w:val="20"/>
              </w:rPr>
              <w:t xml:space="preserve">As </w:t>
            </w:r>
            <w:proofErr w:type="gramStart"/>
            <w:r w:rsidRPr="00B83CFA">
              <w:rPr>
                <w:rFonts w:cs="Times New Roman"/>
                <w:b/>
                <w:bCs/>
                <w:sz w:val="20"/>
                <w:szCs w:val="20"/>
              </w:rPr>
              <w:t>at</w:t>
            </w:r>
            <w:proofErr w:type="gramEnd"/>
            <w:r w:rsidRPr="00B83CFA">
              <w:rPr>
                <w:rFonts w:cs="Times New Roman"/>
                <w:b/>
                <w:bCs/>
                <w:sz w:val="20"/>
                <w:szCs w:val="20"/>
              </w:rPr>
              <w:t xml:space="preserve"> March 31,</w:t>
            </w:r>
            <w:r w:rsidRPr="00B83CFA">
              <w:rPr>
                <w:rFonts w:cs="Times New Roman"/>
                <w:b/>
                <w:bCs/>
                <w:sz w:val="20"/>
                <w:szCs w:val="20"/>
                <w:cs/>
              </w:rPr>
              <w:t xml:space="preserve"> </w:t>
            </w:r>
            <w:r w:rsidRPr="00B83CFA">
              <w:rPr>
                <w:rFonts w:cs="Times New Roman"/>
                <w:b/>
                <w:bCs/>
                <w:sz w:val="20"/>
                <w:szCs w:val="20"/>
              </w:rPr>
              <w:t>2021</w:t>
            </w:r>
          </w:p>
        </w:tc>
        <w:tc>
          <w:tcPr>
            <w:tcW w:w="1259" w:type="dxa"/>
            <w:gridSpan w:val="3"/>
            <w:tcBorders>
              <w:top w:val="nil"/>
              <w:left w:val="nil"/>
              <w:bottom w:val="nil"/>
              <w:right w:val="nil"/>
            </w:tcBorders>
            <w:vAlign w:val="bottom"/>
          </w:tcPr>
          <w:p w14:paraId="7B0A78CD" w14:textId="77777777" w:rsidR="002F7743" w:rsidRPr="00B83CFA" w:rsidRDefault="002F7743" w:rsidP="0050551E">
            <w:pPr>
              <w:ind w:left="225" w:right="-72" w:hanging="204"/>
              <w:jc w:val="left"/>
              <w:rPr>
                <w:rFonts w:cs="Times New Roman"/>
                <w:sz w:val="20"/>
                <w:szCs w:val="20"/>
              </w:rPr>
            </w:pPr>
          </w:p>
        </w:tc>
        <w:tc>
          <w:tcPr>
            <w:tcW w:w="1193" w:type="dxa"/>
            <w:tcBorders>
              <w:top w:val="nil"/>
              <w:left w:val="nil"/>
              <w:bottom w:val="nil"/>
              <w:right w:val="nil"/>
            </w:tcBorders>
            <w:vAlign w:val="bottom"/>
          </w:tcPr>
          <w:p w14:paraId="5BC95D1D" w14:textId="77777777" w:rsidR="002F7743" w:rsidRPr="00B83CFA" w:rsidRDefault="002F7743" w:rsidP="0050551E">
            <w:pPr>
              <w:ind w:left="225" w:right="-72" w:hanging="204"/>
              <w:jc w:val="left"/>
              <w:rPr>
                <w:rFonts w:cs="Times New Roman"/>
                <w:sz w:val="20"/>
                <w:szCs w:val="20"/>
              </w:rPr>
            </w:pPr>
          </w:p>
        </w:tc>
        <w:tc>
          <w:tcPr>
            <w:tcW w:w="1276" w:type="dxa"/>
            <w:tcBorders>
              <w:top w:val="nil"/>
              <w:left w:val="nil"/>
              <w:bottom w:val="nil"/>
              <w:right w:val="nil"/>
            </w:tcBorders>
            <w:vAlign w:val="bottom"/>
          </w:tcPr>
          <w:p w14:paraId="5705F920" w14:textId="77777777" w:rsidR="002F7743" w:rsidRPr="00B83CFA" w:rsidRDefault="002F7743" w:rsidP="0050551E">
            <w:pPr>
              <w:tabs>
                <w:tab w:val="decimal" w:pos="624"/>
              </w:tabs>
              <w:ind w:left="225" w:hanging="204"/>
              <w:jc w:val="left"/>
              <w:rPr>
                <w:rFonts w:cs="Times New Roman"/>
                <w:sz w:val="20"/>
                <w:szCs w:val="20"/>
              </w:rPr>
            </w:pPr>
          </w:p>
        </w:tc>
        <w:tc>
          <w:tcPr>
            <w:tcW w:w="1250" w:type="dxa"/>
            <w:tcBorders>
              <w:top w:val="nil"/>
              <w:left w:val="nil"/>
              <w:bottom w:val="nil"/>
              <w:right w:val="nil"/>
            </w:tcBorders>
            <w:vAlign w:val="bottom"/>
          </w:tcPr>
          <w:p w14:paraId="1B33276E" w14:textId="77777777" w:rsidR="002F7743" w:rsidRPr="00B83CFA" w:rsidRDefault="002F7743" w:rsidP="0050551E">
            <w:pPr>
              <w:tabs>
                <w:tab w:val="decimal" w:pos="737"/>
              </w:tabs>
              <w:ind w:left="225" w:right="34" w:hanging="204"/>
              <w:jc w:val="left"/>
              <w:rPr>
                <w:rFonts w:cs="Times New Roman"/>
                <w:sz w:val="20"/>
                <w:szCs w:val="20"/>
              </w:rPr>
            </w:pPr>
          </w:p>
        </w:tc>
      </w:tr>
      <w:tr w:rsidR="002F7743" w:rsidRPr="00B83CFA" w14:paraId="2F2D4A8A" w14:textId="77777777" w:rsidTr="00272849">
        <w:trPr>
          <w:gridAfter w:val="1"/>
          <w:wAfter w:w="25" w:type="dxa"/>
          <w:trHeight w:val="346"/>
        </w:trPr>
        <w:tc>
          <w:tcPr>
            <w:tcW w:w="2799" w:type="dxa"/>
            <w:tcBorders>
              <w:top w:val="nil"/>
              <w:left w:val="nil"/>
              <w:bottom w:val="nil"/>
              <w:right w:val="nil"/>
            </w:tcBorders>
            <w:vAlign w:val="bottom"/>
            <w:hideMark/>
          </w:tcPr>
          <w:p w14:paraId="02DCBE65" w14:textId="77777777" w:rsidR="002F7743" w:rsidRPr="00B83CFA" w:rsidRDefault="002F7743" w:rsidP="0050551E">
            <w:pPr>
              <w:ind w:left="225" w:right="-72" w:hanging="204"/>
              <w:jc w:val="left"/>
              <w:rPr>
                <w:rFonts w:cs="Times New Roman"/>
                <w:sz w:val="20"/>
                <w:szCs w:val="20"/>
              </w:rPr>
            </w:pPr>
            <w:r w:rsidRPr="00B83CFA">
              <w:rPr>
                <w:rFonts w:cs="Times New Roman"/>
                <w:sz w:val="20"/>
                <w:szCs w:val="20"/>
                <w:lang w:val="en-US"/>
              </w:rPr>
              <w:t>Cost</w:t>
            </w:r>
          </w:p>
        </w:tc>
        <w:tc>
          <w:tcPr>
            <w:tcW w:w="1242" w:type="dxa"/>
            <w:gridSpan w:val="2"/>
            <w:tcBorders>
              <w:top w:val="nil"/>
              <w:left w:val="nil"/>
              <w:bottom w:val="nil"/>
              <w:right w:val="nil"/>
            </w:tcBorders>
            <w:vAlign w:val="bottom"/>
            <w:hideMark/>
          </w:tcPr>
          <w:p w14:paraId="6980EB00" w14:textId="714DF6E8" w:rsidR="002F7743" w:rsidRPr="00B83CFA" w:rsidRDefault="002F7743" w:rsidP="00A47F57">
            <w:pPr>
              <w:tabs>
                <w:tab w:val="decimal" w:pos="737"/>
              </w:tabs>
              <w:ind w:right="58"/>
              <w:jc w:val="left"/>
              <w:rPr>
                <w:rFonts w:cs="Times New Roman"/>
                <w:sz w:val="20"/>
                <w:szCs w:val="20"/>
              </w:rPr>
            </w:pPr>
            <w:r w:rsidRPr="00B83CFA">
              <w:rPr>
                <w:rFonts w:cs="Times New Roman"/>
                <w:sz w:val="20"/>
                <w:szCs w:val="20"/>
              </w:rPr>
              <w:t>12,0</w:t>
            </w:r>
            <w:r w:rsidR="00BB212F" w:rsidRPr="00B83CFA">
              <w:rPr>
                <w:rFonts w:cs="Times New Roman"/>
                <w:sz w:val="20"/>
                <w:szCs w:val="20"/>
              </w:rPr>
              <w:t>20</w:t>
            </w:r>
            <w:r w:rsidRPr="00B83CFA">
              <w:rPr>
                <w:rFonts w:cs="Times New Roman"/>
                <w:sz w:val="20"/>
                <w:szCs w:val="20"/>
                <w:cs/>
              </w:rPr>
              <w:t>.</w:t>
            </w:r>
            <w:r w:rsidRPr="00B83CFA">
              <w:rPr>
                <w:rFonts w:cs="Times New Roman"/>
                <w:sz w:val="20"/>
                <w:szCs w:val="20"/>
              </w:rPr>
              <w:t xml:space="preserve">06 </w:t>
            </w:r>
          </w:p>
        </w:tc>
        <w:tc>
          <w:tcPr>
            <w:tcW w:w="1242" w:type="dxa"/>
            <w:tcBorders>
              <w:top w:val="nil"/>
              <w:left w:val="nil"/>
              <w:bottom w:val="nil"/>
              <w:right w:val="nil"/>
            </w:tcBorders>
            <w:vAlign w:val="bottom"/>
            <w:hideMark/>
          </w:tcPr>
          <w:p w14:paraId="11C455B1" w14:textId="77777777" w:rsidR="002F7743" w:rsidRPr="00B83CFA" w:rsidRDefault="002F7743" w:rsidP="00A47F57">
            <w:pPr>
              <w:tabs>
                <w:tab w:val="decimal" w:pos="737"/>
              </w:tabs>
              <w:ind w:right="58"/>
              <w:jc w:val="left"/>
              <w:rPr>
                <w:rFonts w:cs="Times New Roman"/>
                <w:sz w:val="20"/>
                <w:szCs w:val="20"/>
              </w:rPr>
            </w:pPr>
            <w:r w:rsidRPr="00B83CFA">
              <w:rPr>
                <w:rFonts w:cs="Times New Roman"/>
                <w:sz w:val="20"/>
                <w:szCs w:val="20"/>
              </w:rPr>
              <w:t>1,632</w:t>
            </w:r>
            <w:r w:rsidRPr="00B83CFA">
              <w:rPr>
                <w:rFonts w:cs="Times New Roman"/>
                <w:sz w:val="20"/>
                <w:szCs w:val="20"/>
                <w:cs/>
              </w:rPr>
              <w:t>.</w:t>
            </w:r>
            <w:r w:rsidRPr="00B83CFA">
              <w:rPr>
                <w:rFonts w:cs="Times New Roman"/>
                <w:sz w:val="20"/>
                <w:szCs w:val="20"/>
              </w:rPr>
              <w:t xml:space="preserve">60 </w:t>
            </w:r>
          </w:p>
        </w:tc>
        <w:tc>
          <w:tcPr>
            <w:tcW w:w="1201" w:type="dxa"/>
            <w:gridSpan w:val="2"/>
            <w:tcBorders>
              <w:top w:val="nil"/>
              <w:left w:val="nil"/>
              <w:bottom w:val="nil"/>
              <w:right w:val="nil"/>
            </w:tcBorders>
            <w:vAlign w:val="bottom"/>
            <w:hideMark/>
          </w:tcPr>
          <w:p w14:paraId="341826FE" w14:textId="77777777" w:rsidR="002F7743" w:rsidRPr="00B83CFA" w:rsidRDefault="002F7743" w:rsidP="007B30BA">
            <w:pPr>
              <w:tabs>
                <w:tab w:val="decimal" w:pos="680"/>
              </w:tabs>
              <w:ind w:right="58"/>
              <w:jc w:val="left"/>
              <w:rPr>
                <w:rFonts w:cs="Times New Roman"/>
                <w:sz w:val="20"/>
                <w:szCs w:val="20"/>
              </w:rPr>
            </w:pPr>
            <w:r w:rsidRPr="00B83CFA">
              <w:rPr>
                <w:rFonts w:cs="Times New Roman"/>
                <w:sz w:val="20"/>
                <w:szCs w:val="20"/>
              </w:rPr>
              <w:t>2,024</w:t>
            </w:r>
            <w:r w:rsidRPr="00B83CFA">
              <w:rPr>
                <w:rFonts w:cs="Times New Roman"/>
                <w:sz w:val="20"/>
                <w:szCs w:val="20"/>
                <w:cs/>
              </w:rPr>
              <w:t>.</w:t>
            </w:r>
            <w:r w:rsidRPr="00B83CFA">
              <w:rPr>
                <w:rFonts w:cs="Times New Roman"/>
                <w:sz w:val="20"/>
                <w:szCs w:val="20"/>
              </w:rPr>
              <w:t xml:space="preserve">35 </w:t>
            </w:r>
          </w:p>
        </w:tc>
        <w:tc>
          <w:tcPr>
            <w:tcW w:w="1276" w:type="dxa"/>
            <w:tcBorders>
              <w:top w:val="nil"/>
              <w:left w:val="nil"/>
              <w:bottom w:val="nil"/>
              <w:right w:val="nil"/>
            </w:tcBorders>
            <w:vAlign w:val="bottom"/>
            <w:hideMark/>
          </w:tcPr>
          <w:p w14:paraId="1D9CA0E3" w14:textId="77777777" w:rsidR="002F7743" w:rsidRPr="00B83CFA" w:rsidRDefault="002F7743" w:rsidP="00A47F57">
            <w:pPr>
              <w:tabs>
                <w:tab w:val="decimal" w:pos="737"/>
              </w:tabs>
              <w:ind w:right="58"/>
              <w:jc w:val="left"/>
              <w:rPr>
                <w:rFonts w:cs="Times New Roman"/>
                <w:sz w:val="20"/>
                <w:szCs w:val="20"/>
                <w:cs/>
              </w:rPr>
            </w:pPr>
            <w:r w:rsidRPr="00B83CFA">
              <w:rPr>
                <w:rFonts w:cs="Times New Roman"/>
                <w:sz w:val="20"/>
                <w:szCs w:val="20"/>
              </w:rPr>
              <w:t>817</w:t>
            </w:r>
            <w:r w:rsidRPr="00B83CFA">
              <w:rPr>
                <w:rFonts w:cs="Times New Roman"/>
                <w:sz w:val="20"/>
                <w:szCs w:val="20"/>
                <w:cs/>
              </w:rPr>
              <w:t>.</w:t>
            </w:r>
            <w:r w:rsidRPr="00B83CFA">
              <w:rPr>
                <w:rFonts w:cs="Times New Roman"/>
                <w:sz w:val="20"/>
                <w:szCs w:val="20"/>
              </w:rPr>
              <w:t xml:space="preserve">17 </w:t>
            </w:r>
          </w:p>
        </w:tc>
        <w:tc>
          <w:tcPr>
            <w:tcW w:w="1250" w:type="dxa"/>
            <w:tcBorders>
              <w:top w:val="nil"/>
              <w:left w:val="nil"/>
              <w:bottom w:val="nil"/>
              <w:right w:val="nil"/>
            </w:tcBorders>
            <w:vAlign w:val="bottom"/>
            <w:hideMark/>
          </w:tcPr>
          <w:p w14:paraId="1CD4EA4D" w14:textId="2E0C2B8C" w:rsidR="002F7743" w:rsidRPr="00B83CFA" w:rsidRDefault="002F7743" w:rsidP="00A47F57">
            <w:pPr>
              <w:tabs>
                <w:tab w:val="decimal" w:pos="737"/>
              </w:tabs>
              <w:ind w:right="58"/>
              <w:jc w:val="left"/>
              <w:rPr>
                <w:rFonts w:cs="Times New Roman"/>
                <w:sz w:val="20"/>
                <w:szCs w:val="20"/>
              </w:rPr>
            </w:pPr>
            <w:r w:rsidRPr="00B83CFA">
              <w:rPr>
                <w:rFonts w:cs="Times New Roman"/>
                <w:sz w:val="20"/>
                <w:szCs w:val="20"/>
              </w:rPr>
              <w:t>16,</w:t>
            </w:r>
            <w:r w:rsidR="00BB212F" w:rsidRPr="00B83CFA">
              <w:rPr>
                <w:rFonts w:cs="Times New Roman"/>
                <w:sz w:val="20"/>
                <w:szCs w:val="20"/>
              </w:rPr>
              <w:t>494</w:t>
            </w:r>
            <w:r w:rsidRPr="00B83CFA">
              <w:rPr>
                <w:rFonts w:cs="Times New Roman"/>
                <w:sz w:val="20"/>
                <w:szCs w:val="20"/>
                <w:cs/>
              </w:rPr>
              <w:t>.</w:t>
            </w:r>
            <w:r w:rsidRPr="00B83CFA">
              <w:rPr>
                <w:rFonts w:cs="Times New Roman"/>
                <w:sz w:val="20"/>
                <w:szCs w:val="20"/>
              </w:rPr>
              <w:t xml:space="preserve">18 </w:t>
            </w:r>
          </w:p>
        </w:tc>
      </w:tr>
      <w:tr w:rsidR="002F7743" w:rsidRPr="00B83CFA" w14:paraId="3F6BAED4" w14:textId="77777777" w:rsidTr="00272849">
        <w:trPr>
          <w:gridAfter w:val="1"/>
          <w:wAfter w:w="25" w:type="dxa"/>
          <w:trHeight w:val="346"/>
        </w:trPr>
        <w:tc>
          <w:tcPr>
            <w:tcW w:w="2799" w:type="dxa"/>
            <w:tcBorders>
              <w:top w:val="nil"/>
              <w:left w:val="nil"/>
              <w:bottom w:val="nil"/>
              <w:right w:val="nil"/>
            </w:tcBorders>
            <w:vAlign w:val="bottom"/>
            <w:hideMark/>
          </w:tcPr>
          <w:p w14:paraId="77915D4E" w14:textId="77777777" w:rsidR="002F7743" w:rsidRPr="00B83CFA" w:rsidRDefault="002F7743" w:rsidP="0050551E">
            <w:pPr>
              <w:ind w:left="225" w:right="-72" w:hanging="204"/>
              <w:jc w:val="left"/>
              <w:rPr>
                <w:rFonts w:cs="Times New Roman"/>
                <w:sz w:val="20"/>
                <w:szCs w:val="20"/>
              </w:rPr>
            </w:pPr>
            <w:r w:rsidRPr="00B83CFA">
              <w:rPr>
                <w:rFonts w:cs="Times New Roman"/>
                <w:sz w:val="20"/>
                <w:szCs w:val="20"/>
                <w:u w:val="single"/>
              </w:rPr>
              <w:t>Less</w:t>
            </w:r>
            <w:r w:rsidRPr="00B83CFA">
              <w:rPr>
                <w:rFonts w:cs="Times New Roman"/>
                <w:sz w:val="20"/>
                <w:szCs w:val="20"/>
              </w:rPr>
              <w:t xml:space="preserve"> Accumulated depreciation</w:t>
            </w:r>
          </w:p>
        </w:tc>
        <w:tc>
          <w:tcPr>
            <w:tcW w:w="1242" w:type="dxa"/>
            <w:gridSpan w:val="2"/>
            <w:tcBorders>
              <w:top w:val="nil"/>
              <w:left w:val="nil"/>
              <w:bottom w:val="nil"/>
              <w:right w:val="nil"/>
            </w:tcBorders>
            <w:vAlign w:val="bottom"/>
            <w:hideMark/>
          </w:tcPr>
          <w:p w14:paraId="1EB57CFD"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2,342</w:t>
            </w:r>
            <w:r w:rsidRPr="00B83CFA">
              <w:rPr>
                <w:rFonts w:cs="Times New Roman"/>
                <w:sz w:val="20"/>
                <w:szCs w:val="20"/>
                <w:cs/>
              </w:rPr>
              <w:t>.</w:t>
            </w:r>
            <w:r w:rsidRPr="00B83CFA">
              <w:rPr>
                <w:rFonts w:cs="Times New Roman"/>
                <w:sz w:val="20"/>
                <w:szCs w:val="20"/>
              </w:rPr>
              <w:t>98</w:t>
            </w:r>
            <w:r w:rsidRPr="00B83CFA">
              <w:rPr>
                <w:rFonts w:cs="Times New Roman"/>
                <w:sz w:val="20"/>
                <w:szCs w:val="20"/>
                <w:cs/>
              </w:rPr>
              <w:t>)</w:t>
            </w:r>
          </w:p>
        </w:tc>
        <w:tc>
          <w:tcPr>
            <w:tcW w:w="1242" w:type="dxa"/>
            <w:tcBorders>
              <w:top w:val="nil"/>
              <w:left w:val="nil"/>
              <w:bottom w:val="nil"/>
              <w:right w:val="nil"/>
            </w:tcBorders>
            <w:vAlign w:val="bottom"/>
            <w:hideMark/>
          </w:tcPr>
          <w:p w14:paraId="3388AEEF"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566</w:t>
            </w:r>
            <w:r w:rsidRPr="00B83CFA">
              <w:rPr>
                <w:rFonts w:cs="Times New Roman"/>
                <w:sz w:val="20"/>
                <w:szCs w:val="20"/>
                <w:cs/>
              </w:rPr>
              <w:t>.</w:t>
            </w:r>
            <w:r w:rsidRPr="00B83CFA">
              <w:rPr>
                <w:rFonts w:cs="Times New Roman"/>
                <w:sz w:val="20"/>
                <w:szCs w:val="20"/>
              </w:rPr>
              <w:t>41</w:t>
            </w:r>
            <w:r w:rsidRPr="00B83CFA">
              <w:rPr>
                <w:rFonts w:cs="Times New Roman"/>
                <w:sz w:val="20"/>
                <w:szCs w:val="20"/>
                <w:cs/>
              </w:rPr>
              <w:t>)</w:t>
            </w:r>
          </w:p>
        </w:tc>
        <w:tc>
          <w:tcPr>
            <w:tcW w:w="1201" w:type="dxa"/>
            <w:gridSpan w:val="2"/>
            <w:tcBorders>
              <w:top w:val="nil"/>
              <w:left w:val="nil"/>
              <w:bottom w:val="nil"/>
              <w:right w:val="nil"/>
            </w:tcBorders>
            <w:vAlign w:val="bottom"/>
            <w:hideMark/>
          </w:tcPr>
          <w:p w14:paraId="1DABC312" w14:textId="77777777" w:rsidR="002F7743" w:rsidRPr="00B83CFA" w:rsidRDefault="002F7743" w:rsidP="007B30BA">
            <w:pPr>
              <w:tabs>
                <w:tab w:val="decimal" w:pos="680"/>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214</w:t>
            </w:r>
            <w:r w:rsidRPr="00B83CFA">
              <w:rPr>
                <w:rFonts w:cs="Times New Roman"/>
                <w:sz w:val="20"/>
                <w:szCs w:val="20"/>
                <w:cs/>
              </w:rPr>
              <w:t>.</w:t>
            </w:r>
            <w:r w:rsidRPr="00B83CFA">
              <w:rPr>
                <w:rFonts w:cs="Times New Roman"/>
                <w:sz w:val="20"/>
                <w:szCs w:val="20"/>
              </w:rPr>
              <w:t>46</w:t>
            </w:r>
            <w:r w:rsidRPr="00B83CFA">
              <w:rPr>
                <w:rFonts w:cs="Times New Roman"/>
                <w:sz w:val="20"/>
                <w:szCs w:val="20"/>
                <w:cs/>
              </w:rPr>
              <w:t>)</w:t>
            </w:r>
          </w:p>
        </w:tc>
        <w:tc>
          <w:tcPr>
            <w:tcW w:w="1276" w:type="dxa"/>
            <w:tcBorders>
              <w:top w:val="nil"/>
              <w:left w:val="nil"/>
              <w:bottom w:val="nil"/>
              <w:right w:val="nil"/>
            </w:tcBorders>
            <w:vAlign w:val="bottom"/>
            <w:hideMark/>
          </w:tcPr>
          <w:p w14:paraId="61673E83" w14:textId="77777777" w:rsidR="002F7743" w:rsidRPr="00B83CFA" w:rsidRDefault="002F7743" w:rsidP="00A47F57">
            <w:pPr>
              <w:tabs>
                <w:tab w:val="decimal" w:pos="737"/>
              </w:tabs>
              <w:ind w:left="227" w:hanging="204"/>
              <w:jc w:val="left"/>
              <w:rPr>
                <w:rFonts w:cs="Times New Roman"/>
                <w:sz w:val="20"/>
                <w:szCs w:val="20"/>
                <w:cs/>
              </w:rPr>
            </w:pPr>
            <w:r w:rsidRPr="00B83CFA">
              <w:rPr>
                <w:rFonts w:cs="Times New Roman"/>
                <w:sz w:val="20"/>
                <w:szCs w:val="20"/>
                <w:cs/>
              </w:rPr>
              <w:t>(</w:t>
            </w:r>
            <w:r w:rsidRPr="00B83CFA">
              <w:rPr>
                <w:rFonts w:cs="Times New Roman"/>
                <w:sz w:val="20"/>
                <w:szCs w:val="20"/>
              </w:rPr>
              <w:t>312</w:t>
            </w:r>
            <w:r w:rsidRPr="00B83CFA">
              <w:rPr>
                <w:rFonts w:cs="Times New Roman"/>
                <w:sz w:val="20"/>
                <w:szCs w:val="20"/>
                <w:cs/>
              </w:rPr>
              <w:t>.</w:t>
            </w:r>
            <w:r w:rsidRPr="00B83CFA">
              <w:rPr>
                <w:rFonts w:cs="Times New Roman"/>
                <w:sz w:val="20"/>
                <w:szCs w:val="20"/>
              </w:rPr>
              <w:t>78</w:t>
            </w:r>
            <w:r w:rsidRPr="00B83CFA">
              <w:rPr>
                <w:rFonts w:cs="Times New Roman"/>
                <w:sz w:val="20"/>
                <w:szCs w:val="20"/>
                <w:cs/>
              </w:rPr>
              <w:t>)</w:t>
            </w:r>
          </w:p>
        </w:tc>
        <w:tc>
          <w:tcPr>
            <w:tcW w:w="1250" w:type="dxa"/>
            <w:tcBorders>
              <w:top w:val="nil"/>
              <w:left w:val="nil"/>
              <w:bottom w:val="nil"/>
              <w:right w:val="nil"/>
            </w:tcBorders>
            <w:vAlign w:val="bottom"/>
            <w:hideMark/>
          </w:tcPr>
          <w:p w14:paraId="50D6118A" w14:textId="77777777" w:rsidR="002F7743" w:rsidRPr="00B83CFA" w:rsidRDefault="002F7743" w:rsidP="00A47F57">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3,436</w:t>
            </w:r>
            <w:r w:rsidRPr="00B83CFA">
              <w:rPr>
                <w:rFonts w:cs="Times New Roman"/>
                <w:sz w:val="20"/>
                <w:szCs w:val="20"/>
                <w:cs/>
              </w:rPr>
              <w:t>.</w:t>
            </w:r>
            <w:r w:rsidRPr="00B83CFA">
              <w:rPr>
                <w:rFonts w:cs="Times New Roman"/>
                <w:sz w:val="20"/>
                <w:szCs w:val="20"/>
              </w:rPr>
              <w:t>63</w:t>
            </w:r>
            <w:r w:rsidRPr="00B83CFA">
              <w:rPr>
                <w:rFonts w:cs="Times New Roman"/>
                <w:sz w:val="20"/>
                <w:szCs w:val="20"/>
                <w:cs/>
              </w:rPr>
              <w:t>)</w:t>
            </w:r>
          </w:p>
        </w:tc>
      </w:tr>
      <w:tr w:rsidR="002F7743" w:rsidRPr="00B83CFA" w14:paraId="0B5FE308" w14:textId="77777777" w:rsidTr="00474205">
        <w:trPr>
          <w:gridAfter w:val="1"/>
          <w:wAfter w:w="25" w:type="dxa"/>
          <w:trHeight w:val="567"/>
        </w:trPr>
        <w:tc>
          <w:tcPr>
            <w:tcW w:w="2799" w:type="dxa"/>
            <w:tcBorders>
              <w:top w:val="nil"/>
              <w:left w:val="nil"/>
              <w:bottom w:val="nil"/>
              <w:right w:val="nil"/>
            </w:tcBorders>
            <w:vAlign w:val="bottom"/>
          </w:tcPr>
          <w:p w14:paraId="211ED0BC" w14:textId="1D38D761" w:rsidR="002F7743" w:rsidRPr="00B83CFA" w:rsidRDefault="002F7743" w:rsidP="00474205">
            <w:pPr>
              <w:ind w:left="612" w:right="-74" w:hanging="170"/>
              <w:jc w:val="left"/>
              <w:rPr>
                <w:rFonts w:cs="Times New Roman"/>
                <w:sz w:val="20"/>
                <w:szCs w:val="20"/>
                <w:u w:val="single"/>
              </w:rPr>
            </w:pPr>
            <w:r w:rsidRPr="00B83CFA">
              <w:rPr>
                <w:rFonts w:cs="Times New Roman"/>
                <w:sz w:val="20"/>
                <w:szCs w:val="20"/>
              </w:rPr>
              <w:t xml:space="preserve">Allowance for impairment </w:t>
            </w:r>
            <w:r w:rsidR="00474205" w:rsidRPr="00B83CFA">
              <w:rPr>
                <w:rFonts w:cs="Times New Roman"/>
                <w:sz w:val="20"/>
                <w:szCs w:val="20"/>
                <w:lang w:val="en-US"/>
              </w:rPr>
              <w:t>of assets</w:t>
            </w:r>
            <w:r w:rsidRPr="00B83CFA">
              <w:rPr>
                <w:rFonts w:cs="Times New Roman"/>
                <w:sz w:val="20"/>
                <w:szCs w:val="20"/>
                <w:cs/>
              </w:rPr>
              <w:t xml:space="preserve"> </w:t>
            </w:r>
          </w:p>
        </w:tc>
        <w:tc>
          <w:tcPr>
            <w:tcW w:w="1242" w:type="dxa"/>
            <w:gridSpan w:val="2"/>
            <w:tcBorders>
              <w:top w:val="nil"/>
              <w:left w:val="nil"/>
              <w:bottom w:val="nil"/>
              <w:right w:val="nil"/>
            </w:tcBorders>
            <w:vAlign w:val="bottom"/>
          </w:tcPr>
          <w:p w14:paraId="363A8E58" w14:textId="77777777" w:rsidR="002F7743" w:rsidRPr="00B83CFA" w:rsidRDefault="002F7743" w:rsidP="00A47F57">
            <w:pPr>
              <w:pBdr>
                <w:bottom w:val="single" w:sz="4" w:space="0" w:color="auto"/>
              </w:pBdr>
              <w:tabs>
                <w:tab w:val="decimal" w:pos="737"/>
              </w:tabs>
              <w:ind w:left="227" w:hanging="204"/>
              <w:jc w:val="left"/>
              <w:rPr>
                <w:rFonts w:cs="Times New Roman"/>
                <w:sz w:val="20"/>
                <w:szCs w:val="20"/>
                <w:cs/>
              </w:rPr>
            </w:pPr>
            <w:r w:rsidRPr="00B83CFA">
              <w:rPr>
                <w:rFonts w:cs="Times New Roman"/>
                <w:sz w:val="20"/>
                <w:szCs w:val="20"/>
                <w:cs/>
              </w:rPr>
              <w:t>(</w:t>
            </w:r>
            <w:r w:rsidRPr="00B83CFA">
              <w:rPr>
                <w:rFonts w:cs="Times New Roman"/>
                <w:sz w:val="20"/>
                <w:szCs w:val="20"/>
              </w:rPr>
              <w:t>4</w:t>
            </w:r>
            <w:r w:rsidRPr="00B83CFA">
              <w:rPr>
                <w:rFonts w:cs="Times New Roman"/>
                <w:sz w:val="20"/>
                <w:szCs w:val="20"/>
                <w:cs/>
              </w:rPr>
              <w:t>.</w:t>
            </w:r>
            <w:r w:rsidRPr="00B83CFA">
              <w:rPr>
                <w:rFonts w:cs="Times New Roman"/>
                <w:sz w:val="20"/>
                <w:szCs w:val="20"/>
              </w:rPr>
              <w:t>80</w:t>
            </w:r>
            <w:r w:rsidRPr="00B83CFA">
              <w:rPr>
                <w:rFonts w:cs="Times New Roman"/>
                <w:sz w:val="20"/>
                <w:szCs w:val="20"/>
                <w:cs/>
              </w:rPr>
              <w:t>)</w:t>
            </w:r>
          </w:p>
        </w:tc>
        <w:tc>
          <w:tcPr>
            <w:tcW w:w="1242" w:type="dxa"/>
            <w:tcBorders>
              <w:top w:val="nil"/>
              <w:left w:val="nil"/>
              <w:bottom w:val="nil"/>
              <w:right w:val="nil"/>
            </w:tcBorders>
            <w:vAlign w:val="bottom"/>
          </w:tcPr>
          <w:p w14:paraId="7F739BD5" w14:textId="77777777" w:rsidR="002F7743" w:rsidRPr="00B83CFA" w:rsidRDefault="002F7743" w:rsidP="00A47F57">
            <w:pPr>
              <w:pBdr>
                <w:bottom w:val="single" w:sz="4" w:space="0" w:color="auto"/>
              </w:pBdr>
              <w:tabs>
                <w:tab w:val="decimal" w:pos="794"/>
              </w:tabs>
              <w:ind w:left="227" w:hanging="204"/>
              <w:jc w:val="left"/>
              <w:rPr>
                <w:rFonts w:cs="Times New Roman"/>
                <w:sz w:val="20"/>
                <w:szCs w:val="20"/>
              </w:rPr>
            </w:pPr>
            <w:r w:rsidRPr="00B83CFA">
              <w:rPr>
                <w:rFonts w:cs="Times New Roman"/>
                <w:sz w:val="20"/>
                <w:szCs w:val="20"/>
                <w:cs/>
              </w:rPr>
              <w:t>-</w:t>
            </w:r>
          </w:p>
        </w:tc>
        <w:tc>
          <w:tcPr>
            <w:tcW w:w="1201" w:type="dxa"/>
            <w:gridSpan w:val="2"/>
            <w:tcBorders>
              <w:top w:val="nil"/>
              <w:left w:val="nil"/>
              <w:bottom w:val="nil"/>
              <w:right w:val="nil"/>
            </w:tcBorders>
            <w:vAlign w:val="bottom"/>
          </w:tcPr>
          <w:p w14:paraId="112E40BB" w14:textId="77777777" w:rsidR="002F7743" w:rsidRPr="00B83CFA" w:rsidRDefault="002F7743" w:rsidP="007B30BA">
            <w:pPr>
              <w:pBdr>
                <w:bottom w:val="single" w:sz="4" w:space="0" w:color="auto"/>
              </w:pBdr>
              <w:tabs>
                <w:tab w:val="decimal" w:pos="680"/>
              </w:tabs>
              <w:ind w:left="227" w:hanging="204"/>
              <w:jc w:val="left"/>
              <w:rPr>
                <w:rFonts w:cs="Times New Roman"/>
                <w:sz w:val="20"/>
                <w:szCs w:val="20"/>
                <w:cs/>
              </w:rPr>
            </w:pPr>
            <w:r w:rsidRPr="00B83CFA">
              <w:rPr>
                <w:rFonts w:cs="Times New Roman"/>
                <w:sz w:val="20"/>
                <w:szCs w:val="20"/>
                <w:cs/>
              </w:rPr>
              <w:t>-</w:t>
            </w:r>
          </w:p>
        </w:tc>
        <w:tc>
          <w:tcPr>
            <w:tcW w:w="1276" w:type="dxa"/>
            <w:tcBorders>
              <w:top w:val="nil"/>
              <w:left w:val="nil"/>
              <w:bottom w:val="nil"/>
              <w:right w:val="nil"/>
            </w:tcBorders>
            <w:vAlign w:val="bottom"/>
          </w:tcPr>
          <w:p w14:paraId="3675ED46" w14:textId="31926A2B" w:rsidR="002F7743" w:rsidRPr="00B83CFA" w:rsidRDefault="002F7743" w:rsidP="00A47F57">
            <w:pPr>
              <w:pBdr>
                <w:bottom w:val="single" w:sz="4" w:space="0" w:color="auto"/>
              </w:pBdr>
              <w:tabs>
                <w:tab w:val="decimal" w:pos="794"/>
              </w:tabs>
              <w:ind w:left="227" w:hanging="204"/>
              <w:jc w:val="left"/>
              <w:rPr>
                <w:rFonts w:cs="Times New Roman"/>
                <w:sz w:val="20"/>
                <w:szCs w:val="20"/>
                <w:cs/>
              </w:rPr>
            </w:pPr>
            <w:r w:rsidRPr="00B83CFA">
              <w:rPr>
                <w:rFonts w:cs="Times New Roman"/>
                <w:sz w:val="20"/>
                <w:szCs w:val="20"/>
                <w:cs/>
              </w:rPr>
              <w:t>-</w:t>
            </w:r>
          </w:p>
        </w:tc>
        <w:tc>
          <w:tcPr>
            <w:tcW w:w="1250" w:type="dxa"/>
            <w:tcBorders>
              <w:top w:val="nil"/>
              <w:left w:val="nil"/>
              <w:bottom w:val="nil"/>
              <w:right w:val="nil"/>
            </w:tcBorders>
            <w:vAlign w:val="bottom"/>
          </w:tcPr>
          <w:p w14:paraId="651C57C4" w14:textId="77777777" w:rsidR="002F7743" w:rsidRPr="00B83CFA" w:rsidRDefault="002F7743" w:rsidP="00A47F57">
            <w:pPr>
              <w:pBdr>
                <w:bottom w:val="single" w:sz="4" w:space="0" w:color="auto"/>
              </w:pBdr>
              <w:tabs>
                <w:tab w:val="decimal" w:pos="737"/>
              </w:tabs>
              <w:ind w:left="227" w:hanging="204"/>
              <w:jc w:val="left"/>
              <w:rPr>
                <w:rFonts w:cs="Times New Roman"/>
                <w:sz w:val="20"/>
                <w:szCs w:val="20"/>
                <w:cs/>
              </w:rPr>
            </w:pPr>
            <w:r w:rsidRPr="00B83CFA">
              <w:rPr>
                <w:rFonts w:cs="Times New Roman"/>
                <w:sz w:val="20"/>
                <w:szCs w:val="20"/>
                <w:cs/>
              </w:rPr>
              <w:t>(</w:t>
            </w:r>
            <w:r w:rsidRPr="00B83CFA">
              <w:rPr>
                <w:rFonts w:cs="Times New Roman"/>
                <w:sz w:val="20"/>
                <w:szCs w:val="20"/>
              </w:rPr>
              <w:t>4</w:t>
            </w:r>
            <w:r w:rsidRPr="00B83CFA">
              <w:rPr>
                <w:rFonts w:cs="Times New Roman"/>
                <w:sz w:val="20"/>
                <w:szCs w:val="20"/>
                <w:cs/>
              </w:rPr>
              <w:t>.</w:t>
            </w:r>
            <w:r w:rsidRPr="00B83CFA">
              <w:rPr>
                <w:rFonts w:cs="Times New Roman"/>
                <w:sz w:val="20"/>
                <w:szCs w:val="20"/>
              </w:rPr>
              <w:t>80</w:t>
            </w:r>
            <w:r w:rsidRPr="00B83CFA">
              <w:rPr>
                <w:rFonts w:cs="Times New Roman"/>
                <w:sz w:val="20"/>
                <w:szCs w:val="20"/>
                <w:cs/>
              </w:rPr>
              <w:t>)</w:t>
            </w:r>
          </w:p>
        </w:tc>
      </w:tr>
      <w:tr w:rsidR="002F7743" w:rsidRPr="00B83CFA" w14:paraId="4E9BE74C" w14:textId="77777777" w:rsidTr="00272849">
        <w:trPr>
          <w:gridAfter w:val="1"/>
          <w:wAfter w:w="25" w:type="dxa"/>
          <w:trHeight w:val="346"/>
        </w:trPr>
        <w:tc>
          <w:tcPr>
            <w:tcW w:w="2799" w:type="dxa"/>
            <w:tcBorders>
              <w:top w:val="nil"/>
              <w:left w:val="nil"/>
              <w:bottom w:val="nil"/>
              <w:right w:val="nil"/>
            </w:tcBorders>
            <w:vAlign w:val="bottom"/>
            <w:hideMark/>
          </w:tcPr>
          <w:p w14:paraId="789561CD" w14:textId="77777777" w:rsidR="002F7743" w:rsidRPr="00B83CFA" w:rsidRDefault="002F7743" w:rsidP="0050551E">
            <w:pPr>
              <w:ind w:left="225" w:right="-72" w:hanging="204"/>
              <w:jc w:val="left"/>
              <w:rPr>
                <w:rFonts w:cs="Times New Roman"/>
                <w:sz w:val="20"/>
                <w:szCs w:val="20"/>
              </w:rPr>
            </w:pPr>
            <w:r w:rsidRPr="00B83CFA">
              <w:rPr>
                <w:rFonts w:cs="Times New Roman"/>
                <w:sz w:val="20"/>
                <w:szCs w:val="20"/>
              </w:rPr>
              <w:t>Net book value</w:t>
            </w:r>
          </w:p>
        </w:tc>
        <w:tc>
          <w:tcPr>
            <w:tcW w:w="1242" w:type="dxa"/>
            <w:gridSpan w:val="2"/>
            <w:tcBorders>
              <w:top w:val="nil"/>
              <w:left w:val="nil"/>
              <w:bottom w:val="nil"/>
              <w:right w:val="nil"/>
            </w:tcBorders>
            <w:vAlign w:val="bottom"/>
            <w:hideMark/>
          </w:tcPr>
          <w:p w14:paraId="15D5E2A5" w14:textId="323BC558" w:rsidR="002F7743" w:rsidRPr="00B83CFA" w:rsidRDefault="002F7743" w:rsidP="00A47F57">
            <w:pPr>
              <w:pBdr>
                <w:bottom w:val="double" w:sz="4" w:space="1" w:color="auto"/>
              </w:pBdr>
              <w:tabs>
                <w:tab w:val="decimal" w:pos="737"/>
              </w:tabs>
              <w:ind w:right="58"/>
              <w:jc w:val="left"/>
              <w:rPr>
                <w:rFonts w:cs="Times New Roman"/>
                <w:sz w:val="20"/>
                <w:szCs w:val="20"/>
              </w:rPr>
            </w:pPr>
            <w:r w:rsidRPr="00B83CFA">
              <w:rPr>
                <w:rFonts w:cs="Times New Roman"/>
                <w:sz w:val="20"/>
                <w:szCs w:val="20"/>
              </w:rPr>
              <w:t>9,6</w:t>
            </w:r>
            <w:r w:rsidR="00BB212F" w:rsidRPr="00B83CFA">
              <w:rPr>
                <w:rFonts w:cs="Times New Roman"/>
                <w:sz w:val="20"/>
                <w:szCs w:val="20"/>
              </w:rPr>
              <w:t>72</w:t>
            </w:r>
            <w:r w:rsidRPr="00B83CFA">
              <w:rPr>
                <w:rFonts w:cs="Times New Roman"/>
                <w:sz w:val="20"/>
                <w:szCs w:val="20"/>
                <w:cs/>
              </w:rPr>
              <w:t>.</w:t>
            </w:r>
            <w:r w:rsidRPr="00B83CFA">
              <w:rPr>
                <w:rFonts w:cs="Times New Roman"/>
                <w:sz w:val="20"/>
                <w:szCs w:val="20"/>
              </w:rPr>
              <w:t xml:space="preserve">28 </w:t>
            </w:r>
          </w:p>
        </w:tc>
        <w:tc>
          <w:tcPr>
            <w:tcW w:w="1242" w:type="dxa"/>
            <w:tcBorders>
              <w:top w:val="nil"/>
              <w:left w:val="nil"/>
              <w:bottom w:val="nil"/>
              <w:right w:val="nil"/>
            </w:tcBorders>
            <w:vAlign w:val="bottom"/>
            <w:hideMark/>
          </w:tcPr>
          <w:p w14:paraId="4964A071" w14:textId="77777777" w:rsidR="002F7743" w:rsidRPr="00B83CFA" w:rsidRDefault="002F7743" w:rsidP="00A47F57">
            <w:pPr>
              <w:pBdr>
                <w:bottom w:val="double" w:sz="4" w:space="1" w:color="auto"/>
              </w:pBdr>
              <w:tabs>
                <w:tab w:val="decimal" w:pos="737"/>
              </w:tabs>
              <w:ind w:left="227" w:hanging="204"/>
              <w:jc w:val="left"/>
              <w:rPr>
                <w:rFonts w:cs="Times New Roman"/>
                <w:sz w:val="20"/>
                <w:szCs w:val="20"/>
              </w:rPr>
            </w:pPr>
            <w:r w:rsidRPr="00B83CFA">
              <w:rPr>
                <w:rFonts w:cs="Times New Roman"/>
                <w:sz w:val="20"/>
                <w:szCs w:val="20"/>
              </w:rPr>
              <w:t>1,066</w:t>
            </w:r>
            <w:r w:rsidRPr="00B83CFA">
              <w:rPr>
                <w:rFonts w:cs="Times New Roman"/>
                <w:sz w:val="20"/>
                <w:szCs w:val="20"/>
                <w:cs/>
              </w:rPr>
              <w:t>.</w:t>
            </w:r>
            <w:r w:rsidRPr="00B83CFA">
              <w:rPr>
                <w:rFonts w:cs="Times New Roman"/>
                <w:sz w:val="20"/>
                <w:szCs w:val="20"/>
              </w:rPr>
              <w:t xml:space="preserve">19 </w:t>
            </w:r>
          </w:p>
        </w:tc>
        <w:tc>
          <w:tcPr>
            <w:tcW w:w="1201" w:type="dxa"/>
            <w:gridSpan w:val="2"/>
            <w:tcBorders>
              <w:top w:val="nil"/>
              <w:left w:val="nil"/>
              <w:bottom w:val="nil"/>
              <w:right w:val="nil"/>
            </w:tcBorders>
            <w:vAlign w:val="bottom"/>
            <w:hideMark/>
          </w:tcPr>
          <w:p w14:paraId="346BFA59" w14:textId="77777777" w:rsidR="002F7743" w:rsidRPr="00B83CFA" w:rsidRDefault="002F7743" w:rsidP="007B30BA">
            <w:pPr>
              <w:pBdr>
                <w:bottom w:val="double" w:sz="4" w:space="1" w:color="auto"/>
              </w:pBdr>
              <w:tabs>
                <w:tab w:val="decimal" w:pos="680"/>
              </w:tabs>
              <w:ind w:left="227" w:hanging="204"/>
              <w:jc w:val="left"/>
              <w:rPr>
                <w:rFonts w:cs="Times New Roman"/>
                <w:sz w:val="20"/>
                <w:szCs w:val="20"/>
              </w:rPr>
            </w:pPr>
            <w:r w:rsidRPr="00B83CFA">
              <w:rPr>
                <w:rFonts w:cs="Times New Roman"/>
                <w:sz w:val="20"/>
                <w:szCs w:val="20"/>
              </w:rPr>
              <w:t>1,809</w:t>
            </w:r>
            <w:r w:rsidRPr="00B83CFA">
              <w:rPr>
                <w:rFonts w:cs="Times New Roman"/>
                <w:sz w:val="20"/>
                <w:szCs w:val="20"/>
                <w:cs/>
              </w:rPr>
              <w:t>.</w:t>
            </w:r>
            <w:r w:rsidRPr="00B83CFA">
              <w:rPr>
                <w:rFonts w:cs="Times New Roman"/>
                <w:sz w:val="20"/>
                <w:szCs w:val="20"/>
              </w:rPr>
              <w:t xml:space="preserve">89 </w:t>
            </w:r>
          </w:p>
        </w:tc>
        <w:tc>
          <w:tcPr>
            <w:tcW w:w="1276" w:type="dxa"/>
            <w:tcBorders>
              <w:top w:val="nil"/>
              <w:left w:val="nil"/>
              <w:bottom w:val="nil"/>
              <w:right w:val="nil"/>
            </w:tcBorders>
            <w:vAlign w:val="bottom"/>
            <w:hideMark/>
          </w:tcPr>
          <w:p w14:paraId="2D70065E" w14:textId="77777777" w:rsidR="002F7743" w:rsidRPr="00B83CFA" w:rsidRDefault="002F7743" w:rsidP="00A47F57">
            <w:pPr>
              <w:pBdr>
                <w:bottom w:val="double" w:sz="4" w:space="1" w:color="auto"/>
              </w:pBdr>
              <w:tabs>
                <w:tab w:val="decimal" w:pos="737"/>
              </w:tabs>
              <w:ind w:left="227" w:hanging="204"/>
              <w:jc w:val="left"/>
              <w:rPr>
                <w:rFonts w:cs="Times New Roman"/>
                <w:sz w:val="20"/>
                <w:szCs w:val="20"/>
                <w:cs/>
              </w:rPr>
            </w:pPr>
            <w:r w:rsidRPr="00B83CFA">
              <w:rPr>
                <w:rFonts w:cs="Times New Roman"/>
                <w:sz w:val="20"/>
                <w:szCs w:val="20"/>
              </w:rPr>
              <w:t>504</w:t>
            </w:r>
            <w:r w:rsidRPr="00B83CFA">
              <w:rPr>
                <w:rFonts w:cs="Times New Roman"/>
                <w:sz w:val="20"/>
                <w:szCs w:val="20"/>
                <w:cs/>
              </w:rPr>
              <w:t>.</w:t>
            </w:r>
            <w:r w:rsidRPr="00B83CFA">
              <w:rPr>
                <w:rFonts w:cs="Times New Roman"/>
                <w:sz w:val="20"/>
                <w:szCs w:val="20"/>
              </w:rPr>
              <w:t xml:space="preserve">39 </w:t>
            </w:r>
          </w:p>
        </w:tc>
        <w:tc>
          <w:tcPr>
            <w:tcW w:w="1250" w:type="dxa"/>
            <w:tcBorders>
              <w:top w:val="nil"/>
              <w:left w:val="nil"/>
              <w:bottom w:val="nil"/>
              <w:right w:val="nil"/>
            </w:tcBorders>
            <w:vAlign w:val="bottom"/>
            <w:hideMark/>
          </w:tcPr>
          <w:p w14:paraId="3DB11C6A" w14:textId="488875A3" w:rsidR="002F7743" w:rsidRPr="00B83CFA" w:rsidRDefault="002F7743" w:rsidP="00A47F57">
            <w:pPr>
              <w:pBdr>
                <w:bottom w:val="double" w:sz="4" w:space="1" w:color="auto"/>
              </w:pBdr>
              <w:tabs>
                <w:tab w:val="decimal" w:pos="737"/>
              </w:tabs>
              <w:ind w:left="227" w:hanging="204"/>
              <w:jc w:val="left"/>
              <w:rPr>
                <w:rFonts w:cs="Times New Roman"/>
                <w:sz w:val="20"/>
                <w:szCs w:val="20"/>
              </w:rPr>
            </w:pPr>
            <w:r w:rsidRPr="00B83CFA">
              <w:rPr>
                <w:rFonts w:cs="Times New Roman"/>
                <w:sz w:val="20"/>
                <w:szCs w:val="20"/>
              </w:rPr>
              <w:t>13,0</w:t>
            </w:r>
            <w:r w:rsidR="00BB212F" w:rsidRPr="00B83CFA">
              <w:rPr>
                <w:rFonts w:cs="Times New Roman"/>
                <w:sz w:val="20"/>
                <w:szCs w:val="20"/>
              </w:rPr>
              <w:t>52</w:t>
            </w:r>
            <w:r w:rsidRPr="00B83CFA">
              <w:rPr>
                <w:rFonts w:cs="Times New Roman"/>
                <w:sz w:val="20"/>
                <w:szCs w:val="20"/>
                <w:cs/>
              </w:rPr>
              <w:t>.</w:t>
            </w:r>
            <w:r w:rsidRPr="00B83CFA">
              <w:rPr>
                <w:rFonts w:cs="Times New Roman"/>
                <w:sz w:val="20"/>
                <w:szCs w:val="20"/>
              </w:rPr>
              <w:t xml:space="preserve">75 </w:t>
            </w:r>
          </w:p>
        </w:tc>
      </w:tr>
    </w:tbl>
    <w:p w14:paraId="4E0531D0" w14:textId="77777777" w:rsidR="002F7743" w:rsidRPr="00B83CFA" w:rsidRDefault="002F7743" w:rsidP="002F7743">
      <w:pPr>
        <w:ind w:left="567" w:hanging="567"/>
        <w:rPr>
          <w:rFonts w:cs="Times New Roman"/>
          <w:b/>
          <w:bCs/>
          <w:sz w:val="22"/>
          <w:szCs w:val="22"/>
        </w:rPr>
      </w:pPr>
    </w:p>
    <w:p w14:paraId="3854E549" w14:textId="77777777" w:rsidR="002F7743" w:rsidRPr="00B83CFA" w:rsidRDefault="002F7743" w:rsidP="002F7743">
      <w:pPr>
        <w:ind w:left="567" w:hanging="567"/>
        <w:rPr>
          <w:b/>
          <w:bCs/>
          <w:sz w:val="22"/>
          <w:szCs w:val="22"/>
          <w:cs/>
        </w:rPr>
        <w:sectPr w:rsidR="002F7743" w:rsidRPr="00B83CFA" w:rsidSect="00391FE3">
          <w:headerReference w:type="even" r:id="rId11"/>
          <w:footerReference w:type="default" r:id="rId12"/>
          <w:headerReference w:type="first" r:id="rId13"/>
          <w:pgSz w:w="11906" w:h="16838"/>
          <w:pgMar w:top="1332" w:right="1274" w:bottom="1140" w:left="1412" w:header="709" w:footer="680" w:gutter="0"/>
          <w:cols w:space="708"/>
          <w:docGrid w:linePitch="381"/>
        </w:sectPr>
      </w:pPr>
    </w:p>
    <w:p w14:paraId="2BECEA80" w14:textId="77777777" w:rsidR="002F7743" w:rsidRPr="00B83CFA" w:rsidRDefault="002F7743" w:rsidP="002F7743">
      <w:pPr>
        <w:ind w:left="567" w:hanging="567"/>
        <w:rPr>
          <w:rFonts w:eastAsia="Times New Roman" w:cs="Times New Roman"/>
          <w:b/>
          <w:bCs/>
          <w:sz w:val="22"/>
          <w:szCs w:val="28"/>
          <w:lang w:val="en-US"/>
        </w:rPr>
      </w:pPr>
      <w:r w:rsidRPr="00B83CFA">
        <w:rPr>
          <w:rFonts w:cs="Times New Roman"/>
          <w:b/>
          <w:bCs/>
          <w:sz w:val="22"/>
          <w:szCs w:val="22"/>
        </w:rPr>
        <w:lastRenderedPageBreak/>
        <w:t>1</w:t>
      </w:r>
      <w:r w:rsidRPr="00B83CFA">
        <w:rPr>
          <w:rFonts w:cs="Times New Roman"/>
          <w:b/>
          <w:bCs/>
          <w:sz w:val="22"/>
          <w:szCs w:val="22"/>
          <w:lang w:val="en-US"/>
        </w:rPr>
        <w:t>3</w:t>
      </w:r>
      <w:r w:rsidRPr="00B83CFA">
        <w:rPr>
          <w:rFonts w:cs="Times New Roman"/>
          <w:b/>
          <w:bCs/>
          <w:sz w:val="22"/>
          <w:szCs w:val="22"/>
          <w:cs/>
        </w:rPr>
        <w:t>.</w:t>
      </w:r>
      <w:r w:rsidRPr="00B83CFA">
        <w:rPr>
          <w:rFonts w:cs="Times New Roman"/>
          <w:b/>
          <w:bCs/>
          <w:sz w:val="22"/>
          <w:szCs w:val="22"/>
        </w:rPr>
        <w:tab/>
      </w:r>
      <w:r w:rsidRPr="00B83CFA">
        <w:rPr>
          <w:rFonts w:cs="Times New Roman"/>
          <w:b/>
          <w:bCs/>
          <w:sz w:val="22"/>
          <w:szCs w:val="28"/>
          <w:lang w:val="en-US"/>
        </w:rPr>
        <w:t>Leases</w:t>
      </w:r>
      <w:r w:rsidRPr="00B83CFA">
        <w:rPr>
          <w:rFonts w:eastAsia="Times New Roman" w:cs="Times New Roman"/>
          <w:b/>
          <w:bCs/>
          <w:sz w:val="22"/>
          <w:szCs w:val="22"/>
          <w:cs/>
          <w:lang w:val="en-US"/>
        </w:rPr>
        <w:t xml:space="preserve"> </w:t>
      </w:r>
      <w:r w:rsidRPr="00B83CFA">
        <w:rPr>
          <w:rFonts w:eastAsia="Times New Roman" w:cs="Times New Roman"/>
          <w:sz w:val="22"/>
          <w:szCs w:val="22"/>
          <w:cs/>
          <w:lang w:val="en-US"/>
        </w:rPr>
        <w:t>(</w:t>
      </w:r>
      <w:r w:rsidRPr="00B83CFA">
        <w:rPr>
          <w:rFonts w:eastAsia="Times New Roman" w:cs="Times New Roman"/>
          <w:sz w:val="22"/>
          <w:szCs w:val="28"/>
          <w:lang w:val="en-US"/>
        </w:rPr>
        <w:t>Continued</w:t>
      </w:r>
      <w:r w:rsidRPr="00B83CFA">
        <w:rPr>
          <w:rFonts w:eastAsia="Times New Roman" w:cs="Times New Roman"/>
          <w:sz w:val="22"/>
          <w:szCs w:val="22"/>
          <w:cs/>
          <w:lang w:val="en-US"/>
        </w:rPr>
        <w:t>)</w:t>
      </w:r>
    </w:p>
    <w:p w14:paraId="3AED0731" w14:textId="77777777" w:rsidR="002F7743" w:rsidRPr="00B83CFA" w:rsidRDefault="002F7743" w:rsidP="002F7743">
      <w:pPr>
        <w:ind w:left="567" w:hanging="567"/>
        <w:rPr>
          <w:rFonts w:cs="Times New Roman"/>
          <w:b/>
          <w:bCs/>
          <w:sz w:val="22"/>
          <w:szCs w:val="22"/>
          <w:lang w:val="en-US"/>
        </w:rPr>
      </w:pPr>
    </w:p>
    <w:p w14:paraId="3239C2B6" w14:textId="77777777" w:rsidR="002F7743" w:rsidRPr="00B83CFA" w:rsidRDefault="002F7743" w:rsidP="002F7743">
      <w:pPr>
        <w:ind w:left="567" w:hanging="567"/>
        <w:rPr>
          <w:rFonts w:cs="Times New Roman"/>
          <w:sz w:val="22"/>
          <w:szCs w:val="22"/>
        </w:rPr>
      </w:pPr>
      <w:r w:rsidRPr="00B83CFA">
        <w:rPr>
          <w:rFonts w:cs="Times New Roman"/>
          <w:b/>
          <w:bCs/>
          <w:sz w:val="22"/>
          <w:szCs w:val="22"/>
        </w:rPr>
        <w:t>13</w:t>
      </w:r>
      <w:r w:rsidRPr="00B83CFA">
        <w:rPr>
          <w:rFonts w:cs="Times New Roman"/>
          <w:b/>
          <w:bCs/>
          <w:sz w:val="22"/>
          <w:szCs w:val="22"/>
          <w:cs/>
        </w:rPr>
        <w:t>.</w:t>
      </w:r>
      <w:r w:rsidRPr="00B83CFA">
        <w:rPr>
          <w:rFonts w:cs="Times New Roman"/>
          <w:b/>
          <w:bCs/>
          <w:sz w:val="22"/>
          <w:szCs w:val="22"/>
        </w:rPr>
        <w:t>1</w:t>
      </w:r>
      <w:r w:rsidRPr="00B83CFA">
        <w:rPr>
          <w:rFonts w:cs="Times New Roman"/>
          <w:sz w:val="22"/>
          <w:szCs w:val="22"/>
        </w:rPr>
        <w:tab/>
      </w:r>
      <w:r w:rsidRPr="00B83CFA">
        <w:rPr>
          <w:rFonts w:cs="Times New Roman"/>
          <w:b/>
          <w:bCs/>
          <w:sz w:val="22"/>
          <w:szCs w:val="22"/>
        </w:rPr>
        <w:t>Right</w:t>
      </w:r>
      <w:r w:rsidRPr="00B83CFA">
        <w:rPr>
          <w:rFonts w:cs="Times New Roman"/>
          <w:b/>
          <w:bCs/>
          <w:sz w:val="22"/>
          <w:szCs w:val="22"/>
          <w:cs/>
        </w:rPr>
        <w:t>-</w:t>
      </w:r>
      <w:r w:rsidRPr="00B83CFA">
        <w:rPr>
          <w:rFonts w:cs="Times New Roman"/>
          <w:b/>
          <w:bCs/>
          <w:sz w:val="22"/>
          <w:szCs w:val="22"/>
        </w:rPr>
        <w:t>of</w:t>
      </w:r>
      <w:r w:rsidRPr="00B83CFA">
        <w:rPr>
          <w:rFonts w:cs="Times New Roman"/>
          <w:b/>
          <w:bCs/>
          <w:sz w:val="22"/>
          <w:szCs w:val="22"/>
          <w:cs/>
        </w:rPr>
        <w:t>-</w:t>
      </w:r>
      <w:r w:rsidRPr="00B83CFA">
        <w:rPr>
          <w:rFonts w:cs="Times New Roman"/>
          <w:b/>
          <w:bCs/>
          <w:sz w:val="22"/>
          <w:szCs w:val="22"/>
        </w:rPr>
        <w:t>use assets</w:t>
      </w:r>
      <w:r w:rsidRPr="00B83CFA">
        <w:rPr>
          <w:rFonts w:cs="Times New Roman"/>
          <w:sz w:val="22"/>
          <w:szCs w:val="22"/>
          <w:cs/>
        </w:rPr>
        <w:t xml:space="preserve"> </w:t>
      </w:r>
      <w:r w:rsidRPr="00B83CFA">
        <w:rPr>
          <w:rFonts w:eastAsia="Times New Roman" w:cs="Times New Roman"/>
          <w:sz w:val="22"/>
          <w:szCs w:val="22"/>
          <w:cs/>
          <w:lang w:val="en-US"/>
        </w:rPr>
        <w:t>(</w:t>
      </w:r>
      <w:r w:rsidRPr="00B83CFA">
        <w:rPr>
          <w:rFonts w:eastAsia="Times New Roman" w:cs="Times New Roman"/>
          <w:sz w:val="22"/>
          <w:szCs w:val="28"/>
          <w:lang w:val="en-US"/>
        </w:rPr>
        <w:t>Continued</w:t>
      </w:r>
      <w:r w:rsidRPr="00B83CFA">
        <w:rPr>
          <w:rFonts w:eastAsia="Times New Roman" w:cs="Times New Roman"/>
          <w:sz w:val="22"/>
          <w:szCs w:val="22"/>
          <w:cs/>
          <w:lang w:val="en-US"/>
        </w:rPr>
        <w:t>)</w:t>
      </w:r>
    </w:p>
    <w:p w14:paraId="6CEF86C6" w14:textId="77777777" w:rsidR="002F7743" w:rsidRPr="00B83CFA" w:rsidRDefault="002F7743" w:rsidP="002F7743">
      <w:pPr>
        <w:ind w:left="567" w:hanging="567"/>
        <w:rPr>
          <w:rFonts w:cs="Times New Roman"/>
          <w:sz w:val="22"/>
          <w:szCs w:val="22"/>
          <w:cs/>
        </w:rPr>
      </w:pPr>
    </w:p>
    <w:p w14:paraId="31923527" w14:textId="1A2C62AE" w:rsidR="00542416" w:rsidRPr="00B83CFA" w:rsidRDefault="000A2A16" w:rsidP="009012A4">
      <w:pPr>
        <w:ind w:left="567" w:right="-145"/>
        <w:jc w:val="thaiDistribute"/>
        <w:rPr>
          <w:rFonts w:cs="Times New Roman"/>
          <w:sz w:val="22"/>
          <w:szCs w:val="22"/>
          <w:lang w:val="en-US"/>
        </w:rPr>
      </w:pPr>
      <w:r w:rsidRPr="00B83CFA">
        <w:rPr>
          <w:rFonts w:cs="Times New Roman"/>
          <w:sz w:val="22"/>
          <w:szCs w:val="22"/>
          <w:lang w:val="en-US"/>
        </w:rPr>
        <w:t>Detail</w:t>
      </w:r>
      <w:r w:rsidR="00244D6A" w:rsidRPr="00B83CFA">
        <w:rPr>
          <w:rFonts w:cs="Times New Roman"/>
          <w:sz w:val="22"/>
          <w:szCs w:val="22"/>
          <w:lang w:val="en-US"/>
        </w:rPr>
        <w:t>s</w:t>
      </w:r>
      <w:r w:rsidRPr="00B83CFA">
        <w:rPr>
          <w:rFonts w:cs="Times New Roman"/>
          <w:sz w:val="22"/>
          <w:szCs w:val="22"/>
          <w:cs/>
          <w:lang w:val="en-US"/>
        </w:rPr>
        <w:t xml:space="preserve"> </w:t>
      </w:r>
      <w:r w:rsidR="002F7743" w:rsidRPr="00B83CFA">
        <w:rPr>
          <w:rFonts w:cs="Times New Roman"/>
          <w:sz w:val="22"/>
          <w:szCs w:val="22"/>
          <w:lang w:val="en-US"/>
        </w:rPr>
        <w:t>of right</w:t>
      </w:r>
      <w:r w:rsidR="002F7743" w:rsidRPr="00B83CFA">
        <w:rPr>
          <w:rFonts w:cs="Times New Roman"/>
          <w:sz w:val="22"/>
          <w:szCs w:val="22"/>
          <w:cs/>
          <w:lang w:val="en-US"/>
        </w:rPr>
        <w:t>-</w:t>
      </w:r>
      <w:r w:rsidR="002F7743" w:rsidRPr="00B83CFA">
        <w:rPr>
          <w:rFonts w:cs="Times New Roman"/>
          <w:sz w:val="22"/>
          <w:szCs w:val="22"/>
          <w:lang w:val="en-US"/>
        </w:rPr>
        <w:t>of</w:t>
      </w:r>
      <w:r w:rsidR="002F7743" w:rsidRPr="00B83CFA">
        <w:rPr>
          <w:rFonts w:cs="Times New Roman"/>
          <w:sz w:val="22"/>
          <w:szCs w:val="22"/>
          <w:cs/>
          <w:lang w:val="en-US"/>
        </w:rPr>
        <w:t>-</w:t>
      </w:r>
      <w:r w:rsidR="002F7743" w:rsidRPr="00B83CFA">
        <w:rPr>
          <w:rFonts w:cs="Times New Roman"/>
          <w:sz w:val="22"/>
          <w:szCs w:val="22"/>
          <w:lang w:val="en-US"/>
        </w:rPr>
        <w:t>use assets are as follows</w:t>
      </w:r>
      <w:r w:rsidR="002F7743" w:rsidRPr="00B83CFA">
        <w:rPr>
          <w:rFonts w:cs="Times New Roman"/>
          <w:sz w:val="22"/>
          <w:szCs w:val="22"/>
          <w:cs/>
          <w:lang w:val="en-US"/>
        </w:rPr>
        <w:t xml:space="preserve">: </w:t>
      </w:r>
      <w:r w:rsidR="002F7743" w:rsidRPr="00B83CFA">
        <w:rPr>
          <w:rFonts w:eastAsia="Times New Roman" w:cs="Times New Roman"/>
          <w:sz w:val="22"/>
          <w:szCs w:val="22"/>
          <w:cs/>
          <w:lang w:val="en-US"/>
        </w:rPr>
        <w:t>(</w:t>
      </w:r>
      <w:r w:rsidR="002F7743" w:rsidRPr="00B83CFA">
        <w:rPr>
          <w:rFonts w:eastAsia="Times New Roman" w:cs="Times New Roman"/>
          <w:sz w:val="22"/>
          <w:szCs w:val="28"/>
          <w:lang w:val="en-US"/>
        </w:rPr>
        <w:t>Continued</w:t>
      </w:r>
      <w:r w:rsidR="002F7743" w:rsidRPr="00B83CFA">
        <w:rPr>
          <w:rFonts w:eastAsia="Times New Roman" w:cs="Times New Roman"/>
          <w:sz w:val="22"/>
          <w:szCs w:val="22"/>
          <w:cs/>
          <w:lang w:val="en-US"/>
        </w:rPr>
        <w:t>)</w:t>
      </w:r>
    </w:p>
    <w:p w14:paraId="3C123EC9" w14:textId="35D117FE" w:rsidR="002F7743" w:rsidRPr="00B83CFA" w:rsidRDefault="002F7743" w:rsidP="009012A4">
      <w:pPr>
        <w:ind w:left="567" w:right="-145"/>
        <w:jc w:val="thaiDistribute"/>
        <w:rPr>
          <w:rFonts w:cs="Times New Roman"/>
          <w:sz w:val="22"/>
          <w:szCs w:val="22"/>
          <w:cs/>
          <w:lang w:val="en-US"/>
        </w:rPr>
      </w:pPr>
      <w:r w:rsidRPr="00B83CFA">
        <w:rPr>
          <w:rFonts w:cs="Times New Roman"/>
          <w:sz w:val="22"/>
          <w:szCs w:val="22"/>
          <w:cs/>
          <w:lang w:val="en-US"/>
        </w:rPr>
        <w:t xml:space="preserve">   </w:t>
      </w:r>
    </w:p>
    <w:tbl>
      <w:tblPr>
        <w:tblW w:w="8899" w:type="dxa"/>
        <w:tblInd w:w="462" w:type="dxa"/>
        <w:tblBorders>
          <w:bottom w:val="single" w:sz="4" w:space="0" w:color="auto"/>
        </w:tblBorders>
        <w:tblLayout w:type="fixed"/>
        <w:tblCellMar>
          <w:left w:w="85" w:type="dxa"/>
          <w:right w:w="85" w:type="dxa"/>
        </w:tblCellMar>
        <w:tblLook w:val="04A0" w:firstRow="1" w:lastRow="0" w:firstColumn="1" w:lastColumn="0" w:noHBand="0" w:noVBand="1"/>
      </w:tblPr>
      <w:tblGrid>
        <w:gridCol w:w="2797"/>
        <w:gridCol w:w="1220"/>
        <w:gridCol w:w="1218"/>
        <w:gridCol w:w="1229"/>
        <w:gridCol w:w="1208"/>
        <w:gridCol w:w="1227"/>
      </w:tblGrid>
      <w:tr w:rsidR="002F7743" w:rsidRPr="00B83CFA" w14:paraId="63B80809" w14:textId="77777777" w:rsidTr="00634D4A">
        <w:trPr>
          <w:trHeight w:val="346"/>
        </w:trPr>
        <w:tc>
          <w:tcPr>
            <w:tcW w:w="2798" w:type="dxa"/>
            <w:tcBorders>
              <w:top w:val="nil"/>
              <w:left w:val="nil"/>
              <w:bottom w:val="nil"/>
              <w:right w:val="nil"/>
            </w:tcBorders>
            <w:vAlign w:val="center"/>
          </w:tcPr>
          <w:p w14:paraId="22FF6B61" w14:textId="77777777" w:rsidR="002F7743" w:rsidRPr="00B83CFA" w:rsidRDefault="002F7743" w:rsidP="002F7743">
            <w:pPr>
              <w:spacing w:line="276" w:lineRule="auto"/>
              <w:ind w:left="225" w:right="-72" w:hanging="204"/>
              <w:jc w:val="left"/>
              <w:rPr>
                <w:rFonts w:cs="Times New Roman"/>
                <w:sz w:val="20"/>
                <w:szCs w:val="20"/>
                <w:cs/>
              </w:rPr>
            </w:pPr>
          </w:p>
        </w:tc>
        <w:tc>
          <w:tcPr>
            <w:tcW w:w="6101" w:type="dxa"/>
            <w:gridSpan w:val="5"/>
            <w:tcBorders>
              <w:top w:val="nil"/>
              <w:left w:val="nil"/>
              <w:bottom w:val="nil"/>
              <w:right w:val="nil"/>
            </w:tcBorders>
            <w:hideMark/>
          </w:tcPr>
          <w:p w14:paraId="3BC73138" w14:textId="77777777" w:rsidR="002F7743" w:rsidRPr="00B83CFA" w:rsidRDefault="002F7743" w:rsidP="002F7743">
            <w:pPr>
              <w:spacing w:line="276" w:lineRule="auto"/>
              <w:ind w:left="225" w:right="-72" w:hanging="204"/>
              <w:jc w:val="right"/>
              <w:rPr>
                <w:rFonts w:cs="Times New Roman"/>
                <w:sz w:val="20"/>
                <w:szCs w:val="20"/>
                <w:lang w:val="en-US"/>
              </w:rPr>
            </w:pPr>
            <w:proofErr w:type="gramStart"/>
            <w:r w:rsidRPr="00B83CFA">
              <w:rPr>
                <w:rFonts w:cs="Times New Roman"/>
                <w:sz w:val="20"/>
                <w:szCs w:val="20"/>
                <w:lang w:val="en-US"/>
              </w:rPr>
              <w:t xml:space="preserve">Unit </w:t>
            </w:r>
            <w:r w:rsidRPr="00B83CFA">
              <w:rPr>
                <w:rFonts w:cs="Times New Roman"/>
                <w:sz w:val="20"/>
                <w:szCs w:val="20"/>
                <w:cs/>
                <w:lang w:val="en-US"/>
              </w:rPr>
              <w:t>:</w:t>
            </w:r>
            <w:proofErr w:type="gramEnd"/>
            <w:r w:rsidRPr="00B83CFA">
              <w:rPr>
                <w:rFonts w:cs="Times New Roman"/>
                <w:sz w:val="20"/>
                <w:szCs w:val="20"/>
                <w:cs/>
                <w:lang w:val="en-US"/>
              </w:rPr>
              <w:t xml:space="preserve"> </w:t>
            </w:r>
            <w:r w:rsidRPr="00B83CFA">
              <w:rPr>
                <w:rFonts w:cs="Times New Roman"/>
                <w:sz w:val="20"/>
                <w:szCs w:val="20"/>
              </w:rPr>
              <w:t>Million Baht</w:t>
            </w:r>
          </w:p>
        </w:tc>
      </w:tr>
      <w:tr w:rsidR="002F7743" w:rsidRPr="00B83CFA" w14:paraId="72BA0300" w14:textId="77777777" w:rsidTr="00634D4A">
        <w:trPr>
          <w:trHeight w:val="346"/>
        </w:trPr>
        <w:tc>
          <w:tcPr>
            <w:tcW w:w="2798" w:type="dxa"/>
            <w:tcBorders>
              <w:top w:val="nil"/>
              <w:left w:val="nil"/>
              <w:bottom w:val="nil"/>
              <w:right w:val="nil"/>
            </w:tcBorders>
            <w:vAlign w:val="bottom"/>
          </w:tcPr>
          <w:p w14:paraId="2619212E" w14:textId="77777777" w:rsidR="002F7743" w:rsidRPr="00B83CFA" w:rsidRDefault="002F7743" w:rsidP="002F7743">
            <w:pPr>
              <w:spacing w:line="276" w:lineRule="auto"/>
              <w:ind w:left="225" w:right="-72" w:hanging="204"/>
              <w:jc w:val="left"/>
              <w:rPr>
                <w:rFonts w:cs="Times New Roman"/>
                <w:sz w:val="20"/>
                <w:szCs w:val="20"/>
              </w:rPr>
            </w:pPr>
          </w:p>
        </w:tc>
        <w:tc>
          <w:tcPr>
            <w:tcW w:w="6101" w:type="dxa"/>
            <w:gridSpan w:val="5"/>
            <w:tcBorders>
              <w:top w:val="nil"/>
              <w:left w:val="nil"/>
              <w:bottom w:val="nil"/>
              <w:right w:val="nil"/>
            </w:tcBorders>
            <w:vAlign w:val="bottom"/>
            <w:hideMark/>
          </w:tcPr>
          <w:p w14:paraId="2D1AA85F"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rPr>
            </w:pPr>
            <w:r w:rsidRPr="00B83CFA">
              <w:rPr>
                <w:rFonts w:cs="Times New Roman"/>
                <w:sz w:val="20"/>
                <w:szCs w:val="20"/>
              </w:rPr>
              <w:t>Separate financial statements</w:t>
            </w:r>
          </w:p>
        </w:tc>
      </w:tr>
      <w:tr w:rsidR="002F7743" w:rsidRPr="00B83CFA" w14:paraId="0C9F26C4" w14:textId="77777777" w:rsidTr="00634D4A">
        <w:trPr>
          <w:trHeight w:val="346"/>
        </w:trPr>
        <w:tc>
          <w:tcPr>
            <w:tcW w:w="2798" w:type="dxa"/>
            <w:tcBorders>
              <w:top w:val="nil"/>
              <w:left w:val="nil"/>
              <w:bottom w:val="nil"/>
              <w:right w:val="nil"/>
            </w:tcBorders>
            <w:vAlign w:val="bottom"/>
          </w:tcPr>
          <w:p w14:paraId="65120392" w14:textId="77777777" w:rsidR="002F7743" w:rsidRPr="00B83CFA" w:rsidRDefault="002F7743" w:rsidP="002F7743">
            <w:pPr>
              <w:spacing w:line="276" w:lineRule="auto"/>
              <w:ind w:left="225" w:right="-72" w:hanging="204"/>
              <w:jc w:val="left"/>
              <w:rPr>
                <w:rFonts w:cs="Times New Roman"/>
                <w:sz w:val="20"/>
                <w:szCs w:val="20"/>
              </w:rPr>
            </w:pPr>
          </w:p>
        </w:tc>
        <w:tc>
          <w:tcPr>
            <w:tcW w:w="1219" w:type="dxa"/>
            <w:tcBorders>
              <w:top w:val="nil"/>
              <w:left w:val="nil"/>
              <w:bottom w:val="nil"/>
              <w:right w:val="nil"/>
            </w:tcBorders>
            <w:vAlign w:val="bottom"/>
            <w:hideMark/>
          </w:tcPr>
          <w:p w14:paraId="7F1FD984"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rPr>
            </w:pPr>
            <w:r w:rsidRPr="00B83CFA">
              <w:rPr>
                <w:rFonts w:cs="Times New Roman"/>
                <w:sz w:val="20"/>
                <w:szCs w:val="20"/>
              </w:rPr>
              <w:t>Land</w:t>
            </w:r>
          </w:p>
        </w:tc>
        <w:tc>
          <w:tcPr>
            <w:tcW w:w="1218" w:type="dxa"/>
            <w:tcBorders>
              <w:top w:val="nil"/>
              <w:left w:val="nil"/>
              <w:bottom w:val="nil"/>
              <w:right w:val="nil"/>
            </w:tcBorders>
            <w:vAlign w:val="bottom"/>
            <w:hideMark/>
          </w:tcPr>
          <w:p w14:paraId="03E8A939" w14:textId="77777777" w:rsidR="002F7743" w:rsidRPr="00B83CFA" w:rsidRDefault="002F7743" w:rsidP="002F7743">
            <w:pPr>
              <w:pBdr>
                <w:bottom w:val="single" w:sz="4" w:space="1" w:color="auto"/>
              </w:pBdr>
              <w:spacing w:line="276" w:lineRule="auto"/>
              <w:ind w:right="-72"/>
              <w:jc w:val="center"/>
              <w:rPr>
                <w:rFonts w:cs="Times New Roman"/>
                <w:sz w:val="20"/>
                <w:szCs w:val="20"/>
                <w:lang w:val="en-US"/>
              </w:rPr>
            </w:pPr>
            <w:r w:rsidRPr="00B83CFA">
              <w:rPr>
                <w:rFonts w:cs="Times New Roman"/>
                <w:sz w:val="20"/>
                <w:szCs w:val="20"/>
                <w:lang w:val="en-US"/>
              </w:rPr>
              <w:t>Buildings</w:t>
            </w:r>
          </w:p>
        </w:tc>
        <w:tc>
          <w:tcPr>
            <w:tcW w:w="1229" w:type="dxa"/>
            <w:tcBorders>
              <w:top w:val="nil"/>
              <w:left w:val="nil"/>
              <w:bottom w:val="nil"/>
              <w:right w:val="nil"/>
            </w:tcBorders>
            <w:vAlign w:val="bottom"/>
            <w:hideMark/>
          </w:tcPr>
          <w:p w14:paraId="0AF66EDD" w14:textId="77777777" w:rsidR="00D82199" w:rsidRPr="00B83CFA" w:rsidRDefault="002F7743" w:rsidP="002F7743">
            <w:pPr>
              <w:pBdr>
                <w:bottom w:val="single" w:sz="4" w:space="1" w:color="auto"/>
              </w:pBdr>
              <w:spacing w:line="276" w:lineRule="auto"/>
              <w:ind w:right="-72"/>
              <w:jc w:val="center"/>
              <w:rPr>
                <w:rFonts w:cs="Times New Roman"/>
                <w:sz w:val="20"/>
                <w:szCs w:val="20"/>
                <w:lang w:val="en-US"/>
              </w:rPr>
            </w:pPr>
            <w:r w:rsidRPr="00B83CFA">
              <w:rPr>
                <w:rFonts w:cs="Times New Roman"/>
                <w:sz w:val="20"/>
                <w:szCs w:val="20"/>
                <w:lang w:val="en-US"/>
              </w:rPr>
              <w:t xml:space="preserve">Machinery and </w:t>
            </w:r>
          </w:p>
          <w:p w14:paraId="0FB0A463" w14:textId="1F46209D" w:rsidR="002F7743" w:rsidRPr="00B83CFA" w:rsidRDefault="002F7743" w:rsidP="002F7743">
            <w:pPr>
              <w:pBdr>
                <w:bottom w:val="single" w:sz="4" w:space="1" w:color="auto"/>
              </w:pBdr>
              <w:spacing w:line="276" w:lineRule="auto"/>
              <w:ind w:right="-72"/>
              <w:jc w:val="center"/>
              <w:rPr>
                <w:rFonts w:cs="Times New Roman"/>
                <w:sz w:val="20"/>
                <w:szCs w:val="20"/>
                <w:lang w:val="en-US"/>
              </w:rPr>
            </w:pPr>
            <w:r w:rsidRPr="00B83CFA">
              <w:rPr>
                <w:rFonts w:cs="Times New Roman"/>
                <w:sz w:val="20"/>
                <w:szCs w:val="20"/>
                <w:lang w:val="en-US"/>
              </w:rPr>
              <w:t>equi</w:t>
            </w:r>
            <w:r w:rsidR="00316410" w:rsidRPr="00B83CFA">
              <w:rPr>
                <w:rFonts w:cs="Times New Roman"/>
                <w:sz w:val="20"/>
                <w:szCs w:val="20"/>
                <w:lang w:val="en-US"/>
              </w:rPr>
              <w:t>p</w:t>
            </w:r>
            <w:r w:rsidRPr="00B83CFA">
              <w:rPr>
                <w:rFonts w:cs="Times New Roman"/>
                <w:sz w:val="20"/>
                <w:szCs w:val="20"/>
                <w:lang w:val="en-US"/>
              </w:rPr>
              <w:t>ment</w:t>
            </w:r>
          </w:p>
        </w:tc>
        <w:tc>
          <w:tcPr>
            <w:tcW w:w="1208" w:type="dxa"/>
            <w:tcBorders>
              <w:top w:val="nil"/>
              <w:left w:val="nil"/>
              <w:bottom w:val="nil"/>
              <w:right w:val="nil"/>
            </w:tcBorders>
            <w:vAlign w:val="bottom"/>
            <w:hideMark/>
          </w:tcPr>
          <w:p w14:paraId="069F11AE"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cs/>
              </w:rPr>
            </w:pPr>
            <w:r w:rsidRPr="00B83CFA">
              <w:rPr>
                <w:rFonts w:cs="Times New Roman"/>
                <w:sz w:val="20"/>
                <w:szCs w:val="20"/>
              </w:rPr>
              <w:t>Other assets</w:t>
            </w:r>
          </w:p>
        </w:tc>
        <w:tc>
          <w:tcPr>
            <w:tcW w:w="1227" w:type="dxa"/>
            <w:tcBorders>
              <w:top w:val="nil"/>
              <w:left w:val="nil"/>
              <w:bottom w:val="nil"/>
              <w:right w:val="nil"/>
            </w:tcBorders>
            <w:vAlign w:val="bottom"/>
            <w:hideMark/>
          </w:tcPr>
          <w:p w14:paraId="1F75FE07" w14:textId="77777777" w:rsidR="002F7743" w:rsidRPr="00B83CFA" w:rsidRDefault="002F7743" w:rsidP="002F7743">
            <w:pPr>
              <w:pBdr>
                <w:bottom w:val="single" w:sz="4" w:space="1" w:color="auto"/>
              </w:pBdr>
              <w:spacing w:line="276" w:lineRule="auto"/>
              <w:ind w:left="225" w:right="-72" w:hanging="204"/>
              <w:jc w:val="center"/>
              <w:rPr>
                <w:rFonts w:cs="Times New Roman"/>
                <w:sz w:val="20"/>
                <w:szCs w:val="20"/>
                <w:cs/>
                <w:lang w:val="en-US"/>
              </w:rPr>
            </w:pPr>
            <w:r w:rsidRPr="00B83CFA">
              <w:rPr>
                <w:rFonts w:cs="Times New Roman"/>
                <w:sz w:val="20"/>
                <w:szCs w:val="20"/>
                <w:lang w:val="en-US"/>
              </w:rPr>
              <w:t>Total</w:t>
            </w:r>
          </w:p>
        </w:tc>
      </w:tr>
      <w:tr w:rsidR="002F7743" w:rsidRPr="00B83CFA" w14:paraId="6A65B66A" w14:textId="77777777" w:rsidTr="00DB34AD">
        <w:trPr>
          <w:trHeight w:val="340"/>
        </w:trPr>
        <w:tc>
          <w:tcPr>
            <w:tcW w:w="2798" w:type="dxa"/>
            <w:tcBorders>
              <w:top w:val="nil"/>
              <w:left w:val="nil"/>
              <w:bottom w:val="nil"/>
              <w:right w:val="nil"/>
            </w:tcBorders>
            <w:vAlign w:val="bottom"/>
            <w:hideMark/>
          </w:tcPr>
          <w:p w14:paraId="509EE6F9" w14:textId="77777777" w:rsidR="002F7743" w:rsidRPr="00B83CFA" w:rsidRDefault="002F7743" w:rsidP="00575B19">
            <w:pPr>
              <w:ind w:left="225" w:right="-72" w:hanging="204"/>
              <w:jc w:val="left"/>
              <w:rPr>
                <w:rFonts w:cs="Times New Roman"/>
                <w:b/>
                <w:bCs/>
                <w:sz w:val="20"/>
                <w:szCs w:val="20"/>
              </w:rPr>
            </w:pPr>
            <w:r w:rsidRPr="00B83CFA">
              <w:rPr>
                <w:rFonts w:cs="Times New Roman"/>
                <w:b/>
                <w:bCs/>
                <w:spacing w:val="-6"/>
                <w:sz w:val="20"/>
                <w:szCs w:val="20"/>
              </w:rPr>
              <w:t xml:space="preserve">As </w:t>
            </w:r>
            <w:proofErr w:type="gramStart"/>
            <w:r w:rsidRPr="00B83CFA">
              <w:rPr>
                <w:rFonts w:cs="Times New Roman"/>
                <w:b/>
                <w:bCs/>
                <w:spacing w:val="-6"/>
                <w:sz w:val="20"/>
                <w:szCs w:val="20"/>
              </w:rPr>
              <w:t>at</w:t>
            </w:r>
            <w:proofErr w:type="gramEnd"/>
            <w:r w:rsidRPr="00B83CFA">
              <w:rPr>
                <w:rFonts w:cs="Times New Roman"/>
                <w:b/>
                <w:bCs/>
                <w:spacing w:val="-6"/>
                <w:sz w:val="20"/>
                <w:szCs w:val="20"/>
              </w:rPr>
              <w:t xml:space="preserve"> </w:t>
            </w:r>
            <w:r w:rsidRPr="00B83CFA">
              <w:rPr>
                <w:rFonts w:cs="Times New Roman"/>
                <w:b/>
                <w:bCs/>
                <w:sz w:val="20"/>
                <w:szCs w:val="20"/>
              </w:rPr>
              <w:t>January 1, 2021</w:t>
            </w:r>
          </w:p>
        </w:tc>
        <w:tc>
          <w:tcPr>
            <w:tcW w:w="1219" w:type="dxa"/>
            <w:tcBorders>
              <w:top w:val="nil"/>
              <w:left w:val="nil"/>
              <w:bottom w:val="nil"/>
              <w:right w:val="nil"/>
            </w:tcBorders>
            <w:vAlign w:val="bottom"/>
          </w:tcPr>
          <w:p w14:paraId="7B0FBA04" w14:textId="77777777" w:rsidR="002F7743" w:rsidRPr="00B83CFA" w:rsidRDefault="002F7743" w:rsidP="00575B19">
            <w:pPr>
              <w:tabs>
                <w:tab w:val="decimal" w:pos="1058"/>
              </w:tabs>
              <w:ind w:left="225" w:hanging="204"/>
              <w:jc w:val="left"/>
              <w:rPr>
                <w:rFonts w:cs="Times New Roman"/>
                <w:sz w:val="20"/>
                <w:szCs w:val="20"/>
              </w:rPr>
            </w:pPr>
          </w:p>
        </w:tc>
        <w:tc>
          <w:tcPr>
            <w:tcW w:w="1218" w:type="dxa"/>
            <w:tcBorders>
              <w:top w:val="nil"/>
              <w:left w:val="nil"/>
              <w:bottom w:val="nil"/>
              <w:right w:val="nil"/>
            </w:tcBorders>
            <w:vAlign w:val="bottom"/>
          </w:tcPr>
          <w:p w14:paraId="25602A4F" w14:textId="77777777" w:rsidR="002F7743" w:rsidRPr="00B83CFA" w:rsidRDefault="002F7743" w:rsidP="00575B19">
            <w:pPr>
              <w:tabs>
                <w:tab w:val="decimal" w:pos="851"/>
              </w:tabs>
              <w:ind w:left="225" w:hanging="204"/>
              <w:jc w:val="left"/>
              <w:rPr>
                <w:rFonts w:cs="Times New Roman"/>
                <w:sz w:val="20"/>
                <w:szCs w:val="20"/>
              </w:rPr>
            </w:pPr>
          </w:p>
        </w:tc>
        <w:tc>
          <w:tcPr>
            <w:tcW w:w="1229" w:type="dxa"/>
            <w:tcBorders>
              <w:top w:val="nil"/>
              <w:left w:val="nil"/>
              <w:bottom w:val="nil"/>
              <w:right w:val="nil"/>
            </w:tcBorders>
            <w:vAlign w:val="bottom"/>
          </w:tcPr>
          <w:p w14:paraId="7543E01A" w14:textId="77777777" w:rsidR="002F7743" w:rsidRPr="00B83CFA" w:rsidRDefault="002F7743" w:rsidP="00575B19">
            <w:pPr>
              <w:tabs>
                <w:tab w:val="decimal" w:pos="957"/>
              </w:tabs>
              <w:ind w:left="225" w:hanging="204"/>
              <w:jc w:val="left"/>
              <w:rPr>
                <w:rFonts w:cs="Times New Roman"/>
                <w:sz w:val="20"/>
                <w:szCs w:val="20"/>
              </w:rPr>
            </w:pPr>
          </w:p>
        </w:tc>
        <w:tc>
          <w:tcPr>
            <w:tcW w:w="1208" w:type="dxa"/>
            <w:tcBorders>
              <w:top w:val="nil"/>
              <w:left w:val="nil"/>
              <w:bottom w:val="nil"/>
              <w:right w:val="nil"/>
            </w:tcBorders>
            <w:vAlign w:val="bottom"/>
          </w:tcPr>
          <w:p w14:paraId="47F9499E" w14:textId="77777777" w:rsidR="002F7743" w:rsidRPr="00B83CFA" w:rsidRDefault="002F7743" w:rsidP="00575B19">
            <w:pPr>
              <w:tabs>
                <w:tab w:val="decimal" w:pos="951"/>
              </w:tabs>
              <w:ind w:left="225" w:hanging="204"/>
              <w:jc w:val="left"/>
              <w:rPr>
                <w:rFonts w:cs="Times New Roman"/>
                <w:sz w:val="20"/>
                <w:szCs w:val="20"/>
              </w:rPr>
            </w:pPr>
          </w:p>
        </w:tc>
        <w:tc>
          <w:tcPr>
            <w:tcW w:w="1227" w:type="dxa"/>
            <w:tcBorders>
              <w:top w:val="nil"/>
              <w:left w:val="nil"/>
              <w:bottom w:val="nil"/>
              <w:right w:val="nil"/>
            </w:tcBorders>
            <w:vAlign w:val="bottom"/>
          </w:tcPr>
          <w:p w14:paraId="418A1C1F" w14:textId="77777777" w:rsidR="002F7743" w:rsidRPr="00B83CFA" w:rsidRDefault="002F7743" w:rsidP="00575B19">
            <w:pPr>
              <w:tabs>
                <w:tab w:val="decimal" w:pos="959"/>
              </w:tabs>
              <w:ind w:left="225" w:hanging="204"/>
              <w:jc w:val="left"/>
              <w:rPr>
                <w:rFonts w:cs="Times New Roman"/>
                <w:sz w:val="20"/>
                <w:szCs w:val="20"/>
              </w:rPr>
            </w:pPr>
          </w:p>
        </w:tc>
      </w:tr>
      <w:tr w:rsidR="002F7743" w:rsidRPr="00B83CFA" w14:paraId="71533BED" w14:textId="77777777" w:rsidTr="00DB34AD">
        <w:trPr>
          <w:trHeight w:val="340"/>
        </w:trPr>
        <w:tc>
          <w:tcPr>
            <w:tcW w:w="2798" w:type="dxa"/>
            <w:tcBorders>
              <w:top w:val="nil"/>
              <w:left w:val="nil"/>
              <w:bottom w:val="nil"/>
              <w:right w:val="nil"/>
            </w:tcBorders>
            <w:vAlign w:val="bottom"/>
            <w:hideMark/>
          </w:tcPr>
          <w:p w14:paraId="5B13E296" w14:textId="77777777" w:rsidR="002F7743" w:rsidRPr="00B83CFA" w:rsidRDefault="002F7743" w:rsidP="00575B19">
            <w:pPr>
              <w:ind w:right="-22"/>
              <w:jc w:val="left"/>
              <w:rPr>
                <w:rFonts w:cs="Times New Roman"/>
                <w:b/>
                <w:bCs/>
                <w:sz w:val="20"/>
                <w:szCs w:val="25"/>
                <w:lang w:val="en-US"/>
              </w:rPr>
            </w:pPr>
            <w:r w:rsidRPr="00B83CFA">
              <w:rPr>
                <w:rFonts w:cs="Times New Roman"/>
                <w:sz w:val="20"/>
                <w:szCs w:val="20"/>
              </w:rPr>
              <w:t>Cost</w:t>
            </w:r>
          </w:p>
        </w:tc>
        <w:tc>
          <w:tcPr>
            <w:tcW w:w="1219" w:type="dxa"/>
            <w:tcBorders>
              <w:top w:val="nil"/>
              <w:left w:val="nil"/>
              <w:bottom w:val="nil"/>
              <w:right w:val="nil"/>
            </w:tcBorders>
            <w:vAlign w:val="bottom"/>
            <w:hideMark/>
          </w:tcPr>
          <w:p w14:paraId="24E88BC8"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rPr>
              <w:t>5,678</w:t>
            </w:r>
            <w:r w:rsidRPr="00B83CFA">
              <w:rPr>
                <w:rFonts w:cs="Times New Roman"/>
                <w:sz w:val="20"/>
                <w:szCs w:val="20"/>
                <w:cs/>
              </w:rPr>
              <w:t>.</w:t>
            </w:r>
            <w:r w:rsidRPr="00B83CFA">
              <w:rPr>
                <w:rFonts w:cs="Times New Roman"/>
                <w:sz w:val="20"/>
                <w:szCs w:val="20"/>
              </w:rPr>
              <w:t>39</w:t>
            </w:r>
          </w:p>
        </w:tc>
        <w:tc>
          <w:tcPr>
            <w:tcW w:w="1218" w:type="dxa"/>
            <w:tcBorders>
              <w:top w:val="nil"/>
              <w:left w:val="nil"/>
              <w:bottom w:val="nil"/>
              <w:right w:val="nil"/>
            </w:tcBorders>
            <w:vAlign w:val="bottom"/>
            <w:hideMark/>
          </w:tcPr>
          <w:p w14:paraId="084731BB" w14:textId="77777777" w:rsidR="002F7743" w:rsidRPr="00B83CFA" w:rsidRDefault="002F7743" w:rsidP="00960441">
            <w:pPr>
              <w:tabs>
                <w:tab w:val="decimal" w:pos="737"/>
              </w:tabs>
              <w:jc w:val="left"/>
              <w:rPr>
                <w:rFonts w:cs="Times New Roman"/>
                <w:sz w:val="20"/>
                <w:szCs w:val="20"/>
                <w:cs/>
              </w:rPr>
            </w:pPr>
            <w:r w:rsidRPr="00B83CFA">
              <w:rPr>
                <w:rFonts w:cs="Times New Roman"/>
                <w:sz w:val="20"/>
                <w:szCs w:val="20"/>
              </w:rPr>
              <w:t>2,041</w:t>
            </w:r>
            <w:r w:rsidRPr="00B83CFA">
              <w:rPr>
                <w:rFonts w:cs="Times New Roman"/>
                <w:sz w:val="20"/>
                <w:szCs w:val="20"/>
                <w:cs/>
              </w:rPr>
              <w:t>.</w:t>
            </w:r>
            <w:r w:rsidRPr="00B83CFA">
              <w:rPr>
                <w:rFonts w:cs="Times New Roman"/>
                <w:sz w:val="20"/>
                <w:szCs w:val="20"/>
              </w:rPr>
              <w:t>44</w:t>
            </w:r>
          </w:p>
        </w:tc>
        <w:tc>
          <w:tcPr>
            <w:tcW w:w="1229" w:type="dxa"/>
            <w:tcBorders>
              <w:top w:val="nil"/>
              <w:left w:val="nil"/>
              <w:bottom w:val="nil"/>
              <w:right w:val="nil"/>
            </w:tcBorders>
            <w:vAlign w:val="bottom"/>
            <w:hideMark/>
          </w:tcPr>
          <w:p w14:paraId="2E4B7DA5" w14:textId="77777777" w:rsidR="002F7743" w:rsidRPr="00B83CFA" w:rsidRDefault="002F7743" w:rsidP="00960441">
            <w:pPr>
              <w:tabs>
                <w:tab w:val="decimal" w:pos="737"/>
              </w:tabs>
              <w:jc w:val="left"/>
              <w:rPr>
                <w:rFonts w:cs="Times New Roman"/>
                <w:sz w:val="20"/>
                <w:szCs w:val="20"/>
                <w:cs/>
              </w:rPr>
            </w:pPr>
            <w:r w:rsidRPr="00B83CFA">
              <w:rPr>
                <w:rFonts w:cs="Times New Roman"/>
                <w:sz w:val="20"/>
                <w:szCs w:val="20"/>
              </w:rPr>
              <w:t>1,725</w:t>
            </w:r>
            <w:r w:rsidRPr="00B83CFA">
              <w:rPr>
                <w:rFonts w:cs="Times New Roman"/>
                <w:sz w:val="20"/>
                <w:szCs w:val="20"/>
                <w:cs/>
              </w:rPr>
              <w:t>.</w:t>
            </w:r>
            <w:r w:rsidRPr="00B83CFA">
              <w:rPr>
                <w:rFonts w:cs="Times New Roman"/>
                <w:sz w:val="20"/>
                <w:szCs w:val="20"/>
              </w:rPr>
              <w:t>18</w:t>
            </w:r>
          </w:p>
        </w:tc>
        <w:tc>
          <w:tcPr>
            <w:tcW w:w="1208" w:type="dxa"/>
            <w:tcBorders>
              <w:top w:val="nil"/>
              <w:left w:val="nil"/>
              <w:bottom w:val="nil"/>
              <w:right w:val="nil"/>
            </w:tcBorders>
            <w:vAlign w:val="bottom"/>
            <w:hideMark/>
          </w:tcPr>
          <w:p w14:paraId="211FEAF3" w14:textId="77777777" w:rsidR="002F7743" w:rsidRPr="00B83CFA" w:rsidRDefault="002F7743" w:rsidP="00B32C36">
            <w:pPr>
              <w:tabs>
                <w:tab w:val="decimal" w:pos="680"/>
              </w:tabs>
              <w:jc w:val="left"/>
              <w:rPr>
                <w:rFonts w:cs="Times New Roman"/>
                <w:sz w:val="20"/>
                <w:szCs w:val="20"/>
              </w:rPr>
            </w:pPr>
            <w:r w:rsidRPr="00B83CFA">
              <w:rPr>
                <w:rFonts w:cs="Times New Roman"/>
                <w:sz w:val="20"/>
                <w:szCs w:val="20"/>
              </w:rPr>
              <w:t>441</w:t>
            </w:r>
            <w:r w:rsidRPr="00B83CFA">
              <w:rPr>
                <w:rFonts w:cs="Times New Roman"/>
                <w:sz w:val="20"/>
                <w:szCs w:val="20"/>
                <w:cs/>
              </w:rPr>
              <w:t>.</w:t>
            </w:r>
            <w:r w:rsidRPr="00B83CFA">
              <w:rPr>
                <w:rFonts w:cs="Times New Roman"/>
                <w:sz w:val="20"/>
                <w:szCs w:val="20"/>
              </w:rPr>
              <w:t>29</w:t>
            </w:r>
          </w:p>
        </w:tc>
        <w:tc>
          <w:tcPr>
            <w:tcW w:w="1227" w:type="dxa"/>
            <w:tcBorders>
              <w:top w:val="nil"/>
              <w:left w:val="nil"/>
              <w:bottom w:val="nil"/>
              <w:right w:val="nil"/>
            </w:tcBorders>
            <w:vAlign w:val="bottom"/>
            <w:hideMark/>
          </w:tcPr>
          <w:p w14:paraId="6085351B"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rPr>
              <w:t>9,886</w:t>
            </w:r>
            <w:r w:rsidRPr="00B83CFA">
              <w:rPr>
                <w:rFonts w:cs="Times New Roman"/>
                <w:sz w:val="20"/>
                <w:szCs w:val="20"/>
                <w:cs/>
              </w:rPr>
              <w:t>.</w:t>
            </w:r>
            <w:r w:rsidRPr="00B83CFA">
              <w:rPr>
                <w:rFonts w:cs="Times New Roman"/>
                <w:sz w:val="20"/>
                <w:szCs w:val="20"/>
              </w:rPr>
              <w:t>30</w:t>
            </w:r>
          </w:p>
        </w:tc>
      </w:tr>
      <w:tr w:rsidR="002F7743" w:rsidRPr="00B83CFA" w14:paraId="0DDFEF00" w14:textId="77777777" w:rsidTr="00DB34AD">
        <w:trPr>
          <w:trHeight w:val="340"/>
        </w:trPr>
        <w:tc>
          <w:tcPr>
            <w:tcW w:w="2798" w:type="dxa"/>
            <w:tcBorders>
              <w:top w:val="nil"/>
              <w:left w:val="nil"/>
              <w:bottom w:val="nil"/>
              <w:right w:val="nil"/>
            </w:tcBorders>
            <w:vAlign w:val="bottom"/>
            <w:hideMark/>
          </w:tcPr>
          <w:p w14:paraId="212EDB40" w14:textId="77777777" w:rsidR="002F7743" w:rsidRPr="00B83CFA" w:rsidRDefault="002F7743" w:rsidP="00575B19">
            <w:pPr>
              <w:ind w:left="135" w:right="-72" w:hanging="135"/>
              <w:jc w:val="left"/>
              <w:rPr>
                <w:rFonts w:cs="Times New Roman"/>
                <w:color w:val="FF0000"/>
                <w:sz w:val="20"/>
                <w:szCs w:val="20"/>
              </w:rPr>
            </w:pPr>
            <w:r w:rsidRPr="00B83CFA">
              <w:rPr>
                <w:rFonts w:cs="Times New Roman"/>
                <w:sz w:val="20"/>
                <w:szCs w:val="20"/>
                <w:u w:val="single"/>
              </w:rPr>
              <w:t>Less</w:t>
            </w:r>
            <w:r w:rsidRPr="00B83CFA">
              <w:rPr>
                <w:rFonts w:cs="Times New Roman"/>
                <w:sz w:val="20"/>
                <w:szCs w:val="20"/>
              </w:rPr>
              <w:t xml:space="preserve"> Accumulated depreciation</w:t>
            </w:r>
          </w:p>
        </w:tc>
        <w:tc>
          <w:tcPr>
            <w:tcW w:w="1219" w:type="dxa"/>
            <w:tcBorders>
              <w:top w:val="nil"/>
              <w:left w:val="nil"/>
              <w:bottom w:val="nil"/>
              <w:right w:val="nil"/>
            </w:tcBorders>
            <w:vAlign w:val="bottom"/>
            <w:hideMark/>
          </w:tcPr>
          <w:p w14:paraId="1D9DEC4F"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468</w:t>
            </w:r>
            <w:r w:rsidRPr="00B83CFA">
              <w:rPr>
                <w:rFonts w:cs="Times New Roman"/>
                <w:sz w:val="20"/>
                <w:szCs w:val="20"/>
                <w:cs/>
              </w:rPr>
              <w:t>.</w:t>
            </w:r>
            <w:r w:rsidRPr="00B83CFA">
              <w:rPr>
                <w:rFonts w:cs="Times New Roman"/>
                <w:sz w:val="20"/>
                <w:szCs w:val="20"/>
              </w:rPr>
              <w:t>46</w:t>
            </w:r>
            <w:r w:rsidRPr="00B83CFA">
              <w:rPr>
                <w:rFonts w:cs="Times New Roman"/>
                <w:sz w:val="20"/>
                <w:szCs w:val="20"/>
                <w:cs/>
              </w:rPr>
              <w:t>)</w:t>
            </w:r>
          </w:p>
        </w:tc>
        <w:tc>
          <w:tcPr>
            <w:tcW w:w="1218" w:type="dxa"/>
            <w:tcBorders>
              <w:top w:val="nil"/>
              <w:left w:val="nil"/>
              <w:bottom w:val="nil"/>
              <w:right w:val="nil"/>
            </w:tcBorders>
            <w:vAlign w:val="bottom"/>
            <w:hideMark/>
          </w:tcPr>
          <w:p w14:paraId="4E7F662B"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412</w:t>
            </w:r>
            <w:r w:rsidRPr="00B83CFA">
              <w:rPr>
                <w:rFonts w:cs="Times New Roman"/>
                <w:sz w:val="20"/>
                <w:szCs w:val="20"/>
                <w:cs/>
              </w:rPr>
              <w:t>.</w:t>
            </w:r>
            <w:r w:rsidRPr="00B83CFA">
              <w:rPr>
                <w:rFonts w:cs="Times New Roman"/>
                <w:sz w:val="20"/>
                <w:szCs w:val="20"/>
              </w:rPr>
              <w:t>49</w:t>
            </w:r>
            <w:r w:rsidRPr="00B83CFA">
              <w:rPr>
                <w:rFonts w:cs="Times New Roman"/>
                <w:sz w:val="20"/>
                <w:szCs w:val="20"/>
                <w:cs/>
              </w:rPr>
              <w:t>)</w:t>
            </w:r>
          </w:p>
        </w:tc>
        <w:tc>
          <w:tcPr>
            <w:tcW w:w="1229" w:type="dxa"/>
            <w:tcBorders>
              <w:top w:val="nil"/>
              <w:left w:val="nil"/>
              <w:bottom w:val="nil"/>
              <w:right w:val="nil"/>
            </w:tcBorders>
            <w:vAlign w:val="bottom"/>
            <w:hideMark/>
          </w:tcPr>
          <w:p w14:paraId="087F66CD"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153</w:t>
            </w:r>
            <w:r w:rsidRPr="00B83CFA">
              <w:rPr>
                <w:rFonts w:cs="Times New Roman"/>
                <w:sz w:val="20"/>
                <w:szCs w:val="20"/>
                <w:cs/>
              </w:rPr>
              <w:t>.</w:t>
            </w:r>
            <w:r w:rsidRPr="00B83CFA">
              <w:rPr>
                <w:rFonts w:cs="Times New Roman"/>
                <w:sz w:val="20"/>
                <w:szCs w:val="20"/>
              </w:rPr>
              <w:t>06</w:t>
            </w:r>
            <w:r w:rsidRPr="00B83CFA">
              <w:rPr>
                <w:rFonts w:cs="Times New Roman"/>
                <w:sz w:val="20"/>
                <w:szCs w:val="20"/>
                <w:cs/>
              </w:rPr>
              <w:t>)</w:t>
            </w:r>
          </w:p>
        </w:tc>
        <w:tc>
          <w:tcPr>
            <w:tcW w:w="1208" w:type="dxa"/>
            <w:tcBorders>
              <w:top w:val="nil"/>
              <w:left w:val="nil"/>
              <w:bottom w:val="nil"/>
              <w:right w:val="nil"/>
            </w:tcBorders>
            <w:vAlign w:val="bottom"/>
            <w:hideMark/>
          </w:tcPr>
          <w:p w14:paraId="1A977E86" w14:textId="77777777" w:rsidR="002F7743" w:rsidRPr="00B83CFA" w:rsidRDefault="002F7743" w:rsidP="00B32C36">
            <w:pPr>
              <w:tabs>
                <w:tab w:val="decimal" w:pos="680"/>
              </w:tabs>
              <w:ind w:right="-28"/>
              <w:jc w:val="left"/>
              <w:rPr>
                <w:rFonts w:cs="Times New Roman"/>
                <w:sz w:val="20"/>
                <w:szCs w:val="20"/>
              </w:rPr>
            </w:pPr>
            <w:r w:rsidRPr="00B83CFA">
              <w:rPr>
                <w:rFonts w:cs="Times New Roman"/>
                <w:sz w:val="20"/>
                <w:szCs w:val="20"/>
                <w:cs/>
              </w:rPr>
              <w:t>(</w:t>
            </w:r>
            <w:r w:rsidRPr="00B83CFA">
              <w:rPr>
                <w:rFonts w:cs="Times New Roman"/>
                <w:sz w:val="20"/>
                <w:szCs w:val="20"/>
              </w:rPr>
              <w:t>159</w:t>
            </w:r>
            <w:r w:rsidRPr="00B83CFA">
              <w:rPr>
                <w:rFonts w:cs="Times New Roman"/>
                <w:sz w:val="20"/>
                <w:szCs w:val="20"/>
                <w:cs/>
              </w:rPr>
              <w:t>.</w:t>
            </w:r>
            <w:r w:rsidRPr="00B83CFA">
              <w:rPr>
                <w:rFonts w:cs="Times New Roman"/>
                <w:sz w:val="20"/>
                <w:szCs w:val="20"/>
              </w:rPr>
              <w:t>06</w:t>
            </w:r>
            <w:r w:rsidRPr="00B83CFA">
              <w:rPr>
                <w:rFonts w:cs="Times New Roman"/>
                <w:sz w:val="20"/>
                <w:szCs w:val="20"/>
                <w:cs/>
              </w:rPr>
              <w:t>)</w:t>
            </w:r>
          </w:p>
        </w:tc>
        <w:tc>
          <w:tcPr>
            <w:tcW w:w="1227" w:type="dxa"/>
            <w:tcBorders>
              <w:top w:val="nil"/>
              <w:left w:val="nil"/>
              <w:bottom w:val="nil"/>
              <w:right w:val="nil"/>
            </w:tcBorders>
            <w:vAlign w:val="bottom"/>
            <w:hideMark/>
          </w:tcPr>
          <w:p w14:paraId="40DD8910"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1,193</w:t>
            </w:r>
            <w:r w:rsidRPr="00B83CFA">
              <w:rPr>
                <w:rFonts w:cs="Times New Roman"/>
                <w:sz w:val="20"/>
                <w:szCs w:val="20"/>
                <w:cs/>
              </w:rPr>
              <w:t>.</w:t>
            </w:r>
            <w:r w:rsidRPr="00B83CFA">
              <w:rPr>
                <w:rFonts w:cs="Times New Roman"/>
                <w:sz w:val="20"/>
                <w:szCs w:val="20"/>
              </w:rPr>
              <w:t>07</w:t>
            </w:r>
            <w:r w:rsidRPr="00B83CFA">
              <w:rPr>
                <w:rFonts w:cs="Times New Roman"/>
                <w:sz w:val="20"/>
                <w:szCs w:val="20"/>
                <w:cs/>
              </w:rPr>
              <w:t>)</w:t>
            </w:r>
          </w:p>
        </w:tc>
      </w:tr>
      <w:tr w:rsidR="002F7743" w:rsidRPr="00B83CFA" w14:paraId="748DE153" w14:textId="77777777" w:rsidTr="0099112B">
        <w:trPr>
          <w:trHeight w:val="567"/>
        </w:trPr>
        <w:tc>
          <w:tcPr>
            <w:tcW w:w="2798" w:type="dxa"/>
            <w:tcBorders>
              <w:top w:val="nil"/>
              <w:left w:val="nil"/>
              <w:bottom w:val="nil"/>
              <w:right w:val="nil"/>
            </w:tcBorders>
            <w:vAlign w:val="bottom"/>
          </w:tcPr>
          <w:p w14:paraId="62E091B7" w14:textId="59E1A28A" w:rsidR="002F7743" w:rsidRPr="00B83CFA" w:rsidRDefault="002F7743" w:rsidP="00575B19">
            <w:pPr>
              <w:ind w:left="591" w:right="-72" w:hanging="144"/>
              <w:jc w:val="left"/>
              <w:rPr>
                <w:rFonts w:cs="Times New Roman"/>
                <w:sz w:val="20"/>
                <w:szCs w:val="20"/>
              </w:rPr>
            </w:pPr>
            <w:r w:rsidRPr="00B83CFA">
              <w:rPr>
                <w:rFonts w:cs="Times New Roman"/>
                <w:sz w:val="20"/>
                <w:szCs w:val="20"/>
              </w:rPr>
              <w:t>Allowance for impairment</w:t>
            </w:r>
            <w:r w:rsidR="0099112B" w:rsidRPr="00B83CFA">
              <w:rPr>
                <w:rFonts w:cs="Times New Roman"/>
                <w:sz w:val="20"/>
                <w:szCs w:val="20"/>
                <w:cs/>
              </w:rPr>
              <w:t xml:space="preserve"> </w:t>
            </w:r>
            <w:r w:rsidR="0099112B" w:rsidRPr="00B83CFA">
              <w:rPr>
                <w:rFonts w:cs="Times New Roman"/>
                <w:sz w:val="20"/>
                <w:szCs w:val="20"/>
                <w:lang w:val="en-US"/>
              </w:rPr>
              <w:t>of assets</w:t>
            </w:r>
            <w:r w:rsidRPr="00B83CFA">
              <w:rPr>
                <w:rFonts w:cs="Times New Roman"/>
                <w:sz w:val="20"/>
                <w:szCs w:val="20"/>
                <w:cs/>
              </w:rPr>
              <w:t xml:space="preserve">  </w:t>
            </w:r>
          </w:p>
        </w:tc>
        <w:tc>
          <w:tcPr>
            <w:tcW w:w="1219" w:type="dxa"/>
            <w:tcBorders>
              <w:top w:val="nil"/>
              <w:left w:val="nil"/>
              <w:bottom w:val="nil"/>
              <w:right w:val="nil"/>
            </w:tcBorders>
            <w:vAlign w:val="bottom"/>
          </w:tcPr>
          <w:p w14:paraId="5C42F498" w14:textId="77777777" w:rsidR="002F7743" w:rsidRPr="00B83CFA" w:rsidRDefault="002F7743" w:rsidP="00960441">
            <w:pPr>
              <w:pBdr>
                <w:bottom w:val="single" w:sz="4" w:space="0" w:color="auto"/>
              </w:pBd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3</w:t>
            </w:r>
            <w:r w:rsidRPr="00B83CFA">
              <w:rPr>
                <w:rFonts w:cs="Times New Roman"/>
                <w:sz w:val="20"/>
                <w:szCs w:val="20"/>
                <w:cs/>
              </w:rPr>
              <w:t>.</w:t>
            </w:r>
            <w:r w:rsidRPr="00B83CFA">
              <w:rPr>
                <w:rFonts w:cs="Times New Roman"/>
                <w:sz w:val="20"/>
                <w:szCs w:val="20"/>
              </w:rPr>
              <w:t>05</w:t>
            </w:r>
            <w:r w:rsidRPr="00B83CFA">
              <w:rPr>
                <w:rFonts w:cs="Times New Roman"/>
                <w:sz w:val="20"/>
                <w:szCs w:val="20"/>
                <w:cs/>
              </w:rPr>
              <w:t>)</w:t>
            </w:r>
          </w:p>
        </w:tc>
        <w:tc>
          <w:tcPr>
            <w:tcW w:w="1218" w:type="dxa"/>
            <w:tcBorders>
              <w:top w:val="nil"/>
              <w:left w:val="nil"/>
              <w:bottom w:val="nil"/>
              <w:right w:val="nil"/>
            </w:tcBorders>
            <w:vAlign w:val="bottom"/>
          </w:tcPr>
          <w:p w14:paraId="0FAE4044" w14:textId="77777777" w:rsidR="002F7743" w:rsidRPr="00B83CFA" w:rsidRDefault="002F7743" w:rsidP="00960441">
            <w:pPr>
              <w:pBdr>
                <w:bottom w:val="single" w:sz="4" w:space="0" w:color="auto"/>
              </w:pBdr>
              <w:tabs>
                <w:tab w:val="decimal" w:pos="794"/>
              </w:tabs>
              <w:jc w:val="left"/>
              <w:rPr>
                <w:rFonts w:cs="Times New Roman"/>
                <w:sz w:val="20"/>
                <w:szCs w:val="20"/>
              </w:rPr>
            </w:pPr>
            <w:r w:rsidRPr="00B83CFA">
              <w:rPr>
                <w:rFonts w:cs="Times New Roman"/>
                <w:sz w:val="20"/>
                <w:szCs w:val="20"/>
                <w:cs/>
              </w:rPr>
              <w:t>-</w:t>
            </w:r>
          </w:p>
        </w:tc>
        <w:tc>
          <w:tcPr>
            <w:tcW w:w="1229" w:type="dxa"/>
            <w:tcBorders>
              <w:top w:val="nil"/>
              <w:left w:val="nil"/>
              <w:bottom w:val="nil"/>
              <w:right w:val="nil"/>
            </w:tcBorders>
            <w:vAlign w:val="bottom"/>
          </w:tcPr>
          <w:p w14:paraId="2AE42A66" w14:textId="77777777" w:rsidR="002F7743" w:rsidRPr="00B83CFA" w:rsidRDefault="002F7743" w:rsidP="00960441">
            <w:pPr>
              <w:pBdr>
                <w:bottom w:val="single" w:sz="4" w:space="0" w:color="auto"/>
              </w:pBdr>
              <w:tabs>
                <w:tab w:val="decimal" w:pos="794"/>
              </w:tabs>
              <w:jc w:val="left"/>
              <w:rPr>
                <w:rFonts w:cs="Times New Roman"/>
                <w:sz w:val="20"/>
                <w:szCs w:val="20"/>
              </w:rPr>
            </w:pPr>
            <w:r w:rsidRPr="00B83CFA">
              <w:rPr>
                <w:rFonts w:cs="Times New Roman"/>
                <w:sz w:val="20"/>
                <w:szCs w:val="20"/>
                <w:cs/>
              </w:rPr>
              <w:t>-</w:t>
            </w:r>
          </w:p>
        </w:tc>
        <w:tc>
          <w:tcPr>
            <w:tcW w:w="1208" w:type="dxa"/>
            <w:tcBorders>
              <w:top w:val="nil"/>
              <w:left w:val="nil"/>
              <w:bottom w:val="nil"/>
              <w:right w:val="nil"/>
            </w:tcBorders>
            <w:vAlign w:val="bottom"/>
          </w:tcPr>
          <w:p w14:paraId="0E3B5FA7" w14:textId="77777777" w:rsidR="002F7743" w:rsidRPr="00B83CFA" w:rsidRDefault="002F7743" w:rsidP="00B32C36">
            <w:pPr>
              <w:pBdr>
                <w:bottom w:val="single" w:sz="4" w:space="0" w:color="auto"/>
              </w:pBdr>
              <w:tabs>
                <w:tab w:val="decimal" w:pos="737"/>
              </w:tabs>
              <w:jc w:val="left"/>
              <w:rPr>
                <w:rFonts w:cs="Times New Roman"/>
                <w:sz w:val="20"/>
                <w:szCs w:val="20"/>
              </w:rPr>
            </w:pPr>
            <w:r w:rsidRPr="00B83CFA">
              <w:rPr>
                <w:rFonts w:cs="Times New Roman"/>
                <w:sz w:val="20"/>
                <w:szCs w:val="20"/>
                <w:cs/>
              </w:rPr>
              <w:t>-</w:t>
            </w:r>
          </w:p>
        </w:tc>
        <w:tc>
          <w:tcPr>
            <w:tcW w:w="1227" w:type="dxa"/>
            <w:tcBorders>
              <w:top w:val="nil"/>
              <w:left w:val="nil"/>
              <w:bottom w:val="nil"/>
              <w:right w:val="nil"/>
            </w:tcBorders>
            <w:vAlign w:val="bottom"/>
          </w:tcPr>
          <w:p w14:paraId="16D13FEB" w14:textId="77777777" w:rsidR="002F7743" w:rsidRPr="00B83CFA" w:rsidRDefault="002F7743" w:rsidP="00960441">
            <w:pPr>
              <w:pBdr>
                <w:bottom w:val="single" w:sz="4" w:space="0" w:color="auto"/>
              </w:pBdr>
              <w:tabs>
                <w:tab w:val="decimal" w:pos="737"/>
              </w:tabs>
              <w:jc w:val="left"/>
              <w:rPr>
                <w:rFonts w:cs="Times New Roman"/>
                <w:sz w:val="20"/>
                <w:szCs w:val="20"/>
                <w:lang w:val="en-US"/>
              </w:rPr>
            </w:pPr>
            <w:r w:rsidRPr="00B83CFA">
              <w:rPr>
                <w:rFonts w:cs="Times New Roman"/>
                <w:sz w:val="20"/>
                <w:szCs w:val="20"/>
                <w:cs/>
              </w:rPr>
              <w:t>(</w:t>
            </w:r>
            <w:r w:rsidRPr="00B83CFA">
              <w:rPr>
                <w:rFonts w:cs="Times New Roman"/>
                <w:sz w:val="20"/>
                <w:szCs w:val="20"/>
              </w:rPr>
              <w:t>3</w:t>
            </w:r>
            <w:r w:rsidRPr="00B83CFA">
              <w:rPr>
                <w:rFonts w:cs="Times New Roman"/>
                <w:sz w:val="20"/>
                <w:szCs w:val="20"/>
                <w:cs/>
              </w:rPr>
              <w:t>.</w:t>
            </w:r>
            <w:r w:rsidRPr="00B83CFA">
              <w:rPr>
                <w:rFonts w:cs="Times New Roman"/>
                <w:sz w:val="20"/>
                <w:szCs w:val="20"/>
              </w:rPr>
              <w:t>05</w:t>
            </w:r>
            <w:r w:rsidRPr="00B83CFA">
              <w:rPr>
                <w:rFonts w:cs="Times New Roman"/>
                <w:sz w:val="20"/>
                <w:szCs w:val="20"/>
                <w:cs/>
              </w:rPr>
              <w:t>)</w:t>
            </w:r>
          </w:p>
        </w:tc>
      </w:tr>
      <w:tr w:rsidR="002F7743" w:rsidRPr="00B83CFA" w14:paraId="1AD73B39" w14:textId="77777777" w:rsidTr="00DB34AD">
        <w:trPr>
          <w:trHeight w:val="340"/>
        </w:trPr>
        <w:tc>
          <w:tcPr>
            <w:tcW w:w="2798" w:type="dxa"/>
            <w:tcBorders>
              <w:top w:val="nil"/>
              <w:left w:val="nil"/>
              <w:bottom w:val="nil"/>
              <w:right w:val="nil"/>
            </w:tcBorders>
            <w:vAlign w:val="bottom"/>
            <w:hideMark/>
          </w:tcPr>
          <w:p w14:paraId="020A2DE2" w14:textId="77777777" w:rsidR="002F7743" w:rsidRPr="00B83CFA" w:rsidRDefault="002F7743" w:rsidP="00575B19">
            <w:pPr>
              <w:ind w:left="135" w:right="-72" w:hanging="135"/>
              <w:jc w:val="left"/>
              <w:rPr>
                <w:rFonts w:cs="Times New Roman"/>
                <w:color w:val="FF0000"/>
                <w:sz w:val="20"/>
                <w:szCs w:val="20"/>
              </w:rPr>
            </w:pPr>
            <w:r w:rsidRPr="00B83CFA">
              <w:rPr>
                <w:rFonts w:cs="Times New Roman"/>
                <w:sz w:val="20"/>
                <w:szCs w:val="20"/>
              </w:rPr>
              <w:t xml:space="preserve">Net book value </w:t>
            </w:r>
          </w:p>
        </w:tc>
        <w:tc>
          <w:tcPr>
            <w:tcW w:w="1219" w:type="dxa"/>
            <w:tcBorders>
              <w:top w:val="nil"/>
              <w:left w:val="nil"/>
              <w:bottom w:val="nil"/>
              <w:right w:val="nil"/>
            </w:tcBorders>
            <w:vAlign w:val="bottom"/>
            <w:hideMark/>
          </w:tcPr>
          <w:p w14:paraId="5B8EECF9" w14:textId="77777777" w:rsidR="002F7743" w:rsidRPr="00B83CFA" w:rsidRDefault="002F7743" w:rsidP="00960441">
            <w:pPr>
              <w:pBdr>
                <w:bottom w:val="single" w:sz="4" w:space="0" w:color="auto"/>
              </w:pBdr>
              <w:tabs>
                <w:tab w:val="decimal" w:pos="737"/>
              </w:tabs>
              <w:jc w:val="left"/>
              <w:rPr>
                <w:rFonts w:cs="Times New Roman"/>
                <w:sz w:val="20"/>
                <w:szCs w:val="20"/>
              </w:rPr>
            </w:pPr>
            <w:r w:rsidRPr="00B83CFA">
              <w:rPr>
                <w:rFonts w:cs="Times New Roman"/>
                <w:sz w:val="20"/>
                <w:szCs w:val="20"/>
              </w:rPr>
              <w:t>5,206</w:t>
            </w:r>
            <w:r w:rsidRPr="00B83CFA">
              <w:rPr>
                <w:rFonts w:cs="Times New Roman"/>
                <w:sz w:val="20"/>
                <w:szCs w:val="20"/>
                <w:cs/>
              </w:rPr>
              <w:t>.</w:t>
            </w:r>
            <w:r w:rsidRPr="00B83CFA">
              <w:rPr>
                <w:rFonts w:cs="Times New Roman"/>
                <w:sz w:val="20"/>
                <w:szCs w:val="20"/>
              </w:rPr>
              <w:t>88</w:t>
            </w:r>
          </w:p>
        </w:tc>
        <w:tc>
          <w:tcPr>
            <w:tcW w:w="1218" w:type="dxa"/>
            <w:tcBorders>
              <w:top w:val="nil"/>
              <w:left w:val="nil"/>
              <w:bottom w:val="nil"/>
              <w:right w:val="nil"/>
            </w:tcBorders>
            <w:vAlign w:val="bottom"/>
            <w:hideMark/>
          </w:tcPr>
          <w:p w14:paraId="1525FD4E" w14:textId="77777777" w:rsidR="002F7743" w:rsidRPr="00B83CFA" w:rsidRDefault="002F7743" w:rsidP="00960441">
            <w:pPr>
              <w:pBdr>
                <w:bottom w:val="single" w:sz="4" w:space="0" w:color="auto"/>
              </w:pBdr>
              <w:tabs>
                <w:tab w:val="decimal" w:pos="737"/>
              </w:tabs>
              <w:jc w:val="left"/>
              <w:rPr>
                <w:rFonts w:cs="Times New Roman"/>
                <w:sz w:val="20"/>
                <w:szCs w:val="20"/>
                <w:cs/>
              </w:rPr>
            </w:pPr>
            <w:r w:rsidRPr="00B83CFA">
              <w:rPr>
                <w:rFonts w:cs="Times New Roman"/>
                <w:sz w:val="20"/>
                <w:szCs w:val="20"/>
              </w:rPr>
              <w:t>1,628</w:t>
            </w:r>
            <w:r w:rsidRPr="00B83CFA">
              <w:rPr>
                <w:rFonts w:cs="Times New Roman"/>
                <w:sz w:val="20"/>
                <w:szCs w:val="20"/>
                <w:cs/>
              </w:rPr>
              <w:t>.</w:t>
            </w:r>
            <w:r w:rsidRPr="00B83CFA">
              <w:rPr>
                <w:rFonts w:cs="Times New Roman"/>
                <w:sz w:val="20"/>
                <w:szCs w:val="20"/>
              </w:rPr>
              <w:t>95</w:t>
            </w:r>
          </w:p>
        </w:tc>
        <w:tc>
          <w:tcPr>
            <w:tcW w:w="1229" w:type="dxa"/>
            <w:tcBorders>
              <w:top w:val="nil"/>
              <w:left w:val="nil"/>
              <w:bottom w:val="nil"/>
              <w:right w:val="nil"/>
            </w:tcBorders>
            <w:vAlign w:val="bottom"/>
            <w:hideMark/>
          </w:tcPr>
          <w:p w14:paraId="6D735294" w14:textId="77777777" w:rsidR="002F7743" w:rsidRPr="00B83CFA" w:rsidRDefault="002F7743" w:rsidP="00960441">
            <w:pPr>
              <w:pBdr>
                <w:bottom w:val="single" w:sz="4" w:space="0" w:color="auto"/>
              </w:pBdr>
              <w:tabs>
                <w:tab w:val="decimal" w:pos="737"/>
              </w:tabs>
              <w:jc w:val="left"/>
              <w:rPr>
                <w:rFonts w:cs="Times New Roman"/>
                <w:sz w:val="20"/>
                <w:szCs w:val="20"/>
              </w:rPr>
            </w:pPr>
            <w:r w:rsidRPr="00B83CFA">
              <w:rPr>
                <w:rFonts w:cs="Times New Roman"/>
                <w:sz w:val="20"/>
                <w:szCs w:val="20"/>
                <w:cs/>
              </w:rPr>
              <w:t xml:space="preserve">   </w:t>
            </w:r>
            <w:r w:rsidRPr="00B83CFA">
              <w:rPr>
                <w:rFonts w:cs="Times New Roman"/>
                <w:sz w:val="20"/>
                <w:szCs w:val="20"/>
              </w:rPr>
              <w:t>1,572</w:t>
            </w:r>
            <w:r w:rsidRPr="00B83CFA">
              <w:rPr>
                <w:rFonts w:cs="Times New Roman"/>
                <w:sz w:val="20"/>
                <w:szCs w:val="20"/>
                <w:cs/>
              </w:rPr>
              <w:t>.</w:t>
            </w:r>
            <w:r w:rsidRPr="00B83CFA">
              <w:rPr>
                <w:rFonts w:cs="Times New Roman"/>
                <w:sz w:val="20"/>
                <w:szCs w:val="20"/>
              </w:rPr>
              <w:t>12</w:t>
            </w:r>
          </w:p>
        </w:tc>
        <w:tc>
          <w:tcPr>
            <w:tcW w:w="1208" w:type="dxa"/>
            <w:tcBorders>
              <w:top w:val="nil"/>
              <w:left w:val="nil"/>
              <w:bottom w:val="nil"/>
              <w:right w:val="nil"/>
            </w:tcBorders>
            <w:vAlign w:val="bottom"/>
            <w:hideMark/>
          </w:tcPr>
          <w:p w14:paraId="7C33EF46" w14:textId="77777777" w:rsidR="002F7743" w:rsidRPr="00B83CFA" w:rsidRDefault="002F7743" w:rsidP="00B32C36">
            <w:pPr>
              <w:pBdr>
                <w:bottom w:val="single" w:sz="4" w:space="0" w:color="auto"/>
              </w:pBdr>
              <w:tabs>
                <w:tab w:val="decimal" w:pos="680"/>
              </w:tabs>
              <w:jc w:val="left"/>
              <w:rPr>
                <w:rFonts w:cs="Times New Roman"/>
                <w:sz w:val="20"/>
                <w:szCs w:val="20"/>
              </w:rPr>
            </w:pPr>
            <w:r w:rsidRPr="00B83CFA">
              <w:rPr>
                <w:rFonts w:cs="Times New Roman"/>
                <w:sz w:val="20"/>
                <w:szCs w:val="20"/>
              </w:rPr>
              <w:t>282</w:t>
            </w:r>
            <w:r w:rsidRPr="00B83CFA">
              <w:rPr>
                <w:rFonts w:cs="Times New Roman"/>
                <w:sz w:val="20"/>
                <w:szCs w:val="20"/>
                <w:cs/>
              </w:rPr>
              <w:t>.</w:t>
            </w:r>
            <w:r w:rsidRPr="00B83CFA">
              <w:rPr>
                <w:rFonts w:cs="Times New Roman"/>
                <w:sz w:val="20"/>
                <w:szCs w:val="20"/>
              </w:rPr>
              <w:t>23</w:t>
            </w:r>
          </w:p>
        </w:tc>
        <w:tc>
          <w:tcPr>
            <w:tcW w:w="1227" w:type="dxa"/>
            <w:tcBorders>
              <w:top w:val="nil"/>
              <w:left w:val="nil"/>
              <w:bottom w:val="nil"/>
              <w:right w:val="nil"/>
            </w:tcBorders>
            <w:vAlign w:val="bottom"/>
            <w:hideMark/>
          </w:tcPr>
          <w:p w14:paraId="6F6F45D7" w14:textId="77777777" w:rsidR="002F7743" w:rsidRPr="00B83CFA" w:rsidRDefault="002F7743" w:rsidP="00960441">
            <w:pPr>
              <w:pBdr>
                <w:bottom w:val="single" w:sz="4" w:space="0" w:color="auto"/>
              </w:pBdr>
              <w:tabs>
                <w:tab w:val="decimal" w:pos="737"/>
              </w:tabs>
              <w:jc w:val="left"/>
              <w:rPr>
                <w:rFonts w:cs="Times New Roman"/>
                <w:sz w:val="20"/>
                <w:szCs w:val="20"/>
              </w:rPr>
            </w:pPr>
            <w:r w:rsidRPr="00B83CFA">
              <w:rPr>
                <w:rFonts w:cs="Times New Roman"/>
                <w:sz w:val="20"/>
                <w:szCs w:val="20"/>
              </w:rPr>
              <w:t>8,690</w:t>
            </w:r>
            <w:r w:rsidRPr="00B83CFA">
              <w:rPr>
                <w:rFonts w:cs="Times New Roman"/>
                <w:sz w:val="20"/>
                <w:szCs w:val="20"/>
                <w:cs/>
              </w:rPr>
              <w:t>.</w:t>
            </w:r>
            <w:r w:rsidRPr="00B83CFA">
              <w:rPr>
                <w:rFonts w:cs="Times New Roman"/>
                <w:sz w:val="20"/>
                <w:szCs w:val="20"/>
              </w:rPr>
              <w:t>18</w:t>
            </w:r>
          </w:p>
        </w:tc>
      </w:tr>
      <w:tr w:rsidR="002F7743" w:rsidRPr="00B83CFA" w14:paraId="274A5480" w14:textId="77777777" w:rsidTr="00DB34AD">
        <w:trPr>
          <w:trHeight w:val="340"/>
        </w:trPr>
        <w:tc>
          <w:tcPr>
            <w:tcW w:w="2798" w:type="dxa"/>
            <w:tcBorders>
              <w:top w:val="nil"/>
              <w:left w:val="nil"/>
              <w:bottom w:val="nil"/>
              <w:right w:val="nil"/>
            </w:tcBorders>
            <w:vAlign w:val="bottom"/>
          </w:tcPr>
          <w:p w14:paraId="4E07C5C2" w14:textId="77777777" w:rsidR="002F7743" w:rsidRPr="00B83CFA" w:rsidRDefault="002F7743" w:rsidP="00575B19">
            <w:pPr>
              <w:ind w:left="225" w:right="-72" w:hanging="204"/>
              <w:jc w:val="left"/>
              <w:rPr>
                <w:rFonts w:cs="Times New Roman"/>
                <w:sz w:val="20"/>
                <w:szCs w:val="20"/>
              </w:rPr>
            </w:pPr>
          </w:p>
        </w:tc>
        <w:tc>
          <w:tcPr>
            <w:tcW w:w="1219" w:type="dxa"/>
            <w:tcBorders>
              <w:top w:val="nil"/>
              <w:left w:val="nil"/>
              <w:bottom w:val="nil"/>
              <w:right w:val="nil"/>
            </w:tcBorders>
            <w:vAlign w:val="bottom"/>
          </w:tcPr>
          <w:p w14:paraId="1B3A8B54" w14:textId="77777777" w:rsidR="002F7743" w:rsidRPr="00B83CFA" w:rsidRDefault="002F7743" w:rsidP="00575B19">
            <w:pPr>
              <w:tabs>
                <w:tab w:val="decimal" w:pos="198"/>
                <w:tab w:val="decimal" w:pos="382"/>
              </w:tabs>
              <w:ind w:left="225" w:hanging="204"/>
              <w:jc w:val="left"/>
              <w:rPr>
                <w:rFonts w:cs="Times New Roman"/>
                <w:sz w:val="20"/>
                <w:szCs w:val="20"/>
              </w:rPr>
            </w:pPr>
          </w:p>
        </w:tc>
        <w:tc>
          <w:tcPr>
            <w:tcW w:w="1218" w:type="dxa"/>
            <w:tcBorders>
              <w:top w:val="nil"/>
              <w:left w:val="nil"/>
              <w:bottom w:val="nil"/>
              <w:right w:val="nil"/>
            </w:tcBorders>
            <w:vAlign w:val="bottom"/>
          </w:tcPr>
          <w:p w14:paraId="2FFFE5EA" w14:textId="77777777" w:rsidR="002F7743" w:rsidRPr="00B83CFA" w:rsidRDefault="002F7743" w:rsidP="00575B19">
            <w:pPr>
              <w:tabs>
                <w:tab w:val="decimal" w:pos="932"/>
              </w:tabs>
              <w:ind w:left="225" w:hanging="204"/>
              <w:jc w:val="left"/>
              <w:rPr>
                <w:rFonts w:cs="Times New Roman"/>
                <w:sz w:val="20"/>
                <w:szCs w:val="20"/>
                <w:cs/>
              </w:rPr>
            </w:pPr>
          </w:p>
        </w:tc>
        <w:tc>
          <w:tcPr>
            <w:tcW w:w="1229" w:type="dxa"/>
            <w:tcBorders>
              <w:top w:val="nil"/>
              <w:left w:val="nil"/>
              <w:bottom w:val="nil"/>
              <w:right w:val="nil"/>
            </w:tcBorders>
            <w:vAlign w:val="bottom"/>
          </w:tcPr>
          <w:p w14:paraId="07241807" w14:textId="77777777" w:rsidR="002F7743" w:rsidRPr="00B83CFA" w:rsidRDefault="002F7743" w:rsidP="00575B19">
            <w:pPr>
              <w:tabs>
                <w:tab w:val="decimal" w:pos="680"/>
              </w:tabs>
              <w:ind w:left="225" w:hanging="204"/>
              <w:jc w:val="left"/>
              <w:rPr>
                <w:rFonts w:cs="Times New Roman"/>
                <w:sz w:val="20"/>
                <w:szCs w:val="20"/>
              </w:rPr>
            </w:pPr>
          </w:p>
        </w:tc>
        <w:tc>
          <w:tcPr>
            <w:tcW w:w="1208" w:type="dxa"/>
            <w:tcBorders>
              <w:top w:val="nil"/>
              <w:left w:val="nil"/>
              <w:bottom w:val="nil"/>
              <w:right w:val="nil"/>
            </w:tcBorders>
            <w:vAlign w:val="bottom"/>
          </w:tcPr>
          <w:p w14:paraId="0EBA8C1A" w14:textId="77777777" w:rsidR="002F7743" w:rsidRPr="00B83CFA" w:rsidRDefault="002F7743" w:rsidP="00B32C36">
            <w:pPr>
              <w:tabs>
                <w:tab w:val="decimal" w:pos="680"/>
              </w:tabs>
              <w:ind w:left="225" w:hanging="204"/>
              <w:jc w:val="left"/>
              <w:rPr>
                <w:rFonts w:cs="Times New Roman"/>
                <w:sz w:val="20"/>
                <w:szCs w:val="20"/>
              </w:rPr>
            </w:pPr>
          </w:p>
        </w:tc>
        <w:tc>
          <w:tcPr>
            <w:tcW w:w="1227" w:type="dxa"/>
            <w:tcBorders>
              <w:top w:val="nil"/>
              <w:left w:val="nil"/>
              <w:bottom w:val="nil"/>
              <w:right w:val="nil"/>
            </w:tcBorders>
            <w:vAlign w:val="bottom"/>
          </w:tcPr>
          <w:p w14:paraId="259D86D5" w14:textId="77777777" w:rsidR="002F7743" w:rsidRPr="00B83CFA" w:rsidRDefault="002F7743" w:rsidP="00575B19">
            <w:pPr>
              <w:tabs>
                <w:tab w:val="decimal" w:pos="680"/>
              </w:tabs>
              <w:ind w:left="225" w:hanging="204"/>
              <w:jc w:val="left"/>
              <w:rPr>
                <w:rFonts w:cs="Times New Roman"/>
                <w:sz w:val="20"/>
                <w:szCs w:val="20"/>
              </w:rPr>
            </w:pPr>
          </w:p>
        </w:tc>
      </w:tr>
      <w:tr w:rsidR="002F7743" w:rsidRPr="00B83CFA" w14:paraId="7E2E9834" w14:textId="77777777" w:rsidTr="00DB34AD">
        <w:trPr>
          <w:trHeight w:val="340"/>
        </w:trPr>
        <w:tc>
          <w:tcPr>
            <w:tcW w:w="5235" w:type="dxa"/>
            <w:gridSpan w:val="3"/>
            <w:tcBorders>
              <w:top w:val="nil"/>
              <w:left w:val="nil"/>
              <w:bottom w:val="nil"/>
              <w:right w:val="nil"/>
            </w:tcBorders>
            <w:vAlign w:val="bottom"/>
            <w:hideMark/>
          </w:tcPr>
          <w:p w14:paraId="69987209" w14:textId="77777777" w:rsidR="002F7743" w:rsidRPr="00B83CFA" w:rsidRDefault="002F7743" w:rsidP="00575B19">
            <w:pPr>
              <w:tabs>
                <w:tab w:val="decimal" w:pos="617"/>
              </w:tabs>
              <w:jc w:val="left"/>
              <w:rPr>
                <w:rFonts w:cs="Times New Roman"/>
                <w:sz w:val="20"/>
                <w:szCs w:val="20"/>
              </w:rPr>
            </w:pPr>
            <w:r w:rsidRPr="00B83CFA">
              <w:rPr>
                <w:rFonts w:cs="Times New Roman"/>
                <w:b/>
                <w:bCs/>
                <w:sz w:val="20"/>
                <w:szCs w:val="20"/>
              </w:rPr>
              <w:t xml:space="preserve">For the </w:t>
            </w:r>
            <w:r w:rsidRPr="00B83CFA">
              <w:rPr>
                <w:rFonts w:cs="Times New Roman"/>
                <w:b/>
                <w:bCs/>
                <w:sz w:val="20"/>
                <w:szCs w:val="20"/>
                <w:lang w:val="en-US"/>
              </w:rPr>
              <w:t>three</w:t>
            </w:r>
            <w:r w:rsidRPr="00B83CFA">
              <w:rPr>
                <w:rFonts w:cs="Times New Roman"/>
                <w:b/>
                <w:bCs/>
                <w:sz w:val="20"/>
                <w:szCs w:val="20"/>
                <w:cs/>
                <w:lang w:val="en-US"/>
              </w:rPr>
              <w:t>-</w:t>
            </w:r>
            <w:r w:rsidRPr="00B83CFA">
              <w:rPr>
                <w:rFonts w:cs="Times New Roman"/>
                <w:b/>
                <w:bCs/>
                <w:sz w:val="20"/>
                <w:szCs w:val="20"/>
                <w:lang w:val="en-US"/>
              </w:rPr>
              <w:t xml:space="preserve">month </w:t>
            </w:r>
            <w:r w:rsidRPr="00B83CFA">
              <w:rPr>
                <w:rFonts w:cs="Times New Roman"/>
                <w:b/>
                <w:bCs/>
                <w:sz w:val="20"/>
                <w:szCs w:val="20"/>
              </w:rPr>
              <w:t>period ended March 31,</w:t>
            </w:r>
            <w:r w:rsidRPr="00B83CFA">
              <w:rPr>
                <w:rFonts w:cs="Times New Roman"/>
                <w:b/>
                <w:bCs/>
                <w:sz w:val="20"/>
                <w:szCs w:val="20"/>
                <w:cs/>
              </w:rPr>
              <w:t xml:space="preserve"> </w:t>
            </w:r>
            <w:r w:rsidRPr="00B83CFA">
              <w:rPr>
                <w:rFonts w:cs="Times New Roman"/>
                <w:b/>
                <w:bCs/>
                <w:sz w:val="20"/>
                <w:szCs w:val="20"/>
              </w:rPr>
              <w:t>2021</w:t>
            </w:r>
          </w:p>
        </w:tc>
        <w:tc>
          <w:tcPr>
            <w:tcW w:w="1229" w:type="dxa"/>
            <w:tcBorders>
              <w:top w:val="nil"/>
              <w:left w:val="nil"/>
              <w:bottom w:val="nil"/>
              <w:right w:val="nil"/>
            </w:tcBorders>
            <w:vAlign w:val="bottom"/>
          </w:tcPr>
          <w:p w14:paraId="185BC4AC" w14:textId="77777777" w:rsidR="002F7743" w:rsidRPr="00B83CFA" w:rsidRDefault="002F7743" w:rsidP="00575B19">
            <w:pPr>
              <w:tabs>
                <w:tab w:val="decimal" w:pos="680"/>
              </w:tabs>
              <w:ind w:left="225" w:right="-72" w:hanging="204"/>
              <w:jc w:val="left"/>
              <w:rPr>
                <w:rFonts w:cs="Times New Roman"/>
                <w:sz w:val="20"/>
                <w:szCs w:val="20"/>
              </w:rPr>
            </w:pPr>
          </w:p>
        </w:tc>
        <w:tc>
          <w:tcPr>
            <w:tcW w:w="1208" w:type="dxa"/>
            <w:tcBorders>
              <w:top w:val="nil"/>
              <w:left w:val="nil"/>
              <w:bottom w:val="nil"/>
              <w:right w:val="nil"/>
            </w:tcBorders>
            <w:vAlign w:val="bottom"/>
          </w:tcPr>
          <w:p w14:paraId="1394C890" w14:textId="77777777" w:rsidR="002F7743" w:rsidRPr="00B83CFA" w:rsidRDefault="002F7743" w:rsidP="00B32C36">
            <w:pPr>
              <w:tabs>
                <w:tab w:val="decimal" w:pos="680"/>
              </w:tabs>
              <w:ind w:left="225" w:right="-72" w:hanging="204"/>
              <w:jc w:val="left"/>
              <w:rPr>
                <w:rFonts w:cs="Times New Roman"/>
                <w:sz w:val="20"/>
                <w:szCs w:val="20"/>
              </w:rPr>
            </w:pPr>
          </w:p>
        </w:tc>
        <w:tc>
          <w:tcPr>
            <w:tcW w:w="1227" w:type="dxa"/>
            <w:tcBorders>
              <w:top w:val="nil"/>
              <w:left w:val="nil"/>
              <w:bottom w:val="nil"/>
              <w:right w:val="nil"/>
            </w:tcBorders>
            <w:vAlign w:val="bottom"/>
          </w:tcPr>
          <w:p w14:paraId="4DDEFA21" w14:textId="77777777" w:rsidR="002F7743" w:rsidRPr="00B83CFA" w:rsidRDefault="002F7743" w:rsidP="00575B19">
            <w:pPr>
              <w:tabs>
                <w:tab w:val="decimal" w:pos="680"/>
              </w:tabs>
              <w:ind w:left="225" w:right="-72" w:hanging="204"/>
              <w:jc w:val="left"/>
              <w:rPr>
                <w:rFonts w:cs="Times New Roman"/>
                <w:sz w:val="20"/>
                <w:szCs w:val="20"/>
              </w:rPr>
            </w:pPr>
          </w:p>
        </w:tc>
      </w:tr>
      <w:tr w:rsidR="002F7743" w:rsidRPr="00B83CFA" w14:paraId="3F462578" w14:textId="77777777" w:rsidTr="00DB34AD">
        <w:trPr>
          <w:trHeight w:val="340"/>
        </w:trPr>
        <w:tc>
          <w:tcPr>
            <w:tcW w:w="2798" w:type="dxa"/>
            <w:tcBorders>
              <w:top w:val="nil"/>
              <w:left w:val="nil"/>
              <w:bottom w:val="nil"/>
              <w:right w:val="nil"/>
            </w:tcBorders>
            <w:vAlign w:val="bottom"/>
            <w:hideMark/>
          </w:tcPr>
          <w:p w14:paraId="5C920963" w14:textId="77777777" w:rsidR="002F7743" w:rsidRPr="00B83CFA" w:rsidRDefault="002F7743" w:rsidP="00575B19">
            <w:pPr>
              <w:ind w:left="225" w:right="-72" w:hanging="204"/>
              <w:jc w:val="left"/>
              <w:rPr>
                <w:rFonts w:cs="Times New Roman"/>
                <w:sz w:val="20"/>
                <w:szCs w:val="20"/>
                <w:lang w:val="en-US"/>
              </w:rPr>
            </w:pPr>
            <w:r w:rsidRPr="00B83CFA">
              <w:rPr>
                <w:rFonts w:cs="Times New Roman"/>
                <w:sz w:val="20"/>
                <w:szCs w:val="20"/>
              </w:rPr>
              <w:t>Beginning net book value</w:t>
            </w:r>
          </w:p>
        </w:tc>
        <w:tc>
          <w:tcPr>
            <w:tcW w:w="1219" w:type="dxa"/>
            <w:tcBorders>
              <w:top w:val="nil"/>
              <w:left w:val="nil"/>
              <w:bottom w:val="nil"/>
              <w:right w:val="nil"/>
            </w:tcBorders>
            <w:vAlign w:val="bottom"/>
            <w:hideMark/>
          </w:tcPr>
          <w:p w14:paraId="697EF69A" w14:textId="77777777" w:rsidR="002F7743" w:rsidRPr="00B83CFA" w:rsidRDefault="002F7743" w:rsidP="00960441">
            <w:pPr>
              <w:tabs>
                <w:tab w:val="decimal" w:pos="737"/>
              </w:tabs>
              <w:ind w:left="225" w:right="58" w:hanging="204"/>
              <w:jc w:val="right"/>
              <w:rPr>
                <w:rFonts w:cs="Times New Roman"/>
                <w:sz w:val="20"/>
                <w:szCs w:val="20"/>
              </w:rPr>
            </w:pPr>
            <w:r w:rsidRPr="00B83CFA">
              <w:rPr>
                <w:rFonts w:cs="Times New Roman"/>
                <w:sz w:val="20"/>
                <w:szCs w:val="20"/>
              </w:rPr>
              <w:t>5,206</w:t>
            </w:r>
            <w:r w:rsidRPr="00B83CFA">
              <w:rPr>
                <w:rFonts w:cs="Times New Roman"/>
                <w:sz w:val="20"/>
                <w:szCs w:val="20"/>
                <w:cs/>
              </w:rPr>
              <w:t>.</w:t>
            </w:r>
            <w:r w:rsidRPr="00B83CFA">
              <w:rPr>
                <w:rFonts w:cs="Times New Roman"/>
                <w:sz w:val="20"/>
                <w:szCs w:val="20"/>
              </w:rPr>
              <w:t>88</w:t>
            </w:r>
          </w:p>
        </w:tc>
        <w:tc>
          <w:tcPr>
            <w:tcW w:w="1218" w:type="dxa"/>
            <w:tcBorders>
              <w:top w:val="nil"/>
              <w:left w:val="nil"/>
              <w:bottom w:val="nil"/>
              <w:right w:val="nil"/>
            </w:tcBorders>
            <w:vAlign w:val="bottom"/>
            <w:hideMark/>
          </w:tcPr>
          <w:p w14:paraId="46C75167" w14:textId="77777777" w:rsidR="002F7743" w:rsidRPr="00B83CFA" w:rsidRDefault="002F7743" w:rsidP="00960441">
            <w:pPr>
              <w:tabs>
                <w:tab w:val="decimal" w:pos="737"/>
              </w:tabs>
              <w:ind w:left="225" w:right="58" w:hanging="204"/>
              <w:jc w:val="right"/>
              <w:rPr>
                <w:rFonts w:cs="Times New Roman"/>
                <w:sz w:val="20"/>
                <w:szCs w:val="20"/>
                <w:cs/>
              </w:rPr>
            </w:pPr>
            <w:r w:rsidRPr="00B83CFA">
              <w:rPr>
                <w:rFonts w:cs="Times New Roman"/>
                <w:sz w:val="20"/>
                <w:szCs w:val="20"/>
              </w:rPr>
              <w:t>1,628</w:t>
            </w:r>
            <w:r w:rsidRPr="00B83CFA">
              <w:rPr>
                <w:rFonts w:cs="Times New Roman"/>
                <w:sz w:val="20"/>
                <w:szCs w:val="20"/>
                <w:cs/>
              </w:rPr>
              <w:t>.</w:t>
            </w:r>
            <w:r w:rsidRPr="00B83CFA">
              <w:rPr>
                <w:rFonts w:cs="Times New Roman"/>
                <w:sz w:val="20"/>
                <w:szCs w:val="20"/>
              </w:rPr>
              <w:t>95</w:t>
            </w:r>
          </w:p>
        </w:tc>
        <w:tc>
          <w:tcPr>
            <w:tcW w:w="1229" w:type="dxa"/>
            <w:tcBorders>
              <w:top w:val="nil"/>
              <w:left w:val="nil"/>
              <w:bottom w:val="nil"/>
              <w:right w:val="nil"/>
            </w:tcBorders>
            <w:vAlign w:val="bottom"/>
            <w:hideMark/>
          </w:tcPr>
          <w:p w14:paraId="678AC5FD" w14:textId="77777777" w:rsidR="002F7743" w:rsidRPr="00B83CFA" w:rsidRDefault="002F7743" w:rsidP="00960441">
            <w:pPr>
              <w:tabs>
                <w:tab w:val="decimal" w:pos="737"/>
              </w:tabs>
              <w:ind w:left="225" w:right="58" w:hanging="204"/>
              <w:jc w:val="right"/>
              <w:rPr>
                <w:rFonts w:cs="Times New Roman"/>
                <w:sz w:val="20"/>
                <w:szCs w:val="20"/>
              </w:rPr>
            </w:pPr>
            <w:r w:rsidRPr="00B83CFA">
              <w:rPr>
                <w:rFonts w:cs="Times New Roman"/>
                <w:sz w:val="20"/>
                <w:szCs w:val="20"/>
                <w:cs/>
              </w:rPr>
              <w:t xml:space="preserve">   </w:t>
            </w:r>
            <w:r w:rsidRPr="00B83CFA">
              <w:rPr>
                <w:rFonts w:cs="Times New Roman"/>
                <w:sz w:val="20"/>
                <w:szCs w:val="20"/>
              </w:rPr>
              <w:t>1,572</w:t>
            </w:r>
            <w:r w:rsidRPr="00B83CFA">
              <w:rPr>
                <w:rFonts w:cs="Times New Roman"/>
                <w:sz w:val="20"/>
                <w:szCs w:val="20"/>
                <w:cs/>
              </w:rPr>
              <w:t>.</w:t>
            </w:r>
            <w:r w:rsidRPr="00B83CFA">
              <w:rPr>
                <w:rFonts w:cs="Times New Roman"/>
                <w:sz w:val="20"/>
                <w:szCs w:val="20"/>
              </w:rPr>
              <w:t>12</w:t>
            </w:r>
          </w:p>
        </w:tc>
        <w:tc>
          <w:tcPr>
            <w:tcW w:w="1208" w:type="dxa"/>
            <w:tcBorders>
              <w:top w:val="nil"/>
              <w:left w:val="nil"/>
              <w:bottom w:val="nil"/>
              <w:right w:val="nil"/>
            </w:tcBorders>
            <w:vAlign w:val="bottom"/>
            <w:hideMark/>
          </w:tcPr>
          <w:p w14:paraId="51DA787D" w14:textId="77777777" w:rsidR="002F7743" w:rsidRPr="00B83CFA" w:rsidRDefault="002F7743" w:rsidP="00B32C36">
            <w:pPr>
              <w:tabs>
                <w:tab w:val="decimal" w:pos="680"/>
              </w:tabs>
              <w:ind w:left="227" w:right="57" w:hanging="204"/>
              <w:jc w:val="left"/>
              <w:rPr>
                <w:rFonts w:cs="Times New Roman"/>
                <w:sz w:val="20"/>
                <w:szCs w:val="20"/>
              </w:rPr>
            </w:pPr>
            <w:r w:rsidRPr="00B83CFA">
              <w:rPr>
                <w:rFonts w:cs="Times New Roman"/>
                <w:sz w:val="20"/>
                <w:szCs w:val="20"/>
              </w:rPr>
              <w:t>282</w:t>
            </w:r>
            <w:r w:rsidRPr="00B83CFA">
              <w:rPr>
                <w:rFonts w:cs="Times New Roman"/>
                <w:sz w:val="20"/>
                <w:szCs w:val="20"/>
                <w:cs/>
              </w:rPr>
              <w:t>.</w:t>
            </w:r>
            <w:r w:rsidRPr="00B83CFA">
              <w:rPr>
                <w:rFonts w:cs="Times New Roman"/>
                <w:sz w:val="20"/>
                <w:szCs w:val="20"/>
              </w:rPr>
              <w:t>23</w:t>
            </w:r>
          </w:p>
        </w:tc>
        <w:tc>
          <w:tcPr>
            <w:tcW w:w="1227" w:type="dxa"/>
            <w:tcBorders>
              <w:top w:val="nil"/>
              <w:left w:val="nil"/>
              <w:bottom w:val="nil"/>
              <w:right w:val="nil"/>
            </w:tcBorders>
            <w:vAlign w:val="bottom"/>
            <w:hideMark/>
          </w:tcPr>
          <w:p w14:paraId="454D3DBC" w14:textId="77777777" w:rsidR="002F7743" w:rsidRPr="00B83CFA" w:rsidRDefault="002F7743" w:rsidP="00960441">
            <w:pPr>
              <w:tabs>
                <w:tab w:val="decimal" w:pos="737"/>
              </w:tabs>
              <w:ind w:right="58"/>
              <w:jc w:val="left"/>
              <w:rPr>
                <w:rFonts w:cs="Times New Roman"/>
                <w:sz w:val="20"/>
                <w:szCs w:val="20"/>
              </w:rPr>
            </w:pPr>
            <w:r w:rsidRPr="00B83CFA">
              <w:rPr>
                <w:rFonts w:cs="Times New Roman"/>
                <w:sz w:val="20"/>
                <w:szCs w:val="20"/>
              </w:rPr>
              <w:t>8,690</w:t>
            </w:r>
            <w:r w:rsidRPr="00B83CFA">
              <w:rPr>
                <w:rFonts w:cs="Times New Roman"/>
                <w:sz w:val="20"/>
                <w:szCs w:val="20"/>
                <w:cs/>
              </w:rPr>
              <w:t>.</w:t>
            </w:r>
            <w:r w:rsidRPr="00B83CFA">
              <w:rPr>
                <w:rFonts w:cs="Times New Roman"/>
                <w:sz w:val="20"/>
                <w:szCs w:val="20"/>
              </w:rPr>
              <w:t>18</w:t>
            </w:r>
          </w:p>
        </w:tc>
      </w:tr>
      <w:tr w:rsidR="002F7743" w:rsidRPr="00B83CFA" w14:paraId="0FF69774" w14:textId="77777777" w:rsidTr="00DB34AD">
        <w:trPr>
          <w:trHeight w:val="340"/>
        </w:trPr>
        <w:tc>
          <w:tcPr>
            <w:tcW w:w="2798" w:type="dxa"/>
            <w:tcBorders>
              <w:top w:val="nil"/>
              <w:left w:val="nil"/>
              <w:bottom w:val="nil"/>
              <w:right w:val="nil"/>
            </w:tcBorders>
            <w:vAlign w:val="bottom"/>
            <w:hideMark/>
          </w:tcPr>
          <w:p w14:paraId="01185413" w14:textId="77777777" w:rsidR="002F7743" w:rsidRPr="00B83CFA" w:rsidRDefault="002F7743" w:rsidP="00575B19">
            <w:pPr>
              <w:ind w:left="135" w:right="-22" w:hanging="180"/>
              <w:jc w:val="left"/>
              <w:rPr>
                <w:rFonts w:cs="Times New Roman"/>
                <w:b/>
                <w:bCs/>
                <w:sz w:val="20"/>
                <w:szCs w:val="20"/>
              </w:rPr>
            </w:pPr>
            <w:r w:rsidRPr="00B83CFA">
              <w:rPr>
                <w:rFonts w:cs="Times New Roman"/>
                <w:sz w:val="20"/>
                <w:szCs w:val="20"/>
                <w:cs/>
              </w:rPr>
              <w:t xml:space="preserve"> - </w:t>
            </w:r>
            <w:r w:rsidRPr="00B83CFA">
              <w:rPr>
                <w:rFonts w:cs="Times New Roman"/>
                <w:sz w:val="20"/>
                <w:szCs w:val="20"/>
              </w:rPr>
              <w:t>Additions</w:t>
            </w:r>
          </w:p>
        </w:tc>
        <w:tc>
          <w:tcPr>
            <w:tcW w:w="1219" w:type="dxa"/>
            <w:tcBorders>
              <w:top w:val="nil"/>
              <w:left w:val="nil"/>
              <w:bottom w:val="nil"/>
              <w:right w:val="nil"/>
            </w:tcBorders>
            <w:vAlign w:val="bottom"/>
            <w:hideMark/>
          </w:tcPr>
          <w:p w14:paraId="1D5E0A76" w14:textId="77777777" w:rsidR="002F7743" w:rsidRPr="00B83CFA" w:rsidRDefault="002F7743" w:rsidP="00960441">
            <w:pPr>
              <w:tabs>
                <w:tab w:val="decimal" w:pos="737"/>
              </w:tabs>
              <w:ind w:left="225" w:right="58" w:hanging="204"/>
              <w:jc w:val="right"/>
              <w:rPr>
                <w:rFonts w:cs="Times New Roman"/>
                <w:sz w:val="20"/>
                <w:szCs w:val="20"/>
              </w:rPr>
            </w:pPr>
            <w:r w:rsidRPr="00B83CFA">
              <w:rPr>
                <w:rFonts w:cs="Times New Roman"/>
                <w:sz w:val="20"/>
                <w:szCs w:val="20"/>
              </w:rPr>
              <w:t>2,089</w:t>
            </w:r>
            <w:r w:rsidRPr="00B83CFA">
              <w:rPr>
                <w:rFonts w:cs="Times New Roman"/>
                <w:sz w:val="20"/>
                <w:szCs w:val="20"/>
                <w:cs/>
              </w:rPr>
              <w:t>.</w:t>
            </w:r>
            <w:r w:rsidRPr="00B83CFA">
              <w:rPr>
                <w:rFonts w:cs="Times New Roman"/>
                <w:sz w:val="20"/>
                <w:szCs w:val="20"/>
              </w:rPr>
              <w:t xml:space="preserve">70 </w:t>
            </w:r>
          </w:p>
        </w:tc>
        <w:tc>
          <w:tcPr>
            <w:tcW w:w="1218" w:type="dxa"/>
            <w:tcBorders>
              <w:top w:val="nil"/>
              <w:left w:val="nil"/>
              <w:bottom w:val="nil"/>
              <w:right w:val="nil"/>
            </w:tcBorders>
            <w:vAlign w:val="bottom"/>
            <w:hideMark/>
          </w:tcPr>
          <w:p w14:paraId="3BC41521" w14:textId="77777777" w:rsidR="002F7743" w:rsidRPr="00B83CFA" w:rsidRDefault="002F7743" w:rsidP="00960441">
            <w:pPr>
              <w:tabs>
                <w:tab w:val="decimal" w:pos="737"/>
              </w:tabs>
              <w:ind w:left="225" w:right="58" w:hanging="204"/>
              <w:jc w:val="right"/>
              <w:rPr>
                <w:rFonts w:cs="Times New Roman"/>
                <w:sz w:val="20"/>
                <w:szCs w:val="20"/>
              </w:rPr>
            </w:pPr>
            <w:r w:rsidRPr="00B83CFA">
              <w:rPr>
                <w:rFonts w:cs="Times New Roman"/>
                <w:sz w:val="20"/>
                <w:szCs w:val="20"/>
              </w:rPr>
              <w:t>45</w:t>
            </w:r>
            <w:r w:rsidRPr="00B83CFA">
              <w:rPr>
                <w:rFonts w:cs="Times New Roman"/>
                <w:sz w:val="20"/>
                <w:szCs w:val="20"/>
                <w:cs/>
              </w:rPr>
              <w:t>.</w:t>
            </w:r>
            <w:r w:rsidRPr="00B83CFA">
              <w:rPr>
                <w:rFonts w:cs="Times New Roman"/>
                <w:sz w:val="20"/>
                <w:szCs w:val="20"/>
              </w:rPr>
              <w:t xml:space="preserve">44 </w:t>
            </w:r>
          </w:p>
        </w:tc>
        <w:tc>
          <w:tcPr>
            <w:tcW w:w="1229" w:type="dxa"/>
            <w:tcBorders>
              <w:top w:val="nil"/>
              <w:left w:val="nil"/>
              <w:bottom w:val="nil"/>
              <w:right w:val="nil"/>
            </w:tcBorders>
            <w:vAlign w:val="bottom"/>
            <w:hideMark/>
          </w:tcPr>
          <w:p w14:paraId="6C6B642C" w14:textId="77777777" w:rsidR="002F7743" w:rsidRPr="00B83CFA" w:rsidRDefault="002F7743" w:rsidP="00960441">
            <w:pPr>
              <w:tabs>
                <w:tab w:val="decimal" w:pos="737"/>
              </w:tabs>
              <w:ind w:left="225" w:right="58" w:hanging="204"/>
              <w:jc w:val="right"/>
              <w:rPr>
                <w:rFonts w:cs="Times New Roman"/>
                <w:sz w:val="20"/>
                <w:szCs w:val="20"/>
              </w:rPr>
            </w:pPr>
            <w:r w:rsidRPr="00B83CFA">
              <w:rPr>
                <w:rFonts w:cs="Times New Roman"/>
                <w:sz w:val="20"/>
                <w:szCs w:val="20"/>
              </w:rPr>
              <w:t>268</w:t>
            </w:r>
            <w:r w:rsidRPr="00B83CFA">
              <w:rPr>
                <w:rFonts w:cs="Times New Roman"/>
                <w:sz w:val="20"/>
                <w:szCs w:val="20"/>
                <w:cs/>
              </w:rPr>
              <w:t>.</w:t>
            </w:r>
            <w:r w:rsidRPr="00B83CFA">
              <w:rPr>
                <w:rFonts w:cs="Times New Roman"/>
                <w:sz w:val="20"/>
                <w:szCs w:val="20"/>
              </w:rPr>
              <w:t xml:space="preserve">09 </w:t>
            </w:r>
          </w:p>
        </w:tc>
        <w:tc>
          <w:tcPr>
            <w:tcW w:w="1208" w:type="dxa"/>
            <w:tcBorders>
              <w:top w:val="nil"/>
              <w:left w:val="nil"/>
              <w:bottom w:val="nil"/>
              <w:right w:val="nil"/>
            </w:tcBorders>
            <w:vAlign w:val="bottom"/>
            <w:hideMark/>
          </w:tcPr>
          <w:p w14:paraId="6EEED196" w14:textId="77777777" w:rsidR="002F7743" w:rsidRPr="00B83CFA" w:rsidRDefault="002F7743" w:rsidP="00B32C36">
            <w:pPr>
              <w:tabs>
                <w:tab w:val="decimal" w:pos="680"/>
              </w:tabs>
              <w:ind w:left="227" w:right="57" w:hanging="204"/>
              <w:jc w:val="left"/>
              <w:rPr>
                <w:rFonts w:cs="Times New Roman"/>
                <w:sz w:val="20"/>
                <w:szCs w:val="20"/>
              </w:rPr>
            </w:pPr>
            <w:r w:rsidRPr="00B83CFA">
              <w:rPr>
                <w:rFonts w:cs="Times New Roman"/>
                <w:sz w:val="20"/>
                <w:szCs w:val="20"/>
              </w:rPr>
              <w:t>30</w:t>
            </w:r>
            <w:r w:rsidRPr="00B83CFA">
              <w:rPr>
                <w:rFonts w:cs="Times New Roman"/>
                <w:sz w:val="20"/>
                <w:szCs w:val="20"/>
                <w:cs/>
              </w:rPr>
              <w:t>.</w:t>
            </w:r>
            <w:r w:rsidRPr="00B83CFA">
              <w:rPr>
                <w:rFonts w:cs="Times New Roman"/>
                <w:sz w:val="20"/>
                <w:szCs w:val="20"/>
              </w:rPr>
              <w:t xml:space="preserve">06 </w:t>
            </w:r>
          </w:p>
        </w:tc>
        <w:tc>
          <w:tcPr>
            <w:tcW w:w="1227" w:type="dxa"/>
            <w:tcBorders>
              <w:top w:val="nil"/>
              <w:left w:val="nil"/>
              <w:bottom w:val="nil"/>
              <w:right w:val="nil"/>
            </w:tcBorders>
            <w:vAlign w:val="bottom"/>
            <w:hideMark/>
          </w:tcPr>
          <w:p w14:paraId="5AEB4D05" w14:textId="77777777" w:rsidR="002F7743" w:rsidRPr="00B83CFA" w:rsidRDefault="002F7743" w:rsidP="00960441">
            <w:pPr>
              <w:tabs>
                <w:tab w:val="decimal" w:pos="737"/>
              </w:tabs>
              <w:ind w:left="225" w:right="58" w:hanging="204"/>
              <w:jc w:val="left"/>
              <w:rPr>
                <w:rFonts w:cs="Times New Roman"/>
                <w:sz w:val="20"/>
                <w:szCs w:val="20"/>
              </w:rPr>
            </w:pPr>
            <w:r w:rsidRPr="00B83CFA">
              <w:rPr>
                <w:rFonts w:cs="Times New Roman"/>
                <w:sz w:val="20"/>
                <w:szCs w:val="20"/>
              </w:rPr>
              <w:t>2,433</w:t>
            </w:r>
            <w:r w:rsidRPr="00B83CFA">
              <w:rPr>
                <w:rFonts w:cs="Times New Roman"/>
                <w:sz w:val="20"/>
                <w:szCs w:val="20"/>
                <w:cs/>
              </w:rPr>
              <w:t>.</w:t>
            </w:r>
            <w:r w:rsidRPr="00B83CFA">
              <w:rPr>
                <w:rFonts w:cs="Times New Roman"/>
                <w:sz w:val="20"/>
                <w:szCs w:val="20"/>
              </w:rPr>
              <w:t xml:space="preserve">29 </w:t>
            </w:r>
          </w:p>
        </w:tc>
      </w:tr>
      <w:tr w:rsidR="002F7743" w:rsidRPr="00B83CFA" w14:paraId="34DE5663" w14:textId="77777777" w:rsidTr="00DB34AD">
        <w:trPr>
          <w:trHeight w:val="340"/>
        </w:trPr>
        <w:tc>
          <w:tcPr>
            <w:tcW w:w="2798" w:type="dxa"/>
            <w:tcBorders>
              <w:top w:val="nil"/>
              <w:left w:val="nil"/>
              <w:bottom w:val="nil"/>
              <w:right w:val="nil"/>
            </w:tcBorders>
            <w:vAlign w:val="bottom"/>
            <w:hideMark/>
          </w:tcPr>
          <w:p w14:paraId="021D006E" w14:textId="77777777" w:rsidR="002F7743" w:rsidRPr="00B83CFA" w:rsidRDefault="002F7743" w:rsidP="00575B19">
            <w:pPr>
              <w:ind w:left="135" w:right="-22" w:hanging="180"/>
              <w:jc w:val="left"/>
              <w:rPr>
                <w:rFonts w:cs="Times New Roman"/>
                <w:sz w:val="20"/>
                <w:szCs w:val="20"/>
              </w:rPr>
            </w:pPr>
            <w:r w:rsidRPr="00B83CFA">
              <w:rPr>
                <w:rFonts w:cs="Times New Roman"/>
                <w:sz w:val="20"/>
                <w:szCs w:val="20"/>
                <w:cs/>
              </w:rPr>
              <w:t xml:space="preserve"> - </w:t>
            </w:r>
            <w:r w:rsidRPr="00B83CFA">
              <w:rPr>
                <w:rFonts w:cs="Times New Roman"/>
                <w:sz w:val="20"/>
                <w:szCs w:val="20"/>
              </w:rPr>
              <w:t>Reclassifications</w:t>
            </w:r>
          </w:p>
        </w:tc>
        <w:tc>
          <w:tcPr>
            <w:tcW w:w="1219" w:type="dxa"/>
            <w:tcBorders>
              <w:top w:val="nil"/>
              <w:left w:val="nil"/>
              <w:bottom w:val="nil"/>
              <w:right w:val="nil"/>
            </w:tcBorders>
            <w:vAlign w:val="bottom"/>
            <w:hideMark/>
          </w:tcPr>
          <w:p w14:paraId="2DA633C9" w14:textId="77777777" w:rsidR="002F7743" w:rsidRPr="00B83CFA" w:rsidRDefault="002F7743" w:rsidP="00960441">
            <w:pPr>
              <w:tabs>
                <w:tab w:val="decimal" w:pos="737"/>
              </w:tabs>
              <w:ind w:left="225" w:right="58" w:hanging="204"/>
              <w:jc w:val="right"/>
              <w:rPr>
                <w:rFonts w:cs="Times New Roman"/>
                <w:sz w:val="20"/>
                <w:szCs w:val="20"/>
              </w:rPr>
            </w:pPr>
            <w:r w:rsidRPr="00B83CFA">
              <w:rPr>
                <w:rFonts w:cs="Times New Roman"/>
                <w:sz w:val="20"/>
                <w:szCs w:val="20"/>
              </w:rPr>
              <w:t>436</w:t>
            </w:r>
            <w:r w:rsidRPr="00B83CFA">
              <w:rPr>
                <w:rFonts w:cs="Times New Roman"/>
                <w:sz w:val="20"/>
                <w:szCs w:val="20"/>
                <w:cs/>
              </w:rPr>
              <w:t>.</w:t>
            </w:r>
            <w:r w:rsidRPr="00B83CFA">
              <w:rPr>
                <w:rFonts w:cs="Times New Roman"/>
                <w:sz w:val="20"/>
                <w:szCs w:val="20"/>
              </w:rPr>
              <w:t xml:space="preserve">70 </w:t>
            </w:r>
          </w:p>
        </w:tc>
        <w:tc>
          <w:tcPr>
            <w:tcW w:w="1218" w:type="dxa"/>
            <w:tcBorders>
              <w:top w:val="nil"/>
              <w:left w:val="nil"/>
              <w:bottom w:val="nil"/>
              <w:right w:val="nil"/>
            </w:tcBorders>
            <w:vAlign w:val="bottom"/>
            <w:hideMark/>
          </w:tcPr>
          <w:p w14:paraId="5C1D65DC" w14:textId="77777777" w:rsidR="002F7743" w:rsidRPr="00B83CFA" w:rsidRDefault="002F7743" w:rsidP="00960441">
            <w:pPr>
              <w:tabs>
                <w:tab w:val="decimal" w:pos="737"/>
              </w:tabs>
              <w:ind w:left="227" w:right="-17" w:hanging="204"/>
              <w:jc w:val="left"/>
              <w:rPr>
                <w:rFonts w:cs="Times New Roman"/>
                <w:sz w:val="20"/>
                <w:szCs w:val="20"/>
                <w:cs/>
              </w:rPr>
            </w:pPr>
            <w:r w:rsidRPr="00B83CFA">
              <w:rPr>
                <w:rFonts w:cs="Times New Roman"/>
                <w:sz w:val="20"/>
                <w:szCs w:val="20"/>
                <w:cs/>
              </w:rPr>
              <w:t>(</w:t>
            </w:r>
            <w:r w:rsidRPr="00B83CFA">
              <w:rPr>
                <w:rFonts w:cs="Times New Roman"/>
                <w:sz w:val="20"/>
                <w:szCs w:val="20"/>
              </w:rPr>
              <w:t>631</w:t>
            </w:r>
            <w:r w:rsidRPr="00B83CFA">
              <w:rPr>
                <w:rFonts w:cs="Times New Roman"/>
                <w:sz w:val="20"/>
                <w:szCs w:val="20"/>
                <w:cs/>
              </w:rPr>
              <w:t>.</w:t>
            </w:r>
            <w:r w:rsidRPr="00B83CFA">
              <w:rPr>
                <w:rFonts w:cs="Times New Roman"/>
                <w:sz w:val="20"/>
                <w:szCs w:val="20"/>
              </w:rPr>
              <w:t>07</w:t>
            </w:r>
            <w:r w:rsidRPr="00B83CFA">
              <w:rPr>
                <w:rFonts w:cs="Times New Roman"/>
                <w:sz w:val="20"/>
                <w:szCs w:val="20"/>
                <w:cs/>
              </w:rPr>
              <w:t>)</w:t>
            </w:r>
          </w:p>
        </w:tc>
        <w:tc>
          <w:tcPr>
            <w:tcW w:w="1229" w:type="dxa"/>
            <w:tcBorders>
              <w:top w:val="nil"/>
              <w:left w:val="nil"/>
              <w:bottom w:val="nil"/>
              <w:right w:val="nil"/>
            </w:tcBorders>
            <w:vAlign w:val="bottom"/>
            <w:hideMark/>
          </w:tcPr>
          <w:p w14:paraId="6ED99078" w14:textId="77777777" w:rsidR="002F7743" w:rsidRPr="00B83CFA" w:rsidRDefault="002F7743" w:rsidP="00960441">
            <w:pPr>
              <w:tabs>
                <w:tab w:val="decimal" w:pos="794"/>
              </w:tabs>
              <w:ind w:left="227" w:right="57" w:hanging="204"/>
              <w:jc w:val="left"/>
              <w:rPr>
                <w:rFonts w:cs="Times New Roman"/>
                <w:sz w:val="20"/>
                <w:szCs w:val="20"/>
              </w:rPr>
            </w:pPr>
            <w:r w:rsidRPr="00B83CFA">
              <w:rPr>
                <w:rFonts w:cs="Times New Roman"/>
                <w:sz w:val="20"/>
                <w:szCs w:val="20"/>
                <w:cs/>
              </w:rPr>
              <w:t>-</w:t>
            </w:r>
          </w:p>
        </w:tc>
        <w:tc>
          <w:tcPr>
            <w:tcW w:w="1208" w:type="dxa"/>
            <w:tcBorders>
              <w:top w:val="nil"/>
              <w:left w:val="nil"/>
              <w:bottom w:val="nil"/>
              <w:right w:val="nil"/>
            </w:tcBorders>
            <w:vAlign w:val="bottom"/>
            <w:hideMark/>
          </w:tcPr>
          <w:p w14:paraId="2B884CD9" w14:textId="77777777" w:rsidR="002F7743" w:rsidRPr="00B83CFA" w:rsidRDefault="002F7743" w:rsidP="00B32C36">
            <w:pPr>
              <w:tabs>
                <w:tab w:val="decimal" w:pos="680"/>
              </w:tabs>
              <w:ind w:left="227" w:right="57" w:hanging="204"/>
              <w:jc w:val="left"/>
              <w:rPr>
                <w:rFonts w:cs="Times New Roman"/>
                <w:sz w:val="20"/>
                <w:szCs w:val="20"/>
              </w:rPr>
            </w:pPr>
            <w:r w:rsidRPr="00B83CFA">
              <w:rPr>
                <w:rFonts w:cs="Times New Roman"/>
                <w:sz w:val="20"/>
                <w:szCs w:val="20"/>
              </w:rPr>
              <w:t>194</w:t>
            </w:r>
            <w:r w:rsidRPr="00B83CFA">
              <w:rPr>
                <w:rFonts w:cs="Times New Roman"/>
                <w:sz w:val="20"/>
                <w:szCs w:val="20"/>
                <w:cs/>
              </w:rPr>
              <w:t>.</w:t>
            </w:r>
            <w:r w:rsidRPr="00B83CFA">
              <w:rPr>
                <w:rFonts w:cs="Times New Roman"/>
                <w:sz w:val="20"/>
                <w:szCs w:val="20"/>
              </w:rPr>
              <w:t xml:space="preserve">37 </w:t>
            </w:r>
          </w:p>
        </w:tc>
        <w:tc>
          <w:tcPr>
            <w:tcW w:w="1227" w:type="dxa"/>
            <w:tcBorders>
              <w:top w:val="nil"/>
              <w:left w:val="nil"/>
              <w:bottom w:val="nil"/>
              <w:right w:val="nil"/>
            </w:tcBorders>
            <w:vAlign w:val="bottom"/>
            <w:hideMark/>
          </w:tcPr>
          <w:p w14:paraId="26F8E10C" w14:textId="77777777" w:rsidR="002F7743" w:rsidRPr="00B83CFA" w:rsidRDefault="002F7743" w:rsidP="00960441">
            <w:pPr>
              <w:tabs>
                <w:tab w:val="decimal" w:pos="794"/>
              </w:tabs>
              <w:ind w:left="227" w:right="57" w:hanging="204"/>
              <w:jc w:val="left"/>
              <w:rPr>
                <w:rFonts w:cs="Times New Roman"/>
                <w:sz w:val="20"/>
                <w:szCs w:val="20"/>
                <w:lang w:val="en-US"/>
              </w:rPr>
            </w:pPr>
            <w:r w:rsidRPr="00B83CFA">
              <w:rPr>
                <w:rFonts w:cs="Times New Roman"/>
                <w:sz w:val="20"/>
                <w:szCs w:val="20"/>
                <w:cs/>
              </w:rPr>
              <w:t>-</w:t>
            </w:r>
          </w:p>
        </w:tc>
      </w:tr>
      <w:tr w:rsidR="002F7743" w:rsidRPr="00B83CFA" w14:paraId="71D28BBC" w14:textId="77777777" w:rsidTr="00DB34AD">
        <w:trPr>
          <w:trHeight w:val="340"/>
        </w:trPr>
        <w:tc>
          <w:tcPr>
            <w:tcW w:w="2798" w:type="dxa"/>
            <w:tcBorders>
              <w:top w:val="nil"/>
              <w:left w:val="nil"/>
              <w:bottom w:val="nil"/>
              <w:right w:val="nil"/>
            </w:tcBorders>
            <w:vAlign w:val="bottom"/>
            <w:hideMark/>
          </w:tcPr>
          <w:p w14:paraId="50A4E350" w14:textId="77777777" w:rsidR="002F7743" w:rsidRPr="00B83CFA" w:rsidRDefault="002F7743" w:rsidP="00575B19">
            <w:pPr>
              <w:ind w:left="135" w:right="-22" w:hanging="118"/>
              <w:jc w:val="left"/>
              <w:rPr>
                <w:rFonts w:cs="Times New Roman"/>
                <w:sz w:val="20"/>
                <w:szCs w:val="20"/>
              </w:rPr>
            </w:pPr>
            <w:r w:rsidRPr="00B83CFA">
              <w:rPr>
                <w:rFonts w:cs="Times New Roman"/>
                <w:sz w:val="20"/>
                <w:szCs w:val="20"/>
                <w:cs/>
              </w:rPr>
              <w:t xml:space="preserve">- </w:t>
            </w:r>
            <w:r w:rsidRPr="00B83CFA">
              <w:rPr>
                <w:rFonts w:cs="Times New Roman"/>
                <w:sz w:val="20"/>
                <w:szCs w:val="20"/>
              </w:rPr>
              <w:t>Termination and cancellation</w:t>
            </w:r>
          </w:p>
        </w:tc>
        <w:tc>
          <w:tcPr>
            <w:tcW w:w="1219" w:type="dxa"/>
            <w:tcBorders>
              <w:top w:val="nil"/>
              <w:left w:val="nil"/>
              <w:bottom w:val="nil"/>
              <w:right w:val="nil"/>
            </w:tcBorders>
            <w:vAlign w:val="bottom"/>
            <w:hideMark/>
          </w:tcPr>
          <w:p w14:paraId="60B15B9D" w14:textId="77777777" w:rsidR="002F7743" w:rsidRPr="00B83CFA" w:rsidRDefault="002F7743" w:rsidP="00960441">
            <w:pPr>
              <w:tabs>
                <w:tab w:val="decimal" w:pos="737"/>
              </w:tabs>
              <w:ind w:left="227" w:hanging="204"/>
              <w:jc w:val="right"/>
              <w:rPr>
                <w:rFonts w:cs="Times New Roman"/>
                <w:sz w:val="20"/>
                <w:szCs w:val="20"/>
              </w:rPr>
            </w:pPr>
            <w:r w:rsidRPr="00B83CFA">
              <w:rPr>
                <w:rFonts w:cs="Times New Roman"/>
                <w:sz w:val="20"/>
                <w:szCs w:val="20"/>
                <w:cs/>
              </w:rPr>
              <w:t>(</w:t>
            </w:r>
            <w:r w:rsidRPr="00B83CFA">
              <w:rPr>
                <w:rFonts w:cs="Times New Roman"/>
                <w:sz w:val="20"/>
                <w:szCs w:val="20"/>
              </w:rPr>
              <w:t>333</w:t>
            </w:r>
            <w:r w:rsidRPr="00B83CFA">
              <w:rPr>
                <w:rFonts w:cs="Times New Roman"/>
                <w:sz w:val="20"/>
                <w:szCs w:val="20"/>
                <w:cs/>
              </w:rPr>
              <w:t>.</w:t>
            </w:r>
            <w:r w:rsidRPr="00B83CFA">
              <w:rPr>
                <w:rFonts w:cs="Times New Roman"/>
                <w:sz w:val="20"/>
                <w:szCs w:val="20"/>
              </w:rPr>
              <w:t>59</w:t>
            </w:r>
            <w:r w:rsidRPr="00B83CFA">
              <w:rPr>
                <w:rFonts w:cs="Times New Roman"/>
                <w:sz w:val="20"/>
                <w:szCs w:val="20"/>
                <w:cs/>
              </w:rPr>
              <w:t>)</w:t>
            </w:r>
          </w:p>
        </w:tc>
        <w:tc>
          <w:tcPr>
            <w:tcW w:w="1218" w:type="dxa"/>
            <w:tcBorders>
              <w:top w:val="nil"/>
              <w:left w:val="nil"/>
              <w:bottom w:val="nil"/>
              <w:right w:val="nil"/>
            </w:tcBorders>
            <w:vAlign w:val="bottom"/>
            <w:hideMark/>
          </w:tcPr>
          <w:p w14:paraId="0F1470ED" w14:textId="77777777" w:rsidR="002F7743" w:rsidRPr="00B83CFA" w:rsidRDefault="002F7743" w:rsidP="00960441">
            <w:pPr>
              <w:tabs>
                <w:tab w:val="decimal" w:pos="794"/>
              </w:tabs>
              <w:ind w:left="227" w:right="57" w:hanging="204"/>
              <w:jc w:val="left"/>
              <w:rPr>
                <w:rFonts w:cs="Times New Roman"/>
                <w:sz w:val="20"/>
                <w:szCs w:val="20"/>
              </w:rPr>
            </w:pPr>
            <w:r w:rsidRPr="00B83CFA">
              <w:rPr>
                <w:rFonts w:cs="Times New Roman"/>
                <w:sz w:val="20"/>
                <w:szCs w:val="20"/>
                <w:cs/>
              </w:rPr>
              <w:t>-</w:t>
            </w:r>
          </w:p>
        </w:tc>
        <w:tc>
          <w:tcPr>
            <w:tcW w:w="1229" w:type="dxa"/>
            <w:tcBorders>
              <w:top w:val="nil"/>
              <w:left w:val="nil"/>
              <w:bottom w:val="nil"/>
              <w:right w:val="nil"/>
            </w:tcBorders>
            <w:vAlign w:val="bottom"/>
            <w:hideMark/>
          </w:tcPr>
          <w:p w14:paraId="1E3CF43D" w14:textId="77777777" w:rsidR="002F7743" w:rsidRPr="00B83CFA" w:rsidRDefault="002F7743" w:rsidP="00960441">
            <w:pPr>
              <w:tabs>
                <w:tab w:val="decimal" w:pos="794"/>
              </w:tabs>
              <w:ind w:left="227" w:right="57" w:hanging="204"/>
              <w:jc w:val="left"/>
              <w:rPr>
                <w:rFonts w:cs="Times New Roman"/>
                <w:sz w:val="20"/>
                <w:szCs w:val="20"/>
              </w:rPr>
            </w:pPr>
            <w:r w:rsidRPr="00B83CFA">
              <w:rPr>
                <w:rFonts w:cs="Times New Roman"/>
                <w:sz w:val="20"/>
                <w:szCs w:val="20"/>
                <w:cs/>
              </w:rPr>
              <w:t>-</w:t>
            </w:r>
          </w:p>
        </w:tc>
        <w:tc>
          <w:tcPr>
            <w:tcW w:w="1208" w:type="dxa"/>
            <w:tcBorders>
              <w:top w:val="nil"/>
              <w:left w:val="nil"/>
              <w:bottom w:val="nil"/>
              <w:right w:val="nil"/>
            </w:tcBorders>
            <w:vAlign w:val="bottom"/>
            <w:hideMark/>
          </w:tcPr>
          <w:p w14:paraId="23728E38" w14:textId="77777777" w:rsidR="002F7743" w:rsidRPr="00B83CFA" w:rsidRDefault="002F7743" w:rsidP="00B32C36">
            <w:pPr>
              <w:tabs>
                <w:tab w:val="decimal" w:pos="680"/>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Pr="00B83CFA">
              <w:rPr>
                <w:rFonts w:cs="Times New Roman"/>
                <w:sz w:val="20"/>
                <w:szCs w:val="20"/>
              </w:rPr>
              <w:t>53</w:t>
            </w:r>
            <w:r w:rsidRPr="00B83CFA">
              <w:rPr>
                <w:rFonts w:cs="Times New Roman"/>
                <w:sz w:val="20"/>
                <w:szCs w:val="20"/>
                <w:cs/>
              </w:rPr>
              <w:t>)</w:t>
            </w:r>
          </w:p>
        </w:tc>
        <w:tc>
          <w:tcPr>
            <w:tcW w:w="1227" w:type="dxa"/>
            <w:tcBorders>
              <w:top w:val="nil"/>
              <w:left w:val="nil"/>
              <w:bottom w:val="nil"/>
              <w:right w:val="nil"/>
            </w:tcBorders>
            <w:vAlign w:val="bottom"/>
            <w:hideMark/>
          </w:tcPr>
          <w:p w14:paraId="7CC6CDCF"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334</w:t>
            </w:r>
            <w:r w:rsidRPr="00B83CFA">
              <w:rPr>
                <w:rFonts w:cs="Times New Roman"/>
                <w:sz w:val="20"/>
                <w:szCs w:val="20"/>
                <w:cs/>
              </w:rPr>
              <w:t>.</w:t>
            </w:r>
            <w:r w:rsidRPr="00B83CFA">
              <w:rPr>
                <w:rFonts w:cs="Times New Roman"/>
                <w:sz w:val="20"/>
                <w:szCs w:val="20"/>
              </w:rPr>
              <w:t>12</w:t>
            </w:r>
            <w:r w:rsidRPr="00B83CFA">
              <w:rPr>
                <w:rFonts w:cs="Times New Roman"/>
                <w:sz w:val="20"/>
                <w:szCs w:val="20"/>
                <w:cs/>
              </w:rPr>
              <w:t>)</w:t>
            </w:r>
          </w:p>
        </w:tc>
      </w:tr>
      <w:tr w:rsidR="002F7743" w:rsidRPr="00B83CFA" w14:paraId="4C1D53F8" w14:textId="77777777" w:rsidTr="00DB34AD">
        <w:trPr>
          <w:trHeight w:val="340"/>
        </w:trPr>
        <w:tc>
          <w:tcPr>
            <w:tcW w:w="2798" w:type="dxa"/>
            <w:tcBorders>
              <w:top w:val="nil"/>
              <w:left w:val="nil"/>
              <w:bottom w:val="nil"/>
              <w:right w:val="nil"/>
            </w:tcBorders>
            <w:vAlign w:val="bottom"/>
            <w:hideMark/>
          </w:tcPr>
          <w:p w14:paraId="3547B025" w14:textId="77777777" w:rsidR="002F7743" w:rsidRPr="00B83CFA" w:rsidRDefault="002F7743" w:rsidP="00575B19">
            <w:pPr>
              <w:ind w:left="135" w:right="-22" w:hanging="180"/>
              <w:jc w:val="left"/>
              <w:rPr>
                <w:rFonts w:cs="Times New Roman"/>
                <w:b/>
                <w:bCs/>
                <w:sz w:val="20"/>
                <w:szCs w:val="20"/>
                <w:cs/>
              </w:rPr>
            </w:pPr>
            <w:r w:rsidRPr="00B83CFA">
              <w:rPr>
                <w:rFonts w:cs="Times New Roman"/>
                <w:sz w:val="20"/>
                <w:szCs w:val="20"/>
                <w:cs/>
              </w:rPr>
              <w:t xml:space="preserve"> - </w:t>
            </w:r>
            <w:r w:rsidRPr="00B83CFA">
              <w:rPr>
                <w:rFonts w:cs="Times New Roman"/>
                <w:sz w:val="20"/>
                <w:szCs w:val="20"/>
              </w:rPr>
              <w:t>Depreciation for the</w:t>
            </w:r>
            <w:r w:rsidRPr="00B83CFA">
              <w:rPr>
                <w:rFonts w:cs="Times New Roman"/>
                <w:sz w:val="20"/>
                <w:szCs w:val="20"/>
                <w:cs/>
              </w:rPr>
              <w:t xml:space="preserve"> </w:t>
            </w:r>
            <w:r w:rsidRPr="00B83CFA">
              <w:rPr>
                <w:rFonts w:cs="Times New Roman"/>
                <w:sz w:val="20"/>
                <w:szCs w:val="20"/>
              </w:rPr>
              <w:t>period</w:t>
            </w:r>
          </w:p>
        </w:tc>
        <w:tc>
          <w:tcPr>
            <w:tcW w:w="1219" w:type="dxa"/>
            <w:tcBorders>
              <w:top w:val="nil"/>
              <w:left w:val="nil"/>
              <w:bottom w:val="nil"/>
              <w:right w:val="nil"/>
            </w:tcBorders>
            <w:vAlign w:val="bottom"/>
            <w:hideMark/>
          </w:tcPr>
          <w:p w14:paraId="1A3D573B" w14:textId="77777777" w:rsidR="002F7743" w:rsidRPr="00B83CFA" w:rsidRDefault="002F7743" w:rsidP="00960441">
            <w:pPr>
              <w:pBdr>
                <w:bottom w:val="single" w:sz="4" w:space="0" w:color="auto"/>
              </w:pBdr>
              <w:tabs>
                <w:tab w:val="decimal" w:pos="737"/>
              </w:tabs>
              <w:ind w:left="225" w:hanging="204"/>
              <w:jc w:val="right"/>
              <w:rPr>
                <w:rFonts w:cs="Times New Roman"/>
                <w:sz w:val="20"/>
                <w:szCs w:val="20"/>
              </w:rPr>
            </w:pPr>
            <w:r w:rsidRPr="00B83CFA">
              <w:rPr>
                <w:rFonts w:cs="Times New Roman"/>
                <w:sz w:val="20"/>
                <w:szCs w:val="20"/>
                <w:cs/>
              </w:rPr>
              <w:t>(</w:t>
            </w:r>
            <w:r w:rsidRPr="00B83CFA">
              <w:rPr>
                <w:rFonts w:cs="Times New Roman"/>
                <w:sz w:val="20"/>
                <w:szCs w:val="20"/>
              </w:rPr>
              <w:t>102</w:t>
            </w:r>
            <w:r w:rsidRPr="00B83CFA">
              <w:rPr>
                <w:rFonts w:cs="Times New Roman"/>
                <w:sz w:val="20"/>
                <w:szCs w:val="20"/>
                <w:cs/>
              </w:rPr>
              <w:t>.</w:t>
            </w:r>
            <w:r w:rsidRPr="00B83CFA">
              <w:rPr>
                <w:rFonts w:cs="Times New Roman"/>
                <w:sz w:val="20"/>
                <w:szCs w:val="20"/>
              </w:rPr>
              <w:t>27</w:t>
            </w:r>
            <w:r w:rsidRPr="00B83CFA">
              <w:rPr>
                <w:rFonts w:cs="Times New Roman"/>
                <w:sz w:val="20"/>
                <w:szCs w:val="20"/>
                <w:cs/>
              </w:rPr>
              <w:t>)</w:t>
            </w:r>
          </w:p>
        </w:tc>
        <w:tc>
          <w:tcPr>
            <w:tcW w:w="1218" w:type="dxa"/>
            <w:tcBorders>
              <w:top w:val="nil"/>
              <w:left w:val="nil"/>
              <w:bottom w:val="nil"/>
              <w:right w:val="nil"/>
            </w:tcBorders>
            <w:vAlign w:val="bottom"/>
            <w:hideMark/>
          </w:tcPr>
          <w:p w14:paraId="3E483977" w14:textId="77777777" w:rsidR="002F7743" w:rsidRPr="00B83CFA" w:rsidRDefault="002F7743" w:rsidP="00960441">
            <w:pPr>
              <w:pBdr>
                <w:bottom w:val="single" w:sz="4" w:space="0" w:color="auto"/>
              </w:pBdr>
              <w:tabs>
                <w:tab w:val="decimal" w:pos="737"/>
              </w:tabs>
              <w:ind w:left="227" w:hanging="204"/>
              <w:jc w:val="left"/>
              <w:rPr>
                <w:rFonts w:cs="Times New Roman"/>
                <w:sz w:val="20"/>
                <w:szCs w:val="20"/>
                <w:cs/>
              </w:rPr>
            </w:pPr>
            <w:r w:rsidRPr="00B83CFA">
              <w:rPr>
                <w:rFonts w:cs="Times New Roman"/>
                <w:sz w:val="20"/>
                <w:szCs w:val="20"/>
                <w:cs/>
              </w:rPr>
              <w:t>(</w:t>
            </w:r>
            <w:r w:rsidRPr="00B83CFA">
              <w:rPr>
                <w:rFonts w:cs="Times New Roman"/>
                <w:sz w:val="20"/>
                <w:szCs w:val="20"/>
              </w:rPr>
              <w:t>151</w:t>
            </w:r>
            <w:r w:rsidRPr="00B83CFA">
              <w:rPr>
                <w:rFonts w:cs="Times New Roman"/>
                <w:sz w:val="20"/>
                <w:szCs w:val="20"/>
                <w:cs/>
              </w:rPr>
              <w:t>.</w:t>
            </w:r>
            <w:r w:rsidRPr="00B83CFA">
              <w:rPr>
                <w:rFonts w:cs="Times New Roman"/>
                <w:sz w:val="20"/>
                <w:szCs w:val="20"/>
              </w:rPr>
              <w:t>51</w:t>
            </w:r>
            <w:r w:rsidRPr="00B83CFA">
              <w:rPr>
                <w:rFonts w:cs="Times New Roman"/>
                <w:sz w:val="20"/>
                <w:szCs w:val="20"/>
                <w:cs/>
              </w:rPr>
              <w:t>)</w:t>
            </w:r>
          </w:p>
        </w:tc>
        <w:tc>
          <w:tcPr>
            <w:tcW w:w="1229" w:type="dxa"/>
            <w:tcBorders>
              <w:top w:val="nil"/>
              <w:left w:val="nil"/>
              <w:bottom w:val="nil"/>
              <w:right w:val="nil"/>
            </w:tcBorders>
            <w:vAlign w:val="bottom"/>
            <w:hideMark/>
          </w:tcPr>
          <w:p w14:paraId="73D16B8F" w14:textId="77777777" w:rsidR="002F7743" w:rsidRPr="00B83CFA" w:rsidRDefault="002F7743" w:rsidP="00960441">
            <w:pPr>
              <w:pBdr>
                <w:bottom w:val="single" w:sz="4" w:space="0" w:color="auto"/>
              </w:pBd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56</w:t>
            </w:r>
            <w:r w:rsidRPr="00B83CFA">
              <w:rPr>
                <w:rFonts w:cs="Times New Roman"/>
                <w:sz w:val="20"/>
                <w:szCs w:val="20"/>
                <w:cs/>
              </w:rPr>
              <w:t>.</w:t>
            </w:r>
            <w:r w:rsidRPr="00B83CFA">
              <w:rPr>
                <w:rFonts w:cs="Times New Roman"/>
                <w:sz w:val="20"/>
                <w:szCs w:val="20"/>
              </w:rPr>
              <w:t>11</w:t>
            </w:r>
            <w:r w:rsidRPr="00B83CFA">
              <w:rPr>
                <w:rFonts w:cs="Times New Roman"/>
                <w:sz w:val="20"/>
                <w:szCs w:val="20"/>
                <w:cs/>
              </w:rPr>
              <w:t>)</w:t>
            </w:r>
          </w:p>
        </w:tc>
        <w:tc>
          <w:tcPr>
            <w:tcW w:w="1208" w:type="dxa"/>
            <w:tcBorders>
              <w:top w:val="nil"/>
              <w:left w:val="nil"/>
              <w:bottom w:val="nil"/>
              <w:right w:val="nil"/>
            </w:tcBorders>
            <w:vAlign w:val="bottom"/>
            <w:hideMark/>
          </w:tcPr>
          <w:p w14:paraId="44184B47" w14:textId="77777777" w:rsidR="002F7743" w:rsidRPr="00B83CFA" w:rsidRDefault="002F7743" w:rsidP="00B32C36">
            <w:pPr>
              <w:pBdr>
                <w:bottom w:val="single" w:sz="4" w:space="0" w:color="auto"/>
              </w:pBdr>
              <w:tabs>
                <w:tab w:val="decimal" w:pos="680"/>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34</w:t>
            </w:r>
            <w:r w:rsidRPr="00B83CFA">
              <w:rPr>
                <w:rFonts w:cs="Times New Roman"/>
                <w:sz w:val="20"/>
                <w:szCs w:val="20"/>
                <w:cs/>
              </w:rPr>
              <w:t>.</w:t>
            </w:r>
            <w:r w:rsidRPr="00B83CFA">
              <w:rPr>
                <w:rFonts w:cs="Times New Roman"/>
                <w:sz w:val="20"/>
                <w:szCs w:val="20"/>
              </w:rPr>
              <w:t>40</w:t>
            </w:r>
            <w:r w:rsidRPr="00B83CFA">
              <w:rPr>
                <w:rFonts w:cs="Times New Roman"/>
                <w:sz w:val="20"/>
                <w:szCs w:val="20"/>
                <w:cs/>
              </w:rPr>
              <w:t>)</w:t>
            </w:r>
          </w:p>
        </w:tc>
        <w:tc>
          <w:tcPr>
            <w:tcW w:w="1227" w:type="dxa"/>
            <w:tcBorders>
              <w:top w:val="nil"/>
              <w:left w:val="nil"/>
              <w:bottom w:val="nil"/>
              <w:right w:val="nil"/>
            </w:tcBorders>
            <w:vAlign w:val="bottom"/>
            <w:hideMark/>
          </w:tcPr>
          <w:p w14:paraId="730CC638" w14:textId="77777777" w:rsidR="002F7743" w:rsidRPr="00B83CFA" w:rsidRDefault="002F7743" w:rsidP="00960441">
            <w:pPr>
              <w:pBdr>
                <w:bottom w:val="single" w:sz="4" w:space="0" w:color="auto"/>
              </w:pBd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344</w:t>
            </w:r>
            <w:r w:rsidRPr="00B83CFA">
              <w:rPr>
                <w:rFonts w:cs="Times New Roman"/>
                <w:sz w:val="20"/>
                <w:szCs w:val="20"/>
                <w:cs/>
              </w:rPr>
              <w:t>.</w:t>
            </w:r>
            <w:r w:rsidRPr="00B83CFA">
              <w:rPr>
                <w:rFonts w:cs="Times New Roman"/>
                <w:sz w:val="20"/>
                <w:szCs w:val="20"/>
              </w:rPr>
              <w:t>29</w:t>
            </w:r>
            <w:r w:rsidRPr="00B83CFA">
              <w:rPr>
                <w:rFonts w:cs="Times New Roman"/>
                <w:sz w:val="20"/>
                <w:szCs w:val="20"/>
                <w:cs/>
              </w:rPr>
              <w:t>)</w:t>
            </w:r>
          </w:p>
        </w:tc>
      </w:tr>
      <w:tr w:rsidR="002F7743" w:rsidRPr="00B83CFA" w14:paraId="5F247CE3" w14:textId="77777777" w:rsidTr="00DB34AD">
        <w:trPr>
          <w:trHeight w:val="340"/>
        </w:trPr>
        <w:tc>
          <w:tcPr>
            <w:tcW w:w="2798" w:type="dxa"/>
            <w:tcBorders>
              <w:top w:val="nil"/>
              <w:left w:val="nil"/>
              <w:bottom w:val="nil"/>
              <w:right w:val="nil"/>
            </w:tcBorders>
            <w:vAlign w:val="bottom"/>
            <w:hideMark/>
          </w:tcPr>
          <w:p w14:paraId="1C2B343A" w14:textId="77777777" w:rsidR="002F7743" w:rsidRPr="00B83CFA" w:rsidRDefault="002F7743" w:rsidP="00575B19">
            <w:pPr>
              <w:ind w:left="225" w:right="-72" w:hanging="208"/>
              <w:jc w:val="left"/>
              <w:rPr>
                <w:rFonts w:cs="Times New Roman"/>
                <w:sz w:val="20"/>
                <w:szCs w:val="20"/>
              </w:rPr>
            </w:pPr>
            <w:r w:rsidRPr="00B83CFA">
              <w:rPr>
                <w:rFonts w:cs="Times New Roman"/>
                <w:sz w:val="20"/>
                <w:szCs w:val="20"/>
              </w:rPr>
              <w:t>Ending net book value</w:t>
            </w:r>
          </w:p>
        </w:tc>
        <w:tc>
          <w:tcPr>
            <w:tcW w:w="1219" w:type="dxa"/>
            <w:tcBorders>
              <w:top w:val="nil"/>
              <w:left w:val="nil"/>
              <w:bottom w:val="nil"/>
              <w:right w:val="nil"/>
            </w:tcBorders>
            <w:vAlign w:val="bottom"/>
            <w:hideMark/>
          </w:tcPr>
          <w:p w14:paraId="407F5476" w14:textId="77777777" w:rsidR="002F7743" w:rsidRPr="00B83CFA" w:rsidRDefault="002F7743" w:rsidP="00960441">
            <w:pPr>
              <w:pBdr>
                <w:bottom w:val="single" w:sz="4" w:space="0" w:color="auto"/>
              </w:pBdr>
              <w:tabs>
                <w:tab w:val="decimal" w:pos="737"/>
              </w:tabs>
              <w:ind w:left="227" w:hanging="204"/>
              <w:jc w:val="left"/>
              <w:rPr>
                <w:rFonts w:cs="Times New Roman"/>
                <w:sz w:val="20"/>
                <w:szCs w:val="20"/>
              </w:rPr>
            </w:pPr>
            <w:r w:rsidRPr="00B83CFA">
              <w:rPr>
                <w:rFonts w:cs="Times New Roman"/>
                <w:sz w:val="20"/>
                <w:szCs w:val="20"/>
              </w:rPr>
              <w:t>7,297</w:t>
            </w:r>
            <w:r w:rsidRPr="00B83CFA">
              <w:rPr>
                <w:rFonts w:cs="Times New Roman"/>
                <w:sz w:val="20"/>
                <w:szCs w:val="20"/>
                <w:cs/>
              </w:rPr>
              <w:t>.</w:t>
            </w:r>
            <w:r w:rsidRPr="00B83CFA">
              <w:rPr>
                <w:rFonts w:cs="Times New Roman"/>
                <w:sz w:val="20"/>
                <w:szCs w:val="20"/>
              </w:rPr>
              <w:t xml:space="preserve">42 </w:t>
            </w:r>
          </w:p>
        </w:tc>
        <w:tc>
          <w:tcPr>
            <w:tcW w:w="1218" w:type="dxa"/>
            <w:tcBorders>
              <w:top w:val="nil"/>
              <w:left w:val="nil"/>
              <w:bottom w:val="nil"/>
              <w:right w:val="nil"/>
            </w:tcBorders>
            <w:vAlign w:val="bottom"/>
            <w:hideMark/>
          </w:tcPr>
          <w:p w14:paraId="6FD7FFF7" w14:textId="77777777" w:rsidR="002F7743" w:rsidRPr="00B83CFA" w:rsidRDefault="002F7743" w:rsidP="00960441">
            <w:pPr>
              <w:pBdr>
                <w:bottom w:val="single" w:sz="4" w:space="0" w:color="auto"/>
              </w:pBdr>
              <w:tabs>
                <w:tab w:val="decimal" w:pos="737"/>
              </w:tabs>
              <w:ind w:left="227" w:right="57" w:hanging="204"/>
              <w:jc w:val="left"/>
              <w:rPr>
                <w:rFonts w:cs="Times New Roman"/>
                <w:sz w:val="20"/>
                <w:szCs w:val="20"/>
                <w:cs/>
              </w:rPr>
            </w:pPr>
            <w:r w:rsidRPr="00B83CFA">
              <w:rPr>
                <w:rFonts w:cs="Times New Roman"/>
                <w:sz w:val="20"/>
                <w:szCs w:val="20"/>
              </w:rPr>
              <w:t>891</w:t>
            </w:r>
            <w:r w:rsidRPr="00B83CFA">
              <w:rPr>
                <w:rFonts w:cs="Times New Roman"/>
                <w:sz w:val="20"/>
                <w:szCs w:val="20"/>
                <w:cs/>
              </w:rPr>
              <w:t>.</w:t>
            </w:r>
            <w:r w:rsidRPr="00B83CFA">
              <w:rPr>
                <w:rFonts w:cs="Times New Roman"/>
                <w:sz w:val="20"/>
                <w:szCs w:val="20"/>
              </w:rPr>
              <w:t xml:space="preserve">81 </w:t>
            </w:r>
          </w:p>
        </w:tc>
        <w:tc>
          <w:tcPr>
            <w:tcW w:w="1229" w:type="dxa"/>
            <w:tcBorders>
              <w:top w:val="nil"/>
              <w:left w:val="nil"/>
              <w:bottom w:val="nil"/>
              <w:right w:val="nil"/>
            </w:tcBorders>
            <w:vAlign w:val="bottom"/>
            <w:hideMark/>
          </w:tcPr>
          <w:p w14:paraId="4C83A369" w14:textId="77777777" w:rsidR="002F7743" w:rsidRPr="00B83CFA" w:rsidRDefault="002F7743" w:rsidP="00960441">
            <w:pPr>
              <w:pBdr>
                <w:bottom w:val="single" w:sz="4" w:space="0" w:color="auto"/>
              </w:pBdr>
              <w:tabs>
                <w:tab w:val="decimal" w:pos="737"/>
              </w:tabs>
              <w:ind w:left="227" w:hanging="204"/>
              <w:jc w:val="left"/>
              <w:rPr>
                <w:rFonts w:cs="Times New Roman"/>
                <w:sz w:val="20"/>
                <w:szCs w:val="20"/>
              </w:rPr>
            </w:pPr>
            <w:r w:rsidRPr="00B83CFA">
              <w:rPr>
                <w:rFonts w:cs="Times New Roman"/>
                <w:sz w:val="20"/>
                <w:szCs w:val="20"/>
              </w:rPr>
              <w:t>1,784</w:t>
            </w:r>
            <w:r w:rsidRPr="00B83CFA">
              <w:rPr>
                <w:rFonts w:cs="Times New Roman"/>
                <w:sz w:val="20"/>
                <w:szCs w:val="20"/>
                <w:cs/>
              </w:rPr>
              <w:t>.</w:t>
            </w:r>
            <w:r w:rsidRPr="00B83CFA">
              <w:rPr>
                <w:rFonts w:cs="Times New Roman"/>
                <w:sz w:val="20"/>
                <w:szCs w:val="20"/>
              </w:rPr>
              <w:t xml:space="preserve">10 </w:t>
            </w:r>
          </w:p>
        </w:tc>
        <w:tc>
          <w:tcPr>
            <w:tcW w:w="1208" w:type="dxa"/>
            <w:tcBorders>
              <w:top w:val="nil"/>
              <w:left w:val="nil"/>
              <w:bottom w:val="nil"/>
              <w:right w:val="nil"/>
            </w:tcBorders>
            <w:vAlign w:val="bottom"/>
            <w:hideMark/>
          </w:tcPr>
          <w:p w14:paraId="7120D692" w14:textId="77777777" w:rsidR="002F7743" w:rsidRPr="00B83CFA" w:rsidRDefault="002F7743" w:rsidP="00B32C36">
            <w:pPr>
              <w:pBdr>
                <w:bottom w:val="single" w:sz="4" w:space="0" w:color="auto"/>
              </w:pBdr>
              <w:tabs>
                <w:tab w:val="decimal" w:pos="680"/>
              </w:tabs>
              <w:ind w:left="227" w:hanging="204"/>
              <w:jc w:val="left"/>
              <w:rPr>
                <w:rFonts w:cs="Times New Roman"/>
                <w:sz w:val="20"/>
                <w:szCs w:val="20"/>
              </w:rPr>
            </w:pPr>
            <w:r w:rsidRPr="00B83CFA">
              <w:rPr>
                <w:rFonts w:cs="Times New Roman"/>
                <w:sz w:val="20"/>
                <w:szCs w:val="20"/>
              </w:rPr>
              <w:t>471</w:t>
            </w:r>
            <w:r w:rsidRPr="00B83CFA">
              <w:rPr>
                <w:rFonts w:cs="Times New Roman"/>
                <w:sz w:val="20"/>
                <w:szCs w:val="20"/>
                <w:cs/>
              </w:rPr>
              <w:t>.</w:t>
            </w:r>
            <w:r w:rsidRPr="00B83CFA">
              <w:rPr>
                <w:rFonts w:cs="Times New Roman"/>
                <w:sz w:val="20"/>
                <w:szCs w:val="20"/>
              </w:rPr>
              <w:t xml:space="preserve">73 </w:t>
            </w:r>
          </w:p>
        </w:tc>
        <w:tc>
          <w:tcPr>
            <w:tcW w:w="1227" w:type="dxa"/>
            <w:tcBorders>
              <w:top w:val="nil"/>
              <w:left w:val="nil"/>
              <w:bottom w:val="nil"/>
              <w:right w:val="nil"/>
            </w:tcBorders>
            <w:vAlign w:val="bottom"/>
            <w:hideMark/>
          </w:tcPr>
          <w:p w14:paraId="13D4A0AB" w14:textId="77777777" w:rsidR="002F7743" w:rsidRPr="00B83CFA" w:rsidRDefault="002F7743" w:rsidP="00960441">
            <w:pPr>
              <w:pBdr>
                <w:bottom w:val="single" w:sz="4" w:space="0" w:color="auto"/>
              </w:pBdr>
              <w:tabs>
                <w:tab w:val="decimal" w:pos="737"/>
              </w:tabs>
              <w:jc w:val="left"/>
              <w:rPr>
                <w:rFonts w:cs="Times New Roman"/>
                <w:sz w:val="20"/>
                <w:szCs w:val="20"/>
              </w:rPr>
            </w:pPr>
            <w:r w:rsidRPr="00B83CFA">
              <w:rPr>
                <w:rFonts w:cs="Times New Roman"/>
                <w:sz w:val="20"/>
                <w:szCs w:val="20"/>
              </w:rPr>
              <w:t>10,445</w:t>
            </w:r>
            <w:r w:rsidRPr="00B83CFA">
              <w:rPr>
                <w:rFonts w:cs="Times New Roman"/>
                <w:sz w:val="20"/>
                <w:szCs w:val="20"/>
                <w:cs/>
              </w:rPr>
              <w:t>.</w:t>
            </w:r>
            <w:r w:rsidRPr="00B83CFA">
              <w:rPr>
                <w:rFonts w:cs="Times New Roman"/>
                <w:sz w:val="20"/>
                <w:szCs w:val="20"/>
              </w:rPr>
              <w:t xml:space="preserve">06 </w:t>
            </w:r>
          </w:p>
        </w:tc>
      </w:tr>
      <w:tr w:rsidR="002F7743" w:rsidRPr="00B83CFA" w14:paraId="10B1A26D" w14:textId="77777777" w:rsidTr="00DB34AD">
        <w:trPr>
          <w:trHeight w:val="340"/>
        </w:trPr>
        <w:tc>
          <w:tcPr>
            <w:tcW w:w="2798" w:type="dxa"/>
            <w:tcBorders>
              <w:top w:val="nil"/>
              <w:left w:val="nil"/>
              <w:bottom w:val="nil"/>
              <w:right w:val="nil"/>
            </w:tcBorders>
            <w:vAlign w:val="bottom"/>
          </w:tcPr>
          <w:p w14:paraId="15D7F638" w14:textId="77777777" w:rsidR="002F7743" w:rsidRPr="00B83CFA" w:rsidRDefault="002F7743" w:rsidP="00575B19">
            <w:pPr>
              <w:ind w:left="225" w:right="-72" w:hanging="204"/>
              <w:jc w:val="left"/>
              <w:rPr>
                <w:rFonts w:cs="Times New Roman"/>
                <w:sz w:val="20"/>
                <w:szCs w:val="20"/>
              </w:rPr>
            </w:pPr>
          </w:p>
        </w:tc>
        <w:tc>
          <w:tcPr>
            <w:tcW w:w="1219" w:type="dxa"/>
            <w:tcBorders>
              <w:top w:val="nil"/>
              <w:left w:val="nil"/>
              <w:bottom w:val="nil"/>
              <w:right w:val="nil"/>
            </w:tcBorders>
            <w:vAlign w:val="bottom"/>
          </w:tcPr>
          <w:p w14:paraId="190D8F73" w14:textId="77777777" w:rsidR="002F7743" w:rsidRPr="00B83CFA" w:rsidRDefault="002F7743" w:rsidP="00575B19">
            <w:pPr>
              <w:tabs>
                <w:tab w:val="decimal" w:pos="680"/>
              </w:tabs>
              <w:ind w:left="225" w:hanging="204"/>
              <w:jc w:val="left"/>
              <w:rPr>
                <w:rFonts w:cs="Times New Roman"/>
                <w:sz w:val="20"/>
                <w:szCs w:val="20"/>
                <w:highlight w:val="yellow"/>
              </w:rPr>
            </w:pPr>
          </w:p>
        </w:tc>
        <w:tc>
          <w:tcPr>
            <w:tcW w:w="1218" w:type="dxa"/>
            <w:tcBorders>
              <w:top w:val="nil"/>
              <w:left w:val="nil"/>
              <w:bottom w:val="nil"/>
              <w:right w:val="nil"/>
            </w:tcBorders>
            <w:vAlign w:val="bottom"/>
          </w:tcPr>
          <w:p w14:paraId="3844DEBB" w14:textId="77777777" w:rsidR="002F7743" w:rsidRPr="00B83CFA" w:rsidRDefault="002F7743" w:rsidP="00575B19">
            <w:pPr>
              <w:tabs>
                <w:tab w:val="decimal" w:pos="851"/>
              </w:tabs>
              <w:ind w:left="225" w:hanging="204"/>
              <w:jc w:val="left"/>
              <w:rPr>
                <w:rFonts w:cs="Times New Roman"/>
                <w:sz w:val="20"/>
                <w:szCs w:val="20"/>
                <w:highlight w:val="yellow"/>
                <w:cs/>
              </w:rPr>
            </w:pPr>
          </w:p>
        </w:tc>
        <w:tc>
          <w:tcPr>
            <w:tcW w:w="1229" w:type="dxa"/>
            <w:tcBorders>
              <w:top w:val="nil"/>
              <w:left w:val="nil"/>
              <w:bottom w:val="nil"/>
              <w:right w:val="nil"/>
            </w:tcBorders>
            <w:vAlign w:val="bottom"/>
          </w:tcPr>
          <w:p w14:paraId="45218F5D" w14:textId="77777777" w:rsidR="002F7743" w:rsidRPr="00B83CFA" w:rsidRDefault="002F7743" w:rsidP="00575B19">
            <w:pPr>
              <w:tabs>
                <w:tab w:val="decimal" w:pos="680"/>
              </w:tabs>
              <w:ind w:left="225" w:hanging="204"/>
              <w:jc w:val="left"/>
              <w:rPr>
                <w:rFonts w:cs="Times New Roman"/>
                <w:sz w:val="20"/>
                <w:szCs w:val="20"/>
                <w:highlight w:val="yellow"/>
                <w:cs/>
              </w:rPr>
            </w:pPr>
          </w:p>
        </w:tc>
        <w:tc>
          <w:tcPr>
            <w:tcW w:w="1208" w:type="dxa"/>
            <w:tcBorders>
              <w:top w:val="nil"/>
              <w:left w:val="nil"/>
              <w:bottom w:val="nil"/>
              <w:right w:val="nil"/>
            </w:tcBorders>
            <w:vAlign w:val="bottom"/>
          </w:tcPr>
          <w:p w14:paraId="3385BE0D" w14:textId="77777777" w:rsidR="002F7743" w:rsidRPr="00B83CFA" w:rsidRDefault="002F7743" w:rsidP="00B32C36">
            <w:pPr>
              <w:tabs>
                <w:tab w:val="decimal" w:pos="680"/>
              </w:tabs>
              <w:ind w:left="225" w:hanging="204"/>
              <w:jc w:val="left"/>
              <w:rPr>
                <w:rFonts w:cs="Times New Roman"/>
                <w:sz w:val="20"/>
                <w:szCs w:val="20"/>
                <w:highlight w:val="yellow"/>
              </w:rPr>
            </w:pPr>
          </w:p>
        </w:tc>
        <w:tc>
          <w:tcPr>
            <w:tcW w:w="1227" w:type="dxa"/>
            <w:tcBorders>
              <w:top w:val="nil"/>
              <w:left w:val="nil"/>
              <w:bottom w:val="nil"/>
              <w:right w:val="nil"/>
            </w:tcBorders>
            <w:vAlign w:val="bottom"/>
          </w:tcPr>
          <w:p w14:paraId="2CD8B557" w14:textId="77777777" w:rsidR="002F7743" w:rsidRPr="00B83CFA" w:rsidRDefault="002F7743" w:rsidP="00575B19">
            <w:pPr>
              <w:tabs>
                <w:tab w:val="decimal" w:pos="680"/>
              </w:tabs>
              <w:ind w:left="225" w:hanging="204"/>
              <w:jc w:val="left"/>
              <w:rPr>
                <w:rFonts w:cs="Times New Roman"/>
                <w:sz w:val="20"/>
                <w:szCs w:val="20"/>
                <w:highlight w:val="yellow"/>
              </w:rPr>
            </w:pPr>
          </w:p>
        </w:tc>
      </w:tr>
      <w:tr w:rsidR="002F7743" w:rsidRPr="00B83CFA" w14:paraId="6ED27348" w14:textId="77777777" w:rsidTr="00DB34AD">
        <w:trPr>
          <w:trHeight w:val="340"/>
        </w:trPr>
        <w:tc>
          <w:tcPr>
            <w:tcW w:w="4018" w:type="dxa"/>
            <w:gridSpan w:val="2"/>
            <w:tcBorders>
              <w:top w:val="nil"/>
              <w:left w:val="nil"/>
              <w:bottom w:val="nil"/>
              <w:right w:val="nil"/>
            </w:tcBorders>
            <w:vAlign w:val="bottom"/>
            <w:hideMark/>
          </w:tcPr>
          <w:p w14:paraId="09B0DE95" w14:textId="77777777" w:rsidR="002F7743" w:rsidRPr="00B83CFA" w:rsidRDefault="002F7743" w:rsidP="00575B19">
            <w:pPr>
              <w:ind w:left="225" w:right="-72" w:hanging="204"/>
              <w:jc w:val="left"/>
              <w:rPr>
                <w:rFonts w:cs="Times New Roman"/>
                <w:sz w:val="20"/>
                <w:szCs w:val="20"/>
                <w:highlight w:val="yellow"/>
              </w:rPr>
            </w:pPr>
            <w:r w:rsidRPr="00B83CFA">
              <w:rPr>
                <w:rFonts w:cs="Times New Roman"/>
                <w:b/>
                <w:bCs/>
                <w:spacing w:val="-10"/>
                <w:sz w:val="20"/>
                <w:szCs w:val="20"/>
              </w:rPr>
              <w:t xml:space="preserve">As </w:t>
            </w:r>
            <w:proofErr w:type="gramStart"/>
            <w:r w:rsidRPr="00B83CFA">
              <w:rPr>
                <w:rFonts w:cs="Times New Roman"/>
                <w:b/>
                <w:bCs/>
                <w:spacing w:val="-10"/>
                <w:sz w:val="20"/>
                <w:szCs w:val="20"/>
              </w:rPr>
              <w:t>at</w:t>
            </w:r>
            <w:proofErr w:type="gramEnd"/>
            <w:r w:rsidRPr="00B83CFA">
              <w:rPr>
                <w:rFonts w:cs="Times New Roman"/>
                <w:b/>
                <w:bCs/>
                <w:spacing w:val="-10"/>
                <w:sz w:val="20"/>
                <w:szCs w:val="20"/>
              </w:rPr>
              <w:t xml:space="preserve"> </w:t>
            </w:r>
            <w:r w:rsidRPr="00B83CFA">
              <w:rPr>
                <w:rFonts w:cs="Times New Roman"/>
                <w:b/>
                <w:bCs/>
                <w:spacing w:val="-6"/>
                <w:sz w:val="20"/>
                <w:szCs w:val="20"/>
              </w:rPr>
              <w:t>March 31,</w:t>
            </w:r>
            <w:r w:rsidRPr="00B83CFA">
              <w:rPr>
                <w:rFonts w:cs="Times New Roman"/>
                <w:b/>
                <w:bCs/>
                <w:spacing w:val="-6"/>
                <w:sz w:val="20"/>
                <w:szCs w:val="20"/>
                <w:cs/>
              </w:rPr>
              <w:t xml:space="preserve"> </w:t>
            </w:r>
            <w:r w:rsidRPr="00B83CFA">
              <w:rPr>
                <w:rFonts w:cs="Times New Roman"/>
                <w:b/>
                <w:bCs/>
                <w:spacing w:val="-6"/>
                <w:sz w:val="20"/>
                <w:szCs w:val="20"/>
              </w:rPr>
              <w:t>2021</w:t>
            </w:r>
          </w:p>
        </w:tc>
        <w:tc>
          <w:tcPr>
            <w:tcW w:w="1217" w:type="dxa"/>
            <w:tcBorders>
              <w:top w:val="nil"/>
              <w:left w:val="nil"/>
              <w:bottom w:val="nil"/>
              <w:right w:val="nil"/>
            </w:tcBorders>
            <w:vAlign w:val="bottom"/>
          </w:tcPr>
          <w:p w14:paraId="6157A955" w14:textId="77777777" w:rsidR="002F7743" w:rsidRPr="00B83CFA" w:rsidRDefault="002F7743" w:rsidP="00575B19">
            <w:pPr>
              <w:tabs>
                <w:tab w:val="decimal" w:pos="851"/>
              </w:tabs>
              <w:ind w:left="225" w:right="-72" w:hanging="204"/>
              <w:jc w:val="left"/>
              <w:rPr>
                <w:rFonts w:cs="Times New Roman"/>
                <w:sz w:val="20"/>
                <w:szCs w:val="20"/>
                <w:highlight w:val="yellow"/>
              </w:rPr>
            </w:pPr>
          </w:p>
        </w:tc>
        <w:tc>
          <w:tcPr>
            <w:tcW w:w="1229" w:type="dxa"/>
            <w:tcBorders>
              <w:top w:val="nil"/>
              <w:left w:val="nil"/>
              <w:bottom w:val="nil"/>
              <w:right w:val="nil"/>
            </w:tcBorders>
            <w:vAlign w:val="bottom"/>
          </w:tcPr>
          <w:p w14:paraId="7B080C59" w14:textId="77777777" w:rsidR="002F7743" w:rsidRPr="00B83CFA" w:rsidRDefault="002F7743" w:rsidP="00575B19">
            <w:pPr>
              <w:ind w:left="225" w:right="-72" w:hanging="204"/>
              <w:jc w:val="left"/>
              <w:rPr>
                <w:rFonts w:cs="Times New Roman"/>
                <w:sz w:val="20"/>
                <w:szCs w:val="20"/>
                <w:highlight w:val="yellow"/>
                <w:cs/>
              </w:rPr>
            </w:pPr>
          </w:p>
        </w:tc>
        <w:tc>
          <w:tcPr>
            <w:tcW w:w="1208" w:type="dxa"/>
            <w:tcBorders>
              <w:top w:val="nil"/>
              <w:left w:val="nil"/>
              <w:bottom w:val="nil"/>
              <w:right w:val="nil"/>
            </w:tcBorders>
            <w:vAlign w:val="bottom"/>
          </w:tcPr>
          <w:p w14:paraId="7ECEB6CD" w14:textId="77777777" w:rsidR="002F7743" w:rsidRPr="00B83CFA" w:rsidRDefault="002F7743" w:rsidP="00B32C36">
            <w:pPr>
              <w:tabs>
                <w:tab w:val="decimal" w:pos="680"/>
              </w:tabs>
              <w:ind w:left="225" w:right="-72" w:hanging="204"/>
              <w:jc w:val="left"/>
              <w:rPr>
                <w:rFonts w:cs="Times New Roman"/>
                <w:sz w:val="20"/>
                <w:szCs w:val="20"/>
                <w:highlight w:val="yellow"/>
                <w:cs/>
              </w:rPr>
            </w:pPr>
          </w:p>
        </w:tc>
        <w:tc>
          <w:tcPr>
            <w:tcW w:w="1227" w:type="dxa"/>
            <w:tcBorders>
              <w:top w:val="nil"/>
              <w:left w:val="nil"/>
              <w:bottom w:val="nil"/>
              <w:right w:val="nil"/>
            </w:tcBorders>
            <w:vAlign w:val="bottom"/>
          </w:tcPr>
          <w:p w14:paraId="5B47DC12" w14:textId="77777777" w:rsidR="002F7743" w:rsidRPr="00B83CFA" w:rsidRDefault="002F7743" w:rsidP="00575B19">
            <w:pPr>
              <w:ind w:left="225" w:right="-72" w:hanging="204"/>
              <w:jc w:val="left"/>
              <w:rPr>
                <w:rFonts w:cs="Times New Roman"/>
                <w:sz w:val="20"/>
                <w:szCs w:val="20"/>
                <w:highlight w:val="yellow"/>
              </w:rPr>
            </w:pPr>
          </w:p>
        </w:tc>
      </w:tr>
      <w:tr w:rsidR="002F7743" w:rsidRPr="00B83CFA" w14:paraId="3E7C9368" w14:textId="77777777" w:rsidTr="00DB34AD">
        <w:trPr>
          <w:trHeight w:val="340"/>
        </w:trPr>
        <w:tc>
          <w:tcPr>
            <w:tcW w:w="2798" w:type="dxa"/>
            <w:tcBorders>
              <w:top w:val="nil"/>
              <w:left w:val="nil"/>
              <w:bottom w:val="nil"/>
              <w:right w:val="nil"/>
            </w:tcBorders>
            <w:vAlign w:val="bottom"/>
            <w:hideMark/>
          </w:tcPr>
          <w:p w14:paraId="1A9D7BB5" w14:textId="77777777" w:rsidR="002F7743" w:rsidRPr="00B83CFA" w:rsidRDefault="002F7743" w:rsidP="00575B19">
            <w:pPr>
              <w:ind w:left="225" w:right="-72" w:hanging="204"/>
              <w:jc w:val="left"/>
              <w:rPr>
                <w:rFonts w:cs="Times New Roman"/>
                <w:sz w:val="20"/>
                <w:szCs w:val="20"/>
              </w:rPr>
            </w:pPr>
            <w:r w:rsidRPr="00B83CFA">
              <w:rPr>
                <w:rFonts w:cs="Times New Roman"/>
                <w:sz w:val="20"/>
                <w:szCs w:val="20"/>
                <w:lang w:val="en-US"/>
              </w:rPr>
              <w:t>Cost</w:t>
            </w:r>
          </w:p>
        </w:tc>
        <w:tc>
          <w:tcPr>
            <w:tcW w:w="1219" w:type="dxa"/>
            <w:tcBorders>
              <w:top w:val="nil"/>
              <w:left w:val="nil"/>
              <w:bottom w:val="nil"/>
              <w:right w:val="nil"/>
            </w:tcBorders>
            <w:vAlign w:val="bottom"/>
            <w:hideMark/>
          </w:tcPr>
          <w:p w14:paraId="269F8D9F" w14:textId="77777777" w:rsidR="002F7743" w:rsidRPr="00B83CFA" w:rsidRDefault="002F7743" w:rsidP="00960441">
            <w:pPr>
              <w:tabs>
                <w:tab w:val="decimal" w:pos="737"/>
              </w:tabs>
              <w:ind w:left="227" w:right="57" w:hanging="204"/>
              <w:jc w:val="right"/>
              <w:rPr>
                <w:rFonts w:cs="Times New Roman"/>
                <w:sz w:val="20"/>
                <w:szCs w:val="20"/>
              </w:rPr>
            </w:pPr>
            <w:r w:rsidRPr="00B83CFA">
              <w:rPr>
                <w:rFonts w:cs="Times New Roman"/>
                <w:sz w:val="20"/>
                <w:szCs w:val="20"/>
              </w:rPr>
              <w:t>7,890</w:t>
            </w:r>
            <w:r w:rsidRPr="00B83CFA">
              <w:rPr>
                <w:rFonts w:cs="Times New Roman"/>
                <w:sz w:val="20"/>
                <w:szCs w:val="20"/>
                <w:cs/>
              </w:rPr>
              <w:t>.</w:t>
            </w:r>
            <w:r w:rsidRPr="00B83CFA">
              <w:rPr>
                <w:rFonts w:cs="Times New Roman"/>
                <w:sz w:val="20"/>
                <w:szCs w:val="20"/>
              </w:rPr>
              <w:t xml:space="preserve">34 </w:t>
            </w:r>
          </w:p>
        </w:tc>
        <w:tc>
          <w:tcPr>
            <w:tcW w:w="1218" w:type="dxa"/>
            <w:tcBorders>
              <w:top w:val="nil"/>
              <w:left w:val="nil"/>
              <w:bottom w:val="nil"/>
              <w:right w:val="nil"/>
            </w:tcBorders>
            <w:vAlign w:val="bottom"/>
            <w:hideMark/>
          </w:tcPr>
          <w:p w14:paraId="5208CF72" w14:textId="77777777" w:rsidR="002F7743" w:rsidRPr="00B83CFA" w:rsidRDefault="002F7743" w:rsidP="00960441">
            <w:pPr>
              <w:tabs>
                <w:tab w:val="decimal" w:pos="737"/>
              </w:tabs>
              <w:ind w:left="227" w:right="57" w:hanging="204"/>
              <w:jc w:val="right"/>
              <w:rPr>
                <w:rFonts w:cs="Times New Roman"/>
                <w:sz w:val="20"/>
                <w:szCs w:val="20"/>
                <w:cs/>
              </w:rPr>
            </w:pPr>
            <w:r w:rsidRPr="00B83CFA">
              <w:rPr>
                <w:rFonts w:cs="Times New Roman"/>
                <w:sz w:val="20"/>
                <w:szCs w:val="20"/>
              </w:rPr>
              <w:t>1,337</w:t>
            </w:r>
            <w:r w:rsidRPr="00B83CFA">
              <w:rPr>
                <w:rFonts w:cs="Times New Roman"/>
                <w:sz w:val="20"/>
                <w:szCs w:val="20"/>
                <w:cs/>
              </w:rPr>
              <w:t>.</w:t>
            </w:r>
            <w:r w:rsidRPr="00B83CFA">
              <w:rPr>
                <w:rFonts w:cs="Times New Roman"/>
                <w:sz w:val="20"/>
                <w:szCs w:val="20"/>
              </w:rPr>
              <w:t xml:space="preserve">03 </w:t>
            </w:r>
          </w:p>
        </w:tc>
        <w:tc>
          <w:tcPr>
            <w:tcW w:w="1229" w:type="dxa"/>
            <w:tcBorders>
              <w:top w:val="nil"/>
              <w:left w:val="nil"/>
              <w:bottom w:val="nil"/>
              <w:right w:val="nil"/>
            </w:tcBorders>
            <w:vAlign w:val="bottom"/>
            <w:hideMark/>
          </w:tcPr>
          <w:p w14:paraId="370B3B94" w14:textId="77777777" w:rsidR="002F7743" w:rsidRPr="00B83CFA" w:rsidRDefault="002F7743" w:rsidP="00960441">
            <w:pPr>
              <w:tabs>
                <w:tab w:val="decimal" w:pos="737"/>
              </w:tabs>
              <w:ind w:left="227" w:right="57" w:hanging="204"/>
              <w:jc w:val="left"/>
              <w:rPr>
                <w:rFonts w:cs="Times New Roman"/>
                <w:sz w:val="20"/>
                <w:szCs w:val="20"/>
              </w:rPr>
            </w:pPr>
            <w:r w:rsidRPr="00B83CFA">
              <w:rPr>
                <w:rFonts w:cs="Times New Roman"/>
                <w:sz w:val="20"/>
                <w:szCs w:val="20"/>
              </w:rPr>
              <w:t>1,977</w:t>
            </w:r>
            <w:r w:rsidRPr="00B83CFA">
              <w:rPr>
                <w:rFonts w:cs="Times New Roman"/>
                <w:sz w:val="20"/>
                <w:szCs w:val="20"/>
                <w:cs/>
              </w:rPr>
              <w:t>.</w:t>
            </w:r>
            <w:r w:rsidRPr="00B83CFA">
              <w:rPr>
                <w:rFonts w:cs="Times New Roman"/>
                <w:sz w:val="20"/>
                <w:szCs w:val="20"/>
              </w:rPr>
              <w:t xml:space="preserve">19 </w:t>
            </w:r>
          </w:p>
        </w:tc>
        <w:tc>
          <w:tcPr>
            <w:tcW w:w="1208" w:type="dxa"/>
            <w:tcBorders>
              <w:top w:val="nil"/>
              <w:left w:val="nil"/>
              <w:bottom w:val="nil"/>
              <w:right w:val="nil"/>
            </w:tcBorders>
            <w:vAlign w:val="bottom"/>
            <w:hideMark/>
          </w:tcPr>
          <w:p w14:paraId="44F97D93" w14:textId="77777777" w:rsidR="002F7743" w:rsidRPr="00B83CFA" w:rsidRDefault="002F7743" w:rsidP="00B32C36">
            <w:pPr>
              <w:tabs>
                <w:tab w:val="decimal" w:pos="680"/>
              </w:tabs>
              <w:ind w:left="227" w:right="57" w:hanging="204"/>
              <w:jc w:val="left"/>
              <w:rPr>
                <w:rFonts w:cs="Times New Roman"/>
                <w:sz w:val="20"/>
                <w:szCs w:val="20"/>
              </w:rPr>
            </w:pPr>
            <w:r w:rsidRPr="00B83CFA">
              <w:rPr>
                <w:rFonts w:cs="Times New Roman"/>
                <w:sz w:val="20"/>
                <w:szCs w:val="20"/>
              </w:rPr>
              <w:t>695</w:t>
            </w:r>
            <w:r w:rsidRPr="00B83CFA">
              <w:rPr>
                <w:rFonts w:cs="Times New Roman"/>
                <w:sz w:val="20"/>
                <w:szCs w:val="20"/>
                <w:cs/>
              </w:rPr>
              <w:t>.</w:t>
            </w:r>
            <w:r w:rsidRPr="00B83CFA">
              <w:rPr>
                <w:rFonts w:cs="Times New Roman"/>
                <w:sz w:val="20"/>
                <w:szCs w:val="20"/>
              </w:rPr>
              <w:t xml:space="preserve">31 </w:t>
            </w:r>
          </w:p>
        </w:tc>
        <w:tc>
          <w:tcPr>
            <w:tcW w:w="1227" w:type="dxa"/>
            <w:tcBorders>
              <w:top w:val="nil"/>
              <w:left w:val="nil"/>
              <w:bottom w:val="nil"/>
              <w:right w:val="nil"/>
            </w:tcBorders>
            <w:vAlign w:val="bottom"/>
            <w:hideMark/>
          </w:tcPr>
          <w:p w14:paraId="32533DF4" w14:textId="77777777" w:rsidR="002F7743" w:rsidRPr="00B83CFA" w:rsidRDefault="002F7743" w:rsidP="00960441">
            <w:pPr>
              <w:tabs>
                <w:tab w:val="decimal" w:pos="737"/>
              </w:tabs>
              <w:ind w:right="58"/>
              <w:jc w:val="left"/>
              <w:rPr>
                <w:rFonts w:cs="Times New Roman"/>
                <w:sz w:val="20"/>
                <w:szCs w:val="20"/>
              </w:rPr>
            </w:pPr>
            <w:r w:rsidRPr="00B83CFA">
              <w:rPr>
                <w:rFonts w:cs="Times New Roman"/>
                <w:sz w:val="20"/>
                <w:szCs w:val="20"/>
              </w:rPr>
              <w:t>11,899</w:t>
            </w:r>
            <w:r w:rsidRPr="00B83CFA">
              <w:rPr>
                <w:rFonts w:cs="Times New Roman"/>
                <w:sz w:val="20"/>
                <w:szCs w:val="20"/>
                <w:cs/>
              </w:rPr>
              <w:t>.</w:t>
            </w:r>
            <w:r w:rsidRPr="00B83CFA">
              <w:rPr>
                <w:rFonts w:cs="Times New Roman"/>
                <w:sz w:val="20"/>
                <w:szCs w:val="20"/>
              </w:rPr>
              <w:t xml:space="preserve">87 </w:t>
            </w:r>
          </w:p>
        </w:tc>
      </w:tr>
      <w:tr w:rsidR="002F7743" w:rsidRPr="00B83CFA" w14:paraId="111E6E72" w14:textId="77777777" w:rsidTr="00DB34AD">
        <w:trPr>
          <w:trHeight w:val="340"/>
        </w:trPr>
        <w:tc>
          <w:tcPr>
            <w:tcW w:w="2798" w:type="dxa"/>
            <w:tcBorders>
              <w:top w:val="nil"/>
              <w:left w:val="nil"/>
              <w:bottom w:val="nil"/>
              <w:right w:val="nil"/>
            </w:tcBorders>
            <w:vAlign w:val="bottom"/>
          </w:tcPr>
          <w:p w14:paraId="4C2FC77C" w14:textId="77777777" w:rsidR="002F7743" w:rsidRPr="00B83CFA" w:rsidRDefault="002F7743" w:rsidP="00575B19">
            <w:pPr>
              <w:ind w:left="225" w:right="-72" w:hanging="204"/>
              <w:jc w:val="left"/>
              <w:rPr>
                <w:rFonts w:cs="Times New Roman"/>
                <w:sz w:val="20"/>
                <w:szCs w:val="20"/>
                <w:lang w:val="en-US"/>
              </w:rPr>
            </w:pPr>
            <w:r w:rsidRPr="00B83CFA">
              <w:rPr>
                <w:rFonts w:cs="Times New Roman"/>
                <w:sz w:val="20"/>
                <w:szCs w:val="20"/>
                <w:u w:val="single"/>
              </w:rPr>
              <w:t>Less</w:t>
            </w:r>
            <w:r w:rsidRPr="00B83CFA">
              <w:rPr>
                <w:rFonts w:cs="Times New Roman"/>
                <w:sz w:val="20"/>
                <w:szCs w:val="20"/>
              </w:rPr>
              <w:t xml:space="preserve"> Accumulated depreciation</w:t>
            </w:r>
          </w:p>
        </w:tc>
        <w:tc>
          <w:tcPr>
            <w:tcW w:w="1219" w:type="dxa"/>
            <w:tcBorders>
              <w:top w:val="nil"/>
              <w:left w:val="nil"/>
              <w:bottom w:val="nil"/>
              <w:right w:val="nil"/>
            </w:tcBorders>
            <w:vAlign w:val="bottom"/>
          </w:tcPr>
          <w:p w14:paraId="6004BD8E" w14:textId="77777777" w:rsidR="002F7743" w:rsidRPr="00B83CFA" w:rsidRDefault="002F7743" w:rsidP="00960441">
            <w:pP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589</w:t>
            </w:r>
            <w:r w:rsidRPr="00B83CFA">
              <w:rPr>
                <w:rFonts w:cs="Times New Roman"/>
                <w:sz w:val="20"/>
                <w:szCs w:val="20"/>
                <w:cs/>
              </w:rPr>
              <w:t>.</w:t>
            </w:r>
            <w:r w:rsidRPr="00B83CFA">
              <w:rPr>
                <w:rFonts w:cs="Times New Roman"/>
                <w:sz w:val="20"/>
                <w:szCs w:val="20"/>
              </w:rPr>
              <w:t>87</w:t>
            </w:r>
            <w:r w:rsidRPr="00B83CFA">
              <w:rPr>
                <w:rFonts w:cs="Times New Roman"/>
                <w:sz w:val="20"/>
                <w:szCs w:val="20"/>
                <w:cs/>
              </w:rPr>
              <w:t>)</w:t>
            </w:r>
          </w:p>
        </w:tc>
        <w:tc>
          <w:tcPr>
            <w:tcW w:w="1218" w:type="dxa"/>
            <w:tcBorders>
              <w:top w:val="nil"/>
              <w:left w:val="nil"/>
              <w:bottom w:val="nil"/>
              <w:right w:val="nil"/>
            </w:tcBorders>
            <w:vAlign w:val="bottom"/>
          </w:tcPr>
          <w:p w14:paraId="30E8E4CD" w14:textId="77777777" w:rsidR="002F7743" w:rsidRPr="00B83CFA" w:rsidRDefault="002F7743" w:rsidP="00960441">
            <w:pPr>
              <w:tabs>
                <w:tab w:val="decimal" w:pos="737"/>
              </w:tabs>
              <w:ind w:left="227" w:hanging="204"/>
              <w:jc w:val="right"/>
              <w:rPr>
                <w:rFonts w:cs="Times New Roman"/>
                <w:sz w:val="20"/>
                <w:szCs w:val="20"/>
              </w:rPr>
            </w:pPr>
            <w:r w:rsidRPr="00B83CFA">
              <w:rPr>
                <w:rFonts w:cs="Times New Roman"/>
                <w:sz w:val="20"/>
                <w:szCs w:val="20"/>
                <w:cs/>
              </w:rPr>
              <w:t>(</w:t>
            </w:r>
            <w:r w:rsidRPr="00B83CFA">
              <w:rPr>
                <w:rFonts w:cs="Times New Roman"/>
                <w:sz w:val="20"/>
                <w:szCs w:val="20"/>
              </w:rPr>
              <w:t>445</w:t>
            </w:r>
            <w:r w:rsidRPr="00B83CFA">
              <w:rPr>
                <w:rFonts w:cs="Times New Roman"/>
                <w:sz w:val="20"/>
                <w:szCs w:val="20"/>
                <w:cs/>
              </w:rPr>
              <w:t>.</w:t>
            </w:r>
            <w:r w:rsidRPr="00B83CFA">
              <w:rPr>
                <w:rFonts w:cs="Times New Roman"/>
                <w:sz w:val="20"/>
                <w:szCs w:val="20"/>
              </w:rPr>
              <w:t>22</w:t>
            </w:r>
            <w:r w:rsidRPr="00B83CFA">
              <w:rPr>
                <w:rFonts w:cs="Times New Roman"/>
                <w:sz w:val="20"/>
                <w:szCs w:val="20"/>
                <w:cs/>
              </w:rPr>
              <w:t>)</w:t>
            </w:r>
          </w:p>
        </w:tc>
        <w:tc>
          <w:tcPr>
            <w:tcW w:w="1229" w:type="dxa"/>
            <w:tcBorders>
              <w:top w:val="nil"/>
              <w:left w:val="nil"/>
              <w:bottom w:val="nil"/>
              <w:right w:val="nil"/>
            </w:tcBorders>
            <w:vAlign w:val="bottom"/>
          </w:tcPr>
          <w:p w14:paraId="719E5BBE" w14:textId="77777777" w:rsidR="002F7743" w:rsidRPr="00B83CFA" w:rsidRDefault="002F7743" w:rsidP="00960441">
            <w:pPr>
              <w:tabs>
                <w:tab w:val="decimal" w:pos="737"/>
              </w:tabs>
              <w:ind w:left="227" w:right="-106" w:hanging="204"/>
              <w:jc w:val="left"/>
              <w:rPr>
                <w:rFonts w:cs="Times New Roman"/>
                <w:sz w:val="20"/>
                <w:szCs w:val="20"/>
              </w:rPr>
            </w:pPr>
            <w:r w:rsidRPr="00B83CFA">
              <w:rPr>
                <w:rFonts w:cs="Times New Roman"/>
                <w:sz w:val="20"/>
                <w:szCs w:val="20"/>
                <w:cs/>
              </w:rPr>
              <w:t>(</w:t>
            </w:r>
            <w:r w:rsidRPr="00B83CFA">
              <w:rPr>
                <w:rFonts w:cs="Times New Roman"/>
                <w:sz w:val="20"/>
                <w:szCs w:val="20"/>
              </w:rPr>
              <w:t>193</w:t>
            </w:r>
            <w:r w:rsidRPr="00B83CFA">
              <w:rPr>
                <w:rFonts w:cs="Times New Roman"/>
                <w:sz w:val="20"/>
                <w:szCs w:val="20"/>
                <w:cs/>
              </w:rPr>
              <w:t>.</w:t>
            </w:r>
            <w:r w:rsidRPr="00B83CFA">
              <w:rPr>
                <w:rFonts w:cs="Times New Roman"/>
                <w:sz w:val="20"/>
                <w:szCs w:val="20"/>
              </w:rPr>
              <w:t>09</w:t>
            </w:r>
            <w:r w:rsidRPr="00B83CFA">
              <w:rPr>
                <w:rFonts w:cs="Times New Roman"/>
                <w:sz w:val="20"/>
                <w:szCs w:val="20"/>
                <w:cs/>
              </w:rPr>
              <w:t>)</w:t>
            </w:r>
          </w:p>
        </w:tc>
        <w:tc>
          <w:tcPr>
            <w:tcW w:w="1208" w:type="dxa"/>
            <w:tcBorders>
              <w:top w:val="nil"/>
              <w:left w:val="nil"/>
              <w:bottom w:val="nil"/>
              <w:right w:val="nil"/>
            </w:tcBorders>
            <w:vAlign w:val="bottom"/>
          </w:tcPr>
          <w:p w14:paraId="63328EF8" w14:textId="77777777" w:rsidR="002F7743" w:rsidRPr="00B83CFA" w:rsidRDefault="002F7743" w:rsidP="00B32C36">
            <w:pPr>
              <w:tabs>
                <w:tab w:val="decimal" w:pos="680"/>
              </w:tabs>
              <w:ind w:left="227" w:right="57" w:hanging="204"/>
              <w:jc w:val="left"/>
              <w:rPr>
                <w:rFonts w:cs="Times New Roman"/>
                <w:sz w:val="20"/>
                <w:szCs w:val="20"/>
              </w:rPr>
            </w:pPr>
            <w:r w:rsidRPr="00B83CFA">
              <w:rPr>
                <w:rFonts w:cs="Times New Roman"/>
                <w:sz w:val="20"/>
                <w:szCs w:val="20"/>
                <w:cs/>
              </w:rPr>
              <w:t>(</w:t>
            </w:r>
            <w:r w:rsidRPr="00B83CFA">
              <w:rPr>
                <w:rFonts w:cs="Times New Roman"/>
                <w:sz w:val="20"/>
                <w:szCs w:val="20"/>
              </w:rPr>
              <w:t>223</w:t>
            </w:r>
            <w:r w:rsidRPr="00B83CFA">
              <w:rPr>
                <w:rFonts w:cs="Times New Roman"/>
                <w:sz w:val="20"/>
                <w:szCs w:val="20"/>
                <w:cs/>
              </w:rPr>
              <w:t>.</w:t>
            </w:r>
            <w:r w:rsidRPr="00B83CFA">
              <w:rPr>
                <w:rFonts w:cs="Times New Roman"/>
                <w:sz w:val="20"/>
                <w:szCs w:val="20"/>
              </w:rPr>
              <w:t>58</w:t>
            </w:r>
            <w:r w:rsidRPr="00B83CFA">
              <w:rPr>
                <w:rFonts w:cs="Times New Roman"/>
                <w:sz w:val="20"/>
                <w:szCs w:val="20"/>
                <w:cs/>
              </w:rPr>
              <w:t>)</w:t>
            </w:r>
          </w:p>
        </w:tc>
        <w:tc>
          <w:tcPr>
            <w:tcW w:w="1227" w:type="dxa"/>
            <w:tcBorders>
              <w:top w:val="nil"/>
              <w:left w:val="nil"/>
              <w:bottom w:val="nil"/>
              <w:right w:val="nil"/>
            </w:tcBorders>
            <w:vAlign w:val="bottom"/>
          </w:tcPr>
          <w:p w14:paraId="25A39F2E" w14:textId="77777777" w:rsidR="002F7743" w:rsidRPr="00B83CFA" w:rsidRDefault="002F7743" w:rsidP="00960441">
            <w:pP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1,451</w:t>
            </w:r>
            <w:r w:rsidRPr="00B83CFA">
              <w:rPr>
                <w:rFonts w:cs="Times New Roman"/>
                <w:sz w:val="20"/>
                <w:szCs w:val="20"/>
                <w:cs/>
              </w:rPr>
              <w:t>.</w:t>
            </w:r>
            <w:r w:rsidRPr="00B83CFA">
              <w:rPr>
                <w:rFonts w:cs="Times New Roman"/>
                <w:sz w:val="20"/>
                <w:szCs w:val="20"/>
              </w:rPr>
              <w:t>76</w:t>
            </w:r>
            <w:r w:rsidRPr="00B83CFA">
              <w:rPr>
                <w:rFonts w:cs="Times New Roman"/>
                <w:sz w:val="20"/>
                <w:szCs w:val="20"/>
                <w:cs/>
              </w:rPr>
              <w:t>)</w:t>
            </w:r>
          </w:p>
        </w:tc>
      </w:tr>
      <w:tr w:rsidR="002F7743" w:rsidRPr="00B83CFA" w14:paraId="4250F174" w14:textId="77777777" w:rsidTr="0099112B">
        <w:trPr>
          <w:trHeight w:val="567"/>
        </w:trPr>
        <w:tc>
          <w:tcPr>
            <w:tcW w:w="2798" w:type="dxa"/>
            <w:tcBorders>
              <w:top w:val="nil"/>
              <w:left w:val="nil"/>
              <w:bottom w:val="nil"/>
              <w:right w:val="nil"/>
            </w:tcBorders>
            <w:vAlign w:val="bottom"/>
            <w:hideMark/>
          </w:tcPr>
          <w:p w14:paraId="577FD0DF" w14:textId="583619D4" w:rsidR="002F7743" w:rsidRPr="00B83CFA" w:rsidRDefault="002F7743" w:rsidP="0099112B">
            <w:pPr>
              <w:ind w:left="629" w:right="-74" w:hanging="170"/>
              <w:jc w:val="left"/>
              <w:rPr>
                <w:rFonts w:cs="Times New Roman"/>
                <w:sz w:val="20"/>
                <w:szCs w:val="20"/>
              </w:rPr>
            </w:pPr>
            <w:r w:rsidRPr="00B83CFA">
              <w:rPr>
                <w:rFonts w:cs="Times New Roman"/>
                <w:sz w:val="20"/>
                <w:szCs w:val="20"/>
              </w:rPr>
              <w:t xml:space="preserve">Allowance for impairment </w:t>
            </w:r>
            <w:r w:rsidR="0099112B" w:rsidRPr="00B83CFA">
              <w:rPr>
                <w:rFonts w:cs="Times New Roman"/>
                <w:sz w:val="20"/>
                <w:szCs w:val="20"/>
                <w:lang w:val="en-US"/>
              </w:rPr>
              <w:t>of assets</w:t>
            </w:r>
            <w:r w:rsidRPr="00B83CFA">
              <w:rPr>
                <w:rFonts w:cs="Times New Roman"/>
                <w:sz w:val="20"/>
                <w:szCs w:val="20"/>
                <w:cs/>
              </w:rPr>
              <w:t xml:space="preserve"> </w:t>
            </w:r>
          </w:p>
        </w:tc>
        <w:tc>
          <w:tcPr>
            <w:tcW w:w="1219" w:type="dxa"/>
            <w:tcBorders>
              <w:top w:val="nil"/>
              <w:left w:val="nil"/>
              <w:bottom w:val="nil"/>
              <w:right w:val="nil"/>
            </w:tcBorders>
            <w:vAlign w:val="bottom"/>
            <w:hideMark/>
          </w:tcPr>
          <w:p w14:paraId="5D7CE376" w14:textId="77777777" w:rsidR="002F7743" w:rsidRPr="00B83CFA" w:rsidRDefault="002F7743" w:rsidP="00960441">
            <w:pPr>
              <w:pBdr>
                <w:bottom w:val="single" w:sz="4" w:space="0" w:color="auto"/>
              </w:pBdr>
              <w:tabs>
                <w:tab w:val="decimal" w:pos="737"/>
              </w:tabs>
              <w:ind w:left="227" w:hanging="204"/>
              <w:jc w:val="left"/>
              <w:rPr>
                <w:rFonts w:cs="Times New Roman"/>
                <w:sz w:val="20"/>
                <w:szCs w:val="20"/>
              </w:rPr>
            </w:pPr>
            <w:r w:rsidRPr="00B83CFA">
              <w:rPr>
                <w:rFonts w:cs="Times New Roman"/>
                <w:sz w:val="20"/>
                <w:szCs w:val="20"/>
                <w:cs/>
              </w:rPr>
              <w:t>(</w:t>
            </w:r>
            <w:r w:rsidRPr="00B83CFA">
              <w:rPr>
                <w:rFonts w:cs="Times New Roman"/>
                <w:sz w:val="20"/>
                <w:szCs w:val="20"/>
              </w:rPr>
              <w:t>3</w:t>
            </w:r>
            <w:r w:rsidRPr="00B83CFA">
              <w:rPr>
                <w:rFonts w:cs="Times New Roman"/>
                <w:sz w:val="20"/>
                <w:szCs w:val="20"/>
                <w:cs/>
              </w:rPr>
              <w:t>.</w:t>
            </w:r>
            <w:r w:rsidRPr="00B83CFA">
              <w:rPr>
                <w:rFonts w:cs="Times New Roman"/>
                <w:sz w:val="20"/>
                <w:szCs w:val="20"/>
              </w:rPr>
              <w:t>05</w:t>
            </w:r>
            <w:r w:rsidRPr="00B83CFA">
              <w:rPr>
                <w:rFonts w:cs="Times New Roman"/>
                <w:sz w:val="20"/>
                <w:szCs w:val="20"/>
                <w:cs/>
              </w:rPr>
              <w:t>)</w:t>
            </w:r>
          </w:p>
        </w:tc>
        <w:tc>
          <w:tcPr>
            <w:tcW w:w="1218" w:type="dxa"/>
            <w:tcBorders>
              <w:top w:val="nil"/>
              <w:left w:val="nil"/>
              <w:bottom w:val="nil"/>
              <w:right w:val="nil"/>
            </w:tcBorders>
            <w:vAlign w:val="bottom"/>
            <w:hideMark/>
          </w:tcPr>
          <w:p w14:paraId="1B2F07A7" w14:textId="77777777" w:rsidR="002F7743" w:rsidRPr="00B83CFA" w:rsidRDefault="002F7743" w:rsidP="00960441">
            <w:pPr>
              <w:pBdr>
                <w:bottom w:val="single" w:sz="4" w:space="0" w:color="auto"/>
              </w:pBdr>
              <w:tabs>
                <w:tab w:val="decimal" w:pos="794"/>
              </w:tabs>
              <w:ind w:left="227" w:right="57" w:hanging="204"/>
              <w:rPr>
                <w:rFonts w:cs="Times New Roman"/>
                <w:sz w:val="20"/>
                <w:szCs w:val="20"/>
                <w:cs/>
              </w:rPr>
            </w:pPr>
            <w:r w:rsidRPr="00B83CFA">
              <w:rPr>
                <w:rFonts w:cs="Times New Roman"/>
                <w:sz w:val="20"/>
                <w:szCs w:val="20"/>
                <w:cs/>
              </w:rPr>
              <w:t>-</w:t>
            </w:r>
          </w:p>
        </w:tc>
        <w:tc>
          <w:tcPr>
            <w:tcW w:w="1229" w:type="dxa"/>
            <w:tcBorders>
              <w:top w:val="nil"/>
              <w:left w:val="nil"/>
              <w:bottom w:val="nil"/>
              <w:right w:val="nil"/>
            </w:tcBorders>
            <w:vAlign w:val="bottom"/>
            <w:hideMark/>
          </w:tcPr>
          <w:p w14:paraId="764546B7" w14:textId="08DD9060" w:rsidR="002F7743" w:rsidRPr="00B83CFA" w:rsidRDefault="002F7743" w:rsidP="00960441">
            <w:pPr>
              <w:pBdr>
                <w:bottom w:val="single" w:sz="4" w:space="0" w:color="auto"/>
              </w:pBdr>
              <w:tabs>
                <w:tab w:val="decimal" w:pos="794"/>
              </w:tabs>
              <w:ind w:left="227" w:right="57" w:hanging="204"/>
              <w:jc w:val="left"/>
              <w:rPr>
                <w:rFonts w:cs="Times New Roman"/>
                <w:sz w:val="20"/>
                <w:szCs w:val="20"/>
                <w:lang w:val="en-US"/>
              </w:rPr>
            </w:pPr>
            <w:r w:rsidRPr="00B83CFA">
              <w:rPr>
                <w:rFonts w:cs="Times New Roman"/>
                <w:sz w:val="20"/>
                <w:szCs w:val="20"/>
                <w:cs/>
              </w:rPr>
              <w:t>-</w:t>
            </w:r>
          </w:p>
        </w:tc>
        <w:tc>
          <w:tcPr>
            <w:tcW w:w="1208" w:type="dxa"/>
            <w:tcBorders>
              <w:top w:val="nil"/>
              <w:left w:val="nil"/>
              <w:bottom w:val="nil"/>
              <w:right w:val="nil"/>
            </w:tcBorders>
            <w:vAlign w:val="bottom"/>
            <w:hideMark/>
          </w:tcPr>
          <w:p w14:paraId="5AB6CB65" w14:textId="77777777" w:rsidR="002F7743" w:rsidRPr="00B83CFA" w:rsidRDefault="002F7743" w:rsidP="00B32C36">
            <w:pPr>
              <w:pBdr>
                <w:bottom w:val="single" w:sz="4" w:space="0" w:color="auto"/>
              </w:pBdr>
              <w:tabs>
                <w:tab w:val="decimal" w:pos="737"/>
              </w:tabs>
              <w:ind w:left="227" w:right="57" w:hanging="204"/>
              <w:jc w:val="left"/>
              <w:rPr>
                <w:rFonts w:cs="Times New Roman"/>
                <w:sz w:val="20"/>
                <w:szCs w:val="20"/>
                <w:lang w:val="en-US"/>
              </w:rPr>
            </w:pPr>
            <w:r w:rsidRPr="00B83CFA">
              <w:rPr>
                <w:rFonts w:cs="Times New Roman"/>
                <w:sz w:val="20"/>
                <w:szCs w:val="20"/>
                <w:cs/>
              </w:rPr>
              <w:t>-</w:t>
            </w:r>
          </w:p>
        </w:tc>
        <w:tc>
          <w:tcPr>
            <w:tcW w:w="1227" w:type="dxa"/>
            <w:tcBorders>
              <w:top w:val="nil"/>
              <w:left w:val="nil"/>
              <w:bottom w:val="nil"/>
              <w:right w:val="nil"/>
            </w:tcBorders>
            <w:vAlign w:val="bottom"/>
            <w:hideMark/>
          </w:tcPr>
          <w:p w14:paraId="31A5D7B4" w14:textId="77777777" w:rsidR="002F7743" w:rsidRPr="00B83CFA" w:rsidRDefault="002F7743" w:rsidP="00960441">
            <w:pPr>
              <w:pBdr>
                <w:bottom w:val="single" w:sz="4" w:space="0" w:color="auto"/>
              </w:pBdr>
              <w:tabs>
                <w:tab w:val="decimal" w:pos="737"/>
              </w:tabs>
              <w:jc w:val="left"/>
              <w:rPr>
                <w:rFonts w:cs="Times New Roman"/>
                <w:sz w:val="20"/>
                <w:szCs w:val="20"/>
              </w:rPr>
            </w:pPr>
            <w:r w:rsidRPr="00B83CFA">
              <w:rPr>
                <w:rFonts w:cs="Times New Roman"/>
                <w:sz w:val="20"/>
                <w:szCs w:val="20"/>
                <w:cs/>
              </w:rPr>
              <w:t>(</w:t>
            </w:r>
            <w:r w:rsidRPr="00B83CFA">
              <w:rPr>
                <w:rFonts w:cs="Times New Roman"/>
                <w:sz w:val="20"/>
                <w:szCs w:val="20"/>
              </w:rPr>
              <w:t>3</w:t>
            </w:r>
            <w:r w:rsidRPr="00B83CFA">
              <w:rPr>
                <w:rFonts w:cs="Times New Roman"/>
                <w:sz w:val="20"/>
                <w:szCs w:val="20"/>
                <w:cs/>
              </w:rPr>
              <w:t>.</w:t>
            </w:r>
            <w:r w:rsidRPr="00B83CFA">
              <w:rPr>
                <w:rFonts w:cs="Times New Roman"/>
                <w:sz w:val="20"/>
                <w:szCs w:val="20"/>
              </w:rPr>
              <w:t>05</w:t>
            </w:r>
            <w:r w:rsidRPr="00B83CFA">
              <w:rPr>
                <w:rFonts w:cs="Times New Roman"/>
                <w:sz w:val="20"/>
                <w:szCs w:val="20"/>
                <w:cs/>
              </w:rPr>
              <w:t>)</w:t>
            </w:r>
          </w:p>
        </w:tc>
      </w:tr>
      <w:tr w:rsidR="002F7743" w:rsidRPr="00B83CFA" w14:paraId="7039F8F0" w14:textId="77777777" w:rsidTr="00DB34AD">
        <w:trPr>
          <w:trHeight w:val="340"/>
        </w:trPr>
        <w:tc>
          <w:tcPr>
            <w:tcW w:w="2798" w:type="dxa"/>
            <w:tcBorders>
              <w:top w:val="nil"/>
              <w:left w:val="nil"/>
              <w:bottom w:val="nil"/>
              <w:right w:val="nil"/>
            </w:tcBorders>
            <w:vAlign w:val="bottom"/>
            <w:hideMark/>
          </w:tcPr>
          <w:p w14:paraId="364BB98C" w14:textId="77777777" w:rsidR="002F7743" w:rsidRPr="00B83CFA" w:rsidRDefault="002F7743" w:rsidP="00575B19">
            <w:pPr>
              <w:ind w:left="225" w:right="-72" w:hanging="204"/>
              <w:jc w:val="left"/>
              <w:rPr>
                <w:rFonts w:cs="Times New Roman"/>
                <w:sz w:val="20"/>
                <w:szCs w:val="20"/>
              </w:rPr>
            </w:pPr>
            <w:r w:rsidRPr="00B83CFA">
              <w:rPr>
                <w:rFonts w:cs="Times New Roman"/>
                <w:sz w:val="20"/>
                <w:szCs w:val="20"/>
              </w:rPr>
              <w:t>Net book value</w:t>
            </w:r>
          </w:p>
        </w:tc>
        <w:tc>
          <w:tcPr>
            <w:tcW w:w="1219" w:type="dxa"/>
            <w:tcBorders>
              <w:top w:val="nil"/>
              <w:left w:val="nil"/>
              <w:bottom w:val="nil"/>
              <w:right w:val="nil"/>
            </w:tcBorders>
            <w:vAlign w:val="bottom"/>
            <w:hideMark/>
          </w:tcPr>
          <w:p w14:paraId="1219F180" w14:textId="77777777" w:rsidR="002F7743" w:rsidRPr="00B83CFA" w:rsidRDefault="002F7743" w:rsidP="00960441">
            <w:pPr>
              <w:pBdr>
                <w:bottom w:val="double" w:sz="4" w:space="1" w:color="auto"/>
              </w:pBdr>
              <w:tabs>
                <w:tab w:val="decimal" w:pos="737"/>
              </w:tabs>
              <w:ind w:left="227" w:right="57" w:hanging="204"/>
              <w:jc w:val="right"/>
              <w:rPr>
                <w:rFonts w:cs="Times New Roman"/>
                <w:sz w:val="20"/>
                <w:szCs w:val="20"/>
              </w:rPr>
            </w:pPr>
            <w:r w:rsidRPr="00B83CFA">
              <w:rPr>
                <w:rFonts w:cs="Times New Roman"/>
                <w:sz w:val="20"/>
                <w:szCs w:val="20"/>
              </w:rPr>
              <w:t>7,297</w:t>
            </w:r>
            <w:r w:rsidRPr="00B83CFA">
              <w:rPr>
                <w:rFonts w:cs="Times New Roman"/>
                <w:sz w:val="20"/>
                <w:szCs w:val="20"/>
                <w:cs/>
              </w:rPr>
              <w:t>.</w:t>
            </w:r>
            <w:r w:rsidRPr="00B83CFA">
              <w:rPr>
                <w:rFonts w:cs="Times New Roman"/>
                <w:sz w:val="20"/>
                <w:szCs w:val="20"/>
              </w:rPr>
              <w:t xml:space="preserve">42 </w:t>
            </w:r>
          </w:p>
        </w:tc>
        <w:tc>
          <w:tcPr>
            <w:tcW w:w="1218" w:type="dxa"/>
            <w:tcBorders>
              <w:top w:val="nil"/>
              <w:left w:val="nil"/>
              <w:bottom w:val="nil"/>
              <w:right w:val="nil"/>
            </w:tcBorders>
            <w:vAlign w:val="bottom"/>
            <w:hideMark/>
          </w:tcPr>
          <w:p w14:paraId="0852737A" w14:textId="77777777" w:rsidR="002F7743" w:rsidRPr="00B83CFA" w:rsidRDefault="002F7743" w:rsidP="00960441">
            <w:pPr>
              <w:pBdr>
                <w:bottom w:val="double" w:sz="4" w:space="1" w:color="auto"/>
              </w:pBdr>
              <w:tabs>
                <w:tab w:val="decimal" w:pos="737"/>
              </w:tabs>
              <w:ind w:left="227" w:right="57" w:hanging="204"/>
              <w:jc w:val="right"/>
              <w:rPr>
                <w:rFonts w:cs="Times New Roman"/>
                <w:sz w:val="20"/>
                <w:szCs w:val="20"/>
                <w:cs/>
              </w:rPr>
            </w:pPr>
            <w:r w:rsidRPr="00B83CFA">
              <w:rPr>
                <w:rFonts w:cs="Times New Roman"/>
                <w:sz w:val="20"/>
                <w:szCs w:val="20"/>
              </w:rPr>
              <w:t>891</w:t>
            </w:r>
            <w:r w:rsidRPr="00B83CFA">
              <w:rPr>
                <w:rFonts w:cs="Times New Roman"/>
                <w:sz w:val="20"/>
                <w:szCs w:val="20"/>
                <w:cs/>
              </w:rPr>
              <w:t>.</w:t>
            </w:r>
            <w:r w:rsidRPr="00B83CFA">
              <w:rPr>
                <w:rFonts w:cs="Times New Roman"/>
                <w:sz w:val="20"/>
                <w:szCs w:val="20"/>
              </w:rPr>
              <w:t xml:space="preserve">81 </w:t>
            </w:r>
          </w:p>
        </w:tc>
        <w:tc>
          <w:tcPr>
            <w:tcW w:w="1229" w:type="dxa"/>
            <w:tcBorders>
              <w:top w:val="nil"/>
              <w:left w:val="nil"/>
              <w:bottom w:val="nil"/>
              <w:right w:val="nil"/>
            </w:tcBorders>
            <w:vAlign w:val="bottom"/>
            <w:hideMark/>
          </w:tcPr>
          <w:p w14:paraId="5E24B6BB" w14:textId="77777777" w:rsidR="002F7743" w:rsidRPr="00B83CFA" w:rsidRDefault="002F7743" w:rsidP="00960441">
            <w:pPr>
              <w:pBdr>
                <w:bottom w:val="double" w:sz="4" w:space="1" w:color="auto"/>
              </w:pBdr>
              <w:tabs>
                <w:tab w:val="decimal" w:pos="737"/>
              </w:tabs>
              <w:ind w:left="227" w:right="57" w:hanging="204"/>
              <w:jc w:val="left"/>
              <w:rPr>
                <w:rFonts w:cs="Times New Roman"/>
                <w:sz w:val="20"/>
                <w:szCs w:val="20"/>
              </w:rPr>
            </w:pPr>
            <w:r w:rsidRPr="00B83CFA">
              <w:rPr>
                <w:rFonts w:cs="Times New Roman"/>
                <w:sz w:val="20"/>
                <w:szCs w:val="20"/>
              </w:rPr>
              <w:t>1,784</w:t>
            </w:r>
            <w:r w:rsidRPr="00B83CFA">
              <w:rPr>
                <w:rFonts w:cs="Times New Roman"/>
                <w:sz w:val="20"/>
                <w:szCs w:val="20"/>
                <w:cs/>
              </w:rPr>
              <w:t>.</w:t>
            </w:r>
            <w:r w:rsidRPr="00B83CFA">
              <w:rPr>
                <w:rFonts w:cs="Times New Roman"/>
                <w:sz w:val="20"/>
                <w:szCs w:val="20"/>
              </w:rPr>
              <w:t xml:space="preserve">10 </w:t>
            </w:r>
          </w:p>
        </w:tc>
        <w:tc>
          <w:tcPr>
            <w:tcW w:w="1208" w:type="dxa"/>
            <w:tcBorders>
              <w:top w:val="nil"/>
              <w:left w:val="nil"/>
              <w:bottom w:val="nil"/>
              <w:right w:val="nil"/>
            </w:tcBorders>
            <w:vAlign w:val="bottom"/>
            <w:hideMark/>
          </w:tcPr>
          <w:p w14:paraId="4183129A" w14:textId="77777777" w:rsidR="002F7743" w:rsidRPr="00B83CFA" w:rsidRDefault="002F7743" w:rsidP="00B32C36">
            <w:pPr>
              <w:pBdr>
                <w:bottom w:val="double" w:sz="4" w:space="1" w:color="auto"/>
              </w:pBdr>
              <w:tabs>
                <w:tab w:val="decimal" w:pos="680"/>
              </w:tabs>
              <w:ind w:left="227" w:right="57" w:hanging="204"/>
              <w:jc w:val="left"/>
              <w:rPr>
                <w:rFonts w:cs="Times New Roman"/>
                <w:sz w:val="20"/>
                <w:szCs w:val="20"/>
              </w:rPr>
            </w:pPr>
            <w:r w:rsidRPr="00B83CFA">
              <w:rPr>
                <w:rFonts w:cs="Times New Roman"/>
                <w:sz w:val="20"/>
                <w:szCs w:val="20"/>
              </w:rPr>
              <w:t>471</w:t>
            </w:r>
            <w:r w:rsidRPr="00B83CFA">
              <w:rPr>
                <w:rFonts w:cs="Times New Roman"/>
                <w:sz w:val="20"/>
                <w:szCs w:val="20"/>
                <w:cs/>
              </w:rPr>
              <w:t>.</w:t>
            </w:r>
            <w:r w:rsidRPr="00B83CFA">
              <w:rPr>
                <w:rFonts w:cs="Times New Roman"/>
                <w:sz w:val="20"/>
                <w:szCs w:val="20"/>
              </w:rPr>
              <w:t xml:space="preserve">73 </w:t>
            </w:r>
          </w:p>
        </w:tc>
        <w:tc>
          <w:tcPr>
            <w:tcW w:w="1227" w:type="dxa"/>
            <w:tcBorders>
              <w:top w:val="nil"/>
              <w:left w:val="nil"/>
              <w:bottom w:val="nil"/>
              <w:right w:val="nil"/>
            </w:tcBorders>
            <w:vAlign w:val="bottom"/>
            <w:hideMark/>
          </w:tcPr>
          <w:p w14:paraId="5C6D82A6" w14:textId="77777777" w:rsidR="002F7743" w:rsidRPr="00B83CFA" w:rsidRDefault="002F7743" w:rsidP="00960441">
            <w:pPr>
              <w:pBdr>
                <w:bottom w:val="double" w:sz="4" w:space="1" w:color="auto"/>
              </w:pBdr>
              <w:tabs>
                <w:tab w:val="decimal" w:pos="737"/>
              </w:tabs>
              <w:jc w:val="left"/>
              <w:rPr>
                <w:rFonts w:cs="Times New Roman"/>
                <w:sz w:val="20"/>
                <w:szCs w:val="20"/>
              </w:rPr>
            </w:pPr>
            <w:r w:rsidRPr="00B83CFA">
              <w:rPr>
                <w:rFonts w:cs="Times New Roman"/>
                <w:sz w:val="20"/>
                <w:szCs w:val="20"/>
              </w:rPr>
              <w:t>10,445</w:t>
            </w:r>
            <w:r w:rsidRPr="00B83CFA">
              <w:rPr>
                <w:rFonts w:cs="Times New Roman"/>
                <w:sz w:val="20"/>
                <w:szCs w:val="20"/>
                <w:cs/>
              </w:rPr>
              <w:t>.</w:t>
            </w:r>
            <w:r w:rsidRPr="00B83CFA">
              <w:rPr>
                <w:rFonts w:cs="Times New Roman"/>
                <w:sz w:val="20"/>
                <w:szCs w:val="20"/>
              </w:rPr>
              <w:t xml:space="preserve">06 </w:t>
            </w:r>
          </w:p>
        </w:tc>
      </w:tr>
    </w:tbl>
    <w:p w14:paraId="7B0FF8D5" w14:textId="77777777" w:rsidR="002F7743" w:rsidRPr="00B83CFA" w:rsidRDefault="002F7743" w:rsidP="002F7743">
      <w:pPr>
        <w:tabs>
          <w:tab w:val="left" w:pos="567"/>
        </w:tabs>
        <w:jc w:val="left"/>
        <w:rPr>
          <w:rFonts w:cs="Times New Roman"/>
          <w:b/>
          <w:bCs/>
          <w:sz w:val="22"/>
          <w:szCs w:val="22"/>
          <w:lang w:val="en-US"/>
        </w:rPr>
      </w:pPr>
      <w:r w:rsidRPr="00B83CFA">
        <w:rPr>
          <w:rFonts w:cs="Times New Roman"/>
          <w:sz w:val="30"/>
          <w:szCs w:val="30"/>
          <w:highlight w:val="yellow"/>
          <w:cs/>
        </w:rPr>
        <w:br w:type="page"/>
      </w:r>
    </w:p>
    <w:p w14:paraId="2ECA0814" w14:textId="77777777" w:rsidR="002F7743" w:rsidRPr="00B83CFA" w:rsidRDefault="002F7743" w:rsidP="002F7743">
      <w:pPr>
        <w:ind w:left="567" w:hanging="567"/>
        <w:rPr>
          <w:rFonts w:eastAsia="Times New Roman" w:cs="Times New Roman"/>
          <w:b/>
          <w:bCs/>
          <w:sz w:val="22"/>
          <w:szCs w:val="28"/>
          <w:lang w:val="en-US"/>
        </w:rPr>
      </w:pPr>
      <w:r w:rsidRPr="00B83CFA">
        <w:rPr>
          <w:rFonts w:cs="Times New Roman"/>
          <w:b/>
          <w:bCs/>
          <w:sz w:val="22"/>
          <w:szCs w:val="22"/>
        </w:rPr>
        <w:lastRenderedPageBreak/>
        <w:t>1</w:t>
      </w:r>
      <w:r w:rsidRPr="00B83CFA">
        <w:rPr>
          <w:rFonts w:cs="Times New Roman"/>
          <w:b/>
          <w:bCs/>
          <w:sz w:val="22"/>
          <w:szCs w:val="22"/>
          <w:lang w:val="en-US"/>
        </w:rPr>
        <w:t>3</w:t>
      </w:r>
      <w:r w:rsidRPr="00B83CFA">
        <w:rPr>
          <w:rFonts w:cs="Times New Roman"/>
          <w:b/>
          <w:bCs/>
          <w:sz w:val="22"/>
          <w:szCs w:val="22"/>
          <w:cs/>
        </w:rPr>
        <w:t>.</w:t>
      </w:r>
      <w:r w:rsidRPr="00B83CFA">
        <w:rPr>
          <w:rFonts w:cs="Times New Roman"/>
          <w:b/>
          <w:bCs/>
          <w:sz w:val="22"/>
          <w:szCs w:val="22"/>
        </w:rPr>
        <w:tab/>
      </w:r>
      <w:r w:rsidRPr="00B83CFA">
        <w:rPr>
          <w:rFonts w:cs="Times New Roman"/>
          <w:b/>
          <w:bCs/>
          <w:sz w:val="22"/>
          <w:szCs w:val="28"/>
          <w:lang w:val="en-US"/>
        </w:rPr>
        <w:t>Leases</w:t>
      </w:r>
      <w:r w:rsidRPr="00B83CFA">
        <w:rPr>
          <w:rFonts w:eastAsia="Times New Roman" w:cs="Times New Roman"/>
          <w:b/>
          <w:bCs/>
          <w:sz w:val="22"/>
          <w:szCs w:val="22"/>
          <w:cs/>
          <w:lang w:val="en-US"/>
        </w:rPr>
        <w:t xml:space="preserve"> </w:t>
      </w:r>
      <w:r w:rsidRPr="00B83CFA">
        <w:rPr>
          <w:rFonts w:eastAsia="Times New Roman" w:cs="Times New Roman"/>
          <w:sz w:val="22"/>
          <w:szCs w:val="22"/>
          <w:cs/>
          <w:lang w:val="en-US"/>
        </w:rPr>
        <w:t>(</w:t>
      </w:r>
      <w:r w:rsidRPr="00B83CFA">
        <w:rPr>
          <w:rFonts w:eastAsia="Times New Roman" w:cs="Times New Roman"/>
          <w:sz w:val="22"/>
          <w:szCs w:val="28"/>
          <w:lang w:val="en-US"/>
        </w:rPr>
        <w:t>Continued</w:t>
      </w:r>
      <w:r w:rsidRPr="00B83CFA">
        <w:rPr>
          <w:rFonts w:eastAsia="Times New Roman" w:cs="Times New Roman"/>
          <w:sz w:val="22"/>
          <w:szCs w:val="22"/>
          <w:cs/>
          <w:lang w:val="en-US"/>
        </w:rPr>
        <w:t>)</w:t>
      </w:r>
    </w:p>
    <w:p w14:paraId="17A4B51E" w14:textId="77777777" w:rsidR="002F7743" w:rsidRPr="00B83CFA" w:rsidRDefault="002F7743" w:rsidP="002F7743">
      <w:pPr>
        <w:ind w:left="567" w:hanging="567"/>
        <w:rPr>
          <w:rFonts w:cs="Times New Roman"/>
          <w:b/>
          <w:bCs/>
          <w:sz w:val="22"/>
          <w:szCs w:val="22"/>
        </w:rPr>
      </w:pPr>
    </w:p>
    <w:p w14:paraId="24C50F2D" w14:textId="77777777" w:rsidR="002F7743" w:rsidRPr="00B83CFA" w:rsidRDefault="002F7743" w:rsidP="002F7743">
      <w:pPr>
        <w:ind w:left="567" w:hanging="567"/>
        <w:rPr>
          <w:rFonts w:cs="Times New Roman"/>
          <w:b/>
          <w:bCs/>
          <w:sz w:val="22"/>
          <w:szCs w:val="22"/>
          <w:lang w:val="en-US"/>
        </w:rPr>
      </w:pPr>
      <w:r w:rsidRPr="00B83CFA">
        <w:rPr>
          <w:rFonts w:cs="Times New Roman"/>
          <w:b/>
          <w:bCs/>
          <w:sz w:val="22"/>
          <w:szCs w:val="22"/>
        </w:rPr>
        <w:t>13</w:t>
      </w:r>
      <w:r w:rsidRPr="00B83CFA">
        <w:rPr>
          <w:rFonts w:cs="Times New Roman"/>
          <w:b/>
          <w:bCs/>
          <w:sz w:val="22"/>
          <w:szCs w:val="22"/>
          <w:cs/>
        </w:rPr>
        <w:t>.</w:t>
      </w:r>
      <w:r w:rsidRPr="00B83CFA">
        <w:rPr>
          <w:rFonts w:cs="Times New Roman"/>
          <w:b/>
          <w:bCs/>
          <w:sz w:val="22"/>
          <w:szCs w:val="22"/>
        </w:rPr>
        <w:t>2</w:t>
      </w:r>
      <w:r w:rsidRPr="00B83CFA">
        <w:rPr>
          <w:rFonts w:cs="Times New Roman"/>
          <w:b/>
          <w:bCs/>
          <w:sz w:val="22"/>
          <w:szCs w:val="22"/>
        </w:rPr>
        <w:tab/>
        <w:t>Lease liabilities</w:t>
      </w:r>
    </w:p>
    <w:p w14:paraId="36E3EB91" w14:textId="77777777" w:rsidR="002F7743" w:rsidRPr="00B83CFA" w:rsidRDefault="002F7743" w:rsidP="002F7743">
      <w:pPr>
        <w:jc w:val="thaiDistribute"/>
        <w:rPr>
          <w:rFonts w:cs="Times New Roman"/>
          <w:sz w:val="22"/>
          <w:szCs w:val="22"/>
          <w:cs/>
        </w:rPr>
      </w:pPr>
    </w:p>
    <w:p w14:paraId="60D0F8AF" w14:textId="510DF6C1" w:rsidR="002F7743" w:rsidRPr="00B83CFA" w:rsidRDefault="00D82199" w:rsidP="002F7743">
      <w:pPr>
        <w:ind w:firstLine="567"/>
        <w:jc w:val="thaiDistribute"/>
        <w:rPr>
          <w:rFonts w:cs="Times New Roman"/>
          <w:snapToGrid w:val="0"/>
          <w:spacing w:val="4"/>
          <w:sz w:val="22"/>
          <w:szCs w:val="22"/>
          <w:lang w:val="x-none" w:eastAsia="th-TH"/>
        </w:rPr>
      </w:pPr>
      <w:r w:rsidRPr="00B83CFA">
        <w:rPr>
          <w:rFonts w:cs="Times New Roman"/>
          <w:snapToGrid w:val="0"/>
          <w:spacing w:val="4"/>
          <w:sz w:val="22"/>
          <w:szCs w:val="22"/>
          <w:lang w:val="en-US" w:eastAsia="th-TH"/>
        </w:rPr>
        <w:t>M</w:t>
      </w:r>
      <w:proofErr w:type="spellStart"/>
      <w:r w:rsidR="002F7743" w:rsidRPr="00B83CFA">
        <w:rPr>
          <w:rFonts w:cs="Times New Roman"/>
          <w:snapToGrid w:val="0"/>
          <w:spacing w:val="4"/>
          <w:sz w:val="22"/>
          <w:szCs w:val="22"/>
          <w:lang w:val="x-none" w:eastAsia="th-TH"/>
        </w:rPr>
        <w:t>ovements</w:t>
      </w:r>
      <w:proofErr w:type="spellEnd"/>
      <w:r w:rsidR="002F7743" w:rsidRPr="00B83CFA">
        <w:rPr>
          <w:rFonts w:cs="Times New Roman"/>
          <w:snapToGrid w:val="0"/>
          <w:spacing w:val="4"/>
          <w:sz w:val="22"/>
          <w:szCs w:val="22"/>
          <w:lang w:val="x-none" w:eastAsia="th-TH"/>
        </w:rPr>
        <w:t xml:space="preserve"> of lease liabilities are as follows</w:t>
      </w:r>
      <w:r w:rsidR="002F7743" w:rsidRPr="00B83CFA">
        <w:rPr>
          <w:rFonts w:cs="Times New Roman"/>
          <w:snapToGrid w:val="0"/>
          <w:spacing w:val="4"/>
          <w:sz w:val="22"/>
          <w:szCs w:val="22"/>
          <w:cs/>
          <w:lang w:val="x-none" w:eastAsia="th-TH"/>
        </w:rPr>
        <w:t>:</w:t>
      </w:r>
    </w:p>
    <w:p w14:paraId="1FC01EEF" w14:textId="77777777" w:rsidR="00542416" w:rsidRPr="00B83CFA" w:rsidRDefault="00542416" w:rsidP="002F7743">
      <w:pPr>
        <w:ind w:firstLine="567"/>
        <w:jc w:val="thaiDistribute"/>
        <w:rPr>
          <w:rFonts w:cs="Times New Roman"/>
          <w:snapToGrid w:val="0"/>
          <w:spacing w:val="4"/>
          <w:sz w:val="22"/>
          <w:szCs w:val="22"/>
          <w:lang w:val="x-none" w:eastAsia="th-TH"/>
        </w:rPr>
      </w:pPr>
    </w:p>
    <w:tbl>
      <w:tblPr>
        <w:tblW w:w="8483" w:type="dxa"/>
        <w:tblInd w:w="589" w:type="dxa"/>
        <w:tblLayout w:type="fixed"/>
        <w:tblCellMar>
          <w:left w:w="57" w:type="dxa"/>
          <w:right w:w="57" w:type="dxa"/>
        </w:tblCellMar>
        <w:tblLook w:val="0000" w:firstRow="0" w:lastRow="0" w:firstColumn="0" w:lastColumn="0" w:noHBand="0" w:noVBand="0"/>
      </w:tblPr>
      <w:tblGrid>
        <w:gridCol w:w="3522"/>
        <w:gridCol w:w="1240"/>
        <w:gridCol w:w="1240"/>
        <w:gridCol w:w="1240"/>
        <w:gridCol w:w="1241"/>
      </w:tblGrid>
      <w:tr w:rsidR="002F7743" w:rsidRPr="00B83CFA" w14:paraId="18BF45ED" w14:textId="77777777" w:rsidTr="00161F8B">
        <w:trPr>
          <w:trHeight w:val="374"/>
        </w:trPr>
        <w:tc>
          <w:tcPr>
            <w:tcW w:w="3522" w:type="dxa"/>
            <w:vAlign w:val="bottom"/>
          </w:tcPr>
          <w:p w14:paraId="1A22BDF9" w14:textId="77777777" w:rsidR="002F7743" w:rsidRPr="00B83CFA" w:rsidRDefault="002F7743" w:rsidP="002F7743">
            <w:pPr>
              <w:shd w:val="clear" w:color="auto" w:fill="FFFFFF" w:themeFill="background1"/>
              <w:ind w:left="142" w:hanging="170"/>
              <w:rPr>
                <w:rFonts w:cs="Times New Roman"/>
                <w:sz w:val="22"/>
                <w:szCs w:val="22"/>
              </w:rPr>
            </w:pPr>
          </w:p>
        </w:tc>
        <w:tc>
          <w:tcPr>
            <w:tcW w:w="4961" w:type="dxa"/>
            <w:gridSpan w:val="4"/>
            <w:vAlign w:val="center"/>
          </w:tcPr>
          <w:p w14:paraId="41DEBB2B" w14:textId="77777777" w:rsidR="002F7743" w:rsidRPr="00B83CFA" w:rsidRDefault="002F7743" w:rsidP="00161F8B">
            <w:pPr>
              <w:shd w:val="clear" w:color="auto" w:fill="FFFFFF" w:themeFill="background1"/>
              <w:ind w:left="62" w:right="5"/>
              <w:jc w:val="right"/>
              <w:rPr>
                <w:rFonts w:cs="Times New Roman"/>
                <w:sz w:val="22"/>
                <w:szCs w:val="22"/>
                <w:cs/>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2F7743" w:rsidRPr="00B83CFA" w14:paraId="734D15CE" w14:textId="77777777" w:rsidTr="002F7743">
        <w:trPr>
          <w:trHeight w:val="374"/>
        </w:trPr>
        <w:tc>
          <w:tcPr>
            <w:tcW w:w="3522" w:type="dxa"/>
            <w:vAlign w:val="bottom"/>
          </w:tcPr>
          <w:p w14:paraId="7CEA5EC0" w14:textId="77777777" w:rsidR="002F7743" w:rsidRPr="00B83CFA" w:rsidRDefault="002F7743" w:rsidP="002F7743">
            <w:pPr>
              <w:shd w:val="clear" w:color="auto" w:fill="FFFFFF" w:themeFill="background1"/>
              <w:ind w:left="142" w:hanging="170"/>
              <w:rPr>
                <w:rFonts w:cs="Times New Roman"/>
                <w:sz w:val="22"/>
                <w:szCs w:val="22"/>
              </w:rPr>
            </w:pPr>
          </w:p>
        </w:tc>
        <w:tc>
          <w:tcPr>
            <w:tcW w:w="2480" w:type="dxa"/>
            <w:gridSpan w:val="2"/>
            <w:vAlign w:val="bottom"/>
          </w:tcPr>
          <w:p w14:paraId="4641DACB" w14:textId="77777777" w:rsidR="002F7743" w:rsidRPr="00B83CFA" w:rsidRDefault="002F7743" w:rsidP="002F7743">
            <w:pPr>
              <w:pBdr>
                <w:bottom w:val="single" w:sz="4" w:space="1" w:color="auto"/>
              </w:pBdr>
              <w:jc w:val="center"/>
              <w:rPr>
                <w:rFonts w:cs="Times New Roman"/>
                <w:sz w:val="22"/>
                <w:szCs w:val="22"/>
                <w:lang w:val="en-US"/>
              </w:rPr>
            </w:pPr>
            <w:r w:rsidRPr="00B83CFA">
              <w:rPr>
                <w:rFonts w:cs="Times New Roman"/>
                <w:sz w:val="22"/>
                <w:szCs w:val="22"/>
                <w:lang w:val="en-US"/>
              </w:rPr>
              <w:t>Consolidated</w:t>
            </w:r>
          </w:p>
          <w:p w14:paraId="67737F13" w14:textId="77777777" w:rsidR="002F7743" w:rsidRPr="00B83CFA" w:rsidRDefault="002F7743" w:rsidP="002F7743">
            <w:pPr>
              <w:pBdr>
                <w:bottom w:val="single" w:sz="4" w:space="1" w:color="auto"/>
              </w:pBdr>
              <w:jc w:val="center"/>
              <w:rPr>
                <w:rFonts w:cs="Times New Roman"/>
                <w:sz w:val="22"/>
                <w:szCs w:val="22"/>
                <w:lang w:val="en-US"/>
              </w:rPr>
            </w:pPr>
            <w:r w:rsidRPr="00B83CFA">
              <w:rPr>
                <w:rFonts w:cs="Times New Roman"/>
                <w:sz w:val="22"/>
                <w:szCs w:val="22"/>
                <w:lang w:val="en-US"/>
              </w:rPr>
              <w:t>financial statements</w:t>
            </w:r>
          </w:p>
        </w:tc>
        <w:tc>
          <w:tcPr>
            <w:tcW w:w="2481" w:type="dxa"/>
            <w:gridSpan w:val="2"/>
            <w:vAlign w:val="bottom"/>
          </w:tcPr>
          <w:p w14:paraId="54DEFA3B" w14:textId="77777777" w:rsidR="002F7743" w:rsidRPr="00B83CFA" w:rsidRDefault="002F7743" w:rsidP="002F7743">
            <w:pPr>
              <w:pBdr>
                <w:bottom w:val="single" w:sz="4" w:space="1" w:color="auto"/>
              </w:pBdr>
              <w:jc w:val="center"/>
              <w:rPr>
                <w:rFonts w:cs="Times New Roman"/>
                <w:sz w:val="22"/>
                <w:szCs w:val="22"/>
                <w:lang w:val="en-US"/>
              </w:rPr>
            </w:pPr>
            <w:r w:rsidRPr="00B83CFA">
              <w:rPr>
                <w:rFonts w:cs="Times New Roman"/>
                <w:sz w:val="22"/>
                <w:szCs w:val="22"/>
                <w:lang w:val="en-US"/>
              </w:rPr>
              <w:t>Separate</w:t>
            </w:r>
          </w:p>
          <w:p w14:paraId="09328CB8" w14:textId="77777777" w:rsidR="002F7743" w:rsidRPr="00B83CFA" w:rsidRDefault="002F7743" w:rsidP="002F7743">
            <w:pPr>
              <w:pBdr>
                <w:bottom w:val="single" w:sz="4" w:space="1" w:color="auto"/>
              </w:pBdr>
              <w:jc w:val="center"/>
              <w:rPr>
                <w:rFonts w:cs="Times New Roman"/>
                <w:sz w:val="22"/>
                <w:szCs w:val="22"/>
                <w:lang w:val="en-US"/>
              </w:rPr>
            </w:pPr>
            <w:r w:rsidRPr="00B83CFA">
              <w:rPr>
                <w:rFonts w:cs="Times New Roman"/>
                <w:sz w:val="22"/>
                <w:szCs w:val="22"/>
                <w:lang w:val="en-US"/>
              </w:rPr>
              <w:t>financial statements</w:t>
            </w:r>
          </w:p>
        </w:tc>
      </w:tr>
      <w:tr w:rsidR="002F7743" w:rsidRPr="00B83CFA" w14:paraId="063BD009" w14:textId="77777777" w:rsidTr="002F7743">
        <w:trPr>
          <w:trHeight w:val="374"/>
        </w:trPr>
        <w:tc>
          <w:tcPr>
            <w:tcW w:w="3522" w:type="dxa"/>
            <w:vAlign w:val="bottom"/>
          </w:tcPr>
          <w:p w14:paraId="6F4A6B0E" w14:textId="77777777" w:rsidR="002F7743" w:rsidRPr="00B83CFA" w:rsidRDefault="002F7743" w:rsidP="002F7743">
            <w:pPr>
              <w:shd w:val="clear" w:color="auto" w:fill="FFFFFF" w:themeFill="background1"/>
              <w:ind w:left="142" w:hanging="170"/>
              <w:rPr>
                <w:rFonts w:cs="Times New Roman"/>
                <w:sz w:val="22"/>
                <w:szCs w:val="22"/>
              </w:rPr>
            </w:pPr>
          </w:p>
        </w:tc>
        <w:tc>
          <w:tcPr>
            <w:tcW w:w="1240" w:type="dxa"/>
            <w:vAlign w:val="bottom"/>
          </w:tcPr>
          <w:p w14:paraId="14F9F598" w14:textId="77777777" w:rsidR="002F7743" w:rsidRPr="00B83CFA" w:rsidRDefault="002F7743" w:rsidP="002F7743">
            <w:pPr>
              <w:pBdr>
                <w:bottom w:val="single" w:sz="4" w:space="1" w:color="auto"/>
              </w:pBdr>
              <w:shd w:val="clear" w:color="auto" w:fill="FFFFFF" w:themeFill="background1"/>
              <w:jc w:val="center"/>
              <w:rPr>
                <w:rFonts w:cs="Times New Roman"/>
                <w:sz w:val="22"/>
                <w:szCs w:val="22"/>
                <w:cs/>
                <w:lang w:val="en-US"/>
              </w:rPr>
            </w:pPr>
            <w:r w:rsidRPr="00B83CFA">
              <w:rPr>
                <w:rFonts w:cs="Times New Roman"/>
                <w:snapToGrid w:val="0"/>
                <w:sz w:val="22"/>
                <w:szCs w:val="22"/>
              </w:rPr>
              <w:t>202</w:t>
            </w:r>
            <w:r w:rsidRPr="00B83CFA">
              <w:rPr>
                <w:rFonts w:cs="Times New Roman"/>
                <w:snapToGrid w:val="0"/>
                <w:sz w:val="22"/>
                <w:szCs w:val="22"/>
                <w:lang w:val="en-US"/>
              </w:rPr>
              <w:t>1</w:t>
            </w:r>
          </w:p>
        </w:tc>
        <w:tc>
          <w:tcPr>
            <w:tcW w:w="1240" w:type="dxa"/>
            <w:vAlign w:val="bottom"/>
          </w:tcPr>
          <w:p w14:paraId="544F8549" w14:textId="77777777" w:rsidR="002F7743" w:rsidRPr="00B83CFA" w:rsidRDefault="002F7743" w:rsidP="002F7743">
            <w:pPr>
              <w:pBdr>
                <w:bottom w:val="single" w:sz="4" w:space="1" w:color="auto"/>
              </w:pBdr>
              <w:shd w:val="clear" w:color="auto" w:fill="FFFFFF" w:themeFill="background1"/>
              <w:jc w:val="center"/>
              <w:rPr>
                <w:rFonts w:cs="Times New Roman"/>
                <w:sz w:val="22"/>
                <w:szCs w:val="22"/>
                <w:lang w:val="en-US"/>
              </w:rPr>
            </w:pPr>
            <w:r w:rsidRPr="00B83CFA">
              <w:rPr>
                <w:rFonts w:cs="Times New Roman"/>
                <w:snapToGrid w:val="0"/>
                <w:sz w:val="22"/>
                <w:szCs w:val="22"/>
              </w:rPr>
              <w:t>2020</w:t>
            </w:r>
          </w:p>
        </w:tc>
        <w:tc>
          <w:tcPr>
            <w:tcW w:w="1240" w:type="dxa"/>
            <w:vAlign w:val="bottom"/>
          </w:tcPr>
          <w:p w14:paraId="09B91CC9" w14:textId="77777777" w:rsidR="002F7743" w:rsidRPr="00B83CFA" w:rsidRDefault="002F7743" w:rsidP="002F7743">
            <w:pPr>
              <w:pBdr>
                <w:bottom w:val="single" w:sz="4" w:space="1" w:color="auto"/>
              </w:pBdr>
              <w:shd w:val="clear" w:color="auto" w:fill="FFFFFF" w:themeFill="background1"/>
              <w:jc w:val="center"/>
              <w:rPr>
                <w:rFonts w:cs="Times New Roman"/>
                <w:sz w:val="22"/>
                <w:szCs w:val="22"/>
              </w:rPr>
            </w:pPr>
            <w:r w:rsidRPr="00B83CFA">
              <w:rPr>
                <w:rFonts w:cs="Times New Roman"/>
                <w:snapToGrid w:val="0"/>
                <w:sz w:val="22"/>
                <w:szCs w:val="22"/>
              </w:rPr>
              <w:t>202</w:t>
            </w:r>
            <w:r w:rsidRPr="00B83CFA">
              <w:rPr>
                <w:rFonts w:cs="Times New Roman"/>
                <w:snapToGrid w:val="0"/>
                <w:sz w:val="22"/>
                <w:szCs w:val="22"/>
                <w:lang w:val="en-US"/>
              </w:rPr>
              <w:t>1</w:t>
            </w:r>
          </w:p>
        </w:tc>
        <w:tc>
          <w:tcPr>
            <w:tcW w:w="1241" w:type="dxa"/>
            <w:vAlign w:val="bottom"/>
          </w:tcPr>
          <w:p w14:paraId="1D9207A4" w14:textId="77777777" w:rsidR="002F7743" w:rsidRPr="00B83CFA" w:rsidRDefault="002F7743" w:rsidP="002F7743">
            <w:pPr>
              <w:pBdr>
                <w:bottom w:val="single" w:sz="4" w:space="1" w:color="auto"/>
              </w:pBdr>
              <w:shd w:val="clear" w:color="auto" w:fill="FFFFFF" w:themeFill="background1"/>
              <w:jc w:val="center"/>
              <w:rPr>
                <w:rFonts w:cs="Times New Roman"/>
                <w:sz w:val="22"/>
                <w:szCs w:val="22"/>
                <w:lang w:val="en-US"/>
              </w:rPr>
            </w:pPr>
            <w:r w:rsidRPr="00B83CFA">
              <w:rPr>
                <w:rFonts w:cs="Times New Roman"/>
                <w:snapToGrid w:val="0"/>
                <w:sz w:val="22"/>
                <w:szCs w:val="22"/>
              </w:rPr>
              <w:t>2020</w:t>
            </w:r>
          </w:p>
        </w:tc>
      </w:tr>
      <w:tr w:rsidR="002F7743" w:rsidRPr="00B83CFA" w14:paraId="2AB68348" w14:textId="77777777" w:rsidTr="00426AB4">
        <w:trPr>
          <w:trHeight w:val="397"/>
        </w:trPr>
        <w:tc>
          <w:tcPr>
            <w:tcW w:w="3522" w:type="dxa"/>
            <w:vAlign w:val="bottom"/>
          </w:tcPr>
          <w:p w14:paraId="53926F12" w14:textId="61BEC279" w:rsidR="002F7743" w:rsidRPr="00B83CFA" w:rsidRDefault="002F7743" w:rsidP="00A3644B">
            <w:pPr>
              <w:shd w:val="clear" w:color="auto" w:fill="FFFFFF" w:themeFill="background1"/>
              <w:ind w:left="170" w:hanging="170"/>
              <w:rPr>
                <w:rFonts w:cs="Times New Roman"/>
                <w:sz w:val="22"/>
                <w:szCs w:val="22"/>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January 1</w:t>
            </w:r>
            <w:r w:rsidRPr="00B83CFA">
              <w:rPr>
                <w:rFonts w:cs="Times New Roman"/>
                <w:sz w:val="22"/>
                <w:szCs w:val="22"/>
                <w:cs/>
              </w:rPr>
              <w:t xml:space="preserve"> </w:t>
            </w:r>
          </w:p>
        </w:tc>
        <w:tc>
          <w:tcPr>
            <w:tcW w:w="1240" w:type="dxa"/>
            <w:vAlign w:val="bottom"/>
          </w:tcPr>
          <w:p w14:paraId="33BBE24D" w14:textId="77777777" w:rsidR="002F7743" w:rsidRPr="00B83CFA" w:rsidRDefault="002F7743" w:rsidP="00A3644B">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8,866</w:t>
            </w:r>
            <w:r w:rsidRPr="00B83CFA">
              <w:rPr>
                <w:rFonts w:cs="Times New Roman"/>
                <w:snapToGrid w:val="0"/>
                <w:sz w:val="22"/>
                <w:szCs w:val="22"/>
                <w:cs/>
              </w:rPr>
              <w:t>.</w:t>
            </w:r>
            <w:r w:rsidRPr="00B83CFA">
              <w:rPr>
                <w:rFonts w:cs="Times New Roman"/>
                <w:snapToGrid w:val="0"/>
                <w:sz w:val="22"/>
                <w:szCs w:val="22"/>
              </w:rPr>
              <w:t>53</w:t>
            </w:r>
          </w:p>
        </w:tc>
        <w:tc>
          <w:tcPr>
            <w:tcW w:w="1240" w:type="dxa"/>
            <w:vAlign w:val="bottom"/>
          </w:tcPr>
          <w:p w14:paraId="49E578DE" w14:textId="77777777" w:rsidR="002F7743" w:rsidRPr="00B83CFA" w:rsidRDefault="002F7743" w:rsidP="00A3644B">
            <w:pPr>
              <w:shd w:val="clear" w:color="auto" w:fill="FFFFFF" w:themeFill="background1"/>
              <w:tabs>
                <w:tab w:val="decimal" w:pos="794"/>
              </w:tabs>
              <w:jc w:val="left"/>
              <w:rPr>
                <w:rFonts w:cs="Times New Roman"/>
                <w:sz w:val="22"/>
                <w:szCs w:val="22"/>
                <w:cs/>
              </w:rPr>
            </w:pPr>
            <w:r w:rsidRPr="00B83CFA">
              <w:rPr>
                <w:rFonts w:cs="Times New Roman"/>
                <w:sz w:val="22"/>
                <w:szCs w:val="22"/>
              </w:rPr>
              <w:t>6,236</w:t>
            </w:r>
            <w:r w:rsidRPr="00B83CFA">
              <w:rPr>
                <w:rFonts w:cs="Times New Roman"/>
                <w:sz w:val="22"/>
                <w:szCs w:val="22"/>
                <w:cs/>
              </w:rPr>
              <w:t>.</w:t>
            </w:r>
            <w:r w:rsidRPr="00B83CFA">
              <w:rPr>
                <w:rFonts w:cs="Times New Roman"/>
                <w:sz w:val="22"/>
                <w:szCs w:val="22"/>
              </w:rPr>
              <w:t>56</w:t>
            </w:r>
          </w:p>
        </w:tc>
        <w:tc>
          <w:tcPr>
            <w:tcW w:w="1240" w:type="dxa"/>
            <w:vAlign w:val="bottom"/>
          </w:tcPr>
          <w:p w14:paraId="035AAEC6" w14:textId="77777777" w:rsidR="002F7743" w:rsidRPr="00B83CFA" w:rsidRDefault="002F7743" w:rsidP="00A3644B">
            <w:pPr>
              <w:shd w:val="clear" w:color="auto" w:fill="FFFFFF" w:themeFill="background1"/>
              <w:tabs>
                <w:tab w:val="decimal" w:pos="794"/>
              </w:tabs>
              <w:jc w:val="left"/>
              <w:rPr>
                <w:rFonts w:cs="Times New Roman"/>
                <w:sz w:val="22"/>
                <w:szCs w:val="22"/>
                <w:cs/>
              </w:rPr>
            </w:pPr>
            <w:r w:rsidRPr="00B83CFA">
              <w:rPr>
                <w:rFonts w:cs="Times New Roman"/>
                <w:sz w:val="22"/>
                <w:szCs w:val="22"/>
              </w:rPr>
              <w:t>6,720</w:t>
            </w:r>
            <w:r w:rsidRPr="00B83CFA">
              <w:rPr>
                <w:rFonts w:cs="Times New Roman"/>
                <w:sz w:val="22"/>
                <w:szCs w:val="22"/>
                <w:cs/>
              </w:rPr>
              <w:t>.</w:t>
            </w:r>
            <w:r w:rsidRPr="00B83CFA">
              <w:rPr>
                <w:rFonts w:cs="Times New Roman"/>
                <w:sz w:val="22"/>
                <w:szCs w:val="22"/>
              </w:rPr>
              <w:t>63</w:t>
            </w:r>
          </w:p>
        </w:tc>
        <w:tc>
          <w:tcPr>
            <w:tcW w:w="1241" w:type="dxa"/>
            <w:vAlign w:val="bottom"/>
          </w:tcPr>
          <w:p w14:paraId="48EF9867" w14:textId="77777777" w:rsidR="002F7743" w:rsidRPr="00B83CFA" w:rsidRDefault="002F7743" w:rsidP="00426AB4">
            <w:pPr>
              <w:shd w:val="clear" w:color="auto" w:fill="FFFFFF" w:themeFill="background1"/>
              <w:tabs>
                <w:tab w:val="decimal" w:pos="765"/>
              </w:tabs>
              <w:jc w:val="left"/>
              <w:rPr>
                <w:rFonts w:cs="Times New Roman"/>
                <w:sz w:val="22"/>
                <w:szCs w:val="22"/>
              </w:rPr>
            </w:pPr>
            <w:r w:rsidRPr="00B83CFA">
              <w:rPr>
                <w:rFonts w:cs="Times New Roman"/>
                <w:snapToGrid w:val="0"/>
                <w:sz w:val="22"/>
                <w:szCs w:val="22"/>
              </w:rPr>
              <w:t>4,800</w:t>
            </w:r>
            <w:r w:rsidRPr="00B83CFA">
              <w:rPr>
                <w:rFonts w:cs="Times New Roman"/>
                <w:snapToGrid w:val="0"/>
                <w:sz w:val="22"/>
                <w:szCs w:val="22"/>
                <w:cs/>
              </w:rPr>
              <w:t>.</w:t>
            </w:r>
            <w:r w:rsidRPr="00B83CFA">
              <w:rPr>
                <w:rFonts w:cs="Times New Roman"/>
                <w:snapToGrid w:val="0"/>
                <w:sz w:val="22"/>
                <w:szCs w:val="22"/>
              </w:rPr>
              <w:t>08</w:t>
            </w:r>
          </w:p>
        </w:tc>
      </w:tr>
      <w:tr w:rsidR="002F7743" w:rsidRPr="00B83CFA" w14:paraId="496BF5C0" w14:textId="77777777" w:rsidTr="00426AB4">
        <w:trPr>
          <w:trHeight w:val="397"/>
        </w:trPr>
        <w:tc>
          <w:tcPr>
            <w:tcW w:w="3522" w:type="dxa"/>
            <w:vAlign w:val="bottom"/>
          </w:tcPr>
          <w:p w14:paraId="36D72F28" w14:textId="77777777" w:rsidR="002F7743" w:rsidRPr="00B83CFA" w:rsidRDefault="002F7743" w:rsidP="002F7743">
            <w:pPr>
              <w:shd w:val="clear" w:color="auto" w:fill="FFFFFF" w:themeFill="background1"/>
              <w:ind w:left="170" w:hanging="170"/>
              <w:rPr>
                <w:rFonts w:cs="Times New Roman"/>
                <w:sz w:val="22"/>
                <w:szCs w:val="22"/>
                <w:lang w:val="en-US"/>
              </w:rPr>
            </w:pPr>
            <w:r w:rsidRPr="00B83CFA">
              <w:rPr>
                <w:rFonts w:cs="Times New Roman"/>
                <w:sz w:val="22"/>
                <w:szCs w:val="22"/>
              </w:rPr>
              <w:t>Additions</w:t>
            </w:r>
          </w:p>
        </w:tc>
        <w:tc>
          <w:tcPr>
            <w:tcW w:w="1240" w:type="dxa"/>
            <w:vAlign w:val="bottom"/>
          </w:tcPr>
          <w:p w14:paraId="7838EEBD" w14:textId="337102FC"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2,1</w:t>
            </w:r>
            <w:r w:rsidR="00412BF1" w:rsidRPr="00B83CFA">
              <w:rPr>
                <w:rFonts w:cs="Times New Roman"/>
                <w:snapToGrid w:val="0"/>
                <w:sz w:val="22"/>
                <w:szCs w:val="22"/>
                <w:lang w:val="en-US"/>
              </w:rPr>
              <w:t>91</w:t>
            </w:r>
            <w:r w:rsidRPr="00B83CFA">
              <w:rPr>
                <w:rFonts w:cs="Times New Roman"/>
                <w:snapToGrid w:val="0"/>
                <w:sz w:val="22"/>
                <w:szCs w:val="22"/>
                <w:cs/>
              </w:rPr>
              <w:t>.</w:t>
            </w:r>
            <w:r w:rsidR="00412BF1" w:rsidRPr="00B83CFA">
              <w:rPr>
                <w:rFonts w:cs="Times New Roman"/>
                <w:snapToGrid w:val="0"/>
                <w:sz w:val="22"/>
                <w:szCs w:val="22"/>
              </w:rPr>
              <w:t>84</w:t>
            </w:r>
          </w:p>
        </w:tc>
        <w:tc>
          <w:tcPr>
            <w:tcW w:w="1240" w:type="dxa"/>
            <w:vAlign w:val="bottom"/>
          </w:tcPr>
          <w:p w14:paraId="3B2BC75D" w14:textId="77777777" w:rsidR="002F7743" w:rsidRPr="00B83CFA" w:rsidRDefault="002F7743" w:rsidP="00426AB4">
            <w:pPr>
              <w:shd w:val="clear" w:color="auto" w:fill="FFFFFF" w:themeFill="background1"/>
              <w:tabs>
                <w:tab w:val="decimal" w:pos="794"/>
              </w:tabs>
              <w:jc w:val="left"/>
              <w:rPr>
                <w:rFonts w:cs="Times New Roman"/>
                <w:sz w:val="22"/>
                <w:szCs w:val="22"/>
                <w:cs/>
              </w:rPr>
            </w:pPr>
            <w:r w:rsidRPr="00B83CFA">
              <w:rPr>
                <w:rFonts w:cs="Times New Roman"/>
                <w:snapToGrid w:val="0"/>
                <w:sz w:val="22"/>
                <w:szCs w:val="22"/>
              </w:rPr>
              <w:t>989</w:t>
            </w:r>
            <w:r w:rsidRPr="00B83CFA">
              <w:rPr>
                <w:rFonts w:cs="Times New Roman"/>
                <w:snapToGrid w:val="0"/>
                <w:sz w:val="22"/>
                <w:szCs w:val="22"/>
                <w:cs/>
              </w:rPr>
              <w:t>.</w:t>
            </w:r>
            <w:r w:rsidRPr="00B83CFA">
              <w:rPr>
                <w:rFonts w:cs="Times New Roman"/>
                <w:snapToGrid w:val="0"/>
                <w:sz w:val="22"/>
                <w:szCs w:val="22"/>
              </w:rPr>
              <w:t>27</w:t>
            </w:r>
          </w:p>
        </w:tc>
        <w:tc>
          <w:tcPr>
            <w:tcW w:w="1240" w:type="dxa"/>
            <w:vAlign w:val="bottom"/>
          </w:tcPr>
          <w:p w14:paraId="198C1A9F" w14:textId="77777777" w:rsidR="002F7743" w:rsidRPr="00B83CFA" w:rsidRDefault="002F7743" w:rsidP="00426AB4">
            <w:pPr>
              <w:shd w:val="clear" w:color="auto" w:fill="FFFFFF" w:themeFill="background1"/>
              <w:tabs>
                <w:tab w:val="decimal" w:pos="794"/>
              </w:tabs>
              <w:jc w:val="left"/>
              <w:rPr>
                <w:rFonts w:cs="Times New Roman"/>
                <w:sz w:val="22"/>
                <w:szCs w:val="22"/>
                <w:cs/>
              </w:rPr>
            </w:pPr>
            <w:r w:rsidRPr="00B83CFA">
              <w:rPr>
                <w:rFonts w:cs="Times New Roman"/>
                <w:sz w:val="22"/>
                <w:szCs w:val="22"/>
              </w:rPr>
              <w:t>2,407</w:t>
            </w:r>
            <w:r w:rsidRPr="00B83CFA">
              <w:rPr>
                <w:rFonts w:cs="Times New Roman"/>
                <w:sz w:val="22"/>
                <w:szCs w:val="22"/>
                <w:cs/>
              </w:rPr>
              <w:t>.</w:t>
            </w:r>
            <w:r w:rsidRPr="00B83CFA">
              <w:rPr>
                <w:rFonts w:cs="Times New Roman"/>
                <w:sz w:val="22"/>
                <w:szCs w:val="22"/>
              </w:rPr>
              <w:t>11</w:t>
            </w:r>
          </w:p>
        </w:tc>
        <w:tc>
          <w:tcPr>
            <w:tcW w:w="1241" w:type="dxa"/>
            <w:vAlign w:val="bottom"/>
          </w:tcPr>
          <w:p w14:paraId="2EE60574" w14:textId="77777777" w:rsidR="002F7743" w:rsidRPr="00B83CFA" w:rsidRDefault="002F7743" w:rsidP="00426AB4">
            <w:pPr>
              <w:shd w:val="clear" w:color="auto" w:fill="FFFFFF" w:themeFill="background1"/>
              <w:tabs>
                <w:tab w:val="decimal" w:pos="765"/>
              </w:tabs>
              <w:jc w:val="left"/>
              <w:rPr>
                <w:rFonts w:cs="Times New Roman"/>
                <w:sz w:val="22"/>
                <w:szCs w:val="22"/>
                <w:cs/>
              </w:rPr>
            </w:pPr>
            <w:r w:rsidRPr="00B83CFA">
              <w:rPr>
                <w:rFonts w:cs="Times New Roman"/>
                <w:snapToGrid w:val="0"/>
                <w:sz w:val="22"/>
                <w:szCs w:val="22"/>
              </w:rPr>
              <w:t>714</w:t>
            </w:r>
            <w:r w:rsidRPr="00B83CFA">
              <w:rPr>
                <w:rFonts w:cs="Times New Roman"/>
                <w:snapToGrid w:val="0"/>
                <w:sz w:val="22"/>
                <w:szCs w:val="22"/>
                <w:cs/>
              </w:rPr>
              <w:t>.</w:t>
            </w:r>
            <w:r w:rsidRPr="00B83CFA">
              <w:rPr>
                <w:rFonts w:cs="Times New Roman"/>
                <w:snapToGrid w:val="0"/>
                <w:sz w:val="22"/>
                <w:szCs w:val="22"/>
              </w:rPr>
              <w:t>61</w:t>
            </w:r>
          </w:p>
        </w:tc>
      </w:tr>
      <w:tr w:rsidR="002F7743" w:rsidRPr="00B83CFA" w14:paraId="59328CE0" w14:textId="77777777" w:rsidTr="00426AB4">
        <w:trPr>
          <w:trHeight w:val="397"/>
        </w:trPr>
        <w:tc>
          <w:tcPr>
            <w:tcW w:w="3522" w:type="dxa"/>
            <w:vAlign w:val="bottom"/>
          </w:tcPr>
          <w:p w14:paraId="4DBFB2F2" w14:textId="77777777" w:rsidR="002F7743" w:rsidRPr="00B83CFA" w:rsidRDefault="002F7743" w:rsidP="002F7743">
            <w:pPr>
              <w:shd w:val="clear" w:color="auto" w:fill="FFFFFF" w:themeFill="background1"/>
              <w:rPr>
                <w:rFonts w:cs="Times New Roman"/>
                <w:snapToGrid w:val="0"/>
                <w:sz w:val="22"/>
                <w:szCs w:val="22"/>
                <w:lang w:val="en-US"/>
              </w:rPr>
            </w:pPr>
            <w:r w:rsidRPr="00B83CFA">
              <w:rPr>
                <w:rFonts w:cs="Times New Roman"/>
                <w:snapToGrid w:val="0"/>
                <w:sz w:val="22"/>
                <w:szCs w:val="22"/>
                <w:lang w:val="en-US"/>
              </w:rPr>
              <w:t>Repayments</w:t>
            </w:r>
          </w:p>
        </w:tc>
        <w:tc>
          <w:tcPr>
            <w:tcW w:w="1240" w:type="dxa"/>
            <w:vAlign w:val="bottom"/>
          </w:tcPr>
          <w:p w14:paraId="4E40D2D8" w14:textId="1CD2F8C2"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50</w:t>
            </w:r>
            <w:r w:rsidR="00412BF1" w:rsidRPr="00B83CFA">
              <w:rPr>
                <w:rFonts w:cs="Times New Roman"/>
                <w:snapToGrid w:val="0"/>
                <w:sz w:val="22"/>
                <w:szCs w:val="22"/>
              </w:rPr>
              <w:t>6</w:t>
            </w:r>
            <w:r w:rsidRPr="00B83CFA">
              <w:rPr>
                <w:rFonts w:cs="Times New Roman"/>
                <w:snapToGrid w:val="0"/>
                <w:sz w:val="22"/>
                <w:szCs w:val="22"/>
                <w:cs/>
              </w:rPr>
              <w:t>.</w:t>
            </w:r>
            <w:r w:rsidR="00412BF1" w:rsidRPr="00B83CFA">
              <w:rPr>
                <w:rFonts w:cs="Times New Roman"/>
                <w:snapToGrid w:val="0"/>
                <w:sz w:val="22"/>
                <w:szCs w:val="22"/>
              </w:rPr>
              <w:t>10</w:t>
            </w:r>
            <w:r w:rsidRPr="00B83CFA">
              <w:rPr>
                <w:rFonts w:cs="Times New Roman"/>
                <w:snapToGrid w:val="0"/>
                <w:sz w:val="22"/>
                <w:szCs w:val="22"/>
                <w:cs/>
              </w:rPr>
              <w:t>)</w:t>
            </w:r>
          </w:p>
        </w:tc>
        <w:tc>
          <w:tcPr>
            <w:tcW w:w="1240" w:type="dxa"/>
            <w:vAlign w:val="bottom"/>
          </w:tcPr>
          <w:p w14:paraId="27E575A6" w14:textId="77777777" w:rsidR="002F7743" w:rsidRPr="00B83CFA" w:rsidRDefault="002F7743" w:rsidP="005761D2">
            <w:pPr>
              <w:shd w:val="clear" w:color="auto" w:fill="FFFFFF" w:themeFill="background1"/>
              <w:tabs>
                <w:tab w:val="decimal" w:pos="794"/>
              </w:tabs>
              <w:jc w:val="left"/>
              <w:rPr>
                <w:rFonts w:cs="Times New Roman"/>
                <w:sz w:val="22"/>
                <w:szCs w:val="22"/>
                <w:cs/>
              </w:rPr>
            </w:pPr>
            <w:r w:rsidRPr="00B83CFA">
              <w:rPr>
                <w:rFonts w:cs="Times New Roman"/>
                <w:snapToGrid w:val="0"/>
                <w:sz w:val="22"/>
                <w:szCs w:val="22"/>
                <w:cs/>
              </w:rPr>
              <w:t>(</w:t>
            </w:r>
            <w:r w:rsidRPr="00B83CFA">
              <w:rPr>
                <w:rFonts w:cs="Times New Roman"/>
                <w:snapToGrid w:val="0"/>
                <w:sz w:val="22"/>
                <w:szCs w:val="22"/>
              </w:rPr>
              <w:t>248</w:t>
            </w:r>
            <w:r w:rsidRPr="00B83CFA">
              <w:rPr>
                <w:rFonts w:cs="Times New Roman"/>
                <w:snapToGrid w:val="0"/>
                <w:sz w:val="22"/>
                <w:szCs w:val="22"/>
                <w:cs/>
              </w:rPr>
              <w:t>.</w:t>
            </w:r>
            <w:r w:rsidRPr="00B83CFA">
              <w:rPr>
                <w:rFonts w:cs="Times New Roman"/>
                <w:snapToGrid w:val="0"/>
                <w:sz w:val="22"/>
                <w:szCs w:val="22"/>
              </w:rPr>
              <w:t>71</w:t>
            </w:r>
            <w:r w:rsidRPr="00B83CFA">
              <w:rPr>
                <w:rFonts w:cs="Times New Roman"/>
                <w:snapToGrid w:val="0"/>
                <w:sz w:val="22"/>
                <w:szCs w:val="22"/>
                <w:cs/>
              </w:rPr>
              <w:t>)</w:t>
            </w:r>
          </w:p>
        </w:tc>
        <w:tc>
          <w:tcPr>
            <w:tcW w:w="1240" w:type="dxa"/>
            <w:vAlign w:val="bottom"/>
          </w:tcPr>
          <w:p w14:paraId="28DF183B" w14:textId="77777777" w:rsidR="002F7743" w:rsidRPr="00B83CFA" w:rsidRDefault="002F7743" w:rsidP="00426AB4">
            <w:pPr>
              <w:shd w:val="clear" w:color="auto" w:fill="FFFFFF" w:themeFill="background1"/>
              <w:tabs>
                <w:tab w:val="decimal" w:pos="794"/>
              </w:tabs>
              <w:jc w:val="left"/>
              <w:rPr>
                <w:rFonts w:cs="Times New Roman"/>
                <w:sz w:val="22"/>
                <w:szCs w:val="22"/>
                <w:cs/>
              </w:rPr>
            </w:pPr>
            <w:r w:rsidRPr="00B83CFA">
              <w:rPr>
                <w:rFonts w:cs="Times New Roman"/>
                <w:sz w:val="22"/>
                <w:szCs w:val="22"/>
                <w:cs/>
              </w:rPr>
              <w:t>(</w:t>
            </w:r>
            <w:r w:rsidRPr="00B83CFA">
              <w:rPr>
                <w:rFonts w:cs="Times New Roman"/>
                <w:sz w:val="22"/>
                <w:szCs w:val="22"/>
              </w:rPr>
              <w:t>398</w:t>
            </w:r>
            <w:r w:rsidRPr="00B83CFA">
              <w:rPr>
                <w:rFonts w:cs="Times New Roman"/>
                <w:sz w:val="22"/>
                <w:szCs w:val="22"/>
                <w:cs/>
              </w:rPr>
              <w:t>.</w:t>
            </w:r>
            <w:r w:rsidRPr="00B83CFA">
              <w:rPr>
                <w:rFonts w:cs="Times New Roman"/>
                <w:sz w:val="22"/>
                <w:szCs w:val="22"/>
              </w:rPr>
              <w:t>57</w:t>
            </w:r>
            <w:r w:rsidRPr="00B83CFA">
              <w:rPr>
                <w:rFonts w:cs="Times New Roman"/>
                <w:sz w:val="22"/>
                <w:szCs w:val="22"/>
                <w:cs/>
              </w:rPr>
              <w:t>)</w:t>
            </w:r>
          </w:p>
        </w:tc>
        <w:tc>
          <w:tcPr>
            <w:tcW w:w="1241" w:type="dxa"/>
            <w:vAlign w:val="bottom"/>
          </w:tcPr>
          <w:p w14:paraId="11B14862" w14:textId="77777777" w:rsidR="002F7743" w:rsidRPr="00B83CFA" w:rsidRDefault="002F7743" w:rsidP="00426AB4">
            <w:pPr>
              <w:shd w:val="clear" w:color="auto" w:fill="FFFFFF" w:themeFill="background1"/>
              <w:tabs>
                <w:tab w:val="decimal" w:pos="765"/>
              </w:tabs>
              <w:jc w:val="left"/>
              <w:rPr>
                <w:rFonts w:cs="Times New Roman"/>
                <w:sz w:val="22"/>
                <w:szCs w:val="22"/>
                <w:cs/>
              </w:rPr>
            </w:pPr>
            <w:r w:rsidRPr="00B83CFA">
              <w:rPr>
                <w:rFonts w:cs="Times New Roman"/>
                <w:snapToGrid w:val="0"/>
                <w:sz w:val="22"/>
                <w:szCs w:val="22"/>
                <w:cs/>
              </w:rPr>
              <w:t>(</w:t>
            </w:r>
            <w:r w:rsidRPr="00B83CFA">
              <w:rPr>
                <w:rFonts w:cs="Times New Roman"/>
                <w:snapToGrid w:val="0"/>
                <w:sz w:val="22"/>
                <w:szCs w:val="22"/>
              </w:rPr>
              <w:t>202</w:t>
            </w:r>
            <w:r w:rsidRPr="00B83CFA">
              <w:rPr>
                <w:rFonts w:cs="Times New Roman"/>
                <w:snapToGrid w:val="0"/>
                <w:sz w:val="22"/>
                <w:szCs w:val="22"/>
                <w:cs/>
              </w:rPr>
              <w:t>.</w:t>
            </w:r>
            <w:r w:rsidRPr="00B83CFA">
              <w:rPr>
                <w:rFonts w:cs="Times New Roman"/>
                <w:snapToGrid w:val="0"/>
                <w:sz w:val="22"/>
                <w:szCs w:val="22"/>
              </w:rPr>
              <w:t>45</w:t>
            </w:r>
            <w:r w:rsidRPr="00B83CFA">
              <w:rPr>
                <w:rFonts w:cs="Times New Roman"/>
                <w:snapToGrid w:val="0"/>
                <w:sz w:val="22"/>
                <w:szCs w:val="22"/>
                <w:cs/>
              </w:rPr>
              <w:t>)</w:t>
            </w:r>
          </w:p>
        </w:tc>
      </w:tr>
      <w:tr w:rsidR="002F7743" w:rsidRPr="00B83CFA" w14:paraId="6C8F9D14" w14:textId="77777777" w:rsidTr="00426AB4">
        <w:trPr>
          <w:trHeight w:val="397"/>
        </w:trPr>
        <w:tc>
          <w:tcPr>
            <w:tcW w:w="3522" w:type="dxa"/>
            <w:vAlign w:val="bottom"/>
          </w:tcPr>
          <w:p w14:paraId="03534CD6" w14:textId="77777777" w:rsidR="002F7743" w:rsidRPr="00B83CFA" w:rsidRDefault="002F7743" w:rsidP="002F7743">
            <w:pPr>
              <w:shd w:val="clear" w:color="auto" w:fill="FFFFFF" w:themeFill="background1"/>
              <w:ind w:left="170" w:hanging="170"/>
              <w:jc w:val="left"/>
              <w:rPr>
                <w:rFonts w:cs="Times New Roman"/>
                <w:sz w:val="22"/>
                <w:szCs w:val="22"/>
              </w:rPr>
            </w:pPr>
            <w:r w:rsidRPr="00B83CFA">
              <w:rPr>
                <w:rFonts w:cs="Times New Roman"/>
                <w:sz w:val="22"/>
                <w:szCs w:val="22"/>
              </w:rPr>
              <w:t>Interest on lease liabilities</w:t>
            </w:r>
          </w:p>
        </w:tc>
        <w:tc>
          <w:tcPr>
            <w:tcW w:w="1240" w:type="dxa"/>
            <w:vAlign w:val="bottom"/>
          </w:tcPr>
          <w:p w14:paraId="2DB770F4" w14:textId="77777777"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89</w:t>
            </w:r>
            <w:r w:rsidRPr="00B83CFA">
              <w:rPr>
                <w:rFonts w:cs="Times New Roman"/>
                <w:snapToGrid w:val="0"/>
                <w:sz w:val="22"/>
                <w:szCs w:val="22"/>
                <w:cs/>
              </w:rPr>
              <w:t>.</w:t>
            </w:r>
            <w:r w:rsidRPr="00B83CFA">
              <w:rPr>
                <w:rFonts w:cs="Times New Roman"/>
                <w:snapToGrid w:val="0"/>
                <w:sz w:val="22"/>
                <w:szCs w:val="22"/>
              </w:rPr>
              <w:t>02</w:t>
            </w:r>
          </w:p>
        </w:tc>
        <w:tc>
          <w:tcPr>
            <w:tcW w:w="1240" w:type="dxa"/>
            <w:vAlign w:val="bottom"/>
          </w:tcPr>
          <w:p w14:paraId="717517DB" w14:textId="77777777"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61</w:t>
            </w:r>
            <w:r w:rsidRPr="00B83CFA">
              <w:rPr>
                <w:rFonts w:cs="Times New Roman"/>
                <w:snapToGrid w:val="0"/>
                <w:sz w:val="22"/>
                <w:szCs w:val="22"/>
                <w:cs/>
              </w:rPr>
              <w:t>.</w:t>
            </w:r>
            <w:r w:rsidRPr="00B83CFA">
              <w:rPr>
                <w:rFonts w:cs="Times New Roman"/>
                <w:snapToGrid w:val="0"/>
                <w:sz w:val="22"/>
                <w:szCs w:val="22"/>
              </w:rPr>
              <w:t>39</w:t>
            </w:r>
          </w:p>
        </w:tc>
        <w:tc>
          <w:tcPr>
            <w:tcW w:w="1240" w:type="dxa"/>
            <w:vAlign w:val="bottom"/>
          </w:tcPr>
          <w:p w14:paraId="34212DE3" w14:textId="77777777"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66</w:t>
            </w:r>
            <w:r w:rsidRPr="00B83CFA">
              <w:rPr>
                <w:rFonts w:cs="Times New Roman"/>
                <w:snapToGrid w:val="0"/>
                <w:sz w:val="22"/>
                <w:szCs w:val="22"/>
                <w:cs/>
              </w:rPr>
              <w:t>.</w:t>
            </w:r>
            <w:r w:rsidRPr="00B83CFA">
              <w:rPr>
                <w:rFonts w:cs="Times New Roman"/>
                <w:snapToGrid w:val="0"/>
                <w:sz w:val="22"/>
                <w:szCs w:val="22"/>
              </w:rPr>
              <w:t>73</w:t>
            </w:r>
          </w:p>
        </w:tc>
        <w:tc>
          <w:tcPr>
            <w:tcW w:w="1241" w:type="dxa"/>
            <w:vAlign w:val="bottom"/>
          </w:tcPr>
          <w:p w14:paraId="77EA24B8" w14:textId="77777777" w:rsidR="002F7743" w:rsidRPr="00B83CFA" w:rsidRDefault="002F7743" w:rsidP="00426AB4">
            <w:pPr>
              <w:shd w:val="clear" w:color="auto" w:fill="FFFFFF" w:themeFill="background1"/>
              <w:tabs>
                <w:tab w:val="decimal" w:pos="765"/>
              </w:tabs>
              <w:jc w:val="left"/>
              <w:rPr>
                <w:rFonts w:cs="Times New Roman"/>
                <w:snapToGrid w:val="0"/>
                <w:sz w:val="22"/>
                <w:szCs w:val="22"/>
                <w:cs/>
              </w:rPr>
            </w:pPr>
            <w:r w:rsidRPr="00B83CFA">
              <w:rPr>
                <w:rFonts w:cs="Times New Roman"/>
                <w:snapToGrid w:val="0"/>
                <w:sz w:val="22"/>
                <w:szCs w:val="22"/>
              </w:rPr>
              <w:t>44</w:t>
            </w:r>
            <w:r w:rsidRPr="00B83CFA">
              <w:rPr>
                <w:rFonts w:cs="Times New Roman"/>
                <w:snapToGrid w:val="0"/>
                <w:sz w:val="22"/>
                <w:szCs w:val="22"/>
                <w:cs/>
              </w:rPr>
              <w:t>.</w:t>
            </w:r>
            <w:r w:rsidRPr="00B83CFA">
              <w:rPr>
                <w:rFonts w:cs="Times New Roman"/>
                <w:snapToGrid w:val="0"/>
                <w:sz w:val="22"/>
                <w:szCs w:val="22"/>
              </w:rPr>
              <w:t>00</w:t>
            </w:r>
          </w:p>
        </w:tc>
      </w:tr>
      <w:tr w:rsidR="002F7743" w:rsidRPr="00B83CFA" w14:paraId="7C75A10E" w14:textId="77777777" w:rsidTr="00426AB4">
        <w:trPr>
          <w:trHeight w:val="397"/>
        </w:trPr>
        <w:tc>
          <w:tcPr>
            <w:tcW w:w="3522" w:type="dxa"/>
            <w:vAlign w:val="bottom"/>
          </w:tcPr>
          <w:p w14:paraId="5C89FA61" w14:textId="77777777" w:rsidR="002F7743" w:rsidRPr="00B83CFA" w:rsidRDefault="002F7743" w:rsidP="002F7743">
            <w:pPr>
              <w:shd w:val="clear" w:color="auto" w:fill="FFFFFF" w:themeFill="background1"/>
              <w:ind w:left="170" w:hanging="170"/>
              <w:jc w:val="left"/>
              <w:rPr>
                <w:rFonts w:cs="Times New Roman"/>
                <w:sz w:val="22"/>
                <w:szCs w:val="28"/>
                <w:lang w:val="en-US"/>
              </w:rPr>
            </w:pPr>
            <w:r w:rsidRPr="00B83CFA">
              <w:rPr>
                <w:rFonts w:cs="Times New Roman"/>
                <w:sz w:val="22"/>
                <w:szCs w:val="28"/>
                <w:lang w:val="en-US"/>
              </w:rPr>
              <w:t>Cancellations</w:t>
            </w:r>
          </w:p>
        </w:tc>
        <w:tc>
          <w:tcPr>
            <w:tcW w:w="1240" w:type="dxa"/>
            <w:vAlign w:val="bottom"/>
          </w:tcPr>
          <w:p w14:paraId="34574DA8" w14:textId="77777777"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378</w:t>
            </w:r>
            <w:r w:rsidRPr="00B83CFA">
              <w:rPr>
                <w:rFonts w:cs="Times New Roman"/>
                <w:snapToGrid w:val="0"/>
                <w:sz w:val="22"/>
                <w:szCs w:val="22"/>
                <w:cs/>
              </w:rPr>
              <w:t>.</w:t>
            </w:r>
            <w:r w:rsidRPr="00B83CFA">
              <w:rPr>
                <w:rFonts w:cs="Times New Roman"/>
                <w:snapToGrid w:val="0"/>
                <w:sz w:val="22"/>
                <w:szCs w:val="22"/>
              </w:rPr>
              <w:t>37</w:t>
            </w:r>
            <w:r w:rsidRPr="00B83CFA">
              <w:rPr>
                <w:rFonts w:cs="Times New Roman"/>
                <w:snapToGrid w:val="0"/>
                <w:sz w:val="22"/>
                <w:szCs w:val="22"/>
                <w:cs/>
              </w:rPr>
              <w:t>)</w:t>
            </w:r>
          </w:p>
        </w:tc>
        <w:tc>
          <w:tcPr>
            <w:tcW w:w="1240" w:type="dxa"/>
            <w:vAlign w:val="bottom"/>
          </w:tcPr>
          <w:p w14:paraId="144AE786" w14:textId="77777777" w:rsidR="002F7743" w:rsidRPr="00B83CFA" w:rsidRDefault="002F7743" w:rsidP="005761D2">
            <w:pPr>
              <w:shd w:val="clear" w:color="auto" w:fill="FFFFFF" w:themeFill="background1"/>
              <w:tabs>
                <w:tab w:val="decimal" w:pos="860"/>
              </w:tabs>
              <w:jc w:val="left"/>
              <w:rPr>
                <w:rFonts w:cs="Times New Roman"/>
                <w:sz w:val="22"/>
                <w:szCs w:val="22"/>
              </w:rPr>
            </w:pPr>
            <w:r w:rsidRPr="00B83CFA">
              <w:rPr>
                <w:rFonts w:cs="Times New Roman"/>
                <w:sz w:val="22"/>
                <w:szCs w:val="22"/>
                <w:cs/>
              </w:rPr>
              <w:t>-</w:t>
            </w:r>
          </w:p>
        </w:tc>
        <w:tc>
          <w:tcPr>
            <w:tcW w:w="1240" w:type="dxa"/>
            <w:vAlign w:val="bottom"/>
          </w:tcPr>
          <w:p w14:paraId="18A0A9B8" w14:textId="77777777"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378</w:t>
            </w:r>
            <w:r w:rsidRPr="00B83CFA">
              <w:rPr>
                <w:rFonts w:cs="Times New Roman"/>
                <w:snapToGrid w:val="0"/>
                <w:sz w:val="22"/>
                <w:szCs w:val="22"/>
                <w:cs/>
              </w:rPr>
              <w:t>.</w:t>
            </w:r>
            <w:r w:rsidRPr="00B83CFA">
              <w:rPr>
                <w:rFonts w:cs="Times New Roman"/>
                <w:snapToGrid w:val="0"/>
                <w:sz w:val="22"/>
                <w:szCs w:val="22"/>
              </w:rPr>
              <w:t>37</w:t>
            </w:r>
            <w:r w:rsidRPr="00B83CFA">
              <w:rPr>
                <w:rFonts w:cs="Times New Roman"/>
                <w:snapToGrid w:val="0"/>
                <w:sz w:val="22"/>
                <w:szCs w:val="22"/>
                <w:cs/>
              </w:rPr>
              <w:t>)</w:t>
            </w:r>
          </w:p>
        </w:tc>
        <w:tc>
          <w:tcPr>
            <w:tcW w:w="1241" w:type="dxa"/>
            <w:vAlign w:val="bottom"/>
          </w:tcPr>
          <w:p w14:paraId="669BA77F" w14:textId="77777777" w:rsidR="002F7743" w:rsidRPr="00B83CFA" w:rsidRDefault="002F7743" w:rsidP="00DD1281">
            <w:pPr>
              <w:shd w:val="clear" w:color="auto" w:fill="FFFFFF" w:themeFill="background1"/>
              <w:tabs>
                <w:tab w:val="decimal" w:pos="841"/>
              </w:tabs>
              <w:jc w:val="left"/>
              <w:rPr>
                <w:rFonts w:cs="Times New Roman"/>
                <w:snapToGrid w:val="0"/>
                <w:sz w:val="22"/>
                <w:szCs w:val="22"/>
              </w:rPr>
            </w:pPr>
            <w:r w:rsidRPr="00B83CFA">
              <w:rPr>
                <w:rFonts w:cs="Times New Roman"/>
                <w:sz w:val="22"/>
                <w:szCs w:val="22"/>
                <w:cs/>
              </w:rPr>
              <w:t>-</w:t>
            </w:r>
          </w:p>
        </w:tc>
      </w:tr>
      <w:tr w:rsidR="002F7743" w:rsidRPr="00B83CFA" w14:paraId="32B8A4AA" w14:textId="77777777" w:rsidTr="00426AB4">
        <w:trPr>
          <w:trHeight w:val="397"/>
        </w:trPr>
        <w:tc>
          <w:tcPr>
            <w:tcW w:w="3522" w:type="dxa"/>
            <w:vAlign w:val="bottom"/>
          </w:tcPr>
          <w:p w14:paraId="47B081D5" w14:textId="77777777" w:rsidR="002F7743" w:rsidRPr="00B83CFA" w:rsidRDefault="002F7743" w:rsidP="002F7743">
            <w:pPr>
              <w:shd w:val="clear" w:color="auto" w:fill="FFFFFF" w:themeFill="background1"/>
              <w:jc w:val="left"/>
              <w:rPr>
                <w:rFonts w:cs="Times New Roman"/>
                <w:sz w:val="22"/>
                <w:szCs w:val="22"/>
                <w:lang w:val="en-US"/>
              </w:rPr>
            </w:pPr>
            <w:r w:rsidRPr="00B83CFA">
              <w:rPr>
                <w:rFonts w:cs="Times New Roman"/>
                <w:snapToGrid w:val="0"/>
                <w:sz w:val="22"/>
                <w:szCs w:val="22"/>
                <w:lang w:val="en-US"/>
              </w:rPr>
              <w:t>Other</w:t>
            </w:r>
            <w:r w:rsidRPr="00B83CFA">
              <w:rPr>
                <w:rFonts w:cs="Times New Roman"/>
                <w:sz w:val="22"/>
                <w:szCs w:val="22"/>
                <w:lang w:val="en-US"/>
              </w:rPr>
              <w:t>s</w:t>
            </w:r>
          </w:p>
        </w:tc>
        <w:tc>
          <w:tcPr>
            <w:tcW w:w="1240" w:type="dxa"/>
            <w:vAlign w:val="bottom"/>
          </w:tcPr>
          <w:p w14:paraId="5971AA02" w14:textId="17E64AE2" w:rsidR="002F7743" w:rsidRPr="00B83CFA" w:rsidRDefault="00412BF1" w:rsidP="00426AB4">
            <w:pPr>
              <w:pBdr>
                <w:bottom w:val="single" w:sz="4" w:space="1" w:color="auto"/>
              </w:pBd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46</w:t>
            </w:r>
            <w:r w:rsidR="002F7743" w:rsidRPr="00B83CFA">
              <w:rPr>
                <w:rFonts w:cs="Times New Roman"/>
                <w:snapToGrid w:val="0"/>
                <w:sz w:val="22"/>
                <w:szCs w:val="22"/>
                <w:cs/>
              </w:rPr>
              <w:t>.</w:t>
            </w:r>
            <w:r w:rsidRPr="00B83CFA">
              <w:rPr>
                <w:rFonts w:cs="Times New Roman"/>
                <w:snapToGrid w:val="0"/>
                <w:sz w:val="22"/>
                <w:szCs w:val="22"/>
              </w:rPr>
              <w:t>81</w:t>
            </w:r>
          </w:p>
        </w:tc>
        <w:tc>
          <w:tcPr>
            <w:tcW w:w="1240" w:type="dxa"/>
            <w:vAlign w:val="bottom"/>
          </w:tcPr>
          <w:p w14:paraId="78940290" w14:textId="77777777" w:rsidR="002F7743" w:rsidRPr="00B83CFA" w:rsidRDefault="002F7743" w:rsidP="005761D2">
            <w:pPr>
              <w:pBdr>
                <w:bottom w:val="single" w:sz="4" w:space="1" w:color="auto"/>
              </w:pBdr>
              <w:shd w:val="clear" w:color="auto" w:fill="FFFFFF" w:themeFill="background1"/>
              <w:tabs>
                <w:tab w:val="decimal" w:pos="794"/>
              </w:tabs>
              <w:jc w:val="left"/>
              <w:rPr>
                <w:rFonts w:cs="Times New Roman"/>
                <w:snapToGrid w:val="0"/>
                <w:sz w:val="22"/>
                <w:szCs w:val="22"/>
                <w:cs/>
              </w:rPr>
            </w:pPr>
            <w:r w:rsidRPr="00B83CFA">
              <w:rPr>
                <w:rFonts w:cs="Times New Roman"/>
                <w:snapToGrid w:val="0"/>
                <w:sz w:val="22"/>
                <w:szCs w:val="22"/>
              </w:rPr>
              <w:t>63</w:t>
            </w:r>
            <w:r w:rsidRPr="00B83CFA">
              <w:rPr>
                <w:rFonts w:cs="Times New Roman"/>
                <w:snapToGrid w:val="0"/>
                <w:sz w:val="22"/>
                <w:szCs w:val="22"/>
                <w:cs/>
              </w:rPr>
              <w:t>.</w:t>
            </w:r>
            <w:r w:rsidRPr="00B83CFA">
              <w:rPr>
                <w:rFonts w:cs="Times New Roman"/>
                <w:snapToGrid w:val="0"/>
                <w:sz w:val="22"/>
                <w:szCs w:val="22"/>
              </w:rPr>
              <w:t>01</w:t>
            </w:r>
          </w:p>
        </w:tc>
        <w:tc>
          <w:tcPr>
            <w:tcW w:w="1240" w:type="dxa"/>
            <w:vAlign w:val="bottom"/>
          </w:tcPr>
          <w:p w14:paraId="61334778" w14:textId="77777777" w:rsidR="002F7743" w:rsidRPr="00B83CFA" w:rsidRDefault="002F7743" w:rsidP="00426AB4">
            <w:pPr>
              <w:pBdr>
                <w:bottom w:val="single" w:sz="4" w:space="1" w:color="auto"/>
              </w:pBd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4</w:t>
            </w:r>
            <w:r w:rsidRPr="00B83CFA">
              <w:rPr>
                <w:rFonts w:cs="Times New Roman"/>
                <w:snapToGrid w:val="0"/>
                <w:sz w:val="22"/>
                <w:szCs w:val="22"/>
                <w:cs/>
              </w:rPr>
              <w:t>.</w:t>
            </w:r>
            <w:r w:rsidRPr="00B83CFA">
              <w:rPr>
                <w:rFonts w:cs="Times New Roman"/>
                <w:snapToGrid w:val="0"/>
                <w:sz w:val="22"/>
                <w:szCs w:val="22"/>
              </w:rPr>
              <w:t>33</w:t>
            </w:r>
            <w:r w:rsidRPr="00B83CFA">
              <w:rPr>
                <w:rFonts w:cs="Times New Roman"/>
                <w:snapToGrid w:val="0"/>
                <w:sz w:val="22"/>
                <w:szCs w:val="22"/>
                <w:cs/>
              </w:rPr>
              <w:t>)</w:t>
            </w:r>
          </w:p>
        </w:tc>
        <w:tc>
          <w:tcPr>
            <w:tcW w:w="1241" w:type="dxa"/>
            <w:vAlign w:val="bottom"/>
          </w:tcPr>
          <w:p w14:paraId="0749BBDC" w14:textId="77777777" w:rsidR="002F7743" w:rsidRPr="00B83CFA" w:rsidRDefault="002F7743" w:rsidP="00426AB4">
            <w:pPr>
              <w:pBdr>
                <w:bottom w:val="single" w:sz="4" w:space="1" w:color="auto"/>
              </w:pBdr>
              <w:shd w:val="clear" w:color="auto" w:fill="FFFFFF" w:themeFill="background1"/>
              <w:tabs>
                <w:tab w:val="decimal" w:pos="765"/>
              </w:tabs>
              <w:jc w:val="left"/>
              <w:rPr>
                <w:rFonts w:cs="Times New Roman"/>
                <w:snapToGrid w:val="0"/>
                <w:sz w:val="22"/>
                <w:szCs w:val="22"/>
                <w:cs/>
              </w:rPr>
            </w:pPr>
            <w:r w:rsidRPr="00B83CFA">
              <w:rPr>
                <w:rFonts w:cs="Times New Roman"/>
                <w:snapToGrid w:val="0"/>
                <w:sz w:val="22"/>
                <w:szCs w:val="22"/>
                <w:cs/>
              </w:rPr>
              <w:t>(</w:t>
            </w:r>
            <w:r w:rsidRPr="00B83CFA">
              <w:rPr>
                <w:rFonts w:cs="Times New Roman"/>
                <w:snapToGrid w:val="0"/>
                <w:sz w:val="22"/>
                <w:szCs w:val="22"/>
              </w:rPr>
              <w:t>6</w:t>
            </w:r>
            <w:r w:rsidRPr="00B83CFA">
              <w:rPr>
                <w:rFonts w:cs="Times New Roman"/>
                <w:snapToGrid w:val="0"/>
                <w:sz w:val="22"/>
                <w:szCs w:val="22"/>
                <w:cs/>
              </w:rPr>
              <w:t>.</w:t>
            </w:r>
            <w:r w:rsidRPr="00B83CFA">
              <w:rPr>
                <w:rFonts w:cs="Times New Roman"/>
                <w:snapToGrid w:val="0"/>
                <w:sz w:val="22"/>
                <w:szCs w:val="22"/>
              </w:rPr>
              <w:t>25</w:t>
            </w:r>
            <w:r w:rsidRPr="00B83CFA">
              <w:rPr>
                <w:rFonts w:cs="Times New Roman"/>
                <w:snapToGrid w:val="0"/>
                <w:sz w:val="22"/>
                <w:szCs w:val="22"/>
                <w:cs/>
              </w:rPr>
              <w:t>)</w:t>
            </w:r>
          </w:p>
        </w:tc>
      </w:tr>
      <w:tr w:rsidR="002F7743" w:rsidRPr="00B83CFA" w14:paraId="00FE71DA" w14:textId="77777777" w:rsidTr="00426AB4">
        <w:trPr>
          <w:trHeight w:val="397"/>
        </w:trPr>
        <w:tc>
          <w:tcPr>
            <w:tcW w:w="3522" w:type="dxa"/>
            <w:vAlign w:val="bottom"/>
          </w:tcPr>
          <w:p w14:paraId="7091DB02" w14:textId="77777777" w:rsidR="002F7743" w:rsidRPr="00B83CFA" w:rsidRDefault="002F7743" w:rsidP="002F7743">
            <w:pPr>
              <w:shd w:val="clear" w:color="auto" w:fill="FFFFFF" w:themeFill="background1"/>
              <w:ind w:left="170" w:hanging="170"/>
              <w:rPr>
                <w:rFonts w:cs="Times New Roman"/>
                <w:sz w:val="22"/>
                <w:szCs w:val="22"/>
                <w:lang w:val="en-U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w:t>
            </w:r>
          </w:p>
        </w:tc>
        <w:tc>
          <w:tcPr>
            <w:tcW w:w="1240" w:type="dxa"/>
            <w:vAlign w:val="bottom"/>
          </w:tcPr>
          <w:p w14:paraId="268BBFFC" w14:textId="77777777" w:rsidR="002F7743" w:rsidRPr="00B83CFA" w:rsidRDefault="002F7743" w:rsidP="00426AB4">
            <w:pP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10,309</w:t>
            </w:r>
            <w:r w:rsidRPr="00B83CFA">
              <w:rPr>
                <w:rFonts w:cs="Times New Roman"/>
                <w:snapToGrid w:val="0"/>
                <w:sz w:val="22"/>
                <w:szCs w:val="22"/>
                <w:cs/>
              </w:rPr>
              <w:t>.</w:t>
            </w:r>
            <w:r w:rsidRPr="00B83CFA">
              <w:rPr>
                <w:rFonts w:cs="Times New Roman"/>
                <w:snapToGrid w:val="0"/>
                <w:sz w:val="22"/>
                <w:szCs w:val="22"/>
              </w:rPr>
              <w:t>73</w:t>
            </w:r>
          </w:p>
        </w:tc>
        <w:tc>
          <w:tcPr>
            <w:tcW w:w="1240" w:type="dxa"/>
            <w:vAlign w:val="bottom"/>
          </w:tcPr>
          <w:p w14:paraId="5A50DB85" w14:textId="77777777" w:rsidR="002F7743" w:rsidRPr="00B83CFA" w:rsidRDefault="002F7743" w:rsidP="00426AB4">
            <w:pPr>
              <w:shd w:val="clear" w:color="auto" w:fill="FFFFFF" w:themeFill="background1"/>
              <w:tabs>
                <w:tab w:val="decimal" w:pos="794"/>
              </w:tabs>
              <w:jc w:val="left"/>
              <w:rPr>
                <w:rFonts w:cs="Times New Roman"/>
                <w:sz w:val="22"/>
                <w:szCs w:val="22"/>
                <w:cs/>
              </w:rPr>
            </w:pPr>
            <w:r w:rsidRPr="00B83CFA">
              <w:rPr>
                <w:rFonts w:cs="Times New Roman"/>
                <w:sz w:val="22"/>
                <w:szCs w:val="22"/>
              </w:rPr>
              <w:t>7,101</w:t>
            </w:r>
            <w:r w:rsidRPr="00B83CFA">
              <w:rPr>
                <w:rFonts w:cs="Times New Roman"/>
                <w:sz w:val="22"/>
                <w:szCs w:val="22"/>
                <w:cs/>
              </w:rPr>
              <w:t>.</w:t>
            </w:r>
            <w:r w:rsidRPr="00B83CFA">
              <w:rPr>
                <w:rFonts w:cs="Times New Roman"/>
                <w:sz w:val="22"/>
                <w:szCs w:val="22"/>
              </w:rPr>
              <w:t>52</w:t>
            </w:r>
          </w:p>
        </w:tc>
        <w:tc>
          <w:tcPr>
            <w:tcW w:w="1240" w:type="dxa"/>
            <w:vAlign w:val="bottom"/>
          </w:tcPr>
          <w:p w14:paraId="6B026743" w14:textId="77777777" w:rsidR="002F7743" w:rsidRPr="00B83CFA" w:rsidRDefault="002F7743" w:rsidP="00426AB4">
            <w:pPr>
              <w:shd w:val="clear" w:color="auto" w:fill="FFFFFF" w:themeFill="background1"/>
              <w:tabs>
                <w:tab w:val="decimal" w:pos="794"/>
              </w:tabs>
              <w:jc w:val="left"/>
              <w:rPr>
                <w:rFonts w:cs="Times New Roman"/>
                <w:sz w:val="22"/>
                <w:szCs w:val="22"/>
                <w:cs/>
              </w:rPr>
            </w:pPr>
            <w:r w:rsidRPr="00B83CFA">
              <w:rPr>
                <w:rFonts w:cs="Times New Roman"/>
                <w:sz w:val="22"/>
                <w:szCs w:val="22"/>
              </w:rPr>
              <w:t>8,413</w:t>
            </w:r>
            <w:r w:rsidRPr="00B83CFA">
              <w:rPr>
                <w:rFonts w:cs="Times New Roman"/>
                <w:sz w:val="22"/>
                <w:szCs w:val="22"/>
                <w:cs/>
              </w:rPr>
              <w:t>.</w:t>
            </w:r>
            <w:r w:rsidRPr="00B83CFA">
              <w:rPr>
                <w:rFonts w:cs="Times New Roman"/>
                <w:sz w:val="22"/>
                <w:szCs w:val="22"/>
              </w:rPr>
              <w:t>20</w:t>
            </w:r>
          </w:p>
        </w:tc>
        <w:tc>
          <w:tcPr>
            <w:tcW w:w="1241" w:type="dxa"/>
            <w:vAlign w:val="bottom"/>
          </w:tcPr>
          <w:p w14:paraId="56406F66" w14:textId="77777777" w:rsidR="002F7743" w:rsidRPr="00B83CFA" w:rsidRDefault="002F7743" w:rsidP="00426AB4">
            <w:pPr>
              <w:shd w:val="clear" w:color="auto" w:fill="FFFFFF" w:themeFill="background1"/>
              <w:tabs>
                <w:tab w:val="decimal" w:pos="765"/>
              </w:tabs>
              <w:jc w:val="left"/>
              <w:rPr>
                <w:rFonts w:cs="Times New Roman"/>
                <w:sz w:val="22"/>
                <w:szCs w:val="22"/>
                <w:cs/>
              </w:rPr>
            </w:pPr>
            <w:r w:rsidRPr="00B83CFA">
              <w:rPr>
                <w:rFonts w:cs="Times New Roman"/>
                <w:sz w:val="22"/>
                <w:szCs w:val="22"/>
              </w:rPr>
              <w:t>5,349</w:t>
            </w:r>
            <w:r w:rsidRPr="00B83CFA">
              <w:rPr>
                <w:rFonts w:cs="Times New Roman"/>
                <w:sz w:val="22"/>
                <w:szCs w:val="22"/>
                <w:cs/>
              </w:rPr>
              <w:t>.</w:t>
            </w:r>
            <w:r w:rsidRPr="00B83CFA">
              <w:rPr>
                <w:rFonts w:cs="Times New Roman"/>
                <w:sz w:val="22"/>
                <w:szCs w:val="22"/>
              </w:rPr>
              <w:t>99</w:t>
            </w:r>
          </w:p>
        </w:tc>
      </w:tr>
      <w:tr w:rsidR="002F7743" w:rsidRPr="00B83CFA" w14:paraId="42AB024B" w14:textId="77777777" w:rsidTr="00426AB4">
        <w:trPr>
          <w:trHeight w:val="397"/>
        </w:trPr>
        <w:tc>
          <w:tcPr>
            <w:tcW w:w="3522" w:type="dxa"/>
            <w:vAlign w:val="bottom"/>
          </w:tcPr>
          <w:p w14:paraId="3C626AD9" w14:textId="77777777" w:rsidR="002F7743" w:rsidRPr="00B83CFA" w:rsidRDefault="002F7743" w:rsidP="002F7743">
            <w:pPr>
              <w:shd w:val="clear" w:color="auto" w:fill="FFFFFF" w:themeFill="background1"/>
              <w:ind w:left="170" w:hanging="170"/>
              <w:rPr>
                <w:rFonts w:cs="Times New Roman"/>
                <w:sz w:val="22"/>
                <w:szCs w:val="22"/>
                <w:lang w:val="en-US"/>
              </w:rPr>
            </w:pPr>
            <w:r w:rsidRPr="00B83CFA">
              <w:rPr>
                <w:rFonts w:cs="Times New Roman"/>
                <w:sz w:val="22"/>
                <w:szCs w:val="22"/>
                <w:u w:val="single"/>
                <w:lang w:val="en-US"/>
              </w:rPr>
              <w:t>Less</w:t>
            </w:r>
            <w:r w:rsidRPr="00B83CFA">
              <w:rPr>
                <w:rFonts w:cs="Times New Roman"/>
                <w:sz w:val="22"/>
                <w:szCs w:val="22"/>
                <w:cs/>
              </w:rPr>
              <w:t xml:space="preserve"> </w:t>
            </w:r>
            <w:r w:rsidRPr="00B83CFA">
              <w:rPr>
                <w:rFonts w:cs="Times New Roman"/>
                <w:sz w:val="22"/>
                <w:szCs w:val="22"/>
              </w:rPr>
              <w:t>Current portion</w:t>
            </w:r>
            <w:r w:rsidRPr="00B83CFA">
              <w:rPr>
                <w:rFonts w:cs="Times New Roman"/>
                <w:sz w:val="22"/>
                <w:szCs w:val="22"/>
                <w:cs/>
              </w:rPr>
              <w:t xml:space="preserve"> </w:t>
            </w:r>
            <w:r w:rsidRPr="00B83CFA">
              <w:rPr>
                <w:rFonts w:cs="Times New Roman"/>
                <w:sz w:val="22"/>
                <w:szCs w:val="22"/>
                <w:lang w:val="en-US"/>
              </w:rPr>
              <w:t xml:space="preserve">of </w:t>
            </w:r>
            <w:r w:rsidRPr="00B83CFA">
              <w:rPr>
                <w:rFonts w:cs="Times New Roman"/>
                <w:spacing w:val="-4"/>
                <w:sz w:val="22"/>
                <w:szCs w:val="22"/>
              </w:rPr>
              <w:t>lease liabilities</w:t>
            </w:r>
          </w:p>
        </w:tc>
        <w:tc>
          <w:tcPr>
            <w:tcW w:w="1240" w:type="dxa"/>
            <w:vAlign w:val="bottom"/>
          </w:tcPr>
          <w:p w14:paraId="26A9D895" w14:textId="7171F7E7" w:rsidR="002F7743" w:rsidRPr="00B83CFA" w:rsidRDefault="002F7743" w:rsidP="00426AB4">
            <w:pPr>
              <w:pBdr>
                <w:bottom w:val="single" w:sz="4" w:space="1" w:color="auto"/>
              </w:pBd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cs/>
              </w:rPr>
              <w:t>(</w:t>
            </w:r>
            <w:r w:rsidRPr="00B83CFA">
              <w:rPr>
                <w:rFonts w:cs="Times New Roman"/>
                <w:snapToGrid w:val="0"/>
                <w:sz w:val="22"/>
                <w:szCs w:val="22"/>
              </w:rPr>
              <w:t>1,0</w:t>
            </w:r>
            <w:r w:rsidR="00412BF1" w:rsidRPr="00B83CFA">
              <w:rPr>
                <w:rFonts w:cs="Times New Roman"/>
                <w:snapToGrid w:val="0"/>
                <w:sz w:val="22"/>
                <w:szCs w:val="22"/>
              </w:rPr>
              <w:t>09</w:t>
            </w:r>
            <w:r w:rsidRPr="00B83CFA">
              <w:rPr>
                <w:rFonts w:cs="Times New Roman"/>
                <w:snapToGrid w:val="0"/>
                <w:sz w:val="22"/>
                <w:szCs w:val="22"/>
                <w:cs/>
              </w:rPr>
              <w:t>.</w:t>
            </w:r>
            <w:r w:rsidR="00412BF1" w:rsidRPr="00B83CFA">
              <w:rPr>
                <w:rFonts w:cs="Times New Roman"/>
                <w:snapToGrid w:val="0"/>
                <w:sz w:val="22"/>
                <w:szCs w:val="22"/>
              </w:rPr>
              <w:t>52</w:t>
            </w:r>
            <w:r w:rsidRPr="00B83CFA">
              <w:rPr>
                <w:rFonts w:cs="Times New Roman"/>
                <w:snapToGrid w:val="0"/>
                <w:sz w:val="22"/>
                <w:szCs w:val="22"/>
                <w:cs/>
              </w:rPr>
              <w:t>)</w:t>
            </w:r>
          </w:p>
        </w:tc>
        <w:tc>
          <w:tcPr>
            <w:tcW w:w="1240" w:type="dxa"/>
            <w:vAlign w:val="bottom"/>
          </w:tcPr>
          <w:p w14:paraId="5CE69196" w14:textId="77777777" w:rsidR="002F7743" w:rsidRPr="00B83CFA" w:rsidRDefault="002F7743" w:rsidP="00426AB4">
            <w:pPr>
              <w:pBdr>
                <w:bottom w:val="single" w:sz="4" w:space="1" w:color="auto"/>
              </w:pBdr>
              <w:shd w:val="clear" w:color="auto" w:fill="FFFFFF" w:themeFill="background1"/>
              <w:tabs>
                <w:tab w:val="decimal" w:pos="794"/>
              </w:tabs>
              <w:jc w:val="left"/>
              <w:rPr>
                <w:rFonts w:cs="Times New Roman"/>
                <w:sz w:val="22"/>
                <w:szCs w:val="22"/>
                <w:cs/>
              </w:rPr>
            </w:pPr>
            <w:r w:rsidRPr="00B83CFA">
              <w:rPr>
                <w:rFonts w:cs="Times New Roman"/>
                <w:sz w:val="22"/>
                <w:szCs w:val="22"/>
                <w:cs/>
              </w:rPr>
              <w:t>(</w:t>
            </w:r>
            <w:r w:rsidRPr="00B83CFA">
              <w:rPr>
                <w:rFonts w:cs="Times New Roman"/>
                <w:sz w:val="22"/>
                <w:szCs w:val="22"/>
              </w:rPr>
              <w:t>652</w:t>
            </w:r>
            <w:r w:rsidRPr="00B83CFA">
              <w:rPr>
                <w:rFonts w:cs="Times New Roman"/>
                <w:sz w:val="22"/>
                <w:szCs w:val="22"/>
                <w:cs/>
              </w:rPr>
              <w:t>.</w:t>
            </w:r>
            <w:r w:rsidRPr="00B83CFA">
              <w:rPr>
                <w:rFonts w:cs="Times New Roman"/>
                <w:sz w:val="22"/>
                <w:szCs w:val="22"/>
              </w:rPr>
              <w:t>83</w:t>
            </w:r>
            <w:r w:rsidRPr="00B83CFA">
              <w:rPr>
                <w:rFonts w:cs="Times New Roman"/>
                <w:sz w:val="22"/>
                <w:szCs w:val="22"/>
                <w:cs/>
              </w:rPr>
              <w:t>)</w:t>
            </w:r>
          </w:p>
        </w:tc>
        <w:tc>
          <w:tcPr>
            <w:tcW w:w="1240" w:type="dxa"/>
            <w:vAlign w:val="bottom"/>
          </w:tcPr>
          <w:p w14:paraId="146C0FF2" w14:textId="77777777" w:rsidR="002F7743" w:rsidRPr="00B83CFA" w:rsidRDefault="002F7743" w:rsidP="00426AB4">
            <w:pPr>
              <w:pBdr>
                <w:bottom w:val="single" w:sz="4" w:space="1" w:color="auto"/>
              </w:pBdr>
              <w:shd w:val="clear" w:color="auto" w:fill="FFFFFF" w:themeFill="background1"/>
              <w:tabs>
                <w:tab w:val="decimal" w:pos="794"/>
              </w:tabs>
              <w:jc w:val="left"/>
              <w:rPr>
                <w:rFonts w:cs="Times New Roman"/>
                <w:sz w:val="22"/>
                <w:szCs w:val="22"/>
                <w:cs/>
              </w:rPr>
            </w:pPr>
            <w:r w:rsidRPr="00B83CFA">
              <w:rPr>
                <w:rFonts w:cs="Times New Roman"/>
                <w:sz w:val="22"/>
                <w:szCs w:val="22"/>
                <w:cs/>
              </w:rPr>
              <w:t>(</w:t>
            </w:r>
            <w:r w:rsidRPr="00B83CFA">
              <w:rPr>
                <w:rFonts w:cs="Times New Roman"/>
                <w:sz w:val="22"/>
                <w:szCs w:val="22"/>
              </w:rPr>
              <w:t>842</w:t>
            </w:r>
            <w:r w:rsidRPr="00B83CFA">
              <w:rPr>
                <w:rFonts w:cs="Times New Roman"/>
                <w:sz w:val="22"/>
                <w:szCs w:val="22"/>
                <w:cs/>
              </w:rPr>
              <w:t>.</w:t>
            </w:r>
            <w:r w:rsidRPr="00B83CFA">
              <w:rPr>
                <w:rFonts w:cs="Times New Roman"/>
                <w:sz w:val="22"/>
                <w:szCs w:val="22"/>
              </w:rPr>
              <w:t>94</w:t>
            </w:r>
            <w:r w:rsidRPr="00B83CFA">
              <w:rPr>
                <w:rFonts w:cs="Times New Roman"/>
                <w:sz w:val="22"/>
                <w:szCs w:val="22"/>
                <w:cs/>
              </w:rPr>
              <w:t>)</w:t>
            </w:r>
          </w:p>
        </w:tc>
        <w:tc>
          <w:tcPr>
            <w:tcW w:w="1241" w:type="dxa"/>
            <w:vAlign w:val="bottom"/>
          </w:tcPr>
          <w:p w14:paraId="10AC7256" w14:textId="77777777" w:rsidR="002F7743" w:rsidRPr="00B83CFA" w:rsidRDefault="002F7743" w:rsidP="00426AB4">
            <w:pPr>
              <w:pBdr>
                <w:bottom w:val="single" w:sz="4" w:space="1" w:color="auto"/>
              </w:pBdr>
              <w:shd w:val="clear" w:color="auto" w:fill="FFFFFF" w:themeFill="background1"/>
              <w:tabs>
                <w:tab w:val="decimal" w:pos="765"/>
              </w:tabs>
              <w:jc w:val="left"/>
              <w:rPr>
                <w:rFonts w:cs="Times New Roman"/>
                <w:sz w:val="22"/>
                <w:szCs w:val="22"/>
                <w:cs/>
              </w:rPr>
            </w:pPr>
            <w:r w:rsidRPr="00B83CFA">
              <w:rPr>
                <w:rFonts w:cs="Times New Roman"/>
                <w:sz w:val="22"/>
                <w:szCs w:val="22"/>
                <w:cs/>
              </w:rPr>
              <w:t>(</w:t>
            </w:r>
            <w:r w:rsidRPr="00B83CFA">
              <w:rPr>
                <w:rFonts w:cs="Times New Roman"/>
                <w:sz w:val="22"/>
                <w:szCs w:val="22"/>
              </w:rPr>
              <w:t>441</w:t>
            </w:r>
            <w:r w:rsidRPr="00B83CFA">
              <w:rPr>
                <w:rFonts w:cs="Times New Roman"/>
                <w:sz w:val="22"/>
                <w:szCs w:val="22"/>
                <w:cs/>
              </w:rPr>
              <w:t>.</w:t>
            </w:r>
            <w:r w:rsidRPr="00B83CFA">
              <w:rPr>
                <w:rFonts w:cs="Times New Roman"/>
                <w:sz w:val="22"/>
                <w:szCs w:val="22"/>
              </w:rPr>
              <w:t>49</w:t>
            </w:r>
            <w:r w:rsidRPr="00B83CFA">
              <w:rPr>
                <w:rFonts w:cs="Times New Roman"/>
                <w:sz w:val="22"/>
                <w:szCs w:val="22"/>
                <w:cs/>
              </w:rPr>
              <w:t>)</w:t>
            </w:r>
          </w:p>
        </w:tc>
      </w:tr>
      <w:tr w:rsidR="002F7743" w:rsidRPr="00B83CFA" w14:paraId="37675D75" w14:textId="77777777" w:rsidTr="00426AB4">
        <w:trPr>
          <w:trHeight w:val="397"/>
        </w:trPr>
        <w:tc>
          <w:tcPr>
            <w:tcW w:w="3522" w:type="dxa"/>
            <w:vAlign w:val="bottom"/>
          </w:tcPr>
          <w:p w14:paraId="3583C1CD" w14:textId="77777777" w:rsidR="002F7743" w:rsidRPr="00B83CFA" w:rsidRDefault="002F7743" w:rsidP="002F7743">
            <w:pPr>
              <w:shd w:val="clear" w:color="auto" w:fill="FFFFFF" w:themeFill="background1"/>
              <w:ind w:left="170" w:hanging="170"/>
              <w:rPr>
                <w:rFonts w:cs="Times New Roman"/>
                <w:spacing w:val="-4"/>
                <w:sz w:val="22"/>
                <w:szCs w:val="22"/>
                <w:lang w:val="en-US"/>
              </w:rPr>
            </w:pPr>
            <w:r w:rsidRPr="00B83CFA">
              <w:rPr>
                <w:rFonts w:cs="Times New Roman"/>
                <w:spacing w:val="-4"/>
                <w:sz w:val="22"/>
                <w:szCs w:val="22"/>
              </w:rPr>
              <w:t>Lease liabilities</w:t>
            </w:r>
            <w:r w:rsidRPr="00B83CFA">
              <w:rPr>
                <w:rFonts w:cs="Times New Roman"/>
                <w:spacing w:val="-4"/>
                <w:sz w:val="22"/>
                <w:szCs w:val="22"/>
                <w:cs/>
              </w:rPr>
              <w:t xml:space="preserve"> </w:t>
            </w:r>
          </w:p>
        </w:tc>
        <w:tc>
          <w:tcPr>
            <w:tcW w:w="1240" w:type="dxa"/>
            <w:vAlign w:val="bottom"/>
          </w:tcPr>
          <w:p w14:paraId="1AAEA50D" w14:textId="289355AF" w:rsidR="002F7743" w:rsidRPr="00B83CFA" w:rsidRDefault="002F7743" w:rsidP="00426AB4">
            <w:pPr>
              <w:pBdr>
                <w:bottom w:val="double" w:sz="4" w:space="1" w:color="auto"/>
              </w:pBdr>
              <w:shd w:val="clear" w:color="auto" w:fill="FFFFFF" w:themeFill="background1"/>
              <w:tabs>
                <w:tab w:val="decimal" w:pos="794"/>
              </w:tabs>
              <w:jc w:val="left"/>
              <w:rPr>
                <w:rFonts w:cs="Times New Roman"/>
                <w:snapToGrid w:val="0"/>
                <w:sz w:val="22"/>
                <w:szCs w:val="22"/>
              </w:rPr>
            </w:pPr>
            <w:r w:rsidRPr="00B83CFA">
              <w:rPr>
                <w:rFonts w:cs="Times New Roman"/>
                <w:snapToGrid w:val="0"/>
                <w:sz w:val="22"/>
                <w:szCs w:val="22"/>
              </w:rPr>
              <w:t>9,</w:t>
            </w:r>
            <w:r w:rsidR="00412BF1" w:rsidRPr="00B83CFA">
              <w:rPr>
                <w:rFonts w:cs="Times New Roman"/>
                <w:snapToGrid w:val="0"/>
                <w:sz w:val="22"/>
                <w:szCs w:val="22"/>
              </w:rPr>
              <w:t>300</w:t>
            </w:r>
            <w:r w:rsidRPr="00B83CFA">
              <w:rPr>
                <w:rFonts w:cs="Times New Roman"/>
                <w:snapToGrid w:val="0"/>
                <w:sz w:val="22"/>
                <w:szCs w:val="22"/>
                <w:cs/>
              </w:rPr>
              <w:t>.</w:t>
            </w:r>
            <w:r w:rsidRPr="00B83CFA">
              <w:rPr>
                <w:rFonts w:cs="Times New Roman"/>
                <w:snapToGrid w:val="0"/>
                <w:sz w:val="22"/>
                <w:szCs w:val="22"/>
              </w:rPr>
              <w:t>2</w:t>
            </w:r>
            <w:r w:rsidR="00412BF1" w:rsidRPr="00B83CFA">
              <w:rPr>
                <w:rFonts w:cs="Times New Roman"/>
                <w:snapToGrid w:val="0"/>
                <w:sz w:val="22"/>
                <w:szCs w:val="22"/>
              </w:rPr>
              <w:t>1</w:t>
            </w:r>
          </w:p>
        </w:tc>
        <w:tc>
          <w:tcPr>
            <w:tcW w:w="1240" w:type="dxa"/>
            <w:vAlign w:val="bottom"/>
          </w:tcPr>
          <w:p w14:paraId="38FE9374" w14:textId="77777777" w:rsidR="002F7743" w:rsidRPr="00B83CFA" w:rsidRDefault="002F7743" w:rsidP="00426AB4">
            <w:pPr>
              <w:pBdr>
                <w:bottom w:val="double" w:sz="4" w:space="1" w:color="auto"/>
              </w:pBdr>
              <w:shd w:val="clear" w:color="auto" w:fill="FFFFFF" w:themeFill="background1"/>
              <w:tabs>
                <w:tab w:val="decimal" w:pos="794"/>
              </w:tabs>
              <w:jc w:val="left"/>
              <w:rPr>
                <w:rFonts w:cs="Times New Roman"/>
                <w:sz w:val="22"/>
                <w:szCs w:val="22"/>
              </w:rPr>
            </w:pPr>
            <w:r w:rsidRPr="00B83CFA">
              <w:rPr>
                <w:rFonts w:cs="Times New Roman"/>
                <w:sz w:val="22"/>
                <w:szCs w:val="22"/>
              </w:rPr>
              <w:t>6,448</w:t>
            </w:r>
            <w:r w:rsidRPr="00B83CFA">
              <w:rPr>
                <w:rFonts w:cs="Times New Roman"/>
                <w:sz w:val="22"/>
                <w:szCs w:val="22"/>
                <w:cs/>
              </w:rPr>
              <w:t>.</w:t>
            </w:r>
            <w:r w:rsidRPr="00B83CFA">
              <w:rPr>
                <w:rFonts w:cs="Times New Roman"/>
                <w:sz w:val="22"/>
                <w:szCs w:val="22"/>
              </w:rPr>
              <w:t>69</w:t>
            </w:r>
          </w:p>
        </w:tc>
        <w:tc>
          <w:tcPr>
            <w:tcW w:w="1240" w:type="dxa"/>
            <w:vAlign w:val="bottom"/>
          </w:tcPr>
          <w:p w14:paraId="196B97AB" w14:textId="77777777" w:rsidR="002F7743" w:rsidRPr="00B83CFA" w:rsidRDefault="002F7743" w:rsidP="00426AB4">
            <w:pPr>
              <w:pBdr>
                <w:bottom w:val="double" w:sz="4" w:space="1" w:color="auto"/>
              </w:pBdr>
              <w:shd w:val="clear" w:color="auto" w:fill="FFFFFF" w:themeFill="background1"/>
              <w:tabs>
                <w:tab w:val="decimal" w:pos="794"/>
              </w:tabs>
              <w:jc w:val="left"/>
              <w:rPr>
                <w:rFonts w:cs="Times New Roman"/>
                <w:sz w:val="22"/>
                <w:szCs w:val="22"/>
                <w:cs/>
              </w:rPr>
            </w:pPr>
            <w:r w:rsidRPr="00B83CFA">
              <w:rPr>
                <w:rFonts w:cs="Times New Roman"/>
                <w:sz w:val="22"/>
                <w:szCs w:val="22"/>
              </w:rPr>
              <w:t>7,570</w:t>
            </w:r>
            <w:r w:rsidRPr="00B83CFA">
              <w:rPr>
                <w:rFonts w:cs="Times New Roman"/>
                <w:sz w:val="22"/>
                <w:szCs w:val="22"/>
                <w:cs/>
              </w:rPr>
              <w:t>.</w:t>
            </w:r>
            <w:r w:rsidRPr="00B83CFA">
              <w:rPr>
                <w:rFonts w:cs="Times New Roman"/>
                <w:sz w:val="22"/>
                <w:szCs w:val="22"/>
              </w:rPr>
              <w:t>26</w:t>
            </w:r>
          </w:p>
        </w:tc>
        <w:tc>
          <w:tcPr>
            <w:tcW w:w="1241" w:type="dxa"/>
            <w:vAlign w:val="bottom"/>
          </w:tcPr>
          <w:p w14:paraId="4FA63C62" w14:textId="77777777" w:rsidR="002F7743" w:rsidRPr="00B83CFA" w:rsidRDefault="002F7743" w:rsidP="00426AB4">
            <w:pPr>
              <w:pBdr>
                <w:bottom w:val="double" w:sz="4" w:space="1" w:color="auto"/>
              </w:pBdr>
              <w:shd w:val="clear" w:color="auto" w:fill="FFFFFF" w:themeFill="background1"/>
              <w:tabs>
                <w:tab w:val="decimal" w:pos="765"/>
              </w:tabs>
              <w:jc w:val="left"/>
              <w:rPr>
                <w:rFonts w:cs="Times New Roman"/>
                <w:sz w:val="22"/>
                <w:szCs w:val="22"/>
              </w:rPr>
            </w:pPr>
            <w:r w:rsidRPr="00B83CFA">
              <w:rPr>
                <w:rFonts w:cs="Times New Roman"/>
                <w:sz w:val="22"/>
                <w:szCs w:val="22"/>
              </w:rPr>
              <w:t>4,908</w:t>
            </w:r>
            <w:r w:rsidRPr="00B83CFA">
              <w:rPr>
                <w:rFonts w:cs="Times New Roman"/>
                <w:sz w:val="22"/>
                <w:szCs w:val="22"/>
                <w:cs/>
              </w:rPr>
              <w:t>.</w:t>
            </w:r>
            <w:r w:rsidRPr="00B83CFA">
              <w:rPr>
                <w:rFonts w:cs="Times New Roman"/>
                <w:sz w:val="22"/>
                <w:szCs w:val="22"/>
              </w:rPr>
              <w:t>50</w:t>
            </w:r>
          </w:p>
        </w:tc>
      </w:tr>
    </w:tbl>
    <w:p w14:paraId="137933E3" w14:textId="77777777" w:rsidR="002F7743" w:rsidRPr="00B83CFA" w:rsidRDefault="002F7743" w:rsidP="002F7743">
      <w:pPr>
        <w:ind w:left="567" w:right="6" w:hanging="567"/>
        <w:jc w:val="left"/>
        <w:rPr>
          <w:rFonts w:cs="Times New Roman"/>
          <w:b/>
          <w:bCs/>
          <w:sz w:val="22"/>
          <w:szCs w:val="22"/>
          <w:lang w:val="en-US"/>
        </w:rPr>
      </w:pPr>
    </w:p>
    <w:p w14:paraId="2BC851E6" w14:textId="77777777" w:rsidR="002F7743" w:rsidRPr="00B83CFA" w:rsidRDefault="002F7743" w:rsidP="002F7743">
      <w:pPr>
        <w:ind w:left="567" w:right="6" w:hanging="567"/>
        <w:jc w:val="left"/>
        <w:rPr>
          <w:rFonts w:cs="Times New Roman"/>
          <w:b/>
          <w:bCs/>
          <w:sz w:val="22"/>
          <w:szCs w:val="22"/>
          <w:lang w:val="en-US"/>
        </w:rPr>
      </w:pPr>
    </w:p>
    <w:p w14:paraId="3EFAB481" w14:textId="77777777" w:rsidR="002F7743" w:rsidRPr="00B83CFA" w:rsidRDefault="002F7743" w:rsidP="002F7743">
      <w:pPr>
        <w:ind w:left="567" w:right="6" w:hanging="567"/>
        <w:jc w:val="left"/>
        <w:rPr>
          <w:rFonts w:cs="Times New Roman"/>
          <w:b/>
          <w:bCs/>
          <w:sz w:val="22"/>
          <w:szCs w:val="22"/>
          <w:lang w:val="en-US"/>
        </w:rPr>
      </w:pPr>
    </w:p>
    <w:p w14:paraId="527FBB28" w14:textId="77777777" w:rsidR="002F7743" w:rsidRPr="00B83CFA" w:rsidRDefault="002F7743" w:rsidP="002F7743">
      <w:pPr>
        <w:ind w:left="567" w:right="6" w:hanging="567"/>
        <w:jc w:val="left"/>
        <w:rPr>
          <w:rFonts w:cs="Times New Roman"/>
          <w:b/>
          <w:bCs/>
          <w:sz w:val="22"/>
          <w:szCs w:val="22"/>
          <w:lang w:val="en-US"/>
        </w:rPr>
      </w:pPr>
    </w:p>
    <w:p w14:paraId="093BC6A0" w14:textId="77777777" w:rsidR="002F7743" w:rsidRPr="00B83CFA" w:rsidRDefault="002F7743" w:rsidP="002F7743">
      <w:pPr>
        <w:ind w:left="567" w:right="6" w:hanging="567"/>
        <w:jc w:val="left"/>
        <w:rPr>
          <w:rFonts w:cs="Times New Roman"/>
          <w:b/>
          <w:bCs/>
          <w:sz w:val="22"/>
          <w:szCs w:val="22"/>
          <w:lang w:val="en-US"/>
        </w:rPr>
      </w:pPr>
    </w:p>
    <w:p w14:paraId="553F9A7A" w14:textId="77777777" w:rsidR="002F7743" w:rsidRPr="00B83CFA" w:rsidRDefault="002F7743" w:rsidP="002F7743">
      <w:pPr>
        <w:ind w:left="567" w:right="6" w:hanging="567"/>
        <w:jc w:val="left"/>
        <w:rPr>
          <w:rFonts w:cs="Times New Roman"/>
          <w:b/>
          <w:bCs/>
          <w:sz w:val="22"/>
          <w:szCs w:val="22"/>
          <w:lang w:val="en-US"/>
        </w:rPr>
      </w:pPr>
    </w:p>
    <w:p w14:paraId="04161690" w14:textId="77777777" w:rsidR="002F7743" w:rsidRPr="00B83CFA" w:rsidRDefault="002F7743" w:rsidP="002F7743">
      <w:pPr>
        <w:ind w:left="567" w:right="6" w:hanging="567"/>
        <w:jc w:val="left"/>
        <w:rPr>
          <w:rFonts w:cs="Times New Roman"/>
          <w:b/>
          <w:bCs/>
          <w:sz w:val="22"/>
          <w:szCs w:val="22"/>
          <w:lang w:val="en-US"/>
        </w:rPr>
      </w:pPr>
    </w:p>
    <w:p w14:paraId="5E6C366D" w14:textId="77777777" w:rsidR="002F7743" w:rsidRPr="00B83CFA" w:rsidRDefault="002F7743" w:rsidP="002F7743">
      <w:pPr>
        <w:ind w:left="567" w:right="6" w:hanging="567"/>
        <w:jc w:val="left"/>
        <w:rPr>
          <w:rFonts w:cs="Times New Roman"/>
          <w:b/>
          <w:bCs/>
          <w:sz w:val="22"/>
          <w:szCs w:val="22"/>
          <w:lang w:val="en-US"/>
        </w:rPr>
      </w:pPr>
    </w:p>
    <w:p w14:paraId="7870E290" w14:textId="77777777" w:rsidR="002F7743" w:rsidRPr="00B83CFA" w:rsidRDefault="002F7743" w:rsidP="002F7743">
      <w:pPr>
        <w:ind w:left="567" w:right="6" w:hanging="567"/>
        <w:jc w:val="left"/>
        <w:rPr>
          <w:rFonts w:cs="Times New Roman"/>
          <w:b/>
          <w:bCs/>
          <w:sz w:val="22"/>
          <w:szCs w:val="22"/>
          <w:lang w:val="en-US"/>
        </w:rPr>
      </w:pPr>
    </w:p>
    <w:p w14:paraId="1DB0AEE4" w14:textId="77777777" w:rsidR="002F7743" w:rsidRPr="00B83CFA" w:rsidRDefault="002F7743" w:rsidP="002F7743">
      <w:pPr>
        <w:ind w:right="6"/>
        <w:jc w:val="left"/>
        <w:rPr>
          <w:rFonts w:cs="Times New Roman"/>
          <w:b/>
          <w:bCs/>
          <w:sz w:val="22"/>
          <w:szCs w:val="22"/>
          <w:lang w:val="en-US"/>
        </w:rPr>
      </w:pPr>
    </w:p>
    <w:p w14:paraId="1E322EFB" w14:textId="77777777" w:rsidR="002F7743" w:rsidRPr="00B83CFA" w:rsidRDefault="002F7743" w:rsidP="002F7743">
      <w:pPr>
        <w:ind w:left="567" w:right="6" w:hanging="567"/>
        <w:jc w:val="left"/>
        <w:rPr>
          <w:b/>
          <w:bCs/>
          <w:sz w:val="22"/>
          <w:szCs w:val="22"/>
          <w:cs/>
          <w:lang w:val="en-US"/>
        </w:rPr>
        <w:sectPr w:rsidR="002F7743" w:rsidRPr="00B83CFA" w:rsidSect="00391FE3">
          <w:pgSz w:w="11906" w:h="16838"/>
          <w:pgMar w:top="1332" w:right="1274" w:bottom="1140" w:left="1412" w:header="709" w:footer="680" w:gutter="0"/>
          <w:cols w:space="708"/>
          <w:docGrid w:linePitch="381"/>
        </w:sectPr>
      </w:pPr>
    </w:p>
    <w:p w14:paraId="064117F9" w14:textId="77777777" w:rsidR="002F7743" w:rsidRPr="00B83CFA" w:rsidRDefault="002F7743" w:rsidP="002F7743">
      <w:pPr>
        <w:ind w:left="567" w:right="6" w:hanging="567"/>
        <w:jc w:val="left"/>
        <w:rPr>
          <w:rFonts w:cs="Times New Roman"/>
          <w:b/>
          <w:bCs/>
          <w:sz w:val="22"/>
          <w:szCs w:val="22"/>
          <w:lang w:val="en-US"/>
        </w:rPr>
      </w:pPr>
      <w:r w:rsidRPr="00B83CFA">
        <w:rPr>
          <w:rFonts w:cs="Times New Roman"/>
          <w:b/>
          <w:bCs/>
          <w:sz w:val="22"/>
          <w:szCs w:val="22"/>
          <w:lang w:val="en-US"/>
        </w:rPr>
        <w:lastRenderedPageBreak/>
        <w:t>14</w:t>
      </w:r>
      <w:r w:rsidRPr="00B83CFA">
        <w:rPr>
          <w:rFonts w:cs="Times New Roman"/>
          <w:b/>
          <w:bCs/>
          <w:sz w:val="22"/>
          <w:szCs w:val="22"/>
          <w:cs/>
        </w:rPr>
        <w:t>.</w:t>
      </w:r>
      <w:r w:rsidRPr="00B83CFA">
        <w:rPr>
          <w:rFonts w:cs="Times New Roman"/>
          <w:b/>
          <w:bCs/>
          <w:sz w:val="22"/>
          <w:szCs w:val="22"/>
          <w:cs/>
        </w:rPr>
        <w:tab/>
      </w:r>
      <w:r w:rsidRPr="00B83CFA">
        <w:rPr>
          <w:rFonts w:cs="Times New Roman"/>
          <w:b/>
          <w:bCs/>
          <w:sz w:val="22"/>
          <w:szCs w:val="22"/>
        </w:rPr>
        <w:t>Intangible Asset</w:t>
      </w:r>
      <w:r w:rsidRPr="00B83CFA">
        <w:rPr>
          <w:rFonts w:cs="Times New Roman"/>
          <w:b/>
          <w:bCs/>
          <w:sz w:val="22"/>
          <w:szCs w:val="22"/>
          <w:lang w:val="en-US"/>
        </w:rPr>
        <w:t>s</w:t>
      </w:r>
    </w:p>
    <w:p w14:paraId="0A415532" w14:textId="77777777" w:rsidR="002F7743" w:rsidRPr="00B83CFA" w:rsidRDefault="002F7743" w:rsidP="002F7743">
      <w:pPr>
        <w:ind w:left="567" w:right="6" w:hanging="567"/>
        <w:jc w:val="left"/>
        <w:rPr>
          <w:rFonts w:cs="Times New Roman"/>
          <w:b/>
          <w:bCs/>
          <w:sz w:val="22"/>
          <w:szCs w:val="22"/>
          <w:cs/>
          <w:lang w:val="en-US"/>
        </w:rPr>
      </w:pPr>
    </w:p>
    <w:p w14:paraId="076E1950" w14:textId="77777777" w:rsidR="002F7743" w:rsidRPr="00B83CFA" w:rsidRDefault="002F7743" w:rsidP="002F7743">
      <w:pPr>
        <w:pStyle w:val="Header"/>
        <w:tabs>
          <w:tab w:val="left" w:pos="720"/>
        </w:tabs>
        <w:ind w:left="567" w:right="283"/>
        <w:rPr>
          <w:rFonts w:cs="Times New Roman"/>
          <w:sz w:val="22"/>
          <w:szCs w:val="22"/>
          <w:lang w:val="en-US"/>
        </w:rPr>
      </w:pPr>
      <w:r w:rsidRPr="00B83CFA">
        <w:rPr>
          <w:rFonts w:cs="Times New Roman"/>
          <w:sz w:val="22"/>
          <w:szCs w:val="22"/>
          <w:lang w:val="en-US"/>
        </w:rPr>
        <w:t>Details of intangible assets are as follows</w:t>
      </w:r>
      <w:r w:rsidRPr="00B83CFA">
        <w:rPr>
          <w:rFonts w:cs="Times New Roman"/>
          <w:sz w:val="22"/>
          <w:szCs w:val="22"/>
          <w:cs/>
          <w:lang w:val="en-US"/>
        </w:rPr>
        <w:t>:</w:t>
      </w:r>
    </w:p>
    <w:p w14:paraId="25CDC3BE" w14:textId="77777777" w:rsidR="002F7743" w:rsidRPr="00B83CFA" w:rsidRDefault="002F7743" w:rsidP="002F7743">
      <w:pPr>
        <w:pStyle w:val="Header"/>
        <w:tabs>
          <w:tab w:val="left" w:pos="720"/>
        </w:tabs>
        <w:ind w:left="567" w:right="283"/>
        <w:rPr>
          <w:rFonts w:cs="Times New Roman"/>
          <w:sz w:val="22"/>
          <w:szCs w:val="22"/>
          <w:lang w:val="en-US"/>
        </w:rPr>
      </w:pPr>
    </w:p>
    <w:tbl>
      <w:tblPr>
        <w:tblW w:w="8930" w:type="dxa"/>
        <w:tblInd w:w="567" w:type="dxa"/>
        <w:tblLayout w:type="fixed"/>
        <w:tblCellMar>
          <w:left w:w="85" w:type="dxa"/>
          <w:right w:w="85" w:type="dxa"/>
        </w:tblCellMar>
        <w:tblLook w:val="04A0" w:firstRow="1" w:lastRow="0" w:firstColumn="1" w:lastColumn="0" w:noHBand="0" w:noVBand="1"/>
      </w:tblPr>
      <w:tblGrid>
        <w:gridCol w:w="2971"/>
        <w:gridCol w:w="1159"/>
        <w:gridCol w:w="1113"/>
        <w:gridCol w:w="1278"/>
        <w:gridCol w:w="1211"/>
        <w:gridCol w:w="1198"/>
      </w:tblGrid>
      <w:tr w:rsidR="002F7743" w:rsidRPr="00B83CFA" w14:paraId="4F1C626E" w14:textId="77777777" w:rsidTr="002F7743">
        <w:trPr>
          <w:trHeight w:val="346"/>
        </w:trPr>
        <w:tc>
          <w:tcPr>
            <w:tcW w:w="2971" w:type="dxa"/>
            <w:vAlign w:val="bottom"/>
          </w:tcPr>
          <w:p w14:paraId="61DB13E8" w14:textId="77777777" w:rsidR="002F7743" w:rsidRPr="00B83CFA" w:rsidRDefault="002F7743" w:rsidP="002F7743">
            <w:pPr>
              <w:shd w:val="clear" w:color="auto" w:fill="FFFFFF" w:themeFill="background1"/>
              <w:ind w:left="21"/>
              <w:rPr>
                <w:rFonts w:eastAsia="SimSun" w:cs="Times New Roman"/>
                <w:b/>
                <w:bCs/>
                <w:spacing w:val="-6"/>
                <w:sz w:val="20"/>
                <w:szCs w:val="20"/>
                <w:lang w:val="en-US"/>
              </w:rPr>
            </w:pPr>
          </w:p>
        </w:tc>
        <w:tc>
          <w:tcPr>
            <w:tcW w:w="5959" w:type="dxa"/>
            <w:gridSpan w:val="5"/>
            <w:hideMark/>
          </w:tcPr>
          <w:p w14:paraId="2C979ADA" w14:textId="77777777" w:rsidR="002F7743" w:rsidRPr="00B83CFA" w:rsidRDefault="002F7743" w:rsidP="002F7743">
            <w:pPr>
              <w:shd w:val="clear" w:color="auto" w:fill="FFFFFF" w:themeFill="background1"/>
              <w:ind w:left="340" w:hanging="340"/>
              <w:jc w:val="right"/>
              <w:rPr>
                <w:rFonts w:eastAsia="Times New Roman" w:cs="Times New Roman"/>
                <w:sz w:val="20"/>
                <w:szCs w:val="20"/>
              </w:rPr>
            </w:pPr>
            <w:r w:rsidRPr="00B83CFA">
              <w:rPr>
                <w:rFonts w:cs="Times New Roman"/>
                <w:sz w:val="20"/>
                <w:szCs w:val="20"/>
                <w:cs/>
              </w:rPr>
              <w:t xml:space="preserve">  </w:t>
            </w:r>
            <w:proofErr w:type="gramStart"/>
            <w:r w:rsidRPr="00B83CFA">
              <w:rPr>
                <w:rFonts w:cs="Times New Roman"/>
                <w:sz w:val="20"/>
                <w:szCs w:val="20"/>
              </w:rPr>
              <w:t>Unit</w:t>
            </w:r>
            <w:r w:rsidRPr="00B83CFA">
              <w:rPr>
                <w:rFonts w:cs="Times New Roman"/>
                <w:sz w:val="20"/>
                <w:szCs w:val="20"/>
                <w:cs/>
              </w:rPr>
              <w:t xml:space="preserve"> :</w:t>
            </w:r>
            <w:proofErr w:type="gramEnd"/>
            <w:r w:rsidRPr="00B83CFA">
              <w:rPr>
                <w:rFonts w:cs="Times New Roman"/>
                <w:sz w:val="20"/>
                <w:szCs w:val="20"/>
                <w:cs/>
              </w:rPr>
              <w:t xml:space="preserve"> </w:t>
            </w:r>
            <w:r w:rsidRPr="00B83CFA">
              <w:rPr>
                <w:rFonts w:cs="Times New Roman"/>
                <w:sz w:val="20"/>
                <w:szCs w:val="20"/>
              </w:rPr>
              <w:t>Million Baht</w:t>
            </w:r>
          </w:p>
        </w:tc>
      </w:tr>
      <w:tr w:rsidR="002F7743" w:rsidRPr="00B83CFA" w14:paraId="1C2B6F05" w14:textId="77777777" w:rsidTr="002F7743">
        <w:trPr>
          <w:trHeight w:val="346"/>
        </w:trPr>
        <w:tc>
          <w:tcPr>
            <w:tcW w:w="2971" w:type="dxa"/>
            <w:vAlign w:val="bottom"/>
          </w:tcPr>
          <w:p w14:paraId="0EF8E982" w14:textId="77777777" w:rsidR="002F7743" w:rsidRPr="00B83CFA" w:rsidRDefault="002F7743" w:rsidP="002F7743">
            <w:pPr>
              <w:shd w:val="clear" w:color="auto" w:fill="FFFFFF" w:themeFill="background1"/>
              <w:ind w:left="21"/>
              <w:rPr>
                <w:rFonts w:eastAsia="SimSun" w:cs="Times New Roman"/>
                <w:b/>
                <w:bCs/>
                <w:spacing w:val="-6"/>
                <w:sz w:val="20"/>
                <w:szCs w:val="20"/>
              </w:rPr>
            </w:pPr>
          </w:p>
        </w:tc>
        <w:tc>
          <w:tcPr>
            <w:tcW w:w="5959" w:type="dxa"/>
            <w:gridSpan w:val="5"/>
            <w:vAlign w:val="bottom"/>
            <w:hideMark/>
          </w:tcPr>
          <w:p w14:paraId="7E22E801" w14:textId="77777777" w:rsidR="002F7743" w:rsidRPr="00B83CFA" w:rsidRDefault="002F7743" w:rsidP="002F7743">
            <w:pPr>
              <w:pBdr>
                <w:bottom w:val="single" w:sz="4" w:space="1" w:color="auto"/>
              </w:pBdr>
              <w:shd w:val="clear" w:color="auto" w:fill="FFFFFF" w:themeFill="background1"/>
              <w:ind w:left="356" w:hanging="356"/>
              <w:jc w:val="center"/>
              <w:rPr>
                <w:rFonts w:eastAsia="Times New Roman" w:cs="Times New Roman"/>
                <w:sz w:val="20"/>
                <w:szCs w:val="20"/>
              </w:rPr>
            </w:pPr>
            <w:r w:rsidRPr="00B83CFA">
              <w:rPr>
                <w:rFonts w:cs="Times New Roman"/>
                <w:sz w:val="20"/>
                <w:szCs w:val="20"/>
                <w:lang w:val="en-US"/>
              </w:rPr>
              <w:t>Consolidated financial statements</w:t>
            </w:r>
          </w:p>
        </w:tc>
      </w:tr>
      <w:tr w:rsidR="002F7743" w:rsidRPr="00B83CFA" w14:paraId="08E598B8" w14:textId="77777777" w:rsidTr="002F7743">
        <w:trPr>
          <w:trHeight w:val="346"/>
        </w:trPr>
        <w:tc>
          <w:tcPr>
            <w:tcW w:w="2971" w:type="dxa"/>
            <w:vAlign w:val="bottom"/>
          </w:tcPr>
          <w:p w14:paraId="494EC1A5" w14:textId="77777777" w:rsidR="002F7743" w:rsidRPr="00B83CFA" w:rsidRDefault="002F7743" w:rsidP="002F7743">
            <w:pPr>
              <w:shd w:val="clear" w:color="auto" w:fill="FFFFFF" w:themeFill="background1"/>
              <w:ind w:left="21"/>
              <w:rPr>
                <w:rFonts w:eastAsia="SimSun" w:cs="Times New Roman"/>
                <w:b/>
                <w:bCs/>
                <w:spacing w:val="-6"/>
                <w:sz w:val="20"/>
                <w:szCs w:val="20"/>
                <w:cs/>
              </w:rPr>
            </w:pPr>
          </w:p>
        </w:tc>
        <w:tc>
          <w:tcPr>
            <w:tcW w:w="1159" w:type="dxa"/>
            <w:vAlign w:val="bottom"/>
            <w:hideMark/>
          </w:tcPr>
          <w:p w14:paraId="6D67C4EF" w14:textId="77777777" w:rsidR="002F7743" w:rsidRPr="00B83CFA" w:rsidRDefault="002F7743" w:rsidP="002F7743">
            <w:pPr>
              <w:pBdr>
                <w:bottom w:val="single" w:sz="4" w:space="1" w:color="auto"/>
              </w:pBdr>
              <w:ind w:left="117"/>
              <w:jc w:val="center"/>
              <w:rPr>
                <w:rFonts w:cs="Times New Roman"/>
                <w:snapToGrid w:val="0"/>
                <w:sz w:val="20"/>
                <w:szCs w:val="20"/>
                <w:lang w:val="en-US"/>
              </w:rPr>
            </w:pPr>
            <w:r w:rsidRPr="00B83CFA">
              <w:rPr>
                <w:rFonts w:cs="Times New Roman"/>
                <w:snapToGrid w:val="0"/>
                <w:sz w:val="20"/>
                <w:szCs w:val="20"/>
                <w:lang w:val="en-US"/>
              </w:rPr>
              <w:t>Computer</w:t>
            </w:r>
          </w:p>
          <w:p w14:paraId="40FAF78A" w14:textId="77777777" w:rsidR="002F7743" w:rsidRPr="00B83CFA" w:rsidRDefault="002F7743" w:rsidP="002F7743">
            <w:pPr>
              <w:pBdr>
                <w:bottom w:val="single" w:sz="4" w:space="1" w:color="auto"/>
              </w:pBdr>
              <w:ind w:left="117"/>
              <w:jc w:val="center"/>
              <w:rPr>
                <w:rFonts w:cs="Times New Roman"/>
                <w:snapToGrid w:val="0"/>
                <w:sz w:val="20"/>
                <w:szCs w:val="20"/>
                <w:lang w:val="en-US"/>
              </w:rPr>
            </w:pPr>
            <w:r w:rsidRPr="00B83CFA">
              <w:rPr>
                <w:rFonts w:cs="Times New Roman"/>
                <w:snapToGrid w:val="0"/>
                <w:sz w:val="20"/>
                <w:szCs w:val="20"/>
                <w:lang w:val="en-US"/>
              </w:rPr>
              <w:t>software</w:t>
            </w:r>
          </w:p>
        </w:tc>
        <w:tc>
          <w:tcPr>
            <w:tcW w:w="1113" w:type="dxa"/>
            <w:vAlign w:val="bottom"/>
            <w:hideMark/>
          </w:tcPr>
          <w:p w14:paraId="76F74691" w14:textId="77777777" w:rsidR="002F7743" w:rsidRPr="00B83CFA" w:rsidRDefault="002F7743" w:rsidP="002F7743">
            <w:pPr>
              <w:pBdr>
                <w:bottom w:val="single" w:sz="4" w:space="1" w:color="auto"/>
              </w:pBdr>
              <w:ind w:left="117" w:right="-16"/>
              <w:jc w:val="center"/>
              <w:rPr>
                <w:rFonts w:cs="Times New Roman"/>
                <w:snapToGrid w:val="0"/>
                <w:sz w:val="20"/>
                <w:szCs w:val="20"/>
                <w:lang w:val="en-US"/>
              </w:rPr>
            </w:pPr>
            <w:r w:rsidRPr="00B83CFA">
              <w:rPr>
                <w:rFonts w:cs="Times New Roman"/>
                <w:snapToGrid w:val="0"/>
                <w:sz w:val="20"/>
                <w:szCs w:val="20"/>
                <w:lang w:val="en-US"/>
              </w:rPr>
              <w:t>Customer lists</w:t>
            </w:r>
          </w:p>
        </w:tc>
        <w:tc>
          <w:tcPr>
            <w:tcW w:w="1278" w:type="dxa"/>
            <w:vAlign w:val="bottom"/>
            <w:hideMark/>
          </w:tcPr>
          <w:p w14:paraId="075B15ED" w14:textId="77777777" w:rsidR="002F7743" w:rsidRPr="00B83CFA" w:rsidRDefault="002F7743" w:rsidP="002F7743">
            <w:pPr>
              <w:pBdr>
                <w:bottom w:val="single" w:sz="4" w:space="1" w:color="auto"/>
              </w:pBdr>
              <w:ind w:left="117" w:right="-25"/>
              <w:jc w:val="center"/>
              <w:rPr>
                <w:rFonts w:cs="Times New Roman"/>
                <w:snapToGrid w:val="0"/>
                <w:sz w:val="20"/>
                <w:szCs w:val="20"/>
                <w:lang w:val="en-US"/>
              </w:rPr>
            </w:pPr>
            <w:r w:rsidRPr="00B83CFA">
              <w:rPr>
                <w:rFonts w:cs="Times New Roman"/>
                <w:snapToGrid w:val="0"/>
                <w:sz w:val="20"/>
                <w:szCs w:val="20"/>
                <w:lang w:val="en-US"/>
              </w:rPr>
              <w:t>Trademarks</w:t>
            </w:r>
          </w:p>
        </w:tc>
        <w:tc>
          <w:tcPr>
            <w:tcW w:w="1211" w:type="dxa"/>
            <w:vAlign w:val="bottom"/>
            <w:hideMark/>
          </w:tcPr>
          <w:p w14:paraId="4C64D247" w14:textId="77777777" w:rsidR="002F7743" w:rsidRPr="00B83CFA" w:rsidRDefault="002F7743" w:rsidP="002F7743">
            <w:pPr>
              <w:pBdr>
                <w:bottom w:val="single" w:sz="4" w:space="1" w:color="auto"/>
              </w:pBdr>
              <w:ind w:left="117" w:right="-25"/>
              <w:jc w:val="center"/>
              <w:rPr>
                <w:rFonts w:cs="Times New Roman"/>
                <w:snapToGrid w:val="0"/>
                <w:sz w:val="20"/>
                <w:szCs w:val="20"/>
                <w:lang w:val="en-US"/>
              </w:rPr>
            </w:pPr>
            <w:r w:rsidRPr="00B83CFA">
              <w:rPr>
                <w:rFonts w:cs="Times New Roman"/>
                <w:snapToGrid w:val="0"/>
                <w:sz w:val="20"/>
                <w:szCs w:val="20"/>
                <w:lang w:val="en-US"/>
              </w:rPr>
              <w:t>Other</w:t>
            </w:r>
          </w:p>
          <w:p w14:paraId="52E3DBF0" w14:textId="77777777" w:rsidR="002F7743" w:rsidRPr="00B83CFA" w:rsidRDefault="002F7743" w:rsidP="002F7743">
            <w:pPr>
              <w:pBdr>
                <w:bottom w:val="single" w:sz="4" w:space="1" w:color="auto"/>
              </w:pBdr>
              <w:ind w:left="117" w:right="-25"/>
              <w:jc w:val="center"/>
              <w:rPr>
                <w:rFonts w:cs="Times New Roman"/>
                <w:snapToGrid w:val="0"/>
                <w:sz w:val="20"/>
                <w:szCs w:val="20"/>
                <w:lang w:val="en-US"/>
              </w:rPr>
            </w:pPr>
            <w:r w:rsidRPr="00B83CFA">
              <w:rPr>
                <w:rFonts w:cs="Times New Roman"/>
                <w:snapToGrid w:val="0"/>
                <w:sz w:val="20"/>
                <w:szCs w:val="20"/>
                <w:lang w:val="en-US"/>
              </w:rPr>
              <w:t>intangible</w:t>
            </w:r>
          </w:p>
          <w:p w14:paraId="0A79607B" w14:textId="77777777" w:rsidR="002F7743" w:rsidRPr="00B83CFA" w:rsidRDefault="002F7743" w:rsidP="002F7743">
            <w:pPr>
              <w:pBdr>
                <w:bottom w:val="single" w:sz="4" w:space="1" w:color="auto"/>
              </w:pBdr>
              <w:ind w:left="117" w:right="-25"/>
              <w:jc w:val="center"/>
              <w:rPr>
                <w:rFonts w:cs="Times New Roman"/>
                <w:snapToGrid w:val="0"/>
                <w:sz w:val="20"/>
                <w:szCs w:val="20"/>
                <w:lang w:val="en-US"/>
              </w:rPr>
            </w:pPr>
            <w:r w:rsidRPr="00B83CFA">
              <w:rPr>
                <w:rFonts w:cs="Times New Roman"/>
                <w:snapToGrid w:val="0"/>
                <w:sz w:val="20"/>
                <w:szCs w:val="20"/>
                <w:lang w:val="en-US"/>
              </w:rPr>
              <w:t>assets</w:t>
            </w:r>
          </w:p>
        </w:tc>
        <w:tc>
          <w:tcPr>
            <w:tcW w:w="1198" w:type="dxa"/>
            <w:vAlign w:val="bottom"/>
            <w:hideMark/>
          </w:tcPr>
          <w:p w14:paraId="6D76FD70" w14:textId="77777777" w:rsidR="002F7743" w:rsidRPr="00B83CFA" w:rsidRDefault="002F7743" w:rsidP="002F7743">
            <w:pPr>
              <w:pBdr>
                <w:bottom w:val="single" w:sz="4" w:space="1" w:color="auto"/>
              </w:pBdr>
              <w:ind w:right="-85"/>
              <w:jc w:val="center"/>
              <w:rPr>
                <w:rFonts w:cs="Times New Roman"/>
                <w:sz w:val="20"/>
                <w:szCs w:val="20"/>
              </w:rPr>
            </w:pPr>
            <w:r w:rsidRPr="00B83CFA">
              <w:rPr>
                <w:rFonts w:cs="Times New Roman"/>
                <w:sz w:val="20"/>
                <w:szCs w:val="20"/>
              </w:rPr>
              <w:t>Total</w:t>
            </w:r>
          </w:p>
        </w:tc>
      </w:tr>
      <w:tr w:rsidR="002F7743" w:rsidRPr="00B83CFA" w14:paraId="707099D6" w14:textId="77777777" w:rsidTr="00542416">
        <w:trPr>
          <w:trHeight w:val="352"/>
        </w:trPr>
        <w:tc>
          <w:tcPr>
            <w:tcW w:w="2971" w:type="dxa"/>
            <w:vAlign w:val="bottom"/>
            <w:hideMark/>
          </w:tcPr>
          <w:p w14:paraId="6B207507" w14:textId="77777777" w:rsidR="002F7743" w:rsidRPr="00B83CFA" w:rsidRDefault="002F7743" w:rsidP="00542416">
            <w:pPr>
              <w:shd w:val="clear" w:color="auto" w:fill="FFFFFF" w:themeFill="background1"/>
              <w:ind w:left="21"/>
              <w:rPr>
                <w:rFonts w:eastAsia="SimSun" w:cs="Times New Roman"/>
                <w:b/>
                <w:bCs/>
                <w:sz w:val="20"/>
                <w:szCs w:val="20"/>
                <w:lang w:val="en-US" w:eastAsia="zh-CN"/>
              </w:rPr>
            </w:pPr>
            <w:r w:rsidRPr="00B83CFA">
              <w:rPr>
                <w:rFonts w:cs="Times New Roman"/>
                <w:b/>
                <w:bCs/>
                <w:sz w:val="20"/>
                <w:szCs w:val="20"/>
              </w:rPr>
              <w:t xml:space="preserve">As </w:t>
            </w:r>
            <w:proofErr w:type="gramStart"/>
            <w:r w:rsidRPr="00B83CFA">
              <w:rPr>
                <w:rFonts w:cs="Times New Roman"/>
                <w:b/>
                <w:bCs/>
                <w:sz w:val="20"/>
                <w:szCs w:val="20"/>
              </w:rPr>
              <w:t>at</w:t>
            </w:r>
            <w:proofErr w:type="gramEnd"/>
            <w:r w:rsidRPr="00B83CFA">
              <w:rPr>
                <w:rFonts w:cs="Times New Roman"/>
                <w:b/>
                <w:bCs/>
                <w:sz w:val="20"/>
                <w:szCs w:val="20"/>
              </w:rPr>
              <w:t xml:space="preserve"> </w:t>
            </w:r>
            <w:r w:rsidRPr="00B83CFA">
              <w:rPr>
                <w:rFonts w:cs="Times New Roman"/>
                <w:b/>
                <w:bCs/>
                <w:sz w:val="20"/>
                <w:szCs w:val="20"/>
                <w:lang w:val="en-US"/>
              </w:rPr>
              <w:t>January</w:t>
            </w:r>
            <w:r w:rsidRPr="00B83CFA">
              <w:rPr>
                <w:rFonts w:cs="Times New Roman"/>
                <w:b/>
                <w:bCs/>
                <w:sz w:val="20"/>
                <w:szCs w:val="20"/>
              </w:rPr>
              <w:t xml:space="preserve"> 1, 2021</w:t>
            </w:r>
          </w:p>
        </w:tc>
        <w:tc>
          <w:tcPr>
            <w:tcW w:w="1159" w:type="dxa"/>
            <w:vAlign w:val="bottom"/>
          </w:tcPr>
          <w:p w14:paraId="5736717F" w14:textId="77777777" w:rsidR="002F7743" w:rsidRPr="00B83CFA" w:rsidRDefault="002F7743" w:rsidP="00542416">
            <w:pPr>
              <w:shd w:val="clear" w:color="auto" w:fill="FFFFFF" w:themeFill="background1"/>
              <w:ind w:left="176" w:right="-7" w:hanging="176"/>
              <w:jc w:val="center"/>
              <w:rPr>
                <w:rFonts w:eastAsia="Times New Roman" w:cs="Times New Roman"/>
                <w:spacing w:val="-6"/>
                <w:sz w:val="20"/>
                <w:szCs w:val="20"/>
                <w:cs/>
              </w:rPr>
            </w:pPr>
          </w:p>
        </w:tc>
        <w:tc>
          <w:tcPr>
            <w:tcW w:w="1113" w:type="dxa"/>
            <w:vAlign w:val="bottom"/>
          </w:tcPr>
          <w:p w14:paraId="5EACFAF6" w14:textId="77777777" w:rsidR="002F7743" w:rsidRPr="00B83CFA" w:rsidRDefault="002F7743" w:rsidP="00542416">
            <w:pPr>
              <w:shd w:val="clear" w:color="auto" w:fill="FFFFFF" w:themeFill="background1"/>
              <w:ind w:left="176" w:right="-7" w:hanging="176"/>
              <w:jc w:val="center"/>
              <w:rPr>
                <w:rFonts w:cs="Times New Roman"/>
                <w:spacing w:val="-6"/>
                <w:sz w:val="20"/>
                <w:szCs w:val="20"/>
                <w:cs/>
              </w:rPr>
            </w:pPr>
          </w:p>
        </w:tc>
        <w:tc>
          <w:tcPr>
            <w:tcW w:w="1278" w:type="dxa"/>
            <w:vAlign w:val="bottom"/>
          </w:tcPr>
          <w:p w14:paraId="2D24A9CD" w14:textId="77777777" w:rsidR="002F7743" w:rsidRPr="00B83CFA" w:rsidRDefault="002F7743" w:rsidP="00542416">
            <w:pPr>
              <w:shd w:val="clear" w:color="auto" w:fill="FFFFFF" w:themeFill="background1"/>
              <w:ind w:left="176" w:right="-7" w:hanging="176"/>
              <w:jc w:val="center"/>
              <w:rPr>
                <w:rFonts w:cs="Times New Roman"/>
                <w:spacing w:val="-6"/>
                <w:sz w:val="20"/>
                <w:szCs w:val="20"/>
                <w:cs/>
              </w:rPr>
            </w:pPr>
          </w:p>
        </w:tc>
        <w:tc>
          <w:tcPr>
            <w:tcW w:w="1211" w:type="dxa"/>
            <w:vAlign w:val="bottom"/>
          </w:tcPr>
          <w:p w14:paraId="7292EFAB" w14:textId="77777777" w:rsidR="002F7743" w:rsidRPr="00B83CFA" w:rsidRDefault="002F7743" w:rsidP="00542416">
            <w:pPr>
              <w:shd w:val="clear" w:color="auto" w:fill="FFFFFF" w:themeFill="background1"/>
              <w:ind w:left="176" w:right="-7" w:hanging="176"/>
              <w:jc w:val="center"/>
              <w:rPr>
                <w:rFonts w:cs="Times New Roman"/>
                <w:spacing w:val="-6"/>
                <w:sz w:val="20"/>
                <w:szCs w:val="20"/>
              </w:rPr>
            </w:pPr>
          </w:p>
        </w:tc>
        <w:tc>
          <w:tcPr>
            <w:tcW w:w="1198" w:type="dxa"/>
            <w:vAlign w:val="bottom"/>
          </w:tcPr>
          <w:p w14:paraId="0A0156EE" w14:textId="77777777" w:rsidR="002F7743" w:rsidRPr="00B83CFA" w:rsidRDefault="002F7743" w:rsidP="00542416">
            <w:pPr>
              <w:shd w:val="clear" w:color="auto" w:fill="FFFFFF" w:themeFill="background1"/>
              <w:ind w:left="176" w:right="-7" w:hanging="176"/>
              <w:jc w:val="center"/>
              <w:rPr>
                <w:rFonts w:cs="Times New Roman"/>
                <w:spacing w:val="-6"/>
                <w:sz w:val="20"/>
                <w:szCs w:val="20"/>
                <w:cs/>
              </w:rPr>
            </w:pPr>
          </w:p>
        </w:tc>
      </w:tr>
      <w:tr w:rsidR="002F7743" w:rsidRPr="00B83CFA" w14:paraId="04A80DF4" w14:textId="77777777" w:rsidTr="00542416">
        <w:trPr>
          <w:trHeight w:val="352"/>
        </w:trPr>
        <w:tc>
          <w:tcPr>
            <w:tcW w:w="2971" w:type="dxa"/>
            <w:vAlign w:val="bottom"/>
            <w:hideMark/>
          </w:tcPr>
          <w:p w14:paraId="2ACA9B7B" w14:textId="77777777" w:rsidR="002F7743" w:rsidRPr="00B83CFA" w:rsidRDefault="002F7743" w:rsidP="00542416">
            <w:pPr>
              <w:jc w:val="left"/>
              <w:rPr>
                <w:rFonts w:cs="Times New Roman"/>
                <w:sz w:val="20"/>
                <w:szCs w:val="20"/>
                <w:cs/>
                <w:lang w:val="en-US"/>
              </w:rPr>
            </w:pPr>
            <w:r w:rsidRPr="00B83CFA">
              <w:rPr>
                <w:rFonts w:cs="Times New Roman"/>
                <w:sz w:val="20"/>
                <w:szCs w:val="20"/>
                <w:lang w:val="en-US"/>
              </w:rPr>
              <w:t>Cost</w:t>
            </w:r>
          </w:p>
        </w:tc>
        <w:tc>
          <w:tcPr>
            <w:tcW w:w="1159" w:type="dxa"/>
            <w:vAlign w:val="bottom"/>
            <w:hideMark/>
          </w:tcPr>
          <w:p w14:paraId="39BB9786" w14:textId="77777777" w:rsidR="002F7743" w:rsidRPr="00B83CFA" w:rsidRDefault="002F7743" w:rsidP="00B32C36">
            <w:pPr>
              <w:shd w:val="clear" w:color="auto" w:fill="FFFFFF" w:themeFill="background1"/>
              <w:tabs>
                <w:tab w:val="decimal" w:pos="680"/>
              </w:tabs>
              <w:ind w:left="62"/>
              <w:jc w:val="left"/>
              <w:rPr>
                <w:rFonts w:eastAsia="Times New Roman" w:cs="Times New Roman"/>
                <w:sz w:val="20"/>
                <w:szCs w:val="20"/>
                <w:cs/>
              </w:rPr>
            </w:pPr>
            <w:r w:rsidRPr="00B83CFA">
              <w:rPr>
                <w:rFonts w:cs="Times New Roman"/>
                <w:color w:val="000000"/>
                <w:sz w:val="20"/>
                <w:szCs w:val="20"/>
                <w:cs/>
              </w:rPr>
              <w:t xml:space="preserve"> </w:t>
            </w:r>
            <w:r w:rsidRPr="00B83CFA">
              <w:rPr>
                <w:rFonts w:cs="Times New Roman"/>
                <w:color w:val="000000"/>
                <w:sz w:val="20"/>
                <w:szCs w:val="20"/>
              </w:rPr>
              <w:t>2,331</w:t>
            </w:r>
            <w:r w:rsidRPr="00B83CFA">
              <w:rPr>
                <w:rFonts w:cs="Times New Roman"/>
                <w:color w:val="000000"/>
                <w:sz w:val="20"/>
                <w:szCs w:val="20"/>
                <w:cs/>
              </w:rPr>
              <w:t>.</w:t>
            </w:r>
            <w:r w:rsidRPr="00B83CFA">
              <w:rPr>
                <w:rFonts w:cs="Times New Roman"/>
                <w:color w:val="000000"/>
                <w:sz w:val="20"/>
                <w:szCs w:val="20"/>
              </w:rPr>
              <w:t>57</w:t>
            </w:r>
          </w:p>
        </w:tc>
        <w:tc>
          <w:tcPr>
            <w:tcW w:w="1113" w:type="dxa"/>
            <w:vAlign w:val="bottom"/>
            <w:hideMark/>
          </w:tcPr>
          <w:p w14:paraId="6CB0C159" w14:textId="099A1C0E" w:rsidR="002F7743" w:rsidRPr="00B83CFA" w:rsidRDefault="002F7743" w:rsidP="004B0F75">
            <w:pPr>
              <w:shd w:val="clear" w:color="auto" w:fill="FFFFFF" w:themeFill="background1"/>
              <w:tabs>
                <w:tab w:val="decimal" w:pos="624"/>
              </w:tabs>
              <w:ind w:left="62"/>
              <w:jc w:val="left"/>
              <w:rPr>
                <w:rFonts w:cs="Times New Roman"/>
                <w:sz w:val="20"/>
                <w:szCs w:val="20"/>
                <w:cs/>
              </w:rPr>
            </w:pPr>
            <w:r w:rsidRPr="00B83CFA">
              <w:rPr>
                <w:rFonts w:cs="Times New Roman"/>
                <w:sz w:val="20"/>
                <w:szCs w:val="20"/>
              </w:rPr>
              <w:t>12</w:t>
            </w:r>
            <w:r w:rsidRPr="00B83CFA">
              <w:rPr>
                <w:rFonts w:cs="Times New Roman"/>
                <w:sz w:val="20"/>
                <w:szCs w:val="20"/>
                <w:cs/>
              </w:rPr>
              <w:t>.</w:t>
            </w:r>
            <w:r w:rsidRPr="00B83CFA">
              <w:rPr>
                <w:rFonts w:cs="Times New Roman"/>
                <w:sz w:val="20"/>
                <w:szCs w:val="20"/>
              </w:rPr>
              <w:t>00</w:t>
            </w:r>
          </w:p>
        </w:tc>
        <w:tc>
          <w:tcPr>
            <w:tcW w:w="1278" w:type="dxa"/>
            <w:vAlign w:val="bottom"/>
            <w:hideMark/>
          </w:tcPr>
          <w:p w14:paraId="53F67315" w14:textId="5500CECC" w:rsidR="002F7743" w:rsidRPr="00B83CFA" w:rsidRDefault="002F7743" w:rsidP="004B0F75">
            <w:pPr>
              <w:shd w:val="clear" w:color="auto" w:fill="FFFFFF" w:themeFill="background1"/>
              <w:tabs>
                <w:tab w:val="decimal" w:pos="765"/>
              </w:tabs>
              <w:ind w:left="62"/>
              <w:jc w:val="left"/>
              <w:rPr>
                <w:rFonts w:cs="Times New Roman"/>
                <w:color w:val="000000"/>
                <w:sz w:val="20"/>
                <w:szCs w:val="20"/>
                <w:cs/>
              </w:rPr>
            </w:pPr>
            <w:r w:rsidRPr="00B83CFA">
              <w:rPr>
                <w:rFonts w:cs="Times New Roman"/>
                <w:color w:val="000000"/>
                <w:sz w:val="20"/>
                <w:szCs w:val="20"/>
              </w:rPr>
              <w:t>161</w:t>
            </w:r>
            <w:r w:rsidRPr="00B83CFA">
              <w:rPr>
                <w:rFonts w:cs="Times New Roman"/>
                <w:color w:val="000000"/>
                <w:sz w:val="20"/>
                <w:szCs w:val="20"/>
                <w:cs/>
              </w:rPr>
              <w:t>.</w:t>
            </w:r>
            <w:r w:rsidRPr="00B83CFA">
              <w:rPr>
                <w:rFonts w:cs="Times New Roman"/>
                <w:color w:val="000000"/>
                <w:sz w:val="20"/>
                <w:szCs w:val="20"/>
              </w:rPr>
              <w:t>53</w:t>
            </w:r>
          </w:p>
        </w:tc>
        <w:tc>
          <w:tcPr>
            <w:tcW w:w="1211" w:type="dxa"/>
            <w:vAlign w:val="bottom"/>
            <w:hideMark/>
          </w:tcPr>
          <w:p w14:paraId="30A9E14B" w14:textId="734BDC0D" w:rsidR="002F7743" w:rsidRPr="00B83CFA" w:rsidRDefault="002F7743" w:rsidP="00B32C36">
            <w:pPr>
              <w:shd w:val="clear" w:color="auto" w:fill="FFFFFF" w:themeFill="background1"/>
              <w:tabs>
                <w:tab w:val="decimal" w:pos="680"/>
              </w:tabs>
              <w:ind w:left="62"/>
              <w:jc w:val="left"/>
              <w:rPr>
                <w:rFonts w:cs="Times New Roman"/>
                <w:sz w:val="20"/>
                <w:szCs w:val="20"/>
                <w:cs/>
              </w:rPr>
            </w:pPr>
            <w:r w:rsidRPr="00B83CFA">
              <w:rPr>
                <w:rFonts w:cs="Times New Roman"/>
                <w:color w:val="000000"/>
                <w:sz w:val="20"/>
                <w:szCs w:val="20"/>
              </w:rPr>
              <w:t>2,730</w:t>
            </w:r>
            <w:r w:rsidRPr="00B83CFA">
              <w:rPr>
                <w:rFonts w:cs="Times New Roman"/>
                <w:color w:val="000000"/>
                <w:sz w:val="20"/>
                <w:szCs w:val="20"/>
                <w:cs/>
              </w:rPr>
              <w:t>.</w:t>
            </w:r>
            <w:r w:rsidRPr="00B83CFA">
              <w:rPr>
                <w:rFonts w:cs="Times New Roman"/>
                <w:color w:val="000000"/>
                <w:sz w:val="20"/>
                <w:szCs w:val="20"/>
              </w:rPr>
              <w:t>03</w:t>
            </w:r>
          </w:p>
        </w:tc>
        <w:tc>
          <w:tcPr>
            <w:tcW w:w="1198" w:type="dxa"/>
            <w:vAlign w:val="bottom"/>
            <w:hideMark/>
          </w:tcPr>
          <w:p w14:paraId="0034CCF9" w14:textId="77777777" w:rsidR="002F7743" w:rsidRPr="00B83CFA" w:rsidRDefault="002F7743" w:rsidP="00B32C36">
            <w:pP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rPr>
              <w:t>5,235</w:t>
            </w:r>
            <w:r w:rsidRPr="00B83CFA">
              <w:rPr>
                <w:rFonts w:cs="Times New Roman"/>
                <w:color w:val="000000"/>
                <w:sz w:val="20"/>
                <w:szCs w:val="20"/>
                <w:cs/>
              </w:rPr>
              <w:t>.</w:t>
            </w:r>
            <w:r w:rsidRPr="00B83CFA">
              <w:rPr>
                <w:rFonts w:cs="Times New Roman"/>
                <w:color w:val="000000"/>
                <w:sz w:val="20"/>
                <w:szCs w:val="20"/>
              </w:rPr>
              <w:t>13</w:t>
            </w:r>
          </w:p>
        </w:tc>
      </w:tr>
      <w:tr w:rsidR="002F7743" w:rsidRPr="00B83CFA" w14:paraId="1F68CF2F" w14:textId="77777777" w:rsidTr="00542416">
        <w:trPr>
          <w:trHeight w:val="352"/>
        </w:trPr>
        <w:tc>
          <w:tcPr>
            <w:tcW w:w="2971" w:type="dxa"/>
            <w:vAlign w:val="bottom"/>
            <w:hideMark/>
          </w:tcPr>
          <w:p w14:paraId="3E2C0489" w14:textId="77777777" w:rsidR="002F7743" w:rsidRPr="00B83CFA" w:rsidRDefault="002F7743" w:rsidP="00542416">
            <w:pPr>
              <w:jc w:val="left"/>
              <w:rPr>
                <w:rFonts w:cs="Times New Roman"/>
                <w:sz w:val="20"/>
                <w:szCs w:val="20"/>
              </w:rPr>
            </w:pPr>
            <w:r w:rsidRPr="00B83CFA">
              <w:rPr>
                <w:rFonts w:cs="Times New Roman"/>
                <w:sz w:val="20"/>
                <w:szCs w:val="20"/>
                <w:u w:val="single"/>
              </w:rPr>
              <w:t>Less</w:t>
            </w:r>
            <w:r w:rsidRPr="00B83CFA">
              <w:rPr>
                <w:rFonts w:cs="Times New Roman"/>
                <w:sz w:val="20"/>
                <w:szCs w:val="20"/>
              </w:rPr>
              <w:t xml:space="preserve"> Accumulated </w:t>
            </w:r>
            <w:proofErr w:type="spellStart"/>
            <w:r w:rsidRPr="00B83CFA">
              <w:rPr>
                <w:rFonts w:cs="Times New Roman"/>
                <w:sz w:val="20"/>
                <w:szCs w:val="20"/>
              </w:rPr>
              <w:t>amorti</w:t>
            </w:r>
            <w:proofErr w:type="spellEnd"/>
            <w:r w:rsidRPr="00B83CFA">
              <w:rPr>
                <w:rFonts w:cs="Times New Roman"/>
                <w:sz w:val="20"/>
                <w:szCs w:val="20"/>
                <w:lang w:val="en-US"/>
              </w:rPr>
              <w:t>s</w:t>
            </w:r>
            <w:proofErr w:type="spellStart"/>
            <w:r w:rsidRPr="00B83CFA">
              <w:rPr>
                <w:rFonts w:cs="Times New Roman"/>
                <w:sz w:val="20"/>
                <w:szCs w:val="20"/>
              </w:rPr>
              <w:t>ation</w:t>
            </w:r>
            <w:proofErr w:type="spellEnd"/>
          </w:p>
        </w:tc>
        <w:tc>
          <w:tcPr>
            <w:tcW w:w="1159" w:type="dxa"/>
            <w:vAlign w:val="bottom"/>
            <w:hideMark/>
          </w:tcPr>
          <w:p w14:paraId="39B6DB24" w14:textId="7777777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1,134</w:t>
            </w:r>
            <w:r w:rsidRPr="00B83CFA">
              <w:rPr>
                <w:rFonts w:cs="Times New Roman"/>
                <w:color w:val="000000"/>
                <w:sz w:val="20"/>
                <w:szCs w:val="20"/>
                <w:cs/>
              </w:rPr>
              <w:t>.</w:t>
            </w:r>
            <w:r w:rsidRPr="00B83CFA">
              <w:rPr>
                <w:rFonts w:cs="Times New Roman"/>
                <w:color w:val="000000"/>
                <w:sz w:val="20"/>
                <w:szCs w:val="20"/>
              </w:rPr>
              <w:t>77</w:t>
            </w:r>
            <w:r w:rsidRPr="00B83CFA">
              <w:rPr>
                <w:rFonts w:cs="Times New Roman"/>
                <w:color w:val="000000"/>
                <w:sz w:val="20"/>
                <w:szCs w:val="20"/>
                <w:cs/>
              </w:rPr>
              <w:t>)</w:t>
            </w:r>
          </w:p>
        </w:tc>
        <w:tc>
          <w:tcPr>
            <w:tcW w:w="1113" w:type="dxa"/>
            <w:vAlign w:val="bottom"/>
            <w:hideMark/>
          </w:tcPr>
          <w:p w14:paraId="3701BFD5" w14:textId="4045CE4B" w:rsidR="002F7743" w:rsidRPr="00B83CFA" w:rsidRDefault="002F7743" w:rsidP="00B32C36">
            <w:pPr>
              <w:pBdr>
                <w:bottom w:val="single" w:sz="4" w:space="1" w:color="auto"/>
              </w:pBdr>
              <w:shd w:val="clear" w:color="auto" w:fill="FFFFFF" w:themeFill="background1"/>
              <w:tabs>
                <w:tab w:val="decimal" w:pos="624"/>
              </w:tabs>
              <w:ind w:left="62"/>
              <w:jc w:val="left"/>
              <w:rPr>
                <w:rFonts w:cs="Times New Roman"/>
                <w:sz w:val="20"/>
                <w:szCs w:val="20"/>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Pr="00B83CFA">
              <w:rPr>
                <w:rFonts w:cs="Times New Roman"/>
                <w:sz w:val="20"/>
                <w:szCs w:val="20"/>
              </w:rPr>
              <w:t>10</w:t>
            </w:r>
            <w:r w:rsidRPr="00B83CFA">
              <w:rPr>
                <w:rFonts w:cs="Times New Roman"/>
                <w:sz w:val="20"/>
                <w:szCs w:val="20"/>
                <w:cs/>
              </w:rPr>
              <w:t>)</w:t>
            </w:r>
          </w:p>
        </w:tc>
        <w:tc>
          <w:tcPr>
            <w:tcW w:w="1278" w:type="dxa"/>
            <w:vAlign w:val="bottom"/>
            <w:hideMark/>
          </w:tcPr>
          <w:p w14:paraId="59291A5B" w14:textId="5107D88E" w:rsidR="002F7743" w:rsidRPr="00B83CFA" w:rsidRDefault="002F7743" w:rsidP="004B0F75">
            <w:pPr>
              <w:pBdr>
                <w:bottom w:val="single" w:sz="4" w:space="1" w:color="auto"/>
              </w:pBdr>
              <w:shd w:val="clear" w:color="auto" w:fill="FFFFFF" w:themeFill="background1"/>
              <w:tabs>
                <w:tab w:val="decimal" w:pos="765"/>
              </w:tabs>
              <w:ind w:left="62"/>
              <w:jc w:val="left"/>
              <w:rPr>
                <w:rFonts w:cs="Times New Roman"/>
                <w:color w:val="000000"/>
                <w:sz w:val="20"/>
                <w:szCs w:val="20"/>
                <w:cs/>
              </w:rPr>
            </w:pPr>
            <w:r w:rsidRPr="00B83CFA">
              <w:rPr>
                <w:rFonts w:cs="Times New Roman"/>
                <w:color w:val="000000"/>
                <w:sz w:val="20"/>
                <w:szCs w:val="20"/>
                <w:cs/>
              </w:rPr>
              <w:t>(</w:t>
            </w:r>
            <w:r w:rsidRPr="00B83CFA">
              <w:rPr>
                <w:rFonts w:cs="Times New Roman"/>
                <w:color w:val="000000"/>
                <w:sz w:val="20"/>
                <w:szCs w:val="20"/>
              </w:rPr>
              <w:t>49</w:t>
            </w:r>
            <w:r w:rsidRPr="00B83CFA">
              <w:rPr>
                <w:rFonts w:cs="Times New Roman"/>
                <w:color w:val="000000"/>
                <w:sz w:val="20"/>
                <w:szCs w:val="20"/>
                <w:cs/>
              </w:rPr>
              <w:t>.</w:t>
            </w:r>
            <w:r w:rsidRPr="00B83CFA">
              <w:rPr>
                <w:rFonts w:cs="Times New Roman"/>
                <w:color w:val="000000"/>
                <w:sz w:val="20"/>
                <w:szCs w:val="20"/>
              </w:rPr>
              <w:t>86</w:t>
            </w:r>
            <w:r w:rsidRPr="00B83CFA">
              <w:rPr>
                <w:rFonts w:cs="Times New Roman"/>
                <w:color w:val="000000"/>
                <w:sz w:val="20"/>
                <w:szCs w:val="20"/>
                <w:cs/>
              </w:rPr>
              <w:t>)</w:t>
            </w:r>
          </w:p>
        </w:tc>
        <w:tc>
          <w:tcPr>
            <w:tcW w:w="1211" w:type="dxa"/>
            <w:vAlign w:val="bottom"/>
            <w:hideMark/>
          </w:tcPr>
          <w:p w14:paraId="18E4F5F2" w14:textId="77777777" w:rsidR="002F7743" w:rsidRPr="00B83CFA" w:rsidRDefault="002F7743" w:rsidP="00B32C36">
            <w:pPr>
              <w:pBdr>
                <w:bottom w:val="single" w:sz="4" w:space="1" w:color="auto"/>
              </w:pBdr>
              <w:shd w:val="clear" w:color="auto" w:fill="FFFFFF" w:themeFill="background1"/>
              <w:tabs>
                <w:tab w:val="decimal" w:pos="680"/>
              </w:tabs>
              <w:ind w:right="-57"/>
              <w:jc w:val="left"/>
              <w:rPr>
                <w:rFonts w:cs="Times New Roman"/>
                <w:sz w:val="20"/>
                <w:szCs w:val="20"/>
              </w:rPr>
            </w:pPr>
            <w:r w:rsidRPr="00B83CFA">
              <w:rPr>
                <w:rFonts w:cs="Times New Roman"/>
                <w:color w:val="000000"/>
                <w:sz w:val="20"/>
                <w:szCs w:val="20"/>
                <w:cs/>
              </w:rPr>
              <w:t>(</w:t>
            </w:r>
            <w:r w:rsidRPr="00B83CFA">
              <w:rPr>
                <w:rFonts w:cs="Times New Roman"/>
                <w:color w:val="000000"/>
                <w:sz w:val="20"/>
                <w:szCs w:val="20"/>
              </w:rPr>
              <w:t>1,909</w:t>
            </w:r>
            <w:r w:rsidRPr="00B83CFA">
              <w:rPr>
                <w:rFonts w:cs="Times New Roman"/>
                <w:color w:val="000000"/>
                <w:sz w:val="20"/>
                <w:szCs w:val="20"/>
                <w:cs/>
              </w:rPr>
              <w:t>.</w:t>
            </w:r>
            <w:r w:rsidRPr="00B83CFA">
              <w:rPr>
                <w:rFonts w:cs="Times New Roman"/>
                <w:color w:val="000000"/>
                <w:sz w:val="20"/>
                <w:szCs w:val="20"/>
              </w:rPr>
              <w:t>72</w:t>
            </w:r>
            <w:r w:rsidRPr="00B83CFA">
              <w:rPr>
                <w:rFonts w:cs="Times New Roman"/>
                <w:color w:val="000000"/>
                <w:sz w:val="20"/>
                <w:szCs w:val="20"/>
                <w:cs/>
              </w:rPr>
              <w:t>)</w:t>
            </w:r>
          </w:p>
        </w:tc>
        <w:tc>
          <w:tcPr>
            <w:tcW w:w="1198" w:type="dxa"/>
            <w:vAlign w:val="bottom"/>
            <w:hideMark/>
          </w:tcPr>
          <w:p w14:paraId="22BBF312" w14:textId="7777777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cs/>
              </w:rPr>
              <w:t>(</w:t>
            </w:r>
            <w:r w:rsidRPr="00B83CFA">
              <w:rPr>
                <w:rFonts w:cs="Times New Roman"/>
                <w:color w:val="000000"/>
                <w:sz w:val="20"/>
                <w:szCs w:val="20"/>
              </w:rPr>
              <w:t>3,094</w:t>
            </w:r>
            <w:r w:rsidRPr="00B83CFA">
              <w:rPr>
                <w:rFonts w:cs="Times New Roman"/>
                <w:color w:val="000000"/>
                <w:sz w:val="20"/>
                <w:szCs w:val="20"/>
                <w:cs/>
              </w:rPr>
              <w:t>.</w:t>
            </w:r>
            <w:r w:rsidRPr="00B83CFA">
              <w:rPr>
                <w:rFonts w:cs="Times New Roman"/>
                <w:color w:val="000000"/>
                <w:sz w:val="20"/>
                <w:szCs w:val="20"/>
              </w:rPr>
              <w:t>45</w:t>
            </w:r>
            <w:r w:rsidRPr="00B83CFA">
              <w:rPr>
                <w:rFonts w:cs="Times New Roman"/>
                <w:color w:val="000000"/>
                <w:sz w:val="20"/>
                <w:szCs w:val="20"/>
                <w:cs/>
              </w:rPr>
              <w:t>)</w:t>
            </w:r>
          </w:p>
        </w:tc>
      </w:tr>
      <w:tr w:rsidR="002F7743" w:rsidRPr="00B83CFA" w14:paraId="14D69FAC" w14:textId="77777777" w:rsidTr="00542416">
        <w:trPr>
          <w:trHeight w:val="352"/>
        </w:trPr>
        <w:tc>
          <w:tcPr>
            <w:tcW w:w="2971" w:type="dxa"/>
            <w:vAlign w:val="bottom"/>
            <w:hideMark/>
          </w:tcPr>
          <w:p w14:paraId="12E10928" w14:textId="77777777" w:rsidR="002F7743" w:rsidRPr="00B83CFA" w:rsidRDefault="002F7743" w:rsidP="00542416">
            <w:pPr>
              <w:jc w:val="left"/>
              <w:rPr>
                <w:rFonts w:cs="Times New Roman"/>
                <w:sz w:val="20"/>
                <w:szCs w:val="20"/>
              </w:rPr>
            </w:pPr>
            <w:r w:rsidRPr="00B83CFA">
              <w:rPr>
                <w:rFonts w:cs="Times New Roman"/>
                <w:sz w:val="20"/>
                <w:szCs w:val="20"/>
              </w:rPr>
              <w:t>Net book value</w:t>
            </w:r>
          </w:p>
        </w:tc>
        <w:tc>
          <w:tcPr>
            <w:tcW w:w="1159" w:type="dxa"/>
            <w:vAlign w:val="bottom"/>
            <w:hideMark/>
          </w:tcPr>
          <w:p w14:paraId="5E28F728" w14:textId="7777777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color w:val="000000"/>
                <w:sz w:val="20"/>
                <w:szCs w:val="20"/>
                <w:cs/>
              </w:rPr>
            </w:pPr>
            <w:r w:rsidRPr="00B83CFA">
              <w:rPr>
                <w:rFonts w:cs="Times New Roman"/>
                <w:color w:val="000000"/>
                <w:sz w:val="20"/>
                <w:szCs w:val="20"/>
              </w:rPr>
              <w:t>1,196</w:t>
            </w:r>
            <w:r w:rsidRPr="00B83CFA">
              <w:rPr>
                <w:rFonts w:cs="Times New Roman"/>
                <w:color w:val="000000"/>
                <w:sz w:val="20"/>
                <w:szCs w:val="20"/>
                <w:cs/>
              </w:rPr>
              <w:t>.</w:t>
            </w:r>
            <w:r w:rsidRPr="00B83CFA">
              <w:rPr>
                <w:rFonts w:cs="Times New Roman"/>
                <w:color w:val="000000"/>
                <w:sz w:val="20"/>
                <w:szCs w:val="20"/>
              </w:rPr>
              <w:t>80</w:t>
            </w:r>
          </w:p>
        </w:tc>
        <w:tc>
          <w:tcPr>
            <w:tcW w:w="1113" w:type="dxa"/>
            <w:vAlign w:val="bottom"/>
            <w:hideMark/>
          </w:tcPr>
          <w:p w14:paraId="649E9923" w14:textId="77777777" w:rsidR="002F7743" w:rsidRPr="00B83CFA" w:rsidRDefault="002F7743" w:rsidP="00B32C36">
            <w:pPr>
              <w:pBdr>
                <w:bottom w:val="single" w:sz="4" w:space="1" w:color="auto"/>
              </w:pBdr>
              <w:shd w:val="clear" w:color="auto" w:fill="FFFFFF" w:themeFill="background1"/>
              <w:tabs>
                <w:tab w:val="decimal" w:pos="624"/>
              </w:tabs>
              <w:ind w:left="62"/>
              <w:jc w:val="left"/>
              <w:rPr>
                <w:rFonts w:cs="Times New Roman"/>
                <w:sz w:val="20"/>
                <w:szCs w:val="20"/>
                <w:cs/>
              </w:rPr>
            </w:pPr>
            <w:r w:rsidRPr="00B83CFA">
              <w:rPr>
                <w:rFonts w:cs="Times New Roman"/>
                <w:sz w:val="20"/>
                <w:szCs w:val="20"/>
              </w:rPr>
              <w:t>11</w:t>
            </w:r>
            <w:r w:rsidRPr="00B83CFA">
              <w:rPr>
                <w:rFonts w:cs="Times New Roman"/>
                <w:sz w:val="20"/>
                <w:szCs w:val="20"/>
                <w:cs/>
              </w:rPr>
              <w:t>.</w:t>
            </w:r>
            <w:r w:rsidRPr="00B83CFA">
              <w:rPr>
                <w:rFonts w:cs="Times New Roman"/>
                <w:sz w:val="20"/>
                <w:szCs w:val="20"/>
              </w:rPr>
              <w:t>90</w:t>
            </w:r>
          </w:p>
        </w:tc>
        <w:tc>
          <w:tcPr>
            <w:tcW w:w="1278" w:type="dxa"/>
            <w:vAlign w:val="bottom"/>
            <w:hideMark/>
          </w:tcPr>
          <w:p w14:paraId="3365CB3A" w14:textId="77777777" w:rsidR="002F7743" w:rsidRPr="00B83CFA" w:rsidRDefault="002F7743" w:rsidP="004B0F75">
            <w:pPr>
              <w:pBdr>
                <w:bottom w:val="single" w:sz="4" w:space="1" w:color="auto"/>
              </w:pBdr>
              <w:shd w:val="clear" w:color="auto" w:fill="FFFFFF" w:themeFill="background1"/>
              <w:tabs>
                <w:tab w:val="decimal" w:pos="765"/>
              </w:tabs>
              <w:ind w:left="62"/>
              <w:jc w:val="left"/>
              <w:rPr>
                <w:rFonts w:cs="Times New Roman"/>
                <w:color w:val="000000"/>
                <w:sz w:val="20"/>
                <w:szCs w:val="20"/>
              </w:rPr>
            </w:pPr>
            <w:r w:rsidRPr="00B83CFA">
              <w:rPr>
                <w:rFonts w:cs="Times New Roman"/>
                <w:color w:val="000000"/>
                <w:sz w:val="20"/>
                <w:szCs w:val="20"/>
              </w:rPr>
              <w:t>111</w:t>
            </w:r>
            <w:r w:rsidRPr="00B83CFA">
              <w:rPr>
                <w:rFonts w:cs="Times New Roman"/>
                <w:color w:val="000000"/>
                <w:sz w:val="20"/>
                <w:szCs w:val="20"/>
                <w:cs/>
              </w:rPr>
              <w:t>.</w:t>
            </w:r>
            <w:r w:rsidRPr="00B83CFA">
              <w:rPr>
                <w:rFonts w:cs="Times New Roman"/>
                <w:color w:val="000000"/>
                <w:sz w:val="20"/>
                <w:szCs w:val="20"/>
              </w:rPr>
              <w:t>67</w:t>
            </w:r>
          </w:p>
        </w:tc>
        <w:tc>
          <w:tcPr>
            <w:tcW w:w="1211" w:type="dxa"/>
            <w:vAlign w:val="bottom"/>
            <w:hideMark/>
          </w:tcPr>
          <w:p w14:paraId="63323F0B" w14:textId="7777777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rPr>
              <w:t>820</w:t>
            </w:r>
            <w:r w:rsidRPr="00B83CFA">
              <w:rPr>
                <w:rFonts w:cs="Times New Roman"/>
                <w:color w:val="000000"/>
                <w:sz w:val="20"/>
                <w:szCs w:val="20"/>
                <w:cs/>
              </w:rPr>
              <w:t>.</w:t>
            </w:r>
            <w:r w:rsidRPr="00B83CFA">
              <w:rPr>
                <w:rFonts w:cs="Times New Roman"/>
                <w:color w:val="000000"/>
                <w:sz w:val="20"/>
                <w:szCs w:val="20"/>
              </w:rPr>
              <w:t>31</w:t>
            </w:r>
          </w:p>
        </w:tc>
        <w:tc>
          <w:tcPr>
            <w:tcW w:w="1198" w:type="dxa"/>
            <w:vAlign w:val="bottom"/>
            <w:hideMark/>
          </w:tcPr>
          <w:p w14:paraId="19A97412" w14:textId="7777777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rPr>
              <w:t>2,140</w:t>
            </w:r>
            <w:r w:rsidRPr="00B83CFA">
              <w:rPr>
                <w:rFonts w:cs="Times New Roman"/>
                <w:color w:val="000000"/>
                <w:sz w:val="20"/>
                <w:szCs w:val="20"/>
                <w:cs/>
              </w:rPr>
              <w:t>.</w:t>
            </w:r>
            <w:r w:rsidRPr="00B83CFA">
              <w:rPr>
                <w:rFonts w:cs="Times New Roman"/>
                <w:color w:val="000000"/>
                <w:sz w:val="20"/>
                <w:szCs w:val="20"/>
              </w:rPr>
              <w:t>68</w:t>
            </w:r>
          </w:p>
        </w:tc>
      </w:tr>
      <w:tr w:rsidR="002F7743" w:rsidRPr="00B83CFA" w14:paraId="26D2F283" w14:textId="77777777" w:rsidTr="00542416">
        <w:trPr>
          <w:trHeight w:val="352"/>
        </w:trPr>
        <w:tc>
          <w:tcPr>
            <w:tcW w:w="2971" w:type="dxa"/>
            <w:vAlign w:val="bottom"/>
          </w:tcPr>
          <w:p w14:paraId="08B847C1" w14:textId="77777777" w:rsidR="002F7743" w:rsidRPr="00B83CFA" w:rsidRDefault="002F7743" w:rsidP="00542416">
            <w:pPr>
              <w:shd w:val="clear" w:color="auto" w:fill="FFFFFF" w:themeFill="background1"/>
              <w:rPr>
                <w:rFonts w:eastAsia="SimSun" w:cs="Times New Roman"/>
                <w:b/>
                <w:bCs/>
                <w:spacing w:val="-6"/>
                <w:sz w:val="20"/>
                <w:szCs w:val="20"/>
                <w:cs/>
              </w:rPr>
            </w:pPr>
          </w:p>
        </w:tc>
        <w:tc>
          <w:tcPr>
            <w:tcW w:w="1159" w:type="dxa"/>
            <w:vAlign w:val="bottom"/>
          </w:tcPr>
          <w:p w14:paraId="20A5686B" w14:textId="77777777" w:rsidR="002F7743" w:rsidRPr="00B83CFA" w:rsidRDefault="002F7743" w:rsidP="00542416">
            <w:pPr>
              <w:shd w:val="clear" w:color="auto" w:fill="FFFFFF" w:themeFill="background1"/>
              <w:ind w:left="176" w:right="-7" w:hanging="176"/>
              <w:jc w:val="center"/>
              <w:rPr>
                <w:rFonts w:eastAsia="Times New Roman" w:cs="Times New Roman"/>
                <w:spacing w:val="-6"/>
                <w:sz w:val="20"/>
                <w:szCs w:val="20"/>
                <w:lang w:val="en-US"/>
              </w:rPr>
            </w:pPr>
          </w:p>
        </w:tc>
        <w:tc>
          <w:tcPr>
            <w:tcW w:w="1113" w:type="dxa"/>
            <w:vAlign w:val="bottom"/>
          </w:tcPr>
          <w:p w14:paraId="04A39848" w14:textId="77777777" w:rsidR="002F7743" w:rsidRPr="00B83CFA" w:rsidRDefault="002F7743" w:rsidP="00B32C36">
            <w:pPr>
              <w:shd w:val="clear" w:color="auto" w:fill="FFFFFF" w:themeFill="background1"/>
              <w:tabs>
                <w:tab w:val="decimal" w:pos="624"/>
              </w:tabs>
              <w:ind w:left="176" w:right="-7" w:hanging="176"/>
              <w:jc w:val="center"/>
              <w:rPr>
                <w:rFonts w:cs="Times New Roman"/>
                <w:spacing w:val="-6"/>
                <w:sz w:val="20"/>
                <w:szCs w:val="20"/>
              </w:rPr>
            </w:pPr>
          </w:p>
        </w:tc>
        <w:tc>
          <w:tcPr>
            <w:tcW w:w="1278" w:type="dxa"/>
            <w:vAlign w:val="bottom"/>
          </w:tcPr>
          <w:p w14:paraId="1315B99B" w14:textId="77777777" w:rsidR="002F7743" w:rsidRPr="00B83CFA" w:rsidRDefault="002F7743" w:rsidP="004B0F75">
            <w:pPr>
              <w:shd w:val="clear" w:color="auto" w:fill="FFFFFF" w:themeFill="background1"/>
              <w:tabs>
                <w:tab w:val="decimal" w:pos="765"/>
              </w:tabs>
              <w:ind w:left="62" w:right="-1"/>
              <w:jc w:val="left"/>
              <w:rPr>
                <w:rFonts w:cs="Times New Roman"/>
                <w:sz w:val="20"/>
                <w:szCs w:val="20"/>
                <w:lang w:eastAsia="zh-CN"/>
              </w:rPr>
            </w:pPr>
          </w:p>
        </w:tc>
        <w:tc>
          <w:tcPr>
            <w:tcW w:w="1211" w:type="dxa"/>
            <w:vAlign w:val="bottom"/>
          </w:tcPr>
          <w:p w14:paraId="437E32AB" w14:textId="77777777" w:rsidR="002F7743" w:rsidRPr="00B83CFA" w:rsidRDefault="002F7743" w:rsidP="00542416">
            <w:pPr>
              <w:shd w:val="clear" w:color="auto" w:fill="FFFFFF" w:themeFill="background1"/>
              <w:ind w:left="176" w:right="-7" w:hanging="176"/>
              <w:jc w:val="left"/>
              <w:rPr>
                <w:rFonts w:cs="Times New Roman"/>
                <w:spacing w:val="-6"/>
                <w:sz w:val="20"/>
                <w:szCs w:val="20"/>
                <w:cs/>
              </w:rPr>
            </w:pPr>
          </w:p>
        </w:tc>
        <w:tc>
          <w:tcPr>
            <w:tcW w:w="1198" w:type="dxa"/>
            <w:vAlign w:val="bottom"/>
          </w:tcPr>
          <w:p w14:paraId="5B6AAF46" w14:textId="77777777" w:rsidR="002F7743" w:rsidRPr="00B83CFA" w:rsidRDefault="002F7743" w:rsidP="00542416">
            <w:pPr>
              <w:shd w:val="clear" w:color="auto" w:fill="FFFFFF" w:themeFill="background1"/>
              <w:ind w:left="176" w:right="-7" w:hanging="176"/>
              <w:jc w:val="center"/>
              <w:rPr>
                <w:rFonts w:cs="Times New Roman"/>
                <w:spacing w:val="-6"/>
                <w:sz w:val="20"/>
                <w:szCs w:val="20"/>
                <w:cs/>
              </w:rPr>
            </w:pPr>
          </w:p>
        </w:tc>
      </w:tr>
      <w:tr w:rsidR="002F7743" w:rsidRPr="00B83CFA" w14:paraId="0E804298" w14:textId="77777777" w:rsidTr="00542416">
        <w:trPr>
          <w:trHeight w:val="352"/>
        </w:trPr>
        <w:tc>
          <w:tcPr>
            <w:tcW w:w="5243" w:type="dxa"/>
            <w:gridSpan w:val="3"/>
            <w:vAlign w:val="bottom"/>
            <w:hideMark/>
          </w:tcPr>
          <w:p w14:paraId="05AE5C84" w14:textId="77777777" w:rsidR="002F7743" w:rsidRPr="00B83CFA" w:rsidRDefault="002F7743" w:rsidP="00542416">
            <w:pPr>
              <w:shd w:val="clear" w:color="auto" w:fill="FFFFFF" w:themeFill="background1"/>
              <w:tabs>
                <w:tab w:val="decimal" w:pos="765"/>
              </w:tabs>
              <w:ind w:right="-1"/>
              <w:rPr>
                <w:rFonts w:eastAsia="Times New Roman" w:cs="Times New Roman"/>
                <w:sz w:val="20"/>
                <w:szCs w:val="20"/>
              </w:rPr>
            </w:pPr>
            <w:r w:rsidRPr="00B83CFA">
              <w:rPr>
                <w:rFonts w:cs="Times New Roman"/>
                <w:b/>
                <w:bCs/>
                <w:sz w:val="20"/>
                <w:szCs w:val="20"/>
              </w:rPr>
              <w:t>For the three</w:t>
            </w:r>
            <w:r w:rsidRPr="00B83CFA">
              <w:rPr>
                <w:rFonts w:cs="Times New Roman"/>
                <w:b/>
                <w:bCs/>
                <w:sz w:val="20"/>
                <w:szCs w:val="20"/>
                <w:cs/>
              </w:rPr>
              <w:t>-</w:t>
            </w:r>
            <w:r w:rsidRPr="00B83CFA">
              <w:rPr>
                <w:rFonts w:cs="Times New Roman"/>
                <w:b/>
                <w:bCs/>
                <w:sz w:val="20"/>
                <w:szCs w:val="20"/>
              </w:rPr>
              <w:t>month period ended March 31,</w:t>
            </w:r>
            <w:r w:rsidRPr="00B83CFA">
              <w:rPr>
                <w:rFonts w:cs="Times New Roman"/>
                <w:b/>
                <w:bCs/>
                <w:sz w:val="20"/>
                <w:szCs w:val="20"/>
                <w:cs/>
              </w:rPr>
              <w:t xml:space="preserve"> </w:t>
            </w:r>
            <w:r w:rsidRPr="00B83CFA">
              <w:rPr>
                <w:rFonts w:cs="Times New Roman"/>
                <w:b/>
                <w:bCs/>
                <w:sz w:val="20"/>
                <w:szCs w:val="20"/>
              </w:rPr>
              <w:t>2021</w:t>
            </w:r>
          </w:p>
        </w:tc>
        <w:tc>
          <w:tcPr>
            <w:tcW w:w="1278" w:type="dxa"/>
            <w:vAlign w:val="bottom"/>
          </w:tcPr>
          <w:p w14:paraId="0D1FEE07" w14:textId="77777777" w:rsidR="002F7743" w:rsidRPr="00B83CFA" w:rsidRDefault="002F7743" w:rsidP="004B0F75">
            <w:pPr>
              <w:shd w:val="clear" w:color="auto" w:fill="FFFFFF" w:themeFill="background1"/>
              <w:tabs>
                <w:tab w:val="decimal" w:pos="765"/>
              </w:tabs>
              <w:ind w:left="62" w:right="-1"/>
              <w:jc w:val="left"/>
              <w:rPr>
                <w:rFonts w:cs="Times New Roman"/>
                <w:sz w:val="20"/>
                <w:szCs w:val="20"/>
                <w:cs/>
              </w:rPr>
            </w:pPr>
          </w:p>
        </w:tc>
        <w:tc>
          <w:tcPr>
            <w:tcW w:w="1211" w:type="dxa"/>
            <w:vAlign w:val="bottom"/>
          </w:tcPr>
          <w:p w14:paraId="1CFB2D41" w14:textId="77777777" w:rsidR="002F7743" w:rsidRPr="00B83CFA" w:rsidRDefault="002F7743" w:rsidP="00542416">
            <w:pPr>
              <w:shd w:val="clear" w:color="auto" w:fill="FFFFFF" w:themeFill="background1"/>
              <w:tabs>
                <w:tab w:val="decimal" w:pos="680"/>
              </w:tabs>
              <w:ind w:left="16"/>
              <w:jc w:val="left"/>
              <w:rPr>
                <w:rFonts w:cs="Times New Roman"/>
                <w:sz w:val="20"/>
                <w:szCs w:val="20"/>
                <w:cs/>
              </w:rPr>
            </w:pPr>
          </w:p>
        </w:tc>
        <w:tc>
          <w:tcPr>
            <w:tcW w:w="1198" w:type="dxa"/>
            <w:vAlign w:val="bottom"/>
          </w:tcPr>
          <w:p w14:paraId="6B03DE9E" w14:textId="77777777" w:rsidR="002F7743" w:rsidRPr="00B83CFA" w:rsidRDefault="002F7743" w:rsidP="00542416">
            <w:pPr>
              <w:shd w:val="clear" w:color="auto" w:fill="FFFFFF" w:themeFill="background1"/>
              <w:tabs>
                <w:tab w:val="decimal" w:pos="680"/>
              </w:tabs>
              <w:ind w:left="16"/>
              <w:jc w:val="center"/>
              <w:rPr>
                <w:rFonts w:cs="Times New Roman"/>
                <w:sz w:val="20"/>
                <w:szCs w:val="20"/>
                <w:cs/>
              </w:rPr>
            </w:pPr>
          </w:p>
        </w:tc>
      </w:tr>
      <w:tr w:rsidR="002F7743" w:rsidRPr="00B83CFA" w14:paraId="0C5D397F" w14:textId="77777777" w:rsidTr="00542416">
        <w:trPr>
          <w:trHeight w:val="352"/>
        </w:trPr>
        <w:tc>
          <w:tcPr>
            <w:tcW w:w="2971" w:type="dxa"/>
            <w:vAlign w:val="bottom"/>
            <w:hideMark/>
          </w:tcPr>
          <w:p w14:paraId="698789F9" w14:textId="77777777" w:rsidR="002F7743" w:rsidRPr="00B83CFA" w:rsidRDefault="002F7743" w:rsidP="00542416">
            <w:pPr>
              <w:jc w:val="left"/>
              <w:rPr>
                <w:rFonts w:cs="Times New Roman"/>
                <w:sz w:val="20"/>
                <w:szCs w:val="20"/>
              </w:rPr>
            </w:pPr>
            <w:r w:rsidRPr="00B83CFA">
              <w:rPr>
                <w:rFonts w:cs="Times New Roman"/>
                <w:sz w:val="20"/>
                <w:szCs w:val="20"/>
              </w:rPr>
              <w:t>Beginning net book value</w:t>
            </w:r>
          </w:p>
        </w:tc>
        <w:tc>
          <w:tcPr>
            <w:tcW w:w="1159" w:type="dxa"/>
            <w:vAlign w:val="bottom"/>
            <w:hideMark/>
          </w:tcPr>
          <w:p w14:paraId="0FC4FD9C" w14:textId="77777777" w:rsidR="002F7743" w:rsidRPr="00B83CFA" w:rsidRDefault="002F7743" w:rsidP="00B32C36">
            <w:pPr>
              <w:tabs>
                <w:tab w:val="decimal" w:pos="680"/>
              </w:tabs>
              <w:ind w:left="117"/>
              <w:jc w:val="left"/>
              <w:rPr>
                <w:rFonts w:cs="Times New Roman"/>
                <w:sz w:val="20"/>
                <w:szCs w:val="20"/>
              </w:rPr>
            </w:pPr>
            <w:r w:rsidRPr="00B83CFA">
              <w:rPr>
                <w:rFonts w:cs="Times New Roman"/>
                <w:color w:val="000000"/>
                <w:sz w:val="20"/>
                <w:szCs w:val="20"/>
              </w:rPr>
              <w:t>1,196</w:t>
            </w:r>
            <w:r w:rsidRPr="00B83CFA">
              <w:rPr>
                <w:rFonts w:cs="Times New Roman"/>
                <w:color w:val="000000"/>
                <w:sz w:val="20"/>
                <w:szCs w:val="20"/>
                <w:cs/>
              </w:rPr>
              <w:t>.</w:t>
            </w:r>
            <w:r w:rsidRPr="00B83CFA">
              <w:rPr>
                <w:rFonts w:cs="Times New Roman"/>
                <w:color w:val="000000"/>
                <w:sz w:val="20"/>
                <w:szCs w:val="20"/>
              </w:rPr>
              <w:t>80</w:t>
            </w:r>
          </w:p>
        </w:tc>
        <w:tc>
          <w:tcPr>
            <w:tcW w:w="1113" w:type="dxa"/>
            <w:vAlign w:val="bottom"/>
            <w:hideMark/>
          </w:tcPr>
          <w:p w14:paraId="13420F95" w14:textId="77777777" w:rsidR="002F7743" w:rsidRPr="00B83CFA" w:rsidRDefault="002F7743" w:rsidP="00B32C36">
            <w:pPr>
              <w:shd w:val="clear" w:color="auto" w:fill="FFFFFF" w:themeFill="background1"/>
              <w:tabs>
                <w:tab w:val="decimal" w:pos="624"/>
              </w:tabs>
              <w:ind w:left="62"/>
              <w:jc w:val="left"/>
              <w:rPr>
                <w:rFonts w:cs="Times New Roman"/>
                <w:sz w:val="20"/>
                <w:szCs w:val="20"/>
              </w:rPr>
            </w:pPr>
            <w:r w:rsidRPr="00B83CFA">
              <w:rPr>
                <w:rFonts w:cs="Times New Roman"/>
                <w:sz w:val="20"/>
                <w:szCs w:val="20"/>
              </w:rPr>
              <w:t>11</w:t>
            </w:r>
            <w:r w:rsidRPr="00B83CFA">
              <w:rPr>
                <w:rFonts w:cs="Times New Roman"/>
                <w:sz w:val="20"/>
                <w:szCs w:val="20"/>
                <w:cs/>
              </w:rPr>
              <w:t>.</w:t>
            </w:r>
            <w:r w:rsidRPr="00B83CFA">
              <w:rPr>
                <w:rFonts w:cs="Times New Roman"/>
                <w:sz w:val="20"/>
                <w:szCs w:val="20"/>
              </w:rPr>
              <w:t>90</w:t>
            </w:r>
          </w:p>
        </w:tc>
        <w:tc>
          <w:tcPr>
            <w:tcW w:w="1278" w:type="dxa"/>
            <w:vAlign w:val="bottom"/>
            <w:hideMark/>
          </w:tcPr>
          <w:p w14:paraId="685C8CA9" w14:textId="77777777" w:rsidR="002F7743" w:rsidRPr="00B83CFA" w:rsidRDefault="002F7743" w:rsidP="004B0F75">
            <w:pPr>
              <w:shd w:val="clear" w:color="auto" w:fill="FFFFFF" w:themeFill="background1"/>
              <w:tabs>
                <w:tab w:val="decimal" w:pos="765"/>
              </w:tabs>
              <w:ind w:left="62"/>
              <w:jc w:val="left"/>
              <w:rPr>
                <w:rFonts w:cs="Times New Roman"/>
                <w:sz w:val="20"/>
                <w:szCs w:val="20"/>
              </w:rPr>
            </w:pPr>
            <w:r w:rsidRPr="00B83CFA">
              <w:rPr>
                <w:rFonts w:cs="Times New Roman"/>
                <w:color w:val="000000"/>
                <w:sz w:val="20"/>
                <w:szCs w:val="20"/>
              </w:rPr>
              <w:t>111</w:t>
            </w:r>
            <w:r w:rsidRPr="00B83CFA">
              <w:rPr>
                <w:rFonts w:cs="Times New Roman"/>
                <w:color w:val="000000"/>
                <w:sz w:val="20"/>
                <w:szCs w:val="20"/>
                <w:cs/>
              </w:rPr>
              <w:t>.</w:t>
            </w:r>
            <w:r w:rsidRPr="00B83CFA">
              <w:rPr>
                <w:rFonts w:cs="Times New Roman"/>
                <w:color w:val="000000"/>
                <w:sz w:val="20"/>
                <w:szCs w:val="20"/>
              </w:rPr>
              <w:t>67</w:t>
            </w:r>
          </w:p>
        </w:tc>
        <w:tc>
          <w:tcPr>
            <w:tcW w:w="1211" w:type="dxa"/>
            <w:vAlign w:val="bottom"/>
            <w:hideMark/>
          </w:tcPr>
          <w:p w14:paraId="418D1ED0" w14:textId="77777777" w:rsidR="002F7743" w:rsidRPr="00B83CFA" w:rsidRDefault="002F7743" w:rsidP="00B32C36">
            <w:pP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rPr>
              <w:t>820</w:t>
            </w:r>
            <w:r w:rsidRPr="00B83CFA">
              <w:rPr>
                <w:rFonts w:cs="Times New Roman"/>
                <w:color w:val="000000"/>
                <w:sz w:val="20"/>
                <w:szCs w:val="20"/>
                <w:cs/>
              </w:rPr>
              <w:t>.</w:t>
            </w:r>
            <w:r w:rsidRPr="00B83CFA">
              <w:rPr>
                <w:rFonts w:cs="Times New Roman"/>
                <w:color w:val="000000"/>
                <w:sz w:val="20"/>
                <w:szCs w:val="20"/>
              </w:rPr>
              <w:t>31</w:t>
            </w:r>
          </w:p>
        </w:tc>
        <w:tc>
          <w:tcPr>
            <w:tcW w:w="1198" w:type="dxa"/>
            <w:vAlign w:val="bottom"/>
            <w:hideMark/>
          </w:tcPr>
          <w:p w14:paraId="5DE3EF39" w14:textId="77777777" w:rsidR="002F7743" w:rsidRPr="00B83CFA" w:rsidRDefault="002F7743" w:rsidP="00B32C36">
            <w:pP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rPr>
              <w:t>2,140</w:t>
            </w:r>
            <w:r w:rsidRPr="00B83CFA">
              <w:rPr>
                <w:rFonts w:cs="Times New Roman"/>
                <w:color w:val="000000"/>
                <w:sz w:val="20"/>
                <w:szCs w:val="20"/>
                <w:cs/>
              </w:rPr>
              <w:t>.</w:t>
            </w:r>
            <w:r w:rsidRPr="00B83CFA">
              <w:rPr>
                <w:rFonts w:cs="Times New Roman"/>
                <w:color w:val="000000"/>
                <w:sz w:val="20"/>
                <w:szCs w:val="20"/>
              </w:rPr>
              <w:t>68</w:t>
            </w:r>
          </w:p>
        </w:tc>
      </w:tr>
      <w:tr w:rsidR="002F7743" w:rsidRPr="00B83CFA" w14:paraId="79F25742" w14:textId="77777777" w:rsidTr="00542416">
        <w:trPr>
          <w:trHeight w:val="352"/>
        </w:trPr>
        <w:tc>
          <w:tcPr>
            <w:tcW w:w="2971" w:type="dxa"/>
            <w:vAlign w:val="bottom"/>
            <w:hideMark/>
          </w:tcPr>
          <w:p w14:paraId="6F73842B" w14:textId="77777777" w:rsidR="002F7743" w:rsidRPr="00B83CFA" w:rsidRDefault="002F7743" w:rsidP="00542416">
            <w:pPr>
              <w:jc w:val="left"/>
              <w:rPr>
                <w:rFonts w:cs="Times New Roman"/>
                <w:sz w:val="20"/>
                <w:szCs w:val="20"/>
                <w:cs/>
              </w:rPr>
            </w:pPr>
            <w:r w:rsidRPr="00B83CFA">
              <w:rPr>
                <w:rFonts w:cs="Times New Roman"/>
                <w:sz w:val="20"/>
                <w:szCs w:val="20"/>
                <w:cs/>
              </w:rPr>
              <w:t xml:space="preserve"> - </w:t>
            </w:r>
            <w:r w:rsidRPr="00B83CFA">
              <w:rPr>
                <w:rFonts w:cs="Times New Roman"/>
                <w:sz w:val="20"/>
                <w:szCs w:val="20"/>
              </w:rPr>
              <w:t>Additions</w:t>
            </w:r>
          </w:p>
        </w:tc>
        <w:tc>
          <w:tcPr>
            <w:tcW w:w="1159" w:type="dxa"/>
            <w:vAlign w:val="bottom"/>
            <w:hideMark/>
          </w:tcPr>
          <w:p w14:paraId="3DA246F4" w14:textId="12BBF8E4" w:rsidR="002F7743" w:rsidRPr="00B83CFA" w:rsidRDefault="00BD7E8B" w:rsidP="00B32C36">
            <w:pPr>
              <w:tabs>
                <w:tab w:val="decimal" w:pos="680"/>
              </w:tabs>
              <w:ind w:left="117"/>
              <w:jc w:val="left"/>
              <w:rPr>
                <w:rFonts w:cs="Times New Roman"/>
                <w:sz w:val="20"/>
                <w:szCs w:val="20"/>
              </w:rPr>
            </w:pPr>
            <w:r w:rsidRPr="00B83CFA">
              <w:rPr>
                <w:rFonts w:cs="Times New Roman"/>
                <w:sz w:val="20"/>
                <w:szCs w:val="20"/>
              </w:rPr>
              <w:t>9</w:t>
            </w:r>
            <w:r w:rsidR="002F7743" w:rsidRPr="00B83CFA">
              <w:rPr>
                <w:rFonts w:cs="Times New Roman"/>
                <w:sz w:val="20"/>
                <w:szCs w:val="20"/>
                <w:cs/>
              </w:rPr>
              <w:t>.</w:t>
            </w:r>
            <w:r w:rsidRPr="00B83CFA">
              <w:rPr>
                <w:rFonts w:cs="Times New Roman"/>
                <w:sz w:val="20"/>
                <w:szCs w:val="20"/>
              </w:rPr>
              <w:t>1</w:t>
            </w:r>
            <w:r w:rsidR="002F7743" w:rsidRPr="00B83CFA">
              <w:rPr>
                <w:rFonts w:cs="Times New Roman"/>
                <w:sz w:val="20"/>
                <w:szCs w:val="20"/>
              </w:rPr>
              <w:t>4</w:t>
            </w:r>
          </w:p>
        </w:tc>
        <w:tc>
          <w:tcPr>
            <w:tcW w:w="1113" w:type="dxa"/>
            <w:vAlign w:val="bottom"/>
            <w:hideMark/>
          </w:tcPr>
          <w:p w14:paraId="1588D6AF" w14:textId="77777777" w:rsidR="002F7743" w:rsidRPr="00B83CFA" w:rsidRDefault="002F7743" w:rsidP="00B32C36">
            <w:pPr>
              <w:tabs>
                <w:tab w:val="decimal" w:pos="680"/>
              </w:tabs>
              <w:ind w:left="117"/>
              <w:jc w:val="left"/>
              <w:rPr>
                <w:rFonts w:cs="Times New Roman"/>
                <w:color w:val="000000"/>
                <w:sz w:val="20"/>
                <w:szCs w:val="20"/>
                <w:cs/>
              </w:rPr>
            </w:pPr>
            <w:r w:rsidRPr="00B83CFA">
              <w:rPr>
                <w:rFonts w:cs="Times New Roman"/>
                <w:color w:val="000000"/>
                <w:sz w:val="20"/>
                <w:szCs w:val="20"/>
                <w:cs/>
              </w:rPr>
              <w:t>-</w:t>
            </w:r>
          </w:p>
        </w:tc>
        <w:tc>
          <w:tcPr>
            <w:tcW w:w="1278" w:type="dxa"/>
            <w:vAlign w:val="bottom"/>
            <w:hideMark/>
          </w:tcPr>
          <w:p w14:paraId="3DA0BB76" w14:textId="77777777" w:rsidR="002F7743" w:rsidRPr="00B83CFA" w:rsidRDefault="002F7743" w:rsidP="004B0F75">
            <w:pPr>
              <w:tabs>
                <w:tab w:val="decimal" w:pos="822"/>
              </w:tabs>
              <w:ind w:right="-62"/>
              <w:jc w:val="left"/>
              <w:rPr>
                <w:rFonts w:cs="Times New Roman"/>
                <w:sz w:val="20"/>
                <w:szCs w:val="20"/>
                <w:lang w:val="en-US"/>
              </w:rPr>
            </w:pPr>
            <w:r w:rsidRPr="00B83CFA">
              <w:rPr>
                <w:rFonts w:cs="Times New Roman"/>
                <w:sz w:val="20"/>
                <w:szCs w:val="20"/>
                <w:cs/>
                <w:lang w:val="en-US"/>
              </w:rPr>
              <w:t>-</w:t>
            </w:r>
          </w:p>
        </w:tc>
        <w:tc>
          <w:tcPr>
            <w:tcW w:w="1211" w:type="dxa"/>
            <w:vAlign w:val="bottom"/>
            <w:hideMark/>
          </w:tcPr>
          <w:p w14:paraId="5A446712" w14:textId="77777777" w:rsidR="002F7743" w:rsidRPr="00B83CFA" w:rsidRDefault="002F7743" w:rsidP="00B32C36">
            <w:pPr>
              <w:tabs>
                <w:tab w:val="decimal" w:pos="680"/>
              </w:tabs>
              <w:ind w:right="-62"/>
              <w:jc w:val="left"/>
              <w:rPr>
                <w:rFonts w:cs="Times New Roman"/>
                <w:sz w:val="20"/>
                <w:szCs w:val="20"/>
                <w:lang w:val="en-US"/>
              </w:rPr>
            </w:pPr>
            <w:r w:rsidRPr="00B83CFA">
              <w:rPr>
                <w:rFonts w:cs="Times New Roman"/>
                <w:sz w:val="20"/>
                <w:szCs w:val="20"/>
                <w:cs/>
                <w:lang w:val="en-US"/>
              </w:rPr>
              <w:t>-</w:t>
            </w:r>
          </w:p>
        </w:tc>
        <w:tc>
          <w:tcPr>
            <w:tcW w:w="1198" w:type="dxa"/>
            <w:vAlign w:val="bottom"/>
            <w:hideMark/>
          </w:tcPr>
          <w:p w14:paraId="0D330924" w14:textId="3E051E23" w:rsidR="002F7743" w:rsidRPr="00B83CFA" w:rsidRDefault="00BD7E8B" w:rsidP="00B32C36">
            <w:pPr>
              <w:tabs>
                <w:tab w:val="decimal" w:pos="680"/>
              </w:tabs>
              <w:ind w:left="117"/>
              <w:jc w:val="left"/>
              <w:rPr>
                <w:rFonts w:cs="Times New Roman"/>
                <w:sz w:val="20"/>
                <w:szCs w:val="20"/>
              </w:rPr>
            </w:pPr>
            <w:r w:rsidRPr="00B83CFA">
              <w:rPr>
                <w:rFonts w:cs="Times New Roman"/>
                <w:sz w:val="20"/>
                <w:szCs w:val="20"/>
              </w:rPr>
              <w:t>9</w:t>
            </w:r>
            <w:r w:rsidR="002F7743" w:rsidRPr="00B83CFA">
              <w:rPr>
                <w:rFonts w:cs="Times New Roman"/>
                <w:sz w:val="20"/>
                <w:szCs w:val="20"/>
                <w:cs/>
              </w:rPr>
              <w:t>.</w:t>
            </w:r>
            <w:r w:rsidRPr="00B83CFA">
              <w:rPr>
                <w:rFonts w:cs="Times New Roman"/>
                <w:sz w:val="20"/>
                <w:szCs w:val="20"/>
              </w:rPr>
              <w:t>1</w:t>
            </w:r>
            <w:r w:rsidR="002F7743" w:rsidRPr="00B83CFA">
              <w:rPr>
                <w:rFonts w:cs="Times New Roman"/>
                <w:sz w:val="20"/>
                <w:szCs w:val="20"/>
              </w:rPr>
              <w:t>4</w:t>
            </w:r>
          </w:p>
        </w:tc>
      </w:tr>
      <w:tr w:rsidR="002F7743" w:rsidRPr="00B83CFA" w14:paraId="1A587454" w14:textId="77777777" w:rsidTr="00542416">
        <w:trPr>
          <w:trHeight w:val="352"/>
        </w:trPr>
        <w:tc>
          <w:tcPr>
            <w:tcW w:w="2971" w:type="dxa"/>
            <w:vAlign w:val="bottom"/>
            <w:hideMark/>
          </w:tcPr>
          <w:p w14:paraId="610A6D1F" w14:textId="77777777" w:rsidR="002F7743" w:rsidRPr="00B83CFA" w:rsidRDefault="002F7743" w:rsidP="00542416">
            <w:pPr>
              <w:jc w:val="left"/>
              <w:rPr>
                <w:rFonts w:cs="Times New Roman"/>
                <w:sz w:val="20"/>
                <w:szCs w:val="20"/>
                <w:cs/>
                <w:lang w:val="en-US"/>
              </w:rPr>
            </w:pPr>
            <w:r w:rsidRPr="00B83CFA">
              <w:rPr>
                <w:rFonts w:cs="Times New Roman"/>
                <w:sz w:val="20"/>
                <w:szCs w:val="20"/>
                <w:cs/>
              </w:rPr>
              <w:t xml:space="preserve"> - </w:t>
            </w:r>
            <w:r w:rsidRPr="00B83CFA">
              <w:rPr>
                <w:rFonts w:cs="Times New Roman"/>
                <w:sz w:val="20"/>
                <w:szCs w:val="20"/>
              </w:rPr>
              <w:t>Reclassifications</w:t>
            </w:r>
          </w:p>
        </w:tc>
        <w:tc>
          <w:tcPr>
            <w:tcW w:w="1159" w:type="dxa"/>
            <w:vAlign w:val="bottom"/>
            <w:hideMark/>
          </w:tcPr>
          <w:p w14:paraId="680918B3" w14:textId="3284922D" w:rsidR="002F7743" w:rsidRPr="00B83CFA" w:rsidRDefault="00BD7E8B" w:rsidP="00B32C36">
            <w:pPr>
              <w:tabs>
                <w:tab w:val="decimal" w:pos="680"/>
              </w:tabs>
              <w:ind w:left="117"/>
              <w:jc w:val="left"/>
              <w:rPr>
                <w:rFonts w:cs="Times New Roman"/>
                <w:sz w:val="20"/>
                <w:szCs w:val="20"/>
              </w:rPr>
            </w:pPr>
            <w:r w:rsidRPr="00B83CFA">
              <w:rPr>
                <w:rFonts w:cs="Times New Roman"/>
                <w:sz w:val="20"/>
                <w:szCs w:val="20"/>
              </w:rPr>
              <w:t>29</w:t>
            </w:r>
            <w:r w:rsidR="002F7743" w:rsidRPr="00B83CFA">
              <w:rPr>
                <w:rFonts w:cs="Times New Roman"/>
                <w:sz w:val="20"/>
                <w:szCs w:val="20"/>
                <w:cs/>
              </w:rPr>
              <w:t>.</w:t>
            </w:r>
            <w:r w:rsidR="002F7743" w:rsidRPr="00B83CFA">
              <w:rPr>
                <w:rFonts w:cs="Times New Roman"/>
                <w:sz w:val="20"/>
                <w:szCs w:val="20"/>
              </w:rPr>
              <w:t>7</w:t>
            </w:r>
            <w:r w:rsidRPr="00B83CFA">
              <w:rPr>
                <w:rFonts w:cs="Times New Roman"/>
                <w:sz w:val="20"/>
                <w:szCs w:val="20"/>
              </w:rPr>
              <w:t>0</w:t>
            </w:r>
          </w:p>
        </w:tc>
        <w:tc>
          <w:tcPr>
            <w:tcW w:w="1113" w:type="dxa"/>
            <w:vAlign w:val="bottom"/>
            <w:hideMark/>
          </w:tcPr>
          <w:p w14:paraId="40056E15" w14:textId="77777777" w:rsidR="002F7743" w:rsidRPr="00B83CFA" w:rsidRDefault="002F7743" w:rsidP="00B32C36">
            <w:pPr>
              <w:tabs>
                <w:tab w:val="decimal" w:pos="680"/>
              </w:tabs>
              <w:ind w:left="117"/>
              <w:jc w:val="left"/>
              <w:rPr>
                <w:rFonts w:cs="Times New Roman"/>
                <w:color w:val="000000"/>
                <w:sz w:val="20"/>
                <w:szCs w:val="20"/>
              </w:rPr>
            </w:pPr>
            <w:r w:rsidRPr="00B83CFA">
              <w:rPr>
                <w:rFonts w:cs="Times New Roman"/>
                <w:color w:val="000000"/>
                <w:sz w:val="20"/>
                <w:szCs w:val="20"/>
                <w:cs/>
              </w:rPr>
              <w:t>-</w:t>
            </w:r>
          </w:p>
        </w:tc>
        <w:tc>
          <w:tcPr>
            <w:tcW w:w="1278" w:type="dxa"/>
            <w:vAlign w:val="bottom"/>
            <w:hideMark/>
          </w:tcPr>
          <w:p w14:paraId="2B5CFA6A" w14:textId="77777777" w:rsidR="002F7743" w:rsidRPr="00B83CFA" w:rsidRDefault="002F7743" w:rsidP="004B0F75">
            <w:pPr>
              <w:tabs>
                <w:tab w:val="decimal" w:pos="822"/>
              </w:tabs>
              <w:ind w:right="-62"/>
              <w:jc w:val="left"/>
              <w:rPr>
                <w:rFonts w:cs="Times New Roman"/>
                <w:sz w:val="20"/>
                <w:szCs w:val="20"/>
                <w:cs/>
                <w:lang w:val="en-US"/>
              </w:rPr>
            </w:pPr>
            <w:r w:rsidRPr="00B83CFA">
              <w:rPr>
                <w:rFonts w:cs="Times New Roman"/>
                <w:sz w:val="20"/>
                <w:szCs w:val="20"/>
                <w:cs/>
                <w:lang w:val="en-US"/>
              </w:rPr>
              <w:t>-</w:t>
            </w:r>
          </w:p>
        </w:tc>
        <w:tc>
          <w:tcPr>
            <w:tcW w:w="1211" w:type="dxa"/>
            <w:vAlign w:val="bottom"/>
            <w:hideMark/>
          </w:tcPr>
          <w:p w14:paraId="28FF85BB" w14:textId="3298B89C" w:rsidR="002F7743" w:rsidRPr="00B83CFA" w:rsidRDefault="002F7743" w:rsidP="00B32C36">
            <w:pPr>
              <w:shd w:val="clear" w:color="auto" w:fill="FFFFFF" w:themeFill="background1"/>
              <w:tabs>
                <w:tab w:val="decimal" w:pos="680"/>
              </w:tabs>
              <w:ind w:left="62"/>
              <w:jc w:val="left"/>
              <w:rPr>
                <w:rFonts w:cs="Times New Roman"/>
                <w:sz w:val="20"/>
                <w:szCs w:val="20"/>
              </w:rPr>
            </w:pPr>
            <w:r w:rsidRPr="00B83CFA">
              <w:rPr>
                <w:rFonts w:cs="Times New Roman"/>
                <w:sz w:val="20"/>
                <w:szCs w:val="20"/>
                <w:cs/>
                <w:lang w:val="en-US"/>
              </w:rPr>
              <w:t>-</w:t>
            </w:r>
          </w:p>
        </w:tc>
        <w:tc>
          <w:tcPr>
            <w:tcW w:w="1198" w:type="dxa"/>
            <w:vAlign w:val="bottom"/>
            <w:hideMark/>
          </w:tcPr>
          <w:p w14:paraId="6DBA2CE0" w14:textId="31B790E2" w:rsidR="002F7743" w:rsidRPr="00B83CFA" w:rsidRDefault="00BD7E8B" w:rsidP="00B32C36">
            <w:pPr>
              <w:shd w:val="clear" w:color="auto" w:fill="FFFFFF" w:themeFill="background1"/>
              <w:tabs>
                <w:tab w:val="decimal" w:pos="680"/>
              </w:tabs>
              <w:ind w:left="62"/>
              <w:jc w:val="left"/>
              <w:rPr>
                <w:rFonts w:cs="Times New Roman"/>
                <w:sz w:val="20"/>
                <w:szCs w:val="20"/>
              </w:rPr>
            </w:pPr>
            <w:r w:rsidRPr="00B83CFA">
              <w:rPr>
                <w:rFonts w:cs="Times New Roman"/>
                <w:sz w:val="20"/>
                <w:szCs w:val="20"/>
              </w:rPr>
              <w:t>29</w:t>
            </w:r>
            <w:r w:rsidR="002F7743" w:rsidRPr="00B83CFA">
              <w:rPr>
                <w:rFonts w:cs="Times New Roman"/>
                <w:sz w:val="20"/>
                <w:szCs w:val="20"/>
                <w:cs/>
              </w:rPr>
              <w:t>.</w:t>
            </w:r>
            <w:r w:rsidR="002F7743" w:rsidRPr="00B83CFA">
              <w:rPr>
                <w:rFonts w:cs="Times New Roman"/>
                <w:sz w:val="20"/>
                <w:szCs w:val="20"/>
              </w:rPr>
              <w:t>7</w:t>
            </w:r>
            <w:r w:rsidRPr="00B83CFA">
              <w:rPr>
                <w:rFonts w:cs="Times New Roman"/>
                <w:sz w:val="20"/>
                <w:szCs w:val="20"/>
              </w:rPr>
              <w:t>0</w:t>
            </w:r>
          </w:p>
        </w:tc>
      </w:tr>
      <w:tr w:rsidR="002F7743" w:rsidRPr="00B83CFA" w14:paraId="4BC59143" w14:textId="77777777" w:rsidTr="00542416">
        <w:trPr>
          <w:trHeight w:val="352"/>
        </w:trPr>
        <w:tc>
          <w:tcPr>
            <w:tcW w:w="2971" w:type="dxa"/>
            <w:vAlign w:val="bottom"/>
            <w:hideMark/>
          </w:tcPr>
          <w:p w14:paraId="4DBFF05F" w14:textId="77777777" w:rsidR="002F7743" w:rsidRPr="00B83CFA" w:rsidRDefault="002F7743" w:rsidP="00542416">
            <w:pPr>
              <w:jc w:val="left"/>
              <w:rPr>
                <w:rFonts w:cs="Times New Roman"/>
                <w:sz w:val="20"/>
                <w:szCs w:val="20"/>
                <w:lang w:val="en-US"/>
              </w:rPr>
            </w:pPr>
            <w:r w:rsidRPr="00B83CFA">
              <w:rPr>
                <w:rFonts w:cs="Times New Roman"/>
                <w:sz w:val="20"/>
                <w:szCs w:val="20"/>
                <w:cs/>
              </w:rPr>
              <w:t xml:space="preserve"> - </w:t>
            </w:r>
            <w:r w:rsidRPr="00B83CFA">
              <w:rPr>
                <w:rFonts w:cs="Times New Roman"/>
                <w:sz w:val="20"/>
                <w:szCs w:val="20"/>
              </w:rPr>
              <w:t xml:space="preserve">Amortisation for the </w:t>
            </w:r>
            <w:r w:rsidRPr="00B83CFA">
              <w:rPr>
                <w:rFonts w:cs="Times New Roman"/>
                <w:sz w:val="20"/>
                <w:szCs w:val="20"/>
                <w:lang w:val="en-US"/>
              </w:rPr>
              <w:t>period</w:t>
            </w:r>
          </w:p>
        </w:tc>
        <w:tc>
          <w:tcPr>
            <w:tcW w:w="1159" w:type="dxa"/>
            <w:vAlign w:val="bottom"/>
            <w:hideMark/>
          </w:tcPr>
          <w:p w14:paraId="5775459A" w14:textId="26B12DAC" w:rsidR="002F7743" w:rsidRPr="00B83CFA" w:rsidRDefault="002F7743" w:rsidP="00B32C36">
            <w:pPr>
              <w:tabs>
                <w:tab w:val="decimal" w:pos="680"/>
              </w:tabs>
              <w:ind w:left="117"/>
              <w:jc w:val="left"/>
              <w:rPr>
                <w:rFonts w:cs="Times New Roman"/>
                <w:sz w:val="20"/>
                <w:szCs w:val="20"/>
              </w:rPr>
            </w:pPr>
            <w:r w:rsidRPr="00B83CFA">
              <w:rPr>
                <w:rFonts w:cs="Times New Roman"/>
                <w:sz w:val="20"/>
                <w:szCs w:val="20"/>
                <w:cs/>
              </w:rPr>
              <w:t>(</w:t>
            </w:r>
            <w:r w:rsidRPr="00B83CFA">
              <w:rPr>
                <w:rFonts w:cs="Times New Roman"/>
                <w:sz w:val="20"/>
                <w:szCs w:val="20"/>
              </w:rPr>
              <w:t>8</w:t>
            </w:r>
            <w:r w:rsidR="00BD7E8B" w:rsidRPr="00B83CFA">
              <w:rPr>
                <w:rFonts w:cs="Times New Roman"/>
                <w:sz w:val="20"/>
                <w:szCs w:val="20"/>
              </w:rPr>
              <w:t>7</w:t>
            </w:r>
            <w:r w:rsidRPr="00B83CFA">
              <w:rPr>
                <w:rFonts w:cs="Times New Roman"/>
                <w:sz w:val="20"/>
                <w:szCs w:val="20"/>
                <w:cs/>
              </w:rPr>
              <w:t>.</w:t>
            </w:r>
            <w:r w:rsidR="00BD7E8B" w:rsidRPr="00B83CFA">
              <w:rPr>
                <w:rFonts w:cs="Times New Roman"/>
                <w:sz w:val="20"/>
                <w:szCs w:val="20"/>
              </w:rPr>
              <w:t>90</w:t>
            </w:r>
            <w:r w:rsidRPr="00B83CFA">
              <w:rPr>
                <w:rFonts w:cs="Times New Roman"/>
                <w:sz w:val="20"/>
                <w:szCs w:val="20"/>
                <w:cs/>
              </w:rPr>
              <w:t>)</w:t>
            </w:r>
          </w:p>
        </w:tc>
        <w:tc>
          <w:tcPr>
            <w:tcW w:w="1113" w:type="dxa"/>
            <w:vAlign w:val="bottom"/>
            <w:hideMark/>
          </w:tcPr>
          <w:p w14:paraId="48FBFDA9" w14:textId="1512919B" w:rsidR="002F7743" w:rsidRPr="00B83CFA" w:rsidRDefault="00BD7E8B" w:rsidP="00B32C36">
            <w:pPr>
              <w:tabs>
                <w:tab w:val="decimal" w:pos="624"/>
              </w:tabs>
              <w:ind w:left="117"/>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0</w:t>
            </w:r>
            <w:r w:rsidRPr="00B83CFA">
              <w:rPr>
                <w:rFonts w:cs="Times New Roman"/>
                <w:color w:val="000000"/>
                <w:sz w:val="20"/>
                <w:szCs w:val="20"/>
                <w:cs/>
              </w:rPr>
              <w:t>.</w:t>
            </w:r>
            <w:r w:rsidRPr="00B83CFA">
              <w:rPr>
                <w:rFonts w:cs="Times New Roman"/>
                <w:color w:val="000000"/>
                <w:sz w:val="20"/>
                <w:szCs w:val="20"/>
              </w:rPr>
              <w:t>30</w:t>
            </w:r>
            <w:r w:rsidRPr="00B83CFA">
              <w:rPr>
                <w:rFonts w:cs="Times New Roman"/>
                <w:color w:val="000000"/>
                <w:sz w:val="20"/>
                <w:szCs w:val="20"/>
                <w:cs/>
              </w:rPr>
              <w:t>)</w:t>
            </w:r>
          </w:p>
        </w:tc>
        <w:tc>
          <w:tcPr>
            <w:tcW w:w="1278" w:type="dxa"/>
            <w:vAlign w:val="bottom"/>
            <w:hideMark/>
          </w:tcPr>
          <w:p w14:paraId="063F18A3" w14:textId="6F0C3429" w:rsidR="002F7743" w:rsidRPr="00B83CFA" w:rsidRDefault="002F7743" w:rsidP="004B0F75">
            <w:pPr>
              <w:shd w:val="clear" w:color="auto" w:fill="FFFFFF" w:themeFill="background1"/>
              <w:tabs>
                <w:tab w:val="decimal" w:pos="765"/>
              </w:tabs>
              <w:ind w:left="62"/>
              <w:jc w:val="left"/>
              <w:rPr>
                <w:rFonts w:cs="Times New Roman"/>
                <w:sz w:val="20"/>
                <w:szCs w:val="20"/>
              </w:rPr>
            </w:pPr>
            <w:r w:rsidRPr="00B83CFA">
              <w:rPr>
                <w:rFonts w:cs="Times New Roman"/>
                <w:sz w:val="20"/>
                <w:szCs w:val="20"/>
                <w:cs/>
              </w:rPr>
              <w:t>(</w:t>
            </w:r>
            <w:r w:rsidR="00BD7E8B" w:rsidRPr="00B83CFA">
              <w:rPr>
                <w:rFonts w:cs="Times New Roman"/>
                <w:sz w:val="20"/>
                <w:szCs w:val="20"/>
                <w:lang w:val="en-US"/>
              </w:rPr>
              <w:t>2</w:t>
            </w:r>
            <w:r w:rsidRPr="00B83CFA">
              <w:rPr>
                <w:rFonts w:cs="Times New Roman"/>
                <w:sz w:val="20"/>
                <w:szCs w:val="20"/>
                <w:cs/>
              </w:rPr>
              <w:t>.</w:t>
            </w:r>
            <w:r w:rsidR="00BD7E8B" w:rsidRPr="00B83CFA">
              <w:rPr>
                <w:rFonts w:cs="Times New Roman"/>
                <w:sz w:val="20"/>
                <w:szCs w:val="20"/>
              </w:rPr>
              <w:t>4</w:t>
            </w:r>
            <w:r w:rsidRPr="00B83CFA">
              <w:rPr>
                <w:rFonts w:cs="Times New Roman"/>
                <w:sz w:val="20"/>
                <w:szCs w:val="20"/>
              </w:rPr>
              <w:t>0</w:t>
            </w:r>
            <w:r w:rsidRPr="00B83CFA">
              <w:rPr>
                <w:rFonts w:cs="Times New Roman"/>
                <w:sz w:val="20"/>
                <w:szCs w:val="20"/>
                <w:cs/>
              </w:rPr>
              <w:t>)</w:t>
            </w:r>
          </w:p>
        </w:tc>
        <w:tc>
          <w:tcPr>
            <w:tcW w:w="1211" w:type="dxa"/>
            <w:vAlign w:val="bottom"/>
            <w:hideMark/>
          </w:tcPr>
          <w:p w14:paraId="3DA0C955" w14:textId="77777777" w:rsidR="002F7743" w:rsidRPr="00B83CFA" w:rsidRDefault="002F7743" w:rsidP="00B32C36">
            <w:pP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cs/>
              </w:rPr>
              <w:t>(32.52)</w:t>
            </w:r>
          </w:p>
        </w:tc>
        <w:tc>
          <w:tcPr>
            <w:tcW w:w="1198" w:type="dxa"/>
            <w:vAlign w:val="bottom"/>
            <w:hideMark/>
          </w:tcPr>
          <w:p w14:paraId="5C588A7C" w14:textId="245AD45B" w:rsidR="002F7743" w:rsidRPr="00B83CFA" w:rsidRDefault="002F7743" w:rsidP="00B32C36">
            <w:pPr>
              <w:shd w:val="clear" w:color="auto" w:fill="FFFFFF" w:themeFill="background1"/>
              <w:tabs>
                <w:tab w:val="decimal" w:pos="680"/>
              </w:tabs>
              <w:ind w:left="62"/>
              <w:jc w:val="left"/>
              <w:rPr>
                <w:rFonts w:cs="Times New Roman"/>
                <w:sz w:val="20"/>
                <w:szCs w:val="20"/>
                <w:cs/>
              </w:rPr>
            </w:pPr>
            <w:r w:rsidRPr="00B83CFA">
              <w:rPr>
                <w:rFonts w:cs="Times New Roman"/>
                <w:sz w:val="20"/>
                <w:szCs w:val="20"/>
                <w:cs/>
              </w:rPr>
              <w:t>(</w:t>
            </w:r>
            <w:r w:rsidRPr="00B83CFA">
              <w:rPr>
                <w:rFonts w:cs="Times New Roman"/>
                <w:sz w:val="20"/>
                <w:szCs w:val="20"/>
              </w:rPr>
              <w:t>12</w:t>
            </w:r>
            <w:r w:rsidR="00BD7E8B" w:rsidRPr="00B83CFA">
              <w:rPr>
                <w:rFonts w:cs="Times New Roman"/>
                <w:sz w:val="20"/>
                <w:szCs w:val="20"/>
              </w:rPr>
              <w:t>3</w:t>
            </w:r>
            <w:r w:rsidRPr="00B83CFA">
              <w:rPr>
                <w:rFonts w:cs="Times New Roman"/>
                <w:sz w:val="20"/>
                <w:szCs w:val="20"/>
                <w:cs/>
              </w:rPr>
              <w:t>.</w:t>
            </w:r>
            <w:r w:rsidR="00BD7E8B" w:rsidRPr="00B83CFA">
              <w:rPr>
                <w:rFonts w:cs="Times New Roman"/>
                <w:sz w:val="20"/>
                <w:szCs w:val="20"/>
              </w:rPr>
              <w:t>12</w:t>
            </w:r>
            <w:r w:rsidRPr="00B83CFA">
              <w:rPr>
                <w:rFonts w:cs="Times New Roman"/>
                <w:sz w:val="20"/>
                <w:szCs w:val="20"/>
                <w:cs/>
              </w:rPr>
              <w:t>)</w:t>
            </w:r>
          </w:p>
        </w:tc>
      </w:tr>
      <w:tr w:rsidR="002F7743" w:rsidRPr="00B83CFA" w14:paraId="59EE0C53" w14:textId="77777777" w:rsidTr="00542416">
        <w:trPr>
          <w:trHeight w:val="352"/>
        </w:trPr>
        <w:tc>
          <w:tcPr>
            <w:tcW w:w="2971" w:type="dxa"/>
            <w:vAlign w:val="bottom"/>
          </w:tcPr>
          <w:p w14:paraId="7562857D" w14:textId="77777777" w:rsidR="002F7743" w:rsidRPr="00B83CFA" w:rsidRDefault="002F7743" w:rsidP="00542416">
            <w:pPr>
              <w:ind w:left="55"/>
              <w:jc w:val="left"/>
              <w:rPr>
                <w:rFonts w:cs="Times New Roman"/>
                <w:sz w:val="20"/>
                <w:szCs w:val="20"/>
                <w:cs/>
              </w:rPr>
            </w:pPr>
            <w:r w:rsidRPr="00B83CFA">
              <w:rPr>
                <w:rFonts w:cs="Times New Roman"/>
                <w:sz w:val="20"/>
                <w:szCs w:val="20"/>
                <w:cs/>
              </w:rPr>
              <w:t xml:space="preserve">- </w:t>
            </w:r>
            <w:r w:rsidRPr="00B83CFA">
              <w:rPr>
                <w:rFonts w:cs="Times New Roman"/>
                <w:sz w:val="20"/>
                <w:szCs w:val="20"/>
              </w:rPr>
              <w:t>Exchange differences on</w:t>
            </w:r>
          </w:p>
        </w:tc>
        <w:tc>
          <w:tcPr>
            <w:tcW w:w="1159" w:type="dxa"/>
            <w:vAlign w:val="bottom"/>
          </w:tcPr>
          <w:p w14:paraId="5FA7F78E" w14:textId="77777777" w:rsidR="002F7743" w:rsidRPr="00B83CFA" w:rsidRDefault="002F7743" w:rsidP="00B32C36">
            <w:pPr>
              <w:tabs>
                <w:tab w:val="decimal" w:pos="680"/>
              </w:tabs>
              <w:ind w:left="117"/>
              <w:jc w:val="left"/>
              <w:rPr>
                <w:rFonts w:cs="Times New Roman"/>
                <w:sz w:val="20"/>
                <w:szCs w:val="20"/>
                <w:cs/>
              </w:rPr>
            </w:pPr>
          </w:p>
        </w:tc>
        <w:tc>
          <w:tcPr>
            <w:tcW w:w="1113" w:type="dxa"/>
            <w:vAlign w:val="bottom"/>
          </w:tcPr>
          <w:p w14:paraId="49D0F932" w14:textId="77777777" w:rsidR="002F7743" w:rsidRPr="00B83CFA" w:rsidRDefault="002F7743" w:rsidP="00B32C36">
            <w:pPr>
              <w:tabs>
                <w:tab w:val="decimal" w:pos="624"/>
              </w:tabs>
              <w:ind w:left="117"/>
              <w:jc w:val="left"/>
              <w:rPr>
                <w:rFonts w:cs="Times New Roman"/>
                <w:color w:val="000000"/>
                <w:sz w:val="20"/>
                <w:szCs w:val="20"/>
                <w:cs/>
              </w:rPr>
            </w:pPr>
          </w:p>
        </w:tc>
        <w:tc>
          <w:tcPr>
            <w:tcW w:w="1278" w:type="dxa"/>
            <w:vAlign w:val="bottom"/>
          </w:tcPr>
          <w:p w14:paraId="70F4E19B" w14:textId="77777777" w:rsidR="002F7743" w:rsidRPr="00B83CFA" w:rsidRDefault="002F7743" w:rsidP="004B0F75">
            <w:pPr>
              <w:shd w:val="clear" w:color="auto" w:fill="FFFFFF" w:themeFill="background1"/>
              <w:tabs>
                <w:tab w:val="decimal" w:pos="765"/>
              </w:tabs>
              <w:ind w:left="62"/>
              <w:jc w:val="left"/>
              <w:rPr>
                <w:rFonts w:cs="Times New Roman"/>
                <w:sz w:val="20"/>
                <w:szCs w:val="20"/>
                <w:cs/>
              </w:rPr>
            </w:pPr>
          </w:p>
        </w:tc>
        <w:tc>
          <w:tcPr>
            <w:tcW w:w="1211" w:type="dxa"/>
            <w:vAlign w:val="bottom"/>
          </w:tcPr>
          <w:p w14:paraId="7D7FED78" w14:textId="77777777" w:rsidR="002F7743" w:rsidRPr="00B83CFA" w:rsidRDefault="002F7743" w:rsidP="00B32C36">
            <w:pPr>
              <w:shd w:val="clear" w:color="auto" w:fill="FFFFFF" w:themeFill="background1"/>
              <w:tabs>
                <w:tab w:val="decimal" w:pos="680"/>
              </w:tabs>
              <w:ind w:right="-57"/>
              <w:jc w:val="left"/>
              <w:rPr>
                <w:rFonts w:cs="Times New Roman"/>
                <w:sz w:val="20"/>
                <w:szCs w:val="20"/>
                <w:cs/>
              </w:rPr>
            </w:pPr>
          </w:p>
        </w:tc>
        <w:tc>
          <w:tcPr>
            <w:tcW w:w="1198" w:type="dxa"/>
            <w:vAlign w:val="bottom"/>
          </w:tcPr>
          <w:p w14:paraId="2FC5FFAB" w14:textId="77777777" w:rsidR="002F7743" w:rsidRPr="00B83CFA" w:rsidRDefault="002F7743" w:rsidP="00B32C36">
            <w:pPr>
              <w:shd w:val="clear" w:color="auto" w:fill="FFFFFF" w:themeFill="background1"/>
              <w:tabs>
                <w:tab w:val="decimal" w:pos="680"/>
              </w:tabs>
              <w:ind w:left="62"/>
              <w:jc w:val="left"/>
              <w:rPr>
                <w:rFonts w:cs="Times New Roman"/>
                <w:sz w:val="20"/>
                <w:szCs w:val="20"/>
                <w:cs/>
              </w:rPr>
            </w:pPr>
          </w:p>
        </w:tc>
      </w:tr>
      <w:tr w:rsidR="002F7743" w:rsidRPr="00B83CFA" w14:paraId="7ED082A7" w14:textId="77777777" w:rsidTr="00542416">
        <w:trPr>
          <w:trHeight w:val="352"/>
        </w:trPr>
        <w:tc>
          <w:tcPr>
            <w:tcW w:w="2971" w:type="dxa"/>
            <w:vAlign w:val="bottom"/>
          </w:tcPr>
          <w:p w14:paraId="1C5BB7C0" w14:textId="77777777" w:rsidR="002F7743" w:rsidRPr="00B83CFA" w:rsidRDefault="002F7743" w:rsidP="00542416">
            <w:pPr>
              <w:ind w:left="459"/>
              <w:jc w:val="left"/>
              <w:rPr>
                <w:rFonts w:cs="Times New Roman"/>
                <w:sz w:val="20"/>
                <w:szCs w:val="20"/>
                <w:cs/>
              </w:rPr>
            </w:pPr>
            <w:r w:rsidRPr="00B83CFA">
              <w:rPr>
                <w:rFonts w:cs="Times New Roman"/>
                <w:sz w:val="20"/>
                <w:szCs w:val="20"/>
                <w:lang w:val="en-US"/>
              </w:rPr>
              <w:t>translation of financial</w:t>
            </w:r>
          </w:p>
        </w:tc>
        <w:tc>
          <w:tcPr>
            <w:tcW w:w="1159" w:type="dxa"/>
            <w:vAlign w:val="bottom"/>
          </w:tcPr>
          <w:p w14:paraId="05A5144D" w14:textId="77777777" w:rsidR="002F7743" w:rsidRPr="00B83CFA" w:rsidRDefault="002F7743" w:rsidP="00B32C36">
            <w:pPr>
              <w:tabs>
                <w:tab w:val="decimal" w:pos="680"/>
              </w:tabs>
              <w:ind w:left="117"/>
              <w:jc w:val="left"/>
              <w:rPr>
                <w:rFonts w:cs="Times New Roman"/>
                <w:sz w:val="20"/>
                <w:szCs w:val="20"/>
                <w:cs/>
              </w:rPr>
            </w:pPr>
          </w:p>
        </w:tc>
        <w:tc>
          <w:tcPr>
            <w:tcW w:w="1113" w:type="dxa"/>
            <w:vAlign w:val="bottom"/>
          </w:tcPr>
          <w:p w14:paraId="29086F64" w14:textId="77777777" w:rsidR="002F7743" w:rsidRPr="00B83CFA" w:rsidRDefault="002F7743" w:rsidP="00B32C36">
            <w:pPr>
              <w:tabs>
                <w:tab w:val="decimal" w:pos="624"/>
              </w:tabs>
              <w:ind w:left="117"/>
              <w:jc w:val="left"/>
              <w:rPr>
                <w:rFonts w:cs="Times New Roman"/>
                <w:color w:val="000000"/>
                <w:sz w:val="20"/>
                <w:szCs w:val="20"/>
                <w:cs/>
              </w:rPr>
            </w:pPr>
          </w:p>
        </w:tc>
        <w:tc>
          <w:tcPr>
            <w:tcW w:w="1278" w:type="dxa"/>
            <w:vAlign w:val="bottom"/>
          </w:tcPr>
          <w:p w14:paraId="43A6299E" w14:textId="77777777" w:rsidR="002F7743" w:rsidRPr="00B83CFA" w:rsidRDefault="002F7743" w:rsidP="004B0F75">
            <w:pPr>
              <w:shd w:val="clear" w:color="auto" w:fill="FFFFFF" w:themeFill="background1"/>
              <w:tabs>
                <w:tab w:val="decimal" w:pos="765"/>
              </w:tabs>
              <w:ind w:left="62"/>
              <w:jc w:val="left"/>
              <w:rPr>
                <w:rFonts w:cs="Times New Roman"/>
                <w:sz w:val="20"/>
                <w:szCs w:val="20"/>
                <w:cs/>
              </w:rPr>
            </w:pPr>
          </w:p>
        </w:tc>
        <w:tc>
          <w:tcPr>
            <w:tcW w:w="1211" w:type="dxa"/>
            <w:vAlign w:val="bottom"/>
          </w:tcPr>
          <w:p w14:paraId="58976784" w14:textId="77777777" w:rsidR="002F7743" w:rsidRPr="00B83CFA" w:rsidRDefault="002F7743" w:rsidP="00B32C36">
            <w:pPr>
              <w:shd w:val="clear" w:color="auto" w:fill="FFFFFF" w:themeFill="background1"/>
              <w:tabs>
                <w:tab w:val="decimal" w:pos="680"/>
              </w:tabs>
              <w:ind w:right="-57"/>
              <w:jc w:val="left"/>
              <w:rPr>
                <w:rFonts w:cs="Times New Roman"/>
                <w:sz w:val="20"/>
                <w:szCs w:val="20"/>
                <w:cs/>
              </w:rPr>
            </w:pPr>
          </w:p>
        </w:tc>
        <w:tc>
          <w:tcPr>
            <w:tcW w:w="1198" w:type="dxa"/>
            <w:vAlign w:val="bottom"/>
          </w:tcPr>
          <w:p w14:paraId="436B19FB" w14:textId="77777777" w:rsidR="002F7743" w:rsidRPr="00B83CFA" w:rsidRDefault="002F7743" w:rsidP="00B32C36">
            <w:pPr>
              <w:shd w:val="clear" w:color="auto" w:fill="FFFFFF" w:themeFill="background1"/>
              <w:tabs>
                <w:tab w:val="decimal" w:pos="680"/>
              </w:tabs>
              <w:ind w:left="62"/>
              <w:jc w:val="left"/>
              <w:rPr>
                <w:rFonts w:cs="Times New Roman"/>
                <w:sz w:val="20"/>
                <w:szCs w:val="20"/>
                <w:cs/>
              </w:rPr>
            </w:pPr>
          </w:p>
        </w:tc>
      </w:tr>
      <w:tr w:rsidR="002F7743" w:rsidRPr="00B83CFA" w14:paraId="3700576B" w14:textId="77777777" w:rsidTr="00542416">
        <w:trPr>
          <w:trHeight w:val="352"/>
        </w:trPr>
        <w:tc>
          <w:tcPr>
            <w:tcW w:w="2971" w:type="dxa"/>
            <w:vAlign w:val="bottom"/>
            <w:hideMark/>
          </w:tcPr>
          <w:p w14:paraId="20314405" w14:textId="77777777" w:rsidR="002F7743" w:rsidRPr="00B83CFA" w:rsidRDefault="002F7743" w:rsidP="00542416">
            <w:pPr>
              <w:ind w:left="459"/>
              <w:jc w:val="left"/>
              <w:rPr>
                <w:rFonts w:cs="Times New Roman"/>
                <w:sz w:val="20"/>
                <w:szCs w:val="20"/>
              </w:rPr>
            </w:pPr>
            <w:r w:rsidRPr="00B83CFA">
              <w:rPr>
                <w:rFonts w:cs="Times New Roman"/>
                <w:sz w:val="20"/>
                <w:szCs w:val="20"/>
                <w:lang w:val="en-US"/>
              </w:rPr>
              <w:t xml:space="preserve">statements    </w:t>
            </w:r>
          </w:p>
        </w:tc>
        <w:tc>
          <w:tcPr>
            <w:tcW w:w="1159" w:type="dxa"/>
            <w:vAlign w:val="bottom"/>
            <w:hideMark/>
          </w:tcPr>
          <w:p w14:paraId="1D0B3754" w14:textId="77777777" w:rsidR="002F7743" w:rsidRPr="00B83CFA" w:rsidRDefault="002F7743" w:rsidP="00B32C36">
            <w:pPr>
              <w:pBdr>
                <w:bottom w:val="single" w:sz="4" w:space="1" w:color="auto"/>
              </w:pBdr>
              <w:tabs>
                <w:tab w:val="decimal" w:pos="680"/>
              </w:tabs>
              <w:ind w:left="63"/>
              <w:jc w:val="left"/>
              <w:rPr>
                <w:rFonts w:cs="Times New Roman"/>
                <w:sz w:val="20"/>
                <w:szCs w:val="20"/>
              </w:rPr>
            </w:pPr>
            <w:r w:rsidRPr="00B83CFA">
              <w:rPr>
                <w:rFonts w:cs="Times New Roman"/>
                <w:sz w:val="20"/>
                <w:szCs w:val="20"/>
                <w:cs/>
              </w:rPr>
              <w:t>1.31</w:t>
            </w:r>
          </w:p>
        </w:tc>
        <w:tc>
          <w:tcPr>
            <w:tcW w:w="1113" w:type="dxa"/>
            <w:vAlign w:val="bottom"/>
            <w:hideMark/>
          </w:tcPr>
          <w:p w14:paraId="52565E3E" w14:textId="77777777" w:rsidR="002F7743" w:rsidRPr="00B83CFA" w:rsidRDefault="002F7743" w:rsidP="00B32C36">
            <w:pPr>
              <w:pBdr>
                <w:bottom w:val="single" w:sz="4" w:space="1" w:color="auto"/>
              </w:pBdr>
              <w:tabs>
                <w:tab w:val="decimal" w:pos="680"/>
              </w:tabs>
              <w:ind w:left="117"/>
              <w:jc w:val="left"/>
              <w:rPr>
                <w:rFonts w:cs="Times New Roman"/>
                <w:color w:val="000000"/>
                <w:sz w:val="20"/>
                <w:szCs w:val="20"/>
              </w:rPr>
            </w:pPr>
            <w:r w:rsidRPr="00B83CFA">
              <w:rPr>
                <w:rFonts w:cs="Times New Roman"/>
                <w:color w:val="000000"/>
                <w:sz w:val="20"/>
                <w:szCs w:val="20"/>
                <w:cs/>
              </w:rPr>
              <w:t>-</w:t>
            </w:r>
          </w:p>
        </w:tc>
        <w:tc>
          <w:tcPr>
            <w:tcW w:w="1278" w:type="dxa"/>
            <w:vAlign w:val="bottom"/>
            <w:hideMark/>
          </w:tcPr>
          <w:p w14:paraId="566A4A5D" w14:textId="77777777" w:rsidR="002F7743" w:rsidRPr="00B83CFA" w:rsidRDefault="002F7743" w:rsidP="004B0F75">
            <w:pPr>
              <w:pBdr>
                <w:bottom w:val="single" w:sz="4" w:space="1" w:color="auto"/>
              </w:pBdr>
              <w:tabs>
                <w:tab w:val="decimal" w:pos="822"/>
              </w:tabs>
              <w:ind w:right="-62"/>
              <w:jc w:val="left"/>
              <w:rPr>
                <w:rFonts w:cs="Times New Roman"/>
                <w:sz w:val="20"/>
                <w:szCs w:val="20"/>
                <w:cs/>
              </w:rPr>
            </w:pPr>
            <w:r w:rsidRPr="00B83CFA">
              <w:rPr>
                <w:rFonts w:cs="Times New Roman"/>
                <w:sz w:val="20"/>
                <w:szCs w:val="20"/>
                <w:cs/>
                <w:lang w:val="en-US"/>
              </w:rPr>
              <w:t>-</w:t>
            </w:r>
          </w:p>
        </w:tc>
        <w:tc>
          <w:tcPr>
            <w:tcW w:w="1211" w:type="dxa"/>
            <w:vAlign w:val="bottom"/>
            <w:hideMark/>
          </w:tcPr>
          <w:p w14:paraId="46B3A375" w14:textId="7777777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color w:val="000000"/>
                <w:sz w:val="20"/>
                <w:szCs w:val="20"/>
              </w:rPr>
            </w:pPr>
            <w:r w:rsidRPr="00B83CFA">
              <w:rPr>
                <w:rFonts w:cs="Times New Roman"/>
                <w:color w:val="000000"/>
                <w:sz w:val="20"/>
                <w:szCs w:val="20"/>
              </w:rPr>
              <w:t>1</w:t>
            </w:r>
            <w:r w:rsidRPr="00B83CFA">
              <w:rPr>
                <w:rFonts w:cs="Times New Roman"/>
                <w:color w:val="000000"/>
                <w:sz w:val="20"/>
                <w:szCs w:val="20"/>
                <w:cs/>
              </w:rPr>
              <w:t>.</w:t>
            </w:r>
            <w:r w:rsidRPr="00B83CFA">
              <w:rPr>
                <w:rFonts w:cs="Times New Roman"/>
                <w:color w:val="000000"/>
                <w:sz w:val="20"/>
                <w:szCs w:val="20"/>
              </w:rPr>
              <w:t>02</w:t>
            </w:r>
          </w:p>
        </w:tc>
        <w:tc>
          <w:tcPr>
            <w:tcW w:w="1198" w:type="dxa"/>
            <w:vAlign w:val="bottom"/>
            <w:hideMark/>
          </w:tcPr>
          <w:p w14:paraId="749298E4" w14:textId="77777777" w:rsidR="002F7743" w:rsidRPr="00B83CFA" w:rsidRDefault="002F7743" w:rsidP="00B32C36">
            <w:pPr>
              <w:pBdr>
                <w:bottom w:val="single" w:sz="4" w:space="1" w:color="auto"/>
              </w:pBdr>
              <w:tabs>
                <w:tab w:val="decimal" w:pos="680"/>
              </w:tabs>
              <w:ind w:left="117"/>
              <w:jc w:val="left"/>
              <w:rPr>
                <w:rFonts w:cs="Times New Roman"/>
                <w:sz w:val="20"/>
                <w:szCs w:val="20"/>
              </w:rPr>
            </w:pPr>
            <w:r w:rsidRPr="00B83CFA">
              <w:rPr>
                <w:rFonts w:cs="Times New Roman"/>
                <w:sz w:val="20"/>
                <w:szCs w:val="20"/>
              </w:rPr>
              <w:t>2</w:t>
            </w:r>
            <w:r w:rsidRPr="00B83CFA">
              <w:rPr>
                <w:rFonts w:cs="Times New Roman"/>
                <w:sz w:val="20"/>
                <w:szCs w:val="20"/>
                <w:cs/>
              </w:rPr>
              <w:t>.</w:t>
            </w:r>
            <w:r w:rsidRPr="00B83CFA">
              <w:rPr>
                <w:rFonts w:cs="Times New Roman"/>
                <w:sz w:val="20"/>
                <w:szCs w:val="20"/>
              </w:rPr>
              <w:t>33</w:t>
            </w:r>
          </w:p>
        </w:tc>
      </w:tr>
      <w:tr w:rsidR="002F7743" w:rsidRPr="00B83CFA" w14:paraId="550A11FB" w14:textId="77777777" w:rsidTr="00542416">
        <w:trPr>
          <w:trHeight w:val="352"/>
        </w:trPr>
        <w:tc>
          <w:tcPr>
            <w:tcW w:w="2971" w:type="dxa"/>
            <w:vAlign w:val="bottom"/>
            <w:hideMark/>
          </w:tcPr>
          <w:p w14:paraId="23266FA0" w14:textId="77777777" w:rsidR="002F7743" w:rsidRPr="00B83CFA" w:rsidRDefault="002F7743" w:rsidP="00542416">
            <w:pPr>
              <w:jc w:val="left"/>
              <w:rPr>
                <w:rFonts w:cs="Times New Roman"/>
                <w:sz w:val="20"/>
                <w:szCs w:val="20"/>
              </w:rPr>
            </w:pPr>
            <w:r w:rsidRPr="00B83CFA">
              <w:rPr>
                <w:rFonts w:cs="Times New Roman"/>
                <w:sz w:val="20"/>
                <w:szCs w:val="20"/>
              </w:rPr>
              <w:t>Ending net book value</w:t>
            </w:r>
          </w:p>
        </w:tc>
        <w:tc>
          <w:tcPr>
            <w:tcW w:w="1159" w:type="dxa"/>
            <w:vAlign w:val="bottom"/>
            <w:hideMark/>
          </w:tcPr>
          <w:p w14:paraId="1495191B" w14:textId="1CA36ABE"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sz w:val="20"/>
                <w:szCs w:val="20"/>
                <w:lang w:val="en-US"/>
              </w:rPr>
            </w:pPr>
            <w:r w:rsidRPr="00B83CFA">
              <w:rPr>
                <w:rFonts w:cs="Times New Roman"/>
                <w:sz w:val="20"/>
                <w:szCs w:val="20"/>
              </w:rPr>
              <w:t>1,14</w:t>
            </w:r>
            <w:r w:rsidR="00BD7E8B" w:rsidRPr="00B83CFA">
              <w:rPr>
                <w:rFonts w:cs="Times New Roman"/>
                <w:sz w:val="20"/>
                <w:szCs w:val="20"/>
              </w:rPr>
              <w:t>9</w:t>
            </w:r>
            <w:r w:rsidRPr="00B83CFA">
              <w:rPr>
                <w:rFonts w:cs="Times New Roman"/>
                <w:sz w:val="20"/>
                <w:szCs w:val="20"/>
                <w:cs/>
              </w:rPr>
              <w:t>.</w:t>
            </w:r>
            <w:r w:rsidR="00BD7E8B" w:rsidRPr="00B83CFA">
              <w:rPr>
                <w:rFonts w:cs="Times New Roman"/>
                <w:sz w:val="20"/>
                <w:szCs w:val="20"/>
              </w:rPr>
              <w:t>0</w:t>
            </w:r>
            <w:r w:rsidRPr="00B83CFA">
              <w:rPr>
                <w:rFonts w:cs="Times New Roman"/>
                <w:sz w:val="20"/>
                <w:szCs w:val="20"/>
              </w:rPr>
              <w:t>5</w:t>
            </w:r>
          </w:p>
        </w:tc>
        <w:tc>
          <w:tcPr>
            <w:tcW w:w="1113" w:type="dxa"/>
            <w:vAlign w:val="bottom"/>
            <w:hideMark/>
          </w:tcPr>
          <w:p w14:paraId="36F0DB54" w14:textId="70D8663F" w:rsidR="002F7743" w:rsidRPr="00B83CFA" w:rsidRDefault="00BD7E8B" w:rsidP="00B32C36">
            <w:pPr>
              <w:pBdr>
                <w:bottom w:val="single" w:sz="4" w:space="1" w:color="auto"/>
              </w:pBdr>
              <w:tabs>
                <w:tab w:val="decimal" w:pos="624"/>
              </w:tabs>
              <w:ind w:left="117"/>
              <w:jc w:val="left"/>
              <w:rPr>
                <w:rFonts w:cs="Times New Roman"/>
                <w:color w:val="000000"/>
                <w:sz w:val="20"/>
                <w:szCs w:val="20"/>
              </w:rPr>
            </w:pPr>
            <w:r w:rsidRPr="00B83CFA">
              <w:rPr>
                <w:rFonts w:cs="Times New Roman"/>
                <w:color w:val="000000"/>
                <w:sz w:val="20"/>
                <w:szCs w:val="20"/>
              </w:rPr>
              <w:t>11</w:t>
            </w:r>
            <w:r w:rsidRPr="00B83CFA">
              <w:rPr>
                <w:rFonts w:cs="Times New Roman"/>
                <w:color w:val="000000"/>
                <w:sz w:val="20"/>
                <w:szCs w:val="20"/>
                <w:cs/>
              </w:rPr>
              <w:t>.</w:t>
            </w:r>
            <w:r w:rsidRPr="00B83CFA">
              <w:rPr>
                <w:rFonts w:cs="Times New Roman"/>
                <w:color w:val="000000"/>
                <w:sz w:val="20"/>
                <w:szCs w:val="20"/>
              </w:rPr>
              <w:t>60</w:t>
            </w:r>
          </w:p>
        </w:tc>
        <w:tc>
          <w:tcPr>
            <w:tcW w:w="1278" w:type="dxa"/>
            <w:vAlign w:val="bottom"/>
            <w:hideMark/>
          </w:tcPr>
          <w:p w14:paraId="511AFA09" w14:textId="5C5258DE" w:rsidR="002F7743" w:rsidRPr="00B83CFA" w:rsidRDefault="002F7743" w:rsidP="004B0F75">
            <w:pPr>
              <w:pBdr>
                <w:bottom w:val="single" w:sz="4" w:space="1" w:color="auto"/>
              </w:pBdr>
              <w:shd w:val="clear" w:color="auto" w:fill="FFFFFF" w:themeFill="background1"/>
              <w:tabs>
                <w:tab w:val="decimal" w:pos="765"/>
              </w:tabs>
              <w:ind w:left="62"/>
              <w:jc w:val="left"/>
              <w:rPr>
                <w:rFonts w:cs="Times New Roman"/>
                <w:sz w:val="20"/>
                <w:szCs w:val="20"/>
                <w:lang w:val="en-US"/>
              </w:rPr>
            </w:pPr>
            <w:r w:rsidRPr="00B83CFA">
              <w:rPr>
                <w:rFonts w:cs="Times New Roman"/>
                <w:sz w:val="20"/>
                <w:szCs w:val="20"/>
              </w:rPr>
              <w:t>1</w:t>
            </w:r>
            <w:r w:rsidR="00BD7E8B" w:rsidRPr="00B83CFA">
              <w:rPr>
                <w:rFonts w:cs="Times New Roman"/>
                <w:sz w:val="20"/>
                <w:szCs w:val="25"/>
                <w:lang w:val="en-US"/>
              </w:rPr>
              <w:t>09</w:t>
            </w:r>
            <w:r w:rsidRPr="00B83CFA">
              <w:rPr>
                <w:rFonts w:cs="Times New Roman"/>
                <w:sz w:val="20"/>
                <w:szCs w:val="20"/>
                <w:cs/>
              </w:rPr>
              <w:t>.</w:t>
            </w:r>
            <w:r w:rsidR="00BD7E8B" w:rsidRPr="00B83CFA">
              <w:rPr>
                <w:rFonts w:cs="Times New Roman"/>
                <w:sz w:val="20"/>
                <w:szCs w:val="20"/>
                <w:lang w:val="en-US"/>
              </w:rPr>
              <w:t>27</w:t>
            </w:r>
          </w:p>
        </w:tc>
        <w:tc>
          <w:tcPr>
            <w:tcW w:w="1211" w:type="dxa"/>
            <w:vAlign w:val="bottom"/>
            <w:hideMark/>
          </w:tcPr>
          <w:p w14:paraId="12F700EA" w14:textId="7777777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rPr>
              <w:t>788</w:t>
            </w:r>
            <w:r w:rsidRPr="00B83CFA">
              <w:rPr>
                <w:rFonts w:cs="Times New Roman"/>
                <w:sz w:val="20"/>
                <w:szCs w:val="20"/>
                <w:cs/>
              </w:rPr>
              <w:t>.</w:t>
            </w:r>
            <w:r w:rsidRPr="00B83CFA">
              <w:rPr>
                <w:rFonts w:cs="Times New Roman"/>
                <w:sz w:val="20"/>
                <w:szCs w:val="20"/>
              </w:rPr>
              <w:t>81</w:t>
            </w:r>
          </w:p>
        </w:tc>
        <w:tc>
          <w:tcPr>
            <w:tcW w:w="1198" w:type="dxa"/>
            <w:vAlign w:val="bottom"/>
            <w:hideMark/>
          </w:tcPr>
          <w:p w14:paraId="28EADC16" w14:textId="1EF3AC08"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rPr>
              <w:t>2,0</w:t>
            </w:r>
            <w:r w:rsidR="00BD7E8B" w:rsidRPr="00B83CFA">
              <w:rPr>
                <w:rFonts w:cs="Times New Roman"/>
                <w:sz w:val="20"/>
                <w:szCs w:val="20"/>
              </w:rPr>
              <w:t>58</w:t>
            </w:r>
            <w:r w:rsidRPr="00B83CFA">
              <w:rPr>
                <w:rFonts w:cs="Times New Roman"/>
                <w:sz w:val="20"/>
                <w:szCs w:val="20"/>
                <w:cs/>
              </w:rPr>
              <w:t>.</w:t>
            </w:r>
            <w:r w:rsidR="00BD7E8B" w:rsidRPr="00B83CFA">
              <w:rPr>
                <w:rFonts w:cs="Times New Roman"/>
                <w:sz w:val="20"/>
                <w:szCs w:val="20"/>
              </w:rPr>
              <w:t>73</w:t>
            </w:r>
          </w:p>
        </w:tc>
      </w:tr>
      <w:tr w:rsidR="002F7743" w:rsidRPr="00B83CFA" w14:paraId="13849019" w14:textId="77777777" w:rsidTr="00542416">
        <w:trPr>
          <w:trHeight w:val="352"/>
        </w:trPr>
        <w:tc>
          <w:tcPr>
            <w:tcW w:w="2971" w:type="dxa"/>
            <w:vAlign w:val="bottom"/>
          </w:tcPr>
          <w:p w14:paraId="7E60A9CA" w14:textId="77777777" w:rsidR="002F7743" w:rsidRPr="00B83CFA" w:rsidRDefault="002F7743" w:rsidP="00542416">
            <w:pPr>
              <w:shd w:val="clear" w:color="auto" w:fill="FFFFFF" w:themeFill="background1"/>
              <w:ind w:left="21"/>
              <w:rPr>
                <w:rFonts w:eastAsia="SimSun" w:cs="Times New Roman"/>
                <w:b/>
                <w:bCs/>
                <w:sz w:val="20"/>
                <w:szCs w:val="20"/>
              </w:rPr>
            </w:pPr>
          </w:p>
        </w:tc>
        <w:tc>
          <w:tcPr>
            <w:tcW w:w="1159" w:type="dxa"/>
            <w:vAlign w:val="bottom"/>
          </w:tcPr>
          <w:p w14:paraId="5D5EA1E4" w14:textId="77777777" w:rsidR="002F7743" w:rsidRPr="00B83CFA" w:rsidRDefault="002F7743" w:rsidP="00B32C36">
            <w:pPr>
              <w:shd w:val="clear" w:color="auto" w:fill="FFFFFF" w:themeFill="background1"/>
              <w:tabs>
                <w:tab w:val="decimal" w:pos="680"/>
              </w:tabs>
              <w:ind w:left="62"/>
              <w:jc w:val="left"/>
              <w:rPr>
                <w:rFonts w:eastAsia="Times New Roman" w:cs="Times New Roman"/>
                <w:sz w:val="20"/>
                <w:szCs w:val="20"/>
              </w:rPr>
            </w:pPr>
          </w:p>
        </w:tc>
        <w:tc>
          <w:tcPr>
            <w:tcW w:w="1113" w:type="dxa"/>
            <w:vAlign w:val="bottom"/>
          </w:tcPr>
          <w:p w14:paraId="12759D3E" w14:textId="77777777" w:rsidR="002F7743" w:rsidRPr="00B83CFA" w:rsidRDefault="002F7743" w:rsidP="00B32C36">
            <w:pPr>
              <w:tabs>
                <w:tab w:val="decimal" w:pos="624"/>
              </w:tabs>
              <w:ind w:left="117"/>
              <w:jc w:val="left"/>
              <w:rPr>
                <w:rFonts w:cs="Times New Roman"/>
                <w:color w:val="000000"/>
                <w:sz w:val="20"/>
                <w:szCs w:val="20"/>
              </w:rPr>
            </w:pPr>
          </w:p>
        </w:tc>
        <w:tc>
          <w:tcPr>
            <w:tcW w:w="1278" w:type="dxa"/>
            <w:vAlign w:val="bottom"/>
          </w:tcPr>
          <w:p w14:paraId="451E1F33" w14:textId="77777777" w:rsidR="002F7743" w:rsidRPr="00B83CFA" w:rsidRDefault="002F7743" w:rsidP="004B0F75">
            <w:pPr>
              <w:shd w:val="clear" w:color="auto" w:fill="FFFFFF" w:themeFill="background1"/>
              <w:tabs>
                <w:tab w:val="decimal" w:pos="765"/>
              </w:tabs>
              <w:ind w:left="62"/>
              <w:jc w:val="left"/>
              <w:rPr>
                <w:rFonts w:cs="Times New Roman"/>
                <w:sz w:val="20"/>
                <w:szCs w:val="20"/>
              </w:rPr>
            </w:pPr>
          </w:p>
        </w:tc>
        <w:tc>
          <w:tcPr>
            <w:tcW w:w="1211" w:type="dxa"/>
            <w:vAlign w:val="bottom"/>
          </w:tcPr>
          <w:p w14:paraId="2F9FD2E7" w14:textId="77777777" w:rsidR="002F7743" w:rsidRPr="00B83CFA" w:rsidRDefault="002F7743" w:rsidP="00B32C36">
            <w:pPr>
              <w:shd w:val="clear" w:color="auto" w:fill="FFFFFF" w:themeFill="background1"/>
              <w:tabs>
                <w:tab w:val="decimal" w:pos="680"/>
              </w:tabs>
              <w:ind w:left="62"/>
              <w:jc w:val="left"/>
              <w:rPr>
                <w:rFonts w:cs="Times New Roman"/>
                <w:sz w:val="20"/>
                <w:szCs w:val="20"/>
                <w:cs/>
              </w:rPr>
            </w:pPr>
          </w:p>
        </w:tc>
        <w:tc>
          <w:tcPr>
            <w:tcW w:w="1198" w:type="dxa"/>
            <w:vAlign w:val="bottom"/>
          </w:tcPr>
          <w:p w14:paraId="216AA68F" w14:textId="77777777" w:rsidR="002F7743" w:rsidRPr="00B83CFA" w:rsidRDefault="002F7743" w:rsidP="00B32C36">
            <w:pPr>
              <w:shd w:val="clear" w:color="auto" w:fill="FFFFFF" w:themeFill="background1"/>
              <w:tabs>
                <w:tab w:val="decimal" w:pos="680"/>
              </w:tabs>
              <w:ind w:left="62"/>
              <w:jc w:val="left"/>
              <w:rPr>
                <w:rFonts w:cs="Times New Roman"/>
                <w:sz w:val="20"/>
                <w:szCs w:val="20"/>
              </w:rPr>
            </w:pPr>
          </w:p>
        </w:tc>
      </w:tr>
      <w:tr w:rsidR="002F7743" w:rsidRPr="00B83CFA" w14:paraId="12D65321" w14:textId="77777777" w:rsidTr="00542416">
        <w:trPr>
          <w:trHeight w:val="352"/>
        </w:trPr>
        <w:tc>
          <w:tcPr>
            <w:tcW w:w="2971" w:type="dxa"/>
            <w:vAlign w:val="bottom"/>
            <w:hideMark/>
          </w:tcPr>
          <w:p w14:paraId="5F98C1E2" w14:textId="77777777" w:rsidR="002F7743" w:rsidRPr="00B83CFA" w:rsidRDefault="002F7743" w:rsidP="00542416">
            <w:pPr>
              <w:shd w:val="clear" w:color="auto" w:fill="FFFFFF" w:themeFill="background1"/>
              <w:ind w:left="21"/>
              <w:rPr>
                <w:rFonts w:eastAsia="SimSun" w:cs="Times New Roman"/>
                <w:b/>
                <w:bCs/>
                <w:sz w:val="20"/>
                <w:szCs w:val="20"/>
              </w:rPr>
            </w:pPr>
            <w:r w:rsidRPr="00B83CFA">
              <w:rPr>
                <w:rFonts w:cs="Times New Roman"/>
                <w:b/>
                <w:bCs/>
                <w:sz w:val="20"/>
                <w:szCs w:val="20"/>
              </w:rPr>
              <w:t xml:space="preserve">As </w:t>
            </w:r>
            <w:proofErr w:type="gramStart"/>
            <w:r w:rsidRPr="00B83CFA">
              <w:rPr>
                <w:rFonts w:cs="Times New Roman"/>
                <w:b/>
                <w:bCs/>
                <w:sz w:val="20"/>
                <w:szCs w:val="20"/>
              </w:rPr>
              <w:t>at</w:t>
            </w:r>
            <w:proofErr w:type="gramEnd"/>
            <w:r w:rsidRPr="00B83CFA">
              <w:rPr>
                <w:rFonts w:cs="Times New Roman"/>
                <w:b/>
                <w:bCs/>
                <w:sz w:val="20"/>
                <w:szCs w:val="20"/>
              </w:rPr>
              <w:t xml:space="preserve"> </w:t>
            </w:r>
            <w:r w:rsidRPr="00B83CFA">
              <w:rPr>
                <w:rFonts w:cs="Times New Roman"/>
                <w:b/>
                <w:bCs/>
                <w:spacing w:val="-6"/>
                <w:sz w:val="20"/>
                <w:szCs w:val="20"/>
              </w:rPr>
              <w:t>March 31,</w:t>
            </w:r>
            <w:r w:rsidRPr="00B83CFA">
              <w:rPr>
                <w:rFonts w:cs="Times New Roman"/>
                <w:b/>
                <w:bCs/>
                <w:spacing w:val="-6"/>
                <w:sz w:val="20"/>
                <w:szCs w:val="20"/>
                <w:cs/>
              </w:rPr>
              <w:t xml:space="preserve"> </w:t>
            </w:r>
            <w:r w:rsidRPr="00B83CFA">
              <w:rPr>
                <w:rFonts w:cs="Times New Roman"/>
                <w:b/>
                <w:bCs/>
                <w:spacing w:val="-6"/>
                <w:sz w:val="20"/>
                <w:szCs w:val="20"/>
              </w:rPr>
              <w:t>2021</w:t>
            </w:r>
          </w:p>
        </w:tc>
        <w:tc>
          <w:tcPr>
            <w:tcW w:w="1159" w:type="dxa"/>
            <w:vAlign w:val="bottom"/>
          </w:tcPr>
          <w:p w14:paraId="0252DACA" w14:textId="77777777" w:rsidR="002F7743" w:rsidRPr="00B83CFA" w:rsidRDefault="002F7743" w:rsidP="00B32C36">
            <w:pPr>
              <w:shd w:val="clear" w:color="auto" w:fill="FFFFFF" w:themeFill="background1"/>
              <w:tabs>
                <w:tab w:val="decimal" w:pos="680"/>
              </w:tabs>
              <w:ind w:left="62"/>
              <w:jc w:val="left"/>
              <w:rPr>
                <w:rFonts w:eastAsia="Times New Roman" w:cs="Times New Roman"/>
                <w:sz w:val="20"/>
                <w:szCs w:val="20"/>
              </w:rPr>
            </w:pPr>
          </w:p>
        </w:tc>
        <w:tc>
          <w:tcPr>
            <w:tcW w:w="1113" w:type="dxa"/>
            <w:vAlign w:val="bottom"/>
          </w:tcPr>
          <w:p w14:paraId="3FA02923" w14:textId="77777777" w:rsidR="002F7743" w:rsidRPr="00B83CFA" w:rsidRDefault="002F7743" w:rsidP="00B32C36">
            <w:pPr>
              <w:tabs>
                <w:tab w:val="decimal" w:pos="624"/>
              </w:tabs>
              <w:ind w:right="-62"/>
              <w:jc w:val="left"/>
              <w:rPr>
                <w:rFonts w:cs="Times New Roman"/>
                <w:sz w:val="20"/>
                <w:szCs w:val="20"/>
                <w:lang w:val="en-US"/>
              </w:rPr>
            </w:pPr>
          </w:p>
        </w:tc>
        <w:tc>
          <w:tcPr>
            <w:tcW w:w="1278" w:type="dxa"/>
            <w:vAlign w:val="bottom"/>
          </w:tcPr>
          <w:p w14:paraId="7E56EE91" w14:textId="77777777" w:rsidR="002F7743" w:rsidRPr="00B83CFA" w:rsidRDefault="002F7743" w:rsidP="004B0F75">
            <w:pPr>
              <w:shd w:val="clear" w:color="auto" w:fill="FFFFFF" w:themeFill="background1"/>
              <w:tabs>
                <w:tab w:val="decimal" w:pos="765"/>
              </w:tabs>
              <w:ind w:left="62"/>
              <w:jc w:val="left"/>
              <w:rPr>
                <w:rFonts w:cs="Times New Roman"/>
                <w:sz w:val="20"/>
                <w:szCs w:val="20"/>
              </w:rPr>
            </w:pPr>
          </w:p>
        </w:tc>
        <w:tc>
          <w:tcPr>
            <w:tcW w:w="1211" w:type="dxa"/>
            <w:vAlign w:val="bottom"/>
          </w:tcPr>
          <w:p w14:paraId="680B3320" w14:textId="77777777" w:rsidR="002F7743" w:rsidRPr="00B83CFA" w:rsidRDefault="002F7743" w:rsidP="00B32C36">
            <w:pPr>
              <w:shd w:val="clear" w:color="auto" w:fill="FFFFFF" w:themeFill="background1"/>
              <w:tabs>
                <w:tab w:val="decimal" w:pos="680"/>
              </w:tabs>
              <w:ind w:left="62"/>
              <w:jc w:val="left"/>
              <w:rPr>
                <w:rFonts w:cs="Times New Roman"/>
                <w:sz w:val="20"/>
                <w:szCs w:val="20"/>
              </w:rPr>
            </w:pPr>
          </w:p>
        </w:tc>
        <w:tc>
          <w:tcPr>
            <w:tcW w:w="1198" w:type="dxa"/>
            <w:vAlign w:val="bottom"/>
          </w:tcPr>
          <w:p w14:paraId="10B5359C" w14:textId="77777777" w:rsidR="002F7743" w:rsidRPr="00B83CFA" w:rsidRDefault="002F7743" w:rsidP="00B32C36">
            <w:pPr>
              <w:shd w:val="clear" w:color="auto" w:fill="FFFFFF" w:themeFill="background1"/>
              <w:tabs>
                <w:tab w:val="decimal" w:pos="680"/>
              </w:tabs>
              <w:ind w:left="62"/>
              <w:jc w:val="left"/>
              <w:rPr>
                <w:rFonts w:cs="Times New Roman"/>
                <w:sz w:val="20"/>
                <w:szCs w:val="20"/>
              </w:rPr>
            </w:pPr>
          </w:p>
        </w:tc>
      </w:tr>
      <w:tr w:rsidR="002F7743" w:rsidRPr="00B83CFA" w14:paraId="3039EFDF" w14:textId="77777777" w:rsidTr="00542416">
        <w:trPr>
          <w:trHeight w:val="352"/>
        </w:trPr>
        <w:tc>
          <w:tcPr>
            <w:tcW w:w="2971" w:type="dxa"/>
            <w:vAlign w:val="bottom"/>
            <w:hideMark/>
          </w:tcPr>
          <w:p w14:paraId="433FC7F8" w14:textId="77777777" w:rsidR="002F7743" w:rsidRPr="00B83CFA" w:rsidRDefault="002F7743" w:rsidP="00542416">
            <w:pPr>
              <w:jc w:val="left"/>
              <w:rPr>
                <w:rFonts w:cs="Times New Roman"/>
                <w:b/>
                <w:bCs/>
                <w:sz w:val="20"/>
                <w:szCs w:val="20"/>
              </w:rPr>
            </w:pPr>
            <w:r w:rsidRPr="00B83CFA">
              <w:rPr>
                <w:rFonts w:cs="Times New Roman"/>
                <w:sz w:val="20"/>
                <w:szCs w:val="20"/>
                <w:lang w:val="en-US"/>
              </w:rPr>
              <w:t>Cost</w:t>
            </w:r>
          </w:p>
        </w:tc>
        <w:tc>
          <w:tcPr>
            <w:tcW w:w="1159" w:type="dxa"/>
            <w:vAlign w:val="bottom"/>
            <w:hideMark/>
          </w:tcPr>
          <w:p w14:paraId="00E74AAB" w14:textId="2C1C6332" w:rsidR="002F7743" w:rsidRPr="00B83CFA" w:rsidRDefault="002F7743" w:rsidP="00B32C36">
            <w:pPr>
              <w:shd w:val="clear" w:color="auto" w:fill="FFFFFF" w:themeFill="background1"/>
              <w:tabs>
                <w:tab w:val="decimal" w:pos="680"/>
              </w:tabs>
              <w:ind w:left="62"/>
              <w:jc w:val="left"/>
              <w:rPr>
                <w:rFonts w:eastAsia="Times New Roman" w:cs="Times New Roman"/>
                <w:sz w:val="20"/>
                <w:szCs w:val="20"/>
              </w:rPr>
            </w:pPr>
            <w:r w:rsidRPr="00B83CFA">
              <w:rPr>
                <w:rFonts w:cs="Times New Roman"/>
                <w:sz w:val="20"/>
                <w:szCs w:val="20"/>
              </w:rPr>
              <w:t>2,3</w:t>
            </w:r>
            <w:r w:rsidR="00BD7E8B" w:rsidRPr="00B83CFA">
              <w:rPr>
                <w:rFonts w:cs="Times New Roman"/>
                <w:sz w:val="20"/>
                <w:szCs w:val="20"/>
              </w:rPr>
              <w:t>73</w:t>
            </w:r>
            <w:r w:rsidRPr="00B83CFA">
              <w:rPr>
                <w:rFonts w:cs="Times New Roman"/>
                <w:sz w:val="20"/>
                <w:szCs w:val="20"/>
                <w:cs/>
              </w:rPr>
              <w:t>.</w:t>
            </w:r>
            <w:r w:rsidR="00BD7E8B" w:rsidRPr="00B83CFA">
              <w:rPr>
                <w:rFonts w:cs="Times New Roman"/>
                <w:sz w:val="20"/>
                <w:szCs w:val="20"/>
              </w:rPr>
              <w:t>73</w:t>
            </w:r>
          </w:p>
        </w:tc>
        <w:tc>
          <w:tcPr>
            <w:tcW w:w="1113" w:type="dxa"/>
            <w:vAlign w:val="bottom"/>
            <w:hideMark/>
          </w:tcPr>
          <w:p w14:paraId="44281FDE" w14:textId="77777777" w:rsidR="002F7743" w:rsidRPr="00B83CFA" w:rsidRDefault="002F7743" w:rsidP="00B32C36">
            <w:pPr>
              <w:shd w:val="clear" w:color="auto" w:fill="FFFFFF" w:themeFill="background1"/>
              <w:tabs>
                <w:tab w:val="decimal" w:pos="624"/>
              </w:tabs>
              <w:ind w:left="62"/>
              <w:jc w:val="left"/>
              <w:rPr>
                <w:rFonts w:cs="Times New Roman"/>
                <w:sz w:val="20"/>
                <w:szCs w:val="20"/>
              </w:rPr>
            </w:pPr>
            <w:r w:rsidRPr="00B83CFA">
              <w:rPr>
                <w:rFonts w:cs="Times New Roman"/>
                <w:sz w:val="20"/>
                <w:szCs w:val="20"/>
              </w:rPr>
              <w:t>12</w:t>
            </w:r>
            <w:r w:rsidRPr="00B83CFA">
              <w:rPr>
                <w:rFonts w:cs="Times New Roman"/>
                <w:sz w:val="20"/>
                <w:szCs w:val="20"/>
                <w:cs/>
              </w:rPr>
              <w:t>.</w:t>
            </w:r>
            <w:r w:rsidRPr="00B83CFA">
              <w:rPr>
                <w:rFonts w:cs="Times New Roman"/>
                <w:sz w:val="20"/>
                <w:szCs w:val="20"/>
              </w:rPr>
              <w:t>00</w:t>
            </w:r>
          </w:p>
        </w:tc>
        <w:tc>
          <w:tcPr>
            <w:tcW w:w="1278" w:type="dxa"/>
            <w:vAlign w:val="bottom"/>
            <w:hideMark/>
          </w:tcPr>
          <w:p w14:paraId="525B65C2" w14:textId="77777777" w:rsidR="002F7743" w:rsidRPr="00B83CFA" w:rsidRDefault="002F7743" w:rsidP="004B0F75">
            <w:pPr>
              <w:shd w:val="clear" w:color="auto" w:fill="FFFFFF" w:themeFill="background1"/>
              <w:tabs>
                <w:tab w:val="decimal" w:pos="765"/>
              </w:tabs>
              <w:ind w:left="62"/>
              <w:jc w:val="left"/>
              <w:rPr>
                <w:rFonts w:cs="Times New Roman"/>
                <w:sz w:val="20"/>
                <w:szCs w:val="20"/>
              </w:rPr>
            </w:pPr>
            <w:r w:rsidRPr="00B83CFA">
              <w:rPr>
                <w:rFonts w:cs="Times New Roman"/>
                <w:sz w:val="20"/>
                <w:szCs w:val="20"/>
              </w:rPr>
              <w:t>161</w:t>
            </w:r>
            <w:r w:rsidRPr="00B83CFA">
              <w:rPr>
                <w:rFonts w:cs="Times New Roman"/>
                <w:sz w:val="20"/>
                <w:szCs w:val="20"/>
                <w:cs/>
              </w:rPr>
              <w:t>.</w:t>
            </w:r>
            <w:r w:rsidRPr="00B83CFA">
              <w:rPr>
                <w:rFonts w:cs="Times New Roman"/>
                <w:sz w:val="20"/>
                <w:szCs w:val="20"/>
              </w:rPr>
              <w:t>53</w:t>
            </w:r>
          </w:p>
        </w:tc>
        <w:tc>
          <w:tcPr>
            <w:tcW w:w="1211" w:type="dxa"/>
            <w:vAlign w:val="bottom"/>
            <w:hideMark/>
          </w:tcPr>
          <w:p w14:paraId="175BAE2D" w14:textId="4A3E24BF" w:rsidR="002F7743" w:rsidRPr="00B83CFA" w:rsidRDefault="002F7743" w:rsidP="00B32C36">
            <w:pPr>
              <w:shd w:val="clear" w:color="auto" w:fill="FFFFFF" w:themeFill="background1"/>
              <w:tabs>
                <w:tab w:val="decimal" w:pos="680"/>
              </w:tabs>
              <w:ind w:left="62"/>
              <w:jc w:val="left"/>
              <w:rPr>
                <w:rFonts w:cs="Times New Roman"/>
                <w:sz w:val="20"/>
                <w:szCs w:val="20"/>
              </w:rPr>
            </w:pPr>
            <w:r w:rsidRPr="00B83CFA">
              <w:rPr>
                <w:rFonts w:cs="Times New Roman"/>
                <w:sz w:val="20"/>
                <w:szCs w:val="20"/>
              </w:rPr>
              <w:t>2,732</w:t>
            </w:r>
            <w:r w:rsidRPr="00B83CFA">
              <w:rPr>
                <w:rFonts w:cs="Times New Roman"/>
                <w:sz w:val="20"/>
                <w:szCs w:val="20"/>
                <w:cs/>
              </w:rPr>
              <w:t>.</w:t>
            </w:r>
            <w:r w:rsidRPr="00B83CFA">
              <w:rPr>
                <w:rFonts w:cs="Times New Roman"/>
                <w:sz w:val="20"/>
                <w:szCs w:val="20"/>
              </w:rPr>
              <w:t>5</w:t>
            </w:r>
            <w:r w:rsidR="00BD7E8B" w:rsidRPr="00B83CFA">
              <w:rPr>
                <w:rFonts w:cs="Times New Roman"/>
                <w:sz w:val="20"/>
                <w:szCs w:val="20"/>
              </w:rPr>
              <w:t>8</w:t>
            </w:r>
          </w:p>
        </w:tc>
        <w:tc>
          <w:tcPr>
            <w:tcW w:w="1198" w:type="dxa"/>
            <w:vAlign w:val="bottom"/>
            <w:hideMark/>
          </w:tcPr>
          <w:p w14:paraId="3335C100" w14:textId="08854BB4" w:rsidR="002F7743" w:rsidRPr="00B83CFA" w:rsidRDefault="002F7743" w:rsidP="00B32C36">
            <w:pPr>
              <w:shd w:val="clear" w:color="auto" w:fill="FFFFFF" w:themeFill="background1"/>
              <w:tabs>
                <w:tab w:val="decimal" w:pos="680"/>
              </w:tabs>
              <w:ind w:left="62"/>
              <w:jc w:val="left"/>
              <w:rPr>
                <w:rFonts w:cs="Times New Roman"/>
                <w:sz w:val="20"/>
                <w:szCs w:val="20"/>
              </w:rPr>
            </w:pPr>
            <w:r w:rsidRPr="00B83CFA">
              <w:rPr>
                <w:rFonts w:cs="Times New Roman"/>
                <w:sz w:val="20"/>
                <w:szCs w:val="20"/>
              </w:rPr>
              <w:t>5,2</w:t>
            </w:r>
            <w:r w:rsidR="00BD7E8B" w:rsidRPr="00B83CFA">
              <w:rPr>
                <w:rFonts w:cs="Times New Roman"/>
                <w:sz w:val="20"/>
                <w:szCs w:val="20"/>
              </w:rPr>
              <w:t>79</w:t>
            </w:r>
            <w:r w:rsidRPr="00B83CFA">
              <w:rPr>
                <w:rFonts w:cs="Times New Roman"/>
                <w:sz w:val="20"/>
                <w:szCs w:val="20"/>
                <w:cs/>
              </w:rPr>
              <w:t>.</w:t>
            </w:r>
            <w:r w:rsidRPr="00B83CFA">
              <w:rPr>
                <w:rFonts w:cs="Times New Roman"/>
                <w:sz w:val="20"/>
                <w:szCs w:val="20"/>
              </w:rPr>
              <w:t>8</w:t>
            </w:r>
            <w:r w:rsidR="00BD7E8B" w:rsidRPr="00B83CFA">
              <w:rPr>
                <w:rFonts w:cs="Times New Roman"/>
                <w:sz w:val="20"/>
                <w:szCs w:val="20"/>
              </w:rPr>
              <w:t>4</w:t>
            </w:r>
          </w:p>
        </w:tc>
      </w:tr>
      <w:tr w:rsidR="002F7743" w:rsidRPr="00B83CFA" w14:paraId="47ABF432" w14:textId="77777777" w:rsidTr="00542416">
        <w:trPr>
          <w:trHeight w:val="352"/>
        </w:trPr>
        <w:tc>
          <w:tcPr>
            <w:tcW w:w="2971" w:type="dxa"/>
            <w:vAlign w:val="bottom"/>
            <w:hideMark/>
          </w:tcPr>
          <w:p w14:paraId="39B413CE" w14:textId="77777777" w:rsidR="002F7743" w:rsidRPr="00B83CFA" w:rsidRDefault="002F7743" w:rsidP="00542416">
            <w:pPr>
              <w:jc w:val="left"/>
              <w:rPr>
                <w:rFonts w:cs="Times New Roman"/>
                <w:b/>
                <w:bCs/>
                <w:sz w:val="20"/>
                <w:szCs w:val="20"/>
              </w:rPr>
            </w:pPr>
            <w:r w:rsidRPr="00B83CFA">
              <w:rPr>
                <w:rFonts w:cs="Times New Roman"/>
                <w:sz w:val="20"/>
                <w:szCs w:val="20"/>
                <w:u w:val="single"/>
              </w:rPr>
              <w:t>Less</w:t>
            </w:r>
            <w:r w:rsidRPr="00B83CFA">
              <w:rPr>
                <w:rFonts w:cs="Times New Roman"/>
                <w:sz w:val="20"/>
                <w:szCs w:val="20"/>
              </w:rPr>
              <w:t xml:space="preserve"> Accumulated </w:t>
            </w:r>
            <w:proofErr w:type="spellStart"/>
            <w:r w:rsidRPr="00B83CFA">
              <w:rPr>
                <w:rFonts w:cs="Times New Roman"/>
                <w:sz w:val="20"/>
                <w:szCs w:val="20"/>
              </w:rPr>
              <w:t>amorti</w:t>
            </w:r>
            <w:proofErr w:type="spellEnd"/>
            <w:r w:rsidRPr="00B83CFA">
              <w:rPr>
                <w:rFonts w:cs="Times New Roman"/>
                <w:sz w:val="20"/>
                <w:szCs w:val="20"/>
                <w:lang w:val="en-US"/>
              </w:rPr>
              <w:t>s</w:t>
            </w:r>
            <w:proofErr w:type="spellStart"/>
            <w:r w:rsidRPr="00B83CFA">
              <w:rPr>
                <w:rFonts w:cs="Times New Roman"/>
                <w:sz w:val="20"/>
                <w:szCs w:val="20"/>
              </w:rPr>
              <w:t>ation</w:t>
            </w:r>
            <w:proofErr w:type="spellEnd"/>
          </w:p>
        </w:tc>
        <w:tc>
          <w:tcPr>
            <w:tcW w:w="1159" w:type="dxa"/>
            <w:vAlign w:val="bottom"/>
            <w:hideMark/>
          </w:tcPr>
          <w:p w14:paraId="4C689EDA" w14:textId="47BE268B" w:rsidR="002F7743" w:rsidRPr="00B83CFA" w:rsidRDefault="002F7743" w:rsidP="00B32C36">
            <w:pPr>
              <w:pBdr>
                <w:bottom w:val="single" w:sz="4" w:space="1" w:color="auto"/>
              </w:pBdr>
              <w:shd w:val="clear" w:color="auto" w:fill="FFFFFF" w:themeFill="background1"/>
              <w:tabs>
                <w:tab w:val="decimal" w:pos="680"/>
              </w:tabs>
              <w:ind w:left="62"/>
              <w:jc w:val="left"/>
              <w:rPr>
                <w:rFonts w:eastAsia="Times New Roman" w:cs="Times New Roman"/>
                <w:sz w:val="20"/>
                <w:szCs w:val="20"/>
              </w:rPr>
            </w:pPr>
            <w:r w:rsidRPr="00B83CFA">
              <w:rPr>
                <w:rFonts w:cs="Times New Roman"/>
                <w:sz w:val="20"/>
                <w:szCs w:val="20"/>
                <w:cs/>
              </w:rPr>
              <w:t>(</w:t>
            </w:r>
            <w:r w:rsidRPr="00B83CFA">
              <w:rPr>
                <w:rFonts w:cs="Times New Roman"/>
                <w:sz w:val="20"/>
                <w:szCs w:val="20"/>
              </w:rPr>
              <w:t>1,22</w:t>
            </w:r>
            <w:r w:rsidR="00BD7E8B" w:rsidRPr="00B83CFA">
              <w:rPr>
                <w:rFonts w:cs="Times New Roman"/>
                <w:sz w:val="20"/>
                <w:szCs w:val="20"/>
              </w:rPr>
              <w:t>4</w:t>
            </w:r>
            <w:r w:rsidRPr="00B83CFA">
              <w:rPr>
                <w:rFonts w:cs="Times New Roman"/>
                <w:sz w:val="20"/>
                <w:szCs w:val="20"/>
                <w:cs/>
              </w:rPr>
              <w:t>.</w:t>
            </w:r>
            <w:r w:rsidR="00BD7E8B" w:rsidRPr="00B83CFA">
              <w:rPr>
                <w:rFonts w:cs="Times New Roman"/>
                <w:sz w:val="20"/>
                <w:szCs w:val="20"/>
              </w:rPr>
              <w:t>68</w:t>
            </w:r>
            <w:r w:rsidRPr="00B83CFA">
              <w:rPr>
                <w:rFonts w:cs="Times New Roman"/>
                <w:sz w:val="20"/>
                <w:szCs w:val="20"/>
                <w:cs/>
              </w:rPr>
              <w:t>)</w:t>
            </w:r>
          </w:p>
        </w:tc>
        <w:tc>
          <w:tcPr>
            <w:tcW w:w="1113" w:type="dxa"/>
            <w:vAlign w:val="bottom"/>
            <w:hideMark/>
          </w:tcPr>
          <w:p w14:paraId="64A2E2F1" w14:textId="504B60CA" w:rsidR="002F7743" w:rsidRPr="00B83CFA" w:rsidRDefault="002F7743" w:rsidP="00B32C36">
            <w:pPr>
              <w:pBdr>
                <w:bottom w:val="single" w:sz="4" w:space="1" w:color="auto"/>
              </w:pBdr>
              <w:shd w:val="clear" w:color="auto" w:fill="FFFFFF" w:themeFill="background1"/>
              <w:tabs>
                <w:tab w:val="decimal" w:pos="624"/>
              </w:tabs>
              <w:ind w:left="62"/>
              <w:jc w:val="left"/>
              <w:rPr>
                <w:rFonts w:cs="Times New Roman"/>
                <w:sz w:val="20"/>
                <w:szCs w:val="20"/>
              </w:rPr>
            </w:pPr>
            <w:r w:rsidRPr="00B83CFA">
              <w:rPr>
                <w:rFonts w:cs="Times New Roman"/>
                <w:sz w:val="20"/>
                <w:szCs w:val="20"/>
                <w:cs/>
              </w:rPr>
              <w:t>(</w:t>
            </w:r>
            <w:r w:rsidR="00BD7E8B" w:rsidRPr="00B83CFA">
              <w:rPr>
                <w:rFonts w:cs="Times New Roman"/>
                <w:sz w:val="20"/>
                <w:szCs w:val="20"/>
              </w:rPr>
              <w:t>0</w:t>
            </w:r>
            <w:r w:rsidRPr="00B83CFA">
              <w:rPr>
                <w:rFonts w:cs="Times New Roman"/>
                <w:sz w:val="20"/>
                <w:szCs w:val="20"/>
                <w:cs/>
              </w:rPr>
              <w:t>.</w:t>
            </w:r>
            <w:r w:rsidRPr="00B83CFA">
              <w:rPr>
                <w:rFonts w:cs="Times New Roman"/>
                <w:sz w:val="20"/>
                <w:szCs w:val="20"/>
              </w:rPr>
              <w:t>4</w:t>
            </w:r>
            <w:r w:rsidR="00BD7E8B" w:rsidRPr="00B83CFA">
              <w:rPr>
                <w:rFonts w:cs="Times New Roman"/>
                <w:sz w:val="20"/>
                <w:szCs w:val="20"/>
              </w:rPr>
              <w:t>0</w:t>
            </w:r>
            <w:r w:rsidRPr="00B83CFA">
              <w:rPr>
                <w:rFonts w:cs="Times New Roman"/>
                <w:sz w:val="20"/>
                <w:szCs w:val="20"/>
                <w:cs/>
              </w:rPr>
              <w:t>)</w:t>
            </w:r>
          </w:p>
        </w:tc>
        <w:tc>
          <w:tcPr>
            <w:tcW w:w="1278" w:type="dxa"/>
            <w:vAlign w:val="bottom"/>
            <w:hideMark/>
          </w:tcPr>
          <w:p w14:paraId="57E917E8" w14:textId="0340C459" w:rsidR="002F7743" w:rsidRPr="00B83CFA" w:rsidRDefault="002F7743" w:rsidP="004B0F75">
            <w:pPr>
              <w:pBdr>
                <w:bottom w:val="single" w:sz="4" w:space="1" w:color="auto"/>
              </w:pBdr>
              <w:shd w:val="clear" w:color="auto" w:fill="FFFFFF" w:themeFill="background1"/>
              <w:tabs>
                <w:tab w:val="decimal" w:pos="765"/>
              </w:tabs>
              <w:ind w:left="62"/>
              <w:jc w:val="left"/>
              <w:rPr>
                <w:rFonts w:cs="Times New Roman"/>
                <w:sz w:val="20"/>
                <w:szCs w:val="20"/>
              </w:rPr>
            </w:pPr>
            <w:r w:rsidRPr="00B83CFA">
              <w:rPr>
                <w:rFonts w:cs="Times New Roman"/>
                <w:sz w:val="20"/>
                <w:szCs w:val="20"/>
                <w:cs/>
              </w:rPr>
              <w:t>(</w:t>
            </w:r>
            <w:r w:rsidRPr="00B83CFA">
              <w:rPr>
                <w:rFonts w:cs="Times New Roman"/>
                <w:sz w:val="20"/>
                <w:szCs w:val="20"/>
              </w:rPr>
              <w:t>5</w:t>
            </w:r>
            <w:r w:rsidR="00BD7E8B" w:rsidRPr="00B83CFA">
              <w:rPr>
                <w:rFonts w:cs="Times New Roman"/>
                <w:sz w:val="20"/>
                <w:szCs w:val="20"/>
              </w:rPr>
              <w:t>2</w:t>
            </w:r>
            <w:r w:rsidRPr="00B83CFA">
              <w:rPr>
                <w:rFonts w:cs="Times New Roman"/>
                <w:sz w:val="20"/>
                <w:szCs w:val="20"/>
                <w:cs/>
              </w:rPr>
              <w:t>.</w:t>
            </w:r>
            <w:r w:rsidRPr="00B83CFA">
              <w:rPr>
                <w:rFonts w:cs="Times New Roman"/>
                <w:sz w:val="20"/>
                <w:szCs w:val="20"/>
              </w:rPr>
              <w:t>2</w:t>
            </w:r>
            <w:r w:rsidR="00BD7E8B" w:rsidRPr="00B83CFA">
              <w:rPr>
                <w:rFonts w:cs="Times New Roman"/>
                <w:sz w:val="20"/>
                <w:szCs w:val="20"/>
              </w:rPr>
              <w:t>6</w:t>
            </w:r>
            <w:r w:rsidRPr="00B83CFA">
              <w:rPr>
                <w:rFonts w:cs="Times New Roman"/>
                <w:sz w:val="20"/>
                <w:szCs w:val="20"/>
                <w:cs/>
              </w:rPr>
              <w:t>)</w:t>
            </w:r>
          </w:p>
        </w:tc>
        <w:tc>
          <w:tcPr>
            <w:tcW w:w="1211" w:type="dxa"/>
            <w:vAlign w:val="bottom"/>
            <w:hideMark/>
          </w:tcPr>
          <w:p w14:paraId="24470FC0" w14:textId="196C3C6F" w:rsidR="002F7743" w:rsidRPr="00B83CFA" w:rsidRDefault="002F7743" w:rsidP="00B32C36">
            <w:pPr>
              <w:pBdr>
                <w:bottom w:val="single" w:sz="4" w:space="1" w:color="auto"/>
              </w:pBdr>
              <w:shd w:val="clear" w:color="auto" w:fill="FFFFFF" w:themeFill="background1"/>
              <w:tabs>
                <w:tab w:val="decimal" w:pos="680"/>
              </w:tabs>
              <w:ind w:right="-57"/>
              <w:jc w:val="left"/>
              <w:rPr>
                <w:rFonts w:cs="Times New Roman"/>
                <w:sz w:val="20"/>
                <w:szCs w:val="20"/>
              </w:rPr>
            </w:pPr>
            <w:r w:rsidRPr="00B83CFA">
              <w:rPr>
                <w:rFonts w:cs="Times New Roman"/>
                <w:sz w:val="20"/>
                <w:szCs w:val="20"/>
                <w:cs/>
              </w:rPr>
              <w:t>(</w:t>
            </w:r>
            <w:r w:rsidRPr="00B83CFA">
              <w:rPr>
                <w:rFonts w:cs="Times New Roman"/>
                <w:sz w:val="20"/>
                <w:szCs w:val="20"/>
              </w:rPr>
              <w:t>1,943</w:t>
            </w:r>
            <w:r w:rsidRPr="00B83CFA">
              <w:rPr>
                <w:rFonts w:cs="Times New Roman"/>
                <w:sz w:val="20"/>
                <w:szCs w:val="20"/>
                <w:cs/>
              </w:rPr>
              <w:t>.</w:t>
            </w:r>
            <w:r w:rsidRPr="00B83CFA">
              <w:rPr>
                <w:rFonts w:cs="Times New Roman"/>
                <w:sz w:val="20"/>
                <w:szCs w:val="20"/>
              </w:rPr>
              <w:t>7</w:t>
            </w:r>
            <w:r w:rsidR="00BD7E8B" w:rsidRPr="00B83CFA">
              <w:rPr>
                <w:rFonts w:cs="Times New Roman"/>
                <w:sz w:val="20"/>
                <w:szCs w:val="20"/>
              </w:rPr>
              <w:t>7</w:t>
            </w:r>
            <w:r w:rsidRPr="00B83CFA">
              <w:rPr>
                <w:rFonts w:cs="Times New Roman"/>
                <w:sz w:val="20"/>
                <w:szCs w:val="20"/>
                <w:cs/>
              </w:rPr>
              <w:t>)</w:t>
            </w:r>
          </w:p>
        </w:tc>
        <w:tc>
          <w:tcPr>
            <w:tcW w:w="1198" w:type="dxa"/>
            <w:vAlign w:val="bottom"/>
            <w:hideMark/>
          </w:tcPr>
          <w:p w14:paraId="553404E0" w14:textId="1DB554C7" w:rsidR="002F7743" w:rsidRPr="00B83CFA" w:rsidRDefault="002F7743" w:rsidP="00B32C36">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cs/>
              </w:rPr>
              <w:t>(</w:t>
            </w:r>
            <w:r w:rsidRPr="00B83CFA">
              <w:rPr>
                <w:rFonts w:cs="Times New Roman"/>
                <w:sz w:val="20"/>
                <w:szCs w:val="20"/>
              </w:rPr>
              <w:t>3,22</w:t>
            </w:r>
            <w:r w:rsidR="00BD7E8B" w:rsidRPr="00B83CFA">
              <w:rPr>
                <w:rFonts w:cs="Times New Roman"/>
                <w:sz w:val="20"/>
                <w:szCs w:val="20"/>
              </w:rPr>
              <w:t>1</w:t>
            </w:r>
            <w:r w:rsidRPr="00B83CFA">
              <w:rPr>
                <w:rFonts w:cs="Times New Roman"/>
                <w:sz w:val="20"/>
                <w:szCs w:val="20"/>
                <w:cs/>
              </w:rPr>
              <w:t>.</w:t>
            </w:r>
            <w:r w:rsidR="00BD7E8B" w:rsidRPr="00B83CFA">
              <w:rPr>
                <w:rFonts w:cs="Times New Roman"/>
                <w:sz w:val="20"/>
                <w:szCs w:val="20"/>
              </w:rPr>
              <w:t>11</w:t>
            </w:r>
            <w:r w:rsidRPr="00B83CFA">
              <w:rPr>
                <w:rFonts w:cs="Times New Roman"/>
                <w:sz w:val="20"/>
                <w:szCs w:val="20"/>
                <w:cs/>
              </w:rPr>
              <w:t>)</w:t>
            </w:r>
          </w:p>
        </w:tc>
      </w:tr>
      <w:tr w:rsidR="002F7743" w:rsidRPr="00B83CFA" w14:paraId="48909863" w14:textId="77777777" w:rsidTr="00542416">
        <w:trPr>
          <w:trHeight w:val="352"/>
        </w:trPr>
        <w:tc>
          <w:tcPr>
            <w:tcW w:w="2971" w:type="dxa"/>
            <w:vAlign w:val="bottom"/>
            <w:hideMark/>
          </w:tcPr>
          <w:p w14:paraId="2AC3EE71" w14:textId="77777777" w:rsidR="002F7743" w:rsidRPr="00B83CFA" w:rsidRDefault="002F7743" w:rsidP="00542416">
            <w:pPr>
              <w:jc w:val="left"/>
              <w:rPr>
                <w:rFonts w:cs="Times New Roman"/>
                <w:b/>
                <w:bCs/>
                <w:sz w:val="20"/>
                <w:szCs w:val="20"/>
              </w:rPr>
            </w:pPr>
            <w:r w:rsidRPr="00B83CFA">
              <w:rPr>
                <w:rFonts w:cs="Times New Roman"/>
                <w:sz w:val="20"/>
                <w:szCs w:val="20"/>
              </w:rPr>
              <w:t>Net book value</w:t>
            </w:r>
          </w:p>
        </w:tc>
        <w:tc>
          <w:tcPr>
            <w:tcW w:w="1159" w:type="dxa"/>
            <w:vAlign w:val="bottom"/>
            <w:hideMark/>
          </w:tcPr>
          <w:p w14:paraId="399F3B72" w14:textId="1F31B859" w:rsidR="002F7743" w:rsidRPr="00B83CFA" w:rsidRDefault="002F7743" w:rsidP="00B32C36">
            <w:pPr>
              <w:pBdr>
                <w:bottom w:val="double" w:sz="4" w:space="1" w:color="auto"/>
              </w:pBdr>
              <w:shd w:val="clear" w:color="auto" w:fill="FFFFFF" w:themeFill="background1"/>
              <w:tabs>
                <w:tab w:val="decimal" w:pos="680"/>
              </w:tabs>
              <w:ind w:left="62"/>
              <w:jc w:val="left"/>
              <w:rPr>
                <w:rFonts w:eastAsia="Times New Roman" w:cs="Times New Roman"/>
                <w:sz w:val="20"/>
                <w:szCs w:val="20"/>
              </w:rPr>
            </w:pPr>
            <w:r w:rsidRPr="00B83CFA">
              <w:rPr>
                <w:rFonts w:cs="Times New Roman"/>
                <w:sz w:val="20"/>
                <w:szCs w:val="20"/>
              </w:rPr>
              <w:t>1,14</w:t>
            </w:r>
            <w:r w:rsidR="00BD7E8B" w:rsidRPr="00B83CFA">
              <w:rPr>
                <w:rFonts w:cs="Times New Roman"/>
                <w:sz w:val="20"/>
                <w:szCs w:val="20"/>
              </w:rPr>
              <w:t>9</w:t>
            </w:r>
            <w:r w:rsidRPr="00B83CFA">
              <w:rPr>
                <w:rFonts w:cs="Times New Roman"/>
                <w:sz w:val="20"/>
                <w:szCs w:val="20"/>
                <w:cs/>
              </w:rPr>
              <w:t>.</w:t>
            </w:r>
            <w:r w:rsidR="00BD7E8B" w:rsidRPr="00B83CFA">
              <w:rPr>
                <w:rFonts w:cs="Times New Roman"/>
                <w:sz w:val="20"/>
                <w:szCs w:val="20"/>
              </w:rPr>
              <w:t>0</w:t>
            </w:r>
            <w:r w:rsidRPr="00B83CFA">
              <w:rPr>
                <w:rFonts w:cs="Times New Roman"/>
                <w:sz w:val="20"/>
                <w:szCs w:val="20"/>
              </w:rPr>
              <w:t>5</w:t>
            </w:r>
          </w:p>
        </w:tc>
        <w:tc>
          <w:tcPr>
            <w:tcW w:w="1113" w:type="dxa"/>
            <w:vAlign w:val="bottom"/>
            <w:hideMark/>
          </w:tcPr>
          <w:p w14:paraId="2CB84873" w14:textId="628AC758" w:rsidR="002F7743" w:rsidRPr="00B83CFA" w:rsidRDefault="002F7743" w:rsidP="00B32C36">
            <w:pPr>
              <w:pBdr>
                <w:bottom w:val="double" w:sz="4" w:space="1" w:color="auto"/>
              </w:pBdr>
              <w:shd w:val="clear" w:color="auto" w:fill="FFFFFF" w:themeFill="background1"/>
              <w:tabs>
                <w:tab w:val="decimal" w:pos="624"/>
              </w:tabs>
              <w:ind w:left="62"/>
              <w:jc w:val="left"/>
              <w:rPr>
                <w:rFonts w:cs="Times New Roman"/>
                <w:sz w:val="20"/>
                <w:szCs w:val="20"/>
                <w:cs/>
              </w:rPr>
            </w:pPr>
            <w:r w:rsidRPr="00B83CFA">
              <w:rPr>
                <w:rFonts w:cs="Times New Roman"/>
                <w:sz w:val="20"/>
                <w:szCs w:val="20"/>
              </w:rPr>
              <w:t>1</w:t>
            </w:r>
            <w:r w:rsidR="00BD7E8B" w:rsidRPr="00B83CFA">
              <w:rPr>
                <w:rFonts w:cs="Times New Roman"/>
                <w:sz w:val="20"/>
                <w:szCs w:val="20"/>
              </w:rPr>
              <w:t>1</w:t>
            </w:r>
            <w:r w:rsidRPr="00B83CFA">
              <w:rPr>
                <w:rFonts w:cs="Times New Roman"/>
                <w:sz w:val="20"/>
                <w:szCs w:val="20"/>
                <w:cs/>
              </w:rPr>
              <w:t>.</w:t>
            </w:r>
            <w:r w:rsidRPr="00B83CFA">
              <w:rPr>
                <w:rFonts w:cs="Times New Roman"/>
                <w:sz w:val="20"/>
                <w:szCs w:val="20"/>
              </w:rPr>
              <w:t>6</w:t>
            </w:r>
            <w:r w:rsidR="00BD7E8B" w:rsidRPr="00B83CFA">
              <w:rPr>
                <w:rFonts w:cs="Times New Roman"/>
                <w:sz w:val="20"/>
                <w:szCs w:val="20"/>
              </w:rPr>
              <w:t>0</w:t>
            </w:r>
          </w:p>
        </w:tc>
        <w:tc>
          <w:tcPr>
            <w:tcW w:w="1278" w:type="dxa"/>
            <w:vAlign w:val="bottom"/>
            <w:hideMark/>
          </w:tcPr>
          <w:p w14:paraId="34C03AEC" w14:textId="370FE811" w:rsidR="002F7743" w:rsidRPr="00B83CFA" w:rsidRDefault="002F7743" w:rsidP="004B0F75">
            <w:pPr>
              <w:pBdr>
                <w:bottom w:val="double" w:sz="4" w:space="1" w:color="auto"/>
              </w:pBdr>
              <w:shd w:val="clear" w:color="auto" w:fill="FFFFFF" w:themeFill="background1"/>
              <w:tabs>
                <w:tab w:val="decimal" w:pos="765"/>
              </w:tabs>
              <w:ind w:left="62"/>
              <w:jc w:val="left"/>
              <w:rPr>
                <w:rFonts w:cs="Times New Roman"/>
                <w:sz w:val="20"/>
                <w:szCs w:val="20"/>
              </w:rPr>
            </w:pPr>
            <w:r w:rsidRPr="00B83CFA">
              <w:rPr>
                <w:rFonts w:cs="Times New Roman"/>
                <w:sz w:val="20"/>
                <w:szCs w:val="20"/>
              </w:rPr>
              <w:t>10</w:t>
            </w:r>
            <w:r w:rsidR="00BD7E8B" w:rsidRPr="00B83CFA">
              <w:rPr>
                <w:rFonts w:cs="Times New Roman"/>
                <w:sz w:val="20"/>
                <w:szCs w:val="20"/>
              </w:rPr>
              <w:t>9</w:t>
            </w:r>
            <w:r w:rsidRPr="00B83CFA">
              <w:rPr>
                <w:rFonts w:cs="Times New Roman"/>
                <w:sz w:val="20"/>
                <w:szCs w:val="20"/>
                <w:cs/>
              </w:rPr>
              <w:t>.</w:t>
            </w:r>
            <w:r w:rsidR="00BD7E8B" w:rsidRPr="00B83CFA">
              <w:rPr>
                <w:rFonts w:cs="Times New Roman"/>
                <w:sz w:val="20"/>
                <w:szCs w:val="20"/>
              </w:rPr>
              <w:t>27</w:t>
            </w:r>
          </w:p>
        </w:tc>
        <w:tc>
          <w:tcPr>
            <w:tcW w:w="1211" w:type="dxa"/>
            <w:vAlign w:val="bottom"/>
            <w:hideMark/>
          </w:tcPr>
          <w:p w14:paraId="4DA12CBA" w14:textId="77777777" w:rsidR="002F7743" w:rsidRPr="00B83CFA" w:rsidRDefault="002F7743" w:rsidP="00B32C36">
            <w:pPr>
              <w:pBdr>
                <w:bottom w:val="doub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rPr>
              <w:t>788</w:t>
            </w:r>
            <w:r w:rsidRPr="00B83CFA">
              <w:rPr>
                <w:rFonts w:cs="Times New Roman"/>
                <w:sz w:val="20"/>
                <w:szCs w:val="20"/>
                <w:cs/>
              </w:rPr>
              <w:t>.</w:t>
            </w:r>
            <w:r w:rsidRPr="00B83CFA">
              <w:rPr>
                <w:rFonts w:cs="Times New Roman"/>
                <w:sz w:val="20"/>
                <w:szCs w:val="20"/>
              </w:rPr>
              <w:t>81</w:t>
            </w:r>
          </w:p>
        </w:tc>
        <w:tc>
          <w:tcPr>
            <w:tcW w:w="1198" w:type="dxa"/>
            <w:vAlign w:val="bottom"/>
            <w:hideMark/>
          </w:tcPr>
          <w:p w14:paraId="3B3DAFDE" w14:textId="0602BF01" w:rsidR="002F7743" w:rsidRPr="00B83CFA" w:rsidRDefault="002F7743" w:rsidP="00B32C36">
            <w:pPr>
              <w:pBdr>
                <w:bottom w:val="doub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rPr>
              <w:t>2,0</w:t>
            </w:r>
            <w:r w:rsidR="00BD7E8B" w:rsidRPr="00B83CFA">
              <w:rPr>
                <w:rFonts w:cs="Times New Roman"/>
                <w:sz w:val="20"/>
                <w:szCs w:val="20"/>
              </w:rPr>
              <w:t>58</w:t>
            </w:r>
            <w:r w:rsidRPr="00B83CFA">
              <w:rPr>
                <w:rFonts w:cs="Times New Roman"/>
                <w:sz w:val="20"/>
                <w:szCs w:val="20"/>
                <w:cs/>
              </w:rPr>
              <w:t>.</w:t>
            </w:r>
            <w:r w:rsidR="00BD7E8B" w:rsidRPr="00B83CFA">
              <w:rPr>
                <w:rFonts w:cs="Times New Roman"/>
                <w:sz w:val="20"/>
                <w:szCs w:val="20"/>
              </w:rPr>
              <w:t>73</w:t>
            </w:r>
          </w:p>
        </w:tc>
      </w:tr>
    </w:tbl>
    <w:p w14:paraId="6E32E567" w14:textId="77777777" w:rsidR="002F7743" w:rsidRPr="00B83CFA" w:rsidRDefault="002F7743" w:rsidP="002F7743">
      <w:pPr>
        <w:pStyle w:val="Header"/>
        <w:tabs>
          <w:tab w:val="left" w:pos="720"/>
        </w:tabs>
        <w:ind w:left="567" w:right="283"/>
        <w:rPr>
          <w:rFonts w:cs="Times New Roman"/>
          <w:sz w:val="22"/>
          <w:szCs w:val="22"/>
          <w:lang w:val="en-US"/>
        </w:rPr>
      </w:pPr>
    </w:p>
    <w:p w14:paraId="31979FA6" w14:textId="77777777" w:rsidR="002F7743" w:rsidRPr="00B83CFA" w:rsidRDefault="002F7743" w:rsidP="002F7743">
      <w:pPr>
        <w:pStyle w:val="Header"/>
        <w:tabs>
          <w:tab w:val="left" w:pos="720"/>
        </w:tabs>
        <w:ind w:left="567" w:right="283"/>
        <w:rPr>
          <w:rFonts w:cs="Times New Roman"/>
          <w:sz w:val="22"/>
          <w:szCs w:val="22"/>
          <w:lang w:val="en-US"/>
        </w:rPr>
      </w:pPr>
    </w:p>
    <w:p w14:paraId="20D46744" w14:textId="77777777" w:rsidR="002F7743" w:rsidRPr="00B83CFA" w:rsidRDefault="002F7743" w:rsidP="002F7743">
      <w:pPr>
        <w:pStyle w:val="Header"/>
        <w:tabs>
          <w:tab w:val="left" w:pos="720"/>
        </w:tabs>
        <w:ind w:left="567" w:right="283"/>
        <w:rPr>
          <w:rFonts w:cs="Times New Roman"/>
          <w:sz w:val="22"/>
          <w:szCs w:val="22"/>
          <w:lang w:val="en-US"/>
        </w:rPr>
      </w:pPr>
    </w:p>
    <w:p w14:paraId="0F8A6BE1" w14:textId="77777777" w:rsidR="002F7743" w:rsidRPr="00B83CFA" w:rsidRDefault="002F7743" w:rsidP="002F7743">
      <w:pPr>
        <w:pStyle w:val="Header"/>
        <w:tabs>
          <w:tab w:val="left" w:pos="720"/>
        </w:tabs>
        <w:ind w:left="567" w:right="283"/>
        <w:rPr>
          <w:rFonts w:cs="Times New Roman"/>
          <w:sz w:val="22"/>
          <w:szCs w:val="22"/>
          <w:lang w:val="en-US"/>
        </w:rPr>
      </w:pPr>
    </w:p>
    <w:p w14:paraId="4C5957DA" w14:textId="77777777" w:rsidR="002F7743" w:rsidRPr="00B83CFA" w:rsidRDefault="002F7743" w:rsidP="002F7743">
      <w:pPr>
        <w:pStyle w:val="Header"/>
        <w:tabs>
          <w:tab w:val="left" w:pos="720"/>
        </w:tabs>
        <w:ind w:left="567" w:right="283"/>
        <w:rPr>
          <w:rFonts w:cs="Times New Roman"/>
          <w:sz w:val="22"/>
          <w:szCs w:val="22"/>
          <w:lang w:val="en-US"/>
        </w:rPr>
      </w:pPr>
    </w:p>
    <w:p w14:paraId="1A8C1A1E" w14:textId="77777777" w:rsidR="002F7743" w:rsidRPr="00B83CFA" w:rsidRDefault="002F7743" w:rsidP="002F7743">
      <w:pPr>
        <w:pStyle w:val="Header"/>
        <w:tabs>
          <w:tab w:val="left" w:pos="720"/>
        </w:tabs>
        <w:ind w:left="567" w:right="283"/>
        <w:rPr>
          <w:rFonts w:cs="Times New Roman"/>
          <w:sz w:val="22"/>
          <w:szCs w:val="22"/>
          <w:lang w:val="en-US"/>
        </w:rPr>
      </w:pPr>
    </w:p>
    <w:p w14:paraId="0BD2B529" w14:textId="77777777" w:rsidR="002F7743" w:rsidRPr="00B83CFA" w:rsidRDefault="002F7743" w:rsidP="002F7743">
      <w:pPr>
        <w:pStyle w:val="Header"/>
        <w:tabs>
          <w:tab w:val="left" w:pos="720"/>
        </w:tabs>
        <w:ind w:left="567" w:right="283"/>
        <w:rPr>
          <w:rFonts w:cs="Times New Roman"/>
          <w:sz w:val="22"/>
          <w:szCs w:val="22"/>
          <w:lang w:val="en-US"/>
        </w:rPr>
      </w:pPr>
    </w:p>
    <w:p w14:paraId="2D7CAB94" w14:textId="77777777" w:rsidR="002F7743" w:rsidRPr="00B83CFA" w:rsidRDefault="002F7743" w:rsidP="002F7743">
      <w:pPr>
        <w:pStyle w:val="Header"/>
        <w:tabs>
          <w:tab w:val="left" w:pos="720"/>
        </w:tabs>
        <w:ind w:left="567" w:right="283"/>
        <w:rPr>
          <w:rFonts w:cs="Times New Roman"/>
          <w:sz w:val="22"/>
          <w:szCs w:val="22"/>
          <w:lang w:val="en-US"/>
        </w:rPr>
      </w:pPr>
    </w:p>
    <w:p w14:paraId="22CF23C2" w14:textId="77777777" w:rsidR="002F7743" w:rsidRPr="00B83CFA" w:rsidRDefault="002F7743" w:rsidP="002F7743">
      <w:pPr>
        <w:pStyle w:val="Header"/>
        <w:tabs>
          <w:tab w:val="left" w:pos="720"/>
        </w:tabs>
        <w:ind w:left="567" w:right="283"/>
        <w:rPr>
          <w:rFonts w:cs="Times New Roman"/>
          <w:sz w:val="22"/>
          <w:szCs w:val="22"/>
          <w:lang w:val="en-US"/>
        </w:rPr>
      </w:pPr>
    </w:p>
    <w:p w14:paraId="7F9B9EE4" w14:textId="77777777" w:rsidR="002F7743" w:rsidRPr="00B83CFA" w:rsidRDefault="002F7743" w:rsidP="002F7743">
      <w:pPr>
        <w:pStyle w:val="Header"/>
        <w:tabs>
          <w:tab w:val="left" w:pos="720"/>
        </w:tabs>
        <w:ind w:left="567" w:right="283"/>
        <w:rPr>
          <w:rFonts w:cs="Times New Roman"/>
          <w:sz w:val="22"/>
          <w:szCs w:val="22"/>
          <w:lang w:val="en-US"/>
        </w:rPr>
      </w:pPr>
    </w:p>
    <w:p w14:paraId="102B93BB" w14:textId="77777777" w:rsidR="002F7743" w:rsidRPr="00B83CFA" w:rsidRDefault="002F7743" w:rsidP="002F7743">
      <w:pPr>
        <w:pStyle w:val="Header"/>
        <w:tabs>
          <w:tab w:val="left" w:pos="720"/>
        </w:tabs>
        <w:ind w:left="567" w:right="283"/>
        <w:rPr>
          <w:rFonts w:cs="Times New Roman"/>
          <w:sz w:val="22"/>
          <w:szCs w:val="22"/>
          <w:lang w:val="en-US"/>
        </w:rPr>
      </w:pPr>
    </w:p>
    <w:p w14:paraId="72CF2CFF" w14:textId="77777777" w:rsidR="002F7743" w:rsidRPr="00B83CFA" w:rsidRDefault="002F7743" w:rsidP="002F7743">
      <w:pPr>
        <w:pStyle w:val="Header"/>
        <w:tabs>
          <w:tab w:val="left" w:pos="720"/>
        </w:tabs>
        <w:ind w:left="567" w:right="283"/>
        <w:rPr>
          <w:rFonts w:cs="Times New Roman"/>
          <w:sz w:val="22"/>
          <w:szCs w:val="22"/>
          <w:lang w:val="en-US"/>
        </w:rPr>
      </w:pPr>
    </w:p>
    <w:p w14:paraId="10FE1818" w14:textId="77777777" w:rsidR="002F7743" w:rsidRPr="00B83CFA" w:rsidRDefault="002F7743" w:rsidP="002F7743">
      <w:pPr>
        <w:pStyle w:val="Header"/>
        <w:tabs>
          <w:tab w:val="left" w:pos="720"/>
        </w:tabs>
        <w:ind w:left="567" w:right="283"/>
        <w:rPr>
          <w:rFonts w:cs="Times New Roman"/>
          <w:sz w:val="22"/>
          <w:szCs w:val="22"/>
          <w:lang w:val="en-US"/>
        </w:rPr>
      </w:pPr>
    </w:p>
    <w:p w14:paraId="7EEF0218" w14:textId="77777777" w:rsidR="002F7743" w:rsidRPr="00B83CFA" w:rsidRDefault="002F7743" w:rsidP="002F7743">
      <w:pPr>
        <w:pStyle w:val="Header"/>
        <w:tabs>
          <w:tab w:val="left" w:pos="720"/>
        </w:tabs>
        <w:ind w:left="567" w:right="283"/>
        <w:rPr>
          <w:rFonts w:cs="Times New Roman"/>
          <w:sz w:val="22"/>
          <w:szCs w:val="22"/>
          <w:lang w:val="en-US"/>
        </w:rPr>
      </w:pPr>
    </w:p>
    <w:p w14:paraId="32304775" w14:textId="77777777" w:rsidR="002F7743" w:rsidRPr="00B83CFA" w:rsidRDefault="002F7743" w:rsidP="002F7743">
      <w:pPr>
        <w:pStyle w:val="Header"/>
        <w:tabs>
          <w:tab w:val="left" w:pos="720"/>
        </w:tabs>
        <w:ind w:left="567" w:right="283"/>
        <w:rPr>
          <w:rFonts w:cs="Times New Roman"/>
          <w:sz w:val="22"/>
          <w:szCs w:val="22"/>
          <w:lang w:val="en-US"/>
        </w:rPr>
      </w:pPr>
    </w:p>
    <w:p w14:paraId="01322D59" w14:textId="77777777" w:rsidR="002F7743" w:rsidRPr="00B83CFA" w:rsidRDefault="002F7743" w:rsidP="002F7743">
      <w:pPr>
        <w:pStyle w:val="Header"/>
        <w:tabs>
          <w:tab w:val="left" w:pos="720"/>
        </w:tabs>
        <w:ind w:left="567" w:right="283"/>
        <w:rPr>
          <w:rFonts w:cs="Times New Roman"/>
          <w:sz w:val="22"/>
          <w:szCs w:val="22"/>
          <w:lang w:val="en-US"/>
        </w:rPr>
      </w:pPr>
    </w:p>
    <w:p w14:paraId="7D025AA3" w14:textId="77777777" w:rsidR="002F7743" w:rsidRPr="00B83CFA" w:rsidRDefault="002F7743" w:rsidP="002F7743">
      <w:pPr>
        <w:ind w:right="6"/>
        <w:jc w:val="left"/>
        <w:rPr>
          <w:rFonts w:cs="Times New Roman"/>
          <w:sz w:val="22"/>
          <w:szCs w:val="22"/>
          <w:lang w:val="en-US" w:eastAsia="x-none"/>
        </w:rPr>
      </w:pPr>
    </w:p>
    <w:p w14:paraId="5E5C1EF8" w14:textId="77777777" w:rsidR="002F7743" w:rsidRPr="00B83CFA" w:rsidRDefault="002F7743" w:rsidP="002F7743">
      <w:pPr>
        <w:ind w:left="567" w:right="6" w:hanging="567"/>
        <w:jc w:val="left"/>
        <w:rPr>
          <w:b/>
          <w:bCs/>
          <w:sz w:val="22"/>
          <w:szCs w:val="22"/>
          <w:cs/>
          <w:lang w:val="en-US"/>
        </w:rPr>
        <w:sectPr w:rsidR="002F7743" w:rsidRPr="00B83CFA" w:rsidSect="00391FE3">
          <w:pgSz w:w="11906" w:h="16838"/>
          <w:pgMar w:top="1332" w:right="1274" w:bottom="1140" w:left="1412" w:header="709" w:footer="680" w:gutter="0"/>
          <w:cols w:space="708"/>
          <w:docGrid w:linePitch="381"/>
        </w:sectPr>
      </w:pPr>
    </w:p>
    <w:p w14:paraId="0F1CE9F0" w14:textId="77777777" w:rsidR="002F7743" w:rsidRPr="00B83CFA" w:rsidRDefault="002F7743" w:rsidP="002F7743">
      <w:pPr>
        <w:ind w:left="567" w:right="6" w:hanging="567"/>
        <w:jc w:val="left"/>
        <w:rPr>
          <w:rFonts w:cs="Times New Roman"/>
          <w:b/>
          <w:bCs/>
          <w:sz w:val="22"/>
          <w:szCs w:val="22"/>
          <w:lang w:val="en-US"/>
        </w:rPr>
      </w:pPr>
      <w:r w:rsidRPr="00B83CFA">
        <w:rPr>
          <w:rFonts w:cs="Times New Roman"/>
          <w:b/>
          <w:bCs/>
          <w:sz w:val="22"/>
          <w:szCs w:val="22"/>
          <w:lang w:val="en-US"/>
        </w:rPr>
        <w:lastRenderedPageBreak/>
        <w:t>1</w:t>
      </w:r>
      <w:r w:rsidRPr="00B83CFA">
        <w:rPr>
          <w:rFonts w:cs="Times New Roman"/>
          <w:b/>
          <w:bCs/>
          <w:sz w:val="22"/>
          <w:szCs w:val="22"/>
        </w:rPr>
        <w:t>4</w:t>
      </w:r>
      <w:r w:rsidRPr="00B83CFA">
        <w:rPr>
          <w:rFonts w:cs="Times New Roman"/>
          <w:b/>
          <w:bCs/>
          <w:sz w:val="22"/>
          <w:szCs w:val="22"/>
          <w:cs/>
        </w:rPr>
        <w:t>.</w:t>
      </w:r>
      <w:r w:rsidRPr="00B83CFA">
        <w:rPr>
          <w:rFonts w:cs="Times New Roman"/>
          <w:b/>
          <w:bCs/>
          <w:sz w:val="22"/>
          <w:szCs w:val="22"/>
          <w:cs/>
        </w:rPr>
        <w:tab/>
      </w:r>
      <w:r w:rsidRPr="00B83CFA">
        <w:rPr>
          <w:rFonts w:cs="Times New Roman"/>
          <w:b/>
          <w:bCs/>
          <w:sz w:val="22"/>
          <w:szCs w:val="22"/>
        </w:rPr>
        <w:t>Intangible Asset</w:t>
      </w:r>
      <w:r w:rsidRPr="00B83CFA">
        <w:rPr>
          <w:rFonts w:cs="Times New Roman"/>
          <w:b/>
          <w:bCs/>
          <w:sz w:val="22"/>
          <w:szCs w:val="22"/>
          <w:lang w:val="en-US"/>
        </w:rPr>
        <w:t>s</w:t>
      </w:r>
      <w:r w:rsidRPr="00B83CFA">
        <w:rPr>
          <w:rFonts w:cs="Times New Roman"/>
          <w:b/>
          <w:bCs/>
          <w:sz w:val="22"/>
          <w:szCs w:val="22"/>
          <w:cs/>
          <w:lang w:val="en-US"/>
        </w:rPr>
        <w:t xml:space="preserve"> </w:t>
      </w:r>
      <w:r w:rsidRPr="00B83CFA">
        <w:rPr>
          <w:rFonts w:cs="Times New Roman"/>
          <w:sz w:val="22"/>
          <w:szCs w:val="22"/>
          <w:cs/>
        </w:rPr>
        <w:t>(</w:t>
      </w:r>
      <w:r w:rsidRPr="00B83CFA">
        <w:rPr>
          <w:rFonts w:cs="Times New Roman"/>
          <w:sz w:val="22"/>
          <w:szCs w:val="22"/>
        </w:rPr>
        <w:t>Continued</w:t>
      </w:r>
      <w:r w:rsidRPr="00B83CFA">
        <w:rPr>
          <w:rFonts w:cs="Times New Roman"/>
          <w:sz w:val="22"/>
          <w:szCs w:val="22"/>
          <w:cs/>
        </w:rPr>
        <w:t>)</w:t>
      </w:r>
    </w:p>
    <w:p w14:paraId="6347477F" w14:textId="77777777" w:rsidR="002F7743" w:rsidRPr="00B83CFA" w:rsidRDefault="002F7743" w:rsidP="002F7743">
      <w:pPr>
        <w:pStyle w:val="Header"/>
        <w:tabs>
          <w:tab w:val="left" w:pos="720"/>
        </w:tabs>
        <w:ind w:left="567" w:right="283"/>
        <w:rPr>
          <w:rFonts w:cs="Times New Roman"/>
          <w:sz w:val="22"/>
          <w:szCs w:val="22"/>
          <w:lang w:val="en-US"/>
        </w:rPr>
      </w:pPr>
    </w:p>
    <w:p w14:paraId="408EAC87" w14:textId="77777777" w:rsidR="002F7743" w:rsidRPr="00B83CFA" w:rsidRDefault="002F7743" w:rsidP="002F7743">
      <w:pPr>
        <w:pStyle w:val="Header"/>
        <w:tabs>
          <w:tab w:val="left" w:pos="720"/>
        </w:tabs>
        <w:ind w:left="567" w:right="283"/>
        <w:rPr>
          <w:rFonts w:cs="Times New Roman"/>
          <w:sz w:val="22"/>
          <w:szCs w:val="22"/>
          <w:lang w:val="en-US"/>
        </w:rPr>
      </w:pPr>
      <w:r w:rsidRPr="00B83CFA">
        <w:rPr>
          <w:rFonts w:cs="Times New Roman"/>
          <w:sz w:val="22"/>
          <w:szCs w:val="22"/>
          <w:lang w:val="en-US"/>
        </w:rPr>
        <w:t>Details of intangible assets are as follows</w:t>
      </w:r>
      <w:r w:rsidRPr="00B83CFA">
        <w:rPr>
          <w:rFonts w:cs="Times New Roman"/>
          <w:sz w:val="22"/>
          <w:szCs w:val="22"/>
          <w:cs/>
          <w:lang w:val="en-US"/>
        </w:rPr>
        <w:t>: (</w:t>
      </w:r>
      <w:r w:rsidRPr="00B83CFA">
        <w:rPr>
          <w:rFonts w:cs="Times New Roman"/>
          <w:sz w:val="22"/>
          <w:szCs w:val="22"/>
          <w:lang w:val="en-US"/>
        </w:rPr>
        <w:t>Continued</w:t>
      </w:r>
      <w:r w:rsidRPr="00B83CFA">
        <w:rPr>
          <w:rFonts w:cs="Times New Roman"/>
          <w:sz w:val="22"/>
          <w:szCs w:val="22"/>
          <w:cs/>
          <w:lang w:val="en-US"/>
        </w:rPr>
        <w:t>)</w:t>
      </w:r>
    </w:p>
    <w:p w14:paraId="3C7D8545" w14:textId="77777777" w:rsidR="002F7743" w:rsidRPr="00B83CFA" w:rsidRDefault="002F7743" w:rsidP="002F7743">
      <w:pPr>
        <w:pStyle w:val="Header"/>
        <w:tabs>
          <w:tab w:val="left" w:pos="720"/>
        </w:tabs>
        <w:ind w:left="567" w:right="283"/>
        <w:rPr>
          <w:rFonts w:cs="Times New Roman"/>
          <w:sz w:val="22"/>
          <w:szCs w:val="22"/>
          <w:lang w:val="en-US"/>
        </w:rPr>
      </w:pPr>
    </w:p>
    <w:tbl>
      <w:tblPr>
        <w:tblW w:w="8930" w:type="dxa"/>
        <w:tblInd w:w="567" w:type="dxa"/>
        <w:tblLayout w:type="fixed"/>
        <w:tblCellMar>
          <w:left w:w="85" w:type="dxa"/>
          <w:right w:w="85" w:type="dxa"/>
        </w:tblCellMar>
        <w:tblLook w:val="04A0" w:firstRow="1" w:lastRow="0" w:firstColumn="1" w:lastColumn="0" w:noHBand="0" w:noVBand="1"/>
      </w:tblPr>
      <w:tblGrid>
        <w:gridCol w:w="2971"/>
        <w:gridCol w:w="1191"/>
        <w:gridCol w:w="1192"/>
        <w:gridCol w:w="1192"/>
        <w:gridCol w:w="12"/>
        <w:gridCol w:w="1174"/>
        <w:gridCol w:w="6"/>
        <w:gridCol w:w="1192"/>
      </w:tblGrid>
      <w:tr w:rsidR="002F7743" w:rsidRPr="00B83CFA" w14:paraId="20E31096" w14:textId="77777777" w:rsidTr="002F7743">
        <w:trPr>
          <w:trHeight w:val="346"/>
        </w:trPr>
        <w:tc>
          <w:tcPr>
            <w:tcW w:w="2971" w:type="dxa"/>
            <w:vAlign w:val="bottom"/>
          </w:tcPr>
          <w:p w14:paraId="366E73D2" w14:textId="77777777" w:rsidR="002F7743" w:rsidRPr="00B83CFA" w:rsidRDefault="002F7743" w:rsidP="002F7743">
            <w:pPr>
              <w:shd w:val="clear" w:color="auto" w:fill="FFFFFF" w:themeFill="background1"/>
              <w:ind w:left="21"/>
              <w:rPr>
                <w:rFonts w:eastAsia="SimSun" w:cs="Times New Roman"/>
                <w:b/>
                <w:bCs/>
                <w:spacing w:val="-6"/>
                <w:sz w:val="20"/>
                <w:szCs w:val="20"/>
                <w:lang w:val="en-US"/>
              </w:rPr>
            </w:pPr>
          </w:p>
        </w:tc>
        <w:tc>
          <w:tcPr>
            <w:tcW w:w="5959" w:type="dxa"/>
            <w:gridSpan w:val="7"/>
            <w:hideMark/>
          </w:tcPr>
          <w:p w14:paraId="465E0B44" w14:textId="77777777" w:rsidR="002F7743" w:rsidRPr="00B83CFA" w:rsidRDefault="002F7743" w:rsidP="002F7743">
            <w:pPr>
              <w:shd w:val="clear" w:color="auto" w:fill="FFFFFF" w:themeFill="background1"/>
              <w:ind w:left="340" w:hanging="340"/>
              <w:jc w:val="right"/>
              <w:rPr>
                <w:rFonts w:eastAsia="Times New Roman" w:cs="Times New Roman"/>
                <w:sz w:val="20"/>
                <w:szCs w:val="20"/>
              </w:rPr>
            </w:pPr>
            <w:r w:rsidRPr="00B83CFA">
              <w:rPr>
                <w:rFonts w:cs="Times New Roman"/>
                <w:sz w:val="20"/>
                <w:szCs w:val="20"/>
                <w:cs/>
              </w:rPr>
              <w:t xml:space="preserve">  </w:t>
            </w:r>
            <w:proofErr w:type="gramStart"/>
            <w:r w:rsidRPr="00B83CFA">
              <w:rPr>
                <w:rFonts w:cs="Times New Roman"/>
                <w:sz w:val="20"/>
                <w:szCs w:val="20"/>
              </w:rPr>
              <w:t>Unit</w:t>
            </w:r>
            <w:r w:rsidRPr="00B83CFA">
              <w:rPr>
                <w:rFonts w:cs="Times New Roman"/>
                <w:sz w:val="20"/>
                <w:szCs w:val="20"/>
                <w:cs/>
              </w:rPr>
              <w:t xml:space="preserve"> :</w:t>
            </w:r>
            <w:proofErr w:type="gramEnd"/>
            <w:r w:rsidRPr="00B83CFA">
              <w:rPr>
                <w:rFonts w:cs="Times New Roman"/>
                <w:sz w:val="20"/>
                <w:szCs w:val="20"/>
                <w:cs/>
              </w:rPr>
              <w:t xml:space="preserve"> </w:t>
            </w:r>
            <w:r w:rsidRPr="00B83CFA">
              <w:rPr>
                <w:rFonts w:cs="Times New Roman"/>
                <w:sz w:val="20"/>
                <w:szCs w:val="20"/>
              </w:rPr>
              <w:t>Million Baht</w:t>
            </w:r>
          </w:p>
        </w:tc>
      </w:tr>
      <w:tr w:rsidR="002F7743" w:rsidRPr="00B83CFA" w14:paraId="71A7765F" w14:textId="77777777" w:rsidTr="002F7743">
        <w:trPr>
          <w:trHeight w:val="346"/>
        </w:trPr>
        <w:tc>
          <w:tcPr>
            <w:tcW w:w="2971" w:type="dxa"/>
            <w:vAlign w:val="bottom"/>
          </w:tcPr>
          <w:p w14:paraId="42001F03" w14:textId="77777777" w:rsidR="002F7743" w:rsidRPr="00B83CFA" w:rsidRDefault="002F7743" w:rsidP="002F7743">
            <w:pPr>
              <w:shd w:val="clear" w:color="auto" w:fill="FFFFFF" w:themeFill="background1"/>
              <w:ind w:left="21"/>
              <w:rPr>
                <w:rFonts w:eastAsia="SimSun" w:cs="Times New Roman"/>
                <w:b/>
                <w:bCs/>
                <w:spacing w:val="-6"/>
                <w:sz w:val="20"/>
                <w:szCs w:val="20"/>
              </w:rPr>
            </w:pPr>
          </w:p>
        </w:tc>
        <w:tc>
          <w:tcPr>
            <w:tcW w:w="5959" w:type="dxa"/>
            <w:gridSpan w:val="7"/>
            <w:vAlign w:val="bottom"/>
            <w:hideMark/>
          </w:tcPr>
          <w:p w14:paraId="19B28BBC" w14:textId="77777777" w:rsidR="002F7743" w:rsidRPr="00B83CFA" w:rsidRDefault="002F7743" w:rsidP="002F7743">
            <w:pPr>
              <w:pBdr>
                <w:bottom w:val="single" w:sz="4" w:space="1" w:color="auto"/>
              </w:pBdr>
              <w:shd w:val="clear" w:color="auto" w:fill="FFFFFF" w:themeFill="background1"/>
              <w:ind w:left="356" w:hanging="356"/>
              <w:jc w:val="center"/>
              <w:rPr>
                <w:rFonts w:eastAsia="Times New Roman" w:cs="Times New Roman"/>
                <w:sz w:val="20"/>
                <w:szCs w:val="20"/>
              </w:rPr>
            </w:pPr>
            <w:r w:rsidRPr="00B83CFA">
              <w:rPr>
                <w:rFonts w:cs="Times New Roman"/>
                <w:sz w:val="20"/>
                <w:szCs w:val="20"/>
                <w:lang w:val="en-US"/>
              </w:rPr>
              <w:t>Separate financial statements</w:t>
            </w:r>
          </w:p>
        </w:tc>
      </w:tr>
      <w:tr w:rsidR="002F7743" w:rsidRPr="00B83CFA" w14:paraId="7D5A86C7" w14:textId="77777777" w:rsidTr="00C91F5C">
        <w:trPr>
          <w:trHeight w:val="346"/>
        </w:trPr>
        <w:tc>
          <w:tcPr>
            <w:tcW w:w="2971" w:type="dxa"/>
            <w:vAlign w:val="bottom"/>
          </w:tcPr>
          <w:p w14:paraId="40751ADD" w14:textId="77777777" w:rsidR="002F7743" w:rsidRPr="00B83CFA" w:rsidRDefault="002F7743" w:rsidP="002F7743">
            <w:pPr>
              <w:shd w:val="clear" w:color="auto" w:fill="FFFFFF" w:themeFill="background1"/>
              <w:ind w:left="21"/>
              <w:rPr>
                <w:rFonts w:eastAsia="SimSun" w:cs="Times New Roman"/>
                <w:b/>
                <w:bCs/>
                <w:spacing w:val="-6"/>
                <w:sz w:val="20"/>
                <w:szCs w:val="20"/>
                <w:cs/>
              </w:rPr>
            </w:pPr>
          </w:p>
        </w:tc>
        <w:tc>
          <w:tcPr>
            <w:tcW w:w="1191" w:type="dxa"/>
            <w:vAlign w:val="bottom"/>
            <w:hideMark/>
          </w:tcPr>
          <w:p w14:paraId="67946FF7" w14:textId="77777777" w:rsidR="002F7743" w:rsidRPr="00B83CFA" w:rsidRDefault="002F7743" w:rsidP="002F7743">
            <w:pPr>
              <w:pBdr>
                <w:bottom w:val="single" w:sz="4" w:space="1" w:color="auto"/>
              </w:pBdr>
              <w:ind w:left="117"/>
              <w:jc w:val="center"/>
              <w:rPr>
                <w:rFonts w:cs="Times New Roman"/>
                <w:snapToGrid w:val="0"/>
                <w:sz w:val="20"/>
                <w:szCs w:val="20"/>
                <w:lang w:val="en-US"/>
              </w:rPr>
            </w:pPr>
            <w:r w:rsidRPr="00B83CFA">
              <w:rPr>
                <w:rFonts w:cs="Times New Roman"/>
                <w:snapToGrid w:val="0"/>
                <w:sz w:val="20"/>
                <w:szCs w:val="20"/>
                <w:lang w:val="en-US"/>
              </w:rPr>
              <w:t>Computer</w:t>
            </w:r>
          </w:p>
          <w:p w14:paraId="44985536" w14:textId="77777777" w:rsidR="002F7743" w:rsidRPr="00B83CFA" w:rsidRDefault="002F7743" w:rsidP="002F7743">
            <w:pPr>
              <w:pBdr>
                <w:bottom w:val="single" w:sz="4" w:space="1" w:color="auto"/>
              </w:pBdr>
              <w:ind w:left="117"/>
              <w:jc w:val="center"/>
              <w:rPr>
                <w:rFonts w:cs="Times New Roman"/>
                <w:snapToGrid w:val="0"/>
                <w:sz w:val="20"/>
                <w:szCs w:val="20"/>
                <w:lang w:val="en-US"/>
              </w:rPr>
            </w:pPr>
            <w:r w:rsidRPr="00B83CFA">
              <w:rPr>
                <w:rFonts w:cs="Times New Roman"/>
                <w:snapToGrid w:val="0"/>
                <w:sz w:val="20"/>
                <w:szCs w:val="20"/>
                <w:lang w:val="en-US"/>
              </w:rPr>
              <w:t>software</w:t>
            </w:r>
          </w:p>
        </w:tc>
        <w:tc>
          <w:tcPr>
            <w:tcW w:w="1192" w:type="dxa"/>
            <w:vAlign w:val="bottom"/>
            <w:hideMark/>
          </w:tcPr>
          <w:p w14:paraId="2309C379" w14:textId="77777777" w:rsidR="002F7743" w:rsidRPr="00B83CFA" w:rsidRDefault="002F7743" w:rsidP="002F7743">
            <w:pPr>
              <w:pBdr>
                <w:bottom w:val="single" w:sz="4" w:space="1" w:color="auto"/>
              </w:pBdr>
              <w:ind w:left="117" w:right="-16"/>
              <w:jc w:val="center"/>
              <w:rPr>
                <w:rFonts w:cs="Times New Roman"/>
                <w:snapToGrid w:val="0"/>
                <w:sz w:val="20"/>
                <w:szCs w:val="20"/>
                <w:lang w:val="en-US"/>
              </w:rPr>
            </w:pPr>
            <w:r w:rsidRPr="00B83CFA">
              <w:rPr>
                <w:rFonts w:cs="Times New Roman"/>
                <w:snapToGrid w:val="0"/>
                <w:sz w:val="20"/>
                <w:szCs w:val="20"/>
                <w:lang w:val="en-US"/>
              </w:rPr>
              <w:t>Customer lists</w:t>
            </w:r>
          </w:p>
        </w:tc>
        <w:tc>
          <w:tcPr>
            <w:tcW w:w="1204" w:type="dxa"/>
            <w:gridSpan w:val="2"/>
            <w:vAlign w:val="bottom"/>
            <w:hideMark/>
          </w:tcPr>
          <w:p w14:paraId="489CBE0A" w14:textId="77777777" w:rsidR="002F7743" w:rsidRPr="00B83CFA" w:rsidRDefault="002F7743" w:rsidP="002F7743">
            <w:pPr>
              <w:pBdr>
                <w:bottom w:val="single" w:sz="4" w:space="1" w:color="auto"/>
              </w:pBdr>
              <w:ind w:left="117" w:right="-25"/>
              <w:jc w:val="center"/>
              <w:rPr>
                <w:rFonts w:cs="Times New Roman"/>
                <w:snapToGrid w:val="0"/>
                <w:spacing w:val="-4"/>
                <w:sz w:val="20"/>
                <w:szCs w:val="20"/>
                <w:lang w:val="en-US"/>
              </w:rPr>
            </w:pPr>
            <w:r w:rsidRPr="00B83CFA">
              <w:rPr>
                <w:rFonts w:cs="Times New Roman"/>
                <w:snapToGrid w:val="0"/>
                <w:spacing w:val="-4"/>
                <w:sz w:val="20"/>
                <w:szCs w:val="20"/>
                <w:lang w:val="en-US"/>
              </w:rPr>
              <w:t>Trademarks</w:t>
            </w:r>
          </w:p>
        </w:tc>
        <w:tc>
          <w:tcPr>
            <w:tcW w:w="1180" w:type="dxa"/>
            <w:gridSpan w:val="2"/>
            <w:vAlign w:val="bottom"/>
            <w:hideMark/>
          </w:tcPr>
          <w:p w14:paraId="4033719B" w14:textId="77777777" w:rsidR="002F7743" w:rsidRPr="00B83CFA" w:rsidRDefault="002F7743" w:rsidP="002F7743">
            <w:pPr>
              <w:pBdr>
                <w:bottom w:val="single" w:sz="4" w:space="1" w:color="auto"/>
              </w:pBdr>
              <w:ind w:left="117" w:right="-25"/>
              <w:jc w:val="center"/>
              <w:rPr>
                <w:rFonts w:cs="Times New Roman"/>
                <w:snapToGrid w:val="0"/>
                <w:sz w:val="20"/>
                <w:szCs w:val="20"/>
                <w:lang w:val="en-US"/>
              </w:rPr>
            </w:pPr>
            <w:r w:rsidRPr="00B83CFA">
              <w:rPr>
                <w:rFonts w:cs="Times New Roman"/>
                <w:snapToGrid w:val="0"/>
                <w:sz w:val="20"/>
                <w:szCs w:val="20"/>
                <w:lang w:val="en-US"/>
              </w:rPr>
              <w:t>Other</w:t>
            </w:r>
          </w:p>
          <w:p w14:paraId="109A1756" w14:textId="77777777" w:rsidR="002F7743" w:rsidRPr="00B83CFA" w:rsidRDefault="002F7743" w:rsidP="002F7743">
            <w:pPr>
              <w:pBdr>
                <w:bottom w:val="single" w:sz="4" w:space="1" w:color="auto"/>
              </w:pBdr>
              <w:ind w:left="117" w:right="-25"/>
              <w:jc w:val="center"/>
              <w:rPr>
                <w:rFonts w:cs="Times New Roman"/>
                <w:snapToGrid w:val="0"/>
                <w:sz w:val="20"/>
                <w:szCs w:val="20"/>
                <w:lang w:val="en-US"/>
              </w:rPr>
            </w:pPr>
            <w:r w:rsidRPr="00B83CFA">
              <w:rPr>
                <w:rFonts w:cs="Times New Roman"/>
                <w:snapToGrid w:val="0"/>
                <w:sz w:val="20"/>
                <w:szCs w:val="20"/>
                <w:lang w:val="en-US"/>
              </w:rPr>
              <w:t>intangible</w:t>
            </w:r>
          </w:p>
          <w:p w14:paraId="027DF16C" w14:textId="77777777" w:rsidR="002F7743" w:rsidRPr="00B83CFA" w:rsidRDefault="002F7743" w:rsidP="002F7743">
            <w:pPr>
              <w:pBdr>
                <w:bottom w:val="single" w:sz="4" w:space="1" w:color="auto"/>
              </w:pBdr>
              <w:ind w:left="117" w:right="-25"/>
              <w:jc w:val="center"/>
              <w:rPr>
                <w:rFonts w:cs="Times New Roman"/>
                <w:snapToGrid w:val="0"/>
                <w:sz w:val="20"/>
                <w:szCs w:val="20"/>
                <w:lang w:val="en-US"/>
              </w:rPr>
            </w:pPr>
            <w:r w:rsidRPr="00B83CFA">
              <w:rPr>
                <w:rFonts w:cs="Times New Roman"/>
                <w:snapToGrid w:val="0"/>
                <w:sz w:val="20"/>
                <w:szCs w:val="20"/>
                <w:lang w:val="en-US"/>
              </w:rPr>
              <w:t>assets</w:t>
            </w:r>
          </w:p>
        </w:tc>
        <w:tc>
          <w:tcPr>
            <w:tcW w:w="1192" w:type="dxa"/>
            <w:vAlign w:val="bottom"/>
            <w:hideMark/>
          </w:tcPr>
          <w:p w14:paraId="34A37209" w14:textId="77777777" w:rsidR="002F7743" w:rsidRPr="00B83CFA" w:rsidRDefault="002F7743" w:rsidP="002F7743">
            <w:pPr>
              <w:pBdr>
                <w:bottom w:val="single" w:sz="4" w:space="1" w:color="auto"/>
              </w:pBdr>
              <w:ind w:right="-85"/>
              <w:jc w:val="center"/>
              <w:rPr>
                <w:rFonts w:cs="Times New Roman"/>
                <w:sz w:val="20"/>
                <w:szCs w:val="20"/>
              </w:rPr>
            </w:pPr>
            <w:r w:rsidRPr="00B83CFA">
              <w:rPr>
                <w:rFonts w:cs="Times New Roman"/>
                <w:sz w:val="20"/>
                <w:szCs w:val="20"/>
              </w:rPr>
              <w:t>Total</w:t>
            </w:r>
          </w:p>
        </w:tc>
      </w:tr>
      <w:tr w:rsidR="002F7743" w:rsidRPr="00B83CFA" w14:paraId="24E41BF2" w14:textId="77777777" w:rsidTr="00C91F5C">
        <w:trPr>
          <w:trHeight w:val="346"/>
        </w:trPr>
        <w:tc>
          <w:tcPr>
            <w:tcW w:w="2971" w:type="dxa"/>
            <w:vAlign w:val="bottom"/>
            <w:hideMark/>
          </w:tcPr>
          <w:p w14:paraId="14F18A64" w14:textId="77777777" w:rsidR="002F7743" w:rsidRPr="00B83CFA" w:rsidRDefault="002F7743" w:rsidP="00C91F5C">
            <w:pPr>
              <w:shd w:val="clear" w:color="auto" w:fill="FFFFFF" w:themeFill="background1"/>
              <w:ind w:left="21"/>
              <w:rPr>
                <w:rFonts w:eastAsia="SimSun" w:cs="Times New Roman"/>
                <w:b/>
                <w:bCs/>
                <w:sz w:val="20"/>
                <w:szCs w:val="20"/>
                <w:lang w:val="en-US" w:eastAsia="zh-CN"/>
              </w:rPr>
            </w:pPr>
            <w:r w:rsidRPr="00B83CFA">
              <w:rPr>
                <w:rFonts w:cs="Times New Roman"/>
                <w:b/>
                <w:bCs/>
                <w:sz w:val="20"/>
                <w:szCs w:val="20"/>
              </w:rPr>
              <w:t xml:space="preserve">As </w:t>
            </w:r>
            <w:proofErr w:type="gramStart"/>
            <w:r w:rsidRPr="00B83CFA">
              <w:rPr>
                <w:rFonts w:cs="Times New Roman"/>
                <w:b/>
                <w:bCs/>
                <w:sz w:val="20"/>
                <w:szCs w:val="20"/>
              </w:rPr>
              <w:t>at</w:t>
            </w:r>
            <w:proofErr w:type="gramEnd"/>
            <w:r w:rsidRPr="00B83CFA">
              <w:rPr>
                <w:rFonts w:cs="Times New Roman"/>
                <w:b/>
                <w:bCs/>
                <w:sz w:val="20"/>
                <w:szCs w:val="20"/>
              </w:rPr>
              <w:t xml:space="preserve"> </w:t>
            </w:r>
            <w:r w:rsidRPr="00B83CFA">
              <w:rPr>
                <w:rFonts w:cs="Times New Roman"/>
                <w:b/>
                <w:bCs/>
                <w:sz w:val="20"/>
                <w:szCs w:val="20"/>
                <w:lang w:val="en-US"/>
              </w:rPr>
              <w:t>January</w:t>
            </w:r>
            <w:r w:rsidRPr="00B83CFA">
              <w:rPr>
                <w:rFonts w:cs="Times New Roman"/>
                <w:b/>
                <w:bCs/>
                <w:sz w:val="20"/>
                <w:szCs w:val="20"/>
              </w:rPr>
              <w:t xml:space="preserve"> 1, 2021</w:t>
            </w:r>
          </w:p>
        </w:tc>
        <w:tc>
          <w:tcPr>
            <w:tcW w:w="1191" w:type="dxa"/>
            <w:vAlign w:val="bottom"/>
          </w:tcPr>
          <w:p w14:paraId="1156C8D1" w14:textId="77777777" w:rsidR="002F7743" w:rsidRPr="00B83CFA" w:rsidRDefault="002F7743" w:rsidP="00C91F5C">
            <w:pPr>
              <w:shd w:val="clear" w:color="auto" w:fill="FFFFFF" w:themeFill="background1"/>
              <w:ind w:left="176" w:right="-7" w:hanging="176"/>
              <w:jc w:val="center"/>
              <w:rPr>
                <w:rFonts w:eastAsia="Times New Roman" w:cs="Times New Roman"/>
                <w:spacing w:val="-6"/>
                <w:sz w:val="20"/>
                <w:szCs w:val="20"/>
                <w:cs/>
              </w:rPr>
            </w:pPr>
          </w:p>
        </w:tc>
        <w:tc>
          <w:tcPr>
            <w:tcW w:w="1192" w:type="dxa"/>
            <w:vAlign w:val="bottom"/>
          </w:tcPr>
          <w:p w14:paraId="4962AD07" w14:textId="77777777" w:rsidR="002F7743" w:rsidRPr="00B83CFA" w:rsidRDefault="002F7743" w:rsidP="00C91F5C">
            <w:pPr>
              <w:shd w:val="clear" w:color="auto" w:fill="FFFFFF" w:themeFill="background1"/>
              <w:ind w:left="176" w:right="-7" w:hanging="176"/>
              <w:jc w:val="center"/>
              <w:rPr>
                <w:rFonts w:cs="Times New Roman"/>
                <w:spacing w:val="-6"/>
                <w:sz w:val="20"/>
                <w:szCs w:val="20"/>
                <w:cs/>
              </w:rPr>
            </w:pPr>
          </w:p>
        </w:tc>
        <w:tc>
          <w:tcPr>
            <w:tcW w:w="1204" w:type="dxa"/>
            <w:gridSpan w:val="2"/>
            <w:vAlign w:val="bottom"/>
          </w:tcPr>
          <w:p w14:paraId="6994BABC" w14:textId="77777777" w:rsidR="002F7743" w:rsidRPr="00B83CFA" w:rsidRDefault="002F7743" w:rsidP="00C91F5C">
            <w:pPr>
              <w:shd w:val="clear" w:color="auto" w:fill="FFFFFF" w:themeFill="background1"/>
              <w:ind w:left="176" w:right="-7" w:hanging="176"/>
              <w:jc w:val="center"/>
              <w:rPr>
                <w:rFonts w:cs="Times New Roman"/>
                <w:spacing w:val="-6"/>
                <w:sz w:val="20"/>
                <w:szCs w:val="20"/>
                <w:cs/>
              </w:rPr>
            </w:pPr>
          </w:p>
        </w:tc>
        <w:tc>
          <w:tcPr>
            <w:tcW w:w="1180" w:type="dxa"/>
            <w:gridSpan w:val="2"/>
            <w:vAlign w:val="bottom"/>
          </w:tcPr>
          <w:p w14:paraId="09CCAC4C" w14:textId="77777777" w:rsidR="002F7743" w:rsidRPr="00B83CFA" w:rsidRDefault="002F7743" w:rsidP="00C91F5C">
            <w:pPr>
              <w:shd w:val="clear" w:color="auto" w:fill="FFFFFF" w:themeFill="background1"/>
              <w:ind w:left="176" w:right="-7" w:hanging="176"/>
              <w:jc w:val="center"/>
              <w:rPr>
                <w:rFonts w:cs="Times New Roman"/>
                <w:spacing w:val="-6"/>
                <w:sz w:val="20"/>
                <w:szCs w:val="20"/>
              </w:rPr>
            </w:pPr>
          </w:p>
        </w:tc>
        <w:tc>
          <w:tcPr>
            <w:tcW w:w="1192" w:type="dxa"/>
            <w:vAlign w:val="bottom"/>
          </w:tcPr>
          <w:p w14:paraId="0BFA859A" w14:textId="77777777" w:rsidR="002F7743" w:rsidRPr="00B83CFA" w:rsidRDefault="002F7743" w:rsidP="00C91F5C">
            <w:pPr>
              <w:shd w:val="clear" w:color="auto" w:fill="FFFFFF" w:themeFill="background1"/>
              <w:ind w:left="176" w:right="-7" w:hanging="176"/>
              <w:jc w:val="center"/>
              <w:rPr>
                <w:rFonts w:cs="Times New Roman"/>
                <w:spacing w:val="-6"/>
                <w:sz w:val="20"/>
                <w:szCs w:val="20"/>
                <w:cs/>
              </w:rPr>
            </w:pPr>
          </w:p>
        </w:tc>
      </w:tr>
      <w:tr w:rsidR="002F7743" w:rsidRPr="00B83CFA" w14:paraId="0E1041A8" w14:textId="77777777" w:rsidTr="00C91F5C">
        <w:trPr>
          <w:trHeight w:val="346"/>
        </w:trPr>
        <w:tc>
          <w:tcPr>
            <w:tcW w:w="2971" w:type="dxa"/>
            <w:vAlign w:val="bottom"/>
            <w:hideMark/>
          </w:tcPr>
          <w:p w14:paraId="5E10D2D4" w14:textId="77777777" w:rsidR="002F7743" w:rsidRPr="00B83CFA" w:rsidRDefault="002F7743" w:rsidP="00C91F5C">
            <w:pPr>
              <w:jc w:val="left"/>
              <w:rPr>
                <w:rFonts w:cs="Times New Roman"/>
                <w:sz w:val="20"/>
                <w:szCs w:val="20"/>
                <w:cs/>
                <w:lang w:val="en-US"/>
              </w:rPr>
            </w:pPr>
            <w:r w:rsidRPr="00B83CFA">
              <w:rPr>
                <w:rFonts w:cs="Times New Roman"/>
                <w:sz w:val="20"/>
                <w:szCs w:val="20"/>
                <w:lang w:val="en-US"/>
              </w:rPr>
              <w:t>Cost</w:t>
            </w:r>
          </w:p>
        </w:tc>
        <w:tc>
          <w:tcPr>
            <w:tcW w:w="1191" w:type="dxa"/>
            <w:vAlign w:val="bottom"/>
            <w:hideMark/>
          </w:tcPr>
          <w:p w14:paraId="4674E688" w14:textId="77777777" w:rsidR="002F7743" w:rsidRPr="00B83CFA" w:rsidRDefault="002F7743" w:rsidP="004B0F75">
            <w:pPr>
              <w:tabs>
                <w:tab w:val="decimal" w:pos="680"/>
              </w:tabs>
              <w:ind w:left="117"/>
              <w:jc w:val="left"/>
              <w:rPr>
                <w:rFonts w:cs="Times New Roman"/>
                <w:color w:val="000000"/>
                <w:sz w:val="20"/>
                <w:szCs w:val="20"/>
                <w:cs/>
              </w:rPr>
            </w:pPr>
            <w:r w:rsidRPr="00B83CFA">
              <w:rPr>
                <w:rFonts w:cs="Times New Roman"/>
                <w:color w:val="000000"/>
                <w:sz w:val="20"/>
                <w:szCs w:val="20"/>
              </w:rPr>
              <w:t>1,715</w:t>
            </w:r>
            <w:r w:rsidRPr="00B83CFA">
              <w:rPr>
                <w:rFonts w:cs="Times New Roman"/>
                <w:color w:val="000000"/>
                <w:sz w:val="20"/>
                <w:szCs w:val="20"/>
                <w:cs/>
              </w:rPr>
              <w:t>.</w:t>
            </w:r>
            <w:r w:rsidRPr="00B83CFA">
              <w:rPr>
                <w:rFonts w:cs="Times New Roman"/>
                <w:color w:val="000000"/>
                <w:sz w:val="20"/>
                <w:szCs w:val="20"/>
              </w:rPr>
              <w:t>41</w:t>
            </w:r>
          </w:p>
        </w:tc>
        <w:tc>
          <w:tcPr>
            <w:tcW w:w="1192" w:type="dxa"/>
            <w:vAlign w:val="bottom"/>
            <w:hideMark/>
          </w:tcPr>
          <w:p w14:paraId="0DBCCF3E" w14:textId="77777777" w:rsidR="002F7743" w:rsidRPr="00B83CFA" w:rsidRDefault="002F7743" w:rsidP="004B0F75">
            <w:pPr>
              <w:tabs>
                <w:tab w:val="decimal" w:pos="680"/>
              </w:tabs>
              <w:ind w:left="117"/>
              <w:jc w:val="left"/>
              <w:rPr>
                <w:rFonts w:cs="Times New Roman"/>
                <w:color w:val="000000"/>
                <w:sz w:val="20"/>
                <w:szCs w:val="20"/>
                <w:cs/>
              </w:rPr>
            </w:pPr>
            <w:r w:rsidRPr="00B83CFA">
              <w:rPr>
                <w:rFonts w:cs="Times New Roman"/>
                <w:color w:val="000000"/>
                <w:sz w:val="20"/>
                <w:szCs w:val="20"/>
              </w:rPr>
              <w:t>15,547</w:t>
            </w:r>
            <w:r w:rsidRPr="00B83CFA">
              <w:rPr>
                <w:rFonts w:cs="Times New Roman"/>
                <w:color w:val="000000"/>
                <w:sz w:val="20"/>
                <w:szCs w:val="20"/>
                <w:cs/>
              </w:rPr>
              <w:t>.</w:t>
            </w:r>
            <w:r w:rsidRPr="00B83CFA">
              <w:rPr>
                <w:rFonts w:cs="Times New Roman"/>
                <w:color w:val="000000"/>
                <w:sz w:val="20"/>
                <w:szCs w:val="20"/>
              </w:rPr>
              <w:t>38</w:t>
            </w:r>
          </w:p>
        </w:tc>
        <w:tc>
          <w:tcPr>
            <w:tcW w:w="1204" w:type="dxa"/>
            <w:gridSpan w:val="2"/>
            <w:vAlign w:val="bottom"/>
            <w:hideMark/>
          </w:tcPr>
          <w:p w14:paraId="1F673D37" w14:textId="5F1A0586" w:rsidR="002F7743" w:rsidRPr="00B83CFA" w:rsidRDefault="002F7743" w:rsidP="004B0F75">
            <w:pPr>
              <w:tabs>
                <w:tab w:val="decimal" w:pos="680"/>
              </w:tabs>
              <w:ind w:left="117"/>
              <w:jc w:val="left"/>
              <w:rPr>
                <w:rFonts w:cs="Times New Roman"/>
                <w:color w:val="000000"/>
                <w:sz w:val="20"/>
                <w:szCs w:val="20"/>
                <w:cs/>
              </w:rPr>
            </w:pPr>
            <w:r w:rsidRPr="00B83CFA">
              <w:rPr>
                <w:rFonts w:cs="Times New Roman"/>
                <w:color w:val="000000"/>
                <w:sz w:val="20"/>
                <w:szCs w:val="20"/>
              </w:rPr>
              <w:t>16,668</w:t>
            </w:r>
            <w:r w:rsidRPr="00B83CFA">
              <w:rPr>
                <w:rFonts w:cs="Times New Roman"/>
                <w:color w:val="000000"/>
                <w:sz w:val="20"/>
                <w:szCs w:val="20"/>
                <w:cs/>
              </w:rPr>
              <w:t>.</w:t>
            </w:r>
            <w:r w:rsidRPr="00B83CFA">
              <w:rPr>
                <w:rFonts w:cs="Times New Roman"/>
                <w:color w:val="000000"/>
                <w:sz w:val="20"/>
                <w:szCs w:val="20"/>
              </w:rPr>
              <w:t>90</w:t>
            </w:r>
            <w:r w:rsidRPr="00B83CFA">
              <w:rPr>
                <w:rFonts w:cs="Times New Roman"/>
                <w:color w:val="000000"/>
                <w:sz w:val="20"/>
                <w:szCs w:val="20"/>
                <w:cs/>
              </w:rPr>
              <w:t xml:space="preserve"> </w:t>
            </w:r>
          </w:p>
        </w:tc>
        <w:tc>
          <w:tcPr>
            <w:tcW w:w="1180" w:type="dxa"/>
            <w:gridSpan w:val="2"/>
            <w:vAlign w:val="bottom"/>
            <w:hideMark/>
          </w:tcPr>
          <w:p w14:paraId="56A42997" w14:textId="77777777" w:rsidR="002F7743" w:rsidRPr="00B83CFA" w:rsidRDefault="002F7743" w:rsidP="004B0F75">
            <w:pPr>
              <w:tabs>
                <w:tab w:val="decimal" w:pos="680"/>
              </w:tabs>
              <w:ind w:left="117"/>
              <w:jc w:val="left"/>
              <w:rPr>
                <w:rFonts w:cs="Times New Roman"/>
                <w:color w:val="000000"/>
                <w:sz w:val="20"/>
                <w:szCs w:val="20"/>
                <w:cs/>
              </w:rPr>
            </w:pPr>
            <w:r w:rsidRPr="00B83CFA">
              <w:rPr>
                <w:rFonts w:cs="Times New Roman"/>
                <w:color w:val="000000"/>
                <w:sz w:val="20"/>
                <w:szCs w:val="20"/>
              </w:rPr>
              <w:t>5,616</w:t>
            </w:r>
            <w:r w:rsidRPr="00B83CFA">
              <w:rPr>
                <w:rFonts w:cs="Times New Roman"/>
                <w:color w:val="000000"/>
                <w:sz w:val="20"/>
                <w:szCs w:val="20"/>
                <w:cs/>
              </w:rPr>
              <w:t>.</w:t>
            </w:r>
            <w:r w:rsidRPr="00B83CFA">
              <w:rPr>
                <w:rFonts w:cs="Times New Roman"/>
                <w:color w:val="000000"/>
                <w:sz w:val="20"/>
                <w:szCs w:val="20"/>
              </w:rPr>
              <w:t>55</w:t>
            </w:r>
          </w:p>
        </w:tc>
        <w:tc>
          <w:tcPr>
            <w:tcW w:w="1192" w:type="dxa"/>
            <w:vAlign w:val="bottom"/>
            <w:hideMark/>
          </w:tcPr>
          <w:p w14:paraId="72DC720D" w14:textId="77777777" w:rsidR="002F7743" w:rsidRPr="00B83CFA" w:rsidRDefault="002F7743" w:rsidP="004B0F75">
            <w:pPr>
              <w:tabs>
                <w:tab w:val="decimal" w:pos="680"/>
              </w:tabs>
              <w:ind w:left="117" w:right="71"/>
              <w:jc w:val="left"/>
              <w:rPr>
                <w:rFonts w:cs="Times New Roman"/>
                <w:color w:val="000000"/>
                <w:sz w:val="20"/>
                <w:szCs w:val="20"/>
              </w:rPr>
            </w:pPr>
            <w:r w:rsidRPr="00B83CFA">
              <w:rPr>
                <w:rFonts w:cs="Times New Roman"/>
                <w:color w:val="000000"/>
                <w:sz w:val="20"/>
                <w:szCs w:val="20"/>
              </w:rPr>
              <w:t>39,548</w:t>
            </w:r>
            <w:r w:rsidRPr="00B83CFA">
              <w:rPr>
                <w:rFonts w:cs="Times New Roman"/>
                <w:color w:val="000000"/>
                <w:sz w:val="20"/>
                <w:szCs w:val="20"/>
                <w:cs/>
              </w:rPr>
              <w:t>.</w:t>
            </w:r>
            <w:r w:rsidRPr="00B83CFA">
              <w:rPr>
                <w:rFonts w:cs="Times New Roman"/>
                <w:color w:val="000000"/>
                <w:sz w:val="20"/>
                <w:szCs w:val="20"/>
              </w:rPr>
              <w:t>24</w:t>
            </w:r>
          </w:p>
        </w:tc>
      </w:tr>
      <w:tr w:rsidR="002F7743" w:rsidRPr="00B83CFA" w14:paraId="3A3FCFFE" w14:textId="77777777" w:rsidTr="00C91F5C">
        <w:trPr>
          <w:trHeight w:val="346"/>
        </w:trPr>
        <w:tc>
          <w:tcPr>
            <w:tcW w:w="2971" w:type="dxa"/>
            <w:vAlign w:val="bottom"/>
            <w:hideMark/>
          </w:tcPr>
          <w:p w14:paraId="20B370EC" w14:textId="77777777" w:rsidR="002F7743" w:rsidRPr="00B83CFA" w:rsidRDefault="002F7743" w:rsidP="00C91F5C">
            <w:pPr>
              <w:jc w:val="left"/>
              <w:rPr>
                <w:rFonts w:cs="Times New Roman"/>
                <w:sz w:val="20"/>
                <w:szCs w:val="20"/>
              </w:rPr>
            </w:pPr>
            <w:r w:rsidRPr="00B83CFA">
              <w:rPr>
                <w:rFonts w:cs="Times New Roman"/>
                <w:sz w:val="20"/>
                <w:szCs w:val="20"/>
                <w:u w:val="single"/>
              </w:rPr>
              <w:t>Less</w:t>
            </w:r>
            <w:r w:rsidRPr="00B83CFA">
              <w:rPr>
                <w:rFonts w:cs="Times New Roman"/>
                <w:sz w:val="20"/>
                <w:szCs w:val="20"/>
              </w:rPr>
              <w:t xml:space="preserve"> Accumulated </w:t>
            </w:r>
            <w:proofErr w:type="spellStart"/>
            <w:r w:rsidRPr="00B83CFA">
              <w:rPr>
                <w:rFonts w:cs="Times New Roman"/>
                <w:sz w:val="20"/>
                <w:szCs w:val="20"/>
              </w:rPr>
              <w:t>amorti</w:t>
            </w:r>
            <w:proofErr w:type="spellEnd"/>
            <w:r w:rsidRPr="00B83CFA">
              <w:rPr>
                <w:rFonts w:cs="Times New Roman"/>
                <w:sz w:val="20"/>
                <w:szCs w:val="20"/>
                <w:lang w:val="en-US"/>
              </w:rPr>
              <w:t>s</w:t>
            </w:r>
            <w:proofErr w:type="spellStart"/>
            <w:r w:rsidRPr="00B83CFA">
              <w:rPr>
                <w:rFonts w:cs="Times New Roman"/>
                <w:sz w:val="20"/>
                <w:szCs w:val="20"/>
              </w:rPr>
              <w:t>ation</w:t>
            </w:r>
            <w:proofErr w:type="spellEnd"/>
          </w:p>
        </w:tc>
        <w:tc>
          <w:tcPr>
            <w:tcW w:w="1191" w:type="dxa"/>
            <w:vAlign w:val="bottom"/>
            <w:hideMark/>
          </w:tcPr>
          <w:p w14:paraId="1EFFCBA1"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635</w:t>
            </w:r>
            <w:r w:rsidRPr="00B83CFA">
              <w:rPr>
                <w:rFonts w:cs="Times New Roman"/>
                <w:color w:val="000000"/>
                <w:sz w:val="20"/>
                <w:szCs w:val="20"/>
                <w:cs/>
              </w:rPr>
              <w:t>.</w:t>
            </w:r>
            <w:r w:rsidRPr="00B83CFA">
              <w:rPr>
                <w:rFonts w:cs="Times New Roman"/>
                <w:color w:val="000000"/>
                <w:sz w:val="20"/>
                <w:szCs w:val="20"/>
              </w:rPr>
              <w:t>83</w:t>
            </w:r>
            <w:r w:rsidRPr="00B83CFA">
              <w:rPr>
                <w:rFonts w:cs="Times New Roman"/>
                <w:color w:val="000000"/>
                <w:sz w:val="20"/>
                <w:szCs w:val="20"/>
                <w:cs/>
              </w:rPr>
              <w:t>)</w:t>
            </w:r>
          </w:p>
        </w:tc>
        <w:tc>
          <w:tcPr>
            <w:tcW w:w="1192" w:type="dxa"/>
            <w:vAlign w:val="bottom"/>
            <w:hideMark/>
          </w:tcPr>
          <w:p w14:paraId="56339450"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3,177</w:t>
            </w:r>
            <w:r w:rsidRPr="00B83CFA">
              <w:rPr>
                <w:rFonts w:cs="Times New Roman"/>
                <w:color w:val="000000"/>
                <w:sz w:val="20"/>
                <w:szCs w:val="20"/>
                <w:cs/>
              </w:rPr>
              <w:t>.</w:t>
            </w:r>
            <w:r w:rsidRPr="00B83CFA">
              <w:rPr>
                <w:rFonts w:cs="Times New Roman"/>
                <w:color w:val="000000"/>
                <w:sz w:val="20"/>
                <w:szCs w:val="20"/>
              </w:rPr>
              <w:t>60</w:t>
            </w:r>
            <w:r w:rsidRPr="00B83CFA">
              <w:rPr>
                <w:rFonts w:cs="Times New Roman"/>
                <w:color w:val="000000"/>
                <w:sz w:val="20"/>
                <w:szCs w:val="20"/>
                <w:cs/>
              </w:rPr>
              <w:t>)</w:t>
            </w:r>
          </w:p>
        </w:tc>
        <w:tc>
          <w:tcPr>
            <w:tcW w:w="1204" w:type="dxa"/>
            <w:gridSpan w:val="2"/>
            <w:vAlign w:val="bottom"/>
            <w:hideMark/>
          </w:tcPr>
          <w:p w14:paraId="13CD9D14"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cs/>
              </w:rPr>
            </w:pPr>
            <w:r w:rsidRPr="00B83CFA">
              <w:rPr>
                <w:rFonts w:cs="Times New Roman"/>
                <w:color w:val="000000"/>
                <w:sz w:val="20"/>
                <w:szCs w:val="20"/>
                <w:cs/>
              </w:rPr>
              <w:t>(</w:t>
            </w:r>
            <w:r w:rsidRPr="00B83CFA">
              <w:rPr>
                <w:rFonts w:cs="Times New Roman"/>
                <w:color w:val="000000"/>
                <w:sz w:val="20"/>
                <w:szCs w:val="20"/>
              </w:rPr>
              <w:t>1,411</w:t>
            </w:r>
            <w:r w:rsidRPr="00B83CFA">
              <w:rPr>
                <w:rFonts w:cs="Times New Roman"/>
                <w:color w:val="000000"/>
                <w:sz w:val="20"/>
                <w:szCs w:val="20"/>
                <w:cs/>
              </w:rPr>
              <w:t>.</w:t>
            </w:r>
            <w:r w:rsidRPr="00B83CFA">
              <w:rPr>
                <w:rFonts w:cs="Times New Roman"/>
                <w:color w:val="000000"/>
                <w:sz w:val="20"/>
                <w:szCs w:val="20"/>
              </w:rPr>
              <w:t>18</w:t>
            </w:r>
            <w:r w:rsidRPr="00B83CFA">
              <w:rPr>
                <w:rFonts w:cs="Times New Roman"/>
                <w:color w:val="000000"/>
                <w:sz w:val="20"/>
                <w:szCs w:val="20"/>
                <w:cs/>
              </w:rPr>
              <w:t xml:space="preserve">) </w:t>
            </w:r>
          </w:p>
        </w:tc>
        <w:tc>
          <w:tcPr>
            <w:tcW w:w="1180" w:type="dxa"/>
            <w:gridSpan w:val="2"/>
            <w:vAlign w:val="bottom"/>
            <w:hideMark/>
          </w:tcPr>
          <w:p w14:paraId="520FBDD7" w14:textId="77777777" w:rsidR="002F7743" w:rsidRPr="00B83CFA" w:rsidRDefault="002F7743" w:rsidP="004B0F75">
            <w:pPr>
              <w:pBdr>
                <w:bottom w:val="single" w:sz="4" w:space="1" w:color="auto"/>
              </w:pBdr>
              <w:tabs>
                <w:tab w:val="decimal" w:pos="680"/>
              </w:tabs>
              <w:ind w:left="117" w:right="-57"/>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1,406</w:t>
            </w:r>
            <w:r w:rsidRPr="00B83CFA">
              <w:rPr>
                <w:rFonts w:cs="Times New Roman"/>
                <w:color w:val="000000"/>
                <w:sz w:val="20"/>
                <w:szCs w:val="20"/>
                <w:cs/>
              </w:rPr>
              <w:t>.</w:t>
            </w:r>
            <w:r w:rsidRPr="00B83CFA">
              <w:rPr>
                <w:rFonts w:cs="Times New Roman"/>
                <w:color w:val="000000"/>
                <w:sz w:val="20"/>
                <w:szCs w:val="20"/>
              </w:rPr>
              <w:t>44</w:t>
            </w:r>
            <w:r w:rsidRPr="00B83CFA">
              <w:rPr>
                <w:rFonts w:cs="Times New Roman"/>
                <w:color w:val="000000"/>
                <w:sz w:val="20"/>
                <w:szCs w:val="20"/>
                <w:cs/>
              </w:rPr>
              <w:t>)</w:t>
            </w:r>
          </w:p>
        </w:tc>
        <w:tc>
          <w:tcPr>
            <w:tcW w:w="1192" w:type="dxa"/>
            <w:vAlign w:val="bottom"/>
            <w:hideMark/>
          </w:tcPr>
          <w:p w14:paraId="40F2B613"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6,631</w:t>
            </w:r>
            <w:r w:rsidRPr="00B83CFA">
              <w:rPr>
                <w:rFonts w:cs="Times New Roman"/>
                <w:color w:val="000000"/>
                <w:sz w:val="20"/>
                <w:szCs w:val="20"/>
                <w:cs/>
              </w:rPr>
              <w:t>.</w:t>
            </w:r>
            <w:r w:rsidRPr="00B83CFA">
              <w:rPr>
                <w:rFonts w:cs="Times New Roman"/>
                <w:color w:val="000000"/>
                <w:sz w:val="20"/>
                <w:szCs w:val="20"/>
              </w:rPr>
              <w:t>05</w:t>
            </w:r>
            <w:r w:rsidRPr="00B83CFA">
              <w:rPr>
                <w:rFonts w:cs="Times New Roman"/>
                <w:color w:val="000000"/>
                <w:sz w:val="20"/>
                <w:szCs w:val="20"/>
                <w:cs/>
              </w:rPr>
              <w:t>)</w:t>
            </w:r>
          </w:p>
        </w:tc>
      </w:tr>
      <w:tr w:rsidR="002F7743" w:rsidRPr="00B83CFA" w14:paraId="30FA2DD6" w14:textId="77777777" w:rsidTr="00C91F5C">
        <w:trPr>
          <w:trHeight w:val="346"/>
        </w:trPr>
        <w:tc>
          <w:tcPr>
            <w:tcW w:w="2971" w:type="dxa"/>
            <w:vAlign w:val="bottom"/>
            <w:hideMark/>
          </w:tcPr>
          <w:p w14:paraId="3D1B1BFD" w14:textId="77777777" w:rsidR="002F7743" w:rsidRPr="00B83CFA" w:rsidRDefault="002F7743" w:rsidP="00C91F5C">
            <w:pPr>
              <w:jc w:val="left"/>
              <w:rPr>
                <w:rFonts w:cs="Times New Roman"/>
                <w:sz w:val="20"/>
                <w:szCs w:val="20"/>
                <w:cs/>
                <w:lang w:val="en-US"/>
              </w:rPr>
            </w:pPr>
            <w:r w:rsidRPr="00B83CFA">
              <w:rPr>
                <w:rFonts w:cs="Times New Roman"/>
                <w:sz w:val="20"/>
                <w:szCs w:val="20"/>
              </w:rPr>
              <w:t>Net book value</w:t>
            </w:r>
          </w:p>
        </w:tc>
        <w:tc>
          <w:tcPr>
            <w:tcW w:w="1191" w:type="dxa"/>
            <w:vAlign w:val="bottom"/>
            <w:hideMark/>
          </w:tcPr>
          <w:p w14:paraId="540D9525"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cs/>
              </w:rPr>
            </w:pPr>
            <w:r w:rsidRPr="00B83CFA">
              <w:rPr>
                <w:rFonts w:cs="Times New Roman"/>
                <w:color w:val="000000"/>
                <w:sz w:val="20"/>
                <w:szCs w:val="20"/>
              </w:rPr>
              <w:t>1,079</w:t>
            </w:r>
            <w:r w:rsidRPr="00B83CFA">
              <w:rPr>
                <w:rFonts w:cs="Times New Roman"/>
                <w:color w:val="000000"/>
                <w:sz w:val="20"/>
                <w:szCs w:val="20"/>
                <w:cs/>
              </w:rPr>
              <w:t>.</w:t>
            </w:r>
            <w:r w:rsidRPr="00B83CFA">
              <w:rPr>
                <w:rFonts w:cs="Times New Roman"/>
                <w:color w:val="000000"/>
                <w:sz w:val="20"/>
                <w:szCs w:val="20"/>
              </w:rPr>
              <w:t>58</w:t>
            </w:r>
          </w:p>
        </w:tc>
        <w:tc>
          <w:tcPr>
            <w:tcW w:w="1192" w:type="dxa"/>
            <w:vAlign w:val="bottom"/>
            <w:hideMark/>
          </w:tcPr>
          <w:p w14:paraId="281F9D49"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cs/>
              </w:rPr>
            </w:pPr>
            <w:r w:rsidRPr="00B83CFA">
              <w:rPr>
                <w:rFonts w:cs="Times New Roman"/>
                <w:color w:val="000000"/>
                <w:sz w:val="20"/>
                <w:szCs w:val="20"/>
              </w:rPr>
              <w:t>12,369</w:t>
            </w:r>
            <w:r w:rsidRPr="00B83CFA">
              <w:rPr>
                <w:rFonts w:cs="Times New Roman"/>
                <w:color w:val="000000"/>
                <w:sz w:val="20"/>
                <w:szCs w:val="20"/>
                <w:cs/>
              </w:rPr>
              <w:t>.</w:t>
            </w:r>
            <w:r w:rsidRPr="00B83CFA">
              <w:rPr>
                <w:rFonts w:cs="Times New Roman"/>
                <w:color w:val="000000"/>
                <w:sz w:val="20"/>
                <w:szCs w:val="20"/>
              </w:rPr>
              <w:t>78</w:t>
            </w:r>
          </w:p>
        </w:tc>
        <w:tc>
          <w:tcPr>
            <w:tcW w:w="1204" w:type="dxa"/>
            <w:gridSpan w:val="2"/>
            <w:vAlign w:val="bottom"/>
            <w:hideMark/>
          </w:tcPr>
          <w:p w14:paraId="5FE1C220"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rPr>
            </w:pPr>
            <w:r w:rsidRPr="00B83CFA">
              <w:rPr>
                <w:rFonts w:cs="Times New Roman"/>
                <w:color w:val="000000"/>
                <w:sz w:val="20"/>
                <w:szCs w:val="20"/>
              </w:rPr>
              <w:t>15,257</w:t>
            </w:r>
            <w:r w:rsidRPr="00B83CFA">
              <w:rPr>
                <w:rFonts w:cs="Times New Roman"/>
                <w:color w:val="000000"/>
                <w:sz w:val="20"/>
                <w:szCs w:val="20"/>
                <w:cs/>
              </w:rPr>
              <w:t>.</w:t>
            </w:r>
            <w:r w:rsidRPr="00B83CFA">
              <w:rPr>
                <w:rFonts w:cs="Times New Roman"/>
                <w:color w:val="000000"/>
                <w:sz w:val="20"/>
                <w:szCs w:val="20"/>
              </w:rPr>
              <w:t>72</w:t>
            </w:r>
          </w:p>
        </w:tc>
        <w:tc>
          <w:tcPr>
            <w:tcW w:w="1180" w:type="dxa"/>
            <w:gridSpan w:val="2"/>
            <w:vAlign w:val="bottom"/>
            <w:hideMark/>
          </w:tcPr>
          <w:p w14:paraId="72E11FD6"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rPr>
            </w:pPr>
            <w:r w:rsidRPr="00B83CFA">
              <w:rPr>
                <w:rFonts w:cs="Times New Roman"/>
                <w:color w:val="000000"/>
                <w:sz w:val="20"/>
                <w:szCs w:val="20"/>
              </w:rPr>
              <w:t>4,210</w:t>
            </w:r>
            <w:r w:rsidRPr="00B83CFA">
              <w:rPr>
                <w:rFonts w:cs="Times New Roman"/>
                <w:color w:val="000000"/>
                <w:sz w:val="20"/>
                <w:szCs w:val="20"/>
                <w:cs/>
              </w:rPr>
              <w:t>.</w:t>
            </w:r>
            <w:r w:rsidRPr="00B83CFA">
              <w:rPr>
                <w:rFonts w:cs="Times New Roman"/>
                <w:color w:val="000000"/>
                <w:sz w:val="20"/>
                <w:szCs w:val="20"/>
              </w:rPr>
              <w:t>11</w:t>
            </w:r>
          </w:p>
        </w:tc>
        <w:tc>
          <w:tcPr>
            <w:tcW w:w="1192" w:type="dxa"/>
            <w:vAlign w:val="bottom"/>
            <w:hideMark/>
          </w:tcPr>
          <w:p w14:paraId="418F4942" w14:textId="77777777" w:rsidR="002F7743" w:rsidRPr="00B83CFA" w:rsidRDefault="002F7743" w:rsidP="004B0F75">
            <w:pPr>
              <w:pBdr>
                <w:bottom w:val="single" w:sz="4" w:space="1" w:color="auto"/>
              </w:pBdr>
              <w:tabs>
                <w:tab w:val="decimal" w:pos="680"/>
              </w:tabs>
              <w:ind w:left="117"/>
              <w:jc w:val="left"/>
              <w:rPr>
                <w:rFonts w:cs="Times New Roman"/>
                <w:color w:val="000000"/>
                <w:sz w:val="20"/>
                <w:szCs w:val="20"/>
              </w:rPr>
            </w:pPr>
            <w:r w:rsidRPr="00B83CFA">
              <w:rPr>
                <w:rFonts w:cs="Times New Roman"/>
                <w:color w:val="000000"/>
                <w:sz w:val="20"/>
                <w:szCs w:val="20"/>
              </w:rPr>
              <w:t>32,917</w:t>
            </w:r>
            <w:r w:rsidRPr="00B83CFA">
              <w:rPr>
                <w:rFonts w:cs="Times New Roman"/>
                <w:color w:val="000000"/>
                <w:sz w:val="20"/>
                <w:szCs w:val="20"/>
                <w:cs/>
              </w:rPr>
              <w:t>.</w:t>
            </w:r>
            <w:r w:rsidRPr="00B83CFA">
              <w:rPr>
                <w:rFonts w:cs="Times New Roman"/>
                <w:color w:val="000000"/>
                <w:sz w:val="20"/>
                <w:szCs w:val="20"/>
              </w:rPr>
              <w:t>19</w:t>
            </w:r>
          </w:p>
        </w:tc>
      </w:tr>
      <w:tr w:rsidR="002F7743" w:rsidRPr="00B83CFA" w14:paraId="61710514" w14:textId="77777777" w:rsidTr="00C91F5C">
        <w:trPr>
          <w:trHeight w:val="346"/>
        </w:trPr>
        <w:tc>
          <w:tcPr>
            <w:tcW w:w="2971" w:type="dxa"/>
            <w:vAlign w:val="bottom"/>
          </w:tcPr>
          <w:p w14:paraId="08BD41D0" w14:textId="77777777" w:rsidR="002F7743" w:rsidRPr="00B83CFA" w:rsidRDefault="002F7743" w:rsidP="00C91F5C">
            <w:pPr>
              <w:shd w:val="clear" w:color="auto" w:fill="FFFFFF" w:themeFill="background1"/>
              <w:rPr>
                <w:rFonts w:eastAsia="SimSun" w:cs="Times New Roman"/>
                <w:b/>
                <w:bCs/>
                <w:spacing w:val="-6"/>
                <w:sz w:val="20"/>
                <w:szCs w:val="20"/>
                <w:cs/>
              </w:rPr>
            </w:pPr>
          </w:p>
        </w:tc>
        <w:tc>
          <w:tcPr>
            <w:tcW w:w="1191" w:type="dxa"/>
            <w:vAlign w:val="bottom"/>
          </w:tcPr>
          <w:p w14:paraId="5F927E96" w14:textId="77777777" w:rsidR="002F7743" w:rsidRPr="00B83CFA" w:rsidRDefault="002F7743" w:rsidP="00C91F5C">
            <w:pPr>
              <w:shd w:val="clear" w:color="auto" w:fill="FFFFFF" w:themeFill="background1"/>
              <w:ind w:left="176" w:right="-7" w:hanging="176"/>
              <w:jc w:val="center"/>
              <w:rPr>
                <w:rFonts w:eastAsia="Times New Roman" w:cs="Times New Roman"/>
                <w:spacing w:val="-6"/>
                <w:sz w:val="20"/>
                <w:szCs w:val="20"/>
                <w:lang w:val="en-US"/>
              </w:rPr>
            </w:pPr>
          </w:p>
        </w:tc>
        <w:tc>
          <w:tcPr>
            <w:tcW w:w="1192" w:type="dxa"/>
            <w:vAlign w:val="bottom"/>
          </w:tcPr>
          <w:p w14:paraId="120F18E9" w14:textId="77777777" w:rsidR="002F7743" w:rsidRPr="00B83CFA" w:rsidRDefault="002F7743" w:rsidP="00C91F5C">
            <w:pPr>
              <w:shd w:val="clear" w:color="auto" w:fill="FFFFFF" w:themeFill="background1"/>
              <w:tabs>
                <w:tab w:val="decimal" w:pos="765"/>
              </w:tabs>
              <w:ind w:left="176" w:right="-7" w:hanging="176"/>
              <w:jc w:val="center"/>
              <w:rPr>
                <w:rFonts w:cs="Times New Roman"/>
                <w:spacing w:val="-6"/>
                <w:sz w:val="20"/>
                <w:szCs w:val="20"/>
              </w:rPr>
            </w:pPr>
          </w:p>
        </w:tc>
        <w:tc>
          <w:tcPr>
            <w:tcW w:w="1204" w:type="dxa"/>
            <w:gridSpan w:val="2"/>
            <w:vAlign w:val="bottom"/>
          </w:tcPr>
          <w:p w14:paraId="683B6301" w14:textId="77777777" w:rsidR="002F7743" w:rsidRPr="00B83CFA" w:rsidRDefault="002F7743" w:rsidP="00C91F5C">
            <w:pPr>
              <w:shd w:val="clear" w:color="auto" w:fill="FFFFFF" w:themeFill="background1"/>
              <w:tabs>
                <w:tab w:val="decimal" w:pos="680"/>
              </w:tabs>
              <w:ind w:left="62" w:right="-1"/>
              <w:rPr>
                <w:rFonts w:cs="Times New Roman"/>
                <w:sz w:val="20"/>
                <w:szCs w:val="20"/>
                <w:lang w:eastAsia="zh-CN"/>
              </w:rPr>
            </w:pPr>
          </w:p>
        </w:tc>
        <w:tc>
          <w:tcPr>
            <w:tcW w:w="1180" w:type="dxa"/>
            <w:gridSpan w:val="2"/>
            <w:vAlign w:val="bottom"/>
          </w:tcPr>
          <w:p w14:paraId="49521EB0" w14:textId="77777777" w:rsidR="002F7743" w:rsidRPr="00B83CFA" w:rsidRDefault="002F7743" w:rsidP="00C91F5C">
            <w:pPr>
              <w:shd w:val="clear" w:color="auto" w:fill="FFFFFF" w:themeFill="background1"/>
              <w:ind w:left="176" w:right="-7" w:hanging="176"/>
              <w:jc w:val="center"/>
              <w:rPr>
                <w:rFonts w:cs="Times New Roman"/>
                <w:spacing w:val="-6"/>
                <w:sz w:val="20"/>
                <w:szCs w:val="20"/>
                <w:cs/>
              </w:rPr>
            </w:pPr>
          </w:p>
        </w:tc>
        <w:tc>
          <w:tcPr>
            <w:tcW w:w="1192" w:type="dxa"/>
            <w:vAlign w:val="bottom"/>
          </w:tcPr>
          <w:p w14:paraId="6E703368" w14:textId="77777777" w:rsidR="002F7743" w:rsidRPr="00B83CFA" w:rsidRDefault="002F7743" w:rsidP="00C91F5C">
            <w:pPr>
              <w:shd w:val="clear" w:color="auto" w:fill="FFFFFF" w:themeFill="background1"/>
              <w:ind w:left="176" w:right="-7" w:hanging="176"/>
              <w:jc w:val="center"/>
              <w:rPr>
                <w:rFonts w:cs="Times New Roman"/>
                <w:spacing w:val="-6"/>
                <w:sz w:val="20"/>
                <w:szCs w:val="20"/>
                <w:cs/>
              </w:rPr>
            </w:pPr>
          </w:p>
        </w:tc>
      </w:tr>
      <w:tr w:rsidR="002F7743" w:rsidRPr="00B83CFA" w14:paraId="1C3A5B05" w14:textId="77777777" w:rsidTr="00C91F5C">
        <w:trPr>
          <w:trHeight w:val="346"/>
        </w:trPr>
        <w:tc>
          <w:tcPr>
            <w:tcW w:w="5354" w:type="dxa"/>
            <w:gridSpan w:val="3"/>
            <w:vAlign w:val="bottom"/>
            <w:hideMark/>
          </w:tcPr>
          <w:p w14:paraId="47DCCA79" w14:textId="77777777" w:rsidR="002F7743" w:rsidRPr="00B83CFA" w:rsidRDefault="002F7743" w:rsidP="00C91F5C">
            <w:pPr>
              <w:shd w:val="clear" w:color="auto" w:fill="FFFFFF" w:themeFill="background1"/>
              <w:tabs>
                <w:tab w:val="decimal" w:pos="765"/>
              </w:tabs>
              <w:ind w:right="-1"/>
              <w:rPr>
                <w:rFonts w:eastAsia="Times New Roman" w:cs="Times New Roman"/>
                <w:sz w:val="20"/>
                <w:szCs w:val="20"/>
              </w:rPr>
            </w:pPr>
            <w:r w:rsidRPr="00B83CFA">
              <w:rPr>
                <w:rFonts w:cs="Times New Roman"/>
                <w:b/>
                <w:bCs/>
                <w:sz w:val="20"/>
                <w:szCs w:val="20"/>
              </w:rPr>
              <w:t>For the three</w:t>
            </w:r>
            <w:r w:rsidRPr="00B83CFA">
              <w:rPr>
                <w:rFonts w:cs="Times New Roman"/>
                <w:b/>
                <w:bCs/>
                <w:sz w:val="20"/>
                <w:szCs w:val="20"/>
                <w:cs/>
              </w:rPr>
              <w:t>-</w:t>
            </w:r>
            <w:r w:rsidRPr="00B83CFA">
              <w:rPr>
                <w:rFonts w:cs="Times New Roman"/>
                <w:b/>
                <w:bCs/>
                <w:sz w:val="20"/>
                <w:szCs w:val="20"/>
              </w:rPr>
              <w:t>month period ended March 31,</w:t>
            </w:r>
            <w:r w:rsidRPr="00B83CFA">
              <w:rPr>
                <w:rFonts w:cs="Times New Roman"/>
                <w:b/>
                <w:bCs/>
                <w:sz w:val="20"/>
                <w:szCs w:val="20"/>
                <w:cs/>
              </w:rPr>
              <w:t xml:space="preserve"> </w:t>
            </w:r>
            <w:r w:rsidRPr="00B83CFA">
              <w:rPr>
                <w:rFonts w:cs="Times New Roman"/>
                <w:b/>
                <w:bCs/>
                <w:sz w:val="20"/>
                <w:szCs w:val="20"/>
              </w:rPr>
              <w:t>2021</w:t>
            </w:r>
          </w:p>
        </w:tc>
        <w:tc>
          <w:tcPr>
            <w:tcW w:w="1204" w:type="dxa"/>
            <w:gridSpan w:val="2"/>
            <w:vAlign w:val="bottom"/>
          </w:tcPr>
          <w:p w14:paraId="7C50679C" w14:textId="77777777" w:rsidR="002F7743" w:rsidRPr="00B83CFA" w:rsidRDefault="002F7743" w:rsidP="00C91F5C">
            <w:pPr>
              <w:shd w:val="clear" w:color="auto" w:fill="FFFFFF" w:themeFill="background1"/>
              <w:tabs>
                <w:tab w:val="decimal" w:pos="680"/>
              </w:tabs>
              <w:ind w:left="62" w:right="-1"/>
              <w:rPr>
                <w:rFonts w:cs="Times New Roman"/>
                <w:sz w:val="20"/>
                <w:szCs w:val="20"/>
                <w:cs/>
              </w:rPr>
            </w:pPr>
          </w:p>
        </w:tc>
        <w:tc>
          <w:tcPr>
            <w:tcW w:w="1174" w:type="dxa"/>
            <w:vAlign w:val="bottom"/>
          </w:tcPr>
          <w:p w14:paraId="33A3BBD7" w14:textId="77777777" w:rsidR="002F7743" w:rsidRPr="00B83CFA" w:rsidRDefault="002F7743" w:rsidP="00C91F5C">
            <w:pPr>
              <w:shd w:val="clear" w:color="auto" w:fill="FFFFFF" w:themeFill="background1"/>
              <w:tabs>
                <w:tab w:val="decimal" w:pos="680"/>
              </w:tabs>
              <w:ind w:left="16"/>
              <w:jc w:val="center"/>
              <w:rPr>
                <w:rFonts w:cs="Times New Roman"/>
                <w:sz w:val="20"/>
                <w:szCs w:val="20"/>
                <w:cs/>
              </w:rPr>
            </w:pPr>
          </w:p>
        </w:tc>
        <w:tc>
          <w:tcPr>
            <w:tcW w:w="1198" w:type="dxa"/>
            <w:gridSpan w:val="2"/>
            <w:vAlign w:val="bottom"/>
          </w:tcPr>
          <w:p w14:paraId="2B69FDCD" w14:textId="77777777" w:rsidR="002F7743" w:rsidRPr="00B83CFA" w:rsidRDefault="002F7743" w:rsidP="00C91F5C">
            <w:pPr>
              <w:shd w:val="clear" w:color="auto" w:fill="FFFFFF" w:themeFill="background1"/>
              <w:tabs>
                <w:tab w:val="decimal" w:pos="680"/>
              </w:tabs>
              <w:ind w:left="16"/>
              <w:jc w:val="center"/>
              <w:rPr>
                <w:rFonts w:cs="Times New Roman"/>
                <w:sz w:val="20"/>
                <w:szCs w:val="20"/>
                <w:cs/>
              </w:rPr>
            </w:pPr>
          </w:p>
        </w:tc>
      </w:tr>
      <w:tr w:rsidR="002F7743" w:rsidRPr="00B83CFA" w14:paraId="4F65D91C" w14:textId="77777777" w:rsidTr="00C91F5C">
        <w:trPr>
          <w:trHeight w:val="346"/>
        </w:trPr>
        <w:tc>
          <w:tcPr>
            <w:tcW w:w="2971" w:type="dxa"/>
            <w:vAlign w:val="bottom"/>
            <w:hideMark/>
          </w:tcPr>
          <w:p w14:paraId="05C2957A" w14:textId="77777777" w:rsidR="002F7743" w:rsidRPr="00B83CFA" w:rsidRDefault="002F7743" w:rsidP="00C91F5C">
            <w:pPr>
              <w:jc w:val="left"/>
              <w:rPr>
                <w:rFonts w:cs="Times New Roman"/>
                <w:sz w:val="20"/>
                <w:szCs w:val="20"/>
              </w:rPr>
            </w:pPr>
            <w:r w:rsidRPr="00B83CFA">
              <w:rPr>
                <w:rFonts w:cs="Times New Roman"/>
                <w:sz w:val="20"/>
                <w:szCs w:val="20"/>
              </w:rPr>
              <w:t>Beginning net book value</w:t>
            </w:r>
          </w:p>
        </w:tc>
        <w:tc>
          <w:tcPr>
            <w:tcW w:w="1191" w:type="dxa"/>
            <w:vAlign w:val="bottom"/>
            <w:hideMark/>
          </w:tcPr>
          <w:p w14:paraId="14ED27D0" w14:textId="77777777" w:rsidR="002F7743" w:rsidRPr="00B83CFA" w:rsidRDefault="002F7743" w:rsidP="004B0F75">
            <w:pPr>
              <w:tabs>
                <w:tab w:val="decimal" w:pos="680"/>
              </w:tabs>
              <w:ind w:left="117"/>
              <w:jc w:val="left"/>
              <w:rPr>
                <w:rFonts w:cs="Times New Roman"/>
                <w:sz w:val="20"/>
                <w:szCs w:val="20"/>
              </w:rPr>
            </w:pPr>
            <w:r w:rsidRPr="00B83CFA">
              <w:rPr>
                <w:rFonts w:eastAsia="SimSun" w:cs="Times New Roman"/>
                <w:sz w:val="20"/>
                <w:szCs w:val="20"/>
              </w:rPr>
              <w:t>1,079</w:t>
            </w:r>
            <w:r w:rsidRPr="00B83CFA">
              <w:rPr>
                <w:rFonts w:eastAsia="SimSun" w:cs="Times New Roman"/>
                <w:sz w:val="20"/>
                <w:szCs w:val="20"/>
                <w:cs/>
              </w:rPr>
              <w:t>.</w:t>
            </w:r>
            <w:r w:rsidRPr="00B83CFA">
              <w:rPr>
                <w:rFonts w:eastAsia="SimSun" w:cs="Times New Roman"/>
                <w:sz w:val="20"/>
                <w:szCs w:val="20"/>
              </w:rPr>
              <w:t>58</w:t>
            </w:r>
          </w:p>
        </w:tc>
        <w:tc>
          <w:tcPr>
            <w:tcW w:w="1192" w:type="dxa"/>
            <w:vAlign w:val="bottom"/>
            <w:hideMark/>
          </w:tcPr>
          <w:p w14:paraId="691D1CC5" w14:textId="77777777" w:rsidR="002F7743" w:rsidRPr="00B83CFA" w:rsidRDefault="002F7743" w:rsidP="004B0F75">
            <w:pPr>
              <w:tabs>
                <w:tab w:val="decimal" w:pos="680"/>
              </w:tabs>
              <w:ind w:left="117"/>
              <w:jc w:val="left"/>
              <w:rPr>
                <w:rFonts w:eastAsia="SimSun" w:cs="Times New Roman"/>
                <w:sz w:val="20"/>
                <w:szCs w:val="20"/>
              </w:rPr>
            </w:pPr>
            <w:r w:rsidRPr="00B83CFA">
              <w:rPr>
                <w:rFonts w:eastAsia="SimSun" w:cs="Times New Roman"/>
                <w:sz w:val="20"/>
                <w:szCs w:val="20"/>
              </w:rPr>
              <w:t>12,369</w:t>
            </w:r>
            <w:r w:rsidRPr="00B83CFA">
              <w:rPr>
                <w:rFonts w:eastAsia="SimSun" w:cs="Times New Roman"/>
                <w:sz w:val="20"/>
                <w:szCs w:val="20"/>
                <w:cs/>
              </w:rPr>
              <w:t>.</w:t>
            </w:r>
            <w:r w:rsidRPr="00B83CFA">
              <w:rPr>
                <w:rFonts w:eastAsia="SimSun" w:cs="Times New Roman"/>
                <w:sz w:val="20"/>
                <w:szCs w:val="20"/>
              </w:rPr>
              <w:t>78</w:t>
            </w:r>
          </w:p>
        </w:tc>
        <w:tc>
          <w:tcPr>
            <w:tcW w:w="1204" w:type="dxa"/>
            <w:gridSpan w:val="2"/>
            <w:vAlign w:val="bottom"/>
            <w:hideMark/>
          </w:tcPr>
          <w:p w14:paraId="1CE592FA" w14:textId="77777777" w:rsidR="002F7743" w:rsidRPr="00B83CFA" w:rsidRDefault="002F7743" w:rsidP="004B0F75">
            <w:pPr>
              <w:shd w:val="clear" w:color="auto" w:fill="FFFFFF" w:themeFill="background1"/>
              <w:tabs>
                <w:tab w:val="decimal" w:pos="680"/>
              </w:tabs>
              <w:ind w:left="62"/>
              <w:jc w:val="left"/>
              <w:rPr>
                <w:rFonts w:cs="Times New Roman"/>
                <w:sz w:val="20"/>
                <w:szCs w:val="20"/>
              </w:rPr>
            </w:pPr>
            <w:r w:rsidRPr="00B83CFA">
              <w:rPr>
                <w:rFonts w:cs="Times New Roman"/>
                <w:color w:val="000000"/>
                <w:sz w:val="20"/>
                <w:szCs w:val="20"/>
              </w:rPr>
              <w:t>15,257</w:t>
            </w:r>
            <w:r w:rsidRPr="00B83CFA">
              <w:rPr>
                <w:rFonts w:cs="Times New Roman"/>
                <w:color w:val="000000"/>
                <w:sz w:val="20"/>
                <w:szCs w:val="20"/>
                <w:cs/>
              </w:rPr>
              <w:t>.</w:t>
            </w:r>
            <w:r w:rsidRPr="00B83CFA">
              <w:rPr>
                <w:rFonts w:cs="Times New Roman"/>
                <w:color w:val="000000"/>
                <w:sz w:val="20"/>
                <w:szCs w:val="20"/>
              </w:rPr>
              <w:t>72</w:t>
            </w:r>
          </w:p>
        </w:tc>
        <w:tc>
          <w:tcPr>
            <w:tcW w:w="1180" w:type="dxa"/>
            <w:gridSpan w:val="2"/>
            <w:vAlign w:val="bottom"/>
            <w:hideMark/>
          </w:tcPr>
          <w:p w14:paraId="2E443965" w14:textId="77777777" w:rsidR="002F7743" w:rsidRPr="00B83CFA" w:rsidRDefault="002F7743" w:rsidP="004B0F75">
            <w:pPr>
              <w:shd w:val="clear" w:color="auto" w:fill="FFFFFF" w:themeFill="background1"/>
              <w:tabs>
                <w:tab w:val="decimal" w:pos="680"/>
              </w:tabs>
              <w:ind w:left="62"/>
              <w:jc w:val="left"/>
              <w:rPr>
                <w:rFonts w:cs="Times New Roman"/>
                <w:sz w:val="20"/>
                <w:szCs w:val="20"/>
              </w:rPr>
            </w:pPr>
            <w:r w:rsidRPr="00B83CFA">
              <w:rPr>
                <w:rFonts w:eastAsia="SimSun" w:cs="Times New Roman"/>
                <w:sz w:val="20"/>
                <w:szCs w:val="20"/>
              </w:rPr>
              <w:t>4,210</w:t>
            </w:r>
            <w:r w:rsidRPr="00B83CFA">
              <w:rPr>
                <w:rFonts w:eastAsia="SimSun" w:cs="Times New Roman"/>
                <w:sz w:val="20"/>
                <w:szCs w:val="20"/>
                <w:cs/>
              </w:rPr>
              <w:t>.</w:t>
            </w:r>
            <w:r w:rsidRPr="00B83CFA">
              <w:rPr>
                <w:rFonts w:eastAsia="SimSun" w:cs="Times New Roman"/>
                <w:sz w:val="20"/>
                <w:szCs w:val="20"/>
              </w:rPr>
              <w:t>11</w:t>
            </w:r>
          </w:p>
        </w:tc>
        <w:tc>
          <w:tcPr>
            <w:tcW w:w="1192" w:type="dxa"/>
            <w:vAlign w:val="bottom"/>
            <w:hideMark/>
          </w:tcPr>
          <w:p w14:paraId="0A5A907E" w14:textId="77777777" w:rsidR="002F7743" w:rsidRPr="00B83CFA" w:rsidRDefault="002F7743" w:rsidP="004B0F75">
            <w:pPr>
              <w:tabs>
                <w:tab w:val="decimal" w:pos="680"/>
              </w:tabs>
              <w:ind w:left="117" w:right="71"/>
              <w:jc w:val="left"/>
              <w:rPr>
                <w:rFonts w:cs="Times New Roman"/>
                <w:color w:val="000000"/>
                <w:sz w:val="20"/>
                <w:szCs w:val="20"/>
              </w:rPr>
            </w:pPr>
            <w:r w:rsidRPr="00B83CFA">
              <w:rPr>
                <w:rFonts w:cs="Times New Roman"/>
                <w:color w:val="000000"/>
                <w:sz w:val="20"/>
                <w:szCs w:val="20"/>
              </w:rPr>
              <w:t>32,917</w:t>
            </w:r>
            <w:r w:rsidRPr="00B83CFA">
              <w:rPr>
                <w:rFonts w:cs="Times New Roman"/>
                <w:color w:val="000000"/>
                <w:sz w:val="20"/>
                <w:szCs w:val="20"/>
                <w:cs/>
              </w:rPr>
              <w:t>.</w:t>
            </w:r>
            <w:r w:rsidRPr="00B83CFA">
              <w:rPr>
                <w:rFonts w:cs="Times New Roman"/>
                <w:color w:val="000000"/>
                <w:sz w:val="20"/>
                <w:szCs w:val="20"/>
              </w:rPr>
              <w:t>19</w:t>
            </w:r>
          </w:p>
        </w:tc>
      </w:tr>
      <w:tr w:rsidR="002F7743" w:rsidRPr="00B83CFA" w14:paraId="2F1F4E30" w14:textId="77777777" w:rsidTr="00C91F5C">
        <w:trPr>
          <w:trHeight w:val="346"/>
        </w:trPr>
        <w:tc>
          <w:tcPr>
            <w:tcW w:w="2971" w:type="dxa"/>
            <w:vAlign w:val="bottom"/>
            <w:hideMark/>
          </w:tcPr>
          <w:p w14:paraId="1146EEE0" w14:textId="77777777" w:rsidR="002F7743" w:rsidRPr="00B83CFA" w:rsidRDefault="002F7743" w:rsidP="00C91F5C">
            <w:pPr>
              <w:jc w:val="left"/>
              <w:rPr>
                <w:rFonts w:cs="Times New Roman"/>
                <w:sz w:val="20"/>
                <w:szCs w:val="20"/>
                <w:cs/>
              </w:rPr>
            </w:pPr>
            <w:r w:rsidRPr="00B83CFA">
              <w:rPr>
                <w:rFonts w:cs="Times New Roman"/>
                <w:sz w:val="20"/>
                <w:szCs w:val="20"/>
                <w:cs/>
              </w:rPr>
              <w:t xml:space="preserve"> - </w:t>
            </w:r>
            <w:r w:rsidRPr="00B83CFA">
              <w:rPr>
                <w:rFonts w:cs="Times New Roman"/>
                <w:sz w:val="20"/>
                <w:szCs w:val="20"/>
              </w:rPr>
              <w:t>Additions</w:t>
            </w:r>
          </w:p>
        </w:tc>
        <w:tc>
          <w:tcPr>
            <w:tcW w:w="1191" w:type="dxa"/>
            <w:vAlign w:val="bottom"/>
            <w:hideMark/>
          </w:tcPr>
          <w:p w14:paraId="6946C9D6" w14:textId="77777777" w:rsidR="002F7743" w:rsidRPr="00B83CFA" w:rsidRDefault="002F7743" w:rsidP="004B0F75">
            <w:pPr>
              <w:tabs>
                <w:tab w:val="decimal" w:pos="680"/>
              </w:tabs>
              <w:ind w:left="117"/>
              <w:jc w:val="left"/>
              <w:rPr>
                <w:rFonts w:cs="Times New Roman"/>
                <w:sz w:val="20"/>
                <w:szCs w:val="20"/>
              </w:rPr>
            </w:pPr>
            <w:r w:rsidRPr="00B83CFA">
              <w:rPr>
                <w:rFonts w:cs="Times New Roman"/>
                <w:sz w:val="20"/>
                <w:szCs w:val="20"/>
              </w:rPr>
              <w:t>8</w:t>
            </w:r>
            <w:r w:rsidRPr="00B83CFA">
              <w:rPr>
                <w:rFonts w:cs="Times New Roman"/>
                <w:sz w:val="20"/>
                <w:szCs w:val="20"/>
                <w:cs/>
              </w:rPr>
              <w:t>.</w:t>
            </w:r>
            <w:r w:rsidRPr="00B83CFA">
              <w:rPr>
                <w:rFonts w:cs="Times New Roman"/>
                <w:sz w:val="20"/>
                <w:szCs w:val="20"/>
              </w:rPr>
              <w:t>27</w:t>
            </w:r>
          </w:p>
        </w:tc>
        <w:tc>
          <w:tcPr>
            <w:tcW w:w="1192" w:type="dxa"/>
            <w:vAlign w:val="bottom"/>
            <w:hideMark/>
          </w:tcPr>
          <w:p w14:paraId="5BB9F500" w14:textId="77777777" w:rsidR="002F7743" w:rsidRPr="00B83CFA" w:rsidRDefault="002F7743" w:rsidP="00890855">
            <w:pPr>
              <w:tabs>
                <w:tab w:val="decimal" w:pos="737"/>
              </w:tabs>
              <w:ind w:left="117"/>
              <w:jc w:val="left"/>
              <w:rPr>
                <w:rFonts w:eastAsia="SimSun" w:cs="Times New Roman"/>
                <w:sz w:val="20"/>
                <w:szCs w:val="20"/>
                <w:cs/>
              </w:rPr>
            </w:pPr>
            <w:r w:rsidRPr="00B83CFA">
              <w:rPr>
                <w:rFonts w:eastAsia="SimSun" w:cs="Times New Roman"/>
                <w:sz w:val="20"/>
                <w:szCs w:val="20"/>
                <w:cs/>
              </w:rPr>
              <w:t>-</w:t>
            </w:r>
          </w:p>
        </w:tc>
        <w:tc>
          <w:tcPr>
            <w:tcW w:w="1204" w:type="dxa"/>
            <w:gridSpan w:val="2"/>
            <w:vAlign w:val="bottom"/>
            <w:hideMark/>
          </w:tcPr>
          <w:p w14:paraId="07F8EE2D" w14:textId="77777777" w:rsidR="002F7743" w:rsidRPr="00B83CFA" w:rsidRDefault="002F7743" w:rsidP="00890855">
            <w:pPr>
              <w:tabs>
                <w:tab w:val="decimal" w:pos="737"/>
              </w:tabs>
              <w:ind w:left="117"/>
              <w:jc w:val="left"/>
              <w:rPr>
                <w:rFonts w:cs="Times New Roman"/>
                <w:sz w:val="20"/>
                <w:szCs w:val="20"/>
                <w:lang w:val="en-US"/>
              </w:rPr>
            </w:pPr>
            <w:r w:rsidRPr="00B83CFA">
              <w:rPr>
                <w:rFonts w:eastAsia="SimSun" w:cs="Times New Roman"/>
                <w:sz w:val="20"/>
                <w:szCs w:val="20"/>
                <w:cs/>
              </w:rPr>
              <w:t>-</w:t>
            </w:r>
          </w:p>
        </w:tc>
        <w:tc>
          <w:tcPr>
            <w:tcW w:w="1180" w:type="dxa"/>
            <w:gridSpan w:val="2"/>
            <w:vAlign w:val="bottom"/>
            <w:hideMark/>
          </w:tcPr>
          <w:p w14:paraId="73D5DA69" w14:textId="77777777" w:rsidR="002F7743" w:rsidRPr="00B83CFA" w:rsidRDefault="002F7743" w:rsidP="00890855">
            <w:pPr>
              <w:tabs>
                <w:tab w:val="decimal" w:pos="737"/>
              </w:tabs>
              <w:ind w:right="-62"/>
              <w:jc w:val="left"/>
              <w:rPr>
                <w:rFonts w:cs="Times New Roman"/>
                <w:sz w:val="20"/>
                <w:szCs w:val="20"/>
                <w:lang w:val="en-US"/>
              </w:rPr>
            </w:pPr>
            <w:r w:rsidRPr="00B83CFA">
              <w:rPr>
                <w:rFonts w:cs="Times New Roman"/>
                <w:sz w:val="20"/>
                <w:szCs w:val="20"/>
                <w:cs/>
                <w:lang w:val="en-US"/>
              </w:rPr>
              <w:t>-</w:t>
            </w:r>
          </w:p>
        </w:tc>
        <w:tc>
          <w:tcPr>
            <w:tcW w:w="1192" w:type="dxa"/>
            <w:vAlign w:val="bottom"/>
            <w:hideMark/>
          </w:tcPr>
          <w:p w14:paraId="6E28D279" w14:textId="77777777" w:rsidR="002F7743" w:rsidRPr="00B83CFA" w:rsidRDefault="002F7743" w:rsidP="004B0F75">
            <w:pPr>
              <w:tabs>
                <w:tab w:val="decimal" w:pos="680"/>
              </w:tabs>
              <w:ind w:left="117" w:right="71"/>
              <w:jc w:val="left"/>
              <w:rPr>
                <w:rFonts w:cs="Times New Roman"/>
                <w:color w:val="000000"/>
                <w:sz w:val="20"/>
                <w:szCs w:val="20"/>
              </w:rPr>
            </w:pPr>
            <w:r w:rsidRPr="00B83CFA">
              <w:rPr>
                <w:rFonts w:cs="Times New Roman"/>
                <w:color w:val="000000"/>
                <w:sz w:val="20"/>
                <w:szCs w:val="20"/>
              </w:rPr>
              <w:t>8</w:t>
            </w:r>
            <w:r w:rsidRPr="00B83CFA">
              <w:rPr>
                <w:rFonts w:cs="Times New Roman"/>
                <w:color w:val="000000"/>
                <w:sz w:val="20"/>
                <w:szCs w:val="20"/>
                <w:cs/>
              </w:rPr>
              <w:t>.</w:t>
            </w:r>
            <w:r w:rsidRPr="00B83CFA">
              <w:rPr>
                <w:rFonts w:cs="Times New Roman"/>
                <w:color w:val="000000"/>
                <w:sz w:val="20"/>
                <w:szCs w:val="20"/>
              </w:rPr>
              <w:t>27</w:t>
            </w:r>
          </w:p>
        </w:tc>
      </w:tr>
      <w:tr w:rsidR="002F7743" w:rsidRPr="00B83CFA" w14:paraId="41FB42AF" w14:textId="77777777" w:rsidTr="00C91F5C">
        <w:trPr>
          <w:trHeight w:val="346"/>
        </w:trPr>
        <w:tc>
          <w:tcPr>
            <w:tcW w:w="2971" w:type="dxa"/>
            <w:vAlign w:val="bottom"/>
            <w:hideMark/>
          </w:tcPr>
          <w:p w14:paraId="5F07665F" w14:textId="77777777" w:rsidR="002F7743" w:rsidRPr="00B83CFA" w:rsidRDefault="002F7743" w:rsidP="00C91F5C">
            <w:pPr>
              <w:jc w:val="left"/>
              <w:rPr>
                <w:rFonts w:cs="Times New Roman"/>
                <w:sz w:val="20"/>
                <w:szCs w:val="20"/>
                <w:cs/>
                <w:lang w:val="en-US"/>
              </w:rPr>
            </w:pPr>
            <w:r w:rsidRPr="00B83CFA">
              <w:rPr>
                <w:rFonts w:cs="Times New Roman"/>
                <w:sz w:val="20"/>
                <w:szCs w:val="20"/>
                <w:cs/>
              </w:rPr>
              <w:t xml:space="preserve"> - </w:t>
            </w:r>
            <w:r w:rsidRPr="00B83CFA">
              <w:rPr>
                <w:rFonts w:cs="Times New Roman"/>
                <w:sz w:val="20"/>
                <w:szCs w:val="20"/>
              </w:rPr>
              <w:t>Reclassifications</w:t>
            </w:r>
          </w:p>
        </w:tc>
        <w:tc>
          <w:tcPr>
            <w:tcW w:w="1191" w:type="dxa"/>
            <w:vAlign w:val="bottom"/>
            <w:hideMark/>
          </w:tcPr>
          <w:p w14:paraId="39EF29AC" w14:textId="77777777" w:rsidR="002F7743" w:rsidRPr="00B83CFA" w:rsidRDefault="002F7743" w:rsidP="004B0F75">
            <w:pPr>
              <w:tabs>
                <w:tab w:val="decimal" w:pos="680"/>
              </w:tabs>
              <w:ind w:left="117"/>
              <w:jc w:val="left"/>
              <w:rPr>
                <w:rFonts w:cs="Times New Roman"/>
                <w:sz w:val="20"/>
                <w:szCs w:val="20"/>
              </w:rPr>
            </w:pPr>
            <w:r w:rsidRPr="00B83CFA">
              <w:rPr>
                <w:rFonts w:cs="Times New Roman"/>
                <w:sz w:val="20"/>
                <w:szCs w:val="20"/>
                <w:cs/>
              </w:rPr>
              <w:t>2</w:t>
            </w:r>
            <w:r w:rsidRPr="00B83CFA">
              <w:rPr>
                <w:rFonts w:cs="Times New Roman"/>
                <w:sz w:val="20"/>
                <w:szCs w:val="20"/>
              </w:rPr>
              <w:t>4</w:t>
            </w:r>
            <w:r w:rsidRPr="00B83CFA">
              <w:rPr>
                <w:rFonts w:cs="Times New Roman"/>
                <w:sz w:val="20"/>
                <w:szCs w:val="20"/>
                <w:cs/>
              </w:rPr>
              <w:t>.</w:t>
            </w:r>
            <w:r w:rsidRPr="00B83CFA">
              <w:rPr>
                <w:rFonts w:cs="Times New Roman"/>
                <w:sz w:val="20"/>
                <w:szCs w:val="20"/>
              </w:rPr>
              <w:t>05</w:t>
            </w:r>
          </w:p>
        </w:tc>
        <w:tc>
          <w:tcPr>
            <w:tcW w:w="1192" w:type="dxa"/>
            <w:vAlign w:val="bottom"/>
            <w:hideMark/>
          </w:tcPr>
          <w:p w14:paraId="271E7930" w14:textId="77777777" w:rsidR="002F7743" w:rsidRPr="00B83CFA" w:rsidRDefault="002F7743" w:rsidP="00890855">
            <w:pPr>
              <w:tabs>
                <w:tab w:val="decimal" w:pos="737"/>
              </w:tabs>
              <w:ind w:left="117"/>
              <w:jc w:val="left"/>
              <w:rPr>
                <w:rFonts w:eastAsia="SimSun" w:cs="Times New Roman"/>
                <w:sz w:val="20"/>
                <w:szCs w:val="20"/>
              </w:rPr>
            </w:pPr>
            <w:r w:rsidRPr="00B83CFA">
              <w:rPr>
                <w:rFonts w:eastAsia="SimSun" w:cs="Times New Roman"/>
                <w:sz w:val="20"/>
                <w:szCs w:val="20"/>
                <w:cs/>
              </w:rPr>
              <w:t>-</w:t>
            </w:r>
          </w:p>
        </w:tc>
        <w:tc>
          <w:tcPr>
            <w:tcW w:w="1204" w:type="dxa"/>
            <w:gridSpan w:val="2"/>
            <w:vAlign w:val="bottom"/>
            <w:hideMark/>
          </w:tcPr>
          <w:p w14:paraId="571BE7C6" w14:textId="1760C340" w:rsidR="002F7743" w:rsidRPr="00B83CFA" w:rsidRDefault="00193D45" w:rsidP="00890855">
            <w:pPr>
              <w:tabs>
                <w:tab w:val="decimal" w:pos="737"/>
              </w:tabs>
              <w:ind w:left="117"/>
              <w:jc w:val="left"/>
              <w:rPr>
                <w:rFonts w:cs="Times New Roman"/>
                <w:sz w:val="20"/>
                <w:szCs w:val="20"/>
                <w:cs/>
                <w:lang w:val="en-US"/>
              </w:rPr>
            </w:pPr>
            <w:r w:rsidRPr="00B83CFA">
              <w:rPr>
                <w:rFonts w:eastAsia="SimSun" w:cs="Times New Roman"/>
                <w:sz w:val="20"/>
                <w:szCs w:val="20"/>
                <w:cs/>
              </w:rPr>
              <w:t xml:space="preserve"> </w:t>
            </w:r>
            <w:r w:rsidR="002F7743" w:rsidRPr="00B83CFA">
              <w:rPr>
                <w:rFonts w:eastAsia="SimSun" w:cs="Times New Roman"/>
                <w:sz w:val="20"/>
                <w:szCs w:val="20"/>
                <w:cs/>
              </w:rPr>
              <w:t>-</w:t>
            </w:r>
          </w:p>
        </w:tc>
        <w:tc>
          <w:tcPr>
            <w:tcW w:w="1180" w:type="dxa"/>
            <w:gridSpan w:val="2"/>
            <w:vAlign w:val="bottom"/>
            <w:hideMark/>
          </w:tcPr>
          <w:p w14:paraId="64977FC1" w14:textId="3208DA83" w:rsidR="002F7743" w:rsidRPr="00B83CFA" w:rsidRDefault="002F7743" w:rsidP="00890855">
            <w:pPr>
              <w:shd w:val="clear" w:color="auto" w:fill="FFFFFF" w:themeFill="background1"/>
              <w:tabs>
                <w:tab w:val="decimal" w:pos="737"/>
              </w:tabs>
              <w:ind w:left="62"/>
              <w:jc w:val="left"/>
              <w:rPr>
                <w:rFonts w:cs="Times New Roman"/>
                <w:sz w:val="20"/>
                <w:szCs w:val="20"/>
              </w:rPr>
            </w:pPr>
            <w:r w:rsidRPr="00B83CFA">
              <w:rPr>
                <w:rFonts w:cs="Times New Roman"/>
                <w:sz w:val="20"/>
                <w:szCs w:val="20"/>
                <w:cs/>
                <w:lang w:val="en-US"/>
              </w:rPr>
              <w:t>-</w:t>
            </w:r>
          </w:p>
        </w:tc>
        <w:tc>
          <w:tcPr>
            <w:tcW w:w="1192" w:type="dxa"/>
            <w:vAlign w:val="bottom"/>
            <w:hideMark/>
          </w:tcPr>
          <w:p w14:paraId="230CED60" w14:textId="77777777" w:rsidR="002F7743" w:rsidRPr="00B83CFA" w:rsidRDefault="002F7743" w:rsidP="004B0F75">
            <w:pPr>
              <w:tabs>
                <w:tab w:val="decimal" w:pos="680"/>
              </w:tabs>
              <w:ind w:left="117" w:right="71"/>
              <w:jc w:val="left"/>
              <w:rPr>
                <w:rFonts w:cs="Times New Roman"/>
                <w:color w:val="000000"/>
                <w:sz w:val="20"/>
                <w:szCs w:val="20"/>
              </w:rPr>
            </w:pPr>
            <w:r w:rsidRPr="00B83CFA">
              <w:rPr>
                <w:rFonts w:cs="Times New Roman"/>
                <w:color w:val="000000"/>
                <w:sz w:val="20"/>
                <w:szCs w:val="20"/>
              </w:rPr>
              <w:t>24</w:t>
            </w:r>
            <w:r w:rsidRPr="00B83CFA">
              <w:rPr>
                <w:rFonts w:cs="Times New Roman"/>
                <w:color w:val="000000"/>
                <w:sz w:val="20"/>
                <w:szCs w:val="20"/>
                <w:cs/>
              </w:rPr>
              <w:t>.</w:t>
            </w:r>
            <w:r w:rsidRPr="00B83CFA">
              <w:rPr>
                <w:rFonts w:cs="Times New Roman"/>
                <w:color w:val="000000"/>
                <w:sz w:val="20"/>
                <w:szCs w:val="20"/>
              </w:rPr>
              <w:t>05</w:t>
            </w:r>
          </w:p>
        </w:tc>
      </w:tr>
      <w:tr w:rsidR="002F7743" w:rsidRPr="00B83CFA" w14:paraId="723A85D6" w14:textId="77777777" w:rsidTr="00C91F5C">
        <w:trPr>
          <w:trHeight w:val="346"/>
        </w:trPr>
        <w:tc>
          <w:tcPr>
            <w:tcW w:w="2971" w:type="dxa"/>
            <w:vAlign w:val="bottom"/>
            <w:hideMark/>
          </w:tcPr>
          <w:p w14:paraId="5F3A0000" w14:textId="77777777" w:rsidR="002F7743" w:rsidRPr="00B83CFA" w:rsidRDefault="002F7743" w:rsidP="00C91F5C">
            <w:pPr>
              <w:ind w:left="55"/>
              <w:jc w:val="left"/>
              <w:rPr>
                <w:rFonts w:cs="Times New Roman"/>
                <w:sz w:val="20"/>
                <w:szCs w:val="20"/>
              </w:rPr>
            </w:pPr>
            <w:r w:rsidRPr="00B83CFA">
              <w:rPr>
                <w:rFonts w:cs="Times New Roman"/>
                <w:sz w:val="20"/>
                <w:szCs w:val="20"/>
                <w:cs/>
              </w:rPr>
              <w:t xml:space="preserve">- </w:t>
            </w:r>
            <w:r w:rsidRPr="00B83CFA">
              <w:rPr>
                <w:rFonts w:cs="Times New Roman"/>
                <w:sz w:val="20"/>
                <w:szCs w:val="20"/>
              </w:rPr>
              <w:t xml:space="preserve">Amortisation for the </w:t>
            </w:r>
            <w:r w:rsidRPr="00B83CFA">
              <w:rPr>
                <w:rFonts w:cs="Times New Roman"/>
                <w:sz w:val="20"/>
                <w:szCs w:val="20"/>
                <w:lang w:val="en-US"/>
              </w:rPr>
              <w:t>period</w:t>
            </w:r>
          </w:p>
        </w:tc>
        <w:tc>
          <w:tcPr>
            <w:tcW w:w="1191" w:type="dxa"/>
            <w:vAlign w:val="bottom"/>
            <w:hideMark/>
          </w:tcPr>
          <w:p w14:paraId="4F1EE454" w14:textId="77777777" w:rsidR="002F7743" w:rsidRPr="00B83CFA" w:rsidRDefault="002F7743" w:rsidP="004B0F75">
            <w:pPr>
              <w:pBdr>
                <w:bottom w:val="single" w:sz="4" w:space="1" w:color="auto"/>
              </w:pBdr>
              <w:tabs>
                <w:tab w:val="decimal" w:pos="680"/>
              </w:tabs>
              <w:ind w:left="63"/>
              <w:jc w:val="left"/>
              <w:rPr>
                <w:rFonts w:cs="Times New Roman"/>
                <w:sz w:val="20"/>
                <w:szCs w:val="20"/>
              </w:rPr>
            </w:pPr>
            <w:r w:rsidRPr="00B83CFA">
              <w:rPr>
                <w:rFonts w:cs="Times New Roman"/>
                <w:sz w:val="20"/>
                <w:szCs w:val="20"/>
                <w:cs/>
              </w:rPr>
              <w:t>(</w:t>
            </w:r>
            <w:r w:rsidRPr="00B83CFA">
              <w:rPr>
                <w:rFonts w:cs="Times New Roman"/>
                <w:sz w:val="20"/>
                <w:szCs w:val="20"/>
              </w:rPr>
              <w:t>80</w:t>
            </w:r>
            <w:r w:rsidRPr="00B83CFA">
              <w:rPr>
                <w:rFonts w:cs="Times New Roman"/>
                <w:sz w:val="20"/>
                <w:szCs w:val="20"/>
                <w:cs/>
              </w:rPr>
              <w:t>.</w:t>
            </w:r>
            <w:r w:rsidRPr="00B83CFA">
              <w:rPr>
                <w:rFonts w:cs="Times New Roman"/>
                <w:sz w:val="20"/>
                <w:szCs w:val="20"/>
              </w:rPr>
              <w:t>15</w:t>
            </w:r>
            <w:r w:rsidRPr="00B83CFA">
              <w:rPr>
                <w:rFonts w:cs="Times New Roman"/>
                <w:sz w:val="20"/>
                <w:szCs w:val="20"/>
                <w:cs/>
              </w:rPr>
              <w:t>)</w:t>
            </w:r>
          </w:p>
        </w:tc>
        <w:tc>
          <w:tcPr>
            <w:tcW w:w="1192" w:type="dxa"/>
            <w:vAlign w:val="bottom"/>
            <w:hideMark/>
          </w:tcPr>
          <w:p w14:paraId="6F2A4CAB" w14:textId="77777777" w:rsidR="002F7743" w:rsidRPr="00B83CFA" w:rsidRDefault="002F7743" w:rsidP="004B0F75">
            <w:pPr>
              <w:pBdr>
                <w:bottom w:val="single" w:sz="4" w:space="1" w:color="auto"/>
              </w:pBdr>
              <w:tabs>
                <w:tab w:val="decimal" w:pos="680"/>
              </w:tabs>
              <w:ind w:left="117"/>
              <w:jc w:val="left"/>
              <w:rPr>
                <w:rFonts w:eastAsia="SimSun" w:cs="Times New Roman"/>
                <w:sz w:val="20"/>
                <w:szCs w:val="20"/>
              </w:rPr>
            </w:pPr>
            <w:r w:rsidRPr="00B83CFA">
              <w:rPr>
                <w:rFonts w:eastAsia="SimSun" w:cs="Times New Roman"/>
                <w:sz w:val="20"/>
                <w:szCs w:val="20"/>
                <w:cs/>
              </w:rPr>
              <w:t>(</w:t>
            </w:r>
            <w:r w:rsidRPr="00B83CFA">
              <w:rPr>
                <w:rFonts w:eastAsia="SimSun" w:cs="Times New Roman"/>
                <w:sz w:val="20"/>
                <w:szCs w:val="20"/>
              </w:rPr>
              <w:t>312</w:t>
            </w:r>
            <w:r w:rsidRPr="00B83CFA">
              <w:rPr>
                <w:rFonts w:eastAsia="SimSun" w:cs="Times New Roman"/>
                <w:sz w:val="20"/>
                <w:szCs w:val="20"/>
                <w:cs/>
              </w:rPr>
              <w:t>.</w:t>
            </w:r>
            <w:r w:rsidRPr="00B83CFA">
              <w:rPr>
                <w:rFonts w:eastAsia="SimSun" w:cs="Times New Roman"/>
                <w:sz w:val="20"/>
                <w:szCs w:val="20"/>
              </w:rPr>
              <w:t>89</w:t>
            </w:r>
            <w:r w:rsidRPr="00B83CFA">
              <w:rPr>
                <w:rFonts w:eastAsia="SimSun" w:cs="Times New Roman"/>
                <w:sz w:val="20"/>
                <w:szCs w:val="20"/>
                <w:cs/>
              </w:rPr>
              <w:t>)</w:t>
            </w:r>
          </w:p>
        </w:tc>
        <w:tc>
          <w:tcPr>
            <w:tcW w:w="1204" w:type="dxa"/>
            <w:gridSpan w:val="2"/>
            <w:vAlign w:val="bottom"/>
            <w:hideMark/>
          </w:tcPr>
          <w:p w14:paraId="44CC3A60" w14:textId="77777777" w:rsidR="002F7743" w:rsidRPr="00B83CFA" w:rsidRDefault="002F7743" w:rsidP="004B0F75">
            <w:pPr>
              <w:pBdr>
                <w:bottom w:val="single" w:sz="4" w:space="1" w:color="auto"/>
              </w:pBdr>
              <w:tabs>
                <w:tab w:val="decimal" w:pos="680"/>
              </w:tabs>
              <w:ind w:right="-11"/>
              <w:jc w:val="left"/>
              <w:rPr>
                <w:rFonts w:cs="Times New Roman"/>
                <w:sz w:val="20"/>
                <w:szCs w:val="20"/>
              </w:rPr>
            </w:pPr>
            <w:r w:rsidRPr="00B83CFA">
              <w:rPr>
                <w:rFonts w:cs="Times New Roman"/>
                <w:sz w:val="20"/>
                <w:szCs w:val="20"/>
                <w:cs/>
              </w:rPr>
              <w:t>(</w:t>
            </w:r>
            <w:r w:rsidRPr="00B83CFA">
              <w:rPr>
                <w:rFonts w:cs="Times New Roman"/>
                <w:sz w:val="20"/>
                <w:szCs w:val="20"/>
              </w:rPr>
              <w:t>138</w:t>
            </w:r>
            <w:r w:rsidRPr="00B83CFA">
              <w:rPr>
                <w:rFonts w:cs="Times New Roman"/>
                <w:sz w:val="20"/>
                <w:szCs w:val="20"/>
                <w:cs/>
              </w:rPr>
              <w:t>.</w:t>
            </w:r>
            <w:r w:rsidRPr="00B83CFA">
              <w:rPr>
                <w:rFonts w:cs="Times New Roman"/>
                <w:sz w:val="20"/>
                <w:szCs w:val="20"/>
              </w:rPr>
              <w:t>96</w:t>
            </w:r>
            <w:r w:rsidRPr="00B83CFA">
              <w:rPr>
                <w:rFonts w:cs="Times New Roman"/>
                <w:sz w:val="20"/>
                <w:szCs w:val="20"/>
                <w:cs/>
              </w:rPr>
              <w:t>)</w:t>
            </w:r>
          </w:p>
        </w:tc>
        <w:tc>
          <w:tcPr>
            <w:tcW w:w="1180" w:type="dxa"/>
            <w:gridSpan w:val="2"/>
            <w:vAlign w:val="bottom"/>
            <w:hideMark/>
          </w:tcPr>
          <w:p w14:paraId="69E85142" w14:textId="77777777" w:rsidR="002F7743" w:rsidRPr="00B83CFA" w:rsidRDefault="002F7743" w:rsidP="004B0F75">
            <w:pPr>
              <w:pBdr>
                <w:bottom w:val="single" w:sz="4" w:space="1" w:color="auto"/>
              </w:pBdr>
              <w:shd w:val="clear" w:color="auto" w:fill="FFFFFF" w:themeFill="background1"/>
              <w:tabs>
                <w:tab w:val="decimal" w:pos="680"/>
              </w:tabs>
              <w:ind w:left="137"/>
              <w:jc w:val="left"/>
              <w:rPr>
                <w:rFonts w:cs="Times New Roman"/>
                <w:color w:val="000000"/>
                <w:sz w:val="20"/>
                <w:szCs w:val="20"/>
              </w:rPr>
            </w:pPr>
            <w:r w:rsidRPr="00B83CFA">
              <w:rPr>
                <w:rFonts w:cs="Times New Roman"/>
                <w:sz w:val="20"/>
                <w:szCs w:val="20"/>
                <w:cs/>
              </w:rPr>
              <w:t>(</w:t>
            </w:r>
            <w:r w:rsidRPr="00B83CFA">
              <w:rPr>
                <w:rFonts w:cs="Times New Roman"/>
                <w:sz w:val="20"/>
                <w:szCs w:val="20"/>
              </w:rPr>
              <w:t>138</w:t>
            </w:r>
            <w:r w:rsidRPr="00B83CFA">
              <w:rPr>
                <w:rFonts w:cs="Times New Roman"/>
                <w:sz w:val="20"/>
                <w:szCs w:val="20"/>
                <w:cs/>
              </w:rPr>
              <w:t>.</w:t>
            </w:r>
            <w:r w:rsidRPr="00B83CFA">
              <w:rPr>
                <w:rFonts w:cs="Times New Roman"/>
                <w:sz w:val="20"/>
                <w:szCs w:val="20"/>
              </w:rPr>
              <w:t>49</w:t>
            </w:r>
            <w:r w:rsidRPr="00B83CFA">
              <w:rPr>
                <w:rFonts w:cs="Times New Roman"/>
                <w:sz w:val="20"/>
                <w:szCs w:val="20"/>
                <w:cs/>
              </w:rPr>
              <w:t>)</w:t>
            </w:r>
          </w:p>
        </w:tc>
        <w:tc>
          <w:tcPr>
            <w:tcW w:w="1192" w:type="dxa"/>
            <w:vAlign w:val="bottom"/>
            <w:hideMark/>
          </w:tcPr>
          <w:p w14:paraId="10824FC2" w14:textId="77777777" w:rsidR="002F7743" w:rsidRPr="00B83CFA" w:rsidRDefault="002F7743" w:rsidP="004B0F75">
            <w:pPr>
              <w:pBdr>
                <w:bottom w:val="single" w:sz="4" w:space="1" w:color="auto"/>
              </w:pBdr>
              <w:tabs>
                <w:tab w:val="decimal" w:pos="680"/>
              </w:tabs>
              <w:ind w:left="117" w:right="29"/>
              <w:jc w:val="left"/>
              <w:rPr>
                <w:rFonts w:cs="Times New Roman"/>
                <w:color w:val="000000"/>
                <w:sz w:val="20"/>
                <w:szCs w:val="20"/>
              </w:rPr>
            </w:pPr>
            <w:r w:rsidRPr="00B83CFA">
              <w:rPr>
                <w:rFonts w:cs="Times New Roman"/>
                <w:color w:val="000000"/>
                <w:sz w:val="20"/>
                <w:szCs w:val="20"/>
                <w:cs/>
              </w:rPr>
              <w:t>(</w:t>
            </w:r>
            <w:r w:rsidRPr="00B83CFA">
              <w:rPr>
                <w:rFonts w:cs="Times New Roman"/>
                <w:color w:val="000000"/>
                <w:sz w:val="20"/>
                <w:szCs w:val="20"/>
              </w:rPr>
              <w:t>670</w:t>
            </w:r>
            <w:r w:rsidRPr="00B83CFA">
              <w:rPr>
                <w:rFonts w:cs="Times New Roman"/>
                <w:color w:val="000000"/>
                <w:sz w:val="20"/>
                <w:szCs w:val="20"/>
                <w:cs/>
              </w:rPr>
              <w:t>.</w:t>
            </w:r>
            <w:r w:rsidRPr="00B83CFA">
              <w:rPr>
                <w:rFonts w:cs="Times New Roman"/>
                <w:color w:val="000000"/>
                <w:sz w:val="20"/>
                <w:szCs w:val="20"/>
              </w:rPr>
              <w:t>49</w:t>
            </w:r>
            <w:r w:rsidRPr="00B83CFA">
              <w:rPr>
                <w:rFonts w:cs="Times New Roman"/>
                <w:color w:val="000000"/>
                <w:sz w:val="20"/>
                <w:szCs w:val="20"/>
                <w:cs/>
              </w:rPr>
              <w:t>)</w:t>
            </w:r>
          </w:p>
        </w:tc>
      </w:tr>
      <w:tr w:rsidR="002F7743" w:rsidRPr="00B83CFA" w14:paraId="51641A02" w14:textId="77777777" w:rsidTr="00C91F5C">
        <w:trPr>
          <w:trHeight w:val="346"/>
        </w:trPr>
        <w:tc>
          <w:tcPr>
            <w:tcW w:w="2971" w:type="dxa"/>
            <w:vAlign w:val="bottom"/>
            <w:hideMark/>
          </w:tcPr>
          <w:p w14:paraId="4A2D6411" w14:textId="77777777" w:rsidR="002F7743" w:rsidRPr="00B83CFA" w:rsidRDefault="002F7743" w:rsidP="00C91F5C">
            <w:pPr>
              <w:jc w:val="left"/>
              <w:rPr>
                <w:rFonts w:cs="Times New Roman"/>
                <w:sz w:val="20"/>
                <w:szCs w:val="20"/>
              </w:rPr>
            </w:pPr>
            <w:r w:rsidRPr="00B83CFA">
              <w:rPr>
                <w:rFonts w:cs="Times New Roman"/>
                <w:sz w:val="20"/>
                <w:szCs w:val="20"/>
              </w:rPr>
              <w:t>Ending net book value</w:t>
            </w:r>
          </w:p>
        </w:tc>
        <w:tc>
          <w:tcPr>
            <w:tcW w:w="1191" w:type="dxa"/>
            <w:vAlign w:val="bottom"/>
            <w:hideMark/>
          </w:tcPr>
          <w:p w14:paraId="4A64CDCC" w14:textId="77777777" w:rsidR="002F7743" w:rsidRPr="00B83CFA" w:rsidRDefault="002F7743" w:rsidP="004B0F75">
            <w:pPr>
              <w:pBdr>
                <w:bottom w:val="single" w:sz="4" w:space="1" w:color="auto"/>
              </w:pBdr>
              <w:shd w:val="clear" w:color="auto" w:fill="FFFFFF" w:themeFill="background1"/>
              <w:tabs>
                <w:tab w:val="decimal" w:pos="680"/>
              </w:tabs>
              <w:ind w:left="62"/>
              <w:jc w:val="left"/>
              <w:rPr>
                <w:rFonts w:eastAsia="Times New Roman" w:cs="Times New Roman"/>
                <w:sz w:val="20"/>
                <w:szCs w:val="20"/>
                <w:lang w:val="en-US"/>
              </w:rPr>
            </w:pPr>
            <w:r w:rsidRPr="00B83CFA">
              <w:rPr>
                <w:rFonts w:cs="Times New Roman"/>
                <w:sz w:val="20"/>
                <w:szCs w:val="20"/>
              </w:rPr>
              <w:t>1,031</w:t>
            </w:r>
            <w:r w:rsidRPr="00B83CFA">
              <w:rPr>
                <w:rFonts w:cs="Times New Roman"/>
                <w:sz w:val="20"/>
                <w:szCs w:val="20"/>
                <w:cs/>
              </w:rPr>
              <w:t>.</w:t>
            </w:r>
            <w:r w:rsidRPr="00B83CFA">
              <w:rPr>
                <w:rFonts w:cs="Times New Roman"/>
                <w:sz w:val="20"/>
                <w:szCs w:val="20"/>
              </w:rPr>
              <w:t>75</w:t>
            </w:r>
          </w:p>
        </w:tc>
        <w:tc>
          <w:tcPr>
            <w:tcW w:w="1192" w:type="dxa"/>
            <w:vAlign w:val="bottom"/>
            <w:hideMark/>
          </w:tcPr>
          <w:p w14:paraId="1837DAFC" w14:textId="77777777" w:rsidR="002F7743" w:rsidRPr="00B83CFA" w:rsidRDefault="002F7743" w:rsidP="004B0F75">
            <w:pPr>
              <w:pBdr>
                <w:bottom w:val="single" w:sz="4" w:space="1" w:color="auto"/>
              </w:pBdr>
              <w:tabs>
                <w:tab w:val="decimal" w:pos="680"/>
              </w:tabs>
              <w:ind w:left="117"/>
              <w:jc w:val="left"/>
              <w:rPr>
                <w:rFonts w:eastAsia="SimSun" w:cs="Times New Roman"/>
                <w:sz w:val="20"/>
                <w:szCs w:val="20"/>
                <w:cs/>
              </w:rPr>
            </w:pPr>
            <w:r w:rsidRPr="00B83CFA">
              <w:rPr>
                <w:rFonts w:eastAsia="SimSun" w:cs="Times New Roman"/>
                <w:sz w:val="20"/>
                <w:szCs w:val="20"/>
              </w:rPr>
              <w:t>12,056</w:t>
            </w:r>
            <w:r w:rsidRPr="00B83CFA">
              <w:rPr>
                <w:rFonts w:eastAsia="SimSun" w:cs="Times New Roman"/>
                <w:sz w:val="20"/>
                <w:szCs w:val="20"/>
                <w:cs/>
              </w:rPr>
              <w:t>.</w:t>
            </w:r>
            <w:r w:rsidRPr="00B83CFA">
              <w:rPr>
                <w:rFonts w:eastAsia="SimSun" w:cs="Times New Roman"/>
                <w:sz w:val="20"/>
                <w:szCs w:val="20"/>
              </w:rPr>
              <w:t>89</w:t>
            </w:r>
          </w:p>
        </w:tc>
        <w:tc>
          <w:tcPr>
            <w:tcW w:w="1204" w:type="dxa"/>
            <w:gridSpan w:val="2"/>
            <w:vAlign w:val="bottom"/>
            <w:hideMark/>
          </w:tcPr>
          <w:p w14:paraId="31D8C127" w14:textId="77777777" w:rsidR="002F7743" w:rsidRPr="00B83CFA" w:rsidRDefault="002F7743" w:rsidP="004B0F75">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rPr>
              <w:t>15,118</w:t>
            </w:r>
            <w:r w:rsidRPr="00B83CFA">
              <w:rPr>
                <w:rFonts w:cs="Times New Roman"/>
                <w:sz w:val="20"/>
                <w:szCs w:val="20"/>
                <w:cs/>
              </w:rPr>
              <w:t>.</w:t>
            </w:r>
            <w:r w:rsidRPr="00B83CFA">
              <w:rPr>
                <w:rFonts w:cs="Times New Roman"/>
                <w:sz w:val="20"/>
                <w:szCs w:val="20"/>
              </w:rPr>
              <w:t>76</w:t>
            </w:r>
          </w:p>
        </w:tc>
        <w:tc>
          <w:tcPr>
            <w:tcW w:w="1180" w:type="dxa"/>
            <w:gridSpan w:val="2"/>
            <w:vAlign w:val="bottom"/>
            <w:hideMark/>
          </w:tcPr>
          <w:p w14:paraId="6376B335" w14:textId="77777777" w:rsidR="002F7743" w:rsidRPr="00B83CFA" w:rsidRDefault="002F7743" w:rsidP="004B0F75">
            <w:pPr>
              <w:pBdr>
                <w:bottom w:val="single" w:sz="4" w:space="1" w:color="auto"/>
              </w:pBdr>
              <w:shd w:val="clear" w:color="auto" w:fill="FFFFFF" w:themeFill="background1"/>
              <w:tabs>
                <w:tab w:val="decimal" w:pos="680"/>
              </w:tabs>
              <w:ind w:left="109"/>
              <w:jc w:val="left"/>
              <w:rPr>
                <w:rFonts w:cs="Times New Roman"/>
                <w:sz w:val="20"/>
                <w:szCs w:val="20"/>
              </w:rPr>
            </w:pPr>
            <w:r w:rsidRPr="00B83CFA">
              <w:rPr>
                <w:rFonts w:cs="Times New Roman"/>
                <w:sz w:val="20"/>
                <w:szCs w:val="20"/>
              </w:rPr>
              <w:t>4,071</w:t>
            </w:r>
            <w:r w:rsidRPr="00B83CFA">
              <w:rPr>
                <w:rFonts w:cs="Times New Roman"/>
                <w:sz w:val="20"/>
                <w:szCs w:val="20"/>
                <w:cs/>
              </w:rPr>
              <w:t>.</w:t>
            </w:r>
            <w:r w:rsidRPr="00B83CFA">
              <w:rPr>
                <w:rFonts w:cs="Times New Roman"/>
                <w:sz w:val="20"/>
                <w:szCs w:val="20"/>
              </w:rPr>
              <w:t>62</w:t>
            </w:r>
          </w:p>
        </w:tc>
        <w:tc>
          <w:tcPr>
            <w:tcW w:w="1192" w:type="dxa"/>
            <w:vAlign w:val="bottom"/>
            <w:hideMark/>
          </w:tcPr>
          <w:p w14:paraId="5BC5E160" w14:textId="77777777" w:rsidR="002F7743" w:rsidRPr="00B83CFA" w:rsidRDefault="002F7743" w:rsidP="004B0F75">
            <w:pPr>
              <w:pBdr>
                <w:bottom w:val="single" w:sz="4" w:space="1" w:color="auto"/>
              </w:pBdr>
              <w:shd w:val="clear" w:color="auto" w:fill="FFFFFF" w:themeFill="background1"/>
              <w:tabs>
                <w:tab w:val="decimal" w:pos="680"/>
              </w:tabs>
              <w:ind w:left="81"/>
              <w:jc w:val="left"/>
              <w:rPr>
                <w:rFonts w:cs="Times New Roman"/>
                <w:sz w:val="20"/>
                <w:szCs w:val="20"/>
              </w:rPr>
            </w:pPr>
            <w:r w:rsidRPr="00B83CFA">
              <w:rPr>
                <w:rFonts w:cs="Times New Roman"/>
                <w:sz w:val="20"/>
                <w:szCs w:val="20"/>
              </w:rPr>
              <w:t>32,279</w:t>
            </w:r>
            <w:r w:rsidRPr="00B83CFA">
              <w:rPr>
                <w:rFonts w:cs="Times New Roman"/>
                <w:sz w:val="20"/>
                <w:szCs w:val="20"/>
                <w:cs/>
              </w:rPr>
              <w:t>.</w:t>
            </w:r>
            <w:r w:rsidRPr="00B83CFA">
              <w:rPr>
                <w:rFonts w:cs="Times New Roman"/>
                <w:sz w:val="20"/>
                <w:szCs w:val="20"/>
              </w:rPr>
              <w:t>02</w:t>
            </w:r>
          </w:p>
        </w:tc>
      </w:tr>
      <w:tr w:rsidR="002F7743" w:rsidRPr="00B83CFA" w14:paraId="47A4180E" w14:textId="77777777" w:rsidTr="00C91F5C">
        <w:trPr>
          <w:trHeight w:val="346"/>
        </w:trPr>
        <w:tc>
          <w:tcPr>
            <w:tcW w:w="2971" w:type="dxa"/>
            <w:vAlign w:val="bottom"/>
          </w:tcPr>
          <w:p w14:paraId="08469B6B" w14:textId="77777777" w:rsidR="002F7743" w:rsidRPr="00B83CFA" w:rsidRDefault="002F7743" w:rsidP="00C91F5C">
            <w:pPr>
              <w:shd w:val="clear" w:color="auto" w:fill="FFFFFF" w:themeFill="background1"/>
              <w:ind w:left="21"/>
              <w:rPr>
                <w:rFonts w:eastAsia="SimSun" w:cs="Times New Roman"/>
                <w:b/>
                <w:bCs/>
                <w:sz w:val="20"/>
                <w:szCs w:val="20"/>
              </w:rPr>
            </w:pPr>
          </w:p>
        </w:tc>
        <w:tc>
          <w:tcPr>
            <w:tcW w:w="1191" w:type="dxa"/>
            <w:vAlign w:val="bottom"/>
          </w:tcPr>
          <w:p w14:paraId="17C4FF70" w14:textId="77777777" w:rsidR="002F7743" w:rsidRPr="00B83CFA" w:rsidRDefault="002F7743" w:rsidP="004B0F75">
            <w:pPr>
              <w:shd w:val="clear" w:color="auto" w:fill="FFFFFF" w:themeFill="background1"/>
              <w:tabs>
                <w:tab w:val="decimal" w:pos="680"/>
              </w:tabs>
              <w:ind w:left="62"/>
              <w:rPr>
                <w:rFonts w:eastAsia="Times New Roman" w:cs="Times New Roman"/>
                <w:sz w:val="20"/>
                <w:szCs w:val="20"/>
              </w:rPr>
            </w:pPr>
          </w:p>
        </w:tc>
        <w:tc>
          <w:tcPr>
            <w:tcW w:w="1192" w:type="dxa"/>
            <w:vAlign w:val="bottom"/>
          </w:tcPr>
          <w:p w14:paraId="7B881B90" w14:textId="77777777" w:rsidR="002F7743" w:rsidRPr="00B83CFA" w:rsidRDefault="002F7743" w:rsidP="004B0F75">
            <w:pPr>
              <w:tabs>
                <w:tab w:val="decimal" w:pos="680"/>
              </w:tabs>
              <w:ind w:right="-62"/>
              <w:jc w:val="left"/>
              <w:rPr>
                <w:rFonts w:cs="Times New Roman"/>
                <w:sz w:val="20"/>
                <w:szCs w:val="20"/>
                <w:lang w:val="en-US"/>
              </w:rPr>
            </w:pPr>
          </w:p>
        </w:tc>
        <w:tc>
          <w:tcPr>
            <w:tcW w:w="1192" w:type="dxa"/>
            <w:vAlign w:val="bottom"/>
          </w:tcPr>
          <w:p w14:paraId="2F966623" w14:textId="77777777" w:rsidR="002F7743" w:rsidRPr="00B83CFA" w:rsidRDefault="002F7743" w:rsidP="004B0F75">
            <w:pPr>
              <w:shd w:val="clear" w:color="auto" w:fill="FFFFFF" w:themeFill="background1"/>
              <w:tabs>
                <w:tab w:val="decimal" w:pos="680"/>
              </w:tabs>
              <w:ind w:left="62"/>
              <w:rPr>
                <w:rFonts w:cs="Times New Roman"/>
                <w:sz w:val="20"/>
                <w:szCs w:val="20"/>
              </w:rPr>
            </w:pPr>
          </w:p>
        </w:tc>
        <w:tc>
          <w:tcPr>
            <w:tcW w:w="1192" w:type="dxa"/>
            <w:gridSpan w:val="3"/>
            <w:vAlign w:val="bottom"/>
          </w:tcPr>
          <w:p w14:paraId="37D92C40" w14:textId="77777777" w:rsidR="002F7743" w:rsidRPr="00B83CFA" w:rsidRDefault="002F7743" w:rsidP="004B0F75">
            <w:pPr>
              <w:shd w:val="clear" w:color="auto" w:fill="FFFFFF" w:themeFill="background1"/>
              <w:tabs>
                <w:tab w:val="decimal" w:pos="680"/>
              </w:tabs>
              <w:ind w:left="62"/>
              <w:rPr>
                <w:rFonts w:cs="Times New Roman"/>
                <w:sz w:val="20"/>
                <w:szCs w:val="20"/>
                <w:cs/>
              </w:rPr>
            </w:pPr>
          </w:p>
        </w:tc>
        <w:tc>
          <w:tcPr>
            <w:tcW w:w="1192" w:type="dxa"/>
            <w:vAlign w:val="bottom"/>
          </w:tcPr>
          <w:p w14:paraId="21835D6E" w14:textId="77777777" w:rsidR="002F7743" w:rsidRPr="00B83CFA" w:rsidRDefault="002F7743" w:rsidP="004B0F75">
            <w:pPr>
              <w:shd w:val="clear" w:color="auto" w:fill="FFFFFF" w:themeFill="background1"/>
              <w:tabs>
                <w:tab w:val="decimal" w:pos="680"/>
              </w:tabs>
              <w:ind w:left="62"/>
              <w:rPr>
                <w:rFonts w:cs="Times New Roman"/>
                <w:sz w:val="20"/>
                <w:szCs w:val="20"/>
              </w:rPr>
            </w:pPr>
          </w:p>
        </w:tc>
      </w:tr>
      <w:tr w:rsidR="002F7743" w:rsidRPr="00B83CFA" w14:paraId="41D253B7" w14:textId="77777777" w:rsidTr="00C91F5C">
        <w:trPr>
          <w:trHeight w:val="346"/>
        </w:trPr>
        <w:tc>
          <w:tcPr>
            <w:tcW w:w="2971" w:type="dxa"/>
            <w:vAlign w:val="bottom"/>
            <w:hideMark/>
          </w:tcPr>
          <w:p w14:paraId="7D3BBBC8" w14:textId="77777777" w:rsidR="002F7743" w:rsidRPr="00B83CFA" w:rsidRDefault="002F7743" w:rsidP="00C91F5C">
            <w:pPr>
              <w:shd w:val="clear" w:color="auto" w:fill="FFFFFF" w:themeFill="background1"/>
              <w:ind w:left="21"/>
              <w:rPr>
                <w:rFonts w:eastAsia="SimSun" w:cs="Times New Roman"/>
                <w:b/>
                <w:bCs/>
                <w:sz w:val="20"/>
                <w:szCs w:val="20"/>
              </w:rPr>
            </w:pPr>
            <w:r w:rsidRPr="00B83CFA">
              <w:rPr>
                <w:rFonts w:cs="Times New Roman"/>
                <w:b/>
                <w:bCs/>
                <w:sz w:val="20"/>
                <w:szCs w:val="20"/>
              </w:rPr>
              <w:t xml:space="preserve">As </w:t>
            </w:r>
            <w:proofErr w:type="gramStart"/>
            <w:r w:rsidRPr="00B83CFA">
              <w:rPr>
                <w:rFonts w:cs="Times New Roman"/>
                <w:b/>
                <w:bCs/>
                <w:sz w:val="20"/>
                <w:szCs w:val="20"/>
              </w:rPr>
              <w:t>at</w:t>
            </w:r>
            <w:proofErr w:type="gramEnd"/>
            <w:r w:rsidRPr="00B83CFA">
              <w:rPr>
                <w:rFonts w:cs="Times New Roman"/>
                <w:b/>
                <w:bCs/>
                <w:sz w:val="20"/>
                <w:szCs w:val="20"/>
              </w:rPr>
              <w:t xml:space="preserve"> </w:t>
            </w:r>
            <w:r w:rsidRPr="00B83CFA">
              <w:rPr>
                <w:rFonts w:cs="Times New Roman"/>
                <w:b/>
                <w:bCs/>
                <w:spacing w:val="-6"/>
                <w:sz w:val="20"/>
                <w:szCs w:val="20"/>
              </w:rPr>
              <w:t>March 31,</w:t>
            </w:r>
            <w:r w:rsidRPr="00B83CFA">
              <w:rPr>
                <w:rFonts w:cs="Times New Roman"/>
                <w:b/>
                <w:bCs/>
                <w:spacing w:val="-6"/>
                <w:sz w:val="20"/>
                <w:szCs w:val="20"/>
                <w:cs/>
              </w:rPr>
              <w:t xml:space="preserve"> </w:t>
            </w:r>
            <w:r w:rsidRPr="00B83CFA">
              <w:rPr>
                <w:rFonts w:cs="Times New Roman"/>
                <w:b/>
                <w:bCs/>
                <w:spacing w:val="-6"/>
                <w:sz w:val="20"/>
                <w:szCs w:val="20"/>
              </w:rPr>
              <w:t>2021</w:t>
            </w:r>
          </w:p>
        </w:tc>
        <w:tc>
          <w:tcPr>
            <w:tcW w:w="1191" w:type="dxa"/>
            <w:vAlign w:val="bottom"/>
          </w:tcPr>
          <w:p w14:paraId="779FDAAB" w14:textId="77777777" w:rsidR="002F7743" w:rsidRPr="00B83CFA" w:rsidRDefault="002F7743" w:rsidP="004B0F75">
            <w:pPr>
              <w:shd w:val="clear" w:color="auto" w:fill="FFFFFF" w:themeFill="background1"/>
              <w:tabs>
                <w:tab w:val="decimal" w:pos="680"/>
              </w:tabs>
              <w:ind w:left="62"/>
              <w:rPr>
                <w:rFonts w:eastAsia="Times New Roman" w:cs="Times New Roman"/>
                <w:sz w:val="20"/>
                <w:szCs w:val="20"/>
              </w:rPr>
            </w:pPr>
          </w:p>
        </w:tc>
        <w:tc>
          <w:tcPr>
            <w:tcW w:w="1192" w:type="dxa"/>
            <w:vAlign w:val="bottom"/>
          </w:tcPr>
          <w:p w14:paraId="4A94CB6E" w14:textId="77777777" w:rsidR="002F7743" w:rsidRPr="00B83CFA" w:rsidRDefault="002F7743" w:rsidP="004B0F75">
            <w:pPr>
              <w:tabs>
                <w:tab w:val="decimal" w:pos="680"/>
              </w:tabs>
              <w:ind w:right="-62"/>
              <w:jc w:val="left"/>
              <w:rPr>
                <w:rFonts w:cs="Times New Roman"/>
                <w:sz w:val="20"/>
                <w:szCs w:val="20"/>
                <w:lang w:val="en-US"/>
              </w:rPr>
            </w:pPr>
          </w:p>
        </w:tc>
        <w:tc>
          <w:tcPr>
            <w:tcW w:w="1192" w:type="dxa"/>
            <w:vAlign w:val="bottom"/>
          </w:tcPr>
          <w:p w14:paraId="494D17CC" w14:textId="77777777" w:rsidR="002F7743" w:rsidRPr="00B83CFA" w:rsidRDefault="002F7743" w:rsidP="004B0F75">
            <w:pPr>
              <w:shd w:val="clear" w:color="auto" w:fill="FFFFFF" w:themeFill="background1"/>
              <w:tabs>
                <w:tab w:val="decimal" w:pos="680"/>
              </w:tabs>
              <w:ind w:left="62"/>
              <w:rPr>
                <w:rFonts w:cs="Times New Roman"/>
                <w:sz w:val="20"/>
                <w:szCs w:val="20"/>
              </w:rPr>
            </w:pPr>
          </w:p>
        </w:tc>
        <w:tc>
          <w:tcPr>
            <w:tcW w:w="1192" w:type="dxa"/>
            <w:gridSpan w:val="3"/>
            <w:vAlign w:val="bottom"/>
          </w:tcPr>
          <w:p w14:paraId="2D96C8F9" w14:textId="77777777" w:rsidR="002F7743" w:rsidRPr="00B83CFA" w:rsidRDefault="002F7743" w:rsidP="004B0F75">
            <w:pPr>
              <w:shd w:val="clear" w:color="auto" w:fill="FFFFFF" w:themeFill="background1"/>
              <w:tabs>
                <w:tab w:val="decimal" w:pos="680"/>
              </w:tabs>
              <w:ind w:left="62"/>
              <w:rPr>
                <w:rFonts w:cs="Times New Roman"/>
                <w:sz w:val="20"/>
                <w:szCs w:val="20"/>
              </w:rPr>
            </w:pPr>
          </w:p>
        </w:tc>
        <w:tc>
          <w:tcPr>
            <w:tcW w:w="1192" w:type="dxa"/>
            <w:vAlign w:val="bottom"/>
          </w:tcPr>
          <w:p w14:paraId="0CA8C676" w14:textId="77777777" w:rsidR="002F7743" w:rsidRPr="00B83CFA" w:rsidRDefault="002F7743" w:rsidP="004B0F75">
            <w:pPr>
              <w:shd w:val="clear" w:color="auto" w:fill="FFFFFF" w:themeFill="background1"/>
              <w:tabs>
                <w:tab w:val="decimal" w:pos="680"/>
              </w:tabs>
              <w:ind w:left="62"/>
              <w:rPr>
                <w:rFonts w:cs="Times New Roman"/>
                <w:sz w:val="20"/>
                <w:szCs w:val="20"/>
              </w:rPr>
            </w:pPr>
          </w:p>
        </w:tc>
      </w:tr>
      <w:tr w:rsidR="002F7743" w:rsidRPr="00B83CFA" w14:paraId="1CBD5251" w14:textId="77777777" w:rsidTr="00C91F5C">
        <w:trPr>
          <w:trHeight w:val="346"/>
        </w:trPr>
        <w:tc>
          <w:tcPr>
            <w:tcW w:w="2971" w:type="dxa"/>
            <w:vAlign w:val="bottom"/>
            <w:hideMark/>
          </w:tcPr>
          <w:p w14:paraId="3CE26BD2" w14:textId="77777777" w:rsidR="002F7743" w:rsidRPr="00B83CFA" w:rsidRDefault="002F7743" w:rsidP="00C91F5C">
            <w:pPr>
              <w:jc w:val="left"/>
              <w:rPr>
                <w:rFonts w:cs="Times New Roman"/>
                <w:b/>
                <w:bCs/>
                <w:sz w:val="20"/>
                <w:szCs w:val="20"/>
              </w:rPr>
            </w:pPr>
            <w:r w:rsidRPr="00B83CFA">
              <w:rPr>
                <w:rFonts w:cs="Times New Roman"/>
                <w:sz w:val="20"/>
                <w:szCs w:val="20"/>
                <w:lang w:val="en-US"/>
              </w:rPr>
              <w:t>Cost</w:t>
            </w:r>
          </w:p>
        </w:tc>
        <w:tc>
          <w:tcPr>
            <w:tcW w:w="1191" w:type="dxa"/>
            <w:vAlign w:val="bottom"/>
            <w:hideMark/>
          </w:tcPr>
          <w:p w14:paraId="554F370C" w14:textId="77777777" w:rsidR="002F7743" w:rsidRPr="00B83CFA" w:rsidRDefault="002F7743" w:rsidP="004B0F75">
            <w:pPr>
              <w:shd w:val="clear" w:color="auto" w:fill="FFFFFF" w:themeFill="background1"/>
              <w:tabs>
                <w:tab w:val="decimal" w:pos="680"/>
              </w:tabs>
              <w:ind w:left="62"/>
              <w:jc w:val="left"/>
              <w:rPr>
                <w:rFonts w:eastAsia="Times New Roman" w:cs="Times New Roman"/>
                <w:sz w:val="20"/>
                <w:szCs w:val="20"/>
              </w:rPr>
            </w:pPr>
            <w:r w:rsidRPr="00B83CFA">
              <w:rPr>
                <w:rFonts w:cs="Times New Roman"/>
                <w:sz w:val="20"/>
                <w:szCs w:val="20"/>
              </w:rPr>
              <w:t>1,747</w:t>
            </w:r>
            <w:r w:rsidRPr="00B83CFA">
              <w:rPr>
                <w:rFonts w:cs="Times New Roman"/>
                <w:sz w:val="20"/>
                <w:szCs w:val="20"/>
                <w:cs/>
              </w:rPr>
              <w:t>.</w:t>
            </w:r>
            <w:r w:rsidRPr="00B83CFA">
              <w:rPr>
                <w:rFonts w:cs="Times New Roman"/>
                <w:sz w:val="20"/>
                <w:szCs w:val="20"/>
              </w:rPr>
              <w:t>73</w:t>
            </w:r>
          </w:p>
        </w:tc>
        <w:tc>
          <w:tcPr>
            <w:tcW w:w="1192" w:type="dxa"/>
            <w:vAlign w:val="bottom"/>
            <w:hideMark/>
          </w:tcPr>
          <w:p w14:paraId="5AFFA671" w14:textId="77777777" w:rsidR="002F7743" w:rsidRPr="00B83CFA" w:rsidRDefault="002F7743" w:rsidP="004B0F75">
            <w:pPr>
              <w:tabs>
                <w:tab w:val="decimal" w:pos="680"/>
              </w:tabs>
              <w:ind w:right="-62"/>
              <w:jc w:val="left"/>
              <w:rPr>
                <w:rFonts w:cs="Times New Roman"/>
                <w:sz w:val="20"/>
                <w:szCs w:val="20"/>
                <w:lang w:val="en-US"/>
              </w:rPr>
            </w:pPr>
            <w:r w:rsidRPr="00B83CFA">
              <w:rPr>
                <w:rFonts w:cs="Times New Roman"/>
                <w:sz w:val="20"/>
                <w:szCs w:val="20"/>
              </w:rPr>
              <w:t>15,547</w:t>
            </w:r>
            <w:r w:rsidRPr="00B83CFA">
              <w:rPr>
                <w:rFonts w:cs="Times New Roman"/>
                <w:sz w:val="20"/>
                <w:szCs w:val="20"/>
                <w:cs/>
              </w:rPr>
              <w:t>.</w:t>
            </w:r>
            <w:r w:rsidRPr="00B83CFA">
              <w:rPr>
                <w:rFonts w:cs="Times New Roman"/>
                <w:sz w:val="20"/>
                <w:szCs w:val="20"/>
              </w:rPr>
              <w:t>38</w:t>
            </w:r>
          </w:p>
        </w:tc>
        <w:tc>
          <w:tcPr>
            <w:tcW w:w="1192" w:type="dxa"/>
            <w:vAlign w:val="bottom"/>
            <w:hideMark/>
          </w:tcPr>
          <w:p w14:paraId="1CA12A26" w14:textId="77777777" w:rsidR="002F7743" w:rsidRPr="00B83CFA" w:rsidRDefault="002F7743" w:rsidP="004B0F75">
            <w:pPr>
              <w:shd w:val="clear" w:color="auto" w:fill="FFFFFF" w:themeFill="background1"/>
              <w:tabs>
                <w:tab w:val="decimal" w:pos="680"/>
              </w:tabs>
              <w:ind w:left="62"/>
              <w:jc w:val="left"/>
              <w:rPr>
                <w:rFonts w:cs="Times New Roman"/>
                <w:sz w:val="20"/>
                <w:szCs w:val="20"/>
              </w:rPr>
            </w:pPr>
            <w:r w:rsidRPr="00B83CFA">
              <w:rPr>
                <w:rFonts w:cs="Times New Roman"/>
                <w:sz w:val="20"/>
                <w:szCs w:val="20"/>
              </w:rPr>
              <w:t>16,668</w:t>
            </w:r>
            <w:r w:rsidRPr="00B83CFA">
              <w:rPr>
                <w:rFonts w:cs="Times New Roman"/>
                <w:sz w:val="20"/>
                <w:szCs w:val="20"/>
                <w:cs/>
              </w:rPr>
              <w:t>.</w:t>
            </w:r>
            <w:r w:rsidRPr="00B83CFA">
              <w:rPr>
                <w:rFonts w:cs="Times New Roman"/>
                <w:sz w:val="20"/>
                <w:szCs w:val="20"/>
              </w:rPr>
              <w:t>90</w:t>
            </w:r>
          </w:p>
        </w:tc>
        <w:tc>
          <w:tcPr>
            <w:tcW w:w="1192" w:type="dxa"/>
            <w:gridSpan w:val="3"/>
            <w:vAlign w:val="bottom"/>
            <w:hideMark/>
          </w:tcPr>
          <w:p w14:paraId="6DDAB943" w14:textId="77777777" w:rsidR="002F7743" w:rsidRPr="00B83CFA" w:rsidRDefault="002F7743" w:rsidP="004B0F75">
            <w:pPr>
              <w:shd w:val="clear" w:color="auto" w:fill="FFFFFF" w:themeFill="background1"/>
              <w:tabs>
                <w:tab w:val="decimal" w:pos="680"/>
              </w:tabs>
              <w:ind w:left="62"/>
              <w:jc w:val="left"/>
              <w:rPr>
                <w:rFonts w:cs="Times New Roman"/>
                <w:sz w:val="20"/>
                <w:szCs w:val="20"/>
              </w:rPr>
            </w:pPr>
            <w:r w:rsidRPr="00B83CFA">
              <w:rPr>
                <w:rFonts w:cs="Times New Roman"/>
                <w:sz w:val="20"/>
                <w:szCs w:val="20"/>
              </w:rPr>
              <w:t>5,616</w:t>
            </w:r>
            <w:r w:rsidRPr="00B83CFA">
              <w:rPr>
                <w:rFonts w:cs="Times New Roman"/>
                <w:sz w:val="20"/>
                <w:szCs w:val="20"/>
                <w:cs/>
              </w:rPr>
              <w:t>.</w:t>
            </w:r>
            <w:r w:rsidRPr="00B83CFA">
              <w:rPr>
                <w:rFonts w:cs="Times New Roman"/>
                <w:sz w:val="20"/>
                <w:szCs w:val="20"/>
              </w:rPr>
              <w:t>55</w:t>
            </w:r>
          </w:p>
        </w:tc>
        <w:tc>
          <w:tcPr>
            <w:tcW w:w="1192" w:type="dxa"/>
            <w:vAlign w:val="bottom"/>
            <w:hideMark/>
          </w:tcPr>
          <w:p w14:paraId="7B0227C9" w14:textId="77777777" w:rsidR="002F7743" w:rsidRPr="00B83CFA" w:rsidRDefault="002F7743" w:rsidP="004B0F75">
            <w:pPr>
              <w:shd w:val="clear" w:color="auto" w:fill="FFFFFF" w:themeFill="background1"/>
              <w:tabs>
                <w:tab w:val="decimal" w:pos="680"/>
              </w:tabs>
              <w:ind w:left="62"/>
              <w:jc w:val="left"/>
              <w:rPr>
                <w:rFonts w:cs="Times New Roman"/>
                <w:sz w:val="20"/>
                <w:szCs w:val="20"/>
              </w:rPr>
            </w:pPr>
            <w:r w:rsidRPr="00B83CFA">
              <w:rPr>
                <w:rFonts w:cs="Times New Roman"/>
                <w:sz w:val="20"/>
                <w:szCs w:val="20"/>
              </w:rPr>
              <w:t>39,580</w:t>
            </w:r>
            <w:r w:rsidRPr="00B83CFA">
              <w:rPr>
                <w:rFonts w:cs="Times New Roman"/>
                <w:sz w:val="20"/>
                <w:szCs w:val="20"/>
                <w:cs/>
              </w:rPr>
              <w:t>.</w:t>
            </w:r>
            <w:r w:rsidRPr="00B83CFA">
              <w:rPr>
                <w:rFonts w:cs="Times New Roman"/>
                <w:sz w:val="20"/>
                <w:szCs w:val="20"/>
              </w:rPr>
              <w:t>56</w:t>
            </w:r>
          </w:p>
        </w:tc>
      </w:tr>
      <w:tr w:rsidR="002F7743" w:rsidRPr="00B83CFA" w14:paraId="02908F16" w14:textId="77777777" w:rsidTr="00C91F5C">
        <w:trPr>
          <w:trHeight w:val="346"/>
        </w:trPr>
        <w:tc>
          <w:tcPr>
            <w:tcW w:w="2971" w:type="dxa"/>
            <w:vAlign w:val="bottom"/>
            <w:hideMark/>
          </w:tcPr>
          <w:p w14:paraId="260BB07D" w14:textId="77777777" w:rsidR="002F7743" w:rsidRPr="00B83CFA" w:rsidRDefault="002F7743" w:rsidP="00C91F5C">
            <w:pPr>
              <w:jc w:val="left"/>
              <w:rPr>
                <w:rFonts w:cs="Times New Roman"/>
                <w:b/>
                <w:bCs/>
                <w:sz w:val="20"/>
                <w:szCs w:val="20"/>
              </w:rPr>
            </w:pPr>
            <w:r w:rsidRPr="00B83CFA">
              <w:rPr>
                <w:rFonts w:cs="Times New Roman"/>
                <w:sz w:val="20"/>
                <w:szCs w:val="20"/>
                <w:u w:val="single"/>
              </w:rPr>
              <w:t>Less</w:t>
            </w:r>
            <w:r w:rsidRPr="00B83CFA">
              <w:rPr>
                <w:rFonts w:cs="Times New Roman"/>
                <w:sz w:val="20"/>
                <w:szCs w:val="20"/>
              </w:rPr>
              <w:t xml:space="preserve"> Accumulated </w:t>
            </w:r>
            <w:proofErr w:type="spellStart"/>
            <w:r w:rsidRPr="00B83CFA">
              <w:rPr>
                <w:rFonts w:cs="Times New Roman"/>
                <w:sz w:val="20"/>
                <w:szCs w:val="20"/>
              </w:rPr>
              <w:t>amorti</w:t>
            </w:r>
            <w:proofErr w:type="spellEnd"/>
            <w:r w:rsidRPr="00B83CFA">
              <w:rPr>
                <w:rFonts w:cs="Times New Roman"/>
                <w:sz w:val="20"/>
                <w:szCs w:val="20"/>
                <w:lang w:val="en-US"/>
              </w:rPr>
              <w:t>s</w:t>
            </w:r>
            <w:proofErr w:type="spellStart"/>
            <w:r w:rsidRPr="00B83CFA">
              <w:rPr>
                <w:rFonts w:cs="Times New Roman"/>
                <w:sz w:val="20"/>
                <w:szCs w:val="20"/>
              </w:rPr>
              <w:t>ation</w:t>
            </w:r>
            <w:proofErr w:type="spellEnd"/>
          </w:p>
        </w:tc>
        <w:tc>
          <w:tcPr>
            <w:tcW w:w="1191" w:type="dxa"/>
            <w:vAlign w:val="bottom"/>
            <w:hideMark/>
          </w:tcPr>
          <w:p w14:paraId="297E74B1" w14:textId="77777777" w:rsidR="002F7743" w:rsidRPr="00B83CFA" w:rsidRDefault="002F7743" w:rsidP="004B0F75">
            <w:pPr>
              <w:pBdr>
                <w:bottom w:val="single" w:sz="4" w:space="1" w:color="auto"/>
              </w:pBdr>
              <w:shd w:val="clear" w:color="auto" w:fill="FFFFFF" w:themeFill="background1"/>
              <w:tabs>
                <w:tab w:val="decimal" w:pos="680"/>
              </w:tabs>
              <w:ind w:left="62"/>
              <w:jc w:val="left"/>
              <w:rPr>
                <w:rFonts w:cs="Times New Roman"/>
                <w:sz w:val="20"/>
                <w:szCs w:val="20"/>
                <w:cs/>
              </w:rPr>
            </w:pPr>
            <w:r w:rsidRPr="00B83CFA">
              <w:rPr>
                <w:rFonts w:cs="Times New Roman"/>
                <w:sz w:val="20"/>
                <w:szCs w:val="20"/>
                <w:cs/>
              </w:rPr>
              <w:t>(</w:t>
            </w:r>
            <w:r w:rsidRPr="00B83CFA">
              <w:rPr>
                <w:rFonts w:cs="Times New Roman"/>
                <w:sz w:val="20"/>
                <w:szCs w:val="20"/>
              </w:rPr>
              <w:t>715</w:t>
            </w:r>
            <w:r w:rsidRPr="00B83CFA">
              <w:rPr>
                <w:rFonts w:cs="Times New Roman"/>
                <w:sz w:val="20"/>
                <w:szCs w:val="20"/>
                <w:cs/>
              </w:rPr>
              <w:t>.</w:t>
            </w:r>
            <w:r w:rsidRPr="00B83CFA">
              <w:rPr>
                <w:rFonts w:cs="Times New Roman"/>
                <w:sz w:val="20"/>
                <w:szCs w:val="20"/>
              </w:rPr>
              <w:t>98</w:t>
            </w:r>
            <w:r w:rsidRPr="00B83CFA">
              <w:rPr>
                <w:rFonts w:cs="Times New Roman"/>
                <w:sz w:val="20"/>
                <w:szCs w:val="20"/>
                <w:cs/>
              </w:rPr>
              <w:t>)</w:t>
            </w:r>
          </w:p>
        </w:tc>
        <w:tc>
          <w:tcPr>
            <w:tcW w:w="1192" w:type="dxa"/>
            <w:vAlign w:val="bottom"/>
            <w:hideMark/>
          </w:tcPr>
          <w:p w14:paraId="734F7680" w14:textId="77777777" w:rsidR="002F7743" w:rsidRPr="00B83CFA" w:rsidRDefault="002F7743" w:rsidP="004B0F75">
            <w:pPr>
              <w:pBdr>
                <w:bottom w:val="single" w:sz="4" w:space="1" w:color="auto"/>
              </w:pBdr>
              <w:tabs>
                <w:tab w:val="decimal" w:pos="680"/>
              </w:tabs>
              <w:ind w:right="-62"/>
              <w:jc w:val="left"/>
              <w:rPr>
                <w:rFonts w:cs="Times New Roman"/>
                <w:sz w:val="20"/>
                <w:szCs w:val="20"/>
              </w:rPr>
            </w:pPr>
            <w:r w:rsidRPr="00B83CFA">
              <w:rPr>
                <w:rFonts w:cs="Times New Roman"/>
                <w:sz w:val="20"/>
                <w:szCs w:val="20"/>
                <w:cs/>
              </w:rPr>
              <w:t>(</w:t>
            </w:r>
            <w:r w:rsidRPr="00B83CFA">
              <w:rPr>
                <w:rFonts w:cs="Times New Roman"/>
                <w:sz w:val="20"/>
                <w:szCs w:val="20"/>
              </w:rPr>
              <w:t>3,490</w:t>
            </w:r>
            <w:r w:rsidRPr="00B83CFA">
              <w:rPr>
                <w:rFonts w:cs="Times New Roman"/>
                <w:sz w:val="20"/>
                <w:szCs w:val="20"/>
                <w:cs/>
              </w:rPr>
              <w:t>.</w:t>
            </w:r>
            <w:r w:rsidRPr="00B83CFA">
              <w:rPr>
                <w:rFonts w:cs="Times New Roman"/>
                <w:sz w:val="20"/>
                <w:szCs w:val="20"/>
              </w:rPr>
              <w:t>49</w:t>
            </w:r>
            <w:r w:rsidRPr="00B83CFA">
              <w:rPr>
                <w:rFonts w:cs="Times New Roman"/>
                <w:sz w:val="20"/>
                <w:szCs w:val="20"/>
                <w:cs/>
              </w:rPr>
              <w:t>)</w:t>
            </w:r>
          </w:p>
        </w:tc>
        <w:tc>
          <w:tcPr>
            <w:tcW w:w="1192" w:type="dxa"/>
            <w:vAlign w:val="bottom"/>
            <w:hideMark/>
          </w:tcPr>
          <w:p w14:paraId="4A820249" w14:textId="77777777" w:rsidR="002F7743" w:rsidRPr="00B83CFA" w:rsidRDefault="002F7743" w:rsidP="004B0F75">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cs/>
              </w:rPr>
              <w:t>(</w:t>
            </w:r>
            <w:r w:rsidRPr="00B83CFA">
              <w:rPr>
                <w:rFonts w:cs="Times New Roman"/>
                <w:sz w:val="20"/>
                <w:szCs w:val="20"/>
              </w:rPr>
              <w:t>1,550</w:t>
            </w:r>
            <w:r w:rsidRPr="00B83CFA">
              <w:rPr>
                <w:rFonts w:cs="Times New Roman"/>
                <w:sz w:val="20"/>
                <w:szCs w:val="20"/>
                <w:cs/>
              </w:rPr>
              <w:t>.</w:t>
            </w:r>
            <w:r w:rsidRPr="00B83CFA">
              <w:rPr>
                <w:rFonts w:cs="Times New Roman"/>
                <w:sz w:val="20"/>
                <w:szCs w:val="20"/>
              </w:rPr>
              <w:t>14</w:t>
            </w:r>
            <w:r w:rsidRPr="00B83CFA">
              <w:rPr>
                <w:rFonts w:cs="Times New Roman"/>
                <w:sz w:val="20"/>
                <w:szCs w:val="20"/>
                <w:cs/>
              </w:rPr>
              <w:t>)</w:t>
            </w:r>
          </w:p>
        </w:tc>
        <w:tc>
          <w:tcPr>
            <w:tcW w:w="1192" w:type="dxa"/>
            <w:gridSpan w:val="3"/>
            <w:vAlign w:val="bottom"/>
            <w:hideMark/>
          </w:tcPr>
          <w:p w14:paraId="789E9909" w14:textId="77777777" w:rsidR="002F7743" w:rsidRPr="00B83CFA" w:rsidRDefault="002F7743" w:rsidP="004B0F75">
            <w:pPr>
              <w:pBdr>
                <w:bottom w:val="single" w:sz="4" w:space="1" w:color="auto"/>
              </w:pBdr>
              <w:shd w:val="clear" w:color="auto" w:fill="FFFFFF" w:themeFill="background1"/>
              <w:tabs>
                <w:tab w:val="decimal" w:pos="680"/>
              </w:tabs>
              <w:ind w:left="121" w:right="-57"/>
              <w:jc w:val="left"/>
              <w:rPr>
                <w:rFonts w:cs="Times New Roman"/>
                <w:sz w:val="20"/>
                <w:szCs w:val="20"/>
              </w:rPr>
            </w:pPr>
            <w:r w:rsidRPr="00B83CFA">
              <w:rPr>
                <w:rFonts w:cs="Times New Roman"/>
                <w:sz w:val="20"/>
                <w:szCs w:val="20"/>
                <w:cs/>
              </w:rPr>
              <w:t>(</w:t>
            </w:r>
            <w:r w:rsidRPr="00B83CFA">
              <w:rPr>
                <w:rFonts w:cs="Times New Roman"/>
                <w:sz w:val="20"/>
                <w:szCs w:val="20"/>
              </w:rPr>
              <w:t>1,544</w:t>
            </w:r>
            <w:r w:rsidRPr="00B83CFA">
              <w:rPr>
                <w:rFonts w:cs="Times New Roman"/>
                <w:sz w:val="20"/>
                <w:szCs w:val="20"/>
                <w:cs/>
              </w:rPr>
              <w:t>.</w:t>
            </w:r>
            <w:r w:rsidRPr="00B83CFA">
              <w:rPr>
                <w:rFonts w:cs="Times New Roman"/>
                <w:sz w:val="20"/>
                <w:szCs w:val="20"/>
              </w:rPr>
              <w:t>93</w:t>
            </w:r>
            <w:r w:rsidRPr="00B83CFA">
              <w:rPr>
                <w:rFonts w:cs="Times New Roman"/>
                <w:sz w:val="20"/>
                <w:szCs w:val="20"/>
                <w:cs/>
              </w:rPr>
              <w:t>)</w:t>
            </w:r>
          </w:p>
        </w:tc>
        <w:tc>
          <w:tcPr>
            <w:tcW w:w="1192" w:type="dxa"/>
            <w:vAlign w:val="bottom"/>
            <w:hideMark/>
          </w:tcPr>
          <w:p w14:paraId="7761EB66" w14:textId="77777777" w:rsidR="002F7743" w:rsidRPr="00B83CFA" w:rsidRDefault="002F7743" w:rsidP="004B0F75">
            <w:pPr>
              <w:pBdr>
                <w:bottom w:val="sing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cs/>
              </w:rPr>
              <w:t>(</w:t>
            </w:r>
            <w:r w:rsidRPr="00B83CFA">
              <w:rPr>
                <w:rFonts w:cs="Times New Roman"/>
                <w:sz w:val="20"/>
                <w:szCs w:val="20"/>
              </w:rPr>
              <w:t>7,301</w:t>
            </w:r>
            <w:r w:rsidRPr="00B83CFA">
              <w:rPr>
                <w:rFonts w:cs="Times New Roman"/>
                <w:sz w:val="20"/>
                <w:szCs w:val="20"/>
                <w:cs/>
              </w:rPr>
              <w:t>.</w:t>
            </w:r>
            <w:r w:rsidRPr="00B83CFA">
              <w:rPr>
                <w:rFonts w:cs="Times New Roman"/>
                <w:sz w:val="20"/>
                <w:szCs w:val="20"/>
              </w:rPr>
              <w:t>54</w:t>
            </w:r>
            <w:r w:rsidRPr="00B83CFA">
              <w:rPr>
                <w:rFonts w:cs="Times New Roman"/>
                <w:sz w:val="20"/>
                <w:szCs w:val="20"/>
                <w:cs/>
              </w:rPr>
              <w:t>)</w:t>
            </w:r>
          </w:p>
        </w:tc>
      </w:tr>
      <w:tr w:rsidR="002F7743" w:rsidRPr="00B83CFA" w14:paraId="56BF4076" w14:textId="77777777" w:rsidTr="00C91F5C">
        <w:trPr>
          <w:trHeight w:val="346"/>
        </w:trPr>
        <w:tc>
          <w:tcPr>
            <w:tcW w:w="2971" w:type="dxa"/>
            <w:vAlign w:val="bottom"/>
            <w:hideMark/>
          </w:tcPr>
          <w:p w14:paraId="7ECDE92C" w14:textId="77777777" w:rsidR="002F7743" w:rsidRPr="00B83CFA" w:rsidRDefault="002F7743" w:rsidP="00C91F5C">
            <w:pPr>
              <w:jc w:val="left"/>
              <w:rPr>
                <w:rFonts w:cs="Times New Roman"/>
                <w:b/>
                <w:bCs/>
                <w:sz w:val="20"/>
                <w:szCs w:val="20"/>
              </w:rPr>
            </w:pPr>
            <w:r w:rsidRPr="00B83CFA">
              <w:rPr>
                <w:rFonts w:cs="Times New Roman"/>
                <w:sz w:val="20"/>
                <w:szCs w:val="20"/>
              </w:rPr>
              <w:t>Net book value</w:t>
            </w:r>
          </w:p>
        </w:tc>
        <w:tc>
          <w:tcPr>
            <w:tcW w:w="1191" w:type="dxa"/>
            <w:vAlign w:val="bottom"/>
            <w:hideMark/>
          </w:tcPr>
          <w:p w14:paraId="3C77474E" w14:textId="77777777" w:rsidR="002F7743" w:rsidRPr="00B83CFA" w:rsidRDefault="002F7743" w:rsidP="004B0F75">
            <w:pPr>
              <w:pBdr>
                <w:bottom w:val="double" w:sz="4" w:space="1" w:color="auto"/>
              </w:pBdr>
              <w:shd w:val="clear" w:color="auto" w:fill="FFFFFF" w:themeFill="background1"/>
              <w:tabs>
                <w:tab w:val="decimal" w:pos="680"/>
              </w:tabs>
              <w:ind w:left="62"/>
              <w:jc w:val="left"/>
              <w:rPr>
                <w:rFonts w:eastAsia="Times New Roman" w:cs="Times New Roman"/>
                <w:sz w:val="20"/>
                <w:szCs w:val="20"/>
              </w:rPr>
            </w:pPr>
            <w:r w:rsidRPr="00B83CFA">
              <w:rPr>
                <w:rFonts w:cs="Times New Roman"/>
                <w:sz w:val="20"/>
                <w:szCs w:val="20"/>
                <w:cs/>
              </w:rPr>
              <w:t>1</w:t>
            </w:r>
            <w:r w:rsidRPr="00B83CFA">
              <w:rPr>
                <w:rFonts w:cs="Times New Roman"/>
                <w:sz w:val="20"/>
                <w:szCs w:val="20"/>
              </w:rPr>
              <w:t>,</w:t>
            </w:r>
            <w:r w:rsidRPr="00B83CFA">
              <w:rPr>
                <w:rFonts w:cs="Times New Roman"/>
                <w:sz w:val="20"/>
                <w:szCs w:val="20"/>
                <w:cs/>
              </w:rPr>
              <w:t>03</w:t>
            </w:r>
            <w:r w:rsidRPr="00B83CFA">
              <w:rPr>
                <w:rFonts w:cs="Times New Roman"/>
                <w:sz w:val="20"/>
                <w:szCs w:val="20"/>
              </w:rPr>
              <w:t>1</w:t>
            </w:r>
            <w:r w:rsidRPr="00B83CFA">
              <w:rPr>
                <w:rFonts w:cs="Times New Roman"/>
                <w:sz w:val="20"/>
                <w:szCs w:val="20"/>
                <w:cs/>
              </w:rPr>
              <w:t>.</w:t>
            </w:r>
            <w:r w:rsidRPr="00B83CFA">
              <w:rPr>
                <w:rFonts w:cs="Times New Roman"/>
                <w:sz w:val="20"/>
                <w:szCs w:val="20"/>
              </w:rPr>
              <w:t>75</w:t>
            </w:r>
          </w:p>
        </w:tc>
        <w:tc>
          <w:tcPr>
            <w:tcW w:w="1192" w:type="dxa"/>
            <w:vAlign w:val="bottom"/>
            <w:hideMark/>
          </w:tcPr>
          <w:p w14:paraId="46F751BA" w14:textId="77777777" w:rsidR="002F7743" w:rsidRPr="00B83CFA" w:rsidRDefault="002F7743" w:rsidP="004B0F75">
            <w:pPr>
              <w:pBdr>
                <w:bottom w:val="double" w:sz="4" w:space="1" w:color="auto"/>
              </w:pBdr>
              <w:tabs>
                <w:tab w:val="decimal" w:pos="680"/>
              </w:tabs>
              <w:ind w:right="-62"/>
              <w:jc w:val="left"/>
              <w:rPr>
                <w:rFonts w:cs="Times New Roman"/>
                <w:sz w:val="20"/>
                <w:szCs w:val="20"/>
                <w:cs/>
                <w:lang w:val="en-US"/>
              </w:rPr>
            </w:pPr>
            <w:r w:rsidRPr="00B83CFA">
              <w:rPr>
                <w:rFonts w:cs="Times New Roman"/>
                <w:sz w:val="20"/>
                <w:szCs w:val="20"/>
              </w:rPr>
              <w:t>12,056</w:t>
            </w:r>
            <w:r w:rsidRPr="00B83CFA">
              <w:rPr>
                <w:rFonts w:cs="Times New Roman"/>
                <w:sz w:val="20"/>
                <w:szCs w:val="20"/>
                <w:cs/>
              </w:rPr>
              <w:t>.</w:t>
            </w:r>
            <w:r w:rsidRPr="00B83CFA">
              <w:rPr>
                <w:rFonts w:cs="Times New Roman"/>
                <w:sz w:val="20"/>
                <w:szCs w:val="20"/>
              </w:rPr>
              <w:t>89</w:t>
            </w:r>
          </w:p>
        </w:tc>
        <w:tc>
          <w:tcPr>
            <w:tcW w:w="1192" w:type="dxa"/>
            <w:vAlign w:val="bottom"/>
            <w:hideMark/>
          </w:tcPr>
          <w:p w14:paraId="190736F9" w14:textId="77777777" w:rsidR="002F7743" w:rsidRPr="00B83CFA" w:rsidRDefault="002F7743" w:rsidP="004B0F75">
            <w:pPr>
              <w:pBdr>
                <w:bottom w:val="doub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rPr>
              <w:t>15,118</w:t>
            </w:r>
            <w:r w:rsidRPr="00B83CFA">
              <w:rPr>
                <w:rFonts w:cs="Times New Roman"/>
                <w:sz w:val="20"/>
                <w:szCs w:val="20"/>
                <w:cs/>
              </w:rPr>
              <w:t>.</w:t>
            </w:r>
            <w:r w:rsidRPr="00B83CFA">
              <w:rPr>
                <w:rFonts w:cs="Times New Roman"/>
                <w:sz w:val="20"/>
                <w:szCs w:val="20"/>
              </w:rPr>
              <w:t>76</w:t>
            </w:r>
          </w:p>
        </w:tc>
        <w:tc>
          <w:tcPr>
            <w:tcW w:w="1192" w:type="dxa"/>
            <w:gridSpan w:val="3"/>
            <w:vAlign w:val="bottom"/>
            <w:hideMark/>
          </w:tcPr>
          <w:p w14:paraId="44D49F3C" w14:textId="77777777" w:rsidR="002F7743" w:rsidRPr="00B83CFA" w:rsidRDefault="002F7743" w:rsidP="004B0F75">
            <w:pPr>
              <w:pBdr>
                <w:bottom w:val="double" w:sz="4" w:space="1" w:color="auto"/>
              </w:pBdr>
              <w:shd w:val="clear" w:color="auto" w:fill="FFFFFF" w:themeFill="background1"/>
              <w:tabs>
                <w:tab w:val="decimal" w:pos="680"/>
              </w:tabs>
              <w:ind w:left="93"/>
              <w:jc w:val="left"/>
              <w:rPr>
                <w:rFonts w:cs="Times New Roman"/>
                <w:sz w:val="20"/>
                <w:szCs w:val="20"/>
              </w:rPr>
            </w:pPr>
            <w:r w:rsidRPr="00B83CFA">
              <w:rPr>
                <w:rFonts w:cs="Times New Roman"/>
                <w:sz w:val="20"/>
                <w:szCs w:val="20"/>
              </w:rPr>
              <w:t>4,071</w:t>
            </w:r>
            <w:r w:rsidRPr="00B83CFA">
              <w:rPr>
                <w:rFonts w:cs="Times New Roman"/>
                <w:sz w:val="20"/>
                <w:szCs w:val="20"/>
                <w:cs/>
              </w:rPr>
              <w:t>.</w:t>
            </w:r>
            <w:r w:rsidRPr="00B83CFA">
              <w:rPr>
                <w:rFonts w:cs="Times New Roman"/>
                <w:sz w:val="20"/>
                <w:szCs w:val="20"/>
              </w:rPr>
              <w:t>62</w:t>
            </w:r>
          </w:p>
        </w:tc>
        <w:tc>
          <w:tcPr>
            <w:tcW w:w="1192" w:type="dxa"/>
            <w:vAlign w:val="bottom"/>
            <w:hideMark/>
          </w:tcPr>
          <w:p w14:paraId="2BEDA427" w14:textId="77777777" w:rsidR="002F7743" w:rsidRPr="00B83CFA" w:rsidRDefault="002F7743" w:rsidP="004B0F75">
            <w:pPr>
              <w:pBdr>
                <w:bottom w:val="double" w:sz="4" w:space="1" w:color="auto"/>
              </w:pBdr>
              <w:shd w:val="clear" w:color="auto" w:fill="FFFFFF" w:themeFill="background1"/>
              <w:tabs>
                <w:tab w:val="decimal" w:pos="680"/>
              </w:tabs>
              <w:ind w:left="62"/>
              <w:jc w:val="left"/>
              <w:rPr>
                <w:rFonts w:cs="Times New Roman"/>
                <w:sz w:val="20"/>
                <w:szCs w:val="20"/>
              </w:rPr>
            </w:pPr>
            <w:r w:rsidRPr="00B83CFA">
              <w:rPr>
                <w:rFonts w:cs="Times New Roman"/>
                <w:sz w:val="20"/>
                <w:szCs w:val="20"/>
              </w:rPr>
              <w:t>32,279</w:t>
            </w:r>
            <w:r w:rsidRPr="00B83CFA">
              <w:rPr>
                <w:rFonts w:cs="Times New Roman"/>
                <w:sz w:val="20"/>
                <w:szCs w:val="20"/>
                <w:cs/>
              </w:rPr>
              <w:t>.</w:t>
            </w:r>
            <w:r w:rsidRPr="00B83CFA">
              <w:rPr>
                <w:rFonts w:cs="Times New Roman"/>
                <w:sz w:val="20"/>
                <w:szCs w:val="20"/>
              </w:rPr>
              <w:t>02</w:t>
            </w:r>
          </w:p>
        </w:tc>
      </w:tr>
    </w:tbl>
    <w:p w14:paraId="0218D5F9" w14:textId="77777777" w:rsidR="002F7743" w:rsidRPr="00B83CFA" w:rsidRDefault="002F7743" w:rsidP="002F7743">
      <w:pPr>
        <w:ind w:right="6"/>
        <w:jc w:val="left"/>
        <w:rPr>
          <w:b/>
          <w:bCs/>
          <w:sz w:val="22"/>
          <w:szCs w:val="22"/>
          <w:cs/>
          <w:lang w:val="en-US"/>
        </w:rPr>
        <w:sectPr w:rsidR="002F7743" w:rsidRPr="00B83CFA" w:rsidSect="00391FE3">
          <w:pgSz w:w="11906" w:h="16838"/>
          <w:pgMar w:top="1332" w:right="1274" w:bottom="1140" w:left="1412" w:header="709" w:footer="680" w:gutter="0"/>
          <w:cols w:space="708"/>
          <w:docGrid w:linePitch="381"/>
        </w:sectPr>
      </w:pPr>
    </w:p>
    <w:p w14:paraId="0DD5628A" w14:textId="77777777" w:rsidR="002F7743" w:rsidRPr="00AA7079" w:rsidRDefault="002F7743" w:rsidP="002F7743">
      <w:pPr>
        <w:pStyle w:val="ListParagraph"/>
        <w:tabs>
          <w:tab w:val="left" w:pos="567"/>
        </w:tabs>
        <w:ind w:left="0"/>
        <w:jc w:val="thaiDistribute"/>
        <w:rPr>
          <w:rFonts w:cstheme="minorBidi" w:hint="cs"/>
          <w:b/>
          <w:bCs/>
          <w:sz w:val="22"/>
          <w:szCs w:val="22"/>
          <w:cs/>
        </w:rPr>
      </w:pPr>
      <w:r w:rsidRPr="00B83CFA">
        <w:rPr>
          <w:rFonts w:cs="Times New Roman"/>
          <w:b/>
          <w:bCs/>
          <w:sz w:val="22"/>
          <w:szCs w:val="22"/>
          <w:lang w:val="en-US"/>
        </w:rPr>
        <w:lastRenderedPageBreak/>
        <w:t>15</w:t>
      </w:r>
      <w:r w:rsidRPr="00B83CFA">
        <w:rPr>
          <w:rFonts w:cs="Times New Roman"/>
          <w:b/>
          <w:bCs/>
          <w:sz w:val="22"/>
          <w:szCs w:val="22"/>
          <w:cs/>
        </w:rPr>
        <w:t>.</w:t>
      </w:r>
      <w:r w:rsidRPr="00B83CFA">
        <w:rPr>
          <w:rFonts w:cs="Times New Roman"/>
          <w:b/>
          <w:bCs/>
          <w:sz w:val="22"/>
          <w:szCs w:val="22"/>
        </w:rPr>
        <w:tab/>
        <w:t>Loans</w:t>
      </w:r>
    </w:p>
    <w:p w14:paraId="4E31FAA3" w14:textId="77777777" w:rsidR="002F7743" w:rsidRPr="00B83CFA" w:rsidRDefault="002F7743" w:rsidP="002F7743">
      <w:pPr>
        <w:ind w:left="567"/>
        <w:jc w:val="thaiDistribute"/>
        <w:rPr>
          <w:rFonts w:cs="Times New Roman"/>
          <w:sz w:val="22"/>
          <w:szCs w:val="22"/>
        </w:rPr>
      </w:pPr>
    </w:p>
    <w:p w14:paraId="6E691A07" w14:textId="77777777" w:rsidR="002F7743" w:rsidRPr="00B83CFA" w:rsidRDefault="002F7743" w:rsidP="002F7743">
      <w:pPr>
        <w:ind w:left="567"/>
        <w:jc w:val="thaiDistribute"/>
        <w:rPr>
          <w:rFonts w:cs="Times New Roman"/>
          <w:sz w:val="22"/>
          <w:szCs w:val="22"/>
          <w:lang w:val="en-US"/>
        </w:rPr>
      </w:pPr>
      <w:r w:rsidRPr="00B83CFA">
        <w:rPr>
          <w:rFonts w:cs="Times New Roman"/>
          <w:sz w:val="22"/>
          <w:szCs w:val="22"/>
        </w:rPr>
        <w:t>Movements in loans are as follows</w:t>
      </w:r>
      <w:r w:rsidRPr="00B83CFA">
        <w:rPr>
          <w:rFonts w:cs="Times New Roman"/>
          <w:sz w:val="22"/>
          <w:szCs w:val="22"/>
          <w:cs/>
        </w:rPr>
        <w:t>:</w:t>
      </w:r>
    </w:p>
    <w:tbl>
      <w:tblPr>
        <w:tblW w:w="9740" w:type="dxa"/>
        <w:tblInd w:w="-56" w:type="dxa"/>
        <w:tblLayout w:type="fixed"/>
        <w:tblCellMar>
          <w:left w:w="57" w:type="dxa"/>
          <w:right w:w="57" w:type="dxa"/>
        </w:tblCellMar>
        <w:tblLook w:val="04A0" w:firstRow="1" w:lastRow="0" w:firstColumn="1" w:lastColumn="0" w:noHBand="0" w:noVBand="1"/>
      </w:tblPr>
      <w:tblGrid>
        <w:gridCol w:w="2403"/>
        <w:gridCol w:w="1382"/>
        <w:gridCol w:w="1519"/>
        <w:gridCol w:w="1800"/>
        <w:gridCol w:w="1239"/>
        <w:gridCol w:w="1263"/>
        <w:gridCol w:w="134"/>
      </w:tblGrid>
      <w:tr w:rsidR="002F7743" w:rsidRPr="00B83CFA" w14:paraId="133A9B62" w14:textId="77777777" w:rsidTr="002D403B">
        <w:trPr>
          <w:trHeight w:val="167"/>
          <w:tblHeader/>
        </w:trPr>
        <w:tc>
          <w:tcPr>
            <w:tcW w:w="2430" w:type="dxa"/>
          </w:tcPr>
          <w:p w14:paraId="51185E13" w14:textId="77777777" w:rsidR="002F7743" w:rsidRPr="00B83CFA" w:rsidRDefault="002F7743" w:rsidP="002F7743">
            <w:pPr>
              <w:shd w:val="clear" w:color="auto" w:fill="FFFFFF" w:themeFill="background1"/>
              <w:ind w:left="-30"/>
              <w:rPr>
                <w:rFonts w:cs="Times New Roman"/>
                <w:snapToGrid w:val="0"/>
                <w:sz w:val="20"/>
                <w:szCs w:val="20"/>
              </w:rPr>
            </w:pPr>
          </w:p>
        </w:tc>
        <w:tc>
          <w:tcPr>
            <w:tcW w:w="7310" w:type="dxa"/>
            <w:gridSpan w:val="6"/>
            <w:vAlign w:val="bottom"/>
            <w:hideMark/>
          </w:tcPr>
          <w:p w14:paraId="2EDDEF85" w14:textId="77777777" w:rsidR="002F7743" w:rsidRPr="00B83CFA" w:rsidRDefault="002F7743" w:rsidP="002F7743">
            <w:pPr>
              <w:shd w:val="clear" w:color="auto" w:fill="FFFFFF" w:themeFill="background1"/>
              <w:tabs>
                <w:tab w:val="left" w:pos="286"/>
              </w:tabs>
              <w:ind w:left="113"/>
              <w:jc w:val="right"/>
              <w:rPr>
                <w:rFonts w:cs="Times New Roman"/>
                <w:snapToGrid w:val="0"/>
                <w:sz w:val="20"/>
                <w:szCs w:val="20"/>
              </w:rPr>
            </w:pPr>
            <w:r w:rsidRPr="00B83CFA">
              <w:rPr>
                <w:rFonts w:cs="Times New Roman"/>
                <w:snapToGrid w:val="0"/>
                <w:sz w:val="20"/>
                <w:szCs w:val="20"/>
                <w:lang w:val="en-US"/>
              </w:rPr>
              <w:t xml:space="preserve"> </w:t>
            </w:r>
            <w:proofErr w:type="gramStart"/>
            <w:r w:rsidRPr="00B83CFA">
              <w:rPr>
                <w:rFonts w:cs="Times New Roman"/>
                <w:snapToGrid w:val="0"/>
                <w:sz w:val="20"/>
                <w:szCs w:val="20"/>
                <w:lang w:val="en-US"/>
              </w:rPr>
              <w:t>Unit</w:t>
            </w:r>
            <w:r w:rsidRPr="00B83CFA">
              <w:rPr>
                <w:rFonts w:cs="Times New Roman"/>
                <w:snapToGrid w:val="0"/>
                <w:sz w:val="20"/>
                <w:szCs w:val="20"/>
                <w:cs/>
                <w:lang w:val="en-US"/>
              </w:rPr>
              <w:t xml:space="preserve"> </w:t>
            </w:r>
            <w:r w:rsidRPr="00B83CFA">
              <w:rPr>
                <w:rFonts w:cs="Times New Roman"/>
                <w:snapToGrid w:val="0"/>
                <w:sz w:val="20"/>
                <w:szCs w:val="20"/>
                <w:cs/>
              </w:rPr>
              <w:t>:</w:t>
            </w:r>
            <w:proofErr w:type="gramEnd"/>
            <w:r w:rsidRPr="00B83CFA">
              <w:rPr>
                <w:rFonts w:cs="Times New Roman"/>
                <w:snapToGrid w:val="0"/>
                <w:sz w:val="20"/>
                <w:szCs w:val="20"/>
                <w:cs/>
                <w:lang w:val="en-US"/>
              </w:rPr>
              <w:t xml:space="preserve"> </w:t>
            </w:r>
            <w:r w:rsidRPr="00B83CFA">
              <w:rPr>
                <w:rFonts w:cs="Times New Roman"/>
                <w:snapToGrid w:val="0"/>
                <w:sz w:val="20"/>
                <w:szCs w:val="20"/>
                <w:lang w:val="en-US"/>
              </w:rPr>
              <w:t>Million Baht</w:t>
            </w:r>
          </w:p>
        </w:tc>
      </w:tr>
      <w:tr w:rsidR="002F7743" w:rsidRPr="00B83CFA" w14:paraId="4B6673FD" w14:textId="77777777" w:rsidTr="002D403B">
        <w:trPr>
          <w:trHeight w:val="154"/>
          <w:tblHeader/>
        </w:trPr>
        <w:tc>
          <w:tcPr>
            <w:tcW w:w="2430" w:type="dxa"/>
          </w:tcPr>
          <w:p w14:paraId="4A67BED1" w14:textId="77777777" w:rsidR="002F7743" w:rsidRPr="00B83CFA" w:rsidRDefault="002F7743" w:rsidP="002F7743">
            <w:pPr>
              <w:shd w:val="clear" w:color="auto" w:fill="FFFFFF" w:themeFill="background1"/>
              <w:ind w:left="-30"/>
              <w:rPr>
                <w:rFonts w:cs="Times New Roman"/>
                <w:snapToGrid w:val="0"/>
                <w:sz w:val="20"/>
                <w:szCs w:val="20"/>
                <w:cs/>
              </w:rPr>
            </w:pPr>
          </w:p>
        </w:tc>
        <w:tc>
          <w:tcPr>
            <w:tcW w:w="7310" w:type="dxa"/>
            <w:gridSpan w:val="6"/>
            <w:vAlign w:val="bottom"/>
            <w:hideMark/>
          </w:tcPr>
          <w:p w14:paraId="091024F5" w14:textId="77777777" w:rsidR="002F7743" w:rsidRPr="00B83CFA" w:rsidRDefault="002F7743" w:rsidP="002F7743">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B83CFA">
              <w:rPr>
                <w:rFonts w:cs="Times New Roman"/>
                <w:sz w:val="20"/>
                <w:szCs w:val="20"/>
                <w:lang w:val="en-US"/>
              </w:rPr>
              <w:t>Consolidated financial statements</w:t>
            </w:r>
          </w:p>
        </w:tc>
      </w:tr>
      <w:tr w:rsidR="002F7743" w:rsidRPr="00B83CFA" w14:paraId="0E4DF144" w14:textId="77777777" w:rsidTr="002D403B">
        <w:trPr>
          <w:trHeight w:val="147"/>
        </w:trPr>
        <w:tc>
          <w:tcPr>
            <w:tcW w:w="2430" w:type="dxa"/>
          </w:tcPr>
          <w:p w14:paraId="347C9876" w14:textId="77777777" w:rsidR="002F7743" w:rsidRPr="00B83CFA" w:rsidRDefault="002F7743" w:rsidP="002F7743">
            <w:pPr>
              <w:shd w:val="clear" w:color="auto" w:fill="FFFFFF" w:themeFill="background1"/>
              <w:ind w:left="-30"/>
              <w:rPr>
                <w:rFonts w:cs="Times New Roman"/>
                <w:snapToGrid w:val="0"/>
                <w:sz w:val="20"/>
                <w:szCs w:val="20"/>
                <w:cs/>
              </w:rPr>
            </w:pPr>
          </w:p>
        </w:tc>
        <w:tc>
          <w:tcPr>
            <w:tcW w:w="1397" w:type="dxa"/>
            <w:vAlign w:val="bottom"/>
          </w:tcPr>
          <w:p w14:paraId="2AF1C1C2" w14:textId="77777777" w:rsidR="002F7743" w:rsidRPr="00B83CFA" w:rsidRDefault="002F7743" w:rsidP="002F7743">
            <w:pPr>
              <w:shd w:val="clear" w:color="auto" w:fill="FFFFFF" w:themeFill="background1"/>
              <w:ind w:left="113"/>
              <w:jc w:val="center"/>
              <w:rPr>
                <w:rFonts w:cs="Times New Roman"/>
                <w:snapToGrid w:val="0"/>
                <w:sz w:val="20"/>
                <w:szCs w:val="20"/>
              </w:rPr>
            </w:pPr>
          </w:p>
        </w:tc>
        <w:tc>
          <w:tcPr>
            <w:tcW w:w="1536" w:type="dxa"/>
            <w:vAlign w:val="bottom"/>
            <w:hideMark/>
          </w:tcPr>
          <w:p w14:paraId="17A2EF9E"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cs/>
                <w:lang w:val="en-US"/>
              </w:rPr>
            </w:pPr>
            <w:r w:rsidRPr="00B83CFA">
              <w:rPr>
                <w:rFonts w:cs="Times New Roman"/>
                <w:snapToGrid w:val="0"/>
                <w:sz w:val="20"/>
                <w:szCs w:val="20"/>
              </w:rPr>
              <w:t xml:space="preserve">Cash flows from </w:t>
            </w:r>
            <w:r w:rsidRPr="00B83CFA">
              <w:rPr>
                <w:rFonts w:cs="Times New Roman"/>
                <w:snapToGrid w:val="0"/>
                <w:sz w:val="20"/>
                <w:szCs w:val="20"/>
                <w:lang w:val="en-US"/>
              </w:rPr>
              <w:t>financings</w:t>
            </w:r>
          </w:p>
        </w:tc>
        <w:tc>
          <w:tcPr>
            <w:tcW w:w="3072" w:type="dxa"/>
            <w:gridSpan w:val="2"/>
            <w:vAlign w:val="bottom"/>
            <w:hideMark/>
          </w:tcPr>
          <w:p w14:paraId="60CF4674" w14:textId="77777777" w:rsidR="002F7743" w:rsidRPr="00B83CFA" w:rsidRDefault="002F7743" w:rsidP="002F7743">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B83CFA">
              <w:rPr>
                <w:rFonts w:cs="Times New Roman"/>
                <w:snapToGrid w:val="0"/>
                <w:sz w:val="20"/>
                <w:szCs w:val="20"/>
              </w:rPr>
              <w:t>Non</w:t>
            </w:r>
            <w:r w:rsidRPr="00B83CFA">
              <w:rPr>
                <w:rFonts w:cs="Times New Roman"/>
                <w:snapToGrid w:val="0"/>
                <w:sz w:val="20"/>
                <w:szCs w:val="20"/>
                <w:cs/>
                <w:lang w:val="en-US"/>
              </w:rPr>
              <w:t>-</w:t>
            </w:r>
            <w:r w:rsidRPr="00B83CFA">
              <w:rPr>
                <w:rFonts w:cs="Times New Roman"/>
                <w:snapToGrid w:val="0"/>
                <w:sz w:val="20"/>
                <w:szCs w:val="20"/>
              </w:rPr>
              <w:t>cash items</w:t>
            </w:r>
          </w:p>
        </w:tc>
        <w:tc>
          <w:tcPr>
            <w:tcW w:w="1277" w:type="dxa"/>
            <w:vAlign w:val="bottom"/>
          </w:tcPr>
          <w:p w14:paraId="0ACEC9FA" w14:textId="77777777" w:rsidR="002F7743" w:rsidRPr="00B83CFA" w:rsidRDefault="002F7743" w:rsidP="002F7743">
            <w:pPr>
              <w:shd w:val="clear" w:color="auto" w:fill="FFFFFF" w:themeFill="background1"/>
              <w:tabs>
                <w:tab w:val="left" w:pos="286"/>
              </w:tabs>
              <w:ind w:left="113"/>
              <w:jc w:val="center"/>
              <w:rPr>
                <w:rFonts w:cs="Times New Roman"/>
                <w:snapToGrid w:val="0"/>
                <w:sz w:val="20"/>
                <w:szCs w:val="20"/>
                <w:cs/>
              </w:rPr>
            </w:pPr>
          </w:p>
        </w:tc>
        <w:tc>
          <w:tcPr>
            <w:tcW w:w="27" w:type="dxa"/>
            <w:vAlign w:val="bottom"/>
          </w:tcPr>
          <w:p w14:paraId="3A273CA2" w14:textId="77777777" w:rsidR="002F7743" w:rsidRPr="00B83CFA" w:rsidRDefault="002F7743" w:rsidP="002F7743">
            <w:pPr>
              <w:shd w:val="clear" w:color="auto" w:fill="FFFFFF" w:themeFill="background1"/>
              <w:tabs>
                <w:tab w:val="left" w:pos="286"/>
              </w:tabs>
              <w:ind w:left="113"/>
              <w:jc w:val="center"/>
              <w:rPr>
                <w:rFonts w:cs="Times New Roman"/>
                <w:snapToGrid w:val="0"/>
                <w:sz w:val="20"/>
                <w:szCs w:val="20"/>
                <w:cs/>
              </w:rPr>
            </w:pPr>
          </w:p>
        </w:tc>
      </w:tr>
      <w:tr w:rsidR="002F7743" w:rsidRPr="00B83CFA" w14:paraId="3A0E90C7" w14:textId="77777777" w:rsidTr="002D403B">
        <w:trPr>
          <w:trHeight w:val="415"/>
        </w:trPr>
        <w:tc>
          <w:tcPr>
            <w:tcW w:w="2430" w:type="dxa"/>
          </w:tcPr>
          <w:p w14:paraId="5F2D6C15" w14:textId="77777777" w:rsidR="002F7743" w:rsidRPr="00B83CFA" w:rsidRDefault="002F7743" w:rsidP="002F7743">
            <w:pPr>
              <w:shd w:val="clear" w:color="auto" w:fill="FFFFFF" w:themeFill="background1"/>
              <w:ind w:left="-30"/>
              <w:rPr>
                <w:rFonts w:cs="Times New Roman"/>
                <w:snapToGrid w:val="0"/>
                <w:sz w:val="20"/>
                <w:szCs w:val="20"/>
                <w:cs/>
              </w:rPr>
            </w:pPr>
          </w:p>
        </w:tc>
        <w:tc>
          <w:tcPr>
            <w:tcW w:w="1397" w:type="dxa"/>
            <w:vAlign w:val="bottom"/>
            <w:hideMark/>
          </w:tcPr>
          <w:p w14:paraId="6C984C2D"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cs/>
              </w:rPr>
            </w:pPr>
            <w:r w:rsidRPr="00B83CFA">
              <w:rPr>
                <w:rFonts w:cs="Times New Roman"/>
                <w:snapToGrid w:val="0"/>
                <w:sz w:val="20"/>
                <w:szCs w:val="20"/>
              </w:rPr>
              <w:t xml:space="preserve">As at </w:t>
            </w:r>
          </w:p>
          <w:p w14:paraId="29AF3F6D"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pacing w:val="-8"/>
                <w:sz w:val="20"/>
                <w:szCs w:val="20"/>
              </w:rPr>
            </w:pPr>
            <w:r w:rsidRPr="00B83CFA">
              <w:rPr>
                <w:rFonts w:cs="Times New Roman"/>
                <w:snapToGrid w:val="0"/>
                <w:spacing w:val="-8"/>
                <w:sz w:val="20"/>
                <w:szCs w:val="20"/>
              </w:rPr>
              <w:t>J</w:t>
            </w:r>
            <w:r w:rsidRPr="00B83CFA">
              <w:rPr>
                <w:rFonts w:cs="Times New Roman"/>
                <w:snapToGrid w:val="0"/>
                <w:spacing w:val="-4"/>
                <w:sz w:val="20"/>
                <w:szCs w:val="20"/>
              </w:rPr>
              <w:t>anuar</w:t>
            </w:r>
            <w:r w:rsidRPr="00B83CFA">
              <w:rPr>
                <w:rFonts w:cs="Times New Roman"/>
                <w:snapToGrid w:val="0"/>
                <w:spacing w:val="-8"/>
                <w:sz w:val="20"/>
                <w:szCs w:val="20"/>
              </w:rPr>
              <w:t xml:space="preserve">y 1, 2021 </w:t>
            </w:r>
          </w:p>
        </w:tc>
        <w:tc>
          <w:tcPr>
            <w:tcW w:w="1536" w:type="dxa"/>
            <w:vAlign w:val="bottom"/>
            <w:hideMark/>
          </w:tcPr>
          <w:p w14:paraId="432113C9"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cs/>
              </w:rPr>
            </w:pPr>
            <w:r w:rsidRPr="00B83CFA">
              <w:rPr>
                <w:rFonts w:cs="Times New Roman"/>
                <w:snapToGrid w:val="0"/>
                <w:sz w:val="20"/>
                <w:szCs w:val="20"/>
              </w:rPr>
              <w:t>Repayments</w:t>
            </w:r>
          </w:p>
        </w:tc>
        <w:tc>
          <w:tcPr>
            <w:tcW w:w="1820" w:type="dxa"/>
            <w:vAlign w:val="bottom"/>
            <w:hideMark/>
          </w:tcPr>
          <w:p w14:paraId="6700E208"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rPr>
            </w:pPr>
            <w:r w:rsidRPr="00B83CFA">
              <w:rPr>
                <w:rFonts w:cs="Times New Roman"/>
                <w:snapToGrid w:val="0"/>
                <w:sz w:val="20"/>
                <w:szCs w:val="20"/>
              </w:rPr>
              <w:t xml:space="preserve">Exchange differences on translation of </w:t>
            </w:r>
            <w:r w:rsidRPr="00B83CFA">
              <w:rPr>
                <w:rFonts w:cs="Times New Roman"/>
                <w:snapToGrid w:val="0"/>
                <w:spacing w:val="-2"/>
                <w:sz w:val="20"/>
                <w:szCs w:val="20"/>
              </w:rPr>
              <w:t>financial statements</w:t>
            </w:r>
          </w:p>
        </w:tc>
        <w:tc>
          <w:tcPr>
            <w:tcW w:w="1252" w:type="dxa"/>
            <w:vAlign w:val="bottom"/>
            <w:hideMark/>
          </w:tcPr>
          <w:p w14:paraId="27EC28D8"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cs/>
              </w:rPr>
            </w:pPr>
            <w:r w:rsidRPr="00B83CFA">
              <w:rPr>
                <w:rFonts w:cs="Times New Roman"/>
                <w:snapToGrid w:val="0"/>
                <w:sz w:val="20"/>
                <w:szCs w:val="20"/>
              </w:rPr>
              <w:t>Others</w:t>
            </w:r>
          </w:p>
        </w:tc>
        <w:tc>
          <w:tcPr>
            <w:tcW w:w="1304" w:type="dxa"/>
            <w:gridSpan w:val="2"/>
            <w:vAlign w:val="bottom"/>
            <w:hideMark/>
          </w:tcPr>
          <w:p w14:paraId="29E7BB70"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rPr>
            </w:pPr>
            <w:r w:rsidRPr="00B83CFA">
              <w:rPr>
                <w:rFonts w:cs="Times New Roman"/>
                <w:snapToGrid w:val="0"/>
                <w:sz w:val="20"/>
                <w:szCs w:val="20"/>
              </w:rPr>
              <w:t>As at</w:t>
            </w:r>
            <w:r w:rsidRPr="00B83CFA">
              <w:rPr>
                <w:rFonts w:cs="Times New Roman"/>
                <w:snapToGrid w:val="0"/>
                <w:sz w:val="20"/>
                <w:szCs w:val="20"/>
              </w:rPr>
              <w:br/>
            </w:r>
            <w:r w:rsidRPr="00B83CFA">
              <w:rPr>
                <w:rFonts w:cs="Times New Roman"/>
                <w:snapToGrid w:val="0"/>
                <w:spacing w:val="-4"/>
                <w:sz w:val="20"/>
                <w:szCs w:val="20"/>
                <w:lang w:val="en-US"/>
              </w:rPr>
              <w:t>March</w:t>
            </w:r>
            <w:r w:rsidRPr="00B83CFA">
              <w:rPr>
                <w:rFonts w:cs="Times New Roman"/>
                <w:snapToGrid w:val="0"/>
                <w:spacing w:val="-12"/>
                <w:sz w:val="20"/>
                <w:szCs w:val="20"/>
                <w:lang w:val="en-US"/>
              </w:rPr>
              <w:t xml:space="preserve"> 31,</w:t>
            </w:r>
            <w:r w:rsidRPr="00B83CFA">
              <w:rPr>
                <w:rFonts w:cs="Times New Roman"/>
                <w:snapToGrid w:val="0"/>
                <w:spacing w:val="-10"/>
                <w:sz w:val="20"/>
                <w:szCs w:val="20"/>
                <w:cs/>
              </w:rPr>
              <w:t xml:space="preserve"> </w:t>
            </w:r>
            <w:r w:rsidRPr="00B83CFA">
              <w:rPr>
                <w:rFonts w:cs="Times New Roman"/>
                <w:snapToGrid w:val="0"/>
                <w:spacing w:val="-10"/>
                <w:sz w:val="20"/>
                <w:szCs w:val="20"/>
              </w:rPr>
              <w:t>20</w:t>
            </w:r>
            <w:r w:rsidRPr="00B83CFA">
              <w:rPr>
                <w:rFonts w:cs="Times New Roman"/>
                <w:snapToGrid w:val="0"/>
                <w:spacing w:val="-10"/>
                <w:sz w:val="20"/>
                <w:szCs w:val="20"/>
                <w:lang w:val="en-US"/>
              </w:rPr>
              <w:t>2</w:t>
            </w:r>
            <w:r w:rsidRPr="00B83CFA">
              <w:rPr>
                <w:rFonts w:cs="Times New Roman"/>
                <w:snapToGrid w:val="0"/>
                <w:sz w:val="20"/>
                <w:szCs w:val="20"/>
              </w:rPr>
              <w:t>1</w:t>
            </w:r>
          </w:p>
        </w:tc>
      </w:tr>
      <w:tr w:rsidR="002F7743" w:rsidRPr="00B83CFA" w14:paraId="7E346F23" w14:textId="77777777" w:rsidTr="002D403B">
        <w:trPr>
          <w:trHeight w:val="743"/>
        </w:trPr>
        <w:tc>
          <w:tcPr>
            <w:tcW w:w="2430" w:type="dxa"/>
            <w:vAlign w:val="bottom"/>
            <w:hideMark/>
          </w:tcPr>
          <w:p w14:paraId="5BD4FB02" w14:textId="1C7D6E8C" w:rsidR="002F7743" w:rsidRPr="00B83CFA" w:rsidRDefault="002F7743" w:rsidP="002F7743">
            <w:pPr>
              <w:shd w:val="clear" w:color="auto" w:fill="FFFFFF" w:themeFill="background1"/>
              <w:ind w:left="228" w:hanging="98"/>
              <w:jc w:val="left"/>
              <w:rPr>
                <w:rFonts w:cs="Times New Roman"/>
                <w:snapToGrid w:val="0"/>
                <w:sz w:val="20"/>
                <w:szCs w:val="20"/>
                <w:cs/>
              </w:rPr>
            </w:pPr>
            <w:r w:rsidRPr="00B83CFA">
              <w:rPr>
                <w:rFonts w:cs="Times New Roman"/>
                <w:snapToGrid w:val="0"/>
                <w:sz w:val="20"/>
                <w:szCs w:val="20"/>
              </w:rPr>
              <w:t xml:space="preserve">Bank overdraft and </w:t>
            </w:r>
            <w:r w:rsidR="0079155E" w:rsidRPr="00B83CFA">
              <w:rPr>
                <w:rFonts w:cs="Times New Roman"/>
                <w:snapToGrid w:val="0"/>
                <w:sz w:val="20"/>
                <w:szCs w:val="25"/>
                <w:lang w:val="en-US"/>
              </w:rPr>
              <w:t>s</w:t>
            </w:r>
            <w:proofErr w:type="spellStart"/>
            <w:r w:rsidRPr="00B83CFA">
              <w:rPr>
                <w:rFonts w:cs="Times New Roman"/>
                <w:snapToGrid w:val="0"/>
                <w:sz w:val="20"/>
                <w:szCs w:val="20"/>
              </w:rPr>
              <w:t>hort</w:t>
            </w:r>
            <w:proofErr w:type="spellEnd"/>
            <w:r w:rsidRPr="00B83CFA">
              <w:rPr>
                <w:rFonts w:cs="Times New Roman"/>
                <w:snapToGrid w:val="0"/>
                <w:sz w:val="20"/>
                <w:szCs w:val="20"/>
                <w:cs/>
                <w:lang w:val="en-US"/>
              </w:rPr>
              <w:t>-</w:t>
            </w:r>
            <w:r w:rsidRPr="00B83CFA">
              <w:rPr>
                <w:rFonts w:cs="Times New Roman"/>
                <w:snapToGrid w:val="0"/>
                <w:sz w:val="20"/>
                <w:szCs w:val="20"/>
              </w:rPr>
              <w:t>term loans from financial institutions</w:t>
            </w:r>
          </w:p>
        </w:tc>
        <w:tc>
          <w:tcPr>
            <w:tcW w:w="1397" w:type="dxa"/>
            <w:vAlign w:val="bottom"/>
            <w:hideMark/>
          </w:tcPr>
          <w:p w14:paraId="14AE57F7" w14:textId="77777777" w:rsidR="002F7743" w:rsidRPr="00B83CFA" w:rsidRDefault="002F7743" w:rsidP="002F7743">
            <w:pPr>
              <w:shd w:val="clear" w:color="auto" w:fill="FFFFFF" w:themeFill="background1"/>
              <w:tabs>
                <w:tab w:val="decimal" w:pos="992"/>
              </w:tabs>
              <w:ind w:left="113"/>
              <w:jc w:val="left"/>
              <w:rPr>
                <w:rFonts w:cs="Times New Roman"/>
                <w:snapToGrid w:val="0"/>
                <w:sz w:val="20"/>
                <w:szCs w:val="20"/>
              </w:rPr>
            </w:pPr>
            <w:r w:rsidRPr="00B83CFA">
              <w:rPr>
                <w:rFonts w:cs="Times New Roman"/>
                <w:snapToGrid w:val="0"/>
                <w:sz w:val="20"/>
                <w:szCs w:val="20"/>
              </w:rPr>
              <w:t>23</w:t>
            </w:r>
            <w:r w:rsidRPr="00B83CFA">
              <w:rPr>
                <w:rFonts w:cs="Times New Roman"/>
                <w:snapToGrid w:val="0"/>
                <w:sz w:val="20"/>
                <w:szCs w:val="20"/>
                <w:cs/>
              </w:rPr>
              <w:t>.</w:t>
            </w:r>
            <w:r w:rsidRPr="00B83CFA">
              <w:rPr>
                <w:rFonts w:cs="Times New Roman"/>
                <w:snapToGrid w:val="0"/>
                <w:sz w:val="20"/>
                <w:szCs w:val="20"/>
              </w:rPr>
              <w:t>83</w:t>
            </w:r>
          </w:p>
        </w:tc>
        <w:tc>
          <w:tcPr>
            <w:tcW w:w="1536" w:type="dxa"/>
            <w:vAlign w:val="bottom"/>
            <w:hideMark/>
          </w:tcPr>
          <w:p w14:paraId="7F716935" w14:textId="77777777" w:rsidR="002F7743" w:rsidRPr="00B83CFA" w:rsidRDefault="002F7743" w:rsidP="002F7743">
            <w:pPr>
              <w:shd w:val="clear" w:color="auto" w:fill="FFFFFF" w:themeFill="background1"/>
              <w:tabs>
                <w:tab w:val="decimal" w:pos="1132"/>
              </w:tabs>
              <w:ind w:left="113"/>
              <w:jc w:val="left"/>
              <w:rPr>
                <w:rFonts w:cs="Times New Roman"/>
                <w:snapToGrid w:val="0"/>
                <w:sz w:val="20"/>
                <w:szCs w:val="20"/>
              </w:rPr>
            </w:pPr>
            <w:r w:rsidRPr="00B83CFA">
              <w:rPr>
                <w:rFonts w:cs="Times New Roman"/>
                <w:snapToGrid w:val="0"/>
                <w:sz w:val="20"/>
                <w:szCs w:val="20"/>
                <w:cs/>
              </w:rPr>
              <w:t>(</w:t>
            </w:r>
            <w:r w:rsidRPr="00B83CFA">
              <w:rPr>
                <w:rFonts w:cs="Times New Roman"/>
                <w:snapToGrid w:val="0"/>
                <w:sz w:val="20"/>
                <w:szCs w:val="20"/>
              </w:rPr>
              <w:t>24</w:t>
            </w:r>
            <w:r w:rsidRPr="00B83CFA">
              <w:rPr>
                <w:rFonts w:cs="Times New Roman"/>
                <w:snapToGrid w:val="0"/>
                <w:sz w:val="20"/>
                <w:szCs w:val="20"/>
                <w:cs/>
              </w:rPr>
              <w:t>.</w:t>
            </w:r>
            <w:r w:rsidRPr="00B83CFA">
              <w:rPr>
                <w:rFonts w:cs="Times New Roman"/>
                <w:snapToGrid w:val="0"/>
                <w:sz w:val="20"/>
                <w:szCs w:val="20"/>
              </w:rPr>
              <w:t>03</w:t>
            </w:r>
            <w:r w:rsidRPr="00B83CFA">
              <w:rPr>
                <w:rFonts w:cs="Times New Roman"/>
                <w:snapToGrid w:val="0"/>
                <w:sz w:val="20"/>
                <w:szCs w:val="20"/>
                <w:cs/>
              </w:rPr>
              <w:t>)</w:t>
            </w:r>
          </w:p>
        </w:tc>
        <w:tc>
          <w:tcPr>
            <w:tcW w:w="1820" w:type="dxa"/>
            <w:vAlign w:val="bottom"/>
            <w:hideMark/>
          </w:tcPr>
          <w:p w14:paraId="3CDE0539" w14:textId="77777777" w:rsidR="002F7743" w:rsidRPr="00B83CFA" w:rsidRDefault="002F7743" w:rsidP="00197C4A">
            <w:pPr>
              <w:shd w:val="clear" w:color="auto" w:fill="FFFFFF" w:themeFill="background1"/>
              <w:tabs>
                <w:tab w:val="decimal" w:pos="1271"/>
              </w:tabs>
              <w:ind w:left="113"/>
              <w:jc w:val="left"/>
              <w:rPr>
                <w:rFonts w:cs="Times New Roman"/>
                <w:snapToGrid w:val="0"/>
                <w:sz w:val="20"/>
                <w:szCs w:val="20"/>
                <w:cs/>
              </w:rPr>
            </w:pPr>
            <w:r w:rsidRPr="00B83CFA">
              <w:rPr>
                <w:rFonts w:cs="Times New Roman"/>
                <w:snapToGrid w:val="0"/>
                <w:sz w:val="20"/>
                <w:szCs w:val="20"/>
              </w:rPr>
              <w:t>0</w:t>
            </w:r>
            <w:r w:rsidRPr="00B83CFA">
              <w:rPr>
                <w:rFonts w:cs="Times New Roman"/>
                <w:snapToGrid w:val="0"/>
                <w:sz w:val="20"/>
                <w:szCs w:val="20"/>
                <w:cs/>
              </w:rPr>
              <w:t>.</w:t>
            </w:r>
            <w:r w:rsidRPr="00B83CFA">
              <w:rPr>
                <w:rFonts w:cs="Times New Roman"/>
                <w:snapToGrid w:val="0"/>
                <w:sz w:val="20"/>
                <w:szCs w:val="20"/>
              </w:rPr>
              <w:t>20</w:t>
            </w:r>
          </w:p>
        </w:tc>
        <w:tc>
          <w:tcPr>
            <w:tcW w:w="1252" w:type="dxa"/>
            <w:vAlign w:val="bottom"/>
            <w:hideMark/>
          </w:tcPr>
          <w:p w14:paraId="2C7B35FF" w14:textId="77777777" w:rsidR="002F7743" w:rsidRPr="00B83CFA" w:rsidRDefault="002F7743" w:rsidP="00DD1281">
            <w:pPr>
              <w:shd w:val="clear" w:color="auto" w:fill="FFFFFF" w:themeFill="background1"/>
              <w:tabs>
                <w:tab w:val="decimal" w:pos="917"/>
              </w:tabs>
              <w:ind w:left="113"/>
              <w:jc w:val="left"/>
              <w:rPr>
                <w:rFonts w:cs="Times New Roman"/>
                <w:snapToGrid w:val="0"/>
                <w:sz w:val="20"/>
                <w:szCs w:val="20"/>
                <w:cs/>
              </w:rPr>
            </w:pPr>
            <w:r w:rsidRPr="00B83CFA">
              <w:rPr>
                <w:rFonts w:cs="Times New Roman"/>
                <w:snapToGrid w:val="0"/>
                <w:sz w:val="20"/>
                <w:szCs w:val="20"/>
                <w:cs/>
              </w:rPr>
              <w:t>-</w:t>
            </w:r>
          </w:p>
        </w:tc>
        <w:tc>
          <w:tcPr>
            <w:tcW w:w="1304" w:type="dxa"/>
            <w:gridSpan w:val="2"/>
            <w:vAlign w:val="bottom"/>
            <w:hideMark/>
          </w:tcPr>
          <w:p w14:paraId="0DD34CC2" w14:textId="775D0A49" w:rsidR="002F7743" w:rsidRPr="00B83CFA" w:rsidRDefault="00193D45" w:rsidP="00DD1281">
            <w:pPr>
              <w:shd w:val="clear" w:color="auto" w:fill="FFFFFF" w:themeFill="background1"/>
              <w:tabs>
                <w:tab w:val="decimal" w:pos="941"/>
              </w:tabs>
              <w:ind w:left="113"/>
              <w:jc w:val="left"/>
              <w:rPr>
                <w:rFonts w:cs="Times New Roman"/>
                <w:snapToGrid w:val="0"/>
                <w:sz w:val="20"/>
                <w:szCs w:val="20"/>
              </w:rPr>
            </w:pPr>
            <w:r w:rsidRPr="00B83CFA">
              <w:rPr>
                <w:rFonts w:cs="Times New Roman"/>
                <w:snapToGrid w:val="0"/>
                <w:sz w:val="20"/>
                <w:szCs w:val="20"/>
                <w:cs/>
              </w:rPr>
              <w:t xml:space="preserve"> </w:t>
            </w:r>
            <w:r w:rsidR="002F7743" w:rsidRPr="00B83CFA">
              <w:rPr>
                <w:rFonts w:cs="Times New Roman"/>
                <w:snapToGrid w:val="0"/>
                <w:sz w:val="20"/>
                <w:szCs w:val="20"/>
                <w:cs/>
              </w:rPr>
              <w:t>-</w:t>
            </w:r>
          </w:p>
        </w:tc>
      </w:tr>
      <w:tr w:rsidR="002F7743" w:rsidRPr="00B83CFA" w14:paraId="1809EAB4" w14:textId="77777777" w:rsidTr="002D403B">
        <w:trPr>
          <w:trHeight w:val="343"/>
        </w:trPr>
        <w:tc>
          <w:tcPr>
            <w:tcW w:w="2430" w:type="dxa"/>
            <w:vAlign w:val="bottom"/>
            <w:hideMark/>
          </w:tcPr>
          <w:p w14:paraId="3C98888D" w14:textId="77777777" w:rsidR="002F7743" w:rsidRPr="00B83CFA" w:rsidRDefault="002F7743" w:rsidP="002F7743">
            <w:pPr>
              <w:shd w:val="clear" w:color="auto" w:fill="FFFFFF" w:themeFill="background1"/>
              <w:ind w:left="142"/>
              <w:jc w:val="left"/>
              <w:rPr>
                <w:rFonts w:cs="Times New Roman"/>
                <w:snapToGrid w:val="0"/>
                <w:sz w:val="20"/>
                <w:szCs w:val="20"/>
                <w:cs/>
              </w:rPr>
            </w:pPr>
            <w:r w:rsidRPr="00B83CFA">
              <w:rPr>
                <w:rFonts w:cs="Times New Roman"/>
                <w:snapToGrid w:val="0"/>
                <w:sz w:val="20"/>
                <w:szCs w:val="20"/>
              </w:rPr>
              <w:t xml:space="preserve">Loans </w:t>
            </w:r>
            <w:r w:rsidRPr="00B83CFA">
              <w:rPr>
                <w:rFonts w:cs="Times New Roman"/>
                <w:snapToGrid w:val="0"/>
                <w:sz w:val="20"/>
                <w:szCs w:val="20"/>
                <w:cs/>
                <w:lang w:val="en-US"/>
              </w:rPr>
              <w:t>-</w:t>
            </w:r>
            <w:r w:rsidRPr="00B83CFA">
              <w:rPr>
                <w:rFonts w:cs="Times New Roman"/>
                <w:snapToGrid w:val="0"/>
                <w:sz w:val="20"/>
                <w:szCs w:val="20"/>
                <w:cs/>
              </w:rPr>
              <w:t xml:space="preserve"> </w:t>
            </w:r>
            <w:r w:rsidRPr="00B83CFA">
              <w:rPr>
                <w:rFonts w:cs="Times New Roman"/>
                <w:snapToGrid w:val="0"/>
                <w:sz w:val="20"/>
                <w:szCs w:val="20"/>
              </w:rPr>
              <w:t>Baht currency</w:t>
            </w:r>
          </w:p>
        </w:tc>
        <w:tc>
          <w:tcPr>
            <w:tcW w:w="1397" w:type="dxa"/>
            <w:vAlign w:val="bottom"/>
            <w:hideMark/>
          </w:tcPr>
          <w:p w14:paraId="42BB665C" w14:textId="77777777" w:rsidR="002F7743" w:rsidRPr="00B83CFA" w:rsidRDefault="002F7743" w:rsidP="002F7743">
            <w:pPr>
              <w:shd w:val="clear" w:color="auto" w:fill="FFFFFF" w:themeFill="background1"/>
              <w:tabs>
                <w:tab w:val="decimal" w:pos="992"/>
              </w:tabs>
              <w:ind w:left="113"/>
              <w:jc w:val="left"/>
              <w:rPr>
                <w:rFonts w:cs="Times New Roman"/>
                <w:snapToGrid w:val="0"/>
                <w:sz w:val="20"/>
                <w:szCs w:val="20"/>
              </w:rPr>
            </w:pPr>
            <w:r w:rsidRPr="00B83CFA">
              <w:rPr>
                <w:rFonts w:cs="Times New Roman"/>
                <w:snapToGrid w:val="0"/>
                <w:sz w:val="20"/>
                <w:szCs w:val="20"/>
              </w:rPr>
              <w:t>50,695</w:t>
            </w:r>
            <w:r w:rsidRPr="00B83CFA">
              <w:rPr>
                <w:rFonts w:cs="Times New Roman"/>
                <w:snapToGrid w:val="0"/>
                <w:sz w:val="20"/>
                <w:szCs w:val="20"/>
                <w:cs/>
              </w:rPr>
              <w:t>.</w:t>
            </w:r>
            <w:r w:rsidRPr="00B83CFA">
              <w:rPr>
                <w:rFonts w:cs="Times New Roman"/>
                <w:snapToGrid w:val="0"/>
                <w:sz w:val="20"/>
                <w:szCs w:val="20"/>
              </w:rPr>
              <w:t>50</w:t>
            </w:r>
          </w:p>
        </w:tc>
        <w:tc>
          <w:tcPr>
            <w:tcW w:w="1536" w:type="dxa"/>
            <w:vAlign w:val="bottom"/>
            <w:hideMark/>
          </w:tcPr>
          <w:p w14:paraId="2A52A8CC" w14:textId="77777777" w:rsidR="002F7743" w:rsidRPr="00B83CFA" w:rsidRDefault="002F7743" w:rsidP="002F7743">
            <w:pPr>
              <w:shd w:val="clear" w:color="auto" w:fill="FFFFFF" w:themeFill="background1"/>
              <w:tabs>
                <w:tab w:val="decimal" w:pos="1132"/>
              </w:tabs>
              <w:ind w:left="113"/>
              <w:jc w:val="left"/>
              <w:rPr>
                <w:rFonts w:cs="Times New Roman"/>
                <w:snapToGrid w:val="0"/>
                <w:sz w:val="20"/>
                <w:szCs w:val="20"/>
              </w:rPr>
            </w:pPr>
            <w:r w:rsidRPr="00B83CFA">
              <w:rPr>
                <w:rFonts w:cs="Times New Roman"/>
                <w:snapToGrid w:val="0"/>
                <w:sz w:val="20"/>
                <w:szCs w:val="20"/>
                <w:cs/>
              </w:rPr>
              <w:t>(</w:t>
            </w:r>
            <w:r w:rsidRPr="00B83CFA">
              <w:rPr>
                <w:rFonts w:cs="Times New Roman"/>
                <w:snapToGrid w:val="0"/>
                <w:sz w:val="20"/>
                <w:szCs w:val="20"/>
              </w:rPr>
              <w:t>4,298</w:t>
            </w:r>
            <w:r w:rsidRPr="00B83CFA">
              <w:rPr>
                <w:rFonts w:cs="Times New Roman"/>
                <w:snapToGrid w:val="0"/>
                <w:sz w:val="20"/>
                <w:szCs w:val="20"/>
                <w:cs/>
              </w:rPr>
              <w:t>.</w:t>
            </w:r>
            <w:r w:rsidRPr="00B83CFA">
              <w:rPr>
                <w:rFonts w:cs="Times New Roman"/>
                <w:snapToGrid w:val="0"/>
                <w:sz w:val="20"/>
                <w:szCs w:val="20"/>
              </w:rPr>
              <w:t>20</w:t>
            </w:r>
            <w:r w:rsidRPr="00B83CFA">
              <w:rPr>
                <w:rFonts w:cs="Times New Roman"/>
                <w:snapToGrid w:val="0"/>
                <w:sz w:val="20"/>
                <w:szCs w:val="20"/>
                <w:cs/>
              </w:rPr>
              <w:t>)</w:t>
            </w:r>
          </w:p>
        </w:tc>
        <w:tc>
          <w:tcPr>
            <w:tcW w:w="1820" w:type="dxa"/>
            <w:vAlign w:val="bottom"/>
            <w:hideMark/>
          </w:tcPr>
          <w:p w14:paraId="402257A0" w14:textId="77777777" w:rsidR="002F7743" w:rsidRPr="00B83CFA" w:rsidRDefault="002F7743" w:rsidP="00DD1281">
            <w:pPr>
              <w:shd w:val="clear" w:color="auto" w:fill="FFFFFF" w:themeFill="background1"/>
              <w:tabs>
                <w:tab w:val="decimal" w:pos="1331"/>
              </w:tabs>
              <w:ind w:left="113"/>
              <w:jc w:val="left"/>
              <w:rPr>
                <w:rFonts w:cs="Times New Roman"/>
                <w:snapToGrid w:val="0"/>
                <w:sz w:val="20"/>
                <w:szCs w:val="20"/>
                <w:cs/>
              </w:rPr>
            </w:pPr>
            <w:r w:rsidRPr="00B83CFA">
              <w:rPr>
                <w:rFonts w:cs="Times New Roman"/>
                <w:snapToGrid w:val="0"/>
                <w:sz w:val="20"/>
                <w:szCs w:val="20"/>
                <w:cs/>
              </w:rPr>
              <w:t>-</w:t>
            </w:r>
          </w:p>
        </w:tc>
        <w:tc>
          <w:tcPr>
            <w:tcW w:w="1252" w:type="dxa"/>
            <w:vAlign w:val="bottom"/>
            <w:hideMark/>
          </w:tcPr>
          <w:p w14:paraId="008873D7" w14:textId="77777777" w:rsidR="002F7743" w:rsidRPr="00B83CFA" w:rsidRDefault="002F7743" w:rsidP="002F7743">
            <w:pPr>
              <w:shd w:val="clear" w:color="auto" w:fill="FFFFFF" w:themeFill="background1"/>
              <w:tabs>
                <w:tab w:val="decimal" w:pos="850"/>
              </w:tabs>
              <w:ind w:left="113"/>
              <w:jc w:val="left"/>
              <w:rPr>
                <w:rFonts w:cs="Times New Roman"/>
                <w:snapToGrid w:val="0"/>
                <w:sz w:val="20"/>
                <w:szCs w:val="20"/>
                <w:cs/>
              </w:rPr>
            </w:pPr>
            <w:r w:rsidRPr="00B83CFA">
              <w:rPr>
                <w:rFonts w:cs="Times New Roman"/>
                <w:snapToGrid w:val="0"/>
                <w:sz w:val="20"/>
                <w:szCs w:val="20"/>
              </w:rPr>
              <w:t>7</w:t>
            </w:r>
            <w:r w:rsidRPr="00B83CFA">
              <w:rPr>
                <w:rFonts w:cs="Times New Roman"/>
                <w:snapToGrid w:val="0"/>
                <w:sz w:val="20"/>
                <w:szCs w:val="20"/>
                <w:cs/>
              </w:rPr>
              <w:t>.</w:t>
            </w:r>
            <w:r w:rsidRPr="00B83CFA">
              <w:rPr>
                <w:rFonts w:cs="Times New Roman"/>
                <w:snapToGrid w:val="0"/>
                <w:sz w:val="20"/>
                <w:szCs w:val="20"/>
              </w:rPr>
              <w:t>39</w:t>
            </w:r>
          </w:p>
        </w:tc>
        <w:tc>
          <w:tcPr>
            <w:tcW w:w="1304" w:type="dxa"/>
            <w:gridSpan w:val="2"/>
            <w:vAlign w:val="bottom"/>
            <w:hideMark/>
          </w:tcPr>
          <w:p w14:paraId="0DD0A300" w14:textId="77777777" w:rsidR="002F7743" w:rsidRPr="00B83CFA" w:rsidRDefault="002F7743" w:rsidP="002F7743">
            <w:pPr>
              <w:shd w:val="clear" w:color="auto" w:fill="FFFFFF" w:themeFill="background1"/>
              <w:tabs>
                <w:tab w:val="decimal" w:pos="879"/>
              </w:tabs>
              <w:ind w:left="113"/>
              <w:jc w:val="left"/>
              <w:rPr>
                <w:rFonts w:cs="Times New Roman"/>
                <w:snapToGrid w:val="0"/>
                <w:sz w:val="20"/>
                <w:szCs w:val="20"/>
              </w:rPr>
            </w:pPr>
            <w:r w:rsidRPr="00B83CFA">
              <w:rPr>
                <w:rFonts w:cs="Times New Roman"/>
                <w:snapToGrid w:val="0"/>
                <w:sz w:val="20"/>
                <w:szCs w:val="20"/>
              </w:rPr>
              <w:t>46,404</w:t>
            </w:r>
            <w:r w:rsidRPr="00B83CFA">
              <w:rPr>
                <w:rFonts w:cs="Times New Roman"/>
                <w:snapToGrid w:val="0"/>
                <w:sz w:val="20"/>
                <w:szCs w:val="20"/>
                <w:cs/>
              </w:rPr>
              <w:t>.</w:t>
            </w:r>
            <w:r w:rsidRPr="00B83CFA">
              <w:rPr>
                <w:rFonts w:cs="Times New Roman"/>
                <w:snapToGrid w:val="0"/>
                <w:sz w:val="20"/>
                <w:szCs w:val="20"/>
              </w:rPr>
              <w:t>69</w:t>
            </w:r>
          </w:p>
        </w:tc>
      </w:tr>
      <w:tr w:rsidR="002F7743" w:rsidRPr="00B83CFA" w14:paraId="1B51EACA" w14:textId="77777777" w:rsidTr="00C6780C">
        <w:trPr>
          <w:trHeight w:val="340"/>
        </w:trPr>
        <w:tc>
          <w:tcPr>
            <w:tcW w:w="2430" w:type="dxa"/>
            <w:vAlign w:val="bottom"/>
            <w:hideMark/>
          </w:tcPr>
          <w:p w14:paraId="274C327C" w14:textId="056DB2A7" w:rsidR="002F7743" w:rsidRPr="00B83CFA" w:rsidRDefault="002F7743" w:rsidP="00C6780C">
            <w:pPr>
              <w:shd w:val="clear" w:color="auto" w:fill="FFFFFF" w:themeFill="background1"/>
              <w:ind w:left="142"/>
              <w:jc w:val="left"/>
              <w:rPr>
                <w:rFonts w:cs="Times New Roman"/>
                <w:snapToGrid w:val="0"/>
                <w:sz w:val="20"/>
                <w:szCs w:val="20"/>
                <w:cs/>
                <w:lang w:val="en-US"/>
              </w:rPr>
            </w:pPr>
            <w:r w:rsidRPr="00B83CFA">
              <w:rPr>
                <w:rFonts w:cs="Times New Roman"/>
                <w:snapToGrid w:val="0"/>
                <w:sz w:val="20"/>
                <w:szCs w:val="20"/>
              </w:rPr>
              <w:t xml:space="preserve">Loans </w:t>
            </w:r>
            <w:r w:rsidRPr="00B83CFA">
              <w:rPr>
                <w:rFonts w:cs="Times New Roman"/>
                <w:snapToGrid w:val="0"/>
                <w:sz w:val="20"/>
                <w:szCs w:val="20"/>
                <w:cs/>
                <w:lang w:val="en-US"/>
              </w:rPr>
              <w:t>-</w:t>
            </w:r>
            <w:r w:rsidRPr="00B83CFA">
              <w:rPr>
                <w:rFonts w:cs="Times New Roman"/>
                <w:snapToGrid w:val="0"/>
                <w:sz w:val="20"/>
                <w:szCs w:val="20"/>
                <w:cs/>
              </w:rPr>
              <w:t xml:space="preserve"> </w:t>
            </w:r>
            <w:r w:rsidRPr="00B83CFA">
              <w:rPr>
                <w:rFonts w:cs="Times New Roman"/>
                <w:snapToGrid w:val="0"/>
                <w:sz w:val="20"/>
                <w:szCs w:val="20"/>
                <w:lang w:val="en-US"/>
              </w:rPr>
              <w:t>f</w:t>
            </w:r>
            <w:proofErr w:type="spellStart"/>
            <w:r w:rsidRPr="00B83CFA">
              <w:rPr>
                <w:rFonts w:cs="Times New Roman"/>
                <w:snapToGrid w:val="0"/>
                <w:sz w:val="20"/>
                <w:szCs w:val="20"/>
              </w:rPr>
              <w:t>oreign</w:t>
            </w:r>
            <w:proofErr w:type="spellEnd"/>
            <w:r w:rsidRPr="00B83CFA">
              <w:rPr>
                <w:rFonts w:cs="Times New Roman"/>
                <w:snapToGrid w:val="0"/>
                <w:sz w:val="20"/>
                <w:szCs w:val="20"/>
                <w:cs/>
              </w:rPr>
              <w:t xml:space="preserve"> </w:t>
            </w:r>
            <w:proofErr w:type="spellStart"/>
            <w:r w:rsidRPr="00B83CFA">
              <w:rPr>
                <w:rFonts w:cs="Times New Roman"/>
                <w:snapToGrid w:val="0"/>
                <w:sz w:val="20"/>
                <w:szCs w:val="20"/>
              </w:rPr>
              <w:t>currenc</w:t>
            </w:r>
            <w:proofErr w:type="spellEnd"/>
            <w:r w:rsidRPr="00B83CFA">
              <w:rPr>
                <w:rFonts w:cs="Times New Roman"/>
                <w:snapToGrid w:val="0"/>
                <w:sz w:val="20"/>
                <w:szCs w:val="20"/>
                <w:lang w:val="en-US"/>
              </w:rPr>
              <w:t>y</w:t>
            </w:r>
          </w:p>
        </w:tc>
        <w:tc>
          <w:tcPr>
            <w:tcW w:w="1397" w:type="dxa"/>
            <w:vAlign w:val="bottom"/>
            <w:hideMark/>
          </w:tcPr>
          <w:p w14:paraId="31398EC6" w14:textId="77777777" w:rsidR="002F7743" w:rsidRPr="00B83CFA" w:rsidRDefault="002F7743" w:rsidP="002F7743">
            <w:pPr>
              <w:pBdr>
                <w:bottom w:val="single" w:sz="4" w:space="1" w:color="auto"/>
              </w:pBdr>
              <w:shd w:val="clear" w:color="auto" w:fill="FFFFFF" w:themeFill="background1"/>
              <w:tabs>
                <w:tab w:val="decimal" w:pos="992"/>
              </w:tabs>
              <w:ind w:left="113"/>
              <w:jc w:val="left"/>
              <w:rPr>
                <w:rFonts w:cs="Times New Roman"/>
                <w:snapToGrid w:val="0"/>
                <w:sz w:val="20"/>
                <w:szCs w:val="20"/>
              </w:rPr>
            </w:pPr>
            <w:r w:rsidRPr="00B83CFA">
              <w:rPr>
                <w:rFonts w:cs="Times New Roman"/>
                <w:snapToGrid w:val="0"/>
                <w:sz w:val="20"/>
                <w:szCs w:val="20"/>
              </w:rPr>
              <w:t>83</w:t>
            </w:r>
            <w:r w:rsidRPr="00B83CFA">
              <w:rPr>
                <w:rFonts w:cs="Times New Roman"/>
                <w:snapToGrid w:val="0"/>
                <w:sz w:val="20"/>
                <w:szCs w:val="20"/>
                <w:cs/>
              </w:rPr>
              <w:t>.</w:t>
            </w:r>
            <w:r w:rsidRPr="00B83CFA">
              <w:rPr>
                <w:rFonts w:cs="Times New Roman"/>
                <w:snapToGrid w:val="0"/>
                <w:sz w:val="20"/>
                <w:szCs w:val="20"/>
              </w:rPr>
              <w:t>20</w:t>
            </w:r>
          </w:p>
        </w:tc>
        <w:tc>
          <w:tcPr>
            <w:tcW w:w="1536" w:type="dxa"/>
            <w:vAlign w:val="bottom"/>
            <w:hideMark/>
          </w:tcPr>
          <w:p w14:paraId="0826FF99" w14:textId="77777777" w:rsidR="002F7743" w:rsidRPr="00B83CFA" w:rsidRDefault="002F7743" w:rsidP="002F7743">
            <w:pPr>
              <w:pBdr>
                <w:bottom w:val="single" w:sz="4" w:space="1" w:color="auto"/>
              </w:pBdr>
              <w:shd w:val="clear" w:color="auto" w:fill="FFFFFF" w:themeFill="background1"/>
              <w:tabs>
                <w:tab w:val="decimal" w:pos="1132"/>
              </w:tabs>
              <w:ind w:left="113"/>
              <w:jc w:val="left"/>
              <w:rPr>
                <w:rFonts w:cs="Times New Roman"/>
                <w:snapToGrid w:val="0"/>
                <w:sz w:val="20"/>
                <w:szCs w:val="20"/>
              </w:rPr>
            </w:pPr>
            <w:r w:rsidRPr="00B83CFA">
              <w:rPr>
                <w:rFonts w:cs="Times New Roman"/>
                <w:snapToGrid w:val="0"/>
                <w:sz w:val="20"/>
                <w:szCs w:val="20"/>
                <w:cs/>
              </w:rPr>
              <w:t>(</w:t>
            </w:r>
            <w:r w:rsidRPr="00B83CFA">
              <w:rPr>
                <w:rFonts w:cs="Times New Roman"/>
                <w:snapToGrid w:val="0"/>
                <w:sz w:val="20"/>
                <w:szCs w:val="20"/>
              </w:rPr>
              <w:t>10</w:t>
            </w:r>
            <w:r w:rsidRPr="00B83CFA">
              <w:rPr>
                <w:rFonts w:cs="Times New Roman"/>
                <w:snapToGrid w:val="0"/>
                <w:sz w:val="20"/>
                <w:szCs w:val="20"/>
                <w:cs/>
              </w:rPr>
              <w:t>.</w:t>
            </w:r>
            <w:r w:rsidRPr="00B83CFA">
              <w:rPr>
                <w:rFonts w:cs="Times New Roman"/>
                <w:snapToGrid w:val="0"/>
                <w:sz w:val="20"/>
                <w:szCs w:val="20"/>
              </w:rPr>
              <w:t>42</w:t>
            </w:r>
            <w:r w:rsidRPr="00B83CFA">
              <w:rPr>
                <w:rFonts w:cs="Times New Roman"/>
                <w:snapToGrid w:val="0"/>
                <w:sz w:val="20"/>
                <w:szCs w:val="20"/>
                <w:cs/>
              </w:rPr>
              <w:t>)</w:t>
            </w:r>
          </w:p>
        </w:tc>
        <w:tc>
          <w:tcPr>
            <w:tcW w:w="1820" w:type="dxa"/>
            <w:vAlign w:val="bottom"/>
            <w:hideMark/>
          </w:tcPr>
          <w:p w14:paraId="5B2856DD" w14:textId="7A1D65C8" w:rsidR="002F7743" w:rsidRPr="00B83CFA" w:rsidRDefault="002F7743" w:rsidP="002F7743">
            <w:pPr>
              <w:pBdr>
                <w:bottom w:val="single" w:sz="4" w:space="1" w:color="auto"/>
              </w:pBdr>
              <w:shd w:val="clear" w:color="auto" w:fill="FFFFFF" w:themeFill="background1"/>
              <w:tabs>
                <w:tab w:val="decimal" w:pos="1271"/>
              </w:tabs>
              <w:ind w:left="113"/>
              <w:jc w:val="left"/>
              <w:rPr>
                <w:rFonts w:cs="Times New Roman"/>
                <w:snapToGrid w:val="0"/>
                <w:sz w:val="20"/>
                <w:szCs w:val="20"/>
                <w:cs/>
              </w:rPr>
            </w:pPr>
            <w:r w:rsidRPr="00B83CFA">
              <w:rPr>
                <w:rFonts w:cs="Times New Roman"/>
                <w:snapToGrid w:val="0"/>
                <w:sz w:val="20"/>
                <w:szCs w:val="20"/>
              </w:rPr>
              <w:t>2</w:t>
            </w:r>
            <w:r w:rsidRPr="00B83CFA">
              <w:rPr>
                <w:rFonts w:cs="Times New Roman"/>
                <w:snapToGrid w:val="0"/>
                <w:sz w:val="20"/>
                <w:szCs w:val="20"/>
                <w:cs/>
              </w:rPr>
              <w:t>.</w:t>
            </w:r>
            <w:r w:rsidRPr="00B83CFA">
              <w:rPr>
                <w:rFonts w:cs="Times New Roman"/>
                <w:snapToGrid w:val="0"/>
                <w:sz w:val="20"/>
                <w:szCs w:val="20"/>
              </w:rPr>
              <w:t>4</w:t>
            </w:r>
            <w:r w:rsidR="00BD7E8B" w:rsidRPr="00B83CFA">
              <w:rPr>
                <w:rFonts w:cs="Times New Roman"/>
                <w:snapToGrid w:val="0"/>
                <w:sz w:val="20"/>
                <w:szCs w:val="20"/>
              </w:rPr>
              <w:t>2</w:t>
            </w:r>
          </w:p>
        </w:tc>
        <w:tc>
          <w:tcPr>
            <w:tcW w:w="1252" w:type="dxa"/>
            <w:vAlign w:val="bottom"/>
            <w:hideMark/>
          </w:tcPr>
          <w:p w14:paraId="359944A9" w14:textId="77777777" w:rsidR="002F7743" w:rsidRPr="00B83CFA" w:rsidRDefault="002F7743" w:rsidP="002F7743">
            <w:pPr>
              <w:pBdr>
                <w:bottom w:val="single" w:sz="4" w:space="1" w:color="auto"/>
              </w:pBdr>
              <w:shd w:val="clear" w:color="auto" w:fill="FFFFFF" w:themeFill="background1"/>
              <w:tabs>
                <w:tab w:val="decimal" w:pos="931"/>
              </w:tabs>
              <w:ind w:left="113"/>
              <w:jc w:val="left"/>
              <w:rPr>
                <w:rFonts w:cs="Times New Roman"/>
                <w:snapToGrid w:val="0"/>
                <w:sz w:val="20"/>
                <w:szCs w:val="20"/>
                <w:cs/>
                <w:lang w:val="en-US"/>
              </w:rPr>
            </w:pPr>
            <w:r w:rsidRPr="00B83CFA">
              <w:rPr>
                <w:rFonts w:cs="Times New Roman"/>
                <w:snapToGrid w:val="0"/>
                <w:sz w:val="20"/>
                <w:szCs w:val="20"/>
                <w:cs/>
              </w:rPr>
              <w:t>-</w:t>
            </w:r>
          </w:p>
        </w:tc>
        <w:tc>
          <w:tcPr>
            <w:tcW w:w="1304" w:type="dxa"/>
            <w:gridSpan w:val="2"/>
            <w:vAlign w:val="bottom"/>
            <w:hideMark/>
          </w:tcPr>
          <w:p w14:paraId="53EBE235" w14:textId="146FD481" w:rsidR="002F7743" w:rsidRPr="00B83CFA" w:rsidRDefault="002F7743" w:rsidP="002F7743">
            <w:pPr>
              <w:pBdr>
                <w:bottom w:val="single" w:sz="4" w:space="1" w:color="auto"/>
              </w:pBdr>
              <w:shd w:val="clear" w:color="auto" w:fill="FFFFFF" w:themeFill="background1"/>
              <w:tabs>
                <w:tab w:val="decimal" w:pos="879"/>
              </w:tabs>
              <w:ind w:left="113"/>
              <w:jc w:val="left"/>
              <w:rPr>
                <w:rFonts w:cs="Times New Roman"/>
                <w:snapToGrid w:val="0"/>
                <w:sz w:val="20"/>
                <w:szCs w:val="20"/>
                <w:lang w:val="en-US"/>
              </w:rPr>
            </w:pPr>
            <w:r w:rsidRPr="00B83CFA">
              <w:rPr>
                <w:rFonts w:cs="Times New Roman"/>
                <w:snapToGrid w:val="0"/>
                <w:sz w:val="20"/>
                <w:szCs w:val="20"/>
              </w:rPr>
              <w:t>75</w:t>
            </w:r>
            <w:r w:rsidRPr="00B83CFA">
              <w:rPr>
                <w:rFonts w:cs="Times New Roman"/>
                <w:snapToGrid w:val="0"/>
                <w:sz w:val="20"/>
                <w:szCs w:val="20"/>
                <w:cs/>
              </w:rPr>
              <w:t>.</w:t>
            </w:r>
            <w:r w:rsidR="00BD7E8B" w:rsidRPr="00B83CFA">
              <w:rPr>
                <w:rFonts w:cs="Times New Roman"/>
                <w:snapToGrid w:val="0"/>
                <w:sz w:val="20"/>
                <w:szCs w:val="20"/>
              </w:rPr>
              <w:t>20</w:t>
            </w:r>
          </w:p>
        </w:tc>
      </w:tr>
      <w:tr w:rsidR="002F7743" w:rsidRPr="00B83CFA" w14:paraId="0A01B689" w14:textId="77777777" w:rsidTr="002D403B">
        <w:trPr>
          <w:trHeight w:val="343"/>
        </w:trPr>
        <w:tc>
          <w:tcPr>
            <w:tcW w:w="2430" w:type="dxa"/>
            <w:vAlign w:val="bottom"/>
            <w:hideMark/>
          </w:tcPr>
          <w:p w14:paraId="30A91190" w14:textId="77777777" w:rsidR="002F7743" w:rsidRPr="00B83CFA" w:rsidRDefault="002F7743" w:rsidP="002F7743">
            <w:pPr>
              <w:shd w:val="clear" w:color="auto" w:fill="FFFFFF" w:themeFill="background1"/>
              <w:ind w:left="142"/>
              <w:jc w:val="left"/>
              <w:rPr>
                <w:rFonts w:cs="Times New Roman"/>
                <w:snapToGrid w:val="0"/>
                <w:sz w:val="20"/>
                <w:szCs w:val="20"/>
                <w:lang w:val="en-US"/>
              </w:rPr>
            </w:pPr>
            <w:r w:rsidRPr="00B83CFA">
              <w:rPr>
                <w:rFonts w:cs="Times New Roman"/>
                <w:snapToGrid w:val="0"/>
                <w:sz w:val="20"/>
                <w:szCs w:val="20"/>
                <w:lang w:val="en-US"/>
              </w:rPr>
              <w:t>Total</w:t>
            </w:r>
          </w:p>
        </w:tc>
        <w:tc>
          <w:tcPr>
            <w:tcW w:w="1397" w:type="dxa"/>
            <w:vAlign w:val="bottom"/>
            <w:hideMark/>
          </w:tcPr>
          <w:p w14:paraId="61139468" w14:textId="77777777" w:rsidR="002F7743" w:rsidRPr="00B83CFA" w:rsidRDefault="002F7743" w:rsidP="002F7743">
            <w:pPr>
              <w:pBdr>
                <w:bottom w:val="double" w:sz="4" w:space="1" w:color="auto"/>
              </w:pBdr>
              <w:shd w:val="clear" w:color="auto" w:fill="FFFFFF" w:themeFill="background1"/>
              <w:tabs>
                <w:tab w:val="decimal" w:pos="992"/>
              </w:tabs>
              <w:ind w:left="113"/>
              <w:jc w:val="left"/>
              <w:rPr>
                <w:rFonts w:cs="Times New Roman"/>
                <w:snapToGrid w:val="0"/>
                <w:sz w:val="20"/>
                <w:szCs w:val="20"/>
              </w:rPr>
            </w:pPr>
            <w:r w:rsidRPr="00B83CFA">
              <w:rPr>
                <w:rFonts w:cs="Times New Roman"/>
                <w:snapToGrid w:val="0"/>
                <w:sz w:val="20"/>
                <w:szCs w:val="20"/>
              </w:rPr>
              <w:t>50,802</w:t>
            </w:r>
            <w:r w:rsidRPr="00B83CFA">
              <w:rPr>
                <w:rFonts w:cs="Times New Roman"/>
                <w:snapToGrid w:val="0"/>
                <w:sz w:val="20"/>
                <w:szCs w:val="20"/>
                <w:cs/>
              </w:rPr>
              <w:t>.</w:t>
            </w:r>
            <w:r w:rsidRPr="00B83CFA">
              <w:rPr>
                <w:rFonts w:cs="Times New Roman"/>
                <w:snapToGrid w:val="0"/>
                <w:sz w:val="20"/>
                <w:szCs w:val="20"/>
              </w:rPr>
              <w:t>53</w:t>
            </w:r>
          </w:p>
        </w:tc>
        <w:tc>
          <w:tcPr>
            <w:tcW w:w="1536" w:type="dxa"/>
            <w:vAlign w:val="bottom"/>
            <w:hideMark/>
          </w:tcPr>
          <w:p w14:paraId="4731447B" w14:textId="77777777" w:rsidR="002F7743" w:rsidRPr="00B83CFA" w:rsidRDefault="002F7743" w:rsidP="002F7743">
            <w:pPr>
              <w:pBdr>
                <w:bottom w:val="double" w:sz="4" w:space="1" w:color="auto"/>
              </w:pBdr>
              <w:shd w:val="clear" w:color="auto" w:fill="FFFFFF" w:themeFill="background1"/>
              <w:tabs>
                <w:tab w:val="decimal" w:pos="1132"/>
              </w:tabs>
              <w:ind w:left="113"/>
              <w:jc w:val="left"/>
              <w:rPr>
                <w:rFonts w:cs="Times New Roman"/>
                <w:snapToGrid w:val="0"/>
                <w:sz w:val="20"/>
                <w:szCs w:val="20"/>
              </w:rPr>
            </w:pPr>
            <w:r w:rsidRPr="00B83CFA">
              <w:rPr>
                <w:rFonts w:cs="Times New Roman"/>
                <w:snapToGrid w:val="0"/>
                <w:sz w:val="20"/>
                <w:szCs w:val="20"/>
                <w:cs/>
              </w:rPr>
              <w:t>(</w:t>
            </w:r>
            <w:r w:rsidRPr="00B83CFA">
              <w:rPr>
                <w:rFonts w:cs="Times New Roman"/>
                <w:snapToGrid w:val="0"/>
                <w:sz w:val="20"/>
                <w:szCs w:val="20"/>
              </w:rPr>
              <w:t>4,332</w:t>
            </w:r>
            <w:r w:rsidRPr="00B83CFA">
              <w:rPr>
                <w:rFonts w:cs="Times New Roman"/>
                <w:snapToGrid w:val="0"/>
                <w:sz w:val="20"/>
                <w:szCs w:val="20"/>
                <w:cs/>
              </w:rPr>
              <w:t>.</w:t>
            </w:r>
            <w:r w:rsidRPr="00B83CFA">
              <w:rPr>
                <w:rFonts w:cs="Times New Roman"/>
                <w:snapToGrid w:val="0"/>
                <w:sz w:val="20"/>
                <w:szCs w:val="20"/>
              </w:rPr>
              <w:t>65</w:t>
            </w:r>
            <w:r w:rsidRPr="00B83CFA">
              <w:rPr>
                <w:rFonts w:cs="Times New Roman"/>
                <w:snapToGrid w:val="0"/>
                <w:sz w:val="20"/>
                <w:szCs w:val="20"/>
                <w:cs/>
              </w:rPr>
              <w:t>)</w:t>
            </w:r>
          </w:p>
        </w:tc>
        <w:tc>
          <w:tcPr>
            <w:tcW w:w="1820" w:type="dxa"/>
            <w:vAlign w:val="bottom"/>
            <w:hideMark/>
          </w:tcPr>
          <w:p w14:paraId="481CEF56" w14:textId="49E05303" w:rsidR="002F7743" w:rsidRPr="00B83CFA" w:rsidRDefault="002F7743" w:rsidP="002F7743">
            <w:pPr>
              <w:pBdr>
                <w:bottom w:val="double" w:sz="4" w:space="1" w:color="auto"/>
              </w:pBdr>
              <w:shd w:val="clear" w:color="auto" w:fill="FFFFFF" w:themeFill="background1"/>
              <w:tabs>
                <w:tab w:val="decimal" w:pos="1271"/>
              </w:tabs>
              <w:ind w:left="113"/>
              <w:jc w:val="left"/>
              <w:rPr>
                <w:rFonts w:cs="Times New Roman"/>
                <w:snapToGrid w:val="0"/>
                <w:sz w:val="20"/>
                <w:szCs w:val="20"/>
              </w:rPr>
            </w:pPr>
            <w:r w:rsidRPr="00B83CFA">
              <w:rPr>
                <w:rFonts w:cs="Times New Roman"/>
                <w:snapToGrid w:val="0"/>
                <w:sz w:val="20"/>
                <w:szCs w:val="20"/>
              </w:rPr>
              <w:t>2</w:t>
            </w:r>
            <w:r w:rsidRPr="00B83CFA">
              <w:rPr>
                <w:rFonts w:cs="Times New Roman"/>
                <w:snapToGrid w:val="0"/>
                <w:sz w:val="20"/>
                <w:szCs w:val="20"/>
                <w:cs/>
              </w:rPr>
              <w:t>.</w:t>
            </w:r>
            <w:r w:rsidRPr="00B83CFA">
              <w:rPr>
                <w:rFonts w:cs="Times New Roman"/>
                <w:snapToGrid w:val="0"/>
                <w:sz w:val="20"/>
                <w:szCs w:val="20"/>
              </w:rPr>
              <w:t>6</w:t>
            </w:r>
            <w:r w:rsidR="00BD7E8B" w:rsidRPr="00B83CFA">
              <w:rPr>
                <w:rFonts w:cs="Times New Roman"/>
                <w:snapToGrid w:val="0"/>
                <w:sz w:val="20"/>
                <w:szCs w:val="20"/>
              </w:rPr>
              <w:t>2</w:t>
            </w:r>
          </w:p>
        </w:tc>
        <w:tc>
          <w:tcPr>
            <w:tcW w:w="1252" w:type="dxa"/>
            <w:vAlign w:val="bottom"/>
            <w:hideMark/>
          </w:tcPr>
          <w:p w14:paraId="1916891E" w14:textId="77777777" w:rsidR="002F7743" w:rsidRPr="00B83CFA" w:rsidRDefault="002F7743" w:rsidP="00EB6073">
            <w:pPr>
              <w:pBdr>
                <w:bottom w:val="double" w:sz="4" w:space="1" w:color="auto"/>
              </w:pBdr>
              <w:shd w:val="clear" w:color="auto" w:fill="FFFFFF" w:themeFill="background1"/>
              <w:tabs>
                <w:tab w:val="decimal" w:pos="851"/>
              </w:tabs>
              <w:ind w:left="113"/>
              <w:jc w:val="left"/>
              <w:rPr>
                <w:rFonts w:cs="Times New Roman"/>
                <w:snapToGrid w:val="0"/>
                <w:sz w:val="20"/>
                <w:szCs w:val="20"/>
                <w:lang w:val="en-US"/>
              </w:rPr>
            </w:pPr>
            <w:r w:rsidRPr="00B83CFA">
              <w:rPr>
                <w:rFonts w:cs="Times New Roman"/>
                <w:snapToGrid w:val="0"/>
                <w:sz w:val="20"/>
                <w:szCs w:val="20"/>
              </w:rPr>
              <w:t>7</w:t>
            </w:r>
            <w:r w:rsidRPr="00B83CFA">
              <w:rPr>
                <w:rFonts w:cs="Times New Roman"/>
                <w:snapToGrid w:val="0"/>
                <w:sz w:val="20"/>
                <w:szCs w:val="20"/>
                <w:cs/>
              </w:rPr>
              <w:t>.</w:t>
            </w:r>
            <w:r w:rsidRPr="00B83CFA">
              <w:rPr>
                <w:rFonts w:cs="Times New Roman"/>
                <w:snapToGrid w:val="0"/>
                <w:sz w:val="20"/>
                <w:szCs w:val="20"/>
              </w:rPr>
              <w:t>39</w:t>
            </w:r>
          </w:p>
        </w:tc>
        <w:tc>
          <w:tcPr>
            <w:tcW w:w="1304" w:type="dxa"/>
            <w:gridSpan w:val="2"/>
            <w:vAlign w:val="bottom"/>
            <w:hideMark/>
          </w:tcPr>
          <w:p w14:paraId="1096F355" w14:textId="011B364E" w:rsidR="002F7743" w:rsidRPr="00B83CFA" w:rsidRDefault="002F7743" w:rsidP="002F7743">
            <w:pPr>
              <w:pBdr>
                <w:bottom w:val="double" w:sz="4" w:space="1" w:color="auto"/>
              </w:pBdr>
              <w:shd w:val="clear" w:color="auto" w:fill="FFFFFF" w:themeFill="background1"/>
              <w:tabs>
                <w:tab w:val="decimal" w:pos="879"/>
              </w:tabs>
              <w:ind w:left="113"/>
              <w:jc w:val="left"/>
              <w:rPr>
                <w:rFonts w:cs="Times New Roman"/>
                <w:snapToGrid w:val="0"/>
                <w:sz w:val="20"/>
                <w:szCs w:val="20"/>
                <w:lang w:val="en-US"/>
              </w:rPr>
            </w:pPr>
            <w:r w:rsidRPr="00B83CFA">
              <w:rPr>
                <w:rFonts w:cs="Times New Roman"/>
                <w:snapToGrid w:val="0"/>
                <w:sz w:val="20"/>
                <w:szCs w:val="20"/>
              </w:rPr>
              <w:t>46,479</w:t>
            </w:r>
            <w:r w:rsidRPr="00B83CFA">
              <w:rPr>
                <w:rFonts w:cs="Times New Roman"/>
                <w:snapToGrid w:val="0"/>
                <w:sz w:val="20"/>
                <w:szCs w:val="20"/>
                <w:cs/>
              </w:rPr>
              <w:t>.</w:t>
            </w:r>
            <w:r w:rsidRPr="00B83CFA">
              <w:rPr>
                <w:rFonts w:cs="Times New Roman"/>
                <w:snapToGrid w:val="0"/>
                <w:sz w:val="20"/>
                <w:szCs w:val="20"/>
              </w:rPr>
              <w:t>8</w:t>
            </w:r>
            <w:r w:rsidR="00BD7E8B" w:rsidRPr="00B83CFA">
              <w:rPr>
                <w:rFonts w:cs="Times New Roman"/>
                <w:snapToGrid w:val="0"/>
                <w:sz w:val="20"/>
                <w:szCs w:val="20"/>
              </w:rPr>
              <w:t>9</w:t>
            </w:r>
          </w:p>
        </w:tc>
      </w:tr>
    </w:tbl>
    <w:p w14:paraId="7EC45126" w14:textId="77777777" w:rsidR="002F7743" w:rsidRPr="00B83CFA" w:rsidRDefault="002F7743" w:rsidP="002F7743">
      <w:pPr>
        <w:ind w:left="567"/>
        <w:jc w:val="thaiDistribute"/>
        <w:rPr>
          <w:rFonts w:cs="Times New Roman"/>
          <w:sz w:val="22"/>
          <w:szCs w:val="22"/>
          <w:lang w:val="en-US"/>
        </w:rPr>
      </w:pPr>
    </w:p>
    <w:p w14:paraId="4C6A2586" w14:textId="77777777" w:rsidR="002F7743" w:rsidRPr="00B83CFA" w:rsidRDefault="002F7743" w:rsidP="002F7743">
      <w:pPr>
        <w:ind w:left="567"/>
        <w:jc w:val="thaiDistribute"/>
        <w:rPr>
          <w:rFonts w:cs="Times New Roman"/>
          <w:sz w:val="22"/>
          <w:szCs w:val="22"/>
          <w:lang w:val="en-US"/>
        </w:rPr>
      </w:pPr>
    </w:p>
    <w:tbl>
      <w:tblPr>
        <w:tblW w:w="9761" w:type="dxa"/>
        <w:tblInd w:w="-70" w:type="dxa"/>
        <w:tblLayout w:type="fixed"/>
        <w:tblCellMar>
          <w:left w:w="57" w:type="dxa"/>
          <w:right w:w="57" w:type="dxa"/>
        </w:tblCellMar>
        <w:tblLook w:val="04A0" w:firstRow="1" w:lastRow="0" w:firstColumn="1" w:lastColumn="0" w:noHBand="0" w:noVBand="1"/>
      </w:tblPr>
      <w:tblGrid>
        <w:gridCol w:w="2436"/>
        <w:gridCol w:w="1797"/>
        <w:gridCol w:w="1798"/>
        <w:gridCol w:w="1798"/>
        <w:gridCol w:w="1798"/>
        <w:gridCol w:w="134"/>
      </w:tblGrid>
      <w:tr w:rsidR="002F7743" w:rsidRPr="00B83CFA" w14:paraId="5E9B7C0F" w14:textId="77777777" w:rsidTr="00C6780C">
        <w:trPr>
          <w:gridAfter w:val="1"/>
          <w:wAfter w:w="134" w:type="dxa"/>
          <w:trHeight w:val="193"/>
          <w:tblHeader/>
        </w:trPr>
        <w:tc>
          <w:tcPr>
            <w:tcW w:w="2436" w:type="dxa"/>
          </w:tcPr>
          <w:p w14:paraId="1F2E764D" w14:textId="77777777" w:rsidR="002F7743" w:rsidRPr="00B83CFA" w:rsidRDefault="002F7743" w:rsidP="002F7743">
            <w:pPr>
              <w:shd w:val="clear" w:color="auto" w:fill="FFFFFF" w:themeFill="background1"/>
              <w:ind w:left="-30"/>
              <w:rPr>
                <w:rFonts w:cs="Times New Roman"/>
                <w:snapToGrid w:val="0"/>
                <w:sz w:val="20"/>
                <w:szCs w:val="20"/>
              </w:rPr>
            </w:pPr>
          </w:p>
        </w:tc>
        <w:tc>
          <w:tcPr>
            <w:tcW w:w="7191" w:type="dxa"/>
            <w:gridSpan w:val="4"/>
            <w:vAlign w:val="bottom"/>
            <w:hideMark/>
          </w:tcPr>
          <w:p w14:paraId="547D1BAC" w14:textId="77777777" w:rsidR="002F7743" w:rsidRPr="00B83CFA" w:rsidRDefault="002F7743" w:rsidP="002F7743">
            <w:pPr>
              <w:shd w:val="clear" w:color="auto" w:fill="FFFFFF" w:themeFill="background1"/>
              <w:tabs>
                <w:tab w:val="left" w:pos="286"/>
              </w:tabs>
              <w:ind w:left="113"/>
              <w:jc w:val="right"/>
              <w:rPr>
                <w:rFonts w:cs="Times New Roman"/>
                <w:snapToGrid w:val="0"/>
                <w:sz w:val="20"/>
                <w:szCs w:val="20"/>
              </w:rPr>
            </w:pPr>
            <w:r w:rsidRPr="00B83CFA">
              <w:rPr>
                <w:rFonts w:cs="Times New Roman"/>
                <w:snapToGrid w:val="0"/>
                <w:sz w:val="20"/>
                <w:szCs w:val="20"/>
                <w:lang w:val="en-US"/>
              </w:rPr>
              <w:t xml:space="preserve"> </w:t>
            </w:r>
            <w:proofErr w:type="gramStart"/>
            <w:r w:rsidRPr="00B83CFA">
              <w:rPr>
                <w:rFonts w:cs="Times New Roman"/>
                <w:snapToGrid w:val="0"/>
                <w:sz w:val="20"/>
                <w:szCs w:val="20"/>
                <w:lang w:val="en-US"/>
              </w:rPr>
              <w:t>Unit</w:t>
            </w:r>
            <w:r w:rsidRPr="00B83CFA">
              <w:rPr>
                <w:rFonts w:cs="Times New Roman"/>
                <w:snapToGrid w:val="0"/>
                <w:sz w:val="20"/>
                <w:szCs w:val="20"/>
                <w:cs/>
                <w:lang w:val="en-US"/>
              </w:rPr>
              <w:t xml:space="preserve"> </w:t>
            </w:r>
            <w:r w:rsidRPr="00B83CFA">
              <w:rPr>
                <w:rFonts w:cs="Times New Roman"/>
                <w:snapToGrid w:val="0"/>
                <w:sz w:val="20"/>
                <w:szCs w:val="20"/>
                <w:cs/>
              </w:rPr>
              <w:t>:</w:t>
            </w:r>
            <w:proofErr w:type="gramEnd"/>
            <w:r w:rsidRPr="00B83CFA">
              <w:rPr>
                <w:rFonts w:cs="Times New Roman"/>
                <w:snapToGrid w:val="0"/>
                <w:sz w:val="20"/>
                <w:szCs w:val="20"/>
                <w:cs/>
                <w:lang w:val="en-US"/>
              </w:rPr>
              <w:t xml:space="preserve"> </w:t>
            </w:r>
            <w:r w:rsidRPr="00B83CFA">
              <w:rPr>
                <w:rFonts w:cs="Times New Roman"/>
                <w:snapToGrid w:val="0"/>
                <w:sz w:val="20"/>
                <w:szCs w:val="20"/>
                <w:lang w:val="en-US"/>
              </w:rPr>
              <w:t>Million Baht</w:t>
            </w:r>
          </w:p>
        </w:tc>
      </w:tr>
      <w:tr w:rsidR="002F7743" w:rsidRPr="00B83CFA" w14:paraId="744582B0" w14:textId="77777777" w:rsidTr="00C6780C">
        <w:trPr>
          <w:gridAfter w:val="1"/>
          <w:wAfter w:w="134" w:type="dxa"/>
          <w:trHeight w:val="180"/>
          <w:tblHeader/>
        </w:trPr>
        <w:tc>
          <w:tcPr>
            <w:tcW w:w="2436" w:type="dxa"/>
          </w:tcPr>
          <w:p w14:paraId="0DF33ED8" w14:textId="77777777" w:rsidR="002F7743" w:rsidRPr="00B83CFA" w:rsidRDefault="002F7743" w:rsidP="002F7743">
            <w:pPr>
              <w:shd w:val="clear" w:color="auto" w:fill="FFFFFF" w:themeFill="background1"/>
              <w:ind w:left="-30"/>
              <w:rPr>
                <w:rFonts w:cs="Times New Roman"/>
                <w:snapToGrid w:val="0"/>
                <w:sz w:val="20"/>
                <w:szCs w:val="20"/>
              </w:rPr>
            </w:pPr>
          </w:p>
        </w:tc>
        <w:tc>
          <w:tcPr>
            <w:tcW w:w="7191" w:type="dxa"/>
            <w:gridSpan w:val="4"/>
            <w:vAlign w:val="bottom"/>
            <w:hideMark/>
          </w:tcPr>
          <w:p w14:paraId="47BE8D74" w14:textId="77777777" w:rsidR="002F7743" w:rsidRPr="00B83CFA" w:rsidRDefault="002F7743" w:rsidP="002F7743">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B83CFA">
              <w:rPr>
                <w:rFonts w:cs="Times New Roman"/>
                <w:sz w:val="20"/>
                <w:szCs w:val="20"/>
                <w:lang w:val="en-US"/>
              </w:rPr>
              <w:t>Separate financial statements</w:t>
            </w:r>
          </w:p>
        </w:tc>
      </w:tr>
      <w:tr w:rsidR="002F7743" w:rsidRPr="00B83CFA" w14:paraId="73D71AD4" w14:textId="77777777" w:rsidTr="00C6780C">
        <w:trPr>
          <w:trHeight w:val="172"/>
          <w:tblHeader/>
        </w:trPr>
        <w:tc>
          <w:tcPr>
            <w:tcW w:w="2436" w:type="dxa"/>
          </w:tcPr>
          <w:p w14:paraId="29B39B31" w14:textId="77777777" w:rsidR="002F7743" w:rsidRPr="00B83CFA" w:rsidRDefault="002F7743" w:rsidP="002F7743">
            <w:pPr>
              <w:shd w:val="clear" w:color="auto" w:fill="FFFFFF" w:themeFill="background1"/>
              <w:ind w:left="-30"/>
              <w:rPr>
                <w:rFonts w:cs="Times New Roman"/>
                <w:snapToGrid w:val="0"/>
                <w:sz w:val="20"/>
                <w:szCs w:val="20"/>
              </w:rPr>
            </w:pPr>
          </w:p>
        </w:tc>
        <w:tc>
          <w:tcPr>
            <w:tcW w:w="1797" w:type="dxa"/>
            <w:vAlign w:val="bottom"/>
          </w:tcPr>
          <w:p w14:paraId="6A556703" w14:textId="77777777" w:rsidR="002F7743" w:rsidRPr="00B83CFA" w:rsidRDefault="002F7743" w:rsidP="002F7743">
            <w:pPr>
              <w:shd w:val="clear" w:color="auto" w:fill="FFFFFF" w:themeFill="background1"/>
              <w:ind w:left="113"/>
              <w:jc w:val="center"/>
              <w:rPr>
                <w:rFonts w:cs="Times New Roman"/>
                <w:snapToGrid w:val="0"/>
                <w:sz w:val="20"/>
                <w:szCs w:val="20"/>
              </w:rPr>
            </w:pPr>
          </w:p>
        </w:tc>
        <w:tc>
          <w:tcPr>
            <w:tcW w:w="1798" w:type="dxa"/>
            <w:vAlign w:val="bottom"/>
            <w:hideMark/>
          </w:tcPr>
          <w:p w14:paraId="360E2D0E" w14:textId="77777777" w:rsidR="00C6780C" w:rsidRPr="00B83CFA" w:rsidRDefault="002F7743" w:rsidP="002F7743">
            <w:pPr>
              <w:pBdr>
                <w:bottom w:val="single" w:sz="4" w:space="1" w:color="auto"/>
              </w:pBdr>
              <w:shd w:val="clear" w:color="auto" w:fill="FFFFFF" w:themeFill="background1"/>
              <w:ind w:left="113"/>
              <w:jc w:val="center"/>
              <w:rPr>
                <w:rFonts w:cs="Times New Roman"/>
                <w:snapToGrid w:val="0"/>
                <w:sz w:val="20"/>
                <w:szCs w:val="20"/>
              </w:rPr>
            </w:pPr>
            <w:r w:rsidRPr="00B83CFA">
              <w:rPr>
                <w:rFonts w:cs="Times New Roman"/>
                <w:snapToGrid w:val="0"/>
                <w:sz w:val="20"/>
                <w:szCs w:val="20"/>
              </w:rPr>
              <w:t>Cash flows</w:t>
            </w:r>
          </w:p>
          <w:p w14:paraId="695DD17A" w14:textId="6FEEC526" w:rsidR="002F7743" w:rsidRPr="00B83CFA" w:rsidRDefault="002F7743" w:rsidP="002F7743">
            <w:pPr>
              <w:pBdr>
                <w:bottom w:val="single" w:sz="4" w:space="1" w:color="auto"/>
              </w:pBdr>
              <w:shd w:val="clear" w:color="auto" w:fill="FFFFFF" w:themeFill="background1"/>
              <w:ind w:left="113"/>
              <w:jc w:val="center"/>
              <w:rPr>
                <w:rFonts w:cs="Times New Roman"/>
                <w:snapToGrid w:val="0"/>
                <w:spacing w:val="-12"/>
                <w:sz w:val="20"/>
                <w:szCs w:val="20"/>
                <w:cs/>
                <w:lang w:val="en-US"/>
              </w:rPr>
            </w:pPr>
            <w:r w:rsidRPr="00B83CFA">
              <w:rPr>
                <w:rFonts w:cs="Times New Roman"/>
                <w:snapToGrid w:val="0"/>
                <w:sz w:val="20"/>
                <w:szCs w:val="20"/>
              </w:rPr>
              <w:t xml:space="preserve"> from </w:t>
            </w:r>
            <w:r w:rsidRPr="00B83CFA">
              <w:rPr>
                <w:rFonts w:cs="Times New Roman"/>
                <w:snapToGrid w:val="0"/>
                <w:sz w:val="20"/>
                <w:szCs w:val="20"/>
                <w:lang w:val="en-US"/>
              </w:rPr>
              <w:t>financings</w:t>
            </w:r>
          </w:p>
        </w:tc>
        <w:tc>
          <w:tcPr>
            <w:tcW w:w="1798" w:type="dxa"/>
            <w:vAlign w:val="bottom"/>
            <w:hideMark/>
          </w:tcPr>
          <w:p w14:paraId="4F3A2B08" w14:textId="77777777" w:rsidR="002F7743" w:rsidRPr="00B83CFA" w:rsidRDefault="002F7743" w:rsidP="002F7743">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B83CFA">
              <w:rPr>
                <w:rFonts w:cs="Times New Roman"/>
                <w:snapToGrid w:val="0"/>
                <w:sz w:val="20"/>
                <w:szCs w:val="20"/>
              </w:rPr>
              <w:t>Non</w:t>
            </w:r>
            <w:r w:rsidRPr="00B83CFA">
              <w:rPr>
                <w:rFonts w:cs="Times New Roman"/>
                <w:snapToGrid w:val="0"/>
                <w:sz w:val="20"/>
                <w:szCs w:val="20"/>
                <w:cs/>
                <w:lang w:val="en-US"/>
              </w:rPr>
              <w:t>-</w:t>
            </w:r>
            <w:r w:rsidRPr="00B83CFA">
              <w:rPr>
                <w:rFonts w:cs="Times New Roman"/>
                <w:snapToGrid w:val="0"/>
                <w:sz w:val="20"/>
                <w:szCs w:val="20"/>
              </w:rPr>
              <w:t>cash items</w:t>
            </w:r>
          </w:p>
        </w:tc>
        <w:tc>
          <w:tcPr>
            <w:tcW w:w="1798" w:type="dxa"/>
            <w:vAlign w:val="bottom"/>
          </w:tcPr>
          <w:p w14:paraId="0591B976" w14:textId="77777777" w:rsidR="002F7743" w:rsidRPr="00B83CFA" w:rsidRDefault="002F7743" w:rsidP="002F7743">
            <w:pPr>
              <w:shd w:val="clear" w:color="auto" w:fill="FFFFFF" w:themeFill="background1"/>
              <w:tabs>
                <w:tab w:val="left" w:pos="286"/>
              </w:tabs>
              <w:ind w:left="113"/>
              <w:jc w:val="center"/>
              <w:rPr>
                <w:rFonts w:cs="Times New Roman"/>
                <w:snapToGrid w:val="0"/>
                <w:sz w:val="20"/>
                <w:szCs w:val="25"/>
                <w:cs/>
              </w:rPr>
            </w:pPr>
          </w:p>
        </w:tc>
        <w:tc>
          <w:tcPr>
            <w:tcW w:w="134" w:type="dxa"/>
            <w:vAlign w:val="bottom"/>
          </w:tcPr>
          <w:p w14:paraId="42849864" w14:textId="77777777" w:rsidR="002F7743" w:rsidRPr="00B83CFA" w:rsidRDefault="002F7743" w:rsidP="002F7743">
            <w:pPr>
              <w:shd w:val="clear" w:color="auto" w:fill="FFFFFF" w:themeFill="background1"/>
              <w:tabs>
                <w:tab w:val="left" w:pos="286"/>
              </w:tabs>
              <w:ind w:left="113"/>
              <w:jc w:val="center"/>
              <w:rPr>
                <w:rFonts w:cs="Times New Roman"/>
                <w:snapToGrid w:val="0"/>
                <w:sz w:val="22"/>
                <w:szCs w:val="22"/>
                <w:cs/>
              </w:rPr>
            </w:pPr>
          </w:p>
        </w:tc>
      </w:tr>
      <w:tr w:rsidR="002F7743" w:rsidRPr="00B83CFA" w14:paraId="747C509A" w14:textId="77777777" w:rsidTr="00C6780C">
        <w:trPr>
          <w:gridAfter w:val="1"/>
          <w:wAfter w:w="134" w:type="dxa"/>
          <w:trHeight w:val="484"/>
        </w:trPr>
        <w:tc>
          <w:tcPr>
            <w:tcW w:w="2436" w:type="dxa"/>
          </w:tcPr>
          <w:p w14:paraId="1E2D2370" w14:textId="77777777" w:rsidR="002F7743" w:rsidRPr="00B83CFA" w:rsidRDefault="002F7743" w:rsidP="002F7743">
            <w:pPr>
              <w:shd w:val="clear" w:color="auto" w:fill="FFFFFF" w:themeFill="background1"/>
              <w:ind w:left="-30"/>
              <w:rPr>
                <w:rFonts w:cs="Times New Roman"/>
                <w:snapToGrid w:val="0"/>
                <w:sz w:val="20"/>
                <w:szCs w:val="20"/>
                <w:cs/>
              </w:rPr>
            </w:pPr>
          </w:p>
        </w:tc>
        <w:tc>
          <w:tcPr>
            <w:tcW w:w="1797" w:type="dxa"/>
            <w:vAlign w:val="bottom"/>
            <w:hideMark/>
          </w:tcPr>
          <w:p w14:paraId="44B5533C"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cs/>
                <w:lang w:val="en-US"/>
              </w:rPr>
            </w:pPr>
            <w:r w:rsidRPr="00B83CFA">
              <w:rPr>
                <w:rFonts w:cs="Times New Roman"/>
                <w:snapToGrid w:val="0"/>
                <w:sz w:val="20"/>
                <w:szCs w:val="20"/>
                <w:lang w:val="en-US"/>
              </w:rPr>
              <w:t xml:space="preserve">As at </w:t>
            </w:r>
          </w:p>
          <w:p w14:paraId="7B46EC93"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highlight w:val="yellow"/>
                <w:lang w:val="en-US"/>
              </w:rPr>
            </w:pPr>
            <w:r w:rsidRPr="00B83CFA">
              <w:rPr>
                <w:rFonts w:cs="Times New Roman"/>
                <w:snapToGrid w:val="0"/>
                <w:sz w:val="20"/>
                <w:szCs w:val="20"/>
                <w:lang w:val="en-US"/>
              </w:rPr>
              <w:t>January 1, 202</w:t>
            </w:r>
            <w:r w:rsidRPr="00B83CFA">
              <w:rPr>
                <w:rFonts w:cs="Times New Roman"/>
                <w:snapToGrid w:val="0"/>
                <w:sz w:val="20"/>
                <w:szCs w:val="20"/>
              </w:rPr>
              <w:t>1</w:t>
            </w:r>
            <w:r w:rsidRPr="00B83CFA">
              <w:rPr>
                <w:rFonts w:cs="Times New Roman"/>
                <w:snapToGrid w:val="0"/>
                <w:sz w:val="20"/>
                <w:szCs w:val="20"/>
                <w:cs/>
              </w:rPr>
              <w:t xml:space="preserve"> </w:t>
            </w:r>
          </w:p>
        </w:tc>
        <w:tc>
          <w:tcPr>
            <w:tcW w:w="1798" w:type="dxa"/>
            <w:vAlign w:val="bottom"/>
          </w:tcPr>
          <w:p w14:paraId="6AEEC40D"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rPr>
            </w:pPr>
            <w:r w:rsidRPr="00B83CFA">
              <w:rPr>
                <w:rFonts w:cs="Times New Roman"/>
                <w:snapToGrid w:val="0"/>
                <w:sz w:val="20"/>
                <w:szCs w:val="20"/>
              </w:rPr>
              <w:t>Repayments</w:t>
            </w:r>
          </w:p>
        </w:tc>
        <w:tc>
          <w:tcPr>
            <w:tcW w:w="1798" w:type="dxa"/>
            <w:vAlign w:val="bottom"/>
            <w:hideMark/>
          </w:tcPr>
          <w:p w14:paraId="64E42247" w14:textId="77777777" w:rsidR="002F7743" w:rsidRPr="00B83CFA" w:rsidRDefault="002F7743" w:rsidP="002F7743">
            <w:pPr>
              <w:pBdr>
                <w:bottom w:val="single" w:sz="4" w:space="1" w:color="auto"/>
              </w:pBdr>
              <w:shd w:val="clear" w:color="auto" w:fill="FFFFFF" w:themeFill="background1"/>
              <w:ind w:left="113"/>
              <w:jc w:val="center"/>
              <w:rPr>
                <w:rFonts w:cs="Times New Roman"/>
                <w:snapToGrid w:val="0"/>
                <w:sz w:val="20"/>
                <w:szCs w:val="20"/>
              </w:rPr>
            </w:pPr>
            <w:r w:rsidRPr="00B83CFA">
              <w:rPr>
                <w:rFonts w:cs="Times New Roman"/>
                <w:snapToGrid w:val="0"/>
                <w:sz w:val="20"/>
                <w:szCs w:val="20"/>
              </w:rPr>
              <w:t>Others</w:t>
            </w:r>
          </w:p>
        </w:tc>
        <w:tc>
          <w:tcPr>
            <w:tcW w:w="1798" w:type="dxa"/>
            <w:vAlign w:val="bottom"/>
            <w:hideMark/>
          </w:tcPr>
          <w:p w14:paraId="1F03EBDD" w14:textId="2C161322" w:rsidR="002F7743" w:rsidRPr="00B83CFA" w:rsidRDefault="002F7743" w:rsidP="002F7743">
            <w:pPr>
              <w:pBdr>
                <w:bottom w:val="single" w:sz="4" w:space="1" w:color="auto"/>
              </w:pBdr>
              <w:shd w:val="clear" w:color="auto" w:fill="FFFFFF" w:themeFill="background1"/>
              <w:tabs>
                <w:tab w:val="left" w:pos="286"/>
              </w:tabs>
              <w:ind w:left="113"/>
              <w:jc w:val="center"/>
              <w:rPr>
                <w:rFonts w:cs="Times New Roman"/>
                <w:snapToGrid w:val="0"/>
                <w:sz w:val="20"/>
                <w:szCs w:val="20"/>
                <w:cs/>
              </w:rPr>
            </w:pPr>
            <w:r w:rsidRPr="00B83CFA">
              <w:rPr>
                <w:rFonts w:cs="Times New Roman"/>
                <w:snapToGrid w:val="0"/>
                <w:sz w:val="20"/>
                <w:szCs w:val="20"/>
              </w:rPr>
              <w:t xml:space="preserve">As at </w:t>
            </w:r>
            <w:r w:rsidRPr="00B83CFA">
              <w:rPr>
                <w:rFonts w:cs="Times New Roman"/>
                <w:snapToGrid w:val="0"/>
                <w:sz w:val="20"/>
                <w:szCs w:val="20"/>
              </w:rPr>
              <w:br/>
            </w:r>
            <w:r w:rsidR="00C6780C" w:rsidRPr="00B83CFA">
              <w:rPr>
                <w:rFonts w:cs="Times New Roman"/>
                <w:snapToGrid w:val="0"/>
                <w:spacing w:val="-4"/>
                <w:sz w:val="20"/>
                <w:szCs w:val="20"/>
                <w:lang w:val="en-US"/>
              </w:rPr>
              <w:t>March</w:t>
            </w:r>
            <w:r w:rsidRPr="00B83CFA">
              <w:rPr>
                <w:rFonts w:cs="Times New Roman"/>
                <w:snapToGrid w:val="0"/>
                <w:spacing w:val="-4"/>
                <w:sz w:val="20"/>
                <w:szCs w:val="20"/>
                <w:lang w:val="en-US"/>
              </w:rPr>
              <w:t xml:space="preserve"> 31,</w:t>
            </w:r>
            <w:r w:rsidRPr="00B83CFA">
              <w:rPr>
                <w:rFonts w:cs="Times New Roman"/>
                <w:snapToGrid w:val="0"/>
                <w:spacing w:val="-4"/>
                <w:sz w:val="20"/>
                <w:szCs w:val="20"/>
                <w:cs/>
              </w:rPr>
              <w:t xml:space="preserve"> </w:t>
            </w:r>
            <w:r w:rsidRPr="00B83CFA">
              <w:rPr>
                <w:rFonts w:cs="Times New Roman"/>
                <w:snapToGrid w:val="0"/>
                <w:spacing w:val="-4"/>
                <w:sz w:val="20"/>
                <w:szCs w:val="20"/>
              </w:rPr>
              <w:t>20</w:t>
            </w:r>
            <w:r w:rsidRPr="00B83CFA">
              <w:rPr>
                <w:rFonts w:cs="Times New Roman"/>
                <w:snapToGrid w:val="0"/>
                <w:spacing w:val="-4"/>
                <w:sz w:val="20"/>
                <w:szCs w:val="20"/>
                <w:lang w:val="en-US"/>
              </w:rPr>
              <w:t>21</w:t>
            </w:r>
          </w:p>
        </w:tc>
      </w:tr>
      <w:tr w:rsidR="002F7743" w:rsidRPr="00B83CFA" w14:paraId="3AEDE63C" w14:textId="77777777" w:rsidTr="00C6780C">
        <w:trPr>
          <w:gridAfter w:val="1"/>
          <w:wAfter w:w="134" w:type="dxa"/>
          <w:trHeight w:val="584"/>
        </w:trPr>
        <w:tc>
          <w:tcPr>
            <w:tcW w:w="2436" w:type="dxa"/>
            <w:vAlign w:val="bottom"/>
            <w:hideMark/>
          </w:tcPr>
          <w:p w14:paraId="602D238C" w14:textId="77777777" w:rsidR="002F7743" w:rsidRPr="00B83CFA" w:rsidRDefault="002F7743" w:rsidP="002F7743">
            <w:pPr>
              <w:shd w:val="clear" w:color="auto" w:fill="FFFFFF" w:themeFill="background1"/>
              <w:ind w:left="294" w:hanging="126"/>
              <w:jc w:val="left"/>
              <w:rPr>
                <w:rFonts w:cs="Times New Roman"/>
                <w:snapToGrid w:val="0"/>
                <w:spacing w:val="-4"/>
                <w:sz w:val="20"/>
                <w:szCs w:val="20"/>
                <w:lang w:val="en-US"/>
              </w:rPr>
            </w:pPr>
            <w:r w:rsidRPr="00B83CFA">
              <w:rPr>
                <w:rFonts w:cs="Times New Roman"/>
                <w:snapToGrid w:val="0"/>
                <w:spacing w:val="-4"/>
                <w:sz w:val="20"/>
                <w:szCs w:val="20"/>
              </w:rPr>
              <w:t>Short</w:t>
            </w:r>
            <w:r w:rsidRPr="00B83CFA">
              <w:rPr>
                <w:rFonts w:cs="Times New Roman"/>
                <w:snapToGrid w:val="0"/>
                <w:spacing w:val="-4"/>
                <w:sz w:val="20"/>
                <w:szCs w:val="20"/>
                <w:cs/>
                <w:lang w:val="en-US"/>
              </w:rPr>
              <w:t>-</w:t>
            </w:r>
            <w:r w:rsidRPr="00B83CFA">
              <w:rPr>
                <w:rFonts w:cs="Times New Roman"/>
                <w:snapToGrid w:val="0"/>
                <w:spacing w:val="-4"/>
                <w:sz w:val="20"/>
                <w:szCs w:val="20"/>
              </w:rPr>
              <w:t xml:space="preserve">term loans </w:t>
            </w:r>
            <w:r w:rsidRPr="00B83CFA">
              <w:rPr>
                <w:rFonts w:cs="Times New Roman"/>
                <w:snapToGrid w:val="0"/>
                <w:spacing w:val="-4"/>
                <w:sz w:val="20"/>
                <w:szCs w:val="20"/>
                <w:cs/>
                <w:lang w:val="en-US"/>
              </w:rPr>
              <w:t xml:space="preserve">- </w:t>
            </w:r>
            <w:r w:rsidRPr="00B83CFA">
              <w:rPr>
                <w:rFonts w:cs="Times New Roman"/>
                <w:snapToGrid w:val="0"/>
                <w:spacing w:val="-4"/>
                <w:sz w:val="20"/>
                <w:szCs w:val="20"/>
                <w:cs/>
                <w:lang w:val="en-US"/>
              </w:rPr>
              <w:br/>
            </w:r>
            <w:r w:rsidRPr="00B83CFA">
              <w:rPr>
                <w:rFonts w:cs="Times New Roman"/>
                <w:snapToGrid w:val="0"/>
                <w:spacing w:val="-4"/>
                <w:sz w:val="20"/>
                <w:szCs w:val="20"/>
                <w:lang w:val="en-US"/>
              </w:rPr>
              <w:t>related party</w:t>
            </w:r>
          </w:p>
        </w:tc>
        <w:tc>
          <w:tcPr>
            <w:tcW w:w="1797" w:type="dxa"/>
            <w:vAlign w:val="bottom"/>
            <w:hideMark/>
          </w:tcPr>
          <w:p w14:paraId="3EB99896" w14:textId="77777777" w:rsidR="002F7743" w:rsidRPr="00B83CFA" w:rsidRDefault="002F7743" w:rsidP="002F7743">
            <w:pPr>
              <w:shd w:val="clear" w:color="auto" w:fill="FFFFFF" w:themeFill="background1"/>
              <w:tabs>
                <w:tab w:val="decimal" w:pos="1191"/>
              </w:tabs>
              <w:ind w:left="113"/>
              <w:jc w:val="left"/>
              <w:rPr>
                <w:rFonts w:cs="Times New Roman"/>
                <w:snapToGrid w:val="0"/>
                <w:sz w:val="20"/>
                <w:szCs w:val="20"/>
              </w:rPr>
            </w:pPr>
            <w:r w:rsidRPr="00B83CFA">
              <w:rPr>
                <w:rFonts w:cs="Times New Roman"/>
                <w:snapToGrid w:val="0"/>
                <w:sz w:val="20"/>
                <w:szCs w:val="20"/>
              </w:rPr>
              <w:t>32</w:t>
            </w:r>
            <w:r w:rsidRPr="00B83CFA">
              <w:rPr>
                <w:rFonts w:cs="Times New Roman"/>
                <w:snapToGrid w:val="0"/>
                <w:sz w:val="20"/>
                <w:szCs w:val="20"/>
                <w:cs/>
              </w:rPr>
              <w:t>.</w:t>
            </w:r>
            <w:r w:rsidRPr="00B83CFA">
              <w:rPr>
                <w:rFonts w:cs="Times New Roman"/>
                <w:snapToGrid w:val="0"/>
                <w:sz w:val="20"/>
                <w:szCs w:val="20"/>
              </w:rPr>
              <w:t>94</w:t>
            </w:r>
          </w:p>
        </w:tc>
        <w:tc>
          <w:tcPr>
            <w:tcW w:w="1798" w:type="dxa"/>
            <w:vAlign w:val="bottom"/>
          </w:tcPr>
          <w:p w14:paraId="6282889C" w14:textId="17FE7BC7" w:rsidR="002F7743" w:rsidRPr="00B83CFA" w:rsidRDefault="002F7743" w:rsidP="00C6780C">
            <w:pPr>
              <w:shd w:val="clear" w:color="auto" w:fill="FFFFFF" w:themeFill="background1"/>
              <w:tabs>
                <w:tab w:val="decimal" w:pos="1696"/>
              </w:tabs>
              <w:ind w:left="113"/>
              <w:jc w:val="left"/>
              <w:rPr>
                <w:rFonts w:cs="Times New Roman"/>
                <w:snapToGrid w:val="0"/>
                <w:sz w:val="20"/>
                <w:szCs w:val="20"/>
              </w:rPr>
            </w:pPr>
            <w:r w:rsidRPr="00B83CFA">
              <w:rPr>
                <w:rFonts w:cs="Times New Roman"/>
                <w:snapToGrid w:val="0"/>
                <w:sz w:val="20"/>
                <w:szCs w:val="20"/>
                <w:cs/>
              </w:rPr>
              <w:t xml:space="preserve"> (</w:t>
            </w:r>
            <w:r w:rsidRPr="00B83CFA">
              <w:rPr>
                <w:rFonts w:cs="Times New Roman"/>
                <w:snapToGrid w:val="0"/>
                <w:sz w:val="20"/>
                <w:szCs w:val="20"/>
              </w:rPr>
              <w:t>10</w:t>
            </w:r>
            <w:r w:rsidRPr="00B83CFA">
              <w:rPr>
                <w:rFonts w:cs="Times New Roman"/>
                <w:snapToGrid w:val="0"/>
                <w:sz w:val="20"/>
                <w:szCs w:val="20"/>
                <w:cs/>
              </w:rPr>
              <w:t>.</w:t>
            </w:r>
            <w:r w:rsidRPr="00B83CFA">
              <w:rPr>
                <w:rFonts w:cs="Times New Roman"/>
                <w:snapToGrid w:val="0"/>
                <w:sz w:val="20"/>
                <w:szCs w:val="20"/>
              </w:rPr>
              <w:t>39</w:t>
            </w:r>
            <w:r w:rsidRPr="00B83CFA">
              <w:rPr>
                <w:rFonts w:cs="Times New Roman"/>
                <w:snapToGrid w:val="0"/>
                <w:sz w:val="20"/>
                <w:szCs w:val="20"/>
                <w:cs/>
              </w:rPr>
              <w:t>)</w:t>
            </w:r>
          </w:p>
        </w:tc>
        <w:tc>
          <w:tcPr>
            <w:tcW w:w="1798" w:type="dxa"/>
            <w:vAlign w:val="bottom"/>
            <w:hideMark/>
          </w:tcPr>
          <w:p w14:paraId="08F7F42D" w14:textId="77777777" w:rsidR="002F7743" w:rsidRPr="00B83CFA" w:rsidRDefault="002F7743" w:rsidP="0021547C">
            <w:pPr>
              <w:shd w:val="clear" w:color="auto" w:fill="FFFFFF" w:themeFill="background1"/>
              <w:tabs>
                <w:tab w:val="decimal" w:pos="1356"/>
              </w:tabs>
              <w:ind w:left="113"/>
              <w:jc w:val="left"/>
              <w:rPr>
                <w:rFonts w:cs="Times New Roman"/>
                <w:snapToGrid w:val="0"/>
                <w:sz w:val="20"/>
                <w:szCs w:val="20"/>
                <w:cs/>
              </w:rPr>
            </w:pPr>
            <w:r w:rsidRPr="00B83CFA">
              <w:rPr>
                <w:rFonts w:cs="Times New Roman"/>
                <w:snapToGrid w:val="0"/>
                <w:sz w:val="20"/>
                <w:szCs w:val="20"/>
                <w:cs/>
              </w:rPr>
              <w:t>-</w:t>
            </w:r>
          </w:p>
        </w:tc>
        <w:tc>
          <w:tcPr>
            <w:tcW w:w="1798" w:type="dxa"/>
            <w:vAlign w:val="bottom"/>
            <w:hideMark/>
          </w:tcPr>
          <w:p w14:paraId="7AAF877E" w14:textId="77777777" w:rsidR="002F7743" w:rsidRPr="00B83CFA" w:rsidRDefault="002F7743" w:rsidP="002F7743">
            <w:pPr>
              <w:shd w:val="clear" w:color="auto" w:fill="FFFFFF" w:themeFill="background1"/>
              <w:tabs>
                <w:tab w:val="decimal" w:pos="1004"/>
              </w:tabs>
              <w:ind w:left="113"/>
              <w:jc w:val="center"/>
              <w:rPr>
                <w:rFonts w:cs="Times New Roman"/>
                <w:snapToGrid w:val="0"/>
                <w:sz w:val="20"/>
                <w:szCs w:val="20"/>
                <w:cs/>
              </w:rPr>
            </w:pPr>
            <w:r w:rsidRPr="00B83CFA">
              <w:rPr>
                <w:rFonts w:cs="Times New Roman"/>
                <w:snapToGrid w:val="0"/>
                <w:sz w:val="20"/>
                <w:szCs w:val="20"/>
              </w:rPr>
              <w:t>22</w:t>
            </w:r>
            <w:r w:rsidRPr="00B83CFA">
              <w:rPr>
                <w:rFonts w:cs="Times New Roman"/>
                <w:snapToGrid w:val="0"/>
                <w:sz w:val="20"/>
                <w:szCs w:val="20"/>
                <w:cs/>
              </w:rPr>
              <w:t>.</w:t>
            </w:r>
            <w:r w:rsidRPr="00B83CFA">
              <w:rPr>
                <w:rFonts w:cs="Times New Roman"/>
                <w:snapToGrid w:val="0"/>
                <w:sz w:val="20"/>
                <w:szCs w:val="20"/>
              </w:rPr>
              <w:t>55</w:t>
            </w:r>
          </w:p>
        </w:tc>
      </w:tr>
      <w:tr w:rsidR="002F7743" w:rsidRPr="00B83CFA" w14:paraId="169701AB" w14:textId="77777777" w:rsidTr="00C6780C">
        <w:trPr>
          <w:gridAfter w:val="1"/>
          <w:wAfter w:w="134" w:type="dxa"/>
          <w:trHeight w:val="350"/>
        </w:trPr>
        <w:tc>
          <w:tcPr>
            <w:tcW w:w="2436" w:type="dxa"/>
            <w:vAlign w:val="bottom"/>
            <w:hideMark/>
          </w:tcPr>
          <w:p w14:paraId="53A65035" w14:textId="77777777" w:rsidR="002F7743" w:rsidRPr="00B83CFA" w:rsidRDefault="002F7743" w:rsidP="002F7743">
            <w:pPr>
              <w:shd w:val="clear" w:color="auto" w:fill="FFFFFF" w:themeFill="background1"/>
              <w:ind w:left="294" w:hanging="140"/>
              <w:jc w:val="left"/>
              <w:rPr>
                <w:rFonts w:cs="Times New Roman"/>
                <w:snapToGrid w:val="0"/>
                <w:sz w:val="20"/>
                <w:szCs w:val="20"/>
              </w:rPr>
            </w:pPr>
            <w:r w:rsidRPr="00B83CFA">
              <w:rPr>
                <w:rFonts w:cs="Times New Roman"/>
                <w:snapToGrid w:val="0"/>
                <w:sz w:val="20"/>
                <w:szCs w:val="20"/>
              </w:rPr>
              <w:t xml:space="preserve">Loans </w:t>
            </w:r>
            <w:r w:rsidRPr="00B83CFA">
              <w:rPr>
                <w:rFonts w:cs="Times New Roman"/>
                <w:snapToGrid w:val="0"/>
                <w:sz w:val="20"/>
                <w:szCs w:val="20"/>
                <w:cs/>
                <w:lang w:val="en-US"/>
              </w:rPr>
              <w:t>-</w:t>
            </w:r>
            <w:r w:rsidRPr="00B83CFA">
              <w:rPr>
                <w:rFonts w:cs="Times New Roman"/>
                <w:snapToGrid w:val="0"/>
                <w:sz w:val="20"/>
                <w:szCs w:val="20"/>
                <w:cs/>
              </w:rPr>
              <w:t xml:space="preserve"> </w:t>
            </w:r>
            <w:r w:rsidRPr="00B83CFA">
              <w:rPr>
                <w:rFonts w:cs="Times New Roman"/>
                <w:snapToGrid w:val="0"/>
                <w:sz w:val="20"/>
                <w:szCs w:val="25"/>
                <w:lang w:val="en-US"/>
              </w:rPr>
              <w:t>Baht</w:t>
            </w:r>
            <w:r w:rsidRPr="00B83CFA">
              <w:rPr>
                <w:rFonts w:cs="Times New Roman"/>
                <w:snapToGrid w:val="0"/>
                <w:sz w:val="20"/>
                <w:szCs w:val="20"/>
                <w:cs/>
                <w:lang w:val="en-US"/>
              </w:rPr>
              <w:t xml:space="preserve"> </w:t>
            </w:r>
            <w:proofErr w:type="spellStart"/>
            <w:r w:rsidRPr="00B83CFA">
              <w:rPr>
                <w:rFonts w:cs="Times New Roman"/>
                <w:snapToGrid w:val="0"/>
                <w:sz w:val="20"/>
                <w:szCs w:val="20"/>
              </w:rPr>
              <w:t>currenc</w:t>
            </w:r>
            <w:proofErr w:type="spellEnd"/>
            <w:r w:rsidRPr="00B83CFA">
              <w:rPr>
                <w:rFonts w:cs="Times New Roman"/>
                <w:snapToGrid w:val="0"/>
                <w:sz w:val="20"/>
                <w:szCs w:val="20"/>
                <w:lang w:val="en-US"/>
              </w:rPr>
              <w:t>y</w:t>
            </w:r>
          </w:p>
        </w:tc>
        <w:tc>
          <w:tcPr>
            <w:tcW w:w="1797" w:type="dxa"/>
            <w:vAlign w:val="bottom"/>
            <w:hideMark/>
          </w:tcPr>
          <w:p w14:paraId="2E5FD4E0" w14:textId="77777777" w:rsidR="002F7743" w:rsidRPr="00B83CFA" w:rsidRDefault="002F7743" w:rsidP="002F7743">
            <w:pPr>
              <w:pBdr>
                <w:bottom w:val="single" w:sz="4" w:space="1" w:color="auto"/>
              </w:pBdr>
              <w:shd w:val="clear" w:color="auto" w:fill="FFFFFF" w:themeFill="background1"/>
              <w:tabs>
                <w:tab w:val="decimal" w:pos="1191"/>
              </w:tabs>
              <w:ind w:left="113"/>
              <w:jc w:val="left"/>
              <w:rPr>
                <w:rFonts w:cs="Times New Roman"/>
                <w:snapToGrid w:val="0"/>
                <w:sz w:val="20"/>
                <w:szCs w:val="20"/>
              </w:rPr>
            </w:pPr>
            <w:r w:rsidRPr="00B83CFA">
              <w:rPr>
                <w:rFonts w:cs="Times New Roman"/>
                <w:sz w:val="20"/>
                <w:szCs w:val="20"/>
              </w:rPr>
              <w:t>50,695</w:t>
            </w:r>
            <w:r w:rsidRPr="00B83CFA">
              <w:rPr>
                <w:rFonts w:cs="Times New Roman"/>
                <w:sz w:val="20"/>
                <w:szCs w:val="20"/>
                <w:cs/>
              </w:rPr>
              <w:t>.</w:t>
            </w:r>
            <w:r w:rsidRPr="00B83CFA">
              <w:rPr>
                <w:rFonts w:cs="Times New Roman"/>
                <w:sz w:val="20"/>
                <w:szCs w:val="20"/>
              </w:rPr>
              <w:t>50</w:t>
            </w:r>
          </w:p>
        </w:tc>
        <w:tc>
          <w:tcPr>
            <w:tcW w:w="1798" w:type="dxa"/>
            <w:vAlign w:val="bottom"/>
          </w:tcPr>
          <w:p w14:paraId="2D766420" w14:textId="77777777" w:rsidR="002F7743" w:rsidRPr="00B83CFA" w:rsidRDefault="002F7743" w:rsidP="002F7743">
            <w:pPr>
              <w:pBdr>
                <w:bottom w:val="single" w:sz="4" w:space="1" w:color="auto"/>
              </w:pBdr>
              <w:shd w:val="clear" w:color="auto" w:fill="FFFFFF" w:themeFill="background1"/>
              <w:tabs>
                <w:tab w:val="decimal" w:pos="1696"/>
              </w:tabs>
              <w:ind w:left="113"/>
              <w:jc w:val="left"/>
              <w:rPr>
                <w:rFonts w:cs="Times New Roman"/>
                <w:snapToGrid w:val="0"/>
                <w:sz w:val="20"/>
                <w:szCs w:val="20"/>
              </w:rPr>
            </w:pPr>
            <w:r w:rsidRPr="00B83CFA">
              <w:rPr>
                <w:rFonts w:cs="Times New Roman"/>
                <w:snapToGrid w:val="0"/>
                <w:sz w:val="20"/>
                <w:szCs w:val="20"/>
                <w:cs/>
              </w:rPr>
              <w:t>(</w:t>
            </w:r>
            <w:r w:rsidRPr="00B83CFA">
              <w:rPr>
                <w:rFonts w:cs="Times New Roman"/>
                <w:snapToGrid w:val="0"/>
                <w:sz w:val="20"/>
                <w:szCs w:val="20"/>
              </w:rPr>
              <w:t>4,298</w:t>
            </w:r>
            <w:r w:rsidRPr="00B83CFA">
              <w:rPr>
                <w:rFonts w:cs="Times New Roman"/>
                <w:snapToGrid w:val="0"/>
                <w:sz w:val="20"/>
                <w:szCs w:val="20"/>
                <w:cs/>
              </w:rPr>
              <w:t>.</w:t>
            </w:r>
            <w:r w:rsidRPr="00B83CFA">
              <w:rPr>
                <w:rFonts w:cs="Times New Roman"/>
                <w:snapToGrid w:val="0"/>
                <w:sz w:val="20"/>
                <w:szCs w:val="20"/>
              </w:rPr>
              <w:t>20</w:t>
            </w:r>
            <w:r w:rsidRPr="00B83CFA">
              <w:rPr>
                <w:rFonts w:cs="Times New Roman"/>
                <w:snapToGrid w:val="0"/>
                <w:sz w:val="20"/>
                <w:szCs w:val="20"/>
                <w:cs/>
              </w:rPr>
              <w:t>)</w:t>
            </w:r>
          </w:p>
        </w:tc>
        <w:tc>
          <w:tcPr>
            <w:tcW w:w="1798" w:type="dxa"/>
            <w:vAlign w:val="bottom"/>
            <w:hideMark/>
          </w:tcPr>
          <w:p w14:paraId="31EBF5CB" w14:textId="77777777" w:rsidR="002F7743" w:rsidRPr="00B83CFA" w:rsidRDefault="002F7743" w:rsidP="002F7743">
            <w:pPr>
              <w:pBdr>
                <w:bottom w:val="single" w:sz="4" w:space="1" w:color="auto"/>
              </w:pBdr>
              <w:shd w:val="clear" w:color="auto" w:fill="FFFFFF" w:themeFill="background1"/>
              <w:tabs>
                <w:tab w:val="decimal" w:pos="1277"/>
              </w:tabs>
              <w:ind w:left="113"/>
              <w:jc w:val="left"/>
              <w:rPr>
                <w:rFonts w:cs="Times New Roman"/>
                <w:snapToGrid w:val="0"/>
                <w:sz w:val="20"/>
                <w:szCs w:val="20"/>
                <w:cs/>
              </w:rPr>
            </w:pPr>
            <w:r w:rsidRPr="00B83CFA">
              <w:rPr>
                <w:rFonts w:cs="Times New Roman"/>
                <w:snapToGrid w:val="0"/>
                <w:sz w:val="20"/>
                <w:szCs w:val="20"/>
              </w:rPr>
              <w:t>7</w:t>
            </w:r>
            <w:r w:rsidRPr="00B83CFA">
              <w:rPr>
                <w:rFonts w:cs="Times New Roman"/>
                <w:snapToGrid w:val="0"/>
                <w:sz w:val="20"/>
                <w:szCs w:val="20"/>
                <w:cs/>
              </w:rPr>
              <w:t>.</w:t>
            </w:r>
            <w:r w:rsidRPr="00B83CFA">
              <w:rPr>
                <w:rFonts w:cs="Times New Roman"/>
                <w:snapToGrid w:val="0"/>
                <w:sz w:val="20"/>
                <w:szCs w:val="20"/>
              </w:rPr>
              <w:t>39</w:t>
            </w:r>
          </w:p>
        </w:tc>
        <w:tc>
          <w:tcPr>
            <w:tcW w:w="1798" w:type="dxa"/>
            <w:vAlign w:val="bottom"/>
            <w:hideMark/>
          </w:tcPr>
          <w:p w14:paraId="4441423D" w14:textId="77777777" w:rsidR="002F7743" w:rsidRPr="00B83CFA" w:rsidRDefault="002F7743" w:rsidP="002F7743">
            <w:pPr>
              <w:pBdr>
                <w:bottom w:val="single" w:sz="4" w:space="1" w:color="auto"/>
              </w:pBdr>
              <w:shd w:val="clear" w:color="auto" w:fill="FFFFFF" w:themeFill="background1"/>
              <w:tabs>
                <w:tab w:val="decimal" w:pos="1004"/>
              </w:tabs>
              <w:ind w:left="113"/>
              <w:jc w:val="center"/>
              <w:rPr>
                <w:rFonts w:cs="Times New Roman"/>
                <w:snapToGrid w:val="0"/>
                <w:sz w:val="20"/>
                <w:szCs w:val="20"/>
                <w:cs/>
              </w:rPr>
            </w:pPr>
            <w:r w:rsidRPr="00B83CFA">
              <w:rPr>
                <w:rFonts w:cs="Times New Roman"/>
                <w:snapToGrid w:val="0"/>
                <w:sz w:val="20"/>
                <w:szCs w:val="20"/>
              </w:rPr>
              <w:t>46,404</w:t>
            </w:r>
            <w:r w:rsidRPr="00B83CFA">
              <w:rPr>
                <w:rFonts w:cs="Times New Roman"/>
                <w:snapToGrid w:val="0"/>
                <w:sz w:val="20"/>
                <w:szCs w:val="20"/>
                <w:cs/>
              </w:rPr>
              <w:t>.</w:t>
            </w:r>
            <w:r w:rsidRPr="00B83CFA">
              <w:rPr>
                <w:rFonts w:cs="Times New Roman"/>
                <w:snapToGrid w:val="0"/>
                <w:sz w:val="20"/>
                <w:szCs w:val="20"/>
              </w:rPr>
              <w:t>69</w:t>
            </w:r>
          </w:p>
        </w:tc>
      </w:tr>
      <w:tr w:rsidR="002F7743" w:rsidRPr="00B83CFA" w14:paraId="6786142B" w14:textId="77777777" w:rsidTr="00C6780C">
        <w:trPr>
          <w:gridAfter w:val="1"/>
          <w:wAfter w:w="134" w:type="dxa"/>
          <w:trHeight w:val="350"/>
        </w:trPr>
        <w:tc>
          <w:tcPr>
            <w:tcW w:w="2436" w:type="dxa"/>
            <w:vAlign w:val="bottom"/>
            <w:hideMark/>
          </w:tcPr>
          <w:p w14:paraId="3A27B8FD" w14:textId="77777777" w:rsidR="002F7743" w:rsidRPr="00B83CFA" w:rsidRDefault="002F7743" w:rsidP="002F7743">
            <w:pPr>
              <w:shd w:val="clear" w:color="auto" w:fill="FFFFFF" w:themeFill="background1"/>
              <w:ind w:left="142"/>
              <w:rPr>
                <w:rFonts w:cs="Times New Roman"/>
                <w:snapToGrid w:val="0"/>
                <w:sz w:val="20"/>
                <w:szCs w:val="20"/>
                <w:lang w:val="en-US"/>
              </w:rPr>
            </w:pPr>
            <w:r w:rsidRPr="00B83CFA">
              <w:rPr>
                <w:rFonts w:cs="Times New Roman"/>
                <w:snapToGrid w:val="0"/>
                <w:sz w:val="20"/>
                <w:szCs w:val="20"/>
                <w:lang w:val="en-US"/>
              </w:rPr>
              <w:t>Total</w:t>
            </w:r>
          </w:p>
        </w:tc>
        <w:tc>
          <w:tcPr>
            <w:tcW w:w="1797" w:type="dxa"/>
            <w:vAlign w:val="bottom"/>
            <w:hideMark/>
          </w:tcPr>
          <w:p w14:paraId="20F0A0C6" w14:textId="77777777" w:rsidR="002F7743" w:rsidRPr="00B83CFA" w:rsidRDefault="002F7743" w:rsidP="002F7743">
            <w:pPr>
              <w:pBdr>
                <w:bottom w:val="double" w:sz="4" w:space="1" w:color="auto"/>
              </w:pBdr>
              <w:shd w:val="clear" w:color="auto" w:fill="FFFFFF" w:themeFill="background1"/>
              <w:tabs>
                <w:tab w:val="decimal" w:pos="1191"/>
              </w:tabs>
              <w:ind w:left="113"/>
              <w:jc w:val="left"/>
              <w:rPr>
                <w:rFonts w:cs="Times New Roman"/>
                <w:snapToGrid w:val="0"/>
                <w:sz w:val="20"/>
                <w:szCs w:val="20"/>
              </w:rPr>
            </w:pPr>
            <w:r w:rsidRPr="00B83CFA">
              <w:rPr>
                <w:rFonts w:cs="Times New Roman"/>
                <w:sz w:val="20"/>
                <w:szCs w:val="20"/>
              </w:rPr>
              <w:t>50,728</w:t>
            </w:r>
            <w:r w:rsidRPr="00B83CFA">
              <w:rPr>
                <w:rFonts w:cs="Times New Roman"/>
                <w:sz w:val="20"/>
                <w:szCs w:val="20"/>
                <w:cs/>
              </w:rPr>
              <w:t>.</w:t>
            </w:r>
            <w:r w:rsidRPr="00B83CFA">
              <w:rPr>
                <w:rFonts w:cs="Times New Roman"/>
                <w:sz w:val="20"/>
                <w:szCs w:val="20"/>
              </w:rPr>
              <w:t>44</w:t>
            </w:r>
          </w:p>
        </w:tc>
        <w:tc>
          <w:tcPr>
            <w:tcW w:w="1798" w:type="dxa"/>
            <w:vAlign w:val="bottom"/>
          </w:tcPr>
          <w:p w14:paraId="4A547DC2" w14:textId="77777777" w:rsidR="002F7743" w:rsidRPr="00B83CFA" w:rsidRDefault="002F7743" w:rsidP="002F7743">
            <w:pPr>
              <w:pBdr>
                <w:bottom w:val="double" w:sz="4" w:space="1" w:color="auto"/>
              </w:pBdr>
              <w:shd w:val="clear" w:color="auto" w:fill="FFFFFF" w:themeFill="background1"/>
              <w:tabs>
                <w:tab w:val="decimal" w:pos="1696"/>
              </w:tabs>
              <w:ind w:left="113"/>
              <w:jc w:val="left"/>
              <w:rPr>
                <w:rFonts w:cs="Times New Roman"/>
                <w:snapToGrid w:val="0"/>
                <w:sz w:val="20"/>
                <w:szCs w:val="20"/>
              </w:rPr>
            </w:pPr>
            <w:r w:rsidRPr="00B83CFA">
              <w:rPr>
                <w:rFonts w:cs="Times New Roman"/>
                <w:snapToGrid w:val="0"/>
                <w:sz w:val="20"/>
                <w:szCs w:val="20"/>
                <w:cs/>
              </w:rPr>
              <w:t>(</w:t>
            </w:r>
            <w:r w:rsidRPr="00B83CFA">
              <w:rPr>
                <w:rFonts w:cs="Times New Roman"/>
                <w:snapToGrid w:val="0"/>
                <w:sz w:val="20"/>
                <w:szCs w:val="20"/>
              </w:rPr>
              <w:t>4,308</w:t>
            </w:r>
            <w:r w:rsidRPr="00B83CFA">
              <w:rPr>
                <w:rFonts w:cs="Times New Roman"/>
                <w:snapToGrid w:val="0"/>
                <w:sz w:val="20"/>
                <w:szCs w:val="20"/>
                <w:cs/>
              </w:rPr>
              <w:t>.</w:t>
            </w:r>
            <w:r w:rsidRPr="00B83CFA">
              <w:rPr>
                <w:rFonts w:cs="Times New Roman"/>
                <w:snapToGrid w:val="0"/>
                <w:sz w:val="20"/>
                <w:szCs w:val="20"/>
              </w:rPr>
              <w:t>59</w:t>
            </w:r>
            <w:r w:rsidRPr="00B83CFA">
              <w:rPr>
                <w:rFonts w:cs="Times New Roman"/>
                <w:snapToGrid w:val="0"/>
                <w:sz w:val="20"/>
                <w:szCs w:val="20"/>
                <w:cs/>
              </w:rPr>
              <w:t>)</w:t>
            </w:r>
          </w:p>
        </w:tc>
        <w:tc>
          <w:tcPr>
            <w:tcW w:w="1798" w:type="dxa"/>
            <w:vAlign w:val="bottom"/>
            <w:hideMark/>
          </w:tcPr>
          <w:p w14:paraId="26694D4D" w14:textId="77777777" w:rsidR="002F7743" w:rsidRPr="00B83CFA" w:rsidRDefault="002F7743" w:rsidP="002F7743">
            <w:pPr>
              <w:pBdr>
                <w:bottom w:val="double" w:sz="4" w:space="1" w:color="auto"/>
              </w:pBdr>
              <w:shd w:val="clear" w:color="auto" w:fill="FFFFFF" w:themeFill="background1"/>
              <w:tabs>
                <w:tab w:val="decimal" w:pos="1277"/>
              </w:tabs>
              <w:ind w:left="113"/>
              <w:jc w:val="left"/>
              <w:rPr>
                <w:rFonts w:cs="Times New Roman"/>
                <w:snapToGrid w:val="0"/>
                <w:sz w:val="20"/>
                <w:szCs w:val="20"/>
              </w:rPr>
            </w:pPr>
            <w:r w:rsidRPr="00B83CFA">
              <w:rPr>
                <w:rFonts w:cs="Times New Roman"/>
                <w:snapToGrid w:val="0"/>
                <w:sz w:val="20"/>
                <w:szCs w:val="20"/>
              </w:rPr>
              <w:t>7</w:t>
            </w:r>
            <w:r w:rsidRPr="00B83CFA">
              <w:rPr>
                <w:rFonts w:cs="Times New Roman"/>
                <w:snapToGrid w:val="0"/>
                <w:sz w:val="20"/>
                <w:szCs w:val="20"/>
                <w:cs/>
              </w:rPr>
              <w:t>.</w:t>
            </w:r>
            <w:r w:rsidRPr="00B83CFA">
              <w:rPr>
                <w:rFonts w:cs="Times New Roman"/>
                <w:snapToGrid w:val="0"/>
                <w:sz w:val="20"/>
                <w:szCs w:val="20"/>
              </w:rPr>
              <w:t>39</w:t>
            </w:r>
          </w:p>
        </w:tc>
        <w:tc>
          <w:tcPr>
            <w:tcW w:w="1798" w:type="dxa"/>
            <w:vAlign w:val="bottom"/>
            <w:hideMark/>
          </w:tcPr>
          <w:p w14:paraId="30C743F0" w14:textId="77777777" w:rsidR="002F7743" w:rsidRPr="00B83CFA" w:rsidRDefault="002F7743" w:rsidP="002F7743">
            <w:pPr>
              <w:pBdr>
                <w:bottom w:val="double" w:sz="4" w:space="1" w:color="auto"/>
              </w:pBdr>
              <w:shd w:val="clear" w:color="auto" w:fill="FFFFFF" w:themeFill="background1"/>
              <w:tabs>
                <w:tab w:val="decimal" w:pos="1004"/>
              </w:tabs>
              <w:ind w:left="113"/>
              <w:jc w:val="center"/>
              <w:rPr>
                <w:rFonts w:cs="Times New Roman"/>
                <w:snapToGrid w:val="0"/>
                <w:sz w:val="20"/>
                <w:szCs w:val="20"/>
                <w:lang w:val="en-US"/>
              </w:rPr>
            </w:pPr>
            <w:r w:rsidRPr="00B83CFA">
              <w:rPr>
                <w:rFonts w:cs="Times New Roman"/>
                <w:snapToGrid w:val="0"/>
                <w:sz w:val="20"/>
                <w:szCs w:val="20"/>
              </w:rPr>
              <w:t>46,427</w:t>
            </w:r>
            <w:r w:rsidRPr="00B83CFA">
              <w:rPr>
                <w:rFonts w:cs="Times New Roman"/>
                <w:snapToGrid w:val="0"/>
                <w:sz w:val="20"/>
                <w:szCs w:val="20"/>
                <w:cs/>
              </w:rPr>
              <w:t>.</w:t>
            </w:r>
            <w:r w:rsidRPr="00B83CFA">
              <w:rPr>
                <w:rFonts w:cs="Times New Roman"/>
                <w:snapToGrid w:val="0"/>
                <w:sz w:val="20"/>
                <w:szCs w:val="20"/>
              </w:rPr>
              <w:t>24</w:t>
            </w:r>
          </w:p>
        </w:tc>
      </w:tr>
    </w:tbl>
    <w:p w14:paraId="1DC0A87D" w14:textId="77777777" w:rsidR="002F7743" w:rsidRPr="00B83CFA" w:rsidRDefault="002F7743" w:rsidP="002F7743">
      <w:pPr>
        <w:ind w:left="567"/>
        <w:jc w:val="thaiDistribute"/>
        <w:rPr>
          <w:rFonts w:cs="Times New Roman"/>
          <w:sz w:val="22"/>
          <w:szCs w:val="22"/>
          <w:lang w:val="en-US"/>
        </w:rPr>
      </w:pPr>
    </w:p>
    <w:p w14:paraId="030C8859" w14:textId="77777777" w:rsidR="002F7743" w:rsidRPr="00B83CFA" w:rsidRDefault="002F7743" w:rsidP="002F7743">
      <w:pPr>
        <w:pStyle w:val="ListParagraph"/>
        <w:tabs>
          <w:tab w:val="left" w:pos="567"/>
        </w:tabs>
        <w:ind w:left="0"/>
        <w:jc w:val="thaiDistribute"/>
        <w:rPr>
          <w:rFonts w:cs="Times New Roman"/>
          <w:b/>
          <w:bCs/>
          <w:sz w:val="22"/>
          <w:szCs w:val="22"/>
          <w:lang w:val="en-US"/>
        </w:rPr>
      </w:pPr>
    </w:p>
    <w:p w14:paraId="12D77602" w14:textId="77777777" w:rsidR="002F7743" w:rsidRPr="00B83CFA" w:rsidRDefault="002F7743" w:rsidP="002F7743">
      <w:pPr>
        <w:jc w:val="left"/>
        <w:rPr>
          <w:rFonts w:cs="Times New Roman"/>
          <w:b/>
          <w:bCs/>
          <w:sz w:val="22"/>
          <w:szCs w:val="22"/>
          <w:lang w:val="en-US"/>
        </w:rPr>
      </w:pPr>
      <w:r w:rsidRPr="00B83CFA">
        <w:rPr>
          <w:rFonts w:cs="Times New Roman"/>
          <w:b/>
          <w:bCs/>
          <w:sz w:val="22"/>
          <w:szCs w:val="22"/>
          <w:cs/>
          <w:lang w:val="en-US"/>
        </w:rPr>
        <w:br w:type="page"/>
      </w:r>
    </w:p>
    <w:p w14:paraId="6ED6DCA1" w14:textId="77777777" w:rsidR="002F7743" w:rsidRPr="00B83CFA" w:rsidRDefault="002F7743" w:rsidP="002F7743">
      <w:pPr>
        <w:rPr>
          <w:cs/>
        </w:rPr>
        <w:sectPr w:rsidR="002F7743" w:rsidRPr="00B83CFA" w:rsidSect="002F7743">
          <w:headerReference w:type="even" r:id="rId14"/>
          <w:headerReference w:type="default" r:id="rId15"/>
          <w:footerReference w:type="even" r:id="rId16"/>
          <w:headerReference w:type="first" r:id="rId17"/>
          <w:footerReference w:type="first" r:id="rId18"/>
          <w:pgSz w:w="11906" w:h="16838" w:code="9"/>
          <w:pgMar w:top="1418" w:right="1134" w:bottom="1134" w:left="1701" w:header="964" w:footer="680" w:gutter="0"/>
          <w:cols w:space="708"/>
          <w:docGrid w:linePitch="381"/>
        </w:sectPr>
      </w:pPr>
    </w:p>
    <w:p w14:paraId="43DAFC48" w14:textId="4108E018" w:rsidR="002F7743" w:rsidRPr="00B83CFA" w:rsidRDefault="002F7743" w:rsidP="002F7743">
      <w:pPr>
        <w:pStyle w:val="ListParagraph"/>
        <w:tabs>
          <w:tab w:val="left" w:pos="567"/>
        </w:tabs>
        <w:ind w:left="0"/>
        <w:jc w:val="thaiDistribute"/>
        <w:rPr>
          <w:rFonts w:cs="Times New Roman"/>
          <w:b/>
          <w:bCs/>
          <w:sz w:val="22"/>
          <w:szCs w:val="22"/>
          <w:cs/>
        </w:rPr>
      </w:pPr>
      <w:r w:rsidRPr="00B83CFA">
        <w:rPr>
          <w:rFonts w:cs="Times New Roman"/>
          <w:b/>
          <w:bCs/>
          <w:sz w:val="22"/>
          <w:szCs w:val="22"/>
          <w:lang w:val="en-US"/>
        </w:rPr>
        <w:lastRenderedPageBreak/>
        <w:t>16</w:t>
      </w:r>
      <w:r w:rsidRPr="00B83CFA">
        <w:rPr>
          <w:rFonts w:cs="Times New Roman"/>
          <w:b/>
          <w:bCs/>
          <w:sz w:val="22"/>
          <w:szCs w:val="22"/>
          <w:cs/>
        </w:rPr>
        <w:t>.</w:t>
      </w:r>
      <w:r w:rsidRPr="00B83CFA">
        <w:rPr>
          <w:rFonts w:cs="Times New Roman"/>
          <w:b/>
          <w:bCs/>
          <w:sz w:val="22"/>
          <w:szCs w:val="22"/>
        </w:rPr>
        <w:tab/>
        <w:t>Provision for</w:t>
      </w:r>
      <w:r w:rsidRPr="00B83CFA">
        <w:rPr>
          <w:rFonts w:cs="Times New Roman"/>
          <w:sz w:val="22"/>
          <w:szCs w:val="22"/>
          <w:cs/>
        </w:rPr>
        <w:t xml:space="preserve"> </w:t>
      </w:r>
      <w:r w:rsidRPr="00B83CFA">
        <w:rPr>
          <w:rFonts w:cs="Times New Roman"/>
          <w:b/>
          <w:bCs/>
          <w:sz w:val="22"/>
          <w:szCs w:val="22"/>
        </w:rPr>
        <w:t>Employee Benefit</w:t>
      </w:r>
      <w:r w:rsidRPr="00B83CFA">
        <w:rPr>
          <w:rFonts w:cs="Times New Roman"/>
          <w:b/>
          <w:bCs/>
          <w:sz w:val="22"/>
          <w:szCs w:val="28"/>
          <w:lang w:val="en-US"/>
        </w:rPr>
        <w:t>s</w:t>
      </w:r>
      <w:r w:rsidRPr="00B83CFA">
        <w:rPr>
          <w:rFonts w:cs="Times New Roman"/>
          <w:b/>
          <w:bCs/>
          <w:sz w:val="22"/>
          <w:szCs w:val="22"/>
          <w:cs/>
        </w:rPr>
        <w:t xml:space="preserve"> </w:t>
      </w:r>
    </w:p>
    <w:p w14:paraId="430D304C" w14:textId="77777777" w:rsidR="002F7743" w:rsidRPr="00B83CFA" w:rsidRDefault="002F7743" w:rsidP="002F7743">
      <w:pPr>
        <w:pStyle w:val="BodyTextIndent"/>
        <w:numPr>
          <w:ilvl w:val="12"/>
          <w:numId w:val="0"/>
        </w:numPr>
        <w:ind w:left="567" w:right="6"/>
        <w:rPr>
          <w:rFonts w:cs="Times New Roman"/>
          <w:sz w:val="22"/>
          <w:szCs w:val="22"/>
          <w:cs/>
        </w:rPr>
      </w:pPr>
    </w:p>
    <w:p w14:paraId="6C029ACA" w14:textId="0C89D110" w:rsidR="002F7743" w:rsidRPr="00B83CFA" w:rsidRDefault="002F7743" w:rsidP="002F7743">
      <w:pPr>
        <w:pStyle w:val="BodyTextIndent"/>
        <w:numPr>
          <w:ilvl w:val="12"/>
          <w:numId w:val="0"/>
        </w:numPr>
        <w:ind w:left="567" w:right="282"/>
        <w:rPr>
          <w:rFonts w:cs="Times New Roman"/>
          <w:color w:val="auto"/>
          <w:sz w:val="22"/>
          <w:szCs w:val="22"/>
          <w:lang w:val="en-US"/>
        </w:rPr>
      </w:pPr>
      <w:r w:rsidRPr="00B83CFA">
        <w:rPr>
          <w:rFonts w:cs="Times New Roman"/>
          <w:color w:val="auto"/>
          <w:sz w:val="22"/>
          <w:szCs w:val="22"/>
        </w:rPr>
        <w:t xml:space="preserve">Movements </w:t>
      </w:r>
      <w:r w:rsidRPr="00B83CFA">
        <w:rPr>
          <w:rFonts w:cs="Times New Roman"/>
          <w:color w:val="auto"/>
          <w:sz w:val="22"/>
          <w:szCs w:val="22"/>
          <w:lang w:val="en-US"/>
        </w:rPr>
        <w:t>in</w:t>
      </w:r>
      <w:r w:rsidRPr="00B83CFA">
        <w:rPr>
          <w:rFonts w:cs="Times New Roman"/>
          <w:color w:val="auto"/>
          <w:sz w:val="22"/>
          <w:szCs w:val="22"/>
        </w:rPr>
        <w:t xml:space="preserve"> the present value of </w:t>
      </w:r>
      <w:r w:rsidRPr="00B83CFA">
        <w:rPr>
          <w:rFonts w:cs="Times New Roman"/>
          <w:color w:val="auto"/>
          <w:sz w:val="22"/>
          <w:szCs w:val="22"/>
          <w:lang w:val="en-US"/>
        </w:rPr>
        <w:t>provision for</w:t>
      </w:r>
      <w:r w:rsidRPr="00B83CFA">
        <w:rPr>
          <w:rFonts w:cs="Times New Roman"/>
          <w:color w:val="auto"/>
          <w:sz w:val="22"/>
          <w:szCs w:val="22"/>
          <w:cs/>
        </w:rPr>
        <w:t xml:space="preserve"> </w:t>
      </w:r>
      <w:r w:rsidRPr="00B83CFA">
        <w:rPr>
          <w:rFonts w:cs="Times New Roman"/>
          <w:color w:val="auto"/>
          <w:sz w:val="22"/>
          <w:szCs w:val="22"/>
          <w:lang w:val="en-US"/>
        </w:rPr>
        <w:t>employee</w:t>
      </w:r>
      <w:r w:rsidRPr="00B83CFA">
        <w:rPr>
          <w:rFonts w:cs="Times New Roman"/>
          <w:color w:val="auto"/>
          <w:sz w:val="22"/>
          <w:szCs w:val="22"/>
        </w:rPr>
        <w:t xml:space="preserve"> benefit</w:t>
      </w:r>
      <w:r w:rsidRPr="00B83CFA">
        <w:rPr>
          <w:rFonts w:cs="Times New Roman"/>
          <w:color w:val="auto"/>
          <w:sz w:val="22"/>
          <w:szCs w:val="22"/>
          <w:lang w:val="en-US"/>
        </w:rPr>
        <w:t>s</w:t>
      </w:r>
      <w:r w:rsidRPr="00B83CFA">
        <w:rPr>
          <w:rFonts w:cs="Times New Roman"/>
          <w:color w:val="auto"/>
          <w:sz w:val="22"/>
          <w:szCs w:val="22"/>
        </w:rPr>
        <w:t xml:space="preserve"> are as follows</w:t>
      </w:r>
      <w:r w:rsidRPr="00B83CFA">
        <w:rPr>
          <w:rFonts w:cs="Times New Roman"/>
          <w:color w:val="auto"/>
          <w:sz w:val="22"/>
          <w:szCs w:val="22"/>
          <w:cs/>
        </w:rPr>
        <w:t>:</w:t>
      </w:r>
    </w:p>
    <w:p w14:paraId="3AF926A7" w14:textId="77777777" w:rsidR="002F7743" w:rsidRPr="00B83CFA" w:rsidRDefault="002F7743" w:rsidP="002F7743">
      <w:pPr>
        <w:pStyle w:val="BodyTextIndent"/>
        <w:numPr>
          <w:ilvl w:val="12"/>
          <w:numId w:val="0"/>
        </w:numPr>
        <w:ind w:right="6"/>
        <w:rPr>
          <w:rFonts w:cs="Times New Roman"/>
          <w:color w:val="auto"/>
          <w:sz w:val="22"/>
          <w:szCs w:val="22"/>
          <w:lang w:val="en-US"/>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2F7743" w:rsidRPr="00B83CFA" w14:paraId="02364FFA" w14:textId="77777777" w:rsidTr="002F7743">
        <w:trPr>
          <w:trHeight w:hRule="exact" w:val="340"/>
        </w:trPr>
        <w:tc>
          <w:tcPr>
            <w:tcW w:w="3402" w:type="dxa"/>
          </w:tcPr>
          <w:p w14:paraId="034CA478" w14:textId="77777777" w:rsidR="002F7743" w:rsidRPr="00B83CFA" w:rsidRDefault="002F7743" w:rsidP="002F7743">
            <w:pPr>
              <w:ind w:left="-108" w:right="-108"/>
              <w:rPr>
                <w:rFonts w:cs="Times New Roman"/>
                <w:sz w:val="22"/>
                <w:szCs w:val="22"/>
              </w:rPr>
            </w:pPr>
          </w:p>
        </w:tc>
        <w:tc>
          <w:tcPr>
            <w:tcW w:w="2551" w:type="dxa"/>
            <w:gridSpan w:val="2"/>
            <w:vAlign w:val="center"/>
          </w:tcPr>
          <w:p w14:paraId="2E4E543B" w14:textId="77777777" w:rsidR="002F7743" w:rsidRPr="00B83CFA" w:rsidRDefault="002F7743" w:rsidP="002F7743">
            <w:pPr>
              <w:ind w:right="-79"/>
              <w:jc w:val="right"/>
              <w:rPr>
                <w:rFonts w:cs="Times New Roman"/>
                <w:b/>
                <w:bCs/>
                <w:szCs w:val="22"/>
                <w:lang w:val="en-US"/>
              </w:rPr>
            </w:pPr>
          </w:p>
        </w:tc>
        <w:tc>
          <w:tcPr>
            <w:tcW w:w="2552" w:type="dxa"/>
            <w:gridSpan w:val="2"/>
            <w:vAlign w:val="center"/>
          </w:tcPr>
          <w:p w14:paraId="0E021D9A" w14:textId="77777777" w:rsidR="002F7743" w:rsidRPr="00B83CFA" w:rsidRDefault="002F7743" w:rsidP="002F7743">
            <w:pPr>
              <w:ind w:right="-79"/>
              <w:jc w:val="right"/>
              <w:rPr>
                <w:rFonts w:cs="Times New Roman"/>
                <w:b/>
                <w:bCs/>
                <w:szCs w:val="22"/>
                <w:lang w:val="en-US"/>
              </w:rPr>
            </w:pPr>
            <w:proofErr w:type="gramStart"/>
            <w:r w:rsidRPr="00B83CFA">
              <w:rPr>
                <w:rFonts w:cs="Times New Roman"/>
                <w:sz w:val="22"/>
                <w:szCs w:val="22"/>
                <w:lang w:val="en-US"/>
              </w:rPr>
              <w:t>Unit</w:t>
            </w:r>
            <w:r w:rsidRPr="00B83CFA">
              <w:rPr>
                <w:rFonts w:cs="Times New Roman"/>
                <w:sz w:val="22"/>
                <w:szCs w:val="22"/>
                <w:cs/>
                <w:lang w:val="en-US"/>
              </w:rPr>
              <w:t xml:space="preserve"> :</w:t>
            </w:r>
            <w:proofErr w:type="gramEnd"/>
            <w:r w:rsidRPr="00B83CFA">
              <w:rPr>
                <w:rFonts w:cs="Times New Roman"/>
                <w:sz w:val="22"/>
                <w:szCs w:val="22"/>
                <w:cs/>
                <w:lang w:val="en-US"/>
              </w:rPr>
              <w:t xml:space="preserve"> </w:t>
            </w:r>
            <w:r w:rsidRPr="00B83CFA">
              <w:rPr>
                <w:rFonts w:cs="Times New Roman"/>
                <w:sz w:val="22"/>
                <w:szCs w:val="22"/>
                <w:lang w:val="en-US"/>
              </w:rPr>
              <w:t>Million Baht</w:t>
            </w:r>
          </w:p>
        </w:tc>
      </w:tr>
      <w:tr w:rsidR="002F7743" w:rsidRPr="00B83CFA" w14:paraId="6E9C501D" w14:textId="77777777" w:rsidTr="002F7743">
        <w:trPr>
          <w:trHeight w:hRule="exact" w:val="567"/>
        </w:trPr>
        <w:tc>
          <w:tcPr>
            <w:tcW w:w="3402" w:type="dxa"/>
          </w:tcPr>
          <w:p w14:paraId="78A6D1AE" w14:textId="77777777" w:rsidR="002F7743" w:rsidRPr="00B83CFA" w:rsidRDefault="002F7743" w:rsidP="002F7743">
            <w:pPr>
              <w:ind w:left="-108" w:right="-108"/>
              <w:rPr>
                <w:rFonts w:cs="Times New Roman"/>
                <w:sz w:val="22"/>
                <w:szCs w:val="22"/>
              </w:rPr>
            </w:pPr>
          </w:p>
        </w:tc>
        <w:tc>
          <w:tcPr>
            <w:tcW w:w="2551" w:type="dxa"/>
            <w:gridSpan w:val="2"/>
            <w:vAlign w:val="bottom"/>
          </w:tcPr>
          <w:p w14:paraId="32C6F255" w14:textId="77777777" w:rsidR="002F7743" w:rsidRPr="00B83CFA" w:rsidRDefault="002F7743" w:rsidP="002F7743">
            <w:pPr>
              <w:pBdr>
                <w:bottom w:val="single" w:sz="4" w:space="1" w:color="auto"/>
              </w:pBdr>
              <w:ind w:right="-79"/>
              <w:jc w:val="center"/>
              <w:rPr>
                <w:rFonts w:cs="Times New Roman"/>
                <w:snapToGrid w:val="0"/>
                <w:sz w:val="22"/>
                <w:szCs w:val="22"/>
              </w:rPr>
            </w:pPr>
            <w:r w:rsidRPr="00B83CFA">
              <w:rPr>
                <w:rFonts w:cs="Times New Roman"/>
                <w:snapToGrid w:val="0"/>
                <w:sz w:val="22"/>
                <w:szCs w:val="22"/>
              </w:rPr>
              <w:t>Consolidated</w:t>
            </w:r>
          </w:p>
          <w:p w14:paraId="154B6380" w14:textId="77777777" w:rsidR="002F7743" w:rsidRPr="00B83CFA" w:rsidRDefault="002F7743" w:rsidP="002F7743">
            <w:pPr>
              <w:pBdr>
                <w:bottom w:val="single" w:sz="4" w:space="1" w:color="auto"/>
              </w:pBdr>
              <w:ind w:right="-79"/>
              <w:jc w:val="center"/>
              <w:rPr>
                <w:rFonts w:cs="Times New Roman"/>
                <w:sz w:val="22"/>
                <w:szCs w:val="22"/>
              </w:rPr>
            </w:pPr>
            <w:r w:rsidRPr="00B83CFA">
              <w:rPr>
                <w:rFonts w:cs="Times New Roman"/>
                <w:snapToGrid w:val="0"/>
                <w:sz w:val="22"/>
                <w:szCs w:val="22"/>
              </w:rPr>
              <w:t>financial statements</w:t>
            </w:r>
          </w:p>
        </w:tc>
        <w:tc>
          <w:tcPr>
            <w:tcW w:w="2552" w:type="dxa"/>
            <w:gridSpan w:val="2"/>
            <w:vAlign w:val="bottom"/>
          </w:tcPr>
          <w:p w14:paraId="0834D6F5" w14:textId="77777777" w:rsidR="002F7743" w:rsidRPr="00B83CFA" w:rsidRDefault="002F7743" w:rsidP="002F7743">
            <w:pPr>
              <w:pBdr>
                <w:bottom w:val="single" w:sz="4" w:space="1" w:color="auto"/>
              </w:pBdr>
              <w:ind w:right="-79"/>
              <w:jc w:val="center"/>
              <w:rPr>
                <w:rFonts w:cs="Times New Roman"/>
                <w:snapToGrid w:val="0"/>
                <w:sz w:val="22"/>
                <w:szCs w:val="22"/>
              </w:rPr>
            </w:pPr>
            <w:r w:rsidRPr="00B83CFA">
              <w:rPr>
                <w:rFonts w:cs="Times New Roman"/>
                <w:sz w:val="22"/>
                <w:szCs w:val="22"/>
              </w:rPr>
              <w:t>Separate</w:t>
            </w:r>
          </w:p>
          <w:p w14:paraId="6E2723FB" w14:textId="77777777" w:rsidR="002F7743" w:rsidRPr="00B83CFA" w:rsidRDefault="002F7743" w:rsidP="002F7743">
            <w:pPr>
              <w:pBdr>
                <w:bottom w:val="single" w:sz="4" w:space="1" w:color="auto"/>
              </w:pBdr>
              <w:ind w:right="-79"/>
              <w:jc w:val="center"/>
              <w:rPr>
                <w:rFonts w:cs="Times New Roman"/>
                <w:sz w:val="22"/>
                <w:szCs w:val="22"/>
              </w:rPr>
            </w:pPr>
            <w:r w:rsidRPr="00B83CFA">
              <w:rPr>
                <w:rFonts w:cs="Times New Roman"/>
                <w:snapToGrid w:val="0"/>
                <w:sz w:val="22"/>
                <w:szCs w:val="22"/>
              </w:rPr>
              <w:t>financial statements</w:t>
            </w:r>
          </w:p>
        </w:tc>
      </w:tr>
      <w:tr w:rsidR="002F7743" w:rsidRPr="00B83CFA" w14:paraId="5A7AE441" w14:textId="77777777" w:rsidTr="002F7743">
        <w:trPr>
          <w:trHeight w:hRule="exact" w:val="340"/>
        </w:trPr>
        <w:tc>
          <w:tcPr>
            <w:tcW w:w="3402" w:type="dxa"/>
          </w:tcPr>
          <w:p w14:paraId="7DBA5328" w14:textId="77777777" w:rsidR="002F7743" w:rsidRPr="00B83CFA" w:rsidRDefault="002F7743" w:rsidP="002F7743">
            <w:pPr>
              <w:ind w:left="-108" w:right="-108"/>
              <w:rPr>
                <w:rFonts w:cs="Times New Roman"/>
                <w:sz w:val="22"/>
                <w:szCs w:val="22"/>
                <w:cs/>
              </w:rPr>
            </w:pPr>
          </w:p>
        </w:tc>
        <w:tc>
          <w:tcPr>
            <w:tcW w:w="1275" w:type="dxa"/>
            <w:vAlign w:val="bottom"/>
          </w:tcPr>
          <w:p w14:paraId="701511A6" w14:textId="77777777" w:rsidR="002F7743" w:rsidRPr="00B83CFA" w:rsidRDefault="002F7743" w:rsidP="002F7743">
            <w:pPr>
              <w:pBdr>
                <w:bottom w:val="single" w:sz="4" w:space="1" w:color="auto"/>
              </w:pBdr>
              <w:ind w:right="-79"/>
              <w:jc w:val="center"/>
              <w:rPr>
                <w:rFonts w:cs="Times New Roman"/>
                <w:sz w:val="22"/>
                <w:szCs w:val="22"/>
                <w:lang w:val="en-US"/>
              </w:rPr>
            </w:pPr>
            <w:r w:rsidRPr="00B83CFA">
              <w:rPr>
                <w:rFonts w:cs="Times New Roman"/>
                <w:sz w:val="22"/>
                <w:szCs w:val="22"/>
                <w:lang w:val="en-US"/>
              </w:rPr>
              <w:t>2021</w:t>
            </w:r>
          </w:p>
        </w:tc>
        <w:tc>
          <w:tcPr>
            <w:tcW w:w="1276" w:type="dxa"/>
            <w:vAlign w:val="bottom"/>
          </w:tcPr>
          <w:p w14:paraId="735311B3" w14:textId="77777777" w:rsidR="002F7743" w:rsidRPr="00B83CFA" w:rsidRDefault="002F7743" w:rsidP="002F7743">
            <w:pPr>
              <w:pBdr>
                <w:bottom w:val="single" w:sz="4" w:space="1" w:color="auto"/>
              </w:pBdr>
              <w:ind w:right="-79"/>
              <w:jc w:val="center"/>
              <w:rPr>
                <w:rFonts w:cs="Times New Roman"/>
                <w:sz w:val="22"/>
                <w:szCs w:val="22"/>
                <w:lang w:val="en-US"/>
              </w:rPr>
            </w:pPr>
            <w:r w:rsidRPr="00B83CFA">
              <w:rPr>
                <w:rFonts w:cs="Times New Roman"/>
                <w:snapToGrid w:val="0"/>
                <w:sz w:val="22"/>
                <w:szCs w:val="22"/>
              </w:rPr>
              <w:t>2020</w:t>
            </w:r>
          </w:p>
        </w:tc>
        <w:tc>
          <w:tcPr>
            <w:tcW w:w="1276" w:type="dxa"/>
            <w:vAlign w:val="bottom"/>
          </w:tcPr>
          <w:p w14:paraId="54DAFEBB" w14:textId="77777777" w:rsidR="002F7743" w:rsidRPr="00B83CFA" w:rsidRDefault="002F7743" w:rsidP="002F7743">
            <w:pPr>
              <w:pBdr>
                <w:bottom w:val="single" w:sz="4" w:space="1" w:color="auto"/>
              </w:pBdr>
              <w:ind w:right="-79"/>
              <w:jc w:val="center"/>
              <w:rPr>
                <w:rFonts w:cs="Times New Roman"/>
                <w:sz w:val="22"/>
                <w:szCs w:val="22"/>
                <w:lang w:val="en-US"/>
              </w:rPr>
            </w:pPr>
            <w:r w:rsidRPr="00B83CFA">
              <w:rPr>
                <w:rFonts w:cs="Times New Roman"/>
                <w:sz w:val="22"/>
                <w:szCs w:val="22"/>
                <w:lang w:val="en-US"/>
              </w:rPr>
              <w:t>2021</w:t>
            </w:r>
          </w:p>
        </w:tc>
        <w:tc>
          <w:tcPr>
            <w:tcW w:w="1276" w:type="dxa"/>
            <w:vAlign w:val="bottom"/>
          </w:tcPr>
          <w:p w14:paraId="706B2BC4" w14:textId="77777777" w:rsidR="002F7743" w:rsidRPr="00B83CFA" w:rsidRDefault="002F7743" w:rsidP="002F7743">
            <w:pPr>
              <w:pBdr>
                <w:bottom w:val="single" w:sz="4" w:space="1" w:color="auto"/>
              </w:pBdr>
              <w:ind w:right="-79"/>
              <w:jc w:val="center"/>
              <w:rPr>
                <w:rFonts w:cs="Times New Roman"/>
                <w:sz w:val="22"/>
                <w:szCs w:val="22"/>
                <w:lang w:val="en-US"/>
              </w:rPr>
            </w:pPr>
            <w:r w:rsidRPr="00B83CFA">
              <w:rPr>
                <w:rFonts w:cs="Times New Roman"/>
                <w:snapToGrid w:val="0"/>
                <w:sz w:val="22"/>
                <w:szCs w:val="22"/>
              </w:rPr>
              <w:t>2020</w:t>
            </w:r>
          </w:p>
        </w:tc>
      </w:tr>
      <w:tr w:rsidR="002F7743" w:rsidRPr="00B83CFA" w14:paraId="4214F04F" w14:textId="77777777" w:rsidTr="002F7743">
        <w:trPr>
          <w:trHeight w:val="397"/>
        </w:trPr>
        <w:tc>
          <w:tcPr>
            <w:tcW w:w="3402" w:type="dxa"/>
            <w:vAlign w:val="bottom"/>
          </w:tcPr>
          <w:p w14:paraId="37937ABD" w14:textId="77777777" w:rsidR="002F7743" w:rsidRPr="00B83CFA" w:rsidRDefault="002F7743" w:rsidP="002F7743">
            <w:pPr>
              <w:pStyle w:val="BodyText"/>
              <w:tabs>
                <w:tab w:val="left" w:pos="426"/>
              </w:tabs>
              <w:ind w:left="-108"/>
              <w:jc w:val="left"/>
              <w:rPr>
                <w:rFonts w:cs="Times New Roman"/>
                <w:color w:val="auto"/>
                <w:sz w:val="22"/>
                <w:szCs w:val="22"/>
              </w:rPr>
            </w:pPr>
            <w:r w:rsidRPr="00B83CFA">
              <w:rPr>
                <w:rFonts w:cs="Times New Roman"/>
                <w:color w:val="auto"/>
                <w:sz w:val="22"/>
                <w:szCs w:val="22"/>
              </w:rPr>
              <w:t xml:space="preserve">As </w:t>
            </w:r>
            <w:proofErr w:type="gramStart"/>
            <w:r w:rsidRPr="00B83CFA">
              <w:rPr>
                <w:rFonts w:cs="Times New Roman"/>
                <w:color w:val="auto"/>
                <w:sz w:val="22"/>
                <w:szCs w:val="22"/>
              </w:rPr>
              <w:t>at</w:t>
            </w:r>
            <w:proofErr w:type="gramEnd"/>
            <w:r w:rsidRPr="00B83CFA">
              <w:rPr>
                <w:rFonts w:cs="Times New Roman"/>
                <w:color w:val="auto"/>
                <w:sz w:val="22"/>
                <w:szCs w:val="22"/>
              </w:rPr>
              <w:t xml:space="preserve"> January 1</w:t>
            </w:r>
          </w:p>
        </w:tc>
        <w:tc>
          <w:tcPr>
            <w:tcW w:w="1275" w:type="dxa"/>
            <w:vAlign w:val="bottom"/>
          </w:tcPr>
          <w:p w14:paraId="2FD8786E" w14:textId="77777777" w:rsidR="002F7743" w:rsidRPr="00B83CFA" w:rsidRDefault="002F7743" w:rsidP="00671D31">
            <w:pPr>
              <w:shd w:val="clear" w:color="auto" w:fill="FFFFFF" w:themeFill="background1"/>
              <w:tabs>
                <w:tab w:val="decimal" w:pos="740"/>
              </w:tabs>
              <w:spacing w:line="340" w:lineRule="exact"/>
              <w:ind w:right="-57"/>
              <w:jc w:val="left"/>
              <w:rPr>
                <w:rFonts w:cs="Times New Roman"/>
                <w:sz w:val="22"/>
                <w:szCs w:val="22"/>
                <w:cs/>
              </w:rPr>
            </w:pPr>
            <w:r w:rsidRPr="00B83CFA">
              <w:rPr>
                <w:rFonts w:cs="Times New Roman"/>
                <w:sz w:val="22"/>
                <w:szCs w:val="22"/>
              </w:rPr>
              <w:t>1,886</w:t>
            </w:r>
            <w:r w:rsidRPr="00B83CFA">
              <w:rPr>
                <w:rFonts w:cs="Times New Roman"/>
                <w:sz w:val="22"/>
                <w:szCs w:val="22"/>
                <w:cs/>
              </w:rPr>
              <w:t>.</w:t>
            </w:r>
            <w:r w:rsidRPr="00B83CFA">
              <w:rPr>
                <w:rFonts w:cs="Times New Roman"/>
                <w:sz w:val="22"/>
                <w:szCs w:val="22"/>
              </w:rPr>
              <w:t>70</w:t>
            </w:r>
          </w:p>
        </w:tc>
        <w:tc>
          <w:tcPr>
            <w:tcW w:w="1276" w:type="dxa"/>
            <w:vAlign w:val="bottom"/>
          </w:tcPr>
          <w:p w14:paraId="1E90F0A6" w14:textId="77777777" w:rsidR="002F7743" w:rsidRPr="00B83CFA" w:rsidRDefault="002F7743" w:rsidP="00671D31">
            <w:pPr>
              <w:shd w:val="clear" w:color="auto" w:fill="FFFFFF" w:themeFill="background1"/>
              <w:tabs>
                <w:tab w:val="decimal" w:pos="737"/>
              </w:tabs>
              <w:spacing w:line="340" w:lineRule="exact"/>
              <w:ind w:right="-57"/>
              <w:jc w:val="left"/>
              <w:rPr>
                <w:rFonts w:cs="Times New Roman"/>
                <w:sz w:val="22"/>
                <w:szCs w:val="22"/>
              </w:rPr>
            </w:pPr>
            <w:r w:rsidRPr="00B83CFA">
              <w:rPr>
                <w:rFonts w:cs="Times New Roman"/>
                <w:sz w:val="22"/>
                <w:szCs w:val="22"/>
              </w:rPr>
              <w:t>1,793</w:t>
            </w:r>
            <w:r w:rsidRPr="00B83CFA">
              <w:rPr>
                <w:rFonts w:cs="Times New Roman"/>
                <w:sz w:val="22"/>
                <w:szCs w:val="22"/>
                <w:cs/>
              </w:rPr>
              <w:t>.</w:t>
            </w:r>
            <w:r w:rsidRPr="00B83CFA">
              <w:rPr>
                <w:rFonts w:cs="Times New Roman"/>
                <w:sz w:val="22"/>
                <w:szCs w:val="22"/>
              </w:rPr>
              <w:t>82</w:t>
            </w:r>
          </w:p>
        </w:tc>
        <w:tc>
          <w:tcPr>
            <w:tcW w:w="1276" w:type="dxa"/>
            <w:vAlign w:val="bottom"/>
          </w:tcPr>
          <w:p w14:paraId="396CDE3B" w14:textId="77777777" w:rsidR="002F7743" w:rsidRPr="00B83CFA" w:rsidRDefault="002F7743" w:rsidP="00671D31">
            <w:pPr>
              <w:shd w:val="clear" w:color="auto" w:fill="FFFFFF" w:themeFill="background1"/>
              <w:tabs>
                <w:tab w:val="decimal" w:pos="742"/>
              </w:tabs>
              <w:spacing w:line="340" w:lineRule="exact"/>
              <w:ind w:right="-57"/>
              <w:jc w:val="left"/>
              <w:rPr>
                <w:rFonts w:cs="Times New Roman"/>
                <w:sz w:val="22"/>
                <w:szCs w:val="22"/>
              </w:rPr>
            </w:pPr>
            <w:r w:rsidRPr="00B83CFA">
              <w:rPr>
                <w:rFonts w:cs="Times New Roman"/>
                <w:sz w:val="22"/>
                <w:szCs w:val="22"/>
              </w:rPr>
              <w:t>1,601</w:t>
            </w:r>
            <w:r w:rsidRPr="00B83CFA">
              <w:rPr>
                <w:rFonts w:cs="Times New Roman"/>
                <w:sz w:val="22"/>
                <w:szCs w:val="22"/>
                <w:cs/>
              </w:rPr>
              <w:t>.</w:t>
            </w:r>
            <w:r w:rsidRPr="00B83CFA">
              <w:rPr>
                <w:rFonts w:cs="Times New Roman"/>
                <w:sz w:val="22"/>
                <w:szCs w:val="22"/>
              </w:rPr>
              <w:t>46</w:t>
            </w:r>
          </w:p>
        </w:tc>
        <w:tc>
          <w:tcPr>
            <w:tcW w:w="1276" w:type="dxa"/>
            <w:vAlign w:val="bottom"/>
          </w:tcPr>
          <w:p w14:paraId="209653AE" w14:textId="77777777" w:rsidR="002F7743" w:rsidRPr="00B83CFA" w:rsidRDefault="002F7743" w:rsidP="00733A4A">
            <w:pPr>
              <w:shd w:val="clear" w:color="auto" w:fill="FFFFFF" w:themeFill="background1"/>
              <w:tabs>
                <w:tab w:val="decimal" w:pos="737"/>
              </w:tabs>
              <w:spacing w:line="340" w:lineRule="exact"/>
              <w:ind w:right="-57"/>
              <w:jc w:val="left"/>
              <w:rPr>
                <w:rFonts w:cs="Times New Roman"/>
                <w:sz w:val="22"/>
                <w:szCs w:val="22"/>
                <w:cs/>
              </w:rPr>
            </w:pPr>
            <w:r w:rsidRPr="00B83CFA">
              <w:rPr>
                <w:rFonts w:cs="Times New Roman"/>
                <w:sz w:val="22"/>
                <w:szCs w:val="22"/>
              </w:rPr>
              <w:t>1,533</w:t>
            </w:r>
            <w:r w:rsidRPr="00B83CFA">
              <w:rPr>
                <w:rFonts w:cs="Times New Roman"/>
                <w:sz w:val="22"/>
                <w:szCs w:val="22"/>
                <w:cs/>
              </w:rPr>
              <w:t>.</w:t>
            </w:r>
            <w:r w:rsidRPr="00B83CFA">
              <w:rPr>
                <w:rFonts w:cs="Times New Roman"/>
                <w:sz w:val="22"/>
                <w:szCs w:val="22"/>
              </w:rPr>
              <w:t>11</w:t>
            </w:r>
          </w:p>
        </w:tc>
      </w:tr>
      <w:tr w:rsidR="002F7743" w:rsidRPr="00B83CFA" w14:paraId="314383EA" w14:textId="77777777" w:rsidTr="002F7743">
        <w:trPr>
          <w:trHeight w:val="397"/>
        </w:trPr>
        <w:tc>
          <w:tcPr>
            <w:tcW w:w="3402" w:type="dxa"/>
            <w:vAlign w:val="bottom"/>
          </w:tcPr>
          <w:p w14:paraId="3853E615" w14:textId="77777777" w:rsidR="002F7743" w:rsidRPr="00B83CFA" w:rsidRDefault="002F7743" w:rsidP="002F7743">
            <w:pPr>
              <w:pStyle w:val="acctfourfigures"/>
              <w:tabs>
                <w:tab w:val="left" w:pos="426"/>
              </w:tabs>
              <w:spacing w:line="240" w:lineRule="auto"/>
              <w:rPr>
                <w:szCs w:val="22"/>
                <w:cs/>
                <w:lang w:bidi="th-TH"/>
              </w:rPr>
            </w:pPr>
            <w:r w:rsidRPr="00B83CFA">
              <w:rPr>
                <w:szCs w:val="22"/>
                <w:cs/>
                <w:lang w:bidi="th-TH"/>
              </w:rPr>
              <w:t xml:space="preserve">- </w:t>
            </w:r>
            <w:r w:rsidRPr="00B83CFA">
              <w:rPr>
                <w:szCs w:val="22"/>
                <w:lang w:bidi="th-TH"/>
              </w:rPr>
              <w:t>Current service cost</w:t>
            </w:r>
          </w:p>
        </w:tc>
        <w:tc>
          <w:tcPr>
            <w:tcW w:w="1275" w:type="dxa"/>
            <w:vAlign w:val="bottom"/>
          </w:tcPr>
          <w:p w14:paraId="05AE963D" w14:textId="610726CD"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rPr>
            </w:pPr>
            <w:r w:rsidRPr="00B83CFA">
              <w:rPr>
                <w:rFonts w:cs="Times New Roman"/>
                <w:sz w:val="22"/>
                <w:szCs w:val="22"/>
              </w:rPr>
              <w:t>34</w:t>
            </w:r>
            <w:r w:rsidRPr="00B83CFA">
              <w:rPr>
                <w:rFonts w:cs="Times New Roman"/>
                <w:sz w:val="22"/>
                <w:szCs w:val="22"/>
                <w:cs/>
              </w:rPr>
              <w:t>.</w:t>
            </w:r>
            <w:r w:rsidR="00BD7E8B" w:rsidRPr="00B83CFA">
              <w:rPr>
                <w:rFonts w:cs="Times New Roman"/>
                <w:sz w:val="22"/>
                <w:szCs w:val="22"/>
              </w:rPr>
              <w:t>82</w:t>
            </w:r>
          </w:p>
        </w:tc>
        <w:tc>
          <w:tcPr>
            <w:tcW w:w="1276" w:type="dxa"/>
            <w:vAlign w:val="bottom"/>
          </w:tcPr>
          <w:p w14:paraId="15C65723"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rPr>
            </w:pPr>
            <w:r w:rsidRPr="00B83CFA">
              <w:rPr>
                <w:rFonts w:cs="Times New Roman"/>
                <w:sz w:val="22"/>
                <w:szCs w:val="22"/>
              </w:rPr>
              <w:t>38</w:t>
            </w:r>
            <w:r w:rsidRPr="00B83CFA">
              <w:rPr>
                <w:rFonts w:cs="Times New Roman"/>
                <w:sz w:val="22"/>
                <w:szCs w:val="22"/>
                <w:cs/>
              </w:rPr>
              <w:t>.</w:t>
            </w:r>
            <w:r w:rsidRPr="00B83CFA">
              <w:rPr>
                <w:rFonts w:cs="Times New Roman"/>
                <w:sz w:val="22"/>
                <w:szCs w:val="22"/>
              </w:rPr>
              <w:t>60</w:t>
            </w:r>
          </w:p>
        </w:tc>
        <w:tc>
          <w:tcPr>
            <w:tcW w:w="1276" w:type="dxa"/>
            <w:vAlign w:val="bottom"/>
          </w:tcPr>
          <w:p w14:paraId="75099D4C" w14:textId="77777777" w:rsidR="002F7743" w:rsidRPr="00B83CFA" w:rsidRDefault="002F7743" w:rsidP="002F7743">
            <w:pPr>
              <w:shd w:val="clear" w:color="auto" w:fill="FFFFFF" w:themeFill="background1"/>
              <w:tabs>
                <w:tab w:val="decimal" w:pos="742"/>
              </w:tabs>
              <w:spacing w:line="340" w:lineRule="exact"/>
              <w:ind w:right="-57"/>
              <w:jc w:val="left"/>
              <w:rPr>
                <w:rFonts w:cs="Times New Roman"/>
                <w:sz w:val="22"/>
                <w:szCs w:val="22"/>
              </w:rPr>
            </w:pPr>
            <w:r w:rsidRPr="00B83CFA">
              <w:rPr>
                <w:rFonts w:cs="Times New Roman"/>
                <w:sz w:val="22"/>
                <w:szCs w:val="22"/>
              </w:rPr>
              <w:t>28</w:t>
            </w:r>
            <w:r w:rsidRPr="00B83CFA">
              <w:rPr>
                <w:rFonts w:cs="Times New Roman"/>
                <w:sz w:val="22"/>
                <w:szCs w:val="22"/>
                <w:cs/>
              </w:rPr>
              <w:t>.</w:t>
            </w:r>
            <w:r w:rsidRPr="00B83CFA">
              <w:rPr>
                <w:rFonts w:cs="Times New Roman"/>
                <w:sz w:val="22"/>
                <w:szCs w:val="22"/>
              </w:rPr>
              <w:t>23</w:t>
            </w:r>
          </w:p>
        </w:tc>
        <w:tc>
          <w:tcPr>
            <w:tcW w:w="1276" w:type="dxa"/>
            <w:vAlign w:val="bottom"/>
          </w:tcPr>
          <w:p w14:paraId="0CE466AC"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rPr>
            </w:pPr>
            <w:r w:rsidRPr="00B83CFA">
              <w:rPr>
                <w:rFonts w:cs="Times New Roman"/>
                <w:sz w:val="22"/>
                <w:szCs w:val="22"/>
              </w:rPr>
              <w:t>28</w:t>
            </w:r>
            <w:r w:rsidRPr="00B83CFA">
              <w:rPr>
                <w:rFonts w:cs="Times New Roman"/>
                <w:sz w:val="22"/>
                <w:szCs w:val="22"/>
                <w:cs/>
              </w:rPr>
              <w:t>.</w:t>
            </w:r>
            <w:r w:rsidRPr="00B83CFA">
              <w:rPr>
                <w:rFonts w:cs="Times New Roman"/>
                <w:sz w:val="22"/>
                <w:szCs w:val="22"/>
              </w:rPr>
              <w:t>44</w:t>
            </w:r>
          </w:p>
        </w:tc>
      </w:tr>
      <w:tr w:rsidR="002F7743" w:rsidRPr="00B83CFA" w14:paraId="0E5386CD" w14:textId="77777777" w:rsidTr="002F7743">
        <w:trPr>
          <w:trHeight w:val="397"/>
        </w:trPr>
        <w:tc>
          <w:tcPr>
            <w:tcW w:w="3402" w:type="dxa"/>
            <w:vAlign w:val="bottom"/>
          </w:tcPr>
          <w:p w14:paraId="06288107" w14:textId="77777777" w:rsidR="002F7743" w:rsidRPr="00B83CFA" w:rsidRDefault="002F7743" w:rsidP="002F7743">
            <w:pPr>
              <w:pStyle w:val="acctfourfigures"/>
              <w:tabs>
                <w:tab w:val="left" w:pos="426"/>
              </w:tabs>
              <w:spacing w:line="240" w:lineRule="auto"/>
              <w:rPr>
                <w:szCs w:val="22"/>
                <w:lang w:bidi="th-TH"/>
              </w:rPr>
            </w:pPr>
            <w:r w:rsidRPr="00B83CFA">
              <w:rPr>
                <w:szCs w:val="22"/>
                <w:cs/>
                <w:lang w:bidi="th-TH"/>
              </w:rPr>
              <w:t xml:space="preserve">- </w:t>
            </w:r>
            <w:r w:rsidRPr="00B83CFA">
              <w:rPr>
                <w:szCs w:val="22"/>
                <w:lang w:bidi="th-TH"/>
              </w:rPr>
              <w:t>Interest cost</w:t>
            </w:r>
          </w:p>
        </w:tc>
        <w:tc>
          <w:tcPr>
            <w:tcW w:w="1275" w:type="dxa"/>
            <w:vAlign w:val="bottom"/>
          </w:tcPr>
          <w:p w14:paraId="5AEA94ED" w14:textId="73BE62D6"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rPr>
            </w:pPr>
            <w:r w:rsidRPr="00B83CFA">
              <w:rPr>
                <w:rFonts w:cs="Times New Roman"/>
                <w:sz w:val="22"/>
                <w:szCs w:val="22"/>
              </w:rPr>
              <w:t>7</w:t>
            </w:r>
            <w:r w:rsidRPr="00B83CFA">
              <w:rPr>
                <w:rFonts w:cs="Times New Roman"/>
                <w:sz w:val="22"/>
                <w:szCs w:val="22"/>
                <w:cs/>
              </w:rPr>
              <w:t>.</w:t>
            </w:r>
            <w:r w:rsidR="00BD7E8B" w:rsidRPr="00B83CFA">
              <w:rPr>
                <w:rFonts w:cs="Times New Roman"/>
                <w:sz w:val="22"/>
                <w:szCs w:val="22"/>
              </w:rPr>
              <w:t>46</w:t>
            </w:r>
          </w:p>
        </w:tc>
        <w:tc>
          <w:tcPr>
            <w:tcW w:w="1276" w:type="dxa"/>
            <w:vAlign w:val="bottom"/>
          </w:tcPr>
          <w:p w14:paraId="74602874"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lang w:val="en-US"/>
              </w:rPr>
            </w:pPr>
            <w:r w:rsidRPr="00B83CFA">
              <w:rPr>
                <w:rFonts w:cs="Times New Roman"/>
                <w:sz w:val="22"/>
                <w:szCs w:val="22"/>
              </w:rPr>
              <w:t>8</w:t>
            </w:r>
            <w:r w:rsidRPr="00B83CFA">
              <w:rPr>
                <w:rFonts w:cs="Times New Roman"/>
                <w:sz w:val="22"/>
                <w:szCs w:val="22"/>
                <w:cs/>
              </w:rPr>
              <w:t>.</w:t>
            </w:r>
            <w:r w:rsidRPr="00B83CFA">
              <w:rPr>
                <w:rFonts w:cs="Times New Roman"/>
                <w:sz w:val="22"/>
                <w:szCs w:val="22"/>
              </w:rPr>
              <w:t>24</w:t>
            </w:r>
          </w:p>
        </w:tc>
        <w:tc>
          <w:tcPr>
            <w:tcW w:w="1276" w:type="dxa"/>
            <w:vAlign w:val="bottom"/>
          </w:tcPr>
          <w:p w14:paraId="27FCDA9C" w14:textId="77777777" w:rsidR="002F7743" w:rsidRPr="00B83CFA" w:rsidRDefault="002F7743" w:rsidP="002F7743">
            <w:pPr>
              <w:shd w:val="clear" w:color="auto" w:fill="FFFFFF" w:themeFill="background1"/>
              <w:tabs>
                <w:tab w:val="decimal" w:pos="726"/>
              </w:tabs>
              <w:spacing w:line="340" w:lineRule="exact"/>
              <w:ind w:right="-57"/>
              <w:jc w:val="left"/>
              <w:rPr>
                <w:rFonts w:cs="Times New Roman"/>
                <w:sz w:val="22"/>
                <w:szCs w:val="22"/>
              </w:rPr>
            </w:pPr>
            <w:r w:rsidRPr="00B83CFA">
              <w:rPr>
                <w:rFonts w:cs="Times New Roman"/>
                <w:sz w:val="22"/>
                <w:szCs w:val="22"/>
              </w:rPr>
              <w:t>6</w:t>
            </w:r>
            <w:r w:rsidRPr="00B83CFA">
              <w:rPr>
                <w:rFonts w:cs="Times New Roman"/>
                <w:sz w:val="22"/>
                <w:szCs w:val="22"/>
                <w:cs/>
              </w:rPr>
              <w:t>.</w:t>
            </w:r>
            <w:r w:rsidRPr="00B83CFA">
              <w:rPr>
                <w:rFonts w:cs="Times New Roman"/>
                <w:sz w:val="22"/>
                <w:szCs w:val="22"/>
              </w:rPr>
              <w:t>01</w:t>
            </w:r>
          </w:p>
        </w:tc>
        <w:tc>
          <w:tcPr>
            <w:tcW w:w="1276" w:type="dxa"/>
            <w:vAlign w:val="bottom"/>
          </w:tcPr>
          <w:p w14:paraId="2A5B5EE0"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rPr>
            </w:pPr>
            <w:r w:rsidRPr="00B83CFA">
              <w:rPr>
                <w:rFonts w:cs="Times New Roman"/>
                <w:sz w:val="22"/>
                <w:szCs w:val="22"/>
              </w:rPr>
              <w:t>6</w:t>
            </w:r>
            <w:r w:rsidRPr="00B83CFA">
              <w:rPr>
                <w:rFonts w:cs="Times New Roman"/>
                <w:sz w:val="22"/>
                <w:szCs w:val="22"/>
                <w:cs/>
              </w:rPr>
              <w:t>.</w:t>
            </w:r>
            <w:r w:rsidRPr="00B83CFA">
              <w:rPr>
                <w:rFonts w:cs="Times New Roman"/>
                <w:sz w:val="22"/>
                <w:szCs w:val="22"/>
              </w:rPr>
              <w:t>53</w:t>
            </w:r>
          </w:p>
        </w:tc>
      </w:tr>
      <w:tr w:rsidR="002F7743" w:rsidRPr="00B83CFA" w14:paraId="69479125" w14:textId="77777777" w:rsidTr="002F7743">
        <w:trPr>
          <w:trHeight w:val="397"/>
        </w:trPr>
        <w:tc>
          <w:tcPr>
            <w:tcW w:w="3402" w:type="dxa"/>
            <w:vAlign w:val="bottom"/>
          </w:tcPr>
          <w:p w14:paraId="35672EA1" w14:textId="77777777" w:rsidR="002F7743" w:rsidRPr="00B83CFA" w:rsidRDefault="002F7743" w:rsidP="002F7743">
            <w:pPr>
              <w:pStyle w:val="BodyText"/>
              <w:tabs>
                <w:tab w:val="left" w:pos="426"/>
              </w:tabs>
              <w:jc w:val="left"/>
              <w:rPr>
                <w:rFonts w:cs="Times New Roman"/>
                <w:color w:val="auto"/>
                <w:sz w:val="22"/>
                <w:szCs w:val="22"/>
              </w:rPr>
            </w:pPr>
            <w:r w:rsidRPr="00B83CFA">
              <w:rPr>
                <w:rFonts w:cs="Times New Roman"/>
                <w:color w:val="auto"/>
                <w:sz w:val="22"/>
                <w:szCs w:val="22"/>
                <w:cs/>
              </w:rPr>
              <w:t xml:space="preserve">- </w:t>
            </w:r>
            <w:r w:rsidRPr="00B83CFA">
              <w:rPr>
                <w:rFonts w:cs="Times New Roman"/>
                <w:color w:val="auto"/>
                <w:sz w:val="22"/>
                <w:szCs w:val="22"/>
              </w:rPr>
              <w:t>Actual payments</w:t>
            </w:r>
          </w:p>
        </w:tc>
        <w:tc>
          <w:tcPr>
            <w:tcW w:w="1275" w:type="dxa"/>
            <w:vAlign w:val="bottom"/>
          </w:tcPr>
          <w:p w14:paraId="5274AD41"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cs/>
              </w:rPr>
            </w:pPr>
            <w:r w:rsidRPr="00B83CFA">
              <w:rPr>
                <w:rFonts w:cs="Times New Roman"/>
                <w:sz w:val="22"/>
                <w:szCs w:val="22"/>
                <w:cs/>
              </w:rPr>
              <w:t>(</w:t>
            </w:r>
            <w:r w:rsidRPr="00B83CFA">
              <w:rPr>
                <w:rFonts w:cs="Times New Roman"/>
                <w:sz w:val="22"/>
                <w:szCs w:val="22"/>
              </w:rPr>
              <w:t>3</w:t>
            </w:r>
            <w:r w:rsidRPr="00B83CFA">
              <w:rPr>
                <w:rFonts w:cs="Times New Roman"/>
                <w:sz w:val="22"/>
                <w:szCs w:val="22"/>
                <w:cs/>
              </w:rPr>
              <w:t>.</w:t>
            </w:r>
            <w:r w:rsidRPr="00B83CFA">
              <w:rPr>
                <w:rFonts w:cs="Times New Roman"/>
                <w:sz w:val="22"/>
                <w:szCs w:val="22"/>
              </w:rPr>
              <w:t>27</w:t>
            </w:r>
            <w:r w:rsidRPr="00B83CFA">
              <w:rPr>
                <w:rFonts w:cs="Times New Roman"/>
                <w:sz w:val="22"/>
                <w:szCs w:val="22"/>
                <w:cs/>
              </w:rPr>
              <w:t>)</w:t>
            </w:r>
          </w:p>
        </w:tc>
        <w:tc>
          <w:tcPr>
            <w:tcW w:w="1276" w:type="dxa"/>
            <w:vAlign w:val="bottom"/>
          </w:tcPr>
          <w:p w14:paraId="61277D7D"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cs/>
              </w:rPr>
            </w:pPr>
            <w:r w:rsidRPr="00B83CFA">
              <w:rPr>
                <w:rFonts w:cs="Times New Roman"/>
                <w:sz w:val="22"/>
                <w:szCs w:val="22"/>
                <w:cs/>
              </w:rPr>
              <w:t>(</w:t>
            </w:r>
            <w:r w:rsidRPr="00B83CFA">
              <w:rPr>
                <w:rFonts w:cs="Times New Roman"/>
                <w:sz w:val="22"/>
                <w:szCs w:val="22"/>
              </w:rPr>
              <w:t>2</w:t>
            </w:r>
            <w:r w:rsidRPr="00B83CFA">
              <w:rPr>
                <w:rFonts w:cs="Times New Roman"/>
                <w:sz w:val="22"/>
                <w:szCs w:val="22"/>
                <w:cs/>
              </w:rPr>
              <w:t>.</w:t>
            </w:r>
            <w:r w:rsidRPr="00B83CFA">
              <w:rPr>
                <w:rFonts w:cs="Times New Roman"/>
                <w:sz w:val="22"/>
                <w:szCs w:val="22"/>
              </w:rPr>
              <w:t>71</w:t>
            </w:r>
            <w:r w:rsidRPr="00B83CFA">
              <w:rPr>
                <w:rFonts w:cs="Times New Roman"/>
                <w:sz w:val="22"/>
                <w:szCs w:val="22"/>
                <w:cs/>
              </w:rPr>
              <w:t>)</w:t>
            </w:r>
          </w:p>
        </w:tc>
        <w:tc>
          <w:tcPr>
            <w:tcW w:w="1276" w:type="dxa"/>
            <w:vAlign w:val="bottom"/>
          </w:tcPr>
          <w:p w14:paraId="43060D4F" w14:textId="77777777" w:rsidR="002F7743" w:rsidRPr="00B83CFA" w:rsidRDefault="002F7743" w:rsidP="002F7743">
            <w:pPr>
              <w:shd w:val="clear" w:color="auto" w:fill="FFFFFF" w:themeFill="background1"/>
              <w:tabs>
                <w:tab w:val="decimal" w:pos="726"/>
              </w:tabs>
              <w:spacing w:line="340" w:lineRule="exact"/>
              <w:ind w:right="-57"/>
              <w:jc w:val="left"/>
              <w:rPr>
                <w:rFonts w:cs="Times New Roman"/>
                <w:sz w:val="22"/>
                <w:szCs w:val="22"/>
                <w:cs/>
              </w:rPr>
            </w:pPr>
            <w:r w:rsidRPr="00B83CFA">
              <w:rPr>
                <w:rFonts w:cs="Times New Roman"/>
                <w:sz w:val="22"/>
                <w:szCs w:val="22"/>
                <w:cs/>
              </w:rPr>
              <w:t>(</w:t>
            </w:r>
            <w:r w:rsidRPr="00B83CFA">
              <w:rPr>
                <w:rFonts w:cs="Times New Roman"/>
                <w:sz w:val="22"/>
                <w:szCs w:val="22"/>
              </w:rPr>
              <w:t>0</w:t>
            </w:r>
            <w:r w:rsidRPr="00B83CFA">
              <w:rPr>
                <w:rFonts w:cs="Times New Roman"/>
                <w:sz w:val="22"/>
                <w:szCs w:val="22"/>
                <w:cs/>
              </w:rPr>
              <w:t>.</w:t>
            </w:r>
            <w:r w:rsidRPr="00B83CFA">
              <w:rPr>
                <w:rFonts w:cs="Times New Roman"/>
                <w:sz w:val="22"/>
                <w:szCs w:val="22"/>
              </w:rPr>
              <w:t>13</w:t>
            </w:r>
            <w:r w:rsidRPr="00B83CFA">
              <w:rPr>
                <w:rFonts w:cs="Times New Roman"/>
                <w:sz w:val="22"/>
                <w:szCs w:val="22"/>
                <w:cs/>
              </w:rPr>
              <w:t>)</w:t>
            </w:r>
          </w:p>
        </w:tc>
        <w:tc>
          <w:tcPr>
            <w:tcW w:w="1276" w:type="dxa"/>
            <w:vAlign w:val="bottom"/>
          </w:tcPr>
          <w:p w14:paraId="5A3974ED"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rPr>
            </w:pPr>
            <w:r w:rsidRPr="00B83CFA">
              <w:rPr>
                <w:rFonts w:cs="Times New Roman"/>
                <w:sz w:val="22"/>
                <w:szCs w:val="22"/>
                <w:cs/>
              </w:rPr>
              <w:t>(</w:t>
            </w:r>
            <w:r w:rsidRPr="00B83CFA">
              <w:rPr>
                <w:rFonts w:cs="Times New Roman"/>
                <w:sz w:val="22"/>
                <w:szCs w:val="22"/>
              </w:rPr>
              <w:t>0</w:t>
            </w:r>
            <w:r w:rsidRPr="00B83CFA">
              <w:rPr>
                <w:rFonts w:cs="Times New Roman"/>
                <w:sz w:val="22"/>
                <w:szCs w:val="22"/>
                <w:cs/>
              </w:rPr>
              <w:t>.</w:t>
            </w:r>
            <w:r w:rsidRPr="00B83CFA">
              <w:rPr>
                <w:rFonts w:cs="Times New Roman"/>
                <w:sz w:val="22"/>
                <w:szCs w:val="22"/>
              </w:rPr>
              <w:t>87</w:t>
            </w:r>
            <w:r w:rsidRPr="00B83CFA">
              <w:rPr>
                <w:rFonts w:cs="Times New Roman"/>
                <w:sz w:val="22"/>
                <w:szCs w:val="22"/>
                <w:cs/>
              </w:rPr>
              <w:t>)</w:t>
            </w:r>
          </w:p>
        </w:tc>
      </w:tr>
      <w:tr w:rsidR="002F7743" w:rsidRPr="00B83CFA" w14:paraId="68861809" w14:textId="77777777" w:rsidTr="002F7743">
        <w:trPr>
          <w:trHeight w:val="397"/>
        </w:trPr>
        <w:tc>
          <w:tcPr>
            <w:tcW w:w="3402" w:type="dxa"/>
            <w:vAlign w:val="bottom"/>
          </w:tcPr>
          <w:p w14:paraId="79982B9A" w14:textId="77777777" w:rsidR="002F7743" w:rsidRPr="00B83CFA" w:rsidRDefault="002F7743" w:rsidP="002F7743">
            <w:pPr>
              <w:pStyle w:val="BodyText"/>
              <w:tabs>
                <w:tab w:val="left" w:pos="426"/>
              </w:tabs>
              <w:jc w:val="left"/>
              <w:rPr>
                <w:rFonts w:cs="Times New Roman"/>
                <w:color w:val="auto"/>
                <w:sz w:val="22"/>
                <w:szCs w:val="22"/>
                <w:cs/>
              </w:rPr>
            </w:pPr>
            <w:r w:rsidRPr="00B83CFA">
              <w:rPr>
                <w:rFonts w:cs="Times New Roman"/>
                <w:sz w:val="22"/>
                <w:szCs w:val="22"/>
                <w:cs/>
                <w:lang w:val="en-US"/>
              </w:rPr>
              <w:t>-</w:t>
            </w:r>
            <w:r w:rsidRPr="00B83CFA">
              <w:rPr>
                <w:rFonts w:cs="Times New Roman"/>
                <w:sz w:val="22"/>
                <w:szCs w:val="22"/>
                <w:cs/>
              </w:rPr>
              <w:t xml:space="preserve"> </w:t>
            </w:r>
            <w:r w:rsidRPr="00B83CFA">
              <w:rPr>
                <w:rFonts w:cs="Times New Roman"/>
                <w:spacing w:val="-6"/>
                <w:sz w:val="22"/>
                <w:szCs w:val="28"/>
                <w:lang w:val="en-US"/>
              </w:rPr>
              <w:t>E</w:t>
            </w:r>
            <w:proofErr w:type="spellStart"/>
            <w:r w:rsidRPr="00B83CFA">
              <w:rPr>
                <w:rFonts w:cs="Times New Roman"/>
                <w:spacing w:val="-6"/>
                <w:sz w:val="22"/>
                <w:szCs w:val="22"/>
              </w:rPr>
              <w:t>xchange</w:t>
            </w:r>
            <w:proofErr w:type="spellEnd"/>
            <w:r w:rsidRPr="00B83CFA">
              <w:rPr>
                <w:rFonts w:cs="Times New Roman"/>
                <w:spacing w:val="-6"/>
                <w:sz w:val="22"/>
                <w:szCs w:val="22"/>
              </w:rPr>
              <w:t xml:space="preserve"> differences on translation</w:t>
            </w:r>
          </w:p>
        </w:tc>
        <w:tc>
          <w:tcPr>
            <w:tcW w:w="1275" w:type="dxa"/>
            <w:vAlign w:val="bottom"/>
          </w:tcPr>
          <w:p w14:paraId="5DCDBA1D"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cs/>
              </w:rPr>
            </w:pPr>
          </w:p>
        </w:tc>
        <w:tc>
          <w:tcPr>
            <w:tcW w:w="1276" w:type="dxa"/>
            <w:vAlign w:val="bottom"/>
          </w:tcPr>
          <w:p w14:paraId="3869DE73"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cs/>
              </w:rPr>
            </w:pPr>
          </w:p>
        </w:tc>
        <w:tc>
          <w:tcPr>
            <w:tcW w:w="1276" w:type="dxa"/>
            <w:vAlign w:val="bottom"/>
          </w:tcPr>
          <w:p w14:paraId="5087BB8A" w14:textId="77777777" w:rsidR="002F7743" w:rsidRPr="00B83CFA" w:rsidRDefault="002F7743" w:rsidP="002F7743">
            <w:pPr>
              <w:shd w:val="clear" w:color="auto" w:fill="FFFFFF" w:themeFill="background1"/>
              <w:tabs>
                <w:tab w:val="decimal" w:pos="726"/>
              </w:tabs>
              <w:spacing w:line="340" w:lineRule="exact"/>
              <w:ind w:right="-57"/>
              <w:jc w:val="left"/>
              <w:rPr>
                <w:rFonts w:cs="Times New Roman"/>
                <w:sz w:val="22"/>
                <w:szCs w:val="22"/>
                <w:cs/>
              </w:rPr>
            </w:pPr>
          </w:p>
        </w:tc>
        <w:tc>
          <w:tcPr>
            <w:tcW w:w="1276" w:type="dxa"/>
            <w:vAlign w:val="bottom"/>
          </w:tcPr>
          <w:p w14:paraId="02328E34" w14:textId="77777777" w:rsidR="002F7743" w:rsidRPr="00B83CFA" w:rsidRDefault="002F7743" w:rsidP="002F7743">
            <w:pPr>
              <w:shd w:val="clear" w:color="auto" w:fill="FFFFFF" w:themeFill="background1"/>
              <w:tabs>
                <w:tab w:val="decimal" w:pos="737"/>
              </w:tabs>
              <w:spacing w:line="340" w:lineRule="exact"/>
              <w:ind w:right="-57"/>
              <w:jc w:val="left"/>
              <w:rPr>
                <w:rFonts w:cs="Times New Roman"/>
                <w:sz w:val="22"/>
                <w:szCs w:val="22"/>
                <w:cs/>
              </w:rPr>
            </w:pPr>
          </w:p>
        </w:tc>
      </w:tr>
      <w:tr w:rsidR="002F7743" w:rsidRPr="00B83CFA" w14:paraId="5374C38D" w14:textId="77777777" w:rsidTr="002F7743">
        <w:trPr>
          <w:trHeight w:val="397"/>
        </w:trPr>
        <w:tc>
          <w:tcPr>
            <w:tcW w:w="3402" w:type="dxa"/>
            <w:vAlign w:val="bottom"/>
          </w:tcPr>
          <w:p w14:paraId="7B55057B" w14:textId="77777777" w:rsidR="002F7743" w:rsidRPr="00B83CFA" w:rsidRDefault="002F7743" w:rsidP="002F7743">
            <w:pPr>
              <w:pStyle w:val="BodyText"/>
              <w:tabs>
                <w:tab w:val="left" w:pos="426"/>
              </w:tabs>
              <w:ind w:left="426"/>
              <w:jc w:val="left"/>
              <w:rPr>
                <w:rFonts w:cs="Times New Roman"/>
                <w:color w:val="auto"/>
                <w:sz w:val="22"/>
                <w:szCs w:val="22"/>
                <w:lang w:val="en-US"/>
              </w:rPr>
            </w:pPr>
            <w:r w:rsidRPr="00B83CFA">
              <w:rPr>
                <w:rFonts w:cs="Times New Roman"/>
                <w:sz w:val="22"/>
                <w:szCs w:val="22"/>
              </w:rPr>
              <w:t>of financial statements</w:t>
            </w:r>
          </w:p>
        </w:tc>
        <w:tc>
          <w:tcPr>
            <w:tcW w:w="1275" w:type="dxa"/>
            <w:vAlign w:val="bottom"/>
          </w:tcPr>
          <w:p w14:paraId="07C04C54" w14:textId="77777777" w:rsidR="002F7743" w:rsidRPr="00B83CFA" w:rsidRDefault="002F7743" w:rsidP="002F7743">
            <w:pPr>
              <w:pBdr>
                <w:bottom w:val="single" w:sz="4" w:space="1" w:color="auto"/>
              </w:pBdr>
              <w:shd w:val="clear" w:color="auto" w:fill="FFFFFF" w:themeFill="background1"/>
              <w:tabs>
                <w:tab w:val="decimal" w:pos="737"/>
              </w:tabs>
              <w:spacing w:line="340" w:lineRule="exact"/>
              <w:ind w:right="-57"/>
              <w:jc w:val="left"/>
              <w:rPr>
                <w:rFonts w:cs="Times New Roman"/>
                <w:sz w:val="22"/>
                <w:szCs w:val="22"/>
                <w:cs/>
                <w:lang w:val="en-US"/>
              </w:rPr>
            </w:pPr>
            <w:r w:rsidRPr="00B83CFA">
              <w:rPr>
                <w:rFonts w:cs="Times New Roman"/>
                <w:sz w:val="22"/>
                <w:szCs w:val="22"/>
              </w:rPr>
              <w:t>3</w:t>
            </w:r>
            <w:r w:rsidRPr="00B83CFA">
              <w:rPr>
                <w:rFonts w:cs="Times New Roman"/>
                <w:sz w:val="22"/>
                <w:szCs w:val="22"/>
                <w:cs/>
              </w:rPr>
              <w:t>.</w:t>
            </w:r>
            <w:r w:rsidRPr="00B83CFA">
              <w:rPr>
                <w:rFonts w:cs="Times New Roman"/>
                <w:sz w:val="22"/>
                <w:szCs w:val="22"/>
              </w:rPr>
              <w:t>04</w:t>
            </w:r>
          </w:p>
        </w:tc>
        <w:tc>
          <w:tcPr>
            <w:tcW w:w="1276" w:type="dxa"/>
            <w:vAlign w:val="bottom"/>
          </w:tcPr>
          <w:p w14:paraId="773CE3BE" w14:textId="77777777" w:rsidR="002F7743" w:rsidRPr="00B83CFA" w:rsidRDefault="002F7743" w:rsidP="002F7743">
            <w:pPr>
              <w:pBdr>
                <w:bottom w:val="single" w:sz="4" w:space="1" w:color="auto"/>
              </w:pBdr>
              <w:shd w:val="clear" w:color="auto" w:fill="FFFFFF" w:themeFill="background1"/>
              <w:tabs>
                <w:tab w:val="decimal" w:pos="737"/>
              </w:tabs>
              <w:spacing w:line="340" w:lineRule="exact"/>
              <w:ind w:right="-57"/>
              <w:jc w:val="left"/>
              <w:rPr>
                <w:rFonts w:cs="Times New Roman"/>
                <w:sz w:val="22"/>
                <w:szCs w:val="22"/>
                <w:cs/>
              </w:rPr>
            </w:pPr>
            <w:r w:rsidRPr="00B83CFA">
              <w:rPr>
                <w:rFonts w:cs="Times New Roman"/>
                <w:sz w:val="22"/>
                <w:szCs w:val="22"/>
                <w:cs/>
              </w:rPr>
              <w:t>6.13</w:t>
            </w:r>
          </w:p>
        </w:tc>
        <w:tc>
          <w:tcPr>
            <w:tcW w:w="1276" w:type="dxa"/>
            <w:vAlign w:val="bottom"/>
          </w:tcPr>
          <w:p w14:paraId="75F9D6D2" w14:textId="77777777" w:rsidR="002F7743" w:rsidRPr="00B83CFA" w:rsidRDefault="002F7743" w:rsidP="00733A4A">
            <w:pPr>
              <w:pBdr>
                <w:bottom w:val="single" w:sz="4" w:space="1" w:color="auto"/>
              </w:pBdr>
              <w:shd w:val="clear" w:color="auto" w:fill="FFFFFF" w:themeFill="background1"/>
              <w:tabs>
                <w:tab w:val="decimal" w:pos="796"/>
              </w:tabs>
              <w:spacing w:line="340" w:lineRule="exact"/>
              <w:ind w:right="-57"/>
              <w:jc w:val="left"/>
              <w:rPr>
                <w:rFonts w:cs="Times New Roman"/>
                <w:sz w:val="22"/>
                <w:szCs w:val="22"/>
                <w:cs/>
              </w:rPr>
            </w:pPr>
            <w:r w:rsidRPr="00B83CFA">
              <w:rPr>
                <w:rFonts w:cs="Times New Roman"/>
                <w:sz w:val="22"/>
                <w:szCs w:val="22"/>
                <w:cs/>
              </w:rPr>
              <w:t>-</w:t>
            </w:r>
          </w:p>
        </w:tc>
        <w:tc>
          <w:tcPr>
            <w:tcW w:w="1276" w:type="dxa"/>
            <w:vAlign w:val="bottom"/>
          </w:tcPr>
          <w:p w14:paraId="0CB33E96" w14:textId="77777777" w:rsidR="002F7743" w:rsidRPr="00B83CFA" w:rsidRDefault="002F7743" w:rsidP="002F7743">
            <w:pPr>
              <w:pBdr>
                <w:bottom w:val="single" w:sz="4" w:space="1" w:color="auto"/>
              </w:pBdr>
              <w:shd w:val="clear" w:color="auto" w:fill="FFFFFF" w:themeFill="background1"/>
              <w:tabs>
                <w:tab w:val="decimal" w:pos="803"/>
              </w:tabs>
              <w:spacing w:line="340" w:lineRule="exact"/>
              <w:ind w:right="-57"/>
              <w:jc w:val="left"/>
              <w:rPr>
                <w:rFonts w:cs="Times New Roman"/>
                <w:sz w:val="22"/>
                <w:szCs w:val="22"/>
              </w:rPr>
            </w:pPr>
            <w:r w:rsidRPr="00B83CFA">
              <w:rPr>
                <w:rFonts w:cs="Times New Roman"/>
                <w:sz w:val="22"/>
                <w:szCs w:val="22"/>
                <w:cs/>
              </w:rPr>
              <w:t>-</w:t>
            </w:r>
          </w:p>
        </w:tc>
      </w:tr>
      <w:tr w:rsidR="002F7743" w:rsidRPr="00B83CFA" w14:paraId="45263B97" w14:textId="77777777" w:rsidTr="002F7743">
        <w:trPr>
          <w:trHeight w:val="397"/>
        </w:trPr>
        <w:tc>
          <w:tcPr>
            <w:tcW w:w="3402" w:type="dxa"/>
            <w:vAlign w:val="bottom"/>
          </w:tcPr>
          <w:p w14:paraId="417EE7DE" w14:textId="77777777" w:rsidR="002F7743" w:rsidRPr="00B83CFA" w:rsidRDefault="002F7743" w:rsidP="002F7743">
            <w:pPr>
              <w:pStyle w:val="BodyText"/>
              <w:tabs>
                <w:tab w:val="left" w:pos="426"/>
              </w:tabs>
              <w:ind w:left="-108"/>
              <w:jc w:val="left"/>
              <w:rPr>
                <w:rFonts w:cs="Times New Roman"/>
                <w:color w:val="auto"/>
                <w:sz w:val="22"/>
                <w:szCs w:val="22"/>
              </w:rPr>
            </w:pPr>
            <w:r w:rsidRPr="00B83CFA">
              <w:rPr>
                <w:rFonts w:cs="Times New Roman"/>
                <w:color w:val="auto"/>
                <w:sz w:val="22"/>
                <w:szCs w:val="22"/>
              </w:rPr>
              <w:t xml:space="preserve">As </w:t>
            </w:r>
            <w:proofErr w:type="gramStart"/>
            <w:r w:rsidRPr="00B83CFA">
              <w:rPr>
                <w:rFonts w:cs="Times New Roman"/>
                <w:color w:val="auto"/>
                <w:sz w:val="22"/>
                <w:szCs w:val="22"/>
              </w:rPr>
              <w:t>at</w:t>
            </w:r>
            <w:proofErr w:type="gramEnd"/>
            <w:r w:rsidRPr="00B83CFA">
              <w:rPr>
                <w:rFonts w:cs="Times New Roman"/>
                <w:color w:val="auto"/>
                <w:sz w:val="22"/>
                <w:szCs w:val="22"/>
                <w:lang w:val="en-US"/>
              </w:rPr>
              <w:t xml:space="preserve"> March</w:t>
            </w:r>
            <w:r w:rsidRPr="00B83CFA">
              <w:rPr>
                <w:rFonts w:cs="Times New Roman"/>
                <w:color w:val="auto"/>
                <w:sz w:val="22"/>
                <w:szCs w:val="22"/>
                <w:lang w:eastAsia="en-US"/>
              </w:rPr>
              <w:t xml:space="preserve"> 31</w:t>
            </w:r>
          </w:p>
        </w:tc>
        <w:tc>
          <w:tcPr>
            <w:tcW w:w="1275" w:type="dxa"/>
            <w:vAlign w:val="bottom"/>
          </w:tcPr>
          <w:p w14:paraId="3C91FBDA" w14:textId="77777777" w:rsidR="002F7743" w:rsidRPr="00B83CFA" w:rsidRDefault="002F7743" w:rsidP="002F7743">
            <w:pPr>
              <w:pBdr>
                <w:bottom w:val="double" w:sz="4" w:space="1" w:color="auto"/>
              </w:pBdr>
              <w:shd w:val="clear" w:color="auto" w:fill="FFFFFF" w:themeFill="background1"/>
              <w:tabs>
                <w:tab w:val="decimal" w:pos="737"/>
              </w:tabs>
              <w:spacing w:line="340" w:lineRule="exact"/>
              <w:ind w:right="-57"/>
              <w:jc w:val="left"/>
              <w:rPr>
                <w:rFonts w:cs="Times New Roman"/>
                <w:sz w:val="22"/>
                <w:szCs w:val="22"/>
                <w:lang w:val="en-US"/>
              </w:rPr>
            </w:pPr>
            <w:r w:rsidRPr="00B83CFA">
              <w:rPr>
                <w:rFonts w:cs="Times New Roman"/>
                <w:sz w:val="22"/>
                <w:szCs w:val="22"/>
              </w:rPr>
              <w:t>1,928</w:t>
            </w:r>
            <w:r w:rsidRPr="00B83CFA">
              <w:rPr>
                <w:rFonts w:cs="Times New Roman"/>
                <w:sz w:val="22"/>
                <w:szCs w:val="22"/>
                <w:cs/>
              </w:rPr>
              <w:t>.</w:t>
            </w:r>
            <w:r w:rsidRPr="00B83CFA">
              <w:rPr>
                <w:rFonts w:cs="Times New Roman"/>
                <w:sz w:val="22"/>
                <w:szCs w:val="22"/>
              </w:rPr>
              <w:t>75</w:t>
            </w:r>
          </w:p>
        </w:tc>
        <w:tc>
          <w:tcPr>
            <w:tcW w:w="1276" w:type="dxa"/>
            <w:vAlign w:val="bottom"/>
          </w:tcPr>
          <w:p w14:paraId="4777A99F" w14:textId="77777777" w:rsidR="002F7743" w:rsidRPr="00B83CFA" w:rsidRDefault="002F7743" w:rsidP="002F7743">
            <w:pPr>
              <w:pBdr>
                <w:bottom w:val="double" w:sz="4" w:space="1" w:color="auto"/>
              </w:pBdr>
              <w:shd w:val="clear" w:color="auto" w:fill="FFFFFF" w:themeFill="background1"/>
              <w:tabs>
                <w:tab w:val="decimal" w:pos="737"/>
              </w:tabs>
              <w:spacing w:line="340" w:lineRule="exact"/>
              <w:ind w:right="-57"/>
              <w:jc w:val="left"/>
              <w:rPr>
                <w:rFonts w:cs="Times New Roman"/>
                <w:sz w:val="22"/>
                <w:szCs w:val="22"/>
                <w:cs/>
              </w:rPr>
            </w:pPr>
            <w:r w:rsidRPr="00B83CFA">
              <w:rPr>
                <w:rFonts w:cs="Times New Roman"/>
                <w:sz w:val="22"/>
                <w:szCs w:val="22"/>
              </w:rPr>
              <w:t>1,844</w:t>
            </w:r>
            <w:r w:rsidRPr="00B83CFA">
              <w:rPr>
                <w:rFonts w:cs="Times New Roman"/>
                <w:sz w:val="22"/>
                <w:szCs w:val="22"/>
                <w:cs/>
              </w:rPr>
              <w:t>.</w:t>
            </w:r>
            <w:r w:rsidRPr="00B83CFA">
              <w:rPr>
                <w:rFonts w:cs="Times New Roman"/>
                <w:sz w:val="22"/>
                <w:szCs w:val="22"/>
              </w:rPr>
              <w:t>08</w:t>
            </w:r>
          </w:p>
        </w:tc>
        <w:tc>
          <w:tcPr>
            <w:tcW w:w="1276" w:type="dxa"/>
            <w:vAlign w:val="bottom"/>
          </w:tcPr>
          <w:p w14:paraId="54B300EB" w14:textId="77777777" w:rsidR="002F7743" w:rsidRPr="00B83CFA" w:rsidRDefault="002F7743" w:rsidP="002F7743">
            <w:pPr>
              <w:pBdr>
                <w:bottom w:val="double" w:sz="4" w:space="1" w:color="auto"/>
              </w:pBdr>
              <w:shd w:val="clear" w:color="auto" w:fill="FFFFFF" w:themeFill="background1"/>
              <w:tabs>
                <w:tab w:val="decimal" w:pos="742"/>
              </w:tabs>
              <w:spacing w:line="340" w:lineRule="exact"/>
              <w:ind w:right="-57"/>
              <w:jc w:val="left"/>
              <w:rPr>
                <w:rFonts w:cs="Times New Roman"/>
                <w:sz w:val="22"/>
                <w:szCs w:val="22"/>
                <w:cs/>
              </w:rPr>
            </w:pPr>
            <w:r w:rsidRPr="00B83CFA">
              <w:rPr>
                <w:rFonts w:cs="Times New Roman"/>
                <w:sz w:val="22"/>
                <w:szCs w:val="22"/>
              </w:rPr>
              <w:t>1,635</w:t>
            </w:r>
            <w:r w:rsidRPr="00B83CFA">
              <w:rPr>
                <w:rFonts w:cs="Times New Roman"/>
                <w:sz w:val="22"/>
                <w:szCs w:val="22"/>
                <w:cs/>
              </w:rPr>
              <w:t>.</w:t>
            </w:r>
            <w:r w:rsidRPr="00B83CFA">
              <w:rPr>
                <w:rFonts w:cs="Times New Roman"/>
                <w:sz w:val="22"/>
                <w:szCs w:val="22"/>
              </w:rPr>
              <w:t>57</w:t>
            </w:r>
          </w:p>
        </w:tc>
        <w:tc>
          <w:tcPr>
            <w:tcW w:w="1276" w:type="dxa"/>
            <w:vAlign w:val="bottom"/>
          </w:tcPr>
          <w:p w14:paraId="72370E23" w14:textId="77777777" w:rsidR="002F7743" w:rsidRPr="00B83CFA" w:rsidRDefault="002F7743" w:rsidP="002F7743">
            <w:pPr>
              <w:pBdr>
                <w:bottom w:val="double" w:sz="4" w:space="1" w:color="auto"/>
              </w:pBdr>
              <w:shd w:val="clear" w:color="auto" w:fill="FFFFFF" w:themeFill="background1"/>
              <w:tabs>
                <w:tab w:val="decimal" w:pos="737"/>
              </w:tabs>
              <w:spacing w:line="340" w:lineRule="exact"/>
              <w:ind w:right="-57"/>
              <w:jc w:val="left"/>
              <w:rPr>
                <w:rFonts w:cs="Times New Roman"/>
                <w:sz w:val="22"/>
                <w:szCs w:val="22"/>
                <w:cs/>
              </w:rPr>
            </w:pPr>
            <w:r w:rsidRPr="00B83CFA">
              <w:rPr>
                <w:rFonts w:cs="Times New Roman"/>
                <w:sz w:val="22"/>
                <w:szCs w:val="22"/>
              </w:rPr>
              <w:t>1,567</w:t>
            </w:r>
            <w:r w:rsidRPr="00B83CFA">
              <w:rPr>
                <w:rFonts w:cs="Times New Roman"/>
                <w:sz w:val="22"/>
                <w:szCs w:val="22"/>
                <w:cs/>
              </w:rPr>
              <w:t>.</w:t>
            </w:r>
            <w:r w:rsidRPr="00B83CFA">
              <w:rPr>
                <w:rFonts w:cs="Times New Roman"/>
                <w:sz w:val="22"/>
                <w:szCs w:val="22"/>
              </w:rPr>
              <w:t>21</w:t>
            </w:r>
          </w:p>
        </w:tc>
      </w:tr>
    </w:tbl>
    <w:p w14:paraId="66C8F8D4" w14:textId="77777777" w:rsidR="002F7743" w:rsidRPr="00B83CFA" w:rsidRDefault="002F7743" w:rsidP="002F7743">
      <w:pPr>
        <w:pStyle w:val="BodyTextIndent"/>
        <w:numPr>
          <w:ilvl w:val="12"/>
          <w:numId w:val="0"/>
        </w:numPr>
        <w:ind w:left="567" w:right="6"/>
        <w:rPr>
          <w:rFonts w:cs="Times New Roman"/>
          <w:color w:val="auto"/>
          <w:sz w:val="22"/>
          <w:szCs w:val="22"/>
          <w:lang w:val="en-US"/>
        </w:rPr>
      </w:pPr>
    </w:p>
    <w:p w14:paraId="46FEC936" w14:textId="77777777" w:rsidR="002F7743" w:rsidRPr="00B83CFA" w:rsidRDefault="002F7743" w:rsidP="002F7743">
      <w:pPr>
        <w:tabs>
          <w:tab w:val="left" w:pos="567"/>
        </w:tabs>
        <w:ind w:right="6"/>
        <w:rPr>
          <w:rFonts w:cs="Times New Roman"/>
          <w:b/>
          <w:bCs/>
          <w:sz w:val="22"/>
          <w:szCs w:val="22"/>
        </w:rPr>
      </w:pPr>
      <w:r w:rsidRPr="00B83CFA">
        <w:rPr>
          <w:rFonts w:cs="Times New Roman"/>
          <w:b/>
          <w:bCs/>
          <w:sz w:val="22"/>
          <w:szCs w:val="22"/>
          <w:lang w:val="en-US"/>
        </w:rPr>
        <w:t>17</w:t>
      </w:r>
      <w:r w:rsidRPr="00B83CFA">
        <w:rPr>
          <w:rFonts w:cs="Times New Roman"/>
          <w:b/>
          <w:bCs/>
          <w:sz w:val="22"/>
          <w:szCs w:val="22"/>
          <w:cs/>
        </w:rPr>
        <w:t xml:space="preserve">.  </w:t>
      </w:r>
      <w:r w:rsidRPr="00B83CFA">
        <w:rPr>
          <w:rFonts w:cs="Times New Roman"/>
          <w:b/>
          <w:bCs/>
          <w:sz w:val="22"/>
          <w:szCs w:val="22"/>
        </w:rPr>
        <w:tab/>
        <w:t xml:space="preserve">Share Capital </w:t>
      </w:r>
    </w:p>
    <w:p w14:paraId="377A018C" w14:textId="77777777" w:rsidR="002F7743" w:rsidRPr="00B83CFA" w:rsidRDefault="002F7743" w:rsidP="002F7743">
      <w:pPr>
        <w:tabs>
          <w:tab w:val="left" w:pos="567"/>
        </w:tabs>
        <w:ind w:right="6"/>
        <w:rPr>
          <w:rFonts w:cs="Times New Roman"/>
          <w:b/>
          <w:bCs/>
          <w:sz w:val="22"/>
          <w:szCs w:val="22"/>
        </w:rPr>
      </w:pPr>
    </w:p>
    <w:p w14:paraId="5E9A2509" w14:textId="77777777" w:rsidR="002F7743" w:rsidRPr="00B83CFA" w:rsidRDefault="002F7743" w:rsidP="002F7743">
      <w:pPr>
        <w:tabs>
          <w:tab w:val="left" w:pos="567"/>
        </w:tabs>
        <w:ind w:right="6"/>
        <w:rPr>
          <w:rFonts w:cs="Times New Roman"/>
          <w:b/>
          <w:bCs/>
          <w:sz w:val="22"/>
          <w:szCs w:val="22"/>
        </w:rPr>
      </w:pPr>
      <w:r w:rsidRPr="00B83CFA">
        <w:rPr>
          <w:rFonts w:cs="Times New Roman"/>
          <w:b/>
          <w:bCs/>
          <w:sz w:val="22"/>
          <w:szCs w:val="22"/>
        </w:rPr>
        <w:tab/>
        <w:t>Initial Public Offering</w:t>
      </w:r>
    </w:p>
    <w:p w14:paraId="23B2F4B5" w14:textId="0A7B39DA" w:rsidR="008A490E" w:rsidRPr="00B83CFA" w:rsidRDefault="002F7743" w:rsidP="008A490E">
      <w:pPr>
        <w:pStyle w:val="BodyTextIndent2"/>
        <w:ind w:left="567" w:right="282" w:firstLine="0"/>
        <w:rPr>
          <w:rFonts w:cs="Times New Roman"/>
          <w:sz w:val="22"/>
          <w:szCs w:val="22"/>
        </w:rPr>
      </w:pPr>
      <w:r w:rsidRPr="00B83CFA">
        <w:rPr>
          <w:rFonts w:cs="Times New Roman"/>
          <w:sz w:val="22"/>
          <w:szCs w:val="22"/>
          <w:lang w:val="en-GB"/>
        </w:rPr>
        <w:tab/>
      </w:r>
      <w:r w:rsidR="008A490E" w:rsidRPr="00B83CFA">
        <w:rPr>
          <w:rFonts w:cs="Times New Roman"/>
          <w:sz w:val="22"/>
          <w:szCs w:val="22"/>
        </w:rPr>
        <w:tab/>
      </w:r>
    </w:p>
    <w:p w14:paraId="236277D5" w14:textId="2356B9B6" w:rsidR="008A490E" w:rsidRPr="00B83CFA" w:rsidRDefault="008A490E" w:rsidP="008A490E">
      <w:pPr>
        <w:ind w:left="560" w:right="6" w:hanging="14"/>
        <w:jc w:val="thaiDistribute"/>
        <w:rPr>
          <w:rFonts w:cs="Times New Roman"/>
          <w:sz w:val="22"/>
          <w:szCs w:val="22"/>
          <w:lang w:val="x-none" w:eastAsia="x-none"/>
        </w:rPr>
      </w:pPr>
      <w:r w:rsidRPr="00B83CFA">
        <w:rPr>
          <w:rFonts w:cs="Times New Roman"/>
          <w:sz w:val="22"/>
          <w:szCs w:val="22"/>
          <w:lang w:val="x-none" w:eastAsia="x-none"/>
        </w:rPr>
        <w:t xml:space="preserve">The Company made an Initial Public Offering </w:t>
      </w:r>
      <w:r w:rsidRPr="00B83CFA">
        <w:rPr>
          <w:rFonts w:cs="Times New Roman"/>
          <w:sz w:val="22"/>
          <w:szCs w:val="22"/>
          <w:cs/>
          <w:lang w:val="x-none" w:eastAsia="x-none"/>
        </w:rPr>
        <w:t>(</w:t>
      </w:r>
      <w:r w:rsidRPr="00B83CFA">
        <w:rPr>
          <w:rFonts w:cs="Times New Roman"/>
          <w:sz w:val="22"/>
          <w:szCs w:val="22"/>
          <w:lang w:val="x-none" w:eastAsia="x-none"/>
        </w:rPr>
        <w:t>IPO</w:t>
      </w:r>
      <w:r w:rsidRPr="00B83CFA">
        <w:rPr>
          <w:rFonts w:cs="Times New Roman"/>
          <w:sz w:val="22"/>
          <w:szCs w:val="22"/>
          <w:cs/>
          <w:lang w:val="x-none" w:eastAsia="x-none"/>
        </w:rPr>
        <w:t xml:space="preserve">) </w:t>
      </w:r>
      <w:r w:rsidRPr="00B83CFA">
        <w:rPr>
          <w:rFonts w:cs="Times New Roman"/>
          <w:sz w:val="22"/>
          <w:szCs w:val="22"/>
          <w:lang w:val="x-none" w:eastAsia="x-none"/>
        </w:rPr>
        <w:t xml:space="preserve">of 3,000 million shares </w:t>
      </w:r>
      <w:r w:rsidR="00244D6A" w:rsidRPr="00B83CFA">
        <w:rPr>
          <w:rFonts w:cs="Times New Roman"/>
          <w:sz w:val="22"/>
          <w:szCs w:val="22"/>
          <w:lang w:val="en-US" w:eastAsia="x-none"/>
        </w:rPr>
        <w:t>at a par value of Bath 10</w:t>
      </w:r>
      <w:r w:rsidR="00DD2861" w:rsidRPr="00B83CFA">
        <w:rPr>
          <w:rFonts w:cs="Times New Roman"/>
          <w:sz w:val="22"/>
          <w:szCs w:val="22"/>
          <w:lang w:val="en-US" w:eastAsia="x-none"/>
        </w:rPr>
        <w:t xml:space="preserve"> each</w:t>
      </w:r>
      <w:r w:rsidR="00244D6A" w:rsidRPr="00B83CFA">
        <w:rPr>
          <w:rFonts w:cs="Times New Roman"/>
          <w:sz w:val="22"/>
          <w:szCs w:val="22"/>
          <w:cs/>
          <w:lang w:val="en-US" w:eastAsia="x-none"/>
        </w:rPr>
        <w:t xml:space="preserve"> </w:t>
      </w:r>
      <w:r w:rsidRPr="00B83CFA">
        <w:rPr>
          <w:rFonts w:cs="Times New Roman"/>
          <w:sz w:val="22"/>
          <w:szCs w:val="22"/>
          <w:lang w:val="x-none" w:eastAsia="x-none"/>
        </w:rPr>
        <w:t xml:space="preserve">by </w:t>
      </w:r>
      <w:r w:rsidRPr="00B83CFA">
        <w:rPr>
          <w:rFonts w:cs="Times New Roman"/>
          <w:sz w:val="22"/>
          <w:szCs w:val="22"/>
          <w:cs/>
          <w:lang w:val="x-none" w:eastAsia="x-none"/>
        </w:rPr>
        <w:t>(</w:t>
      </w:r>
      <w:r w:rsidRPr="00B83CFA">
        <w:rPr>
          <w:rFonts w:cs="Times New Roman"/>
          <w:sz w:val="22"/>
          <w:szCs w:val="22"/>
          <w:lang w:val="x-none" w:eastAsia="x-none"/>
        </w:rPr>
        <w:t>1</w:t>
      </w:r>
      <w:r w:rsidRPr="00B83CFA">
        <w:rPr>
          <w:rFonts w:cs="Times New Roman"/>
          <w:sz w:val="22"/>
          <w:szCs w:val="22"/>
          <w:cs/>
          <w:lang w:val="x-none" w:eastAsia="x-none"/>
        </w:rPr>
        <w:t xml:space="preserve">) </w:t>
      </w:r>
      <w:r w:rsidRPr="00B83CFA">
        <w:rPr>
          <w:rFonts w:cs="Times New Roman"/>
          <w:sz w:val="22"/>
          <w:szCs w:val="22"/>
          <w:lang w:val="x-none" w:eastAsia="x-none"/>
        </w:rPr>
        <w:t xml:space="preserve">offering 2,610 million capital increase shares and </w:t>
      </w:r>
      <w:r w:rsidRPr="00B83CFA">
        <w:rPr>
          <w:rFonts w:cs="Times New Roman"/>
          <w:sz w:val="22"/>
          <w:szCs w:val="22"/>
          <w:cs/>
          <w:lang w:val="x-none" w:eastAsia="x-none"/>
        </w:rPr>
        <w:t>(</w:t>
      </w:r>
      <w:r w:rsidRPr="00B83CFA">
        <w:rPr>
          <w:rFonts w:cs="Times New Roman"/>
          <w:sz w:val="22"/>
          <w:szCs w:val="22"/>
          <w:lang w:val="x-none" w:eastAsia="x-none"/>
        </w:rPr>
        <w:t>2</w:t>
      </w:r>
      <w:r w:rsidRPr="00B83CFA">
        <w:rPr>
          <w:rFonts w:cs="Times New Roman"/>
          <w:sz w:val="22"/>
          <w:szCs w:val="22"/>
          <w:cs/>
          <w:lang w:val="x-none" w:eastAsia="x-none"/>
        </w:rPr>
        <w:t xml:space="preserve">) </w:t>
      </w:r>
      <w:r w:rsidRPr="00B83CFA">
        <w:rPr>
          <w:rFonts w:cs="Times New Roman"/>
          <w:sz w:val="22"/>
          <w:szCs w:val="22"/>
          <w:lang w:val="x-none" w:eastAsia="x-none"/>
        </w:rPr>
        <w:t>allocating 390 million over</w:t>
      </w:r>
      <w:r w:rsidRPr="00B83CFA">
        <w:rPr>
          <w:rFonts w:cs="Times New Roman"/>
          <w:sz w:val="22"/>
          <w:szCs w:val="22"/>
          <w:cs/>
          <w:lang w:val="x-none" w:eastAsia="x-none"/>
        </w:rPr>
        <w:t>-</w:t>
      </w:r>
      <w:r w:rsidRPr="00B83CFA">
        <w:rPr>
          <w:rFonts w:cs="Times New Roman"/>
          <w:sz w:val="22"/>
          <w:szCs w:val="22"/>
          <w:lang w:val="x-none" w:eastAsia="x-none"/>
        </w:rPr>
        <w:t>allotment shares</w:t>
      </w:r>
      <w:r w:rsidR="005557A0" w:rsidRPr="00B83CFA">
        <w:rPr>
          <w:rFonts w:cs="Times New Roman"/>
          <w:sz w:val="22"/>
          <w:szCs w:val="22"/>
          <w:lang w:val="en-US" w:eastAsia="x-none"/>
        </w:rPr>
        <w:t>, whereby the over</w:t>
      </w:r>
      <w:r w:rsidR="005557A0" w:rsidRPr="00B83CFA">
        <w:rPr>
          <w:rFonts w:cs="Times New Roman"/>
          <w:sz w:val="22"/>
          <w:szCs w:val="22"/>
          <w:cs/>
          <w:lang w:val="en-US" w:eastAsia="x-none"/>
        </w:rPr>
        <w:t>-</w:t>
      </w:r>
      <w:r w:rsidR="005557A0" w:rsidRPr="00B83CFA">
        <w:rPr>
          <w:rFonts w:cs="Times New Roman"/>
          <w:sz w:val="22"/>
          <w:szCs w:val="22"/>
          <w:lang w:val="en-US" w:eastAsia="x-none"/>
        </w:rPr>
        <w:t>allotment agent</w:t>
      </w:r>
      <w:r w:rsidRPr="00B83CFA">
        <w:rPr>
          <w:rFonts w:cs="Times New Roman"/>
          <w:sz w:val="22"/>
          <w:szCs w:val="22"/>
          <w:lang w:val="x-none" w:eastAsia="x-none"/>
        </w:rPr>
        <w:t xml:space="preserve"> borrowed</w:t>
      </w:r>
      <w:r w:rsidR="005557A0" w:rsidRPr="00B83CFA">
        <w:rPr>
          <w:rFonts w:cs="Times New Roman"/>
          <w:sz w:val="22"/>
          <w:szCs w:val="22"/>
          <w:lang w:val="en-US" w:eastAsia="x-none"/>
        </w:rPr>
        <w:t xml:space="preserve"> 390 million shares</w:t>
      </w:r>
      <w:r w:rsidRPr="00B83CFA">
        <w:rPr>
          <w:rFonts w:cs="Times New Roman"/>
          <w:sz w:val="22"/>
          <w:szCs w:val="22"/>
          <w:lang w:val="x-none" w:eastAsia="x-none"/>
        </w:rPr>
        <w:t xml:space="preserve"> from the parent company for delivering such shares to the subscribers</w:t>
      </w:r>
      <w:r w:rsidRPr="00B83CFA">
        <w:rPr>
          <w:rFonts w:cs="Times New Roman"/>
          <w:sz w:val="22"/>
          <w:szCs w:val="22"/>
          <w:cs/>
          <w:lang w:val="x-none" w:eastAsia="x-none"/>
        </w:rPr>
        <w:t>.</w:t>
      </w:r>
    </w:p>
    <w:p w14:paraId="5A04EBD5" w14:textId="77777777" w:rsidR="008A490E" w:rsidRPr="00B83CFA" w:rsidRDefault="008A490E" w:rsidP="008A490E">
      <w:pPr>
        <w:ind w:left="560" w:right="6" w:hanging="14"/>
        <w:jc w:val="thaiDistribute"/>
        <w:rPr>
          <w:rFonts w:cs="Times New Roman"/>
          <w:sz w:val="22"/>
          <w:szCs w:val="22"/>
          <w:lang w:val="x-none" w:eastAsia="x-none"/>
        </w:rPr>
      </w:pPr>
    </w:p>
    <w:p w14:paraId="139BEE93" w14:textId="2D0FFEA6" w:rsidR="008A490E" w:rsidRPr="00B83CFA" w:rsidRDefault="008A490E" w:rsidP="008A490E">
      <w:pPr>
        <w:ind w:left="532" w:right="6"/>
        <w:jc w:val="thaiDistribute"/>
        <w:rPr>
          <w:rFonts w:cs="Times New Roman"/>
          <w:sz w:val="22"/>
          <w:szCs w:val="22"/>
          <w:lang w:val="x-none" w:eastAsia="x-none"/>
        </w:rPr>
      </w:pPr>
      <w:r w:rsidRPr="00B83CFA">
        <w:rPr>
          <w:rFonts w:cs="Times New Roman"/>
          <w:sz w:val="22"/>
          <w:szCs w:val="22"/>
          <w:lang w:val="x-none" w:eastAsia="x-none"/>
        </w:rPr>
        <w:t>During January</w:t>
      </w:r>
      <w:r w:rsidR="00DD2861" w:rsidRPr="00B83CFA">
        <w:rPr>
          <w:rFonts w:cs="Times New Roman"/>
          <w:sz w:val="22"/>
          <w:szCs w:val="22"/>
          <w:cs/>
          <w:lang w:val="en-US" w:eastAsia="x-none"/>
        </w:rPr>
        <w:t xml:space="preserve"> </w:t>
      </w:r>
      <w:r w:rsidR="00DD2861" w:rsidRPr="00B83CFA">
        <w:rPr>
          <w:rFonts w:cs="Times New Roman"/>
          <w:sz w:val="22"/>
          <w:szCs w:val="22"/>
          <w:lang w:val="x-none" w:eastAsia="x-none"/>
        </w:rPr>
        <w:t>24,</w:t>
      </w:r>
      <w:r w:rsidRPr="00B83CFA">
        <w:rPr>
          <w:rFonts w:cs="Times New Roman"/>
          <w:sz w:val="22"/>
          <w:szCs w:val="22"/>
          <w:lang w:val="x-none" w:eastAsia="x-none"/>
        </w:rPr>
        <w:t xml:space="preserve"> 2021 to February </w:t>
      </w:r>
      <w:r w:rsidR="00DD2861" w:rsidRPr="00B83CFA">
        <w:rPr>
          <w:rFonts w:cs="Times New Roman"/>
          <w:sz w:val="22"/>
          <w:szCs w:val="22"/>
          <w:lang w:val="x-none" w:eastAsia="x-none"/>
        </w:rPr>
        <w:t>2</w:t>
      </w:r>
      <w:r w:rsidR="00DD2861" w:rsidRPr="00B83CFA">
        <w:rPr>
          <w:rFonts w:cs="Times New Roman"/>
          <w:sz w:val="22"/>
          <w:szCs w:val="22"/>
          <w:lang w:val="en-US" w:eastAsia="x-none"/>
        </w:rPr>
        <w:t>,</w:t>
      </w:r>
      <w:r w:rsidR="00DD2861" w:rsidRPr="00B83CFA">
        <w:rPr>
          <w:rFonts w:cs="Times New Roman"/>
          <w:sz w:val="22"/>
          <w:szCs w:val="22"/>
          <w:cs/>
          <w:lang w:val="x-none" w:eastAsia="x-none"/>
        </w:rPr>
        <w:t xml:space="preserve"> </w:t>
      </w:r>
      <w:r w:rsidRPr="00B83CFA">
        <w:rPr>
          <w:rFonts w:cs="Times New Roman"/>
          <w:sz w:val="22"/>
          <w:szCs w:val="22"/>
          <w:lang w:val="x-none" w:eastAsia="x-none"/>
        </w:rPr>
        <w:t>2021, the Company made</w:t>
      </w:r>
      <w:r w:rsidR="00DD2861" w:rsidRPr="00B83CFA">
        <w:rPr>
          <w:rFonts w:cs="Times New Roman"/>
          <w:sz w:val="22"/>
          <w:szCs w:val="22"/>
          <w:lang w:val="x-none" w:eastAsia="x-none"/>
        </w:rPr>
        <w:t xml:space="preserve"> an IPO of 2,610 million shares at</w:t>
      </w:r>
      <w:r w:rsidRPr="00B83CFA">
        <w:rPr>
          <w:rFonts w:cs="Times New Roman"/>
          <w:sz w:val="22"/>
          <w:szCs w:val="22"/>
          <w:lang w:val="x-none" w:eastAsia="x-none"/>
        </w:rPr>
        <w:t xml:space="preserve"> the par value of </w:t>
      </w:r>
      <w:r w:rsidR="00DD2861" w:rsidRPr="00B83CFA">
        <w:rPr>
          <w:rFonts w:cs="Times New Roman"/>
          <w:sz w:val="22"/>
          <w:szCs w:val="22"/>
          <w:lang w:val="x-none" w:eastAsia="x-none"/>
        </w:rPr>
        <w:t>Baht 10 each and</w:t>
      </w:r>
      <w:r w:rsidRPr="00B83CFA">
        <w:rPr>
          <w:rFonts w:cs="Times New Roman"/>
          <w:sz w:val="22"/>
          <w:szCs w:val="22"/>
          <w:lang w:val="x-none" w:eastAsia="x-none"/>
        </w:rPr>
        <w:t xml:space="preserve"> at the IPO price of Baht 18 </w:t>
      </w:r>
      <w:r w:rsidR="00DD2861" w:rsidRPr="00B83CFA">
        <w:rPr>
          <w:rFonts w:cs="Times New Roman"/>
          <w:sz w:val="22"/>
          <w:szCs w:val="22"/>
          <w:lang w:val="en-US" w:eastAsia="x-none"/>
        </w:rPr>
        <w:t>each</w:t>
      </w:r>
      <w:r w:rsidRPr="00B83CFA">
        <w:rPr>
          <w:rFonts w:cs="Times New Roman"/>
          <w:sz w:val="22"/>
          <w:szCs w:val="22"/>
          <w:cs/>
          <w:lang w:val="x-none" w:eastAsia="x-none"/>
        </w:rPr>
        <w:t xml:space="preserve">. </w:t>
      </w:r>
      <w:r w:rsidRPr="00B83CFA">
        <w:rPr>
          <w:rFonts w:cs="Times New Roman"/>
          <w:sz w:val="22"/>
          <w:szCs w:val="22"/>
          <w:lang w:val="x-none" w:eastAsia="x-none"/>
        </w:rPr>
        <w:t>The proceeds amounted to Baht 46,980</w:t>
      </w:r>
      <w:r w:rsidR="006D3E3E" w:rsidRPr="00B83CFA">
        <w:rPr>
          <w:rFonts w:cs="Times New Roman"/>
          <w:sz w:val="22"/>
          <w:szCs w:val="22"/>
          <w:cs/>
          <w:lang w:val="en-US" w:eastAsia="x-none"/>
        </w:rPr>
        <w:t>.</w:t>
      </w:r>
      <w:r w:rsidR="006D3E3E" w:rsidRPr="00B83CFA">
        <w:rPr>
          <w:rFonts w:cs="Times New Roman"/>
          <w:sz w:val="22"/>
          <w:szCs w:val="22"/>
          <w:lang w:val="en-US" w:eastAsia="x-none"/>
        </w:rPr>
        <w:t>00</w:t>
      </w:r>
      <w:r w:rsidRPr="00B83CFA">
        <w:rPr>
          <w:rFonts w:cs="Times New Roman"/>
          <w:sz w:val="22"/>
          <w:szCs w:val="22"/>
          <w:lang w:val="x-none" w:eastAsia="x-none"/>
        </w:rPr>
        <w:t xml:space="preserve"> million before deducting any related expenses</w:t>
      </w:r>
      <w:r w:rsidRPr="00B83CFA">
        <w:rPr>
          <w:rFonts w:cs="Times New Roman"/>
          <w:sz w:val="22"/>
          <w:szCs w:val="22"/>
          <w:cs/>
          <w:lang w:val="x-none" w:eastAsia="x-none"/>
        </w:rPr>
        <w:t xml:space="preserve">. </w:t>
      </w:r>
      <w:r w:rsidRPr="00B83CFA">
        <w:rPr>
          <w:rFonts w:cs="Times New Roman"/>
          <w:sz w:val="22"/>
          <w:szCs w:val="22"/>
          <w:lang w:val="x-none" w:eastAsia="x-none"/>
        </w:rPr>
        <w:t>The Company registered the change of issued and paid</w:t>
      </w:r>
      <w:r w:rsidRPr="00B83CFA">
        <w:rPr>
          <w:rFonts w:cs="Times New Roman"/>
          <w:sz w:val="22"/>
          <w:szCs w:val="22"/>
          <w:cs/>
          <w:lang w:val="x-none" w:eastAsia="x-none"/>
        </w:rPr>
        <w:t>-</w:t>
      </w:r>
      <w:r w:rsidR="00DD2861" w:rsidRPr="00B83CFA">
        <w:rPr>
          <w:rFonts w:cs="Times New Roman"/>
          <w:sz w:val="22"/>
          <w:szCs w:val="22"/>
          <w:lang w:val="x-none" w:eastAsia="x-none"/>
        </w:rPr>
        <w:t>up capital with</w:t>
      </w:r>
      <w:r w:rsidRPr="00B83CFA">
        <w:rPr>
          <w:rFonts w:cs="Times New Roman"/>
          <w:sz w:val="22"/>
          <w:szCs w:val="22"/>
          <w:lang w:val="x-none" w:eastAsia="x-none"/>
        </w:rPr>
        <w:t xml:space="preserve"> the Ministry of Commerce on February</w:t>
      </w:r>
      <w:r w:rsidR="00DD2861" w:rsidRPr="00B83CFA">
        <w:rPr>
          <w:rFonts w:cs="Times New Roman"/>
          <w:sz w:val="22"/>
          <w:szCs w:val="22"/>
          <w:cs/>
          <w:lang w:val="en-US" w:eastAsia="x-none"/>
        </w:rPr>
        <w:t xml:space="preserve"> </w:t>
      </w:r>
      <w:r w:rsidR="00DD2861" w:rsidRPr="00B83CFA">
        <w:rPr>
          <w:rFonts w:cs="Times New Roman"/>
          <w:sz w:val="22"/>
          <w:szCs w:val="22"/>
          <w:lang w:val="x-none" w:eastAsia="x-none"/>
        </w:rPr>
        <w:t>9</w:t>
      </w:r>
      <w:r w:rsidR="00DD2861" w:rsidRPr="00B83CFA">
        <w:rPr>
          <w:rFonts w:cs="Times New Roman"/>
          <w:sz w:val="22"/>
          <w:szCs w:val="22"/>
          <w:lang w:val="en-US" w:eastAsia="x-none"/>
        </w:rPr>
        <w:t>,</w:t>
      </w:r>
      <w:r w:rsidRPr="00B83CFA">
        <w:rPr>
          <w:rFonts w:cs="Times New Roman"/>
          <w:sz w:val="22"/>
          <w:szCs w:val="22"/>
          <w:lang w:val="x-none" w:eastAsia="x-none"/>
        </w:rPr>
        <w:t xml:space="preserve"> 2021</w:t>
      </w:r>
      <w:r w:rsidRPr="00B83CFA">
        <w:rPr>
          <w:rFonts w:cs="Times New Roman"/>
          <w:sz w:val="22"/>
          <w:szCs w:val="22"/>
          <w:cs/>
          <w:lang w:val="x-none" w:eastAsia="x-none"/>
        </w:rPr>
        <w:t xml:space="preserve">. </w:t>
      </w:r>
      <w:r w:rsidRPr="00B83CFA">
        <w:rPr>
          <w:rFonts w:cs="Times New Roman"/>
          <w:sz w:val="22"/>
          <w:szCs w:val="22"/>
          <w:lang w:val="x-none" w:eastAsia="x-none"/>
        </w:rPr>
        <w:t>The first</w:t>
      </w:r>
      <w:r w:rsidR="00DC377B" w:rsidRPr="00B83CFA">
        <w:rPr>
          <w:rFonts w:cs="Times New Roman"/>
          <w:sz w:val="22"/>
          <w:szCs w:val="22"/>
          <w:cs/>
          <w:lang w:val="x-none" w:eastAsia="x-none"/>
        </w:rPr>
        <w:t xml:space="preserve"> </w:t>
      </w:r>
      <w:r w:rsidR="00DC377B" w:rsidRPr="00B83CFA">
        <w:rPr>
          <w:rFonts w:cs="Times New Roman"/>
          <w:sz w:val="22"/>
          <w:szCs w:val="28"/>
          <w:lang w:val="en-US" w:eastAsia="x-none"/>
        </w:rPr>
        <w:t xml:space="preserve">trading </w:t>
      </w:r>
      <w:r w:rsidRPr="00B83CFA">
        <w:rPr>
          <w:rFonts w:cs="Times New Roman"/>
          <w:sz w:val="22"/>
          <w:szCs w:val="22"/>
          <w:lang w:val="x-none" w:eastAsia="x-none"/>
        </w:rPr>
        <w:t xml:space="preserve">day </w:t>
      </w:r>
      <w:r w:rsidRPr="00B83CFA">
        <w:rPr>
          <w:rFonts w:cs="Times New Roman"/>
          <w:spacing w:val="-2"/>
          <w:sz w:val="22"/>
          <w:szCs w:val="22"/>
          <w:lang w:val="x-none" w:eastAsia="x-none"/>
        </w:rPr>
        <w:t>of the Company</w:t>
      </w:r>
      <w:r w:rsidRPr="00B83CFA">
        <w:rPr>
          <w:rFonts w:cs="Times New Roman"/>
          <w:spacing w:val="-2"/>
          <w:sz w:val="22"/>
          <w:szCs w:val="22"/>
          <w:cs/>
          <w:lang w:val="x-none" w:eastAsia="x-none"/>
        </w:rPr>
        <w:t>’</w:t>
      </w:r>
      <w:r w:rsidR="00DC377B" w:rsidRPr="00B83CFA">
        <w:rPr>
          <w:rFonts w:cs="Times New Roman"/>
          <w:spacing w:val="-2"/>
          <w:sz w:val="22"/>
          <w:szCs w:val="22"/>
          <w:lang w:val="x-none" w:eastAsia="x-none"/>
        </w:rPr>
        <w:t xml:space="preserve">s ordinary on the </w:t>
      </w:r>
      <w:r w:rsidR="00DC377B" w:rsidRPr="00B83CFA">
        <w:rPr>
          <w:rFonts w:cs="Times New Roman"/>
          <w:spacing w:val="-2"/>
          <w:sz w:val="22"/>
          <w:szCs w:val="22"/>
          <w:lang w:val="en-US" w:eastAsia="x-none"/>
        </w:rPr>
        <w:t>Stock Exchange of Thailand</w:t>
      </w:r>
      <w:r w:rsidRPr="00B83CFA">
        <w:rPr>
          <w:rFonts w:cs="Times New Roman"/>
          <w:spacing w:val="-2"/>
          <w:sz w:val="22"/>
          <w:szCs w:val="22"/>
          <w:lang w:val="x-none" w:eastAsia="x-none"/>
        </w:rPr>
        <w:t xml:space="preserve"> shares was </w:t>
      </w:r>
      <w:r w:rsidR="00DC377B" w:rsidRPr="00B83CFA">
        <w:rPr>
          <w:rFonts w:cs="Times New Roman"/>
          <w:spacing w:val="-2"/>
          <w:sz w:val="22"/>
          <w:szCs w:val="22"/>
          <w:lang w:val="en-US" w:eastAsia="x-none"/>
        </w:rPr>
        <w:t xml:space="preserve">on </w:t>
      </w:r>
      <w:r w:rsidRPr="00B83CFA">
        <w:rPr>
          <w:rFonts w:cs="Times New Roman"/>
          <w:spacing w:val="-2"/>
          <w:sz w:val="22"/>
          <w:szCs w:val="22"/>
          <w:lang w:val="x-none" w:eastAsia="x-none"/>
        </w:rPr>
        <w:t>February</w:t>
      </w:r>
      <w:r w:rsidR="00DC377B" w:rsidRPr="00B83CFA">
        <w:rPr>
          <w:rFonts w:cs="Times New Roman"/>
          <w:spacing w:val="-2"/>
          <w:sz w:val="22"/>
          <w:szCs w:val="22"/>
          <w:cs/>
          <w:lang w:val="en-US" w:eastAsia="x-none"/>
        </w:rPr>
        <w:t xml:space="preserve"> </w:t>
      </w:r>
      <w:r w:rsidR="00DC377B" w:rsidRPr="00B83CFA">
        <w:rPr>
          <w:rFonts w:cs="Times New Roman"/>
          <w:spacing w:val="-2"/>
          <w:sz w:val="22"/>
          <w:szCs w:val="22"/>
          <w:lang w:val="x-none" w:eastAsia="x-none"/>
        </w:rPr>
        <w:t>11</w:t>
      </w:r>
      <w:r w:rsidR="00DC377B" w:rsidRPr="00B83CFA">
        <w:rPr>
          <w:rFonts w:cs="Times New Roman"/>
          <w:spacing w:val="-2"/>
          <w:sz w:val="22"/>
          <w:szCs w:val="22"/>
          <w:lang w:val="en-US" w:eastAsia="x-none"/>
        </w:rPr>
        <w:t>,</w:t>
      </w:r>
      <w:r w:rsidR="00DC377B" w:rsidRPr="00B83CFA">
        <w:rPr>
          <w:rFonts w:cs="Times New Roman"/>
          <w:spacing w:val="-2"/>
          <w:sz w:val="22"/>
          <w:szCs w:val="22"/>
          <w:cs/>
          <w:lang w:val="x-none" w:eastAsia="x-none"/>
        </w:rPr>
        <w:t xml:space="preserve"> </w:t>
      </w:r>
      <w:r w:rsidRPr="00B83CFA">
        <w:rPr>
          <w:rFonts w:cs="Times New Roman"/>
          <w:spacing w:val="-2"/>
          <w:sz w:val="22"/>
          <w:szCs w:val="22"/>
          <w:lang w:val="x-none" w:eastAsia="x-none"/>
        </w:rPr>
        <w:t>2021</w:t>
      </w:r>
      <w:r w:rsidRPr="00B83CFA">
        <w:rPr>
          <w:rFonts w:cs="Times New Roman"/>
          <w:spacing w:val="-2"/>
          <w:sz w:val="22"/>
          <w:szCs w:val="22"/>
          <w:cs/>
          <w:lang w:val="x-none" w:eastAsia="x-none"/>
        </w:rPr>
        <w:t>.</w:t>
      </w:r>
    </w:p>
    <w:p w14:paraId="7DFA7EDC" w14:textId="77777777" w:rsidR="008A490E" w:rsidRPr="00B83CFA" w:rsidRDefault="008A490E" w:rsidP="008A490E">
      <w:pPr>
        <w:ind w:left="532" w:right="6"/>
        <w:jc w:val="thaiDistribute"/>
        <w:rPr>
          <w:rFonts w:cs="Times New Roman"/>
          <w:sz w:val="22"/>
          <w:szCs w:val="22"/>
          <w:lang w:val="x-none" w:eastAsia="x-none"/>
        </w:rPr>
      </w:pPr>
    </w:p>
    <w:p w14:paraId="601C4478" w14:textId="2D7AB188" w:rsidR="008A490E" w:rsidRPr="00B83CFA" w:rsidRDefault="008A490E" w:rsidP="008A490E">
      <w:pPr>
        <w:ind w:left="532" w:right="6"/>
        <w:jc w:val="thaiDistribute"/>
        <w:rPr>
          <w:rFonts w:cs="Times New Roman"/>
          <w:sz w:val="22"/>
          <w:szCs w:val="22"/>
          <w:lang w:val="x-none" w:eastAsia="x-none"/>
        </w:rPr>
      </w:pPr>
      <w:r w:rsidRPr="00B83CFA">
        <w:rPr>
          <w:rFonts w:cs="Times New Roman"/>
          <w:sz w:val="22"/>
          <w:szCs w:val="22"/>
          <w:lang w:val="x-none" w:eastAsia="x-none"/>
        </w:rPr>
        <w:t xml:space="preserve">On March </w:t>
      </w:r>
      <w:r w:rsidR="00657AAF" w:rsidRPr="00B83CFA">
        <w:rPr>
          <w:rFonts w:cs="Times New Roman"/>
          <w:sz w:val="22"/>
          <w:szCs w:val="22"/>
          <w:lang w:val="x-none" w:eastAsia="x-none"/>
        </w:rPr>
        <w:t>12</w:t>
      </w:r>
      <w:r w:rsidR="00657AAF" w:rsidRPr="00B83CFA">
        <w:rPr>
          <w:rFonts w:cs="Times New Roman"/>
          <w:sz w:val="22"/>
          <w:szCs w:val="22"/>
          <w:lang w:val="en-US" w:eastAsia="x-none"/>
        </w:rPr>
        <w:t>,</w:t>
      </w:r>
      <w:r w:rsidR="00657AAF" w:rsidRPr="00B83CFA">
        <w:rPr>
          <w:rFonts w:cs="Times New Roman"/>
          <w:sz w:val="22"/>
          <w:szCs w:val="22"/>
          <w:cs/>
          <w:lang w:val="x-none" w:eastAsia="x-none"/>
        </w:rPr>
        <w:t xml:space="preserve"> </w:t>
      </w:r>
      <w:r w:rsidRPr="00B83CFA">
        <w:rPr>
          <w:rFonts w:cs="Times New Roman"/>
          <w:sz w:val="22"/>
          <w:szCs w:val="22"/>
          <w:lang w:val="x-none" w:eastAsia="x-none"/>
        </w:rPr>
        <w:t>2021, the Company returned 390 million over</w:t>
      </w:r>
      <w:r w:rsidRPr="00B83CFA">
        <w:rPr>
          <w:rFonts w:cs="Times New Roman"/>
          <w:sz w:val="22"/>
          <w:szCs w:val="22"/>
          <w:cs/>
          <w:lang w:val="x-none" w:eastAsia="x-none"/>
        </w:rPr>
        <w:t>-</w:t>
      </w:r>
      <w:r w:rsidRPr="00B83CFA">
        <w:rPr>
          <w:rFonts w:cs="Times New Roman"/>
          <w:sz w:val="22"/>
          <w:szCs w:val="22"/>
          <w:lang w:val="x-none" w:eastAsia="x-none"/>
        </w:rPr>
        <w:t>allotment shares that had been borrowed from the parent company</w:t>
      </w:r>
      <w:r w:rsidRPr="00B83CFA">
        <w:rPr>
          <w:rFonts w:cs="Times New Roman"/>
          <w:sz w:val="22"/>
          <w:szCs w:val="22"/>
          <w:cs/>
          <w:lang w:val="x-none" w:eastAsia="x-none"/>
        </w:rPr>
        <w:t xml:space="preserve">. </w:t>
      </w:r>
      <w:r w:rsidRPr="00B83CFA">
        <w:rPr>
          <w:rFonts w:cs="Times New Roman"/>
          <w:sz w:val="22"/>
          <w:szCs w:val="22"/>
          <w:lang w:val="x-none" w:eastAsia="x-none"/>
        </w:rPr>
        <w:t>This was made at the same IPO price</w:t>
      </w:r>
      <w:r w:rsidRPr="00B83CFA">
        <w:rPr>
          <w:rFonts w:cs="Times New Roman"/>
          <w:sz w:val="22"/>
          <w:szCs w:val="22"/>
          <w:cs/>
          <w:lang w:val="x-none" w:eastAsia="x-none"/>
        </w:rPr>
        <w:t xml:space="preserve">. </w:t>
      </w:r>
      <w:r w:rsidRPr="00B83CFA">
        <w:rPr>
          <w:rFonts w:cs="Times New Roman"/>
          <w:sz w:val="22"/>
          <w:szCs w:val="22"/>
          <w:lang w:val="x-none" w:eastAsia="x-none"/>
        </w:rPr>
        <w:t>The proceeds amounted to Baht 7,020</w:t>
      </w:r>
      <w:r w:rsidR="00B74287" w:rsidRPr="00B83CFA">
        <w:rPr>
          <w:rFonts w:cs="Times New Roman"/>
          <w:sz w:val="22"/>
          <w:szCs w:val="22"/>
          <w:cs/>
          <w:lang w:val="en-US" w:eastAsia="x-none"/>
        </w:rPr>
        <w:t>.</w:t>
      </w:r>
      <w:r w:rsidR="00B74287" w:rsidRPr="00B83CFA">
        <w:rPr>
          <w:rFonts w:cs="Times New Roman"/>
          <w:sz w:val="22"/>
          <w:szCs w:val="22"/>
          <w:lang w:val="en-US" w:eastAsia="x-none"/>
        </w:rPr>
        <w:t>00</w:t>
      </w:r>
      <w:r w:rsidRPr="00B83CFA">
        <w:rPr>
          <w:rFonts w:cs="Times New Roman"/>
          <w:sz w:val="22"/>
          <w:szCs w:val="22"/>
          <w:lang w:val="x-none" w:eastAsia="x-none"/>
        </w:rPr>
        <w:t xml:space="preserve"> million</w:t>
      </w:r>
      <w:r w:rsidRPr="00B83CFA">
        <w:rPr>
          <w:rFonts w:cs="Times New Roman"/>
          <w:sz w:val="22"/>
          <w:szCs w:val="22"/>
          <w:cs/>
          <w:lang w:val="x-none" w:eastAsia="x-none"/>
        </w:rPr>
        <w:t xml:space="preserve">. </w:t>
      </w:r>
      <w:r w:rsidRPr="00B83CFA">
        <w:rPr>
          <w:rFonts w:cs="Times New Roman"/>
          <w:sz w:val="22"/>
          <w:szCs w:val="22"/>
          <w:lang w:val="x-none" w:eastAsia="x-none"/>
        </w:rPr>
        <w:t>The Company registered the change of issued and paid</w:t>
      </w:r>
      <w:r w:rsidRPr="00B83CFA">
        <w:rPr>
          <w:rFonts w:cs="Times New Roman"/>
          <w:sz w:val="22"/>
          <w:szCs w:val="22"/>
          <w:cs/>
          <w:lang w:val="x-none" w:eastAsia="x-none"/>
        </w:rPr>
        <w:t>-</w:t>
      </w:r>
      <w:r w:rsidR="00657AAF" w:rsidRPr="00B83CFA">
        <w:rPr>
          <w:rFonts w:cs="Times New Roman"/>
          <w:sz w:val="22"/>
          <w:szCs w:val="22"/>
          <w:lang w:val="x-none" w:eastAsia="x-none"/>
        </w:rPr>
        <w:t>up capital in this regard with</w:t>
      </w:r>
      <w:r w:rsidRPr="00B83CFA">
        <w:rPr>
          <w:rFonts w:cs="Times New Roman"/>
          <w:sz w:val="22"/>
          <w:szCs w:val="22"/>
          <w:lang w:val="x-none" w:eastAsia="x-none"/>
        </w:rPr>
        <w:t xml:space="preserve"> the Ministry of Commerce on March</w:t>
      </w:r>
      <w:r w:rsidR="00657AAF" w:rsidRPr="00B83CFA">
        <w:rPr>
          <w:rFonts w:cs="Times New Roman"/>
          <w:sz w:val="22"/>
          <w:szCs w:val="22"/>
          <w:cs/>
          <w:lang w:val="en-US" w:eastAsia="x-none"/>
        </w:rPr>
        <w:t xml:space="preserve"> </w:t>
      </w:r>
      <w:r w:rsidR="00657AAF" w:rsidRPr="00B83CFA">
        <w:rPr>
          <w:rFonts w:cs="Times New Roman"/>
          <w:sz w:val="22"/>
          <w:szCs w:val="22"/>
          <w:lang w:val="x-none" w:eastAsia="x-none"/>
        </w:rPr>
        <w:t>16,</w:t>
      </w:r>
      <w:r w:rsidRPr="00B83CFA">
        <w:rPr>
          <w:rFonts w:cs="Times New Roman"/>
          <w:sz w:val="22"/>
          <w:szCs w:val="22"/>
          <w:lang w:val="x-none" w:eastAsia="x-none"/>
        </w:rPr>
        <w:t xml:space="preserve"> 2021</w:t>
      </w:r>
      <w:r w:rsidRPr="00B83CFA">
        <w:rPr>
          <w:rFonts w:cs="Times New Roman"/>
          <w:sz w:val="22"/>
          <w:szCs w:val="22"/>
          <w:cs/>
          <w:lang w:val="x-none" w:eastAsia="x-none"/>
        </w:rPr>
        <w:t>.</w:t>
      </w:r>
    </w:p>
    <w:p w14:paraId="7C52AB1C" w14:textId="77777777" w:rsidR="008A490E" w:rsidRPr="00B83CFA" w:rsidRDefault="008A490E" w:rsidP="008A490E">
      <w:pPr>
        <w:ind w:left="532" w:right="6"/>
        <w:jc w:val="thaiDistribute"/>
        <w:rPr>
          <w:rFonts w:cs="Times New Roman"/>
          <w:sz w:val="22"/>
          <w:szCs w:val="22"/>
          <w:lang w:val="x-none" w:eastAsia="x-none"/>
        </w:rPr>
      </w:pPr>
    </w:p>
    <w:p w14:paraId="532C19D4" w14:textId="239A80B8" w:rsidR="002F7743" w:rsidRPr="00B83CFA" w:rsidRDefault="008A490E" w:rsidP="008A490E">
      <w:pPr>
        <w:ind w:left="532" w:right="6"/>
        <w:jc w:val="thaiDistribute"/>
        <w:rPr>
          <w:rFonts w:cs="Times New Roman"/>
          <w:b/>
          <w:bCs/>
          <w:sz w:val="22"/>
          <w:szCs w:val="22"/>
          <w:cs/>
          <w:lang w:val="x-none"/>
        </w:rPr>
      </w:pPr>
      <w:r w:rsidRPr="00B83CFA">
        <w:rPr>
          <w:rFonts w:cs="Times New Roman"/>
          <w:sz w:val="22"/>
          <w:szCs w:val="22"/>
          <w:lang w:val="x-none" w:eastAsia="x-none"/>
        </w:rPr>
        <w:t>Expenses directly related to the issuance of IPO shares of Baht 503</w:t>
      </w:r>
      <w:r w:rsidRPr="00B83CFA">
        <w:rPr>
          <w:rFonts w:cs="Times New Roman"/>
          <w:sz w:val="22"/>
          <w:szCs w:val="22"/>
          <w:cs/>
          <w:lang w:val="x-none" w:eastAsia="x-none"/>
        </w:rPr>
        <w:t>.</w:t>
      </w:r>
      <w:r w:rsidRPr="00B83CFA">
        <w:rPr>
          <w:rFonts w:cs="Times New Roman"/>
          <w:sz w:val="22"/>
          <w:szCs w:val="22"/>
          <w:lang w:val="x-none" w:eastAsia="x-none"/>
        </w:rPr>
        <w:t xml:space="preserve">49 million are </w:t>
      </w:r>
      <w:r w:rsidR="00E6215C" w:rsidRPr="00B83CFA">
        <w:rPr>
          <w:rFonts w:cs="Times New Roman"/>
          <w:sz w:val="22"/>
          <w:szCs w:val="22"/>
          <w:lang w:val="en-US" w:eastAsia="x-none"/>
        </w:rPr>
        <w:t>deducted from</w:t>
      </w:r>
      <w:r w:rsidRPr="00B83CFA">
        <w:rPr>
          <w:rFonts w:cs="Times New Roman"/>
          <w:sz w:val="22"/>
          <w:szCs w:val="22"/>
          <w:lang w:val="x-none" w:eastAsia="x-none"/>
        </w:rPr>
        <w:t xml:space="preserve"> the share premium received</w:t>
      </w:r>
      <w:r w:rsidRPr="00B83CFA">
        <w:rPr>
          <w:rFonts w:cs="Times New Roman"/>
          <w:sz w:val="22"/>
          <w:szCs w:val="22"/>
          <w:cs/>
          <w:lang w:val="x-none" w:eastAsia="x-none"/>
        </w:rPr>
        <w:t xml:space="preserve">. </w:t>
      </w:r>
      <w:r w:rsidRPr="00B83CFA">
        <w:rPr>
          <w:rFonts w:cs="Times New Roman"/>
          <w:sz w:val="22"/>
          <w:szCs w:val="22"/>
          <w:lang w:val="x-none" w:eastAsia="x-none"/>
        </w:rPr>
        <w:t xml:space="preserve">As at March </w:t>
      </w:r>
      <w:r w:rsidR="00E6215C" w:rsidRPr="00B83CFA">
        <w:rPr>
          <w:rFonts w:cs="Times New Roman"/>
          <w:sz w:val="22"/>
          <w:szCs w:val="22"/>
          <w:lang w:val="x-none" w:eastAsia="x-none"/>
        </w:rPr>
        <w:t>31</w:t>
      </w:r>
      <w:r w:rsidR="00E6215C" w:rsidRPr="00B83CFA">
        <w:rPr>
          <w:rFonts w:cs="Times New Roman"/>
          <w:sz w:val="22"/>
          <w:szCs w:val="22"/>
          <w:lang w:val="en-US" w:eastAsia="x-none"/>
        </w:rPr>
        <w:t>,</w:t>
      </w:r>
      <w:r w:rsidR="00E6215C" w:rsidRPr="00B83CFA">
        <w:rPr>
          <w:rFonts w:cs="Times New Roman"/>
          <w:sz w:val="22"/>
          <w:szCs w:val="22"/>
          <w:cs/>
          <w:lang w:val="x-none" w:eastAsia="x-none"/>
        </w:rPr>
        <w:t xml:space="preserve"> </w:t>
      </w:r>
      <w:r w:rsidRPr="00B83CFA">
        <w:rPr>
          <w:rFonts w:cs="Times New Roman"/>
          <w:sz w:val="22"/>
          <w:szCs w:val="22"/>
          <w:lang w:val="x-none" w:eastAsia="x-none"/>
        </w:rPr>
        <w:t xml:space="preserve">2021, the </w:t>
      </w:r>
      <w:r w:rsidR="00B74287" w:rsidRPr="00B83CFA">
        <w:rPr>
          <w:rFonts w:cs="Times New Roman"/>
          <w:sz w:val="22"/>
          <w:szCs w:val="22"/>
          <w:lang w:val="en-US" w:eastAsia="x-none"/>
        </w:rPr>
        <w:t>C</w:t>
      </w:r>
      <w:r w:rsidR="00BB676F" w:rsidRPr="00B83CFA">
        <w:rPr>
          <w:rFonts w:cs="Times New Roman"/>
          <w:sz w:val="22"/>
          <w:szCs w:val="22"/>
          <w:lang w:val="en-US" w:eastAsia="x-none"/>
        </w:rPr>
        <w:t xml:space="preserve">ompany had the </w:t>
      </w:r>
      <w:r w:rsidRPr="00B83CFA">
        <w:rPr>
          <w:rFonts w:cs="Times New Roman"/>
          <w:sz w:val="22"/>
          <w:szCs w:val="22"/>
          <w:lang w:val="x-none" w:eastAsia="x-none"/>
        </w:rPr>
        <w:t xml:space="preserve">share premium </w:t>
      </w:r>
      <w:r w:rsidR="00BB676F" w:rsidRPr="00B83CFA">
        <w:rPr>
          <w:rFonts w:cs="Times New Roman"/>
          <w:sz w:val="22"/>
          <w:szCs w:val="22"/>
          <w:lang w:val="en-US" w:eastAsia="x-none"/>
        </w:rPr>
        <w:t>of</w:t>
      </w:r>
      <w:r w:rsidRPr="00B83CFA">
        <w:rPr>
          <w:rFonts w:cs="Times New Roman"/>
          <w:sz w:val="22"/>
          <w:szCs w:val="22"/>
          <w:lang w:val="x-none" w:eastAsia="x-none"/>
        </w:rPr>
        <w:t xml:space="preserve"> Baht 23,496</w:t>
      </w:r>
      <w:r w:rsidRPr="00B83CFA">
        <w:rPr>
          <w:rFonts w:cs="Times New Roman"/>
          <w:sz w:val="22"/>
          <w:szCs w:val="22"/>
          <w:cs/>
          <w:lang w:val="x-none" w:eastAsia="x-none"/>
        </w:rPr>
        <w:t>.</w:t>
      </w:r>
      <w:r w:rsidRPr="00B83CFA">
        <w:rPr>
          <w:rFonts w:cs="Times New Roman"/>
          <w:sz w:val="22"/>
          <w:szCs w:val="22"/>
          <w:lang w:val="x-none" w:eastAsia="x-none"/>
        </w:rPr>
        <w:t>51 million</w:t>
      </w:r>
      <w:r w:rsidRPr="00B83CFA">
        <w:rPr>
          <w:rFonts w:cs="Times New Roman"/>
          <w:sz w:val="22"/>
          <w:szCs w:val="22"/>
          <w:cs/>
          <w:lang w:val="x-none" w:eastAsia="x-none"/>
        </w:rPr>
        <w:t>.</w:t>
      </w:r>
    </w:p>
    <w:p w14:paraId="5DE7B979" w14:textId="77777777" w:rsidR="002F7743" w:rsidRPr="00B83CFA" w:rsidRDefault="002F7743" w:rsidP="002F7743">
      <w:pPr>
        <w:ind w:left="540" w:right="6" w:hanging="540"/>
        <w:rPr>
          <w:b/>
          <w:bCs/>
          <w:sz w:val="22"/>
          <w:szCs w:val="22"/>
          <w:cs/>
        </w:rPr>
        <w:sectPr w:rsidR="002F7743" w:rsidRPr="00B83CFA" w:rsidSect="00C70CA5">
          <w:pgSz w:w="11906" w:h="16838" w:code="9"/>
          <w:pgMar w:top="1418" w:right="1134" w:bottom="1134" w:left="1418" w:header="709" w:footer="680" w:gutter="0"/>
          <w:cols w:space="708"/>
          <w:docGrid w:linePitch="381"/>
        </w:sectPr>
      </w:pPr>
    </w:p>
    <w:p w14:paraId="1DC34089" w14:textId="77777777" w:rsidR="002F7743" w:rsidRPr="00B83CFA" w:rsidRDefault="002F7743" w:rsidP="002F7743">
      <w:pPr>
        <w:tabs>
          <w:tab w:val="left" w:pos="567"/>
        </w:tabs>
        <w:ind w:right="6"/>
        <w:rPr>
          <w:rFonts w:cs="Times New Roman"/>
          <w:b/>
          <w:bCs/>
          <w:sz w:val="22"/>
          <w:szCs w:val="22"/>
          <w:cs/>
        </w:rPr>
      </w:pPr>
      <w:r w:rsidRPr="00B83CFA">
        <w:rPr>
          <w:rFonts w:cs="Times New Roman"/>
          <w:b/>
          <w:bCs/>
          <w:sz w:val="22"/>
          <w:szCs w:val="22"/>
          <w:lang w:val="en-US"/>
        </w:rPr>
        <w:lastRenderedPageBreak/>
        <w:t>17</w:t>
      </w:r>
      <w:r w:rsidRPr="00B83CFA">
        <w:rPr>
          <w:rFonts w:cs="Times New Roman"/>
          <w:b/>
          <w:bCs/>
          <w:sz w:val="22"/>
          <w:szCs w:val="22"/>
          <w:cs/>
        </w:rPr>
        <w:t xml:space="preserve">.  </w:t>
      </w:r>
      <w:r w:rsidRPr="00B83CFA">
        <w:rPr>
          <w:rFonts w:cs="Times New Roman"/>
          <w:b/>
          <w:bCs/>
          <w:sz w:val="22"/>
          <w:szCs w:val="22"/>
        </w:rPr>
        <w:tab/>
        <w:t>Share Capital</w:t>
      </w:r>
      <w:r w:rsidRPr="00B83CFA">
        <w:rPr>
          <w:rFonts w:cs="Times New Roman"/>
          <w:sz w:val="22"/>
          <w:szCs w:val="22"/>
          <w:cs/>
        </w:rPr>
        <w:t xml:space="preserve"> (</w:t>
      </w:r>
      <w:r w:rsidRPr="00B83CFA">
        <w:rPr>
          <w:rFonts w:cs="Times New Roman"/>
          <w:sz w:val="22"/>
          <w:szCs w:val="22"/>
        </w:rPr>
        <w:t>Continued</w:t>
      </w:r>
      <w:r w:rsidRPr="00B83CFA">
        <w:rPr>
          <w:rFonts w:cs="Times New Roman"/>
          <w:sz w:val="22"/>
          <w:szCs w:val="22"/>
          <w:cs/>
        </w:rPr>
        <w:t>)</w:t>
      </w:r>
    </w:p>
    <w:p w14:paraId="668F789F" w14:textId="77777777" w:rsidR="002F7743" w:rsidRPr="00B83CFA" w:rsidRDefault="002F7743" w:rsidP="002F7743">
      <w:pPr>
        <w:tabs>
          <w:tab w:val="left" w:pos="567"/>
        </w:tabs>
        <w:ind w:right="6"/>
        <w:rPr>
          <w:rFonts w:cs="Times New Roman"/>
          <w:b/>
          <w:bCs/>
          <w:sz w:val="22"/>
          <w:szCs w:val="22"/>
        </w:rPr>
      </w:pPr>
    </w:p>
    <w:p w14:paraId="29135616" w14:textId="77777777" w:rsidR="002F7743" w:rsidRPr="00B83CFA" w:rsidRDefault="002F7743" w:rsidP="002F7743">
      <w:pPr>
        <w:pStyle w:val="BodyTextIndent"/>
        <w:numPr>
          <w:ilvl w:val="12"/>
          <w:numId w:val="0"/>
        </w:numPr>
        <w:ind w:left="567" w:right="282"/>
        <w:rPr>
          <w:rFonts w:cs="Times New Roman"/>
          <w:color w:val="auto"/>
          <w:sz w:val="22"/>
          <w:szCs w:val="22"/>
          <w:lang w:val="en-US"/>
        </w:rPr>
      </w:pPr>
      <w:r w:rsidRPr="00B83CFA">
        <w:rPr>
          <w:rFonts w:cs="Times New Roman"/>
          <w:color w:val="auto"/>
          <w:sz w:val="22"/>
          <w:szCs w:val="22"/>
        </w:rPr>
        <w:t xml:space="preserve">Movements </w:t>
      </w:r>
      <w:r w:rsidRPr="00B83CFA">
        <w:rPr>
          <w:rFonts w:cs="Times New Roman"/>
          <w:color w:val="auto"/>
          <w:sz w:val="22"/>
          <w:szCs w:val="22"/>
          <w:lang w:val="en-US"/>
        </w:rPr>
        <w:t>in</w:t>
      </w:r>
      <w:r w:rsidRPr="00B83CFA">
        <w:rPr>
          <w:rFonts w:cs="Times New Roman"/>
          <w:color w:val="auto"/>
          <w:sz w:val="22"/>
          <w:szCs w:val="22"/>
          <w:cs/>
        </w:rPr>
        <w:t xml:space="preserve"> </w:t>
      </w:r>
      <w:r w:rsidRPr="00B83CFA">
        <w:rPr>
          <w:rFonts w:cs="Times New Roman"/>
          <w:color w:val="auto"/>
          <w:sz w:val="22"/>
          <w:szCs w:val="22"/>
          <w:lang w:val="en-US"/>
        </w:rPr>
        <w:t xml:space="preserve">share capital </w:t>
      </w:r>
      <w:r w:rsidRPr="00B83CFA">
        <w:rPr>
          <w:rFonts w:cs="Times New Roman"/>
          <w:color w:val="auto"/>
          <w:sz w:val="22"/>
          <w:szCs w:val="22"/>
        </w:rPr>
        <w:t>are as follows</w:t>
      </w:r>
      <w:r w:rsidRPr="00B83CFA">
        <w:rPr>
          <w:rFonts w:cs="Times New Roman"/>
          <w:color w:val="auto"/>
          <w:sz w:val="22"/>
          <w:szCs w:val="22"/>
          <w:cs/>
        </w:rPr>
        <w:t>:</w:t>
      </w:r>
    </w:p>
    <w:tbl>
      <w:tblPr>
        <w:tblStyle w:val="TableGrid"/>
        <w:tblW w:w="9105" w:type="dxa"/>
        <w:tblInd w:w="454" w:type="dxa"/>
        <w:tblLayout w:type="fixed"/>
        <w:tblLook w:val="04A0" w:firstRow="1" w:lastRow="0" w:firstColumn="1" w:lastColumn="0" w:noHBand="0" w:noVBand="1"/>
      </w:tblPr>
      <w:tblGrid>
        <w:gridCol w:w="2255"/>
        <w:gridCol w:w="268"/>
        <w:gridCol w:w="992"/>
        <w:gridCol w:w="1560"/>
        <w:gridCol w:w="1275"/>
        <w:gridCol w:w="1551"/>
        <w:gridCol w:w="6"/>
        <w:gridCol w:w="1198"/>
      </w:tblGrid>
      <w:tr w:rsidR="002F7743" w:rsidRPr="00B83CFA" w14:paraId="2BDDFBFE" w14:textId="77777777" w:rsidTr="002F7743">
        <w:trPr>
          <w:trHeight w:val="374"/>
        </w:trPr>
        <w:tc>
          <w:tcPr>
            <w:tcW w:w="2523" w:type="dxa"/>
            <w:gridSpan w:val="2"/>
            <w:tcBorders>
              <w:top w:val="nil"/>
              <w:left w:val="nil"/>
              <w:bottom w:val="nil"/>
              <w:right w:val="nil"/>
            </w:tcBorders>
          </w:tcPr>
          <w:p w14:paraId="65DA5A2A" w14:textId="77777777" w:rsidR="002F7743" w:rsidRPr="00B83CFA" w:rsidRDefault="002F7743" w:rsidP="002F7743">
            <w:pPr>
              <w:rPr>
                <w:rFonts w:eastAsia="Times New Roman" w:cs="Times New Roman"/>
                <w:color w:val="000000" w:themeColor="text1"/>
                <w:sz w:val="20"/>
                <w:szCs w:val="20"/>
                <w:lang w:val="en-US"/>
              </w:rPr>
            </w:pPr>
          </w:p>
        </w:tc>
        <w:tc>
          <w:tcPr>
            <w:tcW w:w="992" w:type="dxa"/>
            <w:tcBorders>
              <w:top w:val="nil"/>
              <w:left w:val="nil"/>
              <w:bottom w:val="nil"/>
              <w:right w:val="nil"/>
            </w:tcBorders>
            <w:vAlign w:val="bottom"/>
            <w:hideMark/>
          </w:tcPr>
          <w:p w14:paraId="04C1E4BD" w14:textId="77777777" w:rsidR="002F7743" w:rsidRPr="00B83CFA" w:rsidRDefault="002F7743" w:rsidP="002F7743">
            <w:pPr>
              <w:jc w:val="center"/>
              <w:rPr>
                <w:rFonts w:cs="Times New Roman"/>
                <w:color w:val="000000" w:themeColor="text1"/>
                <w:sz w:val="20"/>
                <w:szCs w:val="20"/>
              </w:rPr>
            </w:pPr>
          </w:p>
        </w:tc>
        <w:tc>
          <w:tcPr>
            <w:tcW w:w="2835" w:type="dxa"/>
            <w:gridSpan w:val="2"/>
            <w:tcBorders>
              <w:top w:val="nil"/>
              <w:left w:val="nil"/>
              <w:bottom w:val="nil"/>
              <w:right w:val="nil"/>
            </w:tcBorders>
            <w:vAlign w:val="bottom"/>
            <w:hideMark/>
          </w:tcPr>
          <w:p w14:paraId="1D70D438" w14:textId="77777777" w:rsidR="002F7743" w:rsidRPr="00B83CFA" w:rsidRDefault="002F7743" w:rsidP="002F7743">
            <w:pPr>
              <w:pBdr>
                <w:bottom w:val="single" w:sz="4" w:space="0" w:color="auto"/>
              </w:pBdr>
              <w:jc w:val="center"/>
              <w:rPr>
                <w:rFonts w:cs="Times New Roman"/>
                <w:color w:val="000000" w:themeColor="text1"/>
                <w:sz w:val="20"/>
                <w:szCs w:val="20"/>
              </w:rPr>
            </w:pPr>
            <w:r w:rsidRPr="00B83CFA">
              <w:rPr>
                <w:rFonts w:cs="Times New Roman"/>
                <w:color w:val="000000" w:themeColor="text1"/>
                <w:sz w:val="20"/>
                <w:szCs w:val="20"/>
              </w:rPr>
              <w:t>2021</w:t>
            </w:r>
          </w:p>
        </w:tc>
        <w:tc>
          <w:tcPr>
            <w:tcW w:w="2755" w:type="dxa"/>
            <w:gridSpan w:val="3"/>
            <w:tcBorders>
              <w:top w:val="nil"/>
              <w:left w:val="nil"/>
              <w:bottom w:val="nil"/>
              <w:right w:val="nil"/>
            </w:tcBorders>
            <w:vAlign w:val="bottom"/>
            <w:hideMark/>
          </w:tcPr>
          <w:p w14:paraId="0C8A2C9B" w14:textId="77777777" w:rsidR="002F7743" w:rsidRPr="00B83CFA" w:rsidRDefault="002F7743" w:rsidP="002F7743">
            <w:pPr>
              <w:pBdr>
                <w:bottom w:val="single" w:sz="4" w:space="0" w:color="auto"/>
              </w:pBdr>
              <w:jc w:val="center"/>
              <w:rPr>
                <w:rFonts w:cs="Times New Roman"/>
                <w:color w:val="000000" w:themeColor="text1"/>
                <w:sz w:val="20"/>
                <w:szCs w:val="20"/>
              </w:rPr>
            </w:pPr>
            <w:r w:rsidRPr="00B83CFA">
              <w:rPr>
                <w:rFonts w:cs="Times New Roman"/>
                <w:color w:val="000000" w:themeColor="text1"/>
                <w:sz w:val="20"/>
                <w:szCs w:val="20"/>
              </w:rPr>
              <w:t>2020</w:t>
            </w:r>
          </w:p>
        </w:tc>
      </w:tr>
      <w:tr w:rsidR="002F7743" w:rsidRPr="00B83CFA" w14:paraId="174ECD6D" w14:textId="77777777" w:rsidTr="002F7743">
        <w:tc>
          <w:tcPr>
            <w:tcW w:w="2523" w:type="dxa"/>
            <w:gridSpan w:val="2"/>
            <w:tcBorders>
              <w:top w:val="nil"/>
              <w:left w:val="nil"/>
              <w:bottom w:val="nil"/>
              <w:right w:val="nil"/>
            </w:tcBorders>
          </w:tcPr>
          <w:p w14:paraId="7E191643" w14:textId="77777777" w:rsidR="002F7743" w:rsidRPr="00B83CFA" w:rsidRDefault="002F7743" w:rsidP="002F7743">
            <w:pPr>
              <w:spacing w:line="340" w:lineRule="exact"/>
              <w:rPr>
                <w:rFonts w:cs="Times New Roman"/>
                <w:color w:val="000000" w:themeColor="text1"/>
                <w:sz w:val="20"/>
                <w:szCs w:val="20"/>
              </w:rPr>
            </w:pPr>
          </w:p>
        </w:tc>
        <w:tc>
          <w:tcPr>
            <w:tcW w:w="992" w:type="dxa"/>
            <w:tcBorders>
              <w:top w:val="nil"/>
              <w:left w:val="nil"/>
              <w:bottom w:val="nil"/>
              <w:right w:val="nil"/>
            </w:tcBorders>
            <w:vAlign w:val="bottom"/>
            <w:hideMark/>
          </w:tcPr>
          <w:p w14:paraId="23780420" w14:textId="77777777" w:rsidR="002F7743" w:rsidRPr="00B83CFA" w:rsidRDefault="002F7743" w:rsidP="002F7743">
            <w:pPr>
              <w:spacing w:line="340" w:lineRule="exact"/>
              <w:jc w:val="center"/>
              <w:rPr>
                <w:rFonts w:cs="Times New Roman"/>
                <w:color w:val="000000" w:themeColor="text1"/>
                <w:sz w:val="20"/>
                <w:szCs w:val="20"/>
              </w:rPr>
            </w:pPr>
            <w:r w:rsidRPr="00B83CFA">
              <w:rPr>
                <w:rFonts w:cs="Times New Roman"/>
                <w:color w:val="000000" w:themeColor="text1"/>
                <w:sz w:val="20"/>
                <w:szCs w:val="20"/>
              </w:rPr>
              <w:t>Par value Per share</w:t>
            </w:r>
          </w:p>
          <w:p w14:paraId="4E42F5CC" w14:textId="77777777" w:rsidR="002F7743" w:rsidRPr="00B83CFA" w:rsidRDefault="002F7743" w:rsidP="002F7743">
            <w:pPr>
              <w:spacing w:line="340" w:lineRule="exact"/>
              <w:jc w:val="center"/>
              <w:rPr>
                <w:rFonts w:cs="Times New Roman"/>
                <w:color w:val="000000" w:themeColor="text1"/>
                <w:sz w:val="20"/>
                <w:szCs w:val="20"/>
              </w:rPr>
            </w:pPr>
            <w:r w:rsidRPr="00B83CFA">
              <w:rPr>
                <w:rFonts w:cs="Times New Roman"/>
                <w:color w:val="000000" w:themeColor="text1"/>
                <w:sz w:val="20"/>
                <w:szCs w:val="20"/>
                <w:cs/>
              </w:rPr>
              <w:t>(</w:t>
            </w:r>
            <w:r w:rsidRPr="00B83CFA">
              <w:rPr>
                <w:rFonts w:cs="Times New Roman"/>
                <w:color w:val="000000" w:themeColor="text1"/>
                <w:sz w:val="20"/>
                <w:szCs w:val="20"/>
                <w:lang w:val="en-US"/>
              </w:rPr>
              <w:t>Baht</w:t>
            </w:r>
            <w:r w:rsidRPr="00B83CFA">
              <w:rPr>
                <w:rFonts w:cs="Times New Roman"/>
                <w:color w:val="000000" w:themeColor="text1"/>
                <w:sz w:val="20"/>
                <w:szCs w:val="20"/>
                <w:cs/>
              </w:rPr>
              <w:t>)</w:t>
            </w:r>
          </w:p>
        </w:tc>
        <w:tc>
          <w:tcPr>
            <w:tcW w:w="1560" w:type="dxa"/>
            <w:tcBorders>
              <w:top w:val="nil"/>
              <w:left w:val="nil"/>
              <w:bottom w:val="nil"/>
              <w:right w:val="nil"/>
            </w:tcBorders>
            <w:vAlign w:val="bottom"/>
            <w:hideMark/>
          </w:tcPr>
          <w:p w14:paraId="79DC7975"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lang w:val="en-US"/>
              </w:rPr>
            </w:pPr>
            <w:r w:rsidRPr="00B83CFA">
              <w:rPr>
                <w:rFonts w:cs="Times New Roman"/>
                <w:color w:val="000000" w:themeColor="text1"/>
                <w:sz w:val="20"/>
                <w:szCs w:val="20"/>
              </w:rPr>
              <w:t>Number of shares</w:t>
            </w:r>
          </w:p>
          <w:p w14:paraId="1A2C825B"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rPr>
            </w:pPr>
            <w:r w:rsidRPr="00B83CFA">
              <w:rPr>
                <w:rFonts w:cs="Times New Roman"/>
                <w:color w:val="000000" w:themeColor="text1"/>
                <w:sz w:val="20"/>
                <w:szCs w:val="20"/>
                <w:cs/>
              </w:rPr>
              <w:t>(</w:t>
            </w:r>
            <w:r w:rsidRPr="00B83CFA">
              <w:rPr>
                <w:rFonts w:cs="Times New Roman"/>
                <w:color w:val="000000" w:themeColor="text1"/>
                <w:sz w:val="20"/>
                <w:szCs w:val="20"/>
                <w:lang w:val="en-US"/>
              </w:rPr>
              <w:t>Million shares</w:t>
            </w:r>
            <w:r w:rsidRPr="00B83CFA">
              <w:rPr>
                <w:rFonts w:cs="Times New Roman"/>
                <w:color w:val="000000" w:themeColor="text1"/>
                <w:sz w:val="20"/>
                <w:szCs w:val="20"/>
                <w:cs/>
              </w:rPr>
              <w:t>)</w:t>
            </w:r>
          </w:p>
        </w:tc>
        <w:tc>
          <w:tcPr>
            <w:tcW w:w="1275" w:type="dxa"/>
            <w:tcBorders>
              <w:top w:val="nil"/>
              <w:left w:val="nil"/>
              <w:bottom w:val="nil"/>
              <w:right w:val="nil"/>
            </w:tcBorders>
            <w:vAlign w:val="bottom"/>
            <w:hideMark/>
          </w:tcPr>
          <w:p w14:paraId="3891927C"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lang w:val="en-US"/>
              </w:rPr>
            </w:pPr>
            <w:r w:rsidRPr="00B83CFA">
              <w:rPr>
                <w:rFonts w:cs="Times New Roman"/>
                <w:color w:val="000000" w:themeColor="text1"/>
                <w:sz w:val="20"/>
                <w:szCs w:val="20"/>
                <w:lang w:val="en-US"/>
              </w:rPr>
              <w:t>Amount</w:t>
            </w:r>
          </w:p>
          <w:p w14:paraId="43AD6614"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cs/>
              </w:rPr>
            </w:pPr>
            <w:r w:rsidRPr="00B83CFA">
              <w:rPr>
                <w:rFonts w:cs="Times New Roman"/>
                <w:color w:val="000000" w:themeColor="text1"/>
                <w:sz w:val="20"/>
                <w:szCs w:val="20"/>
                <w:cs/>
              </w:rPr>
              <w:t>(</w:t>
            </w:r>
            <w:r w:rsidRPr="00B83CFA">
              <w:rPr>
                <w:rFonts w:cs="Times New Roman"/>
                <w:color w:val="000000" w:themeColor="text1"/>
                <w:sz w:val="20"/>
                <w:szCs w:val="20"/>
                <w:lang w:val="en-US"/>
              </w:rPr>
              <w:t>Million Baht</w:t>
            </w:r>
            <w:r w:rsidRPr="00B83CFA">
              <w:rPr>
                <w:rFonts w:cs="Times New Roman"/>
                <w:color w:val="000000" w:themeColor="text1"/>
                <w:sz w:val="20"/>
                <w:szCs w:val="20"/>
                <w:cs/>
              </w:rPr>
              <w:t>)</w:t>
            </w:r>
          </w:p>
        </w:tc>
        <w:tc>
          <w:tcPr>
            <w:tcW w:w="1551" w:type="dxa"/>
            <w:tcBorders>
              <w:top w:val="nil"/>
              <w:left w:val="nil"/>
              <w:bottom w:val="nil"/>
              <w:right w:val="nil"/>
            </w:tcBorders>
            <w:vAlign w:val="bottom"/>
            <w:hideMark/>
          </w:tcPr>
          <w:p w14:paraId="6E31EE98"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lang w:val="en-US"/>
              </w:rPr>
            </w:pPr>
            <w:r w:rsidRPr="00B83CFA">
              <w:rPr>
                <w:rFonts w:cs="Times New Roman"/>
                <w:color w:val="000000" w:themeColor="text1"/>
                <w:sz w:val="20"/>
                <w:szCs w:val="20"/>
              </w:rPr>
              <w:t>Number of shares</w:t>
            </w:r>
          </w:p>
          <w:p w14:paraId="0C9B3B8D"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rPr>
            </w:pPr>
            <w:r w:rsidRPr="00B83CFA">
              <w:rPr>
                <w:rFonts w:cs="Times New Roman"/>
                <w:color w:val="000000" w:themeColor="text1"/>
                <w:sz w:val="20"/>
                <w:szCs w:val="20"/>
                <w:cs/>
              </w:rPr>
              <w:t>(</w:t>
            </w:r>
            <w:r w:rsidRPr="00B83CFA">
              <w:rPr>
                <w:rFonts w:cs="Times New Roman"/>
                <w:color w:val="000000" w:themeColor="text1"/>
                <w:sz w:val="20"/>
                <w:szCs w:val="20"/>
                <w:lang w:val="en-US"/>
              </w:rPr>
              <w:t>Million shares</w:t>
            </w:r>
            <w:r w:rsidRPr="00B83CFA">
              <w:rPr>
                <w:rFonts w:cs="Times New Roman"/>
                <w:color w:val="000000" w:themeColor="text1"/>
                <w:sz w:val="20"/>
                <w:szCs w:val="20"/>
                <w:cs/>
              </w:rPr>
              <w:t>)</w:t>
            </w:r>
          </w:p>
        </w:tc>
        <w:tc>
          <w:tcPr>
            <w:tcW w:w="1204" w:type="dxa"/>
            <w:gridSpan w:val="2"/>
            <w:tcBorders>
              <w:top w:val="nil"/>
              <w:left w:val="nil"/>
              <w:bottom w:val="nil"/>
              <w:right w:val="nil"/>
            </w:tcBorders>
            <w:vAlign w:val="bottom"/>
            <w:hideMark/>
          </w:tcPr>
          <w:p w14:paraId="3A484D4A"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lang w:val="en-US"/>
              </w:rPr>
            </w:pPr>
            <w:r w:rsidRPr="00B83CFA">
              <w:rPr>
                <w:rFonts w:cs="Times New Roman"/>
                <w:color w:val="000000" w:themeColor="text1"/>
                <w:sz w:val="20"/>
                <w:szCs w:val="20"/>
                <w:lang w:val="en-US"/>
              </w:rPr>
              <w:t>Amount</w:t>
            </w:r>
          </w:p>
          <w:p w14:paraId="02C9EB26" w14:textId="77777777" w:rsidR="002F7743" w:rsidRPr="00B83CFA" w:rsidRDefault="002F7743" w:rsidP="002F7743">
            <w:pPr>
              <w:pBdr>
                <w:bottom w:val="single" w:sz="4" w:space="0" w:color="auto"/>
              </w:pBdr>
              <w:spacing w:line="340" w:lineRule="exact"/>
              <w:jc w:val="center"/>
              <w:rPr>
                <w:rFonts w:cs="Times New Roman"/>
                <w:color w:val="000000" w:themeColor="text1"/>
                <w:sz w:val="20"/>
                <w:szCs w:val="20"/>
                <w:cs/>
              </w:rPr>
            </w:pPr>
            <w:r w:rsidRPr="00B83CFA">
              <w:rPr>
                <w:rFonts w:cs="Times New Roman"/>
                <w:color w:val="000000" w:themeColor="text1"/>
                <w:sz w:val="20"/>
                <w:szCs w:val="20"/>
                <w:cs/>
              </w:rPr>
              <w:t>(</w:t>
            </w:r>
            <w:r w:rsidRPr="00B83CFA">
              <w:rPr>
                <w:rFonts w:cs="Times New Roman"/>
                <w:color w:val="000000" w:themeColor="text1"/>
                <w:sz w:val="20"/>
                <w:szCs w:val="20"/>
                <w:lang w:val="en-US"/>
              </w:rPr>
              <w:t>Million Baht</w:t>
            </w:r>
            <w:r w:rsidRPr="00B83CFA">
              <w:rPr>
                <w:rFonts w:cs="Times New Roman"/>
                <w:color w:val="000000" w:themeColor="text1"/>
                <w:sz w:val="20"/>
                <w:szCs w:val="20"/>
                <w:cs/>
              </w:rPr>
              <w:t>)</w:t>
            </w:r>
          </w:p>
        </w:tc>
      </w:tr>
      <w:tr w:rsidR="002F7743" w:rsidRPr="00B83CFA" w14:paraId="5613245B" w14:textId="77777777" w:rsidTr="002F7743">
        <w:tc>
          <w:tcPr>
            <w:tcW w:w="2523" w:type="dxa"/>
            <w:gridSpan w:val="2"/>
            <w:tcBorders>
              <w:top w:val="nil"/>
              <w:left w:val="nil"/>
              <w:bottom w:val="nil"/>
              <w:right w:val="nil"/>
            </w:tcBorders>
            <w:hideMark/>
          </w:tcPr>
          <w:p w14:paraId="452B800D" w14:textId="5C1B6319" w:rsidR="002F7743" w:rsidRPr="00B83CFA" w:rsidRDefault="002F7743" w:rsidP="002F7743">
            <w:pPr>
              <w:spacing w:line="340" w:lineRule="exact"/>
              <w:rPr>
                <w:rFonts w:cs="Times New Roman"/>
                <w:b/>
                <w:bCs/>
                <w:color w:val="000000" w:themeColor="text1"/>
                <w:sz w:val="20"/>
                <w:szCs w:val="20"/>
                <w:lang w:val="en-US"/>
              </w:rPr>
            </w:pPr>
            <w:r w:rsidRPr="00B83CFA">
              <w:rPr>
                <w:rFonts w:cs="Times New Roman"/>
                <w:b/>
                <w:bCs/>
                <w:color w:val="000000" w:themeColor="text1"/>
                <w:sz w:val="20"/>
                <w:szCs w:val="20"/>
              </w:rPr>
              <w:t>Authorised share</w:t>
            </w:r>
            <w:r w:rsidR="005557A0" w:rsidRPr="00B83CFA">
              <w:rPr>
                <w:rFonts w:cs="Times New Roman"/>
                <w:b/>
                <w:bCs/>
                <w:color w:val="000000" w:themeColor="text1"/>
                <w:sz w:val="20"/>
                <w:szCs w:val="20"/>
              </w:rPr>
              <w:t xml:space="preserve"> capital</w:t>
            </w:r>
          </w:p>
        </w:tc>
        <w:tc>
          <w:tcPr>
            <w:tcW w:w="992" w:type="dxa"/>
            <w:tcBorders>
              <w:top w:val="nil"/>
              <w:left w:val="nil"/>
              <w:bottom w:val="nil"/>
              <w:right w:val="nil"/>
            </w:tcBorders>
          </w:tcPr>
          <w:p w14:paraId="30DC5F12" w14:textId="77777777" w:rsidR="002F7743" w:rsidRPr="00B83CFA" w:rsidRDefault="002F7743" w:rsidP="002F7743">
            <w:pPr>
              <w:spacing w:line="340" w:lineRule="exact"/>
              <w:rPr>
                <w:rFonts w:cs="Times New Roman"/>
                <w:b/>
                <w:bCs/>
                <w:i/>
                <w:iCs/>
                <w:color w:val="000000" w:themeColor="text1"/>
                <w:sz w:val="20"/>
                <w:szCs w:val="20"/>
                <w:cs/>
              </w:rPr>
            </w:pPr>
          </w:p>
        </w:tc>
        <w:tc>
          <w:tcPr>
            <w:tcW w:w="1560" w:type="dxa"/>
            <w:tcBorders>
              <w:top w:val="nil"/>
              <w:left w:val="nil"/>
              <w:bottom w:val="nil"/>
              <w:right w:val="nil"/>
            </w:tcBorders>
            <w:vAlign w:val="bottom"/>
          </w:tcPr>
          <w:p w14:paraId="1138020B" w14:textId="77777777" w:rsidR="002F7743" w:rsidRPr="00B83CFA" w:rsidRDefault="002F7743" w:rsidP="002F7743">
            <w:pPr>
              <w:tabs>
                <w:tab w:val="decimal" w:pos="1418"/>
              </w:tabs>
              <w:spacing w:line="340" w:lineRule="exact"/>
              <w:rPr>
                <w:rFonts w:cs="Times New Roman"/>
                <w:color w:val="000000" w:themeColor="text1"/>
                <w:sz w:val="20"/>
                <w:szCs w:val="20"/>
                <w:cs/>
              </w:rPr>
            </w:pPr>
          </w:p>
        </w:tc>
        <w:tc>
          <w:tcPr>
            <w:tcW w:w="1275" w:type="dxa"/>
            <w:tcBorders>
              <w:top w:val="nil"/>
              <w:left w:val="nil"/>
              <w:bottom w:val="nil"/>
              <w:right w:val="nil"/>
            </w:tcBorders>
            <w:vAlign w:val="bottom"/>
          </w:tcPr>
          <w:p w14:paraId="2CB324EE"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551" w:type="dxa"/>
            <w:tcBorders>
              <w:top w:val="nil"/>
              <w:left w:val="nil"/>
              <w:bottom w:val="nil"/>
              <w:right w:val="nil"/>
            </w:tcBorders>
            <w:vAlign w:val="bottom"/>
          </w:tcPr>
          <w:p w14:paraId="6F9C9C7E"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204" w:type="dxa"/>
            <w:gridSpan w:val="2"/>
            <w:tcBorders>
              <w:top w:val="nil"/>
              <w:left w:val="nil"/>
              <w:bottom w:val="nil"/>
              <w:right w:val="nil"/>
            </w:tcBorders>
            <w:vAlign w:val="bottom"/>
          </w:tcPr>
          <w:p w14:paraId="662C8C66" w14:textId="77777777" w:rsidR="002F7743" w:rsidRPr="00B83CFA" w:rsidRDefault="002F7743" w:rsidP="002F7743">
            <w:pPr>
              <w:tabs>
                <w:tab w:val="decimal" w:pos="1418"/>
              </w:tabs>
              <w:spacing w:line="340" w:lineRule="exact"/>
              <w:rPr>
                <w:rFonts w:cs="Times New Roman"/>
                <w:color w:val="000000" w:themeColor="text1"/>
                <w:sz w:val="20"/>
                <w:szCs w:val="20"/>
              </w:rPr>
            </w:pPr>
          </w:p>
        </w:tc>
      </w:tr>
      <w:tr w:rsidR="002F7743" w:rsidRPr="00B83CFA" w14:paraId="00457EBF" w14:textId="77777777" w:rsidTr="002F7743">
        <w:tc>
          <w:tcPr>
            <w:tcW w:w="2255" w:type="dxa"/>
            <w:tcBorders>
              <w:top w:val="nil"/>
              <w:left w:val="nil"/>
              <w:bottom w:val="nil"/>
              <w:right w:val="nil"/>
            </w:tcBorders>
            <w:hideMark/>
          </w:tcPr>
          <w:p w14:paraId="3766A833" w14:textId="77777777" w:rsidR="002F7743" w:rsidRPr="00B83CFA" w:rsidRDefault="002F7743" w:rsidP="002F7743">
            <w:pPr>
              <w:spacing w:line="340" w:lineRule="exact"/>
              <w:rPr>
                <w:rFonts w:cs="Times New Roman"/>
                <w:color w:val="000000" w:themeColor="text1"/>
                <w:sz w:val="20"/>
                <w:szCs w:val="20"/>
                <w:cs/>
              </w:rPr>
            </w:pPr>
            <w:r w:rsidRPr="00B83CFA">
              <w:rPr>
                <w:rFonts w:cs="Times New Roman"/>
                <w:color w:val="000000" w:themeColor="text1"/>
                <w:sz w:val="20"/>
                <w:szCs w:val="20"/>
              </w:rPr>
              <w:t xml:space="preserve">As </w:t>
            </w:r>
            <w:proofErr w:type="gramStart"/>
            <w:r w:rsidRPr="00B83CFA">
              <w:rPr>
                <w:rFonts w:cs="Times New Roman"/>
                <w:color w:val="000000" w:themeColor="text1"/>
                <w:sz w:val="20"/>
                <w:szCs w:val="20"/>
              </w:rPr>
              <w:t>at</w:t>
            </w:r>
            <w:proofErr w:type="gramEnd"/>
            <w:r w:rsidRPr="00B83CFA">
              <w:rPr>
                <w:rFonts w:cs="Times New Roman"/>
                <w:color w:val="000000" w:themeColor="text1"/>
                <w:sz w:val="20"/>
                <w:szCs w:val="20"/>
              </w:rPr>
              <w:t xml:space="preserve"> January 1 </w:t>
            </w:r>
            <w:r w:rsidRPr="00B83CFA">
              <w:rPr>
                <w:rFonts w:cs="Times New Roman"/>
                <w:color w:val="000000" w:themeColor="text1"/>
                <w:sz w:val="20"/>
                <w:szCs w:val="20"/>
                <w:cs/>
              </w:rPr>
              <w:t xml:space="preserve"> </w:t>
            </w:r>
          </w:p>
        </w:tc>
        <w:tc>
          <w:tcPr>
            <w:tcW w:w="268" w:type="dxa"/>
            <w:tcBorders>
              <w:top w:val="nil"/>
              <w:left w:val="nil"/>
              <w:bottom w:val="nil"/>
              <w:right w:val="nil"/>
            </w:tcBorders>
          </w:tcPr>
          <w:p w14:paraId="784F9101" w14:textId="77777777" w:rsidR="002F7743" w:rsidRPr="00B83CFA" w:rsidRDefault="002F7743" w:rsidP="002F7743">
            <w:pPr>
              <w:spacing w:line="340" w:lineRule="exact"/>
              <w:jc w:val="center"/>
              <w:rPr>
                <w:rFonts w:cs="Times New Roman"/>
                <w:color w:val="000000" w:themeColor="text1"/>
                <w:sz w:val="20"/>
                <w:szCs w:val="20"/>
                <w:cs/>
              </w:rPr>
            </w:pPr>
          </w:p>
        </w:tc>
        <w:tc>
          <w:tcPr>
            <w:tcW w:w="2552" w:type="dxa"/>
            <w:gridSpan w:val="2"/>
            <w:tcBorders>
              <w:top w:val="nil"/>
              <w:left w:val="nil"/>
              <w:bottom w:val="nil"/>
              <w:right w:val="nil"/>
            </w:tcBorders>
            <w:vAlign w:val="bottom"/>
          </w:tcPr>
          <w:p w14:paraId="1F7AC375"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275" w:type="dxa"/>
            <w:tcBorders>
              <w:top w:val="nil"/>
              <w:left w:val="nil"/>
              <w:bottom w:val="nil"/>
              <w:right w:val="nil"/>
            </w:tcBorders>
            <w:vAlign w:val="bottom"/>
          </w:tcPr>
          <w:p w14:paraId="43A92F27"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557" w:type="dxa"/>
            <w:gridSpan w:val="2"/>
            <w:tcBorders>
              <w:top w:val="nil"/>
              <w:left w:val="nil"/>
              <w:bottom w:val="nil"/>
              <w:right w:val="nil"/>
            </w:tcBorders>
            <w:vAlign w:val="bottom"/>
          </w:tcPr>
          <w:p w14:paraId="4C82C83A"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198" w:type="dxa"/>
            <w:tcBorders>
              <w:top w:val="nil"/>
              <w:left w:val="nil"/>
              <w:bottom w:val="nil"/>
              <w:right w:val="nil"/>
            </w:tcBorders>
            <w:vAlign w:val="bottom"/>
          </w:tcPr>
          <w:p w14:paraId="504849D6" w14:textId="77777777" w:rsidR="002F7743" w:rsidRPr="00B83CFA" w:rsidRDefault="002F7743" w:rsidP="002F7743">
            <w:pPr>
              <w:tabs>
                <w:tab w:val="decimal" w:pos="1418"/>
              </w:tabs>
              <w:spacing w:line="340" w:lineRule="exact"/>
              <w:rPr>
                <w:rFonts w:cs="Times New Roman"/>
                <w:color w:val="000000" w:themeColor="text1"/>
                <w:sz w:val="20"/>
                <w:szCs w:val="20"/>
              </w:rPr>
            </w:pPr>
          </w:p>
        </w:tc>
      </w:tr>
      <w:tr w:rsidR="002F7743" w:rsidRPr="00B83CFA" w14:paraId="15C4DD7F" w14:textId="77777777" w:rsidTr="002F7743">
        <w:tc>
          <w:tcPr>
            <w:tcW w:w="2523" w:type="dxa"/>
            <w:gridSpan w:val="2"/>
            <w:tcBorders>
              <w:top w:val="nil"/>
              <w:left w:val="nil"/>
              <w:bottom w:val="nil"/>
              <w:right w:val="nil"/>
            </w:tcBorders>
            <w:vAlign w:val="center"/>
            <w:hideMark/>
          </w:tcPr>
          <w:p w14:paraId="051C1D5D" w14:textId="77777777" w:rsidR="002F7743" w:rsidRPr="00B83CFA" w:rsidRDefault="002F7743" w:rsidP="002F7743">
            <w:pPr>
              <w:pStyle w:val="ListParagraph"/>
              <w:numPr>
                <w:ilvl w:val="0"/>
                <w:numId w:val="11"/>
              </w:numPr>
              <w:spacing w:line="340" w:lineRule="exact"/>
              <w:ind w:left="144" w:hanging="142"/>
              <w:contextualSpacing w:val="0"/>
              <w:jc w:val="left"/>
              <w:rPr>
                <w:rFonts w:cs="Times New Roman"/>
                <w:color w:val="000000" w:themeColor="text1"/>
                <w:sz w:val="20"/>
                <w:szCs w:val="20"/>
              </w:rPr>
            </w:pPr>
            <w:r w:rsidRPr="00B83CFA">
              <w:rPr>
                <w:rFonts w:cs="Times New Roman"/>
                <w:color w:val="000000" w:themeColor="text1"/>
                <w:sz w:val="20"/>
                <w:szCs w:val="20"/>
              </w:rPr>
              <w:t>Ordinary shares</w:t>
            </w:r>
            <w:r w:rsidRPr="00B83CFA">
              <w:rPr>
                <w:rFonts w:cs="Times New Roman"/>
                <w:color w:val="000000" w:themeColor="text1"/>
                <w:sz w:val="20"/>
                <w:szCs w:val="20"/>
                <w:cs/>
              </w:rPr>
              <w:t xml:space="preserve"> </w:t>
            </w:r>
          </w:p>
        </w:tc>
        <w:tc>
          <w:tcPr>
            <w:tcW w:w="992" w:type="dxa"/>
            <w:tcBorders>
              <w:top w:val="nil"/>
              <w:left w:val="nil"/>
              <w:bottom w:val="nil"/>
              <w:right w:val="nil"/>
            </w:tcBorders>
            <w:hideMark/>
          </w:tcPr>
          <w:p w14:paraId="229F2033" w14:textId="77777777" w:rsidR="002F7743" w:rsidRPr="00B83CFA" w:rsidRDefault="002F7743" w:rsidP="002F7743">
            <w:pPr>
              <w:spacing w:line="340" w:lineRule="exact"/>
              <w:jc w:val="center"/>
              <w:rPr>
                <w:rFonts w:cs="Times New Roman"/>
                <w:color w:val="000000" w:themeColor="text1"/>
                <w:sz w:val="20"/>
                <w:szCs w:val="20"/>
              </w:rPr>
            </w:pPr>
            <w:r w:rsidRPr="00B83CFA">
              <w:rPr>
                <w:rFonts w:cs="Times New Roman"/>
                <w:color w:val="000000" w:themeColor="text1"/>
                <w:sz w:val="20"/>
                <w:szCs w:val="20"/>
              </w:rPr>
              <w:t>10</w:t>
            </w:r>
          </w:p>
        </w:tc>
        <w:tc>
          <w:tcPr>
            <w:tcW w:w="1560" w:type="dxa"/>
            <w:tcBorders>
              <w:top w:val="nil"/>
              <w:left w:val="nil"/>
              <w:bottom w:val="nil"/>
              <w:right w:val="nil"/>
            </w:tcBorders>
            <w:vAlign w:val="bottom"/>
            <w:hideMark/>
          </w:tcPr>
          <w:p w14:paraId="4DA31B34"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12,000</w:t>
            </w:r>
          </w:p>
        </w:tc>
        <w:tc>
          <w:tcPr>
            <w:tcW w:w="1275" w:type="dxa"/>
            <w:tcBorders>
              <w:top w:val="nil"/>
              <w:left w:val="nil"/>
              <w:bottom w:val="nil"/>
              <w:right w:val="nil"/>
            </w:tcBorders>
            <w:vAlign w:val="bottom"/>
            <w:hideMark/>
          </w:tcPr>
          <w:p w14:paraId="05578947"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120,000</w:t>
            </w:r>
          </w:p>
        </w:tc>
        <w:tc>
          <w:tcPr>
            <w:tcW w:w="1551" w:type="dxa"/>
            <w:tcBorders>
              <w:top w:val="nil"/>
              <w:left w:val="nil"/>
              <w:bottom w:val="nil"/>
              <w:right w:val="nil"/>
            </w:tcBorders>
            <w:vAlign w:val="bottom"/>
            <w:hideMark/>
          </w:tcPr>
          <w:p w14:paraId="0A3A0977"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9,000</w:t>
            </w:r>
          </w:p>
        </w:tc>
        <w:tc>
          <w:tcPr>
            <w:tcW w:w="1204" w:type="dxa"/>
            <w:gridSpan w:val="2"/>
            <w:tcBorders>
              <w:top w:val="nil"/>
              <w:left w:val="nil"/>
              <w:bottom w:val="nil"/>
              <w:right w:val="nil"/>
            </w:tcBorders>
            <w:vAlign w:val="bottom"/>
            <w:hideMark/>
          </w:tcPr>
          <w:p w14:paraId="6F89D532"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90,000</w:t>
            </w:r>
          </w:p>
        </w:tc>
      </w:tr>
      <w:tr w:rsidR="002F7743" w:rsidRPr="00B83CFA" w14:paraId="45F26F8D" w14:textId="77777777" w:rsidTr="002F7743">
        <w:tc>
          <w:tcPr>
            <w:tcW w:w="2255" w:type="dxa"/>
            <w:tcBorders>
              <w:top w:val="nil"/>
              <w:left w:val="nil"/>
              <w:bottom w:val="nil"/>
              <w:right w:val="nil"/>
            </w:tcBorders>
            <w:vAlign w:val="center"/>
            <w:hideMark/>
          </w:tcPr>
          <w:p w14:paraId="3C720E34" w14:textId="77777777" w:rsidR="002F7743" w:rsidRPr="00B83CFA" w:rsidRDefault="002F7743" w:rsidP="002F7743">
            <w:pPr>
              <w:spacing w:line="340" w:lineRule="exact"/>
              <w:rPr>
                <w:rFonts w:cs="Times New Roman"/>
                <w:color w:val="000000" w:themeColor="text1"/>
                <w:sz w:val="20"/>
                <w:szCs w:val="20"/>
              </w:rPr>
            </w:pPr>
            <w:r w:rsidRPr="00B83CFA">
              <w:rPr>
                <w:rFonts w:cs="Times New Roman"/>
                <w:color w:val="000000" w:themeColor="text1"/>
                <w:sz w:val="20"/>
                <w:szCs w:val="20"/>
              </w:rPr>
              <w:t>Increase of new shares</w:t>
            </w:r>
          </w:p>
        </w:tc>
        <w:tc>
          <w:tcPr>
            <w:tcW w:w="268" w:type="dxa"/>
            <w:tcBorders>
              <w:top w:val="nil"/>
              <w:left w:val="nil"/>
              <w:bottom w:val="nil"/>
              <w:right w:val="nil"/>
            </w:tcBorders>
          </w:tcPr>
          <w:p w14:paraId="7E97BC26" w14:textId="77777777" w:rsidR="002F7743" w:rsidRPr="00B83CFA" w:rsidRDefault="002F7743" w:rsidP="002F7743">
            <w:pPr>
              <w:spacing w:line="340" w:lineRule="exact"/>
              <w:jc w:val="center"/>
              <w:rPr>
                <w:rFonts w:cs="Times New Roman"/>
                <w:color w:val="000000" w:themeColor="text1"/>
                <w:sz w:val="20"/>
                <w:szCs w:val="20"/>
                <w:cs/>
              </w:rPr>
            </w:pPr>
          </w:p>
        </w:tc>
        <w:tc>
          <w:tcPr>
            <w:tcW w:w="2552" w:type="dxa"/>
            <w:gridSpan w:val="2"/>
            <w:tcBorders>
              <w:top w:val="nil"/>
              <w:left w:val="nil"/>
              <w:bottom w:val="nil"/>
              <w:right w:val="nil"/>
            </w:tcBorders>
            <w:vAlign w:val="bottom"/>
          </w:tcPr>
          <w:p w14:paraId="1E1A0727"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275" w:type="dxa"/>
            <w:tcBorders>
              <w:top w:val="nil"/>
              <w:left w:val="nil"/>
              <w:bottom w:val="nil"/>
              <w:right w:val="nil"/>
            </w:tcBorders>
            <w:vAlign w:val="bottom"/>
          </w:tcPr>
          <w:p w14:paraId="679114B2"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557" w:type="dxa"/>
            <w:gridSpan w:val="2"/>
            <w:tcBorders>
              <w:top w:val="nil"/>
              <w:left w:val="nil"/>
              <w:bottom w:val="nil"/>
              <w:right w:val="nil"/>
            </w:tcBorders>
            <w:vAlign w:val="bottom"/>
          </w:tcPr>
          <w:p w14:paraId="43D3CCFA" w14:textId="77777777" w:rsidR="002F7743" w:rsidRPr="00B83CFA" w:rsidRDefault="002F7743" w:rsidP="002F7743">
            <w:pPr>
              <w:tabs>
                <w:tab w:val="decimal" w:pos="1134"/>
              </w:tabs>
              <w:spacing w:line="340" w:lineRule="exact"/>
              <w:rPr>
                <w:rFonts w:cs="Times New Roman"/>
                <w:color w:val="000000" w:themeColor="text1"/>
                <w:sz w:val="20"/>
                <w:szCs w:val="20"/>
              </w:rPr>
            </w:pPr>
          </w:p>
        </w:tc>
        <w:tc>
          <w:tcPr>
            <w:tcW w:w="1198" w:type="dxa"/>
            <w:tcBorders>
              <w:top w:val="nil"/>
              <w:left w:val="nil"/>
              <w:bottom w:val="nil"/>
              <w:right w:val="nil"/>
            </w:tcBorders>
            <w:vAlign w:val="bottom"/>
          </w:tcPr>
          <w:p w14:paraId="2F6B6445" w14:textId="77777777" w:rsidR="002F7743" w:rsidRPr="00B83CFA" w:rsidRDefault="002F7743" w:rsidP="002F7743">
            <w:pPr>
              <w:tabs>
                <w:tab w:val="decimal" w:pos="1134"/>
              </w:tabs>
              <w:spacing w:line="340" w:lineRule="exact"/>
              <w:rPr>
                <w:rFonts w:cs="Times New Roman"/>
                <w:color w:val="000000" w:themeColor="text1"/>
                <w:sz w:val="20"/>
                <w:szCs w:val="20"/>
                <w:cs/>
              </w:rPr>
            </w:pPr>
          </w:p>
        </w:tc>
      </w:tr>
      <w:tr w:rsidR="002F7743" w:rsidRPr="00B83CFA" w14:paraId="60478244" w14:textId="77777777" w:rsidTr="002F7743">
        <w:tc>
          <w:tcPr>
            <w:tcW w:w="2523" w:type="dxa"/>
            <w:gridSpan w:val="2"/>
            <w:tcBorders>
              <w:top w:val="nil"/>
              <w:left w:val="nil"/>
              <w:bottom w:val="nil"/>
              <w:right w:val="nil"/>
            </w:tcBorders>
            <w:vAlign w:val="center"/>
            <w:hideMark/>
          </w:tcPr>
          <w:p w14:paraId="00AE4ED1" w14:textId="77777777" w:rsidR="002F7743" w:rsidRPr="00B83CFA" w:rsidRDefault="002F7743" w:rsidP="002F7743">
            <w:pPr>
              <w:pStyle w:val="ListParagraph"/>
              <w:numPr>
                <w:ilvl w:val="0"/>
                <w:numId w:val="11"/>
              </w:numPr>
              <w:spacing w:line="340" w:lineRule="exact"/>
              <w:ind w:left="144" w:hanging="142"/>
              <w:contextualSpacing w:val="0"/>
              <w:jc w:val="left"/>
              <w:rPr>
                <w:rFonts w:cs="Times New Roman"/>
                <w:color w:val="000000" w:themeColor="text1"/>
                <w:sz w:val="20"/>
                <w:szCs w:val="20"/>
                <w:cs/>
              </w:rPr>
            </w:pPr>
            <w:r w:rsidRPr="00B83CFA">
              <w:rPr>
                <w:rFonts w:cs="Times New Roman"/>
                <w:color w:val="000000" w:themeColor="text1"/>
                <w:sz w:val="20"/>
                <w:szCs w:val="20"/>
              </w:rPr>
              <w:t>Ordinary shares</w:t>
            </w:r>
          </w:p>
        </w:tc>
        <w:tc>
          <w:tcPr>
            <w:tcW w:w="992" w:type="dxa"/>
            <w:tcBorders>
              <w:top w:val="nil"/>
              <w:left w:val="nil"/>
              <w:bottom w:val="nil"/>
              <w:right w:val="nil"/>
            </w:tcBorders>
            <w:hideMark/>
          </w:tcPr>
          <w:p w14:paraId="3A124C31" w14:textId="77777777" w:rsidR="002F7743" w:rsidRPr="00B83CFA" w:rsidRDefault="002F7743" w:rsidP="002F7743">
            <w:pPr>
              <w:spacing w:line="340" w:lineRule="exact"/>
              <w:jc w:val="center"/>
              <w:rPr>
                <w:rFonts w:cs="Times New Roman"/>
                <w:color w:val="000000" w:themeColor="text1"/>
                <w:sz w:val="20"/>
                <w:szCs w:val="20"/>
              </w:rPr>
            </w:pPr>
            <w:r w:rsidRPr="00B83CFA">
              <w:rPr>
                <w:rFonts w:cs="Times New Roman"/>
                <w:color w:val="000000" w:themeColor="text1"/>
                <w:sz w:val="20"/>
                <w:szCs w:val="20"/>
              </w:rPr>
              <w:t>10</w:t>
            </w:r>
          </w:p>
        </w:tc>
        <w:tc>
          <w:tcPr>
            <w:tcW w:w="1560" w:type="dxa"/>
            <w:tcBorders>
              <w:top w:val="nil"/>
              <w:left w:val="nil"/>
              <w:bottom w:val="nil"/>
              <w:right w:val="nil"/>
            </w:tcBorders>
            <w:vAlign w:val="bottom"/>
            <w:hideMark/>
          </w:tcPr>
          <w:p w14:paraId="6B01CA58" w14:textId="77777777" w:rsidR="002F7743" w:rsidRPr="00B83CFA" w:rsidRDefault="002F7743" w:rsidP="002F7743">
            <w:pPr>
              <w:pBdr>
                <w:bottom w:val="single" w:sz="4" w:space="1" w:color="auto"/>
              </w:pBdr>
              <w:tabs>
                <w:tab w:val="decimal" w:pos="1023"/>
              </w:tabs>
              <w:spacing w:line="340" w:lineRule="exact"/>
              <w:rPr>
                <w:rFonts w:cs="Times New Roman"/>
                <w:color w:val="000000" w:themeColor="text1"/>
                <w:sz w:val="20"/>
                <w:szCs w:val="20"/>
              </w:rPr>
            </w:pPr>
            <w:r w:rsidRPr="00B83CFA">
              <w:rPr>
                <w:rFonts w:cs="Times New Roman"/>
                <w:color w:val="000000" w:themeColor="text1"/>
                <w:sz w:val="20"/>
                <w:szCs w:val="20"/>
                <w:cs/>
              </w:rPr>
              <w:t>-</w:t>
            </w:r>
          </w:p>
        </w:tc>
        <w:tc>
          <w:tcPr>
            <w:tcW w:w="1275" w:type="dxa"/>
            <w:tcBorders>
              <w:top w:val="nil"/>
              <w:left w:val="nil"/>
              <w:bottom w:val="nil"/>
              <w:right w:val="nil"/>
            </w:tcBorders>
            <w:vAlign w:val="bottom"/>
            <w:hideMark/>
          </w:tcPr>
          <w:p w14:paraId="3EBC6F68" w14:textId="77777777" w:rsidR="002F7743" w:rsidRPr="00B83CFA" w:rsidRDefault="002F7743" w:rsidP="002F7743">
            <w:pPr>
              <w:pBdr>
                <w:bottom w:val="single" w:sz="4" w:space="1" w:color="auto"/>
              </w:pBdr>
              <w:tabs>
                <w:tab w:val="decimal" w:pos="739"/>
              </w:tabs>
              <w:spacing w:line="340" w:lineRule="exact"/>
              <w:rPr>
                <w:rFonts w:cs="Times New Roman"/>
                <w:color w:val="000000" w:themeColor="text1"/>
                <w:sz w:val="20"/>
                <w:szCs w:val="20"/>
              </w:rPr>
            </w:pPr>
            <w:r w:rsidRPr="00B83CFA">
              <w:rPr>
                <w:rFonts w:cs="Times New Roman"/>
                <w:color w:val="000000" w:themeColor="text1"/>
                <w:sz w:val="20"/>
                <w:szCs w:val="20"/>
                <w:cs/>
              </w:rPr>
              <w:t>-</w:t>
            </w:r>
          </w:p>
        </w:tc>
        <w:tc>
          <w:tcPr>
            <w:tcW w:w="1551" w:type="dxa"/>
            <w:tcBorders>
              <w:top w:val="nil"/>
              <w:left w:val="nil"/>
              <w:bottom w:val="nil"/>
              <w:right w:val="nil"/>
            </w:tcBorders>
            <w:vAlign w:val="bottom"/>
            <w:hideMark/>
          </w:tcPr>
          <w:p w14:paraId="5E0AAFBD" w14:textId="77777777" w:rsidR="002F7743" w:rsidRPr="00B83CFA" w:rsidRDefault="002F7743" w:rsidP="002F7743">
            <w:pPr>
              <w:pBdr>
                <w:bottom w:val="single" w:sz="4" w:space="1" w:color="auto"/>
              </w:pBd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3,000</w:t>
            </w:r>
          </w:p>
        </w:tc>
        <w:tc>
          <w:tcPr>
            <w:tcW w:w="1204" w:type="dxa"/>
            <w:gridSpan w:val="2"/>
            <w:tcBorders>
              <w:top w:val="nil"/>
              <w:left w:val="nil"/>
              <w:bottom w:val="nil"/>
              <w:right w:val="nil"/>
            </w:tcBorders>
            <w:vAlign w:val="bottom"/>
            <w:hideMark/>
          </w:tcPr>
          <w:p w14:paraId="5B04C006" w14:textId="77777777" w:rsidR="002F7743" w:rsidRPr="00B83CFA" w:rsidRDefault="002F7743" w:rsidP="002F7743">
            <w:pPr>
              <w:pBdr>
                <w:bottom w:val="single" w:sz="4" w:space="1" w:color="auto"/>
              </w:pBd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30,000</w:t>
            </w:r>
          </w:p>
        </w:tc>
      </w:tr>
      <w:tr w:rsidR="002F7743" w:rsidRPr="00B83CFA" w14:paraId="6BA57C82" w14:textId="77777777" w:rsidTr="002F7743">
        <w:tc>
          <w:tcPr>
            <w:tcW w:w="2255" w:type="dxa"/>
            <w:tcBorders>
              <w:top w:val="nil"/>
              <w:left w:val="nil"/>
              <w:bottom w:val="nil"/>
              <w:right w:val="nil"/>
            </w:tcBorders>
            <w:vAlign w:val="center"/>
            <w:hideMark/>
          </w:tcPr>
          <w:p w14:paraId="325D4D9C" w14:textId="77777777" w:rsidR="002F7743" w:rsidRPr="00B83CFA" w:rsidRDefault="002F7743" w:rsidP="002F7743">
            <w:pPr>
              <w:spacing w:line="340" w:lineRule="exact"/>
              <w:rPr>
                <w:rFonts w:cs="Times New Roman"/>
                <w:b/>
                <w:bCs/>
                <w:color w:val="000000" w:themeColor="text1"/>
                <w:sz w:val="20"/>
                <w:szCs w:val="20"/>
              </w:rPr>
            </w:pPr>
            <w:r w:rsidRPr="00B83CFA">
              <w:rPr>
                <w:rFonts w:cs="Times New Roman"/>
                <w:b/>
                <w:bCs/>
                <w:color w:val="000000" w:themeColor="text1"/>
                <w:sz w:val="20"/>
                <w:szCs w:val="20"/>
              </w:rPr>
              <w:t xml:space="preserve">As </w:t>
            </w:r>
            <w:proofErr w:type="gramStart"/>
            <w:r w:rsidRPr="00B83CFA">
              <w:rPr>
                <w:rFonts w:cs="Times New Roman"/>
                <w:b/>
                <w:bCs/>
                <w:color w:val="000000" w:themeColor="text1"/>
                <w:sz w:val="20"/>
                <w:szCs w:val="20"/>
              </w:rPr>
              <w:t>at</w:t>
            </w:r>
            <w:proofErr w:type="gramEnd"/>
            <w:r w:rsidRPr="00B83CFA">
              <w:rPr>
                <w:rFonts w:cs="Times New Roman"/>
                <w:b/>
                <w:bCs/>
                <w:color w:val="000000" w:themeColor="text1"/>
                <w:sz w:val="20"/>
                <w:szCs w:val="20"/>
              </w:rPr>
              <w:t xml:space="preserve"> March 31 </w:t>
            </w:r>
            <w:r w:rsidRPr="00B83CFA">
              <w:rPr>
                <w:rFonts w:cs="Times New Roman"/>
                <w:b/>
                <w:bCs/>
                <w:color w:val="000000" w:themeColor="text1"/>
                <w:sz w:val="20"/>
                <w:szCs w:val="20"/>
                <w:cs/>
              </w:rPr>
              <w:t xml:space="preserve"> </w:t>
            </w:r>
          </w:p>
        </w:tc>
        <w:tc>
          <w:tcPr>
            <w:tcW w:w="268" w:type="dxa"/>
            <w:tcBorders>
              <w:top w:val="nil"/>
              <w:left w:val="nil"/>
              <w:bottom w:val="nil"/>
              <w:right w:val="nil"/>
            </w:tcBorders>
          </w:tcPr>
          <w:p w14:paraId="40772A85" w14:textId="77777777" w:rsidR="002F7743" w:rsidRPr="00B83CFA" w:rsidRDefault="002F7743" w:rsidP="002F7743">
            <w:pPr>
              <w:spacing w:line="340" w:lineRule="exact"/>
              <w:jc w:val="center"/>
              <w:rPr>
                <w:rFonts w:cs="Times New Roman"/>
                <w:b/>
                <w:bCs/>
                <w:color w:val="000000" w:themeColor="text1"/>
                <w:sz w:val="20"/>
                <w:szCs w:val="20"/>
              </w:rPr>
            </w:pPr>
          </w:p>
        </w:tc>
        <w:tc>
          <w:tcPr>
            <w:tcW w:w="2552" w:type="dxa"/>
            <w:gridSpan w:val="2"/>
            <w:tcBorders>
              <w:top w:val="nil"/>
              <w:left w:val="nil"/>
              <w:bottom w:val="nil"/>
              <w:right w:val="nil"/>
            </w:tcBorders>
            <w:vAlign w:val="bottom"/>
          </w:tcPr>
          <w:p w14:paraId="36A709C8"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c>
          <w:tcPr>
            <w:tcW w:w="1275" w:type="dxa"/>
            <w:tcBorders>
              <w:top w:val="nil"/>
              <w:left w:val="nil"/>
              <w:bottom w:val="nil"/>
              <w:right w:val="nil"/>
            </w:tcBorders>
            <w:vAlign w:val="bottom"/>
          </w:tcPr>
          <w:p w14:paraId="412F12DA"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c>
          <w:tcPr>
            <w:tcW w:w="1557" w:type="dxa"/>
            <w:gridSpan w:val="2"/>
            <w:tcBorders>
              <w:top w:val="nil"/>
              <w:left w:val="nil"/>
              <w:bottom w:val="nil"/>
              <w:right w:val="nil"/>
            </w:tcBorders>
            <w:vAlign w:val="bottom"/>
          </w:tcPr>
          <w:p w14:paraId="45F2FCD4"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c>
          <w:tcPr>
            <w:tcW w:w="1198" w:type="dxa"/>
            <w:tcBorders>
              <w:top w:val="nil"/>
              <w:left w:val="nil"/>
              <w:bottom w:val="nil"/>
              <w:right w:val="nil"/>
            </w:tcBorders>
            <w:vAlign w:val="bottom"/>
          </w:tcPr>
          <w:p w14:paraId="15DA1D5F"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r>
      <w:tr w:rsidR="002F7743" w:rsidRPr="00B83CFA" w14:paraId="52A02F74" w14:textId="77777777" w:rsidTr="002F7743">
        <w:tc>
          <w:tcPr>
            <w:tcW w:w="2523" w:type="dxa"/>
            <w:gridSpan w:val="2"/>
            <w:tcBorders>
              <w:top w:val="nil"/>
              <w:left w:val="nil"/>
              <w:bottom w:val="nil"/>
              <w:right w:val="nil"/>
            </w:tcBorders>
            <w:vAlign w:val="center"/>
            <w:hideMark/>
          </w:tcPr>
          <w:p w14:paraId="46A66D81" w14:textId="77777777" w:rsidR="002F7743" w:rsidRPr="00B83CFA" w:rsidRDefault="002F7743" w:rsidP="002F7743">
            <w:pPr>
              <w:pStyle w:val="ListParagraph"/>
              <w:numPr>
                <w:ilvl w:val="0"/>
                <w:numId w:val="11"/>
              </w:numPr>
              <w:spacing w:line="340" w:lineRule="exact"/>
              <w:ind w:left="144" w:hanging="142"/>
              <w:contextualSpacing w:val="0"/>
              <w:jc w:val="left"/>
              <w:rPr>
                <w:rFonts w:cs="Times New Roman"/>
                <w:b/>
                <w:bCs/>
                <w:color w:val="000000" w:themeColor="text1"/>
                <w:sz w:val="20"/>
                <w:szCs w:val="20"/>
              </w:rPr>
            </w:pPr>
            <w:r w:rsidRPr="00B83CFA">
              <w:rPr>
                <w:rFonts w:cs="Times New Roman"/>
                <w:b/>
                <w:bCs/>
                <w:color w:val="000000" w:themeColor="text1"/>
                <w:sz w:val="20"/>
                <w:szCs w:val="20"/>
              </w:rPr>
              <w:t>Ordinary shares</w:t>
            </w:r>
          </w:p>
        </w:tc>
        <w:tc>
          <w:tcPr>
            <w:tcW w:w="992" w:type="dxa"/>
            <w:tcBorders>
              <w:top w:val="nil"/>
              <w:left w:val="nil"/>
              <w:bottom w:val="nil"/>
              <w:right w:val="nil"/>
            </w:tcBorders>
            <w:hideMark/>
          </w:tcPr>
          <w:p w14:paraId="79C3C574" w14:textId="77777777" w:rsidR="002F7743" w:rsidRPr="00B83CFA" w:rsidRDefault="002F7743" w:rsidP="002F7743">
            <w:pPr>
              <w:spacing w:line="340" w:lineRule="exact"/>
              <w:jc w:val="center"/>
              <w:rPr>
                <w:rFonts w:cs="Times New Roman"/>
                <w:b/>
                <w:bCs/>
                <w:color w:val="000000" w:themeColor="text1"/>
                <w:sz w:val="20"/>
                <w:szCs w:val="20"/>
              </w:rPr>
            </w:pPr>
            <w:r w:rsidRPr="00B83CFA">
              <w:rPr>
                <w:rFonts w:cs="Times New Roman"/>
                <w:b/>
                <w:bCs/>
                <w:color w:val="000000" w:themeColor="text1"/>
                <w:sz w:val="20"/>
                <w:szCs w:val="20"/>
              </w:rPr>
              <w:t>10</w:t>
            </w:r>
          </w:p>
        </w:tc>
        <w:tc>
          <w:tcPr>
            <w:tcW w:w="1560" w:type="dxa"/>
            <w:tcBorders>
              <w:top w:val="nil"/>
              <w:left w:val="nil"/>
              <w:bottom w:val="nil"/>
              <w:right w:val="nil"/>
            </w:tcBorders>
            <w:vAlign w:val="bottom"/>
            <w:hideMark/>
          </w:tcPr>
          <w:p w14:paraId="667AD9F1" w14:textId="77777777" w:rsidR="002F7743" w:rsidRPr="00B83CFA" w:rsidRDefault="002F7743" w:rsidP="002F7743">
            <w:pPr>
              <w:pBdr>
                <w:bottom w:val="single" w:sz="4" w:space="1" w:color="auto"/>
                <w:between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12,000</w:t>
            </w:r>
          </w:p>
        </w:tc>
        <w:tc>
          <w:tcPr>
            <w:tcW w:w="1275" w:type="dxa"/>
            <w:tcBorders>
              <w:top w:val="nil"/>
              <w:left w:val="nil"/>
              <w:bottom w:val="nil"/>
              <w:right w:val="nil"/>
            </w:tcBorders>
            <w:vAlign w:val="bottom"/>
            <w:hideMark/>
          </w:tcPr>
          <w:p w14:paraId="1207D47C" w14:textId="77777777" w:rsidR="002F7743" w:rsidRPr="00B83CFA" w:rsidRDefault="002F7743" w:rsidP="002F7743">
            <w:pPr>
              <w:pBdr>
                <w:bottom w:val="single" w:sz="4" w:space="1" w:color="auto"/>
                <w:between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120,000</w:t>
            </w:r>
          </w:p>
        </w:tc>
        <w:tc>
          <w:tcPr>
            <w:tcW w:w="1551" w:type="dxa"/>
            <w:tcBorders>
              <w:top w:val="nil"/>
              <w:left w:val="nil"/>
              <w:bottom w:val="nil"/>
              <w:right w:val="nil"/>
            </w:tcBorders>
            <w:vAlign w:val="bottom"/>
            <w:hideMark/>
          </w:tcPr>
          <w:p w14:paraId="516F5C08" w14:textId="77777777" w:rsidR="002F7743" w:rsidRPr="00B83CFA" w:rsidRDefault="002F7743" w:rsidP="002F7743">
            <w:pPr>
              <w:pBdr>
                <w:bottom w:val="single" w:sz="4" w:space="1" w:color="auto"/>
                <w:between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12,000</w:t>
            </w:r>
          </w:p>
        </w:tc>
        <w:tc>
          <w:tcPr>
            <w:tcW w:w="1204" w:type="dxa"/>
            <w:gridSpan w:val="2"/>
            <w:tcBorders>
              <w:top w:val="nil"/>
              <w:left w:val="nil"/>
              <w:bottom w:val="nil"/>
              <w:right w:val="nil"/>
            </w:tcBorders>
            <w:vAlign w:val="bottom"/>
            <w:hideMark/>
          </w:tcPr>
          <w:p w14:paraId="382A8795" w14:textId="77777777" w:rsidR="002F7743" w:rsidRPr="00B83CFA" w:rsidRDefault="002F7743" w:rsidP="002F7743">
            <w:pPr>
              <w:pBdr>
                <w:bottom w:val="single" w:sz="4" w:space="1" w:color="auto"/>
                <w:between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120,000</w:t>
            </w:r>
          </w:p>
        </w:tc>
      </w:tr>
      <w:tr w:rsidR="002F7743" w:rsidRPr="00B83CFA" w14:paraId="09E29885" w14:textId="77777777" w:rsidTr="002F7743">
        <w:tc>
          <w:tcPr>
            <w:tcW w:w="2523" w:type="dxa"/>
            <w:gridSpan w:val="2"/>
            <w:tcBorders>
              <w:top w:val="nil"/>
              <w:left w:val="nil"/>
              <w:bottom w:val="nil"/>
              <w:right w:val="nil"/>
            </w:tcBorders>
          </w:tcPr>
          <w:p w14:paraId="66494430" w14:textId="77777777" w:rsidR="002F7743" w:rsidRPr="00B83CFA" w:rsidRDefault="002F7743" w:rsidP="002F7743">
            <w:pPr>
              <w:spacing w:line="300" w:lineRule="exact"/>
              <w:rPr>
                <w:rFonts w:cs="Times New Roman"/>
                <w:color w:val="000000" w:themeColor="text1"/>
                <w:sz w:val="20"/>
                <w:szCs w:val="20"/>
              </w:rPr>
            </w:pPr>
          </w:p>
        </w:tc>
        <w:tc>
          <w:tcPr>
            <w:tcW w:w="992" w:type="dxa"/>
            <w:tcBorders>
              <w:top w:val="nil"/>
              <w:left w:val="nil"/>
              <w:bottom w:val="nil"/>
              <w:right w:val="nil"/>
            </w:tcBorders>
          </w:tcPr>
          <w:p w14:paraId="23C9D77B" w14:textId="77777777" w:rsidR="002F7743" w:rsidRPr="00B83CFA" w:rsidRDefault="002F7743" w:rsidP="002F7743">
            <w:pPr>
              <w:spacing w:line="300" w:lineRule="exact"/>
              <w:rPr>
                <w:rFonts w:cs="Times New Roman"/>
                <w:color w:val="000000" w:themeColor="text1"/>
                <w:sz w:val="20"/>
                <w:szCs w:val="20"/>
              </w:rPr>
            </w:pPr>
          </w:p>
        </w:tc>
        <w:tc>
          <w:tcPr>
            <w:tcW w:w="1560" w:type="dxa"/>
            <w:tcBorders>
              <w:top w:val="nil"/>
              <w:left w:val="nil"/>
              <w:bottom w:val="nil"/>
              <w:right w:val="nil"/>
            </w:tcBorders>
            <w:vAlign w:val="bottom"/>
          </w:tcPr>
          <w:p w14:paraId="115C4EB2" w14:textId="77777777" w:rsidR="002F7743" w:rsidRPr="00B83CFA" w:rsidRDefault="002F7743" w:rsidP="002F7743">
            <w:pPr>
              <w:tabs>
                <w:tab w:val="decimal" w:pos="1418"/>
              </w:tabs>
              <w:spacing w:line="300" w:lineRule="exact"/>
              <w:rPr>
                <w:rFonts w:cs="Times New Roman"/>
                <w:color w:val="000000" w:themeColor="text1"/>
                <w:sz w:val="20"/>
                <w:szCs w:val="20"/>
              </w:rPr>
            </w:pPr>
          </w:p>
        </w:tc>
        <w:tc>
          <w:tcPr>
            <w:tcW w:w="1275" w:type="dxa"/>
            <w:tcBorders>
              <w:top w:val="nil"/>
              <w:left w:val="nil"/>
              <w:bottom w:val="nil"/>
              <w:right w:val="nil"/>
            </w:tcBorders>
            <w:vAlign w:val="bottom"/>
          </w:tcPr>
          <w:p w14:paraId="1D43C14E" w14:textId="77777777" w:rsidR="002F7743" w:rsidRPr="00B83CFA" w:rsidRDefault="002F7743" w:rsidP="002F7743">
            <w:pPr>
              <w:tabs>
                <w:tab w:val="decimal" w:pos="1418"/>
              </w:tabs>
              <w:spacing w:line="300" w:lineRule="exact"/>
              <w:rPr>
                <w:rFonts w:cs="Times New Roman"/>
                <w:color w:val="000000" w:themeColor="text1"/>
                <w:sz w:val="20"/>
                <w:szCs w:val="20"/>
              </w:rPr>
            </w:pPr>
          </w:p>
        </w:tc>
        <w:tc>
          <w:tcPr>
            <w:tcW w:w="1551" w:type="dxa"/>
            <w:tcBorders>
              <w:top w:val="nil"/>
              <w:left w:val="nil"/>
              <w:bottom w:val="nil"/>
              <w:right w:val="nil"/>
            </w:tcBorders>
            <w:vAlign w:val="bottom"/>
          </w:tcPr>
          <w:p w14:paraId="4B5BA17B" w14:textId="77777777" w:rsidR="002F7743" w:rsidRPr="00B83CFA" w:rsidRDefault="002F7743" w:rsidP="002F7743">
            <w:pPr>
              <w:tabs>
                <w:tab w:val="decimal" w:pos="1418"/>
              </w:tabs>
              <w:spacing w:line="300" w:lineRule="exact"/>
              <w:rPr>
                <w:rFonts w:cs="Times New Roman"/>
                <w:color w:val="000000" w:themeColor="text1"/>
                <w:sz w:val="20"/>
                <w:szCs w:val="20"/>
              </w:rPr>
            </w:pPr>
          </w:p>
        </w:tc>
        <w:tc>
          <w:tcPr>
            <w:tcW w:w="1204" w:type="dxa"/>
            <w:gridSpan w:val="2"/>
            <w:tcBorders>
              <w:top w:val="nil"/>
              <w:left w:val="nil"/>
              <w:bottom w:val="nil"/>
              <w:right w:val="nil"/>
            </w:tcBorders>
            <w:vAlign w:val="bottom"/>
          </w:tcPr>
          <w:p w14:paraId="154EC4DA" w14:textId="77777777" w:rsidR="002F7743" w:rsidRPr="00B83CFA" w:rsidRDefault="002F7743" w:rsidP="002F7743">
            <w:pPr>
              <w:tabs>
                <w:tab w:val="decimal" w:pos="1418"/>
              </w:tabs>
              <w:spacing w:line="300" w:lineRule="exact"/>
              <w:rPr>
                <w:rFonts w:cs="Times New Roman"/>
                <w:color w:val="000000" w:themeColor="text1"/>
                <w:sz w:val="20"/>
                <w:szCs w:val="20"/>
              </w:rPr>
            </w:pPr>
          </w:p>
        </w:tc>
      </w:tr>
      <w:tr w:rsidR="005557A0" w:rsidRPr="00B83CFA" w14:paraId="43D66368" w14:textId="77777777" w:rsidTr="00D33803">
        <w:tc>
          <w:tcPr>
            <w:tcW w:w="3515" w:type="dxa"/>
            <w:gridSpan w:val="3"/>
            <w:tcBorders>
              <w:top w:val="nil"/>
              <w:left w:val="nil"/>
              <w:bottom w:val="nil"/>
              <w:right w:val="nil"/>
            </w:tcBorders>
            <w:hideMark/>
          </w:tcPr>
          <w:p w14:paraId="42CAF565" w14:textId="3DAF5E5A" w:rsidR="005557A0" w:rsidRPr="00B83CFA" w:rsidRDefault="005557A0" w:rsidP="002F7743">
            <w:pPr>
              <w:spacing w:line="340" w:lineRule="exact"/>
              <w:rPr>
                <w:rFonts w:cs="Times New Roman"/>
                <w:color w:val="000000" w:themeColor="text1"/>
                <w:sz w:val="20"/>
                <w:szCs w:val="20"/>
              </w:rPr>
            </w:pPr>
            <w:r w:rsidRPr="00B83CFA">
              <w:rPr>
                <w:rFonts w:cs="Times New Roman"/>
                <w:b/>
                <w:bCs/>
                <w:color w:val="000000" w:themeColor="text1"/>
                <w:sz w:val="20"/>
                <w:szCs w:val="20"/>
                <w:lang w:val="en-US"/>
              </w:rPr>
              <w:t>Issued and paid</w:t>
            </w:r>
            <w:r w:rsidRPr="00B83CFA">
              <w:rPr>
                <w:rFonts w:cs="Times New Roman"/>
                <w:b/>
                <w:bCs/>
                <w:color w:val="000000" w:themeColor="text1"/>
                <w:sz w:val="20"/>
                <w:szCs w:val="20"/>
                <w:cs/>
                <w:lang w:val="en-US"/>
              </w:rPr>
              <w:t>-</w:t>
            </w:r>
            <w:r w:rsidRPr="00B83CFA">
              <w:rPr>
                <w:rFonts w:cs="Times New Roman"/>
                <w:b/>
                <w:bCs/>
                <w:color w:val="000000" w:themeColor="text1"/>
                <w:sz w:val="20"/>
                <w:szCs w:val="20"/>
                <w:lang w:val="en-US"/>
              </w:rPr>
              <w:t>up share capital</w:t>
            </w:r>
          </w:p>
        </w:tc>
        <w:tc>
          <w:tcPr>
            <w:tcW w:w="1560" w:type="dxa"/>
            <w:tcBorders>
              <w:top w:val="nil"/>
              <w:left w:val="nil"/>
              <w:bottom w:val="nil"/>
              <w:right w:val="nil"/>
            </w:tcBorders>
            <w:vAlign w:val="bottom"/>
          </w:tcPr>
          <w:p w14:paraId="7F34E8C6" w14:textId="77777777" w:rsidR="005557A0" w:rsidRPr="00B83CFA" w:rsidRDefault="005557A0" w:rsidP="002F7743">
            <w:pPr>
              <w:tabs>
                <w:tab w:val="decimal" w:pos="1418"/>
              </w:tabs>
              <w:spacing w:line="340" w:lineRule="exact"/>
              <w:rPr>
                <w:rFonts w:cs="Times New Roman"/>
                <w:color w:val="000000" w:themeColor="text1"/>
                <w:sz w:val="20"/>
                <w:szCs w:val="20"/>
                <w:vertAlign w:val="subscript"/>
                <w:cs/>
              </w:rPr>
            </w:pPr>
          </w:p>
        </w:tc>
        <w:tc>
          <w:tcPr>
            <w:tcW w:w="1275" w:type="dxa"/>
            <w:tcBorders>
              <w:top w:val="nil"/>
              <w:left w:val="nil"/>
              <w:bottom w:val="nil"/>
              <w:right w:val="nil"/>
            </w:tcBorders>
            <w:vAlign w:val="bottom"/>
          </w:tcPr>
          <w:p w14:paraId="2BD2DFE7" w14:textId="77777777" w:rsidR="005557A0" w:rsidRPr="00B83CFA" w:rsidRDefault="005557A0" w:rsidP="002F7743">
            <w:pPr>
              <w:tabs>
                <w:tab w:val="decimal" w:pos="1418"/>
              </w:tabs>
              <w:spacing w:line="340" w:lineRule="exact"/>
              <w:rPr>
                <w:rFonts w:cs="Times New Roman"/>
                <w:color w:val="000000" w:themeColor="text1"/>
                <w:sz w:val="20"/>
                <w:szCs w:val="20"/>
              </w:rPr>
            </w:pPr>
          </w:p>
        </w:tc>
        <w:tc>
          <w:tcPr>
            <w:tcW w:w="1551" w:type="dxa"/>
            <w:tcBorders>
              <w:top w:val="nil"/>
              <w:left w:val="nil"/>
              <w:bottom w:val="nil"/>
              <w:right w:val="nil"/>
            </w:tcBorders>
            <w:vAlign w:val="bottom"/>
          </w:tcPr>
          <w:p w14:paraId="53E47104" w14:textId="77777777" w:rsidR="005557A0" w:rsidRPr="00B83CFA" w:rsidRDefault="005557A0" w:rsidP="002F7743">
            <w:pPr>
              <w:tabs>
                <w:tab w:val="decimal" w:pos="1418"/>
              </w:tabs>
              <w:spacing w:line="340" w:lineRule="exact"/>
              <w:rPr>
                <w:rFonts w:cs="Times New Roman"/>
                <w:color w:val="000000" w:themeColor="text1"/>
                <w:sz w:val="20"/>
                <w:szCs w:val="20"/>
              </w:rPr>
            </w:pPr>
          </w:p>
        </w:tc>
        <w:tc>
          <w:tcPr>
            <w:tcW w:w="1204" w:type="dxa"/>
            <w:gridSpan w:val="2"/>
            <w:tcBorders>
              <w:top w:val="nil"/>
              <w:left w:val="nil"/>
              <w:bottom w:val="nil"/>
              <w:right w:val="nil"/>
            </w:tcBorders>
            <w:vAlign w:val="bottom"/>
          </w:tcPr>
          <w:p w14:paraId="7DD086F5" w14:textId="77777777" w:rsidR="005557A0" w:rsidRPr="00B83CFA" w:rsidRDefault="005557A0" w:rsidP="002F7743">
            <w:pPr>
              <w:tabs>
                <w:tab w:val="decimal" w:pos="1418"/>
              </w:tabs>
              <w:spacing w:line="340" w:lineRule="exact"/>
              <w:rPr>
                <w:rFonts w:cs="Times New Roman"/>
                <w:color w:val="000000" w:themeColor="text1"/>
                <w:sz w:val="20"/>
                <w:szCs w:val="20"/>
              </w:rPr>
            </w:pPr>
          </w:p>
        </w:tc>
      </w:tr>
      <w:tr w:rsidR="002F7743" w:rsidRPr="00B83CFA" w14:paraId="1CDE5FC2" w14:textId="77777777" w:rsidTr="002F7743">
        <w:tc>
          <w:tcPr>
            <w:tcW w:w="2255" w:type="dxa"/>
            <w:tcBorders>
              <w:top w:val="nil"/>
              <w:left w:val="nil"/>
              <w:bottom w:val="nil"/>
              <w:right w:val="nil"/>
            </w:tcBorders>
            <w:hideMark/>
          </w:tcPr>
          <w:p w14:paraId="12B0771C" w14:textId="77777777" w:rsidR="002F7743" w:rsidRPr="00B83CFA" w:rsidRDefault="002F7743" w:rsidP="002F7743">
            <w:pPr>
              <w:spacing w:line="340" w:lineRule="exact"/>
              <w:rPr>
                <w:rFonts w:cs="Times New Roman"/>
                <w:color w:val="000000" w:themeColor="text1"/>
                <w:sz w:val="20"/>
                <w:szCs w:val="20"/>
              </w:rPr>
            </w:pPr>
            <w:r w:rsidRPr="00B83CFA">
              <w:rPr>
                <w:rFonts w:cs="Times New Roman"/>
                <w:color w:val="000000" w:themeColor="text1"/>
                <w:sz w:val="20"/>
                <w:szCs w:val="20"/>
              </w:rPr>
              <w:t xml:space="preserve">As </w:t>
            </w:r>
            <w:proofErr w:type="gramStart"/>
            <w:r w:rsidRPr="00B83CFA">
              <w:rPr>
                <w:rFonts w:cs="Times New Roman"/>
                <w:color w:val="000000" w:themeColor="text1"/>
                <w:sz w:val="20"/>
                <w:szCs w:val="20"/>
              </w:rPr>
              <w:t>at</w:t>
            </w:r>
            <w:proofErr w:type="gramEnd"/>
            <w:r w:rsidRPr="00B83CFA">
              <w:rPr>
                <w:rFonts w:cs="Times New Roman"/>
                <w:color w:val="000000" w:themeColor="text1"/>
                <w:sz w:val="20"/>
                <w:szCs w:val="20"/>
              </w:rPr>
              <w:t xml:space="preserve"> January 1 </w:t>
            </w:r>
            <w:r w:rsidRPr="00B83CFA">
              <w:rPr>
                <w:rFonts w:cs="Times New Roman"/>
                <w:color w:val="000000" w:themeColor="text1"/>
                <w:sz w:val="20"/>
                <w:szCs w:val="20"/>
                <w:cs/>
              </w:rPr>
              <w:t xml:space="preserve"> </w:t>
            </w:r>
          </w:p>
        </w:tc>
        <w:tc>
          <w:tcPr>
            <w:tcW w:w="268" w:type="dxa"/>
            <w:tcBorders>
              <w:top w:val="nil"/>
              <w:left w:val="nil"/>
              <w:bottom w:val="nil"/>
              <w:right w:val="nil"/>
            </w:tcBorders>
          </w:tcPr>
          <w:p w14:paraId="16D616FC" w14:textId="77777777" w:rsidR="002F7743" w:rsidRPr="00B83CFA" w:rsidRDefault="002F7743" w:rsidP="002F7743">
            <w:pPr>
              <w:spacing w:line="340" w:lineRule="exact"/>
              <w:jc w:val="center"/>
              <w:rPr>
                <w:rFonts w:cs="Times New Roman"/>
                <w:color w:val="000000" w:themeColor="text1"/>
                <w:sz w:val="20"/>
                <w:szCs w:val="20"/>
                <w:cs/>
              </w:rPr>
            </w:pPr>
          </w:p>
        </w:tc>
        <w:tc>
          <w:tcPr>
            <w:tcW w:w="2552" w:type="dxa"/>
            <w:gridSpan w:val="2"/>
            <w:tcBorders>
              <w:top w:val="nil"/>
              <w:left w:val="nil"/>
              <w:bottom w:val="nil"/>
              <w:right w:val="nil"/>
            </w:tcBorders>
            <w:vAlign w:val="bottom"/>
          </w:tcPr>
          <w:p w14:paraId="2E3C82A9"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275" w:type="dxa"/>
            <w:tcBorders>
              <w:top w:val="nil"/>
              <w:left w:val="nil"/>
              <w:bottom w:val="nil"/>
              <w:right w:val="nil"/>
            </w:tcBorders>
            <w:vAlign w:val="bottom"/>
          </w:tcPr>
          <w:p w14:paraId="626D6150"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557" w:type="dxa"/>
            <w:gridSpan w:val="2"/>
            <w:tcBorders>
              <w:top w:val="nil"/>
              <w:left w:val="nil"/>
              <w:bottom w:val="nil"/>
              <w:right w:val="nil"/>
            </w:tcBorders>
            <w:vAlign w:val="bottom"/>
          </w:tcPr>
          <w:p w14:paraId="193B24B0" w14:textId="77777777" w:rsidR="002F7743" w:rsidRPr="00B83CFA" w:rsidRDefault="002F7743" w:rsidP="002F7743">
            <w:pPr>
              <w:tabs>
                <w:tab w:val="decimal" w:pos="1418"/>
              </w:tabs>
              <w:spacing w:line="340" w:lineRule="exact"/>
              <w:rPr>
                <w:rFonts w:cs="Times New Roman"/>
                <w:color w:val="000000" w:themeColor="text1"/>
                <w:sz w:val="20"/>
                <w:szCs w:val="20"/>
              </w:rPr>
            </w:pPr>
          </w:p>
        </w:tc>
        <w:tc>
          <w:tcPr>
            <w:tcW w:w="1198" w:type="dxa"/>
            <w:tcBorders>
              <w:top w:val="nil"/>
              <w:left w:val="nil"/>
              <w:bottom w:val="nil"/>
              <w:right w:val="nil"/>
            </w:tcBorders>
            <w:vAlign w:val="bottom"/>
          </w:tcPr>
          <w:p w14:paraId="0CFB39A0" w14:textId="77777777" w:rsidR="002F7743" w:rsidRPr="00B83CFA" w:rsidRDefault="002F7743" w:rsidP="002F7743">
            <w:pPr>
              <w:tabs>
                <w:tab w:val="decimal" w:pos="1418"/>
              </w:tabs>
              <w:spacing w:line="340" w:lineRule="exact"/>
              <w:rPr>
                <w:rFonts w:cs="Times New Roman"/>
                <w:color w:val="000000" w:themeColor="text1"/>
                <w:sz w:val="20"/>
                <w:szCs w:val="20"/>
              </w:rPr>
            </w:pPr>
          </w:p>
        </w:tc>
      </w:tr>
      <w:tr w:rsidR="002F7743" w:rsidRPr="00B83CFA" w14:paraId="2B481EF6" w14:textId="77777777" w:rsidTr="002F7743">
        <w:tc>
          <w:tcPr>
            <w:tcW w:w="2523" w:type="dxa"/>
            <w:gridSpan w:val="2"/>
            <w:tcBorders>
              <w:top w:val="nil"/>
              <w:left w:val="nil"/>
              <w:bottom w:val="nil"/>
              <w:right w:val="nil"/>
            </w:tcBorders>
            <w:vAlign w:val="center"/>
            <w:hideMark/>
          </w:tcPr>
          <w:p w14:paraId="1A0C4489" w14:textId="77777777" w:rsidR="002F7743" w:rsidRPr="00B83CFA" w:rsidRDefault="002F7743" w:rsidP="002F7743">
            <w:pPr>
              <w:pStyle w:val="ListParagraph"/>
              <w:numPr>
                <w:ilvl w:val="0"/>
                <w:numId w:val="11"/>
              </w:numPr>
              <w:spacing w:line="340" w:lineRule="exact"/>
              <w:ind w:left="144" w:hanging="142"/>
              <w:contextualSpacing w:val="0"/>
              <w:jc w:val="left"/>
              <w:rPr>
                <w:rFonts w:cs="Times New Roman"/>
                <w:color w:val="000000" w:themeColor="text1"/>
                <w:sz w:val="20"/>
                <w:szCs w:val="20"/>
              </w:rPr>
            </w:pPr>
            <w:r w:rsidRPr="00B83CFA">
              <w:rPr>
                <w:rFonts w:cs="Times New Roman"/>
                <w:color w:val="000000" w:themeColor="text1"/>
                <w:sz w:val="20"/>
                <w:szCs w:val="20"/>
              </w:rPr>
              <w:t>Ordinary shares</w:t>
            </w:r>
          </w:p>
        </w:tc>
        <w:tc>
          <w:tcPr>
            <w:tcW w:w="992" w:type="dxa"/>
            <w:tcBorders>
              <w:top w:val="nil"/>
              <w:left w:val="nil"/>
              <w:bottom w:val="nil"/>
              <w:right w:val="nil"/>
            </w:tcBorders>
            <w:hideMark/>
          </w:tcPr>
          <w:p w14:paraId="63ADF1F1" w14:textId="77777777" w:rsidR="002F7743" w:rsidRPr="00B83CFA" w:rsidRDefault="002F7743" w:rsidP="002F7743">
            <w:pPr>
              <w:spacing w:line="340" w:lineRule="exact"/>
              <w:jc w:val="center"/>
              <w:rPr>
                <w:rFonts w:cs="Times New Roman"/>
                <w:color w:val="000000" w:themeColor="text1"/>
                <w:sz w:val="20"/>
                <w:szCs w:val="20"/>
                <w:cs/>
              </w:rPr>
            </w:pPr>
            <w:r w:rsidRPr="00B83CFA">
              <w:rPr>
                <w:rFonts w:cs="Times New Roman"/>
                <w:color w:val="000000" w:themeColor="text1"/>
                <w:sz w:val="20"/>
                <w:szCs w:val="20"/>
              </w:rPr>
              <w:t>10</w:t>
            </w:r>
          </w:p>
        </w:tc>
        <w:tc>
          <w:tcPr>
            <w:tcW w:w="1560" w:type="dxa"/>
            <w:tcBorders>
              <w:top w:val="nil"/>
              <w:left w:val="nil"/>
              <w:bottom w:val="nil"/>
              <w:right w:val="nil"/>
            </w:tcBorders>
            <w:vAlign w:val="bottom"/>
            <w:hideMark/>
          </w:tcPr>
          <w:p w14:paraId="232790E8"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9,000</w:t>
            </w:r>
          </w:p>
        </w:tc>
        <w:tc>
          <w:tcPr>
            <w:tcW w:w="1275" w:type="dxa"/>
            <w:tcBorders>
              <w:top w:val="nil"/>
              <w:left w:val="nil"/>
              <w:bottom w:val="nil"/>
              <w:right w:val="nil"/>
            </w:tcBorders>
            <w:vAlign w:val="bottom"/>
            <w:hideMark/>
          </w:tcPr>
          <w:p w14:paraId="3FEECC67"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90,000</w:t>
            </w:r>
          </w:p>
        </w:tc>
        <w:tc>
          <w:tcPr>
            <w:tcW w:w="1551" w:type="dxa"/>
            <w:tcBorders>
              <w:top w:val="nil"/>
              <w:left w:val="nil"/>
              <w:bottom w:val="nil"/>
              <w:right w:val="nil"/>
            </w:tcBorders>
            <w:vAlign w:val="bottom"/>
            <w:hideMark/>
          </w:tcPr>
          <w:p w14:paraId="47246721"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9,000</w:t>
            </w:r>
          </w:p>
        </w:tc>
        <w:tc>
          <w:tcPr>
            <w:tcW w:w="1204" w:type="dxa"/>
            <w:gridSpan w:val="2"/>
            <w:tcBorders>
              <w:top w:val="nil"/>
              <w:left w:val="nil"/>
              <w:bottom w:val="nil"/>
              <w:right w:val="nil"/>
            </w:tcBorders>
            <w:vAlign w:val="bottom"/>
            <w:hideMark/>
          </w:tcPr>
          <w:p w14:paraId="5A95436A" w14:textId="77777777" w:rsidR="002F7743" w:rsidRPr="00B83CFA" w:rsidRDefault="002F7743" w:rsidP="002F7743">
            <w:pP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90,000</w:t>
            </w:r>
          </w:p>
        </w:tc>
      </w:tr>
      <w:tr w:rsidR="002F7743" w:rsidRPr="00B83CFA" w14:paraId="081C3E12" w14:textId="77777777" w:rsidTr="002F7743">
        <w:tc>
          <w:tcPr>
            <w:tcW w:w="2255" w:type="dxa"/>
            <w:tcBorders>
              <w:top w:val="nil"/>
              <w:left w:val="nil"/>
              <w:bottom w:val="nil"/>
              <w:right w:val="nil"/>
            </w:tcBorders>
            <w:vAlign w:val="center"/>
            <w:hideMark/>
          </w:tcPr>
          <w:p w14:paraId="08D89AF6" w14:textId="77777777" w:rsidR="002F7743" w:rsidRPr="00B83CFA" w:rsidRDefault="002F7743" w:rsidP="002F7743">
            <w:pPr>
              <w:spacing w:line="340" w:lineRule="exact"/>
              <w:rPr>
                <w:rFonts w:cs="Times New Roman"/>
                <w:color w:val="000000" w:themeColor="text1"/>
                <w:spacing w:val="-12"/>
                <w:sz w:val="20"/>
                <w:szCs w:val="20"/>
              </w:rPr>
            </w:pPr>
            <w:r w:rsidRPr="00B83CFA">
              <w:rPr>
                <w:rFonts w:cs="Times New Roman"/>
                <w:color w:val="000000" w:themeColor="text1"/>
                <w:sz w:val="20"/>
                <w:szCs w:val="20"/>
              </w:rPr>
              <w:t>Increase of new shares</w:t>
            </w:r>
          </w:p>
        </w:tc>
        <w:tc>
          <w:tcPr>
            <w:tcW w:w="268" w:type="dxa"/>
            <w:tcBorders>
              <w:top w:val="nil"/>
              <w:left w:val="nil"/>
              <w:bottom w:val="nil"/>
              <w:right w:val="nil"/>
            </w:tcBorders>
          </w:tcPr>
          <w:p w14:paraId="78BD8FCD" w14:textId="77777777" w:rsidR="002F7743" w:rsidRPr="00B83CFA" w:rsidRDefault="002F7743" w:rsidP="002F7743">
            <w:pPr>
              <w:spacing w:line="340" w:lineRule="exact"/>
              <w:jc w:val="center"/>
              <w:rPr>
                <w:rFonts w:cs="Times New Roman"/>
                <w:color w:val="000000" w:themeColor="text1"/>
                <w:spacing w:val="-12"/>
                <w:sz w:val="20"/>
                <w:szCs w:val="20"/>
                <w:cs/>
              </w:rPr>
            </w:pPr>
          </w:p>
        </w:tc>
        <w:tc>
          <w:tcPr>
            <w:tcW w:w="2552" w:type="dxa"/>
            <w:gridSpan w:val="2"/>
            <w:tcBorders>
              <w:top w:val="nil"/>
              <w:left w:val="nil"/>
              <w:bottom w:val="nil"/>
              <w:right w:val="nil"/>
            </w:tcBorders>
            <w:vAlign w:val="bottom"/>
          </w:tcPr>
          <w:p w14:paraId="1B42B3C5" w14:textId="77777777" w:rsidR="002F7743" w:rsidRPr="00B83CFA" w:rsidRDefault="002F7743" w:rsidP="002F7743">
            <w:pPr>
              <w:tabs>
                <w:tab w:val="decimal" w:pos="1134"/>
              </w:tabs>
              <w:spacing w:line="340" w:lineRule="exact"/>
              <w:rPr>
                <w:rFonts w:cs="Times New Roman"/>
                <w:color w:val="000000" w:themeColor="text1"/>
                <w:sz w:val="20"/>
                <w:szCs w:val="20"/>
              </w:rPr>
            </w:pPr>
          </w:p>
        </w:tc>
        <w:tc>
          <w:tcPr>
            <w:tcW w:w="1275" w:type="dxa"/>
            <w:tcBorders>
              <w:top w:val="nil"/>
              <w:left w:val="nil"/>
              <w:bottom w:val="nil"/>
              <w:right w:val="nil"/>
            </w:tcBorders>
            <w:vAlign w:val="bottom"/>
          </w:tcPr>
          <w:p w14:paraId="68F74FA0" w14:textId="77777777" w:rsidR="002F7743" w:rsidRPr="00B83CFA" w:rsidRDefault="002F7743" w:rsidP="002F7743">
            <w:pPr>
              <w:tabs>
                <w:tab w:val="decimal" w:pos="1134"/>
              </w:tabs>
              <w:spacing w:line="340" w:lineRule="exact"/>
              <w:rPr>
                <w:rFonts w:cs="Times New Roman"/>
                <w:color w:val="000000" w:themeColor="text1"/>
                <w:sz w:val="20"/>
                <w:szCs w:val="20"/>
                <w:cs/>
              </w:rPr>
            </w:pPr>
          </w:p>
        </w:tc>
        <w:tc>
          <w:tcPr>
            <w:tcW w:w="1557" w:type="dxa"/>
            <w:gridSpan w:val="2"/>
            <w:tcBorders>
              <w:top w:val="nil"/>
              <w:left w:val="nil"/>
              <w:bottom w:val="nil"/>
              <w:right w:val="nil"/>
            </w:tcBorders>
            <w:vAlign w:val="bottom"/>
          </w:tcPr>
          <w:p w14:paraId="72B69CC4" w14:textId="77777777" w:rsidR="002F7743" w:rsidRPr="00B83CFA" w:rsidRDefault="002F7743" w:rsidP="002F7743">
            <w:pPr>
              <w:tabs>
                <w:tab w:val="decimal" w:pos="1418"/>
              </w:tabs>
              <w:spacing w:line="340" w:lineRule="exact"/>
              <w:rPr>
                <w:rFonts w:cs="Times New Roman"/>
                <w:color w:val="000000" w:themeColor="text1"/>
                <w:sz w:val="20"/>
                <w:szCs w:val="20"/>
                <w:cs/>
              </w:rPr>
            </w:pPr>
          </w:p>
        </w:tc>
        <w:tc>
          <w:tcPr>
            <w:tcW w:w="1198" w:type="dxa"/>
            <w:tcBorders>
              <w:top w:val="nil"/>
              <w:left w:val="nil"/>
              <w:bottom w:val="nil"/>
              <w:right w:val="nil"/>
            </w:tcBorders>
            <w:vAlign w:val="bottom"/>
          </w:tcPr>
          <w:p w14:paraId="62A8FDC4" w14:textId="77777777" w:rsidR="002F7743" w:rsidRPr="00B83CFA" w:rsidRDefault="002F7743" w:rsidP="002F7743">
            <w:pPr>
              <w:tabs>
                <w:tab w:val="decimal" w:pos="1418"/>
              </w:tabs>
              <w:spacing w:line="340" w:lineRule="exact"/>
              <w:rPr>
                <w:rFonts w:cs="Times New Roman"/>
                <w:color w:val="000000" w:themeColor="text1"/>
                <w:sz w:val="20"/>
                <w:szCs w:val="20"/>
              </w:rPr>
            </w:pPr>
          </w:p>
        </w:tc>
      </w:tr>
      <w:tr w:rsidR="002F7743" w:rsidRPr="00B83CFA" w14:paraId="2426FE8D" w14:textId="77777777" w:rsidTr="002F7743">
        <w:tc>
          <w:tcPr>
            <w:tcW w:w="2523" w:type="dxa"/>
            <w:gridSpan w:val="2"/>
            <w:tcBorders>
              <w:top w:val="nil"/>
              <w:left w:val="nil"/>
              <w:bottom w:val="nil"/>
              <w:right w:val="nil"/>
            </w:tcBorders>
            <w:vAlign w:val="center"/>
            <w:hideMark/>
          </w:tcPr>
          <w:p w14:paraId="3E85E14D" w14:textId="77777777" w:rsidR="002F7743" w:rsidRPr="00B83CFA" w:rsidRDefault="002F7743" w:rsidP="002F7743">
            <w:pPr>
              <w:pStyle w:val="ListParagraph"/>
              <w:numPr>
                <w:ilvl w:val="0"/>
                <w:numId w:val="11"/>
              </w:numPr>
              <w:spacing w:line="340" w:lineRule="exact"/>
              <w:ind w:left="145" w:hanging="145"/>
              <w:contextualSpacing w:val="0"/>
              <w:jc w:val="left"/>
              <w:rPr>
                <w:rFonts w:cs="Times New Roman"/>
                <w:color w:val="000000" w:themeColor="text1"/>
                <w:spacing w:val="-12"/>
                <w:sz w:val="20"/>
                <w:szCs w:val="20"/>
              </w:rPr>
            </w:pPr>
            <w:r w:rsidRPr="00B83CFA">
              <w:rPr>
                <w:rFonts w:cs="Times New Roman"/>
                <w:color w:val="000000" w:themeColor="text1"/>
                <w:sz w:val="20"/>
                <w:szCs w:val="20"/>
              </w:rPr>
              <w:t>Ordinary shares</w:t>
            </w:r>
          </w:p>
        </w:tc>
        <w:tc>
          <w:tcPr>
            <w:tcW w:w="992" w:type="dxa"/>
            <w:tcBorders>
              <w:top w:val="nil"/>
              <w:left w:val="nil"/>
              <w:bottom w:val="nil"/>
              <w:right w:val="nil"/>
            </w:tcBorders>
            <w:hideMark/>
          </w:tcPr>
          <w:p w14:paraId="3121199F" w14:textId="77777777" w:rsidR="002F7743" w:rsidRPr="00B83CFA" w:rsidRDefault="002F7743" w:rsidP="002F7743">
            <w:pPr>
              <w:spacing w:line="340" w:lineRule="exact"/>
              <w:jc w:val="center"/>
              <w:rPr>
                <w:rFonts w:cs="Times New Roman"/>
                <w:color w:val="000000" w:themeColor="text1"/>
                <w:spacing w:val="-12"/>
                <w:sz w:val="20"/>
                <w:szCs w:val="20"/>
              </w:rPr>
            </w:pPr>
            <w:r w:rsidRPr="00B83CFA">
              <w:rPr>
                <w:rFonts w:cs="Times New Roman"/>
                <w:color w:val="000000" w:themeColor="text1"/>
                <w:sz w:val="20"/>
                <w:szCs w:val="20"/>
              </w:rPr>
              <w:t>10</w:t>
            </w:r>
          </w:p>
        </w:tc>
        <w:tc>
          <w:tcPr>
            <w:tcW w:w="1560" w:type="dxa"/>
            <w:tcBorders>
              <w:top w:val="nil"/>
              <w:left w:val="nil"/>
              <w:bottom w:val="nil"/>
              <w:right w:val="nil"/>
            </w:tcBorders>
            <w:vAlign w:val="bottom"/>
            <w:hideMark/>
          </w:tcPr>
          <w:p w14:paraId="5DE0A9A6" w14:textId="77777777" w:rsidR="002F7743" w:rsidRPr="00B83CFA" w:rsidRDefault="002F7743" w:rsidP="002F7743">
            <w:pPr>
              <w:pBdr>
                <w:bottom w:val="single" w:sz="4" w:space="1" w:color="auto"/>
                <w:between w:val="single" w:sz="4" w:space="1" w:color="auto"/>
              </w:pBd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3,000</w:t>
            </w:r>
          </w:p>
        </w:tc>
        <w:tc>
          <w:tcPr>
            <w:tcW w:w="1275" w:type="dxa"/>
            <w:tcBorders>
              <w:top w:val="nil"/>
              <w:left w:val="nil"/>
              <w:bottom w:val="nil"/>
              <w:right w:val="nil"/>
            </w:tcBorders>
            <w:vAlign w:val="bottom"/>
            <w:hideMark/>
          </w:tcPr>
          <w:p w14:paraId="0ED92AB0" w14:textId="77777777" w:rsidR="002F7743" w:rsidRPr="00B83CFA" w:rsidRDefault="002F7743" w:rsidP="002F7743">
            <w:pPr>
              <w:pBdr>
                <w:bottom w:val="single" w:sz="4" w:space="1" w:color="auto"/>
                <w:between w:val="single" w:sz="4" w:space="1" w:color="auto"/>
              </w:pBdr>
              <w:tabs>
                <w:tab w:val="decimal" w:pos="1418"/>
              </w:tabs>
              <w:spacing w:line="340" w:lineRule="exact"/>
              <w:rPr>
                <w:rFonts w:cs="Times New Roman"/>
                <w:color w:val="000000" w:themeColor="text1"/>
                <w:sz w:val="20"/>
                <w:szCs w:val="20"/>
              </w:rPr>
            </w:pPr>
            <w:r w:rsidRPr="00B83CFA">
              <w:rPr>
                <w:rFonts w:cs="Times New Roman"/>
                <w:color w:val="000000" w:themeColor="text1"/>
                <w:sz w:val="20"/>
                <w:szCs w:val="20"/>
              </w:rPr>
              <w:t>30,000</w:t>
            </w:r>
          </w:p>
        </w:tc>
        <w:tc>
          <w:tcPr>
            <w:tcW w:w="1551" w:type="dxa"/>
            <w:tcBorders>
              <w:top w:val="nil"/>
              <w:left w:val="nil"/>
              <w:bottom w:val="nil"/>
              <w:right w:val="nil"/>
            </w:tcBorders>
            <w:vAlign w:val="bottom"/>
            <w:hideMark/>
          </w:tcPr>
          <w:p w14:paraId="3C474C33" w14:textId="77777777" w:rsidR="002F7743" w:rsidRPr="00B83CFA" w:rsidRDefault="002F7743" w:rsidP="002F7743">
            <w:pPr>
              <w:pBdr>
                <w:bottom w:val="single" w:sz="4" w:space="1" w:color="auto"/>
                <w:between w:val="single" w:sz="4" w:space="1" w:color="auto"/>
              </w:pBdr>
              <w:tabs>
                <w:tab w:val="decimal" w:pos="1028"/>
              </w:tabs>
              <w:spacing w:line="340" w:lineRule="exact"/>
              <w:rPr>
                <w:rFonts w:cs="Times New Roman"/>
                <w:color w:val="000000" w:themeColor="text1"/>
                <w:sz w:val="20"/>
                <w:szCs w:val="20"/>
              </w:rPr>
            </w:pPr>
            <w:r w:rsidRPr="00B83CFA">
              <w:rPr>
                <w:rFonts w:cs="Times New Roman"/>
                <w:color w:val="000000" w:themeColor="text1"/>
                <w:sz w:val="20"/>
                <w:szCs w:val="20"/>
                <w:cs/>
              </w:rPr>
              <w:t xml:space="preserve"> -</w:t>
            </w:r>
          </w:p>
        </w:tc>
        <w:tc>
          <w:tcPr>
            <w:tcW w:w="1204" w:type="dxa"/>
            <w:gridSpan w:val="2"/>
            <w:tcBorders>
              <w:top w:val="nil"/>
              <w:left w:val="nil"/>
              <w:bottom w:val="nil"/>
              <w:right w:val="nil"/>
            </w:tcBorders>
            <w:vAlign w:val="bottom"/>
            <w:hideMark/>
          </w:tcPr>
          <w:p w14:paraId="16430517" w14:textId="77777777" w:rsidR="002F7743" w:rsidRPr="00B83CFA" w:rsidRDefault="002F7743" w:rsidP="00671D31">
            <w:pPr>
              <w:pBdr>
                <w:bottom w:val="single" w:sz="4" w:space="1" w:color="auto"/>
                <w:between w:val="single" w:sz="4" w:space="1" w:color="auto"/>
              </w:pBdr>
              <w:tabs>
                <w:tab w:val="decimal" w:pos="709"/>
              </w:tabs>
              <w:spacing w:line="340" w:lineRule="exact"/>
              <w:rPr>
                <w:rFonts w:cs="Times New Roman"/>
                <w:color w:val="000000" w:themeColor="text1"/>
                <w:sz w:val="20"/>
                <w:szCs w:val="20"/>
              </w:rPr>
            </w:pPr>
            <w:r w:rsidRPr="00B83CFA">
              <w:rPr>
                <w:rFonts w:cs="Times New Roman"/>
                <w:color w:val="000000" w:themeColor="text1"/>
                <w:sz w:val="20"/>
                <w:szCs w:val="20"/>
                <w:cs/>
              </w:rPr>
              <w:t>-</w:t>
            </w:r>
          </w:p>
        </w:tc>
      </w:tr>
      <w:tr w:rsidR="002F7743" w:rsidRPr="00B83CFA" w14:paraId="121CBAF6" w14:textId="77777777" w:rsidTr="002F7743">
        <w:tc>
          <w:tcPr>
            <w:tcW w:w="2255" w:type="dxa"/>
            <w:tcBorders>
              <w:top w:val="nil"/>
              <w:left w:val="nil"/>
              <w:bottom w:val="nil"/>
              <w:right w:val="nil"/>
            </w:tcBorders>
            <w:vAlign w:val="center"/>
            <w:hideMark/>
          </w:tcPr>
          <w:p w14:paraId="07002DBC" w14:textId="77777777" w:rsidR="002F7743" w:rsidRPr="00B83CFA" w:rsidRDefault="002F7743" w:rsidP="002F7743">
            <w:pPr>
              <w:spacing w:line="340" w:lineRule="exact"/>
              <w:rPr>
                <w:rFonts w:cs="Times New Roman"/>
                <w:b/>
                <w:bCs/>
                <w:color w:val="000000" w:themeColor="text1"/>
                <w:sz w:val="20"/>
                <w:szCs w:val="20"/>
              </w:rPr>
            </w:pPr>
            <w:r w:rsidRPr="00B83CFA">
              <w:rPr>
                <w:rFonts w:cs="Times New Roman"/>
                <w:b/>
                <w:bCs/>
                <w:color w:val="000000" w:themeColor="text1"/>
                <w:sz w:val="20"/>
                <w:szCs w:val="20"/>
              </w:rPr>
              <w:t xml:space="preserve">As </w:t>
            </w:r>
            <w:proofErr w:type="gramStart"/>
            <w:r w:rsidRPr="00B83CFA">
              <w:rPr>
                <w:rFonts w:cs="Times New Roman"/>
                <w:b/>
                <w:bCs/>
                <w:color w:val="000000" w:themeColor="text1"/>
                <w:sz w:val="20"/>
                <w:szCs w:val="20"/>
              </w:rPr>
              <w:t>at</w:t>
            </w:r>
            <w:proofErr w:type="gramEnd"/>
            <w:r w:rsidRPr="00B83CFA">
              <w:rPr>
                <w:rFonts w:cs="Times New Roman"/>
                <w:b/>
                <w:bCs/>
                <w:color w:val="000000" w:themeColor="text1"/>
                <w:sz w:val="20"/>
                <w:szCs w:val="20"/>
              </w:rPr>
              <w:t xml:space="preserve"> March 31 </w:t>
            </w:r>
            <w:r w:rsidRPr="00B83CFA">
              <w:rPr>
                <w:rFonts w:cs="Times New Roman"/>
                <w:b/>
                <w:bCs/>
                <w:color w:val="000000" w:themeColor="text1"/>
                <w:sz w:val="20"/>
                <w:szCs w:val="20"/>
                <w:cs/>
              </w:rPr>
              <w:t xml:space="preserve"> </w:t>
            </w:r>
          </w:p>
        </w:tc>
        <w:tc>
          <w:tcPr>
            <w:tcW w:w="268" w:type="dxa"/>
            <w:tcBorders>
              <w:top w:val="nil"/>
              <w:left w:val="nil"/>
              <w:bottom w:val="nil"/>
              <w:right w:val="nil"/>
            </w:tcBorders>
          </w:tcPr>
          <w:p w14:paraId="2CE735DA" w14:textId="77777777" w:rsidR="002F7743" w:rsidRPr="00B83CFA" w:rsidRDefault="002F7743" w:rsidP="002F7743">
            <w:pPr>
              <w:spacing w:line="340" w:lineRule="exact"/>
              <w:jc w:val="center"/>
              <w:rPr>
                <w:rFonts w:cs="Times New Roman"/>
                <w:b/>
                <w:bCs/>
                <w:color w:val="000000" w:themeColor="text1"/>
                <w:sz w:val="20"/>
                <w:szCs w:val="20"/>
                <w:cs/>
              </w:rPr>
            </w:pPr>
          </w:p>
        </w:tc>
        <w:tc>
          <w:tcPr>
            <w:tcW w:w="2552" w:type="dxa"/>
            <w:gridSpan w:val="2"/>
            <w:tcBorders>
              <w:top w:val="nil"/>
              <w:left w:val="nil"/>
              <w:bottom w:val="nil"/>
              <w:right w:val="nil"/>
            </w:tcBorders>
            <w:vAlign w:val="bottom"/>
          </w:tcPr>
          <w:p w14:paraId="3D09BAA5"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c>
          <w:tcPr>
            <w:tcW w:w="1275" w:type="dxa"/>
            <w:tcBorders>
              <w:top w:val="nil"/>
              <w:left w:val="nil"/>
              <w:bottom w:val="nil"/>
              <w:right w:val="nil"/>
            </w:tcBorders>
            <w:vAlign w:val="bottom"/>
          </w:tcPr>
          <w:p w14:paraId="394A2C9A"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c>
          <w:tcPr>
            <w:tcW w:w="1557" w:type="dxa"/>
            <w:gridSpan w:val="2"/>
            <w:tcBorders>
              <w:top w:val="nil"/>
              <w:left w:val="nil"/>
              <w:bottom w:val="nil"/>
              <w:right w:val="nil"/>
            </w:tcBorders>
            <w:vAlign w:val="bottom"/>
          </w:tcPr>
          <w:p w14:paraId="6D9DCF8F"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c>
          <w:tcPr>
            <w:tcW w:w="1198" w:type="dxa"/>
            <w:tcBorders>
              <w:top w:val="nil"/>
              <w:left w:val="nil"/>
              <w:bottom w:val="nil"/>
              <w:right w:val="nil"/>
            </w:tcBorders>
            <w:vAlign w:val="bottom"/>
          </w:tcPr>
          <w:p w14:paraId="5A3082F4" w14:textId="77777777" w:rsidR="002F7743" w:rsidRPr="00B83CFA" w:rsidRDefault="002F7743" w:rsidP="002F7743">
            <w:pPr>
              <w:tabs>
                <w:tab w:val="decimal" w:pos="1418"/>
              </w:tabs>
              <w:spacing w:line="340" w:lineRule="exact"/>
              <w:rPr>
                <w:rFonts w:cs="Times New Roman"/>
                <w:b/>
                <w:bCs/>
                <w:color w:val="000000" w:themeColor="text1"/>
                <w:sz w:val="20"/>
                <w:szCs w:val="20"/>
              </w:rPr>
            </w:pPr>
          </w:p>
        </w:tc>
      </w:tr>
      <w:tr w:rsidR="002F7743" w:rsidRPr="00B83CFA" w14:paraId="1A8B1CF3" w14:textId="77777777" w:rsidTr="002F7743">
        <w:tc>
          <w:tcPr>
            <w:tcW w:w="2523" w:type="dxa"/>
            <w:gridSpan w:val="2"/>
            <w:tcBorders>
              <w:top w:val="nil"/>
              <w:left w:val="nil"/>
              <w:bottom w:val="nil"/>
              <w:right w:val="nil"/>
            </w:tcBorders>
            <w:vAlign w:val="center"/>
            <w:hideMark/>
          </w:tcPr>
          <w:p w14:paraId="733D2D8E" w14:textId="77777777" w:rsidR="002F7743" w:rsidRPr="00B83CFA" w:rsidRDefault="002F7743" w:rsidP="002F7743">
            <w:pPr>
              <w:pStyle w:val="ListParagraph"/>
              <w:numPr>
                <w:ilvl w:val="0"/>
                <w:numId w:val="11"/>
              </w:numPr>
              <w:spacing w:line="340" w:lineRule="exact"/>
              <w:ind w:left="145" w:hanging="145"/>
              <w:contextualSpacing w:val="0"/>
              <w:jc w:val="left"/>
              <w:rPr>
                <w:rFonts w:cs="Times New Roman"/>
                <w:b/>
                <w:bCs/>
                <w:color w:val="000000" w:themeColor="text1"/>
                <w:sz w:val="20"/>
                <w:szCs w:val="20"/>
              </w:rPr>
            </w:pPr>
            <w:r w:rsidRPr="00B83CFA">
              <w:rPr>
                <w:rFonts w:cs="Times New Roman"/>
                <w:b/>
                <w:bCs/>
                <w:color w:val="000000" w:themeColor="text1"/>
                <w:sz w:val="20"/>
                <w:szCs w:val="20"/>
              </w:rPr>
              <w:t>Ordinary shares</w:t>
            </w:r>
          </w:p>
        </w:tc>
        <w:tc>
          <w:tcPr>
            <w:tcW w:w="992" w:type="dxa"/>
            <w:tcBorders>
              <w:top w:val="nil"/>
              <w:left w:val="nil"/>
              <w:bottom w:val="nil"/>
              <w:right w:val="nil"/>
            </w:tcBorders>
            <w:hideMark/>
          </w:tcPr>
          <w:p w14:paraId="0D0997A7" w14:textId="77777777" w:rsidR="002F7743" w:rsidRPr="00B83CFA" w:rsidRDefault="002F7743" w:rsidP="002F7743">
            <w:pPr>
              <w:spacing w:line="340" w:lineRule="exact"/>
              <w:jc w:val="center"/>
              <w:rPr>
                <w:rFonts w:cs="Times New Roman"/>
                <w:b/>
                <w:bCs/>
                <w:color w:val="000000" w:themeColor="text1"/>
                <w:sz w:val="20"/>
                <w:szCs w:val="20"/>
              </w:rPr>
            </w:pPr>
            <w:r w:rsidRPr="00B83CFA">
              <w:rPr>
                <w:rFonts w:cs="Times New Roman"/>
                <w:b/>
                <w:bCs/>
                <w:color w:val="000000" w:themeColor="text1"/>
                <w:sz w:val="20"/>
                <w:szCs w:val="20"/>
              </w:rPr>
              <w:t>10</w:t>
            </w:r>
          </w:p>
        </w:tc>
        <w:tc>
          <w:tcPr>
            <w:tcW w:w="1560" w:type="dxa"/>
            <w:tcBorders>
              <w:top w:val="nil"/>
              <w:left w:val="nil"/>
              <w:bottom w:val="nil"/>
              <w:right w:val="nil"/>
            </w:tcBorders>
            <w:vAlign w:val="bottom"/>
            <w:hideMark/>
          </w:tcPr>
          <w:p w14:paraId="440B86E8" w14:textId="77777777" w:rsidR="002F7743" w:rsidRPr="00B83CFA" w:rsidRDefault="002F7743" w:rsidP="002F7743">
            <w:pPr>
              <w:pBdr>
                <w:bottom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12,000</w:t>
            </w:r>
          </w:p>
        </w:tc>
        <w:tc>
          <w:tcPr>
            <w:tcW w:w="1275" w:type="dxa"/>
            <w:tcBorders>
              <w:top w:val="nil"/>
              <w:left w:val="nil"/>
              <w:bottom w:val="nil"/>
              <w:right w:val="nil"/>
            </w:tcBorders>
            <w:vAlign w:val="bottom"/>
            <w:hideMark/>
          </w:tcPr>
          <w:p w14:paraId="094356B0" w14:textId="77777777" w:rsidR="002F7743" w:rsidRPr="00B83CFA" w:rsidRDefault="002F7743" w:rsidP="002F7743">
            <w:pPr>
              <w:pBdr>
                <w:bottom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120,000</w:t>
            </w:r>
          </w:p>
        </w:tc>
        <w:tc>
          <w:tcPr>
            <w:tcW w:w="1551" w:type="dxa"/>
            <w:tcBorders>
              <w:top w:val="nil"/>
              <w:left w:val="nil"/>
              <w:bottom w:val="nil"/>
              <w:right w:val="nil"/>
            </w:tcBorders>
            <w:vAlign w:val="bottom"/>
            <w:hideMark/>
          </w:tcPr>
          <w:p w14:paraId="776160B2" w14:textId="77777777" w:rsidR="002F7743" w:rsidRPr="00B83CFA" w:rsidRDefault="002F7743" w:rsidP="002F7743">
            <w:pPr>
              <w:pBdr>
                <w:bottom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9,000</w:t>
            </w:r>
          </w:p>
        </w:tc>
        <w:tc>
          <w:tcPr>
            <w:tcW w:w="1204" w:type="dxa"/>
            <w:gridSpan w:val="2"/>
            <w:tcBorders>
              <w:top w:val="nil"/>
              <w:left w:val="nil"/>
              <w:bottom w:val="nil"/>
              <w:right w:val="nil"/>
            </w:tcBorders>
            <w:vAlign w:val="bottom"/>
            <w:hideMark/>
          </w:tcPr>
          <w:p w14:paraId="6DC786CB" w14:textId="77777777" w:rsidR="002F7743" w:rsidRPr="00B83CFA" w:rsidRDefault="002F7743" w:rsidP="002F7743">
            <w:pPr>
              <w:pBdr>
                <w:bottom w:val="single" w:sz="4" w:space="1" w:color="auto"/>
              </w:pBdr>
              <w:tabs>
                <w:tab w:val="decimal" w:pos="1418"/>
              </w:tabs>
              <w:spacing w:line="340" w:lineRule="exact"/>
              <w:rPr>
                <w:rFonts w:cs="Times New Roman"/>
                <w:b/>
                <w:bCs/>
                <w:color w:val="000000" w:themeColor="text1"/>
                <w:sz w:val="20"/>
                <w:szCs w:val="20"/>
              </w:rPr>
            </w:pPr>
            <w:r w:rsidRPr="00B83CFA">
              <w:rPr>
                <w:rFonts w:cs="Times New Roman"/>
                <w:b/>
                <w:bCs/>
                <w:color w:val="000000" w:themeColor="text1"/>
                <w:sz w:val="20"/>
                <w:szCs w:val="20"/>
              </w:rPr>
              <w:t>90,000</w:t>
            </w:r>
          </w:p>
        </w:tc>
      </w:tr>
    </w:tbl>
    <w:p w14:paraId="65E24BD9" w14:textId="77777777" w:rsidR="002F7743" w:rsidRPr="00B83CFA" w:rsidRDefault="002F7743" w:rsidP="002F7743">
      <w:pPr>
        <w:pStyle w:val="BodyTextIndent"/>
        <w:numPr>
          <w:ilvl w:val="12"/>
          <w:numId w:val="0"/>
        </w:numPr>
        <w:ind w:left="567" w:right="282"/>
        <w:rPr>
          <w:rFonts w:cs="Times New Roman"/>
          <w:color w:val="auto"/>
          <w:sz w:val="22"/>
          <w:szCs w:val="22"/>
          <w:lang w:val="en-US"/>
        </w:rPr>
      </w:pPr>
    </w:p>
    <w:p w14:paraId="40A68759" w14:textId="77777777" w:rsidR="002F7743" w:rsidRPr="00B83CFA" w:rsidRDefault="002F7743" w:rsidP="002F7743">
      <w:pPr>
        <w:tabs>
          <w:tab w:val="left" w:pos="567"/>
        </w:tabs>
        <w:ind w:right="6"/>
        <w:rPr>
          <w:rFonts w:cs="Times New Roman"/>
          <w:b/>
          <w:bCs/>
          <w:sz w:val="22"/>
          <w:szCs w:val="22"/>
        </w:rPr>
      </w:pPr>
      <w:r w:rsidRPr="00B83CFA">
        <w:rPr>
          <w:rFonts w:cs="Times New Roman"/>
          <w:b/>
          <w:bCs/>
          <w:sz w:val="22"/>
          <w:szCs w:val="22"/>
          <w:lang w:val="en-US"/>
        </w:rPr>
        <w:t>18</w:t>
      </w:r>
      <w:r w:rsidRPr="00B83CFA">
        <w:rPr>
          <w:rFonts w:cs="Times New Roman"/>
          <w:b/>
          <w:bCs/>
          <w:sz w:val="22"/>
          <w:szCs w:val="22"/>
          <w:cs/>
        </w:rPr>
        <w:t>.</w:t>
      </w:r>
      <w:r w:rsidRPr="00B83CFA">
        <w:rPr>
          <w:rFonts w:cs="Times New Roman"/>
          <w:b/>
          <w:bCs/>
          <w:sz w:val="22"/>
          <w:szCs w:val="22"/>
        </w:rPr>
        <w:tab/>
        <w:t>Legal Reserve</w:t>
      </w:r>
      <w:r w:rsidRPr="00B83CFA">
        <w:rPr>
          <w:rFonts w:cs="Times New Roman"/>
          <w:b/>
          <w:bCs/>
          <w:sz w:val="22"/>
          <w:szCs w:val="22"/>
          <w:cs/>
          <w:lang w:val="en-US"/>
        </w:rPr>
        <w:t xml:space="preserve"> </w:t>
      </w:r>
    </w:p>
    <w:p w14:paraId="4FA33A0C" w14:textId="77777777" w:rsidR="002F7743" w:rsidRPr="00B83CFA" w:rsidRDefault="002F7743" w:rsidP="002F7743">
      <w:pPr>
        <w:ind w:left="540" w:right="6" w:hanging="540"/>
        <w:rPr>
          <w:rFonts w:cs="Times New Roman"/>
          <w:b/>
          <w:bCs/>
          <w:sz w:val="22"/>
          <w:szCs w:val="22"/>
        </w:rPr>
      </w:pPr>
    </w:p>
    <w:p w14:paraId="43F6BA99" w14:textId="77777777" w:rsidR="002F7743" w:rsidRPr="00B83CFA" w:rsidRDefault="002F7743" w:rsidP="002F7743">
      <w:pPr>
        <w:pStyle w:val="BodyTextIndent2"/>
        <w:ind w:left="567" w:right="282" w:firstLine="0"/>
        <w:rPr>
          <w:rFonts w:cs="Times New Roman"/>
          <w:sz w:val="22"/>
          <w:szCs w:val="22"/>
          <w:cs/>
        </w:rPr>
      </w:pPr>
      <w:r w:rsidRPr="00B83CFA">
        <w:rPr>
          <w:rFonts w:cs="Times New Roman"/>
          <w:sz w:val="22"/>
          <w:szCs w:val="22"/>
        </w:rPr>
        <w:t>Under the Public Limited Companies Act B</w:t>
      </w:r>
      <w:r w:rsidRPr="00B83CFA">
        <w:rPr>
          <w:rFonts w:cs="Times New Roman"/>
          <w:sz w:val="22"/>
          <w:szCs w:val="22"/>
          <w:cs/>
        </w:rPr>
        <w:t>.</w:t>
      </w:r>
      <w:r w:rsidRPr="00B83CFA">
        <w:rPr>
          <w:rFonts w:cs="Times New Roman"/>
          <w:sz w:val="22"/>
          <w:szCs w:val="22"/>
        </w:rPr>
        <w:t>E</w:t>
      </w:r>
      <w:r w:rsidRPr="00B83CFA">
        <w:rPr>
          <w:rFonts w:cs="Times New Roman"/>
          <w:sz w:val="22"/>
          <w:szCs w:val="22"/>
          <w:cs/>
        </w:rPr>
        <w:t xml:space="preserve">. </w:t>
      </w:r>
      <w:r w:rsidRPr="00B83CFA">
        <w:rPr>
          <w:rFonts w:cs="Times New Roman"/>
          <w:sz w:val="22"/>
          <w:szCs w:val="22"/>
        </w:rPr>
        <w:t>2535, the Company is required to appropriate not less than 5</w:t>
      </w:r>
      <w:r w:rsidRPr="00B83CFA">
        <w:rPr>
          <w:rFonts w:cs="Times New Roman"/>
          <w:sz w:val="22"/>
          <w:szCs w:val="22"/>
          <w:cs/>
          <w:lang w:val="en-GB"/>
        </w:rPr>
        <w:t>%</w:t>
      </w:r>
      <w:r w:rsidRPr="00B83CFA">
        <w:rPr>
          <w:rFonts w:cs="Times New Roman"/>
          <w:sz w:val="22"/>
          <w:szCs w:val="22"/>
        </w:rPr>
        <w:t xml:space="preserve"> of its annual net profit as legal reserve until the reserve fund reaches 10</w:t>
      </w:r>
      <w:r w:rsidRPr="00B83CFA">
        <w:rPr>
          <w:rFonts w:cs="Times New Roman"/>
          <w:sz w:val="22"/>
          <w:szCs w:val="22"/>
          <w:cs/>
          <w:lang w:val="en-GB"/>
        </w:rPr>
        <w:t>%</w:t>
      </w:r>
      <w:r w:rsidRPr="00B83CFA">
        <w:rPr>
          <w:rFonts w:cs="Times New Roman"/>
          <w:sz w:val="22"/>
          <w:szCs w:val="22"/>
          <w:cs/>
        </w:rPr>
        <w:t xml:space="preserve"> </w:t>
      </w:r>
      <w:r w:rsidRPr="00B83CFA">
        <w:rPr>
          <w:rFonts w:cs="Times New Roman"/>
          <w:sz w:val="22"/>
          <w:szCs w:val="22"/>
        </w:rPr>
        <w:t xml:space="preserve">of the </w:t>
      </w:r>
      <w:proofErr w:type="spellStart"/>
      <w:r w:rsidRPr="00B83CFA">
        <w:rPr>
          <w:rFonts w:cs="Times New Roman"/>
          <w:sz w:val="22"/>
          <w:szCs w:val="22"/>
        </w:rPr>
        <w:t>authorised</w:t>
      </w:r>
      <w:proofErr w:type="spellEnd"/>
      <w:r w:rsidRPr="00B83CFA">
        <w:rPr>
          <w:rFonts w:cs="Times New Roman"/>
          <w:sz w:val="22"/>
          <w:szCs w:val="22"/>
        </w:rPr>
        <w:t xml:space="preserve"> share capital</w:t>
      </w:r>
      <w:r w:rsidRPr="00B83CFA">
        <w:rPr>
          <w:rFonts w:cs="Times New Roman"/>
          <w:sz w:val="22"/>
          <w:szCs w:val="22"/>
          <w:cs/>
        </w:rPr>
        <w:t xml:space="preserve">. </w:t>
      </w:r>
      <w:r w:rsidRPr="00B83CFA">
        <w:rPr>
          <w:rFonts w:cs="Times New Roman"/>
          <w:sz w:val="22"/>
          <w:szCs w:val="22"/>
        </w:rPr>
        <w:t>The reserve is non</w:t>
      </w:r>
      <w:r w:rsidRPr="00B83CFA">
        <w:rPr>
          <w:rFonts w:cs="Times New Roman"/>
          <w:sz w:val="22"/>
          <w:szCs w:val="22"/>
          <w:cs/>
          <w:lang w:val="en-US"/>
        </w:rPr>
        <w:t>-</w:t>
      </w:r>
      <w:r w:rsidRPr="00B83CFA">
        <w:rPr>
          <w:rFonts w:cs="Times New Roman"/>
          <w:sz w:val="22"/>
          <w:szCs w:val="22"/>
        </w:rPr>
        <w:t>distributable</w:t>
      </w:r>
      <w:r w:rsidRPr="00B83CFA">
        <w:rPr>
          <w:rFonts w:cs="Times New Roman"/>
          <w:sz w:val="22"/>
          <w:szCs w:val="22"/>
          <w:cs/>
        </w:rPr>
        <w:t xml:space="preserve">.  </w:t>
      </w:r>
    </w:p>
    <w:p w14:paraId="6B614A0F" w14:textId="77777777" w:rsidR="002F7743" w:rsidRPr="00B83CFA" w:rsidRDefault="002F7743" w:rsidP="002F7743">
      <w:pPr>
        <w:ind w:left="540" w:right="6" w:hanging="540"/>
        <w:rPr>
          <w:rFonts w:cs="Times New Roman"/>
          <w:b/>
          <w:bCs/>
          <w:sz w:val="22"/>
          <w:szCs w:val="22"/>
          <w:cs/>
        </w:rPr>
      </w:pPr>
    </w:p>
    <w:p w14:paraId="0E63106C" w14:textId="77777777" w:rsidR="002F7743" w:rsidRPr="00B83CFA" w:rsidRDefault="002F7743" w:rsidP="002F7743">
      <w:pPr>
        <w:ind w:left="540" w:right="6" w:hanging="540"/>
        <w:rPr>
          <w:rFonts w:cs="Times New Roman"/>
          <w:b/>
          <w:bCs/>
          <w:sz w:val="22"/>
          <w:szCs w:val="22"/>
        </w:rPr>
      </w:pPr>
      <w:r w:rsidRPr="00B83CFA">
        <w:rPr>
          <w:rFonts w:cs="Times New Roman"/>
          <w:b/>
          <w:bCs/>
          <w:sz w:val="22"/>
          <w:szCs w:val="22"/>
          <w:lang w:val="en-US"/>
        </w:rPr>
        <w:t>19</w:t>
      </w:r>
      <w:r w:rsidRPr="00B83CFA">
        <w:rPr>
          <w:rFonts w:cs="Times New Roman"/>
          <w:b/>
          <w:bCs/>
          <w:sz w:val="22"/>
          <w:szCs w:val="22"/>
          <w:cs/>
        </w:rPr>
        <w:t>.</w:t>
      </w:r>
      <w:r w:rsidRPr="00B83CFA">
        <w:rPr>
          <w:rFonts w:cs="Times New Roman"/>
          <w:b/>
          <w:bCs/>
          <w:sz w:val="22"/>
          <w:szCs w:val="22"/>
        </w:rPr>
        <w:tab/>
        <w:t>Basic Earnings</w:t>
      </w:r>
      <w:r w:rsidRPr="00B83CFA">
        <w:rPr>
          <w:rFonts w:cs="Times New Roman"/>
          <w:b/>
          <w:bCs/>
          <w:sz w:val="22"/>
          <w:szCs w:val="22"/>
          <w:cs/>
        </w:rPr>
        <w:t xml:space="preserve"> </w:t>
      </w:r>
      <w:r w:rsidRPr="00B83CFA">
        <w:rPr>
          <w:rFonts w:cs="Times New Roman"/>
          <w:b/>
          <w:bCs/>
          <w:sz w:val="22"/>
          <w:szCs w:val="22"/>
        </w:rPr>
        <w:t>per Share</w:t>
      </w:r>
    </w:p>
    <w:p w14:paraId="0979B32A" w14:textId="77777777" w:rsidR="002F7743" w:rsidRPr="00B83CFA" w:rsidRDefault="002F7743" w:rsidP="002F7743">
      <w:pPr>
        <w:pStyle w:val="BodyTextIndent"/>
        <w:numPr>
          <w:ilvl w:val="12"/>
          <w:numId w:val="0"/>
        </w:numPr>
        <w:ind w:left="567" w:right="6"/>
        <w:rPr>
          <w:rFonts w:cs="Times New Roman"/>
          <w:sz w:val="22"/>
          <w:szCs w:val="22"/>
        </w:rPr>
      </w:pPr>
    </w:p>
    <w:p w14:paraId="1CDB0104" w14:textId="0BC37711" w:rsidR="002F7743" w:rsidRPr="00B83CFA" w:rsidRDefault="002F7743" w:rsidP="002F7743">
      <w:pPr>
        <w:pStyle w:val="BodyTextIndent2"/>
        <w:ind w:left="540" w:right="282" w:firstLine="0"/>
        <w:jc w:val="thaiDistribute"/>
        <w:rPr>
          <w:rFonts w:cs="Times New Roman"/>
          <w:sz w:val="22"/>
          <w:szCs w:val="22"/>
          <w:lang w:val="en-GB" w:eastAsia="en-US"/>
        </w:rPr>
      </w:pPr>
      <w:r w:rsidRPr="00B83CFA">
        <w:rPr>
          <w:rFonts w:cs="Times New Roman"/>
          <w:sz w:val="22"/>
          <w:szCs w:val="22"/>
          <w:lang w:val="en-GB" w:eastAsia="en-US"/>
        </w:rPr>
        <w:t xml:space="preserve">Basic earnings per share were calculated by dividing profit for the </w:t>
      </w:r>
      <w:r w:rsidRPr="00B83CFA">
        <w:rPr>
          <w:rFonts w:cs="Times New Roman"/>
          <w:sz w:val="22"/>
          <w:szCs w:val="28"/>
          <w:lang w:val="en-US" w:eastAsia="en-US"/>
        </w:rPr>
        <w:t>period</w:t>
      </w:r>
      <w:r w:rsidRPr="00B83CFA">
        <w:rPr>
          <w:rFonts w:cs="Times New Roman"/>
          <w:sz w:val="22"/>
          <w:szCs w:val="22"/>
          <w:lang w:val="en-GB" w:eastAsia="en-US"/>
        </w:rPr>
        <w:t xml:space="preserve"> attributable to owners of the Company by the weighted average number of ordinary shares issue</w:t>
      </w:r>
      <w:r w:rsidRPr="00B83CFA">
        <w:rPr>
          <w:rFonts w:cs="Times New Roman"/>
          <w:sz w:val="22"/>
          <w:szCs w:val="22"/>
          <w:cs/>
          <w:lang w:val="en-GB" w:eastAsia="en-US"/>
        </w:rPr>
        <w:t xml:space="preserve"> </w:t>
      </w:r>
      <w:r w:rsidRPr="00B83CFA">
        <w:rPr>
          <w:rFonts w:cs="Times New Roman"/>
          <w:sz w:val="22"/>
          <w:szCs w:val="22"/>
          <w:lang w:val="en-GB" w:eastAsia="en-US"/>
        </w:rPr>
        <w:t>during the period</w:t>
      </w:r>
      <w:r w:rsidRPr="00B83CFA">
        <w:rPr>
          <w:rFonts w:cs="Times New Roman"/>
          <w:sz w:val="22"/>
          <w:szCs w:val="22"/>
          <w:cs/>
          <w:lang w:val="en-GB" w:eastAsia="en-US"/>
        </w:rPr>
        <w:t>.</w:t>
      </w:r>
    </w:p>
    <w:p w14:paraId="18C2B71E" w14:textId="77777777" w:rsidR="002F7743" w:rsidRPr="00B83CFA" w:rsidRDefault="002F7743" w:rsidP="002F7743">
      <w:pPr>
        <w:pStyle w:val="BodyTextIndent2"/>
        <w:ind w:left="567" w:right="-131" w:firstLine="63"/>
        <w:jc w:val="thaiDistribute"/>
        <w:rPr>
          <w:rFonts w:cs="Times New Roman"/>
          <w:sz w:val="22"/>
          <w:szCs w:val="22"/>
        </w:rPr>
      </w:pPr>
    </w:p>
    <w:p w14:paraId="00F7CA60" w14:textId="77777777" w:rsidR="002F7743" w:rsidRPr="00B83CFA" w:rsidRDefault="002F7743" w:rsidP="002F7743">
      <w:pPr>
        <w:ind w:firstLine="567"/>
        <w:jc w:val="thaiDistribute"/>
        <w:rPr>
          <w:rFonts w:cs="Times New Roman"/>
          <w:sz w:val="22"/>
          <w:szCs w:val="22"/>
        </w:rPr>
      </w:pPr>
      <w:r w:rsidRPr="00B83CFA">
        <w:rPr>
          <w:rFonts w:cs="Times New Roman"/>
          <w:sz w:val="22"/>
          <w:szCs w:val="22"/>
          <w:lang w:eastAsia="x-none"/>
        </w:rPr>
        <w:t xml:space="preserve">For </w:t>
      </w:r>
      <w:r w:rsidRPr="00B83CFA">
        <w:rPr>
          <w:rFonts w:cs="Times New Roman"/>
          <w:sz w:val="22"/>
          <w:szCs w:val="22"/>
        </w:rPr>
        <w:t>the three</w:t>
      </w:r>
      <w:r w:rsidRPr="00B83CFA">
        <w:rPr>
          <w:rFonts w:cs="Times New Roman"/>
          <w:sz w:val="22"/>
          <w:szCs w:val="22"/>
          <w:cs/>
        </w:rPr>
        <w:t>-</w:t>
      </w:r>
      <w:r w:rsidRPr="00B83CFA">
        <w:rPr>
          <w:rFonts w:cs="Times New Roman"/>
          <w:sz w:val="22"/>
          <w:szCs w:val="22"/>
        </w:rPr>
        <w:t xml:space="preserve">month periods ended March 31, 2021 and </w:t>
      </w:r>
      <w:proofErr w:type="gramStart"/>
      <w:r w:rsidRPr="00B83CFA">
        <w:rPr>
          <w:rFonts w:cs="Times New Roman"/>
          <w:sz w:val="22"/>
          <w:szCs w:val="22"/>
        </w:rPr>
        <w:t>2020</w:t>
      </w:r>
      <w:proofErr w:type="gramEnd"/>
    </w:p>
    <w:p w14:paraId="3D1B7B80" w14:textId="77777777" w:rsidR="002F7743" w:rsidRPr="00B83CFA" w:rsidRDefault="002F7743" w:rsidP="002F7743">
      <w:pPr>
        <w:tabs>
          <w:tab w:val="left" w:pos="900"/>
        </w:tabs>
        <w:ind w:left="567"/>
        <w:jc w:val="thaiDistribute"/>
        <w:rPr>
          <w:rFonts w:cs="Times New Roman"/>
          <w:sz w:val="22"/>
          <w:szCs w:val="22"/>
        </w:rPr>
      </w:pPr>
    </w:p>
    <w:tbl>
      <w:tblPr>
        <w:tblW w:w="8474" w:type="dxa"/>
        <w:tblInd w:w="601" w:type="dxa"/>
        <w:tblLayout w:type="fixed"/>
        <w:tblCellMar>
          <w:left w:w="85" w:type="dxa"/>
          <w:right w:w="85" w:type="dxa"/>
        </w:tblCellMar>
        <w:tblLook w:val="0000" w:firstRow="0" w:lastRow="0" w:firstColumn="0" w:lastColumn="0" w:noHBand="0" w:noVBand="0"/>
      </w:tblPr>
      <w:tblGrid>
        <w:gridCol w:w="3221"/>
        <w:gridCol w:w="1316"/>
        <w:gridCol w:w="1318"/>
        <w:gridCol w:w="1302"/>
        <w:gridCol w:w="1317"/>
      </w:tblGrid>
      <w:tr w:rsidR="002F7743" w:rsidRPr="00B83CFA" w14:paraId="5C649092" w14:textId="77777777" w:rsidTr="007C4D7A">
        <w:trPr>
          <w:trHeight w:val="346"/>
        </w:trPr>
        <w:tc>
          <w:tcPr>
            <w:tcW w:w="3221" w:type="dxa"/>
            <w:vAlign w:val="bottom"/>
          </w:tcPr>
          <w:p w14:paraId="7427DA16" w14:textId="77777777" w:rsidR="002F7743" w:rsidRPr="00B83CFA" w:rsidRDefault="002F7743" w:rsidP="002F7743">
            <w:pPr>
              <w:ind w:left="-51"/>
              <w:rPr>
                <w:rFonts w:cs="Times New Roman"/>
                <w:sz w:val="22"/>
                <w:szCs w:val="22"/>
              </w:rPr>
            </w:pPr>
          </w:p>
        </w:tc>
        <w:tc>
          <w:tcPr>
            <w:tcW w:w="2634" w:type="dxa"/>
            <w:gridSpan w:val="2"/>
            <w:vAlign w:val="bottom"/>
          </w:tcPr>
          <w:p w14:paraId="37E664F2" w14:textId="77777777" w:rsidR="002F7743" w:rsidRPr="00B83CFA" w:rsidRDefault="002F7743" w:rsidP="002F7743">
            <w:pPr>
              <w:pBdr>
                <w:bottom w:val="single" w:sz="4" w:space="1" w:color="auto"/>
              </w:pBdr>
              <w:ind w:left="39"/>
              <w:jc w:val="center"/>
              <w:rPr>
                <w:rFonts w:cs="Times New Roman"/>
                <w:sz w:val="22"/>
                <w:szCs w:val="22"/>
              </w:rPr>
            </w:pPr>
            <w:r w:rsidRPr="00B83CFA">
              <w:rPr>
                <w:rFonts w:cs="Times New Roman"/>
                <w:sz w:val="22"/>
                <w:szCs w:val="22"/>
              </w:rPr>
              <w:t xml:space="preserve">Consolidated </w:t>
            </w:r>
          </w:p>
          <w:p w14:paraId="1CBB6192" w14:textId="77777777" w:rsidR="002F7743" w:rsidRPr="00B83CFA" w:rsidRDefault="002F7743" w:rsidP="002F7743">
            <w:pPr>
              <w:pBdr>
                <w:bottom w:val="single" w:sz="4" w:space="1" w:color="auto"/>
              </w:pBdr>
              <w:ind w:left="39"/>
              <w:jc w:val="center"/>
              <w:rPr>
                <w:rFonts w:cs="Times New Roman"/>
                <w:sz w:val="22"/>
                <w:szCs w:val="22"/>
                <w:cs/>
              </w:rPr>
            </w:pPr>
            <w:r w:rsidRPr="00B83CFA">
              <w:rPr>
                <w:rFonts w:cs="Times New Roman"/>
                <w:sz w:val="22"/>
                <w:szCs w:val="22"/>
              </w:rPr>
              <w:t>financial statements</w:t>
            </w:r>
          </w:p>
        </w:tc>
        <w:tc>
          <w:tcPr>
            <w:tcW w:w="2619" w:type="dxa"/>
            <w:gridSpan w:val="2"/>
          </w:tcPr>
          <w:p w14:paraId="5B9AE6B8" w14:textId="77777777" w:rsidR="002F7743" w:rsidRPr="00B83CFA" w:rsidRDefault="002F7743" w:rsidP="002F7743">
            <w:pPr>
              <w:pBdr>
                <w:bottom w:val="single" w:sz="4" w:space="1" w:color="auto"/>
              </w:pBdr>
              <w:ind w:left="-40" w:right="-54"/>
              <w:jc w:val="center"/>
              <w:rPr>
                <w:rFonts w:cs="Times New Roman"/>
                <w:sz w:val="22"/>
                <w:szCs w:val="22"/>
                <w:lang w:val="en-US"/>
              </w:rPr>
            </w:pPr>
            <w:r w:rsidRPr="00B83CFA">
              <w:rPr>
                <w:rFonts w:cs="Times New Roman"/>
                <w:sz w:val="22"/>
                <w:szCs w:val="22"/>
                <w:lang w:val="en-US"/>
              </w:rPr>
              <w:t>Separate</w:t>
            </w:r>
          </w:p>
          <w:p w14:paraId="60920206" w14:textId="77777777" w:rsidR="002F7743" w:rsidRPr="00B83CFA" w:rsidRDefault="002F7743" w:rsidP="002F7743">
            <w:pPr>
              <w:pBdr>
                <w:bottom w:val="single" w:sz="4" w:space="1" w:color="auto"/>
              </w:pBdr>
              <w:ind w:left="-40" w:right="-54"/>
              <w:jc w:val="center"/>
              <w:rPr>
                <w:rFonts w:cs="Times New Roman"/>
                <w:sz w:val="22"/>
                <w:szCs w:val="22"/>
                <w:lang w:val="en-US"/>
              </w:rPr>
            </w:pPr>
            <w:r w:rsidRPr="00B83CFA">
              <w:rPr>
                <w:rFonts w:cs="Times New Roman"/>
                <w:sz w:val="22"/>
                <w:szCs w:val="22"/>
                <w:lang w:val="en-US"/>
              </w:rPr>
              <w:t>financial statements</w:t>
            </w:r>
          </w:p>
        </w:tc>
      </w:tr>
      <w:tr w:rsidR="002F7743" w:rsidRPr="00B83CFA" w14:paraId="6CC5F13A" w14:textId="77777777" w:rsidTr="007C4D7A">
        <w:trPr>
          <w:trHeight w:val="346"/>
        </w:trPr>
        <w:tc>
          <w:tcPr>
            <w:tcW w:w="3221" w:type="dxa"/>
            <w:vAlign w:val="bottom"/>
          </w:tcPr>
          <w:p w14:paraId="190B1C90" w14:textId="77777777" w:rsidR="002F7743" w:rsidRPr="00B83CFA" w:rsidRDefault="002F7743" w:rsidP="002F7743">
            <w:pPr>
              <w:rPr>
                <w:rFonts w:cs="Times New Roman"/>
                <w:sz w:val="22"/>
                <w:szCs w:val="22"/>
                <w:cs/>
              </w:rPr>
            </w:pPr>
          </w:p>
        </w:tc>
        <w:tc>
          <w:tcPr>
            <w:tcW w:w="1316" w:type="dxa"/>
            <w:vAlign w:val="bottom"/>
          </w:tcPr>
          <w:p w14:paraId="5A538CE3" w14:textId="77777777" w:rsidR="002F7743" w:rsidRPr="00B83CFA" w:rsidRDefault="002F7743" w:rsidP="002F7743">
            <w:pPr>
              <w:pBdr>
                <w:bottom w:val="single" w:sz="4" w:space="1" w:color="auto"/>
              </w:pBdr>
              <w:ind w:left="39" w:right="27"/>
              <w:jc w:val="center"/>
              <w:rPr>
                <w:rFonts w:cs="Times New Roman"/>
                <w:sz w:val="22"/>
                <w:szCs w:val="28"/>
                <w:lang w:val="en-US"/>
              </w:rPr>
            </w:pPr>
            <w:r w:rsidRPr="00B83CFA">
              <w:rPr>
                <w:rFonts w:cs="Times New Roman"/>
                <w:sz w:val="22"/>
                <w:szCs w:val="22"/>
              </w:rPr>
              <w:t>2021</w:t>
            </w:r>
          </w:p>
        </w:tc>
        <w:tc>
          <w:tcPr>
            <w:tcW w:w="1318" w:type="dxa"/>
            <w:vAlign w:val="bottom"/>
          </w:tcPr>
          <w:p w14:paraId="5250D2BB" w14:textId="77777777" w:rsidR="002F7743" w:rsidRPr="00B83CFA" w:rsidRDefault="002F7743" w:rsidP="002F7743">
            <w:pPr>
              <w:pBdr>
                <w:bottom w:val="single" w:sz="4" w:space="1" w:color="auto"/>
              </w:pBdr>
              <w:ind w:left="39" w:right="27"/>
              <w:jc w:val="center"/>
              <w:rPr>
                <w:rFonts w:cs="Times New Roman"/>
                <w:sz w:val="22"/>
                <w:szCs w:val="28"/>
                <w:lang w:val="en-US"/>
              </w:rPr>
            </w:pPr>
            <w:r w:rsidRPr="00B83CFA">
              <w:rPr>
                <w:rFonts w:cs="Times New Roman"/>
                <w:sz w:val="22"/>
                <w:szCs w:val="22"/>
              </w:rPr>
              <w:t>2020</w:t>
            </w:r>
          </w:p>
        </w:tc>
        <w:tc>
          <w:tcPr>
            <w:tcW w:w="1302" w:type="dxa"/>
            <w:vAlign w:val="bottom"/>
          </w:tcPr>
          <w:p w14:paraId="01B129DA" w14:textId="77777777" w:rsidR="002F7743" w:rsidRPr="00B83CFA" w:rsidRDefault="002F7743" w:rsidP="002F7743">
            <w:pPr>
              <w:pBdr>
                <w:bottom w:val="single" w:sz="4" w:space="1" w:color="auto"/>
              </w:pBdr>
              <w:ind w:left="39" w:right="46"/>
              <w:jc w:val="center"/>
              <w:rPr>
                <w:rFonts w:cs="Times New Roman"/>
                <w:i/>
                <w:iCs/>
                <w:sz w:val="22"/>
                <w:szCs w:val="22"/>
                <w:cs/>
              </w:rPr>
            </w:pPr>
            <w:r w:rsidRPr="00B83CFA">
              <w:rPr>
                <w:rFonts w:cs="Times New Roman"/>
                <w:sz w:val="22"/>
                <w:szCs w:val="22"/>
              </w:rPr>
              <w:t>2021</w:t>
            </w:r>
          </w:p>
        </w:tc>
        <w:tc>
          <w:tcPr>
            <w:tcW w:w="1317" w:type="dxa"/>
            <w:vAlign w:val="bottom"/>
          </w:tcPr>
          <w:p w14:paraId="049F427A" w14:textId="77777777" w:rsidR="002F7743" w:rsidRPr="00B83CFA" w:rsidRDefault="002F7743" w:rsidP="002F7743">
            <w:pPr>
              <w:pBdr>
                <w:bottom w:val="single" w:sz="4" w:space="1" w:color="auto"/>
              </w:pBdr>
              <w:ind w:left="39"/>
              <w:jc w:val="center"/>
              <w:rPr>
                <w:rFonts w:cs="Times New Roman"/>
                <w:i/>
                <w:iCs/>
                <w:sz w:val="22"/>
                <w:szCs w:val="22"/>
              </w:rPr>
            </w:pPr>
            <w:r w:rsidRPr="00B83CFA">
              <w:rPr>
                <w:rFonts w:cs="Times New Roman"/>
                <w:sz w:val="22"/>
                <w:szCs w:val="22"/>
              </w:rPr>
              <w:t>2020</w:t>
            </w:r>
          </w:p>
        </w:tc>
      </w:tr>
      <w:tr w:rsidR="002F7743" w:rsidRPr="00B83CFA" w14:paraId="68595A2D" w14:textId="77777777" w:rsidTr="007C4D7A">
        <w:trPr>
          <w:trHeight w:val="346"/>
        </w:trPr>
        <w:tc>
          <w:tcPr>
            <w:tcW w:w="3221" w:type="dxa"/>
            <w:vAlign w:val="bottom"/>
          </w:tcPr>
          <w:p w14:paraId="00C423AB" w14:textId="77777777" w:rsidR="002F7743" w:rsidRPr="00B83CFA" w:rsidRDefault="002F7743" w:rsidP="002F7743">
            <w:pPr>
              <w:ind w:left="64" w:hanging="115"/>
              <w:jc w:val="left"/>
              <w:rPr>
                <w:rFonts w:cs="Times New Roman"/>
                <w:sz w:val="22"/>
                <w:szCs w:val="22"/>
              </w:rPr>
            </w:pPr>
            <w:r w:rsidRPr="00B83CFA">
              <w:rPr>
                <w:rFonts w:cs="Times New Roman"/>
                <w:sz w:val="22"/>
                <w:szCs w:val="22"/>
              </w:rPr>
              <w:t xml:space="preserve">Profit attributable to owners of </w:t>
            </w:r>
            <w:r w:rsidRPr="00B83CFA">
              <w:rPr>
                <w:rFonts w:cs="Times New Roman"/>
                <w:sz w:val="22"/>
                <w:szCs w:val="22"/>
                <w:cs/>
              </w:rPr>
              <w:t xml:space="preserve"> </w:t>
            </w:r>
          </w:p>
          <w:p w14:paraId="7F990726" w14:textId="77777777" w:rsidR="002F7743" w:rsidRPr="00B83CFA" w:rsidRDefault="002F7743" w:rsidP="002F7743">
            <w:pPr>
              <w:ind w:left="201" w:hanging="115"/>
              <w:jc w:val="left"/>
              <w:rPr>
                <w:rFonts w:cs="Times New Roman"/>
                <w:sz w:val="22"/>
                <w:szCs w:val="22"/>
              </w:rPr>
            </w:pPr>
            <w:r w:rsidRPr="00B83CFA">
              <w:rPr>
                <w:rFonts w:cs="Times New Roman"/>
                <w:sz w:val="22"/>
                <w:szCs w:val="22"/>
              </w:rPr>
              <w:t xml:space="preserve">the </w:t>
            </w:r>
            <w:r w:rsidRPr="00B83CFA">
              <w:rPr>
                <w:rFonts w:cs="Times New Roman"/>
                <w:sz w:val="22"/>
                <w:szCs w:val="28"/>
                <w:lang w:val="en-US"/>
              </w:rPr>
              <w:t xml:space="preserve">Company </w:t>
            </w:r>
            <w:r w:rsidRPr="00B83CFA">
              <w:rPr>
                <w:rFonts w:cs="Times New Roman"/>
                <w:sz w:val="22"/>
                <w:szCs w:val="22"/>
                <w:cs/>
              </w:rPr>
              <w:t>(</w:t>
            </w:r>
            <w:r w:rsidRPr="00B83CFA">
              <w:rPr>
                <w:rFonts w:cs="Times New Roman"/>
                <w:sz w:val="22"/>
                <w:szCs w:val="22"/>
              </w:rPr>
              <w:t>Million Baht</w:t>
            </w:r>
            <w:r w:rsidRPr="00B83CFA">
              <w:rPr>
                <w:rFonts w:cs="Times New Roman"/>
                <w:sz w:val="22"/>
                <w:szCs w:val="22"/>
                <w:cs/>
              </w:rPr>
              <w:t>)</w:t>
            </w:r>
          </w:p>
        </w:tc>
        <w:tc>
          <w:tcPr>
            <w:tcW w:w="1316" w:type="dxa"/>
            <w:vAlign w:val="bottom"/>
          </w:tcPr>
          <w:p w14:paraId="2CB42735" w14:textId="1F9C1E6A" w:rsidR="002F7743" w:rsidRPr="00B83CFA" w:rsidRDefault="00BD7E8B" w:rsidP="002F7743">
            <w:pPr>
              <w:shd w:val="clear" w:color="auto" w:fill="FFFFFF" w:themeFill="background1"/>
              <w:tabs>
                <w:tab w:val="decimal" w:pos="851"/>
              </w:tabs>
              <w:rPr>
                <w:rFonts w:cs="Times New Roman"/>
                <w:sz w:val="22"/>
                <w:szCs w:val="22"/>
                <w:lang w:val="en-US"/>
              </w:rPr>
            </w:pPr>
            <w:r w:rsidRPr="00B83CFA">
              <w:rPr>
                <w:rFonts w:cs="Times New Roman"/>
                <w:sz w:val="22"/>
                <w:szCs w:val="22"/>
              </w:rPr>
              <w:t>4</w:t>
            </w:r>
            <w:r w:rsidR="002F7743" w:rsidRPr="00B83CFA">
              <w:rPr>
                <w:rFonts w:cs="Times New Roman"/>
                <w:sz w:val="22"/>
                <w:szCs w:val="22"/>
              </w:rPr>
              <w:t>,</w:t>
            </w:r>
            <w:r w:rsidRPr="00B83CFA">
              <w:rPr>
                <w:rFonts w:cs="Times New Roman"/>
                <w:sz w:val="22"/>
                <w:szCs w:val="22"/>
              </w:rPr>
              <w:t>003</w:t>
            </w:r>
            <w:r w:rsidR="002F7743" w:rsidRPr="00B83CFA">
              <w:rPr>
                <w:rFonts w:cs="Times New Roman"/>
                <w:sz w:val="22"/>
                <w:szCs w:val="22"/>
                <w:cs/>
              </w:rPr>
              <w:t>.</w:t>
            </w:r>
            <w:r w:rsidRPr="00B83CFA">
              <w:rPr>
                <w:rFonts w:cs="Times New Roman"/>
                <w:sz w:val="22"/>
                <w:szCs w:val="22"/>
                <w:lang w:val="en-US"/>
              </w:rPr>
              <w:t>20</w:t>
            </w:r>
          </w:p>
        </w:tc>
        <w:tc>
          <w:tcPr>
            <w:tcW w:w="1318" w:type="dxa"/>
            <w:vAlign w:val="bottom"/>
          </w:tcPr>
          <w:p w14:paraId="1650D893" w14:textId="77777777" w:rsidR="002F7743" w:rsidRPr="00B83CFA" w:rsidRDefault="002F7743" w:rsidP="002F7743">
            <w:pPr>
              <w:tabs>
                <w:tab w:val="decimal" w:pos="794"/>
              </w:tabs>
              <w:ind w:left="-6" w:right="13"/>
              <w:jc w:val="left"/>
              <w:rPr>
                <w:rFonts w:cs="Times New Roman"/>
                <w:sz w:val="22"/>
                <w:szCs w:val="22"/>
                <w:lang w:val="en-US"/>
              </w:rPr>
            </w:pPr>
            <w:r w:rsidRPr="00B83CFA">
              <w:rPr>
                <w:rFonts w:cs="Times New Roman"/>
                <w:sz w:val="22"/>
                <w:szCs w:val="22"/>
              </w:rPr>
              <w:t>1,898</w:t>
            </w:r>
            <w:r w:rsidRPr="00B83CFA">
              <w:rPr>
                <w:rFonts w:cs="Times New Roman"/>
                <w:sz w:val="22"/>
                <w:szCs w:val="22"/>
                <w:cs/>
              </w:rPr>
              <w:t>.</w:t>
            </w:r>
            <w:r w:rsidRPr="00B83CFA">
              <w:rPr>
                <w:rFonts w:cs="Times New Roman"/>
                <w:sz w:val="22"/>
                <w:szCs w:val="22"/>
              </w:rPr>
              <w:t>35</w:t>
            </w:r>
          </w:p>
        </w:tc>
        <w:tc>
          <w:tcPr>
            <w:tcW w:w="1302" w:type="dxa"/>
            <w:vAlign w:val="bottom"/>
          </w:tcPr>
          <w:p w14:paraId="36913B59" w14:textId="77777777" w:rsidR="002F7743" w:rsidRPr="00B83CFA" w:rsidRDefault="002F7743" w:rsidP="002F7743">
            <w:pPr>
              <w:shd w:val="clear" w:color="auto" w:fill="FFFFFF" w:themeFill="background1"/>
              <w:tabs>
                <w:tab w:val="decimal" w:pos="794"/>
              </w:tabs>
              <w:jc w:val="left"/>
              <w:rPr>
                <w:rFonts w:cs="Times New Roman"/>
                <w:sz w:val="22"/>
                <w:szCs w:val="22"/>
              </w:rPr>
            </w:pPr>
            <w:r w:rsidRPr="00B83CFA">
              <w:rPr>
                <w:rFonts w:cs="Times New Roman"/>
                <w:sz w:val="22"/>
                <w:szCs w:val="22"/>
              </w:rPr>
              <w:t>3,149</w:t>
            </w:r>
            <w:r w:rsidRPr="00B83CFA">
              <w:rPr>
                <w:rFonts w:cs="Times New Roman"/>
                <w:sz w:val="22"/>
                <w:szCs w:val="22"/>
                <w:cs/>
              </w:rPr>
              <w:t>.</w:t>
            </w:r>
            <w:r w:rsidRPr="00B83CFA">
              <w:rPr>
                <w:rFonts w:cs="Times New Roman"/>
                <w:sz w:val="22"/>
                <w:szCs w:val="22"/>
              </w:rPr>
              <w:t>88</w:t>
            </w:r>
          </w:p>
        </w:tc>
        <w:tc>
          <w:tcPr>
            <w:tcW w:w="1317" w:type="dxa"/>
            <w:vAlign w:val="bottom"/>
          </w:tcPr>
          <w:p w14:paraId="7C9E84CB" w14:textId="77777777" w:rsidR="002F7743" w:rsidRPr="00B83CFA" w:rsidRDefault="002F7743" w:rsidP="002F7743">
            <w:pPr>
              <w:tabs>
                <w:tab w:val="decimal" w:pos="794"/>
              </w:tabs>
              <w:ind w:left="-6" w:right="46"/>
              <w:jc w:val="left"/>
              <w:rPr>
                <w:rFonts w:cs="Times New Roman"/>
                <w:sz w:val="22"/>
                <w:szCs w:val="22"/>
                <w:lang w:val="en-US"/>
              </w:rPr>
            </w:pPr>
            <w:r w:rsidRPr="00B83CFA">
              <w:rPr>
                <w:rFonts w:cs="Times New Roman"/>
                <w:sz w:val="22"/>
                <w:szCs w:val="22"/>
              </w:rPr>
              <w:t>1,040</w:t>
            </w:r>
            <w:r w:rsidRPr="00B83CFA">
              <w:rPr>
                <w:rFonts w:cs="Times New Roman"/>
                <w:sz w:val="22"/>
                <w:szCs w:val="22"/>
                <w:cs/>
              </w:rPr>
              <w:t>.</w:t>
            </w:r>
            <w:r w:rsidRPr="00B83CFA">
              <w:rPr>
                <w:rFonts w:cs="Times New Roman"/>
                <w:sz w:val="22"/>
                <w:szCs w:val="22"/>
              </w:rPr>
              <w:t>23</w:t>
            </w:r>
          </w:p>
        </w:tc>
      </w:tr>
      <w:tr w:rsidR="002F7743" w:rsidRPr="00B83CFA" w14:paraId="035090E6" w14:textId="77777777" w:rsidTr="007C4D7A">
        <w:trPr>
          <w:trHeight w:val="567"/>
        </w:trPr>
        <w:tc>
          <w:tcPr>
            <w:tcW w:w="3221" w:type="dxa"/>
            <w:vAlign w:val="bottom"/>
          </w:tcPr>
          <w:p w14:paraId="46E5690F" w14:textId="77777777" w:rsidR="002F7743" w:rsidRPr="00B83CFA" w:rsidRDefault="002F7743" w:rsidP="002F7743">
            <w:pPr>
              <w:ind w:left="64" w:right="-57" w:hanging="115"/>
              <w:jc w:val="left"/>
              <w:rPr>
                <w:rFonts w:cs="Times New Roman"/>
                <w:sz w:val="22"/>
                <w:szCs w:val="22"/>
              </w:rPr>
            </w:pPr>
            <w:r w:rsidRPr="00B83CFA">
              <w:rPr>
                <w:rFonts w:cs="Times New Roman"/>
                <w:sz w:val="22"/>
                <w:szCs w:val="22"/>
              </w:rPr>
              <w:t xml:space="preserve">Weighted average number of ordinary shares </w:t>
            </w:r>
            <w:r w:rsidRPr="00B83CFA">
              <w:rPr>
                <w:rFonts w:cs="Times New Roman"/>
                <w:sz w:val="22"/>
                <w:szCs w:val="22"/>
                <w:cs/>
              </w:rPr>
              <w:t>(</w:t>
            </w:r>
            <w:r w:rsidRPr="00B83CFA">
              <w:rPr>
                <w:rFonts w:cs="Times New Roman"/>
                <w:sz w:val="22"/>
                <w:szCs w:val="22"/>
              </w:rPr>
              <w:t>Million shares</w:t>
            </w:r>
            <w:r w:rsidRPr="00B83CFA">
              <w:rPr>
                <w:rFonts w:cs="Times New Roman"/>
                <w:sz w:val="22"/>
                <w:szCs w:val="22"/>
                <w:cs/>
              </w:rPr>
              <w:t>)</w:t>
            </w:r>
          </w:p>
        </w:tc>
        <w:tc>
          <w:tcPr>
            <w:tcW w:w="1316" w:type="dxa"/>
            <w:vAlign w:val="bottom"/>
          </w:tcPr>
          <w:p w14:paraId="69FC2FD3" w14:textId="77777777" w:rsidR="002F7743" w:rsidRPr="00B83CFA" w:rsidRDefault="002F7743" w:rsidP="002F7743">
            <w:pPr>
              <w:pBdr>
                <w:bottom w:val="single" w:sz="4" w:space="1" w:color="auto"/>
              </w:pBdr>
              <w:shd w:val="clear" w:color="auto" w:fill="FFFFFF" w:themeFill="background1"/>
              <w:tabs>
                <w:tab w:val="decimal" w:pos="851"/>
              </w:tabs>
              <w:rPr>
                <w:rFonts w:cs="Times New Roman"/>
                <w:sz w:val="22"/>
                <w:szCs w:val="22"/>
              </w:rPr>
            </w:pPr>
            <w:r w:rsidRPr="00B83CFA">
              <w:rPr>
                <w:rFonts w:cs="Times New Roman"/>
                <w:sz w:val="22"/>
                <w:szCs w:val="22"/>
              </w:rPr>
              <w:t>10,548</w:t>
            </w:r>
            <w:r w:rsidRPr="00B83CFA">
              <w:rPr>
                <w:rFonts w:cs="Times New Roman"/>
                <w:sz w:val="22"/>
                <w:szCs w:val="22"/>
                <w:cs/>
              </w:rPr>
              <w:t>.</w:t>
            </w:r>
            <w:r w:rsidRPr="00B83CFA">
              <w:rPr>
                <w:rFonts w:cs="Times New Roman"/>
                <w:sz w:val="22"/>
                <w:szCs w:val="22"/>
              </w:rPr>
              <w:t>33</w:t>
            </w:r>
          </w:p>
        </w:tc>
        <w:tc>
          <w:tcPr>
            <w:tcW w:w="1318" w:type="dxa"/>
            <w:vAlign w:val="bottom"/>
          </w:tcPr>
          <w:p w14:paraId="0AC3A785" w14:textId="77777777" w:rsidR="002F7743" w:rsidRPr="00B83CFA" w:rsidRDefault="002F7743" w:rsidP="002F7743">
            <w:pPr>
              <w:pBdr>
                <w:bottom w:val="single" w:sz="4" w:space="1" w:color="auto"/>
              </w:pBdr>
              <w:tabs>
                <w:tab w:val="decimal" w:pos="794"/>
              </w:tabs>
              <w:ind w:left="-6" w:right="27"/>
              <w:jc w:val="left"/>
              <w:rPr>
                <w:rFonts w:cs="Times New Roman"/>
                <w:sz w:val="22"/>
                <w:szCs w:val="22"/>
                <w:lang w:val="en-US"/>
              </w:rPr>
            </w:pPr>
            <w:r w:rsidRPr="00B83CFA">
              <w:rPr>
                <w:rFonts w:cs="Times New Roman"/>
                <w:sz w:val="22"/>
                <w:szCs w:val="22"/>
              </w:rPr>
              <w:t>9,000</w:t>
            </w:r>
            <w:r w:rsidRPr="00B83CFA">
              <w:rPr>
                <w:rFonts w:cs="Times New Roman"/>
                <w:sz w:val="22"/>
                <w:szCs w:val="22"/>
                <w:cs/>
              </w:rPr>
              <w:t>.</w:t>
            </w:r>
            <w:r w:rsidRPr="00B83CFA">
              <w:rPr>
                <w:rFonts w:cs="Times New Roman"/>
                <w:sz w:val="22"/>
                <w:szCs w:val="22"/>
              </w:rPr>
              <w:t>00</w:t>
            </w:r>
          </w:p>
        </w:tc>
        <w:tc>
          <w:tcPr>
            <w:tcW w:w="1302" w:type="dxa"/>
            <w:vAlign w:val="bottom"/>
          </w:tcPr>
          <w:p w14:paraId="0EFE4215" w14:textId="77777777" w:rsidR="002F7743" w:rsidRPr="00B83CFA" w:rsidRDefault="002F7743" w:rsidP="002F7743">
            <w:pPr>
              <w:pBdr>
                <w:bottom w:val="single" w:sz="4" w:space="1" w:color="auto"/>
              </w:pBdr>
              <w:shd w:val="clear" w:color="auto" w:fill="FFFFFF" w:themeFill="background1"/>
              <w:tabs>
                <w:tab w:val="decimal" w:pos="794"/>
              </w:tabs>
              <w:jc w:val="left"/>
              <w:rPr>
                <w:rFonts w:cs="Times New Roman"/>
                <w:sz w:val="22"/>
                <w:szCs w:val="22"/>
              </w:rPr>
            </w:pPr>
            <w:r w:rsidRPr="00B83CFA">
              <w:rPr>
                <w:rFonts w:cs="Times New Roman"/>
                <w:sz w:val="22"/>
                <w:szCs w:val="22"/>
              </w:rPr>
              <w:t>10,548</w:t>
            </w:r>
            <w:r w:rsidRPr="00B83CFA">
              <w:rPr>
                <w:rFonts w:cs="Times New Roman"/>
                <w:sz w:val="22"/>
                <w:szCs w:val="22"/>
                <w:cs/>
              </w:rPr>
              <w:t>.</w:t>
            </w:r>
            <w:r w:rsidRPr="00B83CFA">
              <w:rPr>
                <w:rFonts w:cs="Times New Roman"/>
                <w:sz w:val="22"/>
                <w:szCs w:val="22"/>
              </w:rPr>
              <w:t>33</w:t>
            </w:r>
          </w:p>
        </w:tc>
        <w:tc>
          <w:tcPr>
            <w:tcW w:w="1317" w:type="dxa"/>
            <w:vAlign w:val="bottom"/>
          </w:tcPr>
          <w:p w14:paraId="4B39CBE9" w14:textId="77777777" w:rsidR="002F7743" w:rsidRPr="00B83CFA" w:rsidRDefault="002F7743" w:rsidP="002F7743">
            <w:pPr>
              <w:pBdr>
                <w:bottom w:val="single" w:sz="4" w:space="1" w:color="auto"/>
              </w:pBdr>
              <w:tabs>
                <w:tab w:val="decimal" w:pos="794"/>
              </w:tabs>
              <w:ind w:left="-6" w:right="46"/>
              <w:jc w:val="left"/>
              <w:rPr>
                <w:rFonts w:cs="Times New Roman"/>
                <w:sz w:val="22"/>
                <w:szCs w:val="22"/>
                <w:lang w:val="en-US"/>
              </w:rPr>
            </w:pPr>
            <w:r w:rsidRPr="00B83CFA">
              <w:rPr>
                <w:rFonts w:cs="Times New Roman"/>
                <w:sz w:val="22"/>
                <w:szCs w:val="22"/>
              </w:rPr>
              <w:t>9,000</w:t>
            </w:r>
            <w:r w:rsidRPr="00B83CFA">
              <w:rPr>
                <w:rFonts w:cs="Times New Roman"/>
                <w:sz w:val="22"/>
                <w:szCs w:val="22"/>
                <w:cs/>
              </w:rPr>
              <w:t>.</w:t>
            </w:r>
            <w:r w:rsidRPr="00B83CFA">
              <w:rPr>
                <w:rFonts w:cs="Times New Roman"/>
                <w:sz w:val="22"/>
                <w:szCs w:val="22"/>
              </w:rPr>
              <w:t>00</w:t>
            </w:r>
          </w:p>
        </w:tc>
      </w:tr>
      <w:tr w:rsidR="002F7743" w:rsidRPr="00B83CFA" w14:paraId="1069A18D" w14:textId="77777777" w:rsidTr="007C4D7A">
        <w:trPr>
          <w:trHeight w:val="346"/>
        </w:trPr>
        <w:tc>
          <w:tcPr>
            <w:tcW w:w="3221" w:type="dxa"/>
            <w:vAlign w:val="bottom"/>
          </w:tcPr>
          <w:p w14:paraId="44D38692" w14:textId="77777777" w:rsidR="002F7743" w:rsidRPr="00B83CFA" w:rsidRDefault="002F7743" w:rsidP="002F7743">
            <w:pPr>
              <w:ind w:left="-51"/>
              <w:rPr>
                <w:rFonts w:cs="Times New Roman"/>
                <w:sz w:val="22"/>
                <w:szCs w:val="22"/>
              </w:rPr>
            </w:pPr>
            <w:r w:rsidRPr="00B83CFA">
              <w:rPr>
                <w:rFonts w:cs="Times New Roman"/>
                <w:sz w:val="22"/>
                <w:szCs w:val="22"/>
              </w:rPr>
              <w:t xml:space="preserve">Earnings per share </w:t>
            </w:r>
            <w:r w:rsidRPr="00B83CFA">
              <w:rPr>
                <w:rFonts w:cs="Times New Roman"/>
                <w:sz w:val="22"/>
                <w:szCs w:val="22"/>
                <w:cs/>
              </w:rPr>
              <w:t>(</w:t>
            </w:r>
            <w:r w:rsidRPr="00B83CFA">
              <w:rPr>
                <w:rFonts w:cs="Times New Roman"/>
                <w:sz w:val="22"/>
                <w:szCs w:val="22"/>
              </w:rPr>
              <w:t>Baht</w:t>
            </w:r>
            <w:r w:rsidRPr="00B83CFA">
              <w:rPr>
                <w:rFonts w:cs="Times New Roman"/>
                <w:sz w:val="22"/>
                <w:szCs w:val="22"/>
                <w:cs/>
              </w:rPr>
              <w:t>/</w:t>
            </w:r>
            <w:r w:rsidRPr="00B83CFA">
              <w:rPr>
                <w:rFonts w:cs="Times New Roman"/>
                <w:sz w:val="22"/>
                <w:szCs w:val="22"/>
              </w:rPr>
              <w:t>share</w:t>
            </w:r>
            <w:r w:rsidRPr="00B83CFA">
              <w:rPr>
                <w:rFonts w:cs="Times New Roman"/>
                <w:sz w:val="22"/>
                <w:szCs w:val="22"/>
                <w:cs/>
              </w:rPr>
              <w:t>)</w:t>
            </w:r>
          </w:p>
        </w:tc>
        <w:tc>
          <w:tcPr>
            <w:tcW w:w="1316" w:type="dxa"/>
            <w:vAlign w:val="bottom"/>
          </w:tcPr>
          <w:p w14:paraId="01DE5FAB" w14:textId="77777777" w:rsidR="002F7743" w:rsidRPr="00B83CFA" w:rsidRDefault="002F7743" w:rsidP="002F7743">
            <w:pPr>
              <w:pBdr>
                <w:bottom w:val="double" w:sz="4" w:space="1" w:color="auto"/>
              </w:pBdr>
              <w:shd w:val="clear" w:color="auto" w:fill="FFFFFF" w:themeFill="background1"/>
              <w:tabs>
                <w:tab w:val="decimal" w:pos="851"/>
              </w:tabs>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38</w:t>
            </w:r>
          </w:p>
        </w:tc>
        <w:tc>
          <w:tcPr>
            <w:tcW w:w="1318" w:type="dxa"/>
            <w:vAlign w:val="bottom"/>
          </w:tcPr>
          <w:p w14:paraId="4B08D852" w14:textId="77777777" w:rsidR="002F7743" w:rsidRPr="00B83CFA" w:rsidRDefault="002F7743" w:rsidP="002F7743">
            <w:pPr>
              <w:pBdr>
                <w:bottom w:val="double" w:sz="4" w:space="1" w:color="auto"/>
              </w:pBdr>
              <w:tabs>
                <w:tab w:val="decimal" w:pos="794"/>
              </w:tabs>
              <w:ind w:left="-6" w:right="27"/>
              <w:jc w:val="left"/>
              <w:rPr>
                <w:rFonts w:cs="Times New Roman"/>
                <w:sz w:val="22"/>
                <w:szCs w:val="22"/>
                <w:lang w:val="en-US"/>
              </w:rPr>
            </w:pPr>
            <w:r w:rsidRPr="00B83CFA">
              <w:rPr>
                <w:rFonts w:cs="Times New Roman"/>
                <w:sz w:val="22"/>
                <w:szCs w:val="22"/>
              </w:rPr>
              <w:t>0</w:t>
            </w:r>
            <w:r w:rsidRPr="00B83CFA">
              <w:rPr>
                <w:rFonts w:cs="Times New Roman"/>
                <w:sz w:val="22"/>
                <w:szCs w:val="22"/>
                <w:cs/>
              </w:rPr>
              <w:t>.</w:t>
            </w:r>
            <w:r w:rsidRPr="00B83CFA">
              <w:rPr>
                <w:rFonts w:cs="Times New Roman"/>
                <w:sz w:val="22"/>
                <w:szCs w:val="22"/>
              </w:rPr>
              <w:t>21</w:t>
            </w:r>
          </w:p>
        </w:tc>
        <w:tc>
          <w:tcPr>
            <w:tcW w:w="1302" w:type="dxa"/>
            <w:vAlign w:val="bottom"/>
          </w:tcPr>
          <w:p w14:paraId="2D5F9A48" w14:textId="77777777" w:rsidR="002F7743" w:rsidRPr="00B83CFA" w:rsidRDefault="002F7743" w:rsidP="002F7743">
            <w:pPr>
              <w:pBdr>
                <w:bottom w:val="double" w:sz="4" w:space="1" w:color="auto"/>
              </w:pBdr>
              <w:shd w:val="clear" w:color="auto" w:fill="FFFFFF" w:themeFill="background1"/>
              <w:tabs>
                <w:tab w:val="decimal" w:pos="794"/>
              </w:tabs>
              <w:jc w:val="left"/>
              <w:rPr>
                <w:rFonts w:cs="Times New Roman"/>
                <w:sz w:val="22"/>
                <w:szCs w:val="22"/>
                <w:cs/>
              </w:rPr>
            </w:pPr>
            <w:r w:rsidRPr="00B83CFA">
              <w:rPr>
                <w:rFonts w:cs="Times New Roman"/>
                <w:sz w:val="22"/>
                <w:szCs w:val="22"/>
              </w:rPr>
              <w:t>0</w:t>
            </w:r>
            <w:r w:rsidRPr="00B83CFA">
              <w:rPr>
                <w:rFonts w:cs="Times New Roman"/>
                <w:sz w:val="22"/>
                <w:szCs w:val="22"/>
                <w:cs/>
              </w:rPr>
              <w:t>.</w:t>
            </w:r>
            <w:r w:rsidRPr="00B83CFA">
              <w:rPr>
                <w:rFonts w:cs="Times New Roman"/>
                <w:sz w:val="22"/>
                <w:szCs w:val="22"/>
              </w:rPr>
              <w:t>30</w:t>
            </w:r>
          </w:p>
        </w:tc>
        <w:tc>
          <w:tcPr>
            <w:tcW w:w="1317" w:type="dxa"/>
            <w:vAlign w:val="bottom"/>
          </w:tcPr>
          <w:p w14:paraId="47AE9A7E" w14:textId="77777777" w:rsidR="002F7743" w:rsidRPr="00B83CFA" w:rsidRDefault="002F7743" w:rsidP="002F7743">
            <w:pPr>
              <w:pBdr>
                <w:bottom w:val="double" w:sz="4" w:space="1" w:color="auto"/>
              </w:pBdr>
              <w:tabs>
                <w:tab w:val="decimal" w:pos="794"/>
              </w:tabs>
              <w:ind w:left="-6" w:right="46"/>
              <w:jc w:val="left"/>
              <w:rPr>
                <w:rFonts w:cs="Times New Roman"/>
                <w:sz w:val="22"/>
                <w:szCs w:val="22"/>
                <w:cs/>
                <w:lang w:val="en-US"/>
              </w:rPr>
            </w:pPr>
            <w:r w:rsidRPr="00B83CFA">
              <w:rPr>
                <w:rFonts w:cs="Times New Roman"/>
                <w:sz w:val="22"/>
                <w:szCs w:val="22"/>
              </w:rPr>
              <w:t>0</w:t>
            </w:r>
            <w:r w:rsidRPr="00B83CFA">
              <w:rPr>
                <w:rFonts w:cs="Times New Roman"/>
                <w:sz w:val="22"/>
                <w:szCs w:val="22"/>
                <w:cs/>
              </w:rPr>
              <w:t>.</w:t>
            </w:r>
            <w:r w:rsidRPr="00B83CFA">
              <w:rPr>
                <w:rFonts w:cs="Times New Roman"/>
                <w:sz w:val="22"/>
                <w:szCs w:val="22"/>
              </w:rPr>
              <w:t>12</w:t>
            </w:r>
          </w:p>
        </w:tc>
      </w:tr>
    </w:tbl>
    <w:p w14:paraId="3F676687" w14:textId="62FFD109" w:rsidR="007C4D7A" w:rsidRPr="00B83CFA" w:rsidRDefault="007C4D7A" w:rsidP="002F7743">
      <w:pPr>
        <w:tabs>
          <w:tab w:val="left" w:pos="900"/>
        </w:tabs>
        <w:ind w:left="567"/>
        <w:jc w:val="thaiDistribute"/>
        <w:rPr>
          <w:rFonts w:cs="Times New Roman"/>
          <w:sz w:val="22"/>
          <w:szCs w:val="22"/>
          <w:cs/>
        </w:rPr>
      </w:pPr>
    </w:p>
    <w:p w14:paraId="09ECF857" w14:textId="11D40545" w:rsidR="002F7743" w:rsidRPr="00B83CFA" w:rsidRDefault="007C4D7A" w:rsidP="007C4D7A">
      <w:pPr>
        <w:jc w:val="left"/>
        <w:rPr>
          <w:rFonts w:cs="Times New Roman"/>
          <w:sz w:val="22"/>
          <w:szCs w:val="22"/>
        </w:rPr>
      </w:pPr>
      <w:r w:rsidRPr="00B83CFA">
        <w:rPr>
          <w:rFonts w:cs="Times New Roman"/>
          <w:sz w:val="22"/>
          <w:szCs w:val="22"/>
          <w:cs/>
        </w:rPr>
        <w:br w:type="page"/>
      </w:r>
    </w:p>
    <w:p w14:paraId="7CD52DBE" w14:textId="77777777" w:rsidR="002F7743" w:rsidRPr="00B83CFA" w:rsidRDefault="002F7743" w:rsidP="002F7743">
      <w:pPr>
        <w:pStyle w:val="BodyTextIndent2"/>
        <w:tabs>
          <w:tab w:val="left" w:pos="567"/>
        </w:tabs>
        <w:ind w:left="0" w:right="282" w:firstLine="0"/>
        <w:jc w:val="thaiDistribute"/>
        <w:rPr>
          <w:rFonts w:cs="Times New Roman"/>
          <w:b/>
          <w:bCs/>
          <w:sz w:val="22"/>
          <w:szCs w:val="22"/>
        </w:rPr>
      </w:pPr>
      <w:r w:rsidRPr="00B83CFA">
        <w:rPr>
          <w:rFonts w:cs="Times New Roman"/>
          <w:b/>
          <w:bCs/>
          <w:sz w:val="22"/>
          <w:szCs w:val="22"/>
          <w:lang w:val="en-US"/>
        </w:rPr>
        <w:lastRenderedPageBreak/>
        <w:t>20</w:t>
      </w:r>
      <w:r w:rsidRPr="00B83CFA">
        <w:rPr>
          <w:rFonts w:cs="Times New Roman"/>
          <w:b/>
          <w:bCs/>
          <w:sz w:val="22"/>
          <w:szCs w:val="22"/>
          <w:cs/>
        </w:rPr>
        <w:t>.</w:t>
      </w:r>
      <w:r w:rsidRPr="00B83CFA">
        <w:rPr>
          <w:rFonts w:cs="Times New Roman"/>
          <w:b/>
          <w:bCs/>
          <w:sz w:val="22"/>
          <w:szCs w:val="22"/>
        </w:rPr>
        <w:tab/>
        <w:t>Other Income</w:t>
      </w:r>
    </w:p>
    <w:p w14:paraId="1948D706" w14:textId="77777777" w:rsidR="002F7743" w:rsidRPr="00B83CFA" w:rsidRDefault="002F7743" w:rsidP="002F7743">
      <w:pPr>
        <w:ind w:left="567" w:right="6"/>
        <w:rPr>
          <w:rFonts w:cs="Times New Roman"/>
          <w:sz w:val="22"/>
          <w:szCs w:val="22"/>
          <w:cs/>
        </w:rPr>
      </w:pPr>
    </w:p>
    <w:p w14:paraId="1A6DC48B" w14:textId="75CBF551" w:rsidR="002F7743" w:rsidRPr="00B83CFA" w:rsidRDefault="002F7743" w:rsidP="002F7743">
      <w:pPr>
        <w:ind w:firstLine="567"/>
        <w:jc w:val="thaiDistribute"/>
        <w:rPr>
          <w:rFonts w:cs="Times New Roman"/>
          <w:sz w:val="22"/>
          <w:szCs w:val="22"/>
        </w:rPr>
      </w:pPr>
      <w:r w:rsidRPr="00B83CFA">
        <w:rPr>
          <w:rFonts w:cs="Times New Roman"/>
          <w:sz w:val="22"/>
          <w:szCs w:val="22"/>
        </w:rPr>
        <w:t xml:space="preserve">Details of other income </w:t>
      </w:r>
      <w:r w:rsidRPr="00B83CFA">
        <w:rPr>
          <w:rFonts w:cs="Times New Roman"/>
          <w:sz w:val="22"/>
          <w:szCs w:val="28"/>
          <w:lang w:val="en-US" w:eastAsia="x-none"/>
        </w:rPr>
        <w:t>f</w:t>
      </w:r>
      <w:r w:rsidRPr="00B83CFA">
        <w:rPr>
          <w:rFonts w:cs="Times New Roman"/>
          <w:sz w:val="22"/>
          <w:szCs w:val="22"/>
          <w:lang w:eastAsia="x-none"/>
        </w:rPr>
        <w:t xml:space="preserve">or </w:t>
      </w:r>
      <w:r w:rsidRPr="00B83CFA">
        <w:rPr>
          <w:rFonts w:cs="Times New Roman"/>
          <w:sz w:val="22"/>
          <w:szCs w:val="22"/>
        </w:rPr>
        <w:t>the three</w:t>
      </w:r>
      <w:r w:rsidRPr="00B83CFA">
        <w:rPr>
          <w:rFonts w:cs="Times New Roman"/>
          <w:sz w:val="22"/>
          <w:szCs w:val="22"/>
          <w:cs/>
        </w:rPr>
        <w:t>-</w:t>
      </w:r>
      <w:r w:rsidRPr="00B83CFA">
        <w:rPr>
          <w:rFonts w:cs="Times New Roman"/>
          <w:sz w:val="22"/>
          <w:szCs w:val="22"/>
        </w:rPr>
        <w:t>month periods ended March 31, 2021 and 2020</w:t>
      </w:r>
      <w:r w:rsidRPr="00B83CFA">
        <w:rPr>
          <w:rFonts w:cs="Times New Roman"/>
          <w:sz w:val="22"/>
          <w:szCs w:val="22"/>
          <w:cs/>
        </w:rPr>
        <w:t xml:space="preserve"> </w:t>
      </w:r>
      <w:r w:rsidRPr="00B83CFA">
        <w:rPr>
          <w:rFonts w:cs="Times New Roman"/>
          <w:sz w:val="22"/>
          <w:szCs w:val="22"/>
        </w:rPr>
        <w:t>are as follows</w:t>
      </w:r>
      <w:r w:rsidRPr="00B83CFA">
        <w:rPr>
          <w:rFonts w:cs="Times New Roman"/>
          <w:sz w:val="22"/>
          <w:szCs w:val="22"/>
          <w:cs/>
        </w:rPr>
        <w:t>:</w:t>
      </w:r>
    </w:p>
    <w:p w14:paraId="2C8F1485" w14:textId="77777777" w:rsidR="00174438" w:rsidRPr="00B83CFA" w:rsidRDefault="00174438" w:rsidP="002F7743">
      <w:pPr>
        <w:ind w:firstLine="567"/>
        <w:jc w:val="thaiDistribute"/>
        <w:rPr>
          <w:rFonts w:cs="Times New Roman"/>
          <w:sz w:val="22"/>
          <w:szCs w:val="22"/>
        </w:rPr>
      </w:pPr>
    </w:p>
    <w:tbl>
      <w:tblPr>
        <w:tblW w:w="8695" w:type="dxa"/>
        <w:tblInd w:w="567" w:type="dxa"/>
        <w:tblLayout w:type="fixed"/>
        <w:tblCellMar>
          <w:left w:w="85" w:type="dxa"/>
          <w:right w:w="85" w:type="dxa"/>
        </w:tblCellMar>
        <w:tblLook w:val="0000" w:firstRow="0" w:lastRow="0" w:firstColumn="0" w:lastColumn="0" w:noHBand="0" w:noVBand="0"/>
      </w:tblPr>
      <w:tblGrid>
        <w:gridCol w:w="3847"/>
        <w:gridCol w:w="1208"/>
        <w:gridCol w:w="1206"/>
        <w:gridCol w:w="1216"/>
        <w:gridCol w:w="1218"/>
      </w:tblGrid>
      <w:tr w:rsidR="00174438" w:rsidRPr="00B83CFA" w14:paraId="417F0867" w14:textId="77777777" w:rsidTr="00436D36">
        <w:trPr>
          <w:trHeight w:val="359"/>
        </w:trPr>
        <w:tc>
          <w:tcPr>
            <w:tcW w:w="3847" w:type="dxa"/>
            <w:vAlign w:val="center"/>
          </w:tcPr>
          <w:p w14:paraId="6DE4280F" w14:textId="77777777" w:rsidR="00174438" w:rsidRPr="00B83CFA" w:rsidRDefault="00174438" w:rsidP="00436D36">
            <w:pPr>
              <w:shd w:val="clear" w:color="auto" w:fill="FFFFFF" w:themeFill="background1"/>
              <w:ind w:left="-51"/>
              <w:rPr>
                <w:rFonts w:cs="Times New Roman"/>
                <w:sz w:val="22"/>
                <w:szCs w:val="22"/>
                <w:cs/>
              </w:rPr>
            </w:pPr>
          </w:p>
        </w:tc>
        <w:tc>
          <w:tcPr>
            <w:tcW w:w="4848" w:type="dxa"/>
            <w:gridSpan w:val="4"/>
            <w:vAlign w:val="bottom"/>
          </w:tcPr>
          <w:p w14:paraId="64E1B238" w14:textId="77777777" w:rsidR="00174438" w:rsidRPr="00B83CFA" w:rsidRDefault="00174438" w:rsidP="00436D36">
            <w:pPr>
              <w:shd w:val="clear" w:color="auto" w:fill="FFFFFF" w:themeFill="background1"/>
              <w:ind w:left="-51" w:right="-56"/>
              <w:jc w:val="right"/>
              <w:rPr>
                <w:rFonts w:cs="Times New Roman"/>
                <w:sz w:val="22"/>
                <w:szCs w:val="22"/>
                <w:cs/>
              </w:rPr>
            </w:pPr>
            <w:proofErr w:type="gramStart"/>
            <w:r w:rsidRPr="00B83CFA">
              <w:rPr>
                <w:rFonts w:cs="Times New Roman"/>
                <w:sz w:val="22"/>
                <w:szCs w:val="22"/>
                <w:lang w:val="en-US"/>
              </w:rPr>
              <w:t>Unit</w:t>
            </w:r>
            <w:r w:rsidRPr="00B83CFA">
              <w:rPr>
                <w:rFonts w:cs="Times New Roman"/>
                <w:sz w:val="22"/>
                <w:szCs w:val="22"/>
                <w:cs/>
                <w:lang w:val="en-US"/>
              </w:rPr>
              <w:t xml:space="preserve"> :</w:t>
            </w:r>
            <w:proofErr w:type="gramEnd"/>
            <w:r w:rsidRPr="00B83CFA">
              <w:rPr>
                <w:rFonts w:cs="Times New Roman"/>
                <w:sz w:val="22"/>
                <w:szCs w:val="22"/>
                <w:cs/>
                <w:lang w:val="en-US"/>
              </w:rPr>
              <w:t xml:space="preserve"> </w:t>
            </w:r>
            <w:r w:rsidRPr="00B83CFA">
              <w:rPr>
                <w:rFonts w:cs="Times New Roman"/>
                <w:sz w:val="22"/>
                <w:szCs w:val="22"/>
                <w:lang w:val="en-US"/>
              </w:rPr>
              <w:t>Million Baht</w:t>
            </w:r>
          </w:p>
        </w:tc>
      </w:tr>
      <w:tr w:rsidR="00174438" w:rsidRPr="00B83CFA" w14:paraId="7F23A740" w14:textId="77777777" w:rsidTr="00436D36">
        <w:trPr>
          <w:trHeight w:val="359"/>
        </w:trPr>
        <w:tc>
          <w:tcPr>
            <w:tcW w:w="3847" w:type="dxa"/>
            <w:vAlign w:val="bottom"/>
          </w:tcPr>
          <w:p w14:paraId="41722D23" w14:textId="77777777" w:rsidR="00174438" w:rsidRPr="00B83CFA" w:rsidRDefault="00174438" w:rsidP="00436D36">
            <w:pPr>
              <w:shd w:val="clear" w:color="auto" w:fill="FFFFFF" w:themeFill="background1"/>
              <w:ind w:left="-51"/>
              <w:rPr>
                <w:rFonts w:cs="Times New Roman"/>
                <w:sz w:val="22"/>
                <w:szCs w:val="22"/>
              </w:rPr>
            </w:pPr>
          </w:p>
        </w:tc>
        <w:tc>
          <w:tcPr>
            <w:tcW w:w="2414" w:type="dxa"/>
            <w:gridSpan w:val="2"/>
            <w:tcMar>
              <w:left w:w="142" w:type="dxa"/>
              <w:right w:w="142" w:type="dxa"/>
            </w:tcMar>
            <w:vAlign w:val="bottom"/>
          </w:tcPr>
          <w:p w14:paraId="543A69C3" w14:textId="77777777"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lang w:val="en-US"/>
              </w:rPr>
              <w:t>Consolidated</w:t>
            </w:r>
          </w:p>
          <w:p w14:paraId="5FF833B5" w14:textId="77777777"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lang w:val="en-US"/>
              </w:rPr>
              <w:t>financial statements</w:t>
            </w:r>
          </w:p>
        </w:tc>
        <w:tc>
          <w:tcPr>
            <w:tcW w:w="2434" w:type="dxa"/>
            <w:gridSpan w:val="2"/>
            <w:tcMar>
              <w:left w:w="142" w:type="dxa"/>
              <w:right w:w="142" w:type="dxa"/>
            </w:tcMar>
            <w:vAlign w:val="bottom"/>
          </w:tcPr>
          <w:p w14:paraId="4FE486BD" w14:textId="77777777"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lang w:val="en-US"/>
              </w:rPr>
              <w:t>Separate</w:t>
            </w:r>
          </w:p>
          <w:p w14:paraId="0D11CE4A" w14:textId="77777777"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lang w:val="en-US"/>
              </w:rPr>
              <w:t>financial statements</w:t>
            </w:r>
          </w:p>
        </w:tc>
      </w:tr>
      <w:tr w:rsidR="00174438" w:rsidRPr="00B83CFA" w14:paraId="711B2E2D" w14:textId="77777777" w:rsidTr="00174438">
        <w:trPr>
          <w:trHeight w:val="359"/>
        </w:trPr>
        <w:tc>
          <w:tcPr>
            <w:tcW w:w="3847" w:type="dxa"/>
            <w:vAlign w:val="bottom"/>
          </w:tcPr>
          <w:p w14:paraId="15D42F33" w14:textId="77777777" w:rsidR="00174438" w:rsidRPr="00B83CFA" w:rsidRDefault="00174438" w:rsidP="00436D36">
            <w:pPr>
              <w:shd w:val="clear" w:color="auto" w:fill="FFFFFF" w:themeFill="background1"/>
              <w:ind w:left="-51"/>
              <w:rPr>
                <w:rFonts w:cs="Times New Roman"/>
                <w:sz w:val="22"/>
                <w:szCs w:val="22"/>
              </w:rPr>
            </w:pPr>
          </w:p>
        </w:tc>
        <w:tc>
          <w:tcPr>
            <w:tcW w:w="1208" w:type="dxa"/>
            <w:tcMar>
              <w:left w:w="142" w:type="dxa"/>
              <w:right w:w="142" w:type="dxa"/>
            </w:tcMar>
            <w:vAlign w:val="bottom"/>
          </w:tcPr>
          <w:p w14:paraId="08236F34" w14:textId="77777777"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rPr>
              <w:t>2021</w:t>
            </w:r>
          </w:p>
        </w:tc>
        <w:tc>
          <w:tcPr>
            <w:tcW w:w="1206" w:type="dxa"/>
            <w:tcMar>
              <w:left w:w="142" w:type="dxa"/>
              <w:right w:w="142" w:type="dxa"/>
            </w:tcMar>
            <w:vAlign w:val="bottom"/>
          </w:tcPr>
          <w:p w14:paraId="526DCFCB" w14:textId="166AD9A8"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rPr>
              <w:t>2020</w:t>
            </w:r>
            <w:r w:rsidRPr="00B83CFA">
              <w:rPr>
                <w:rFonts w:cs="Times New Roman"/>
                <w:sz w:val="22"/>
                <w:szCs w:val="22"/>
                <w:cs/>
                <w:lang w:val="en-US"/>
              </w:rPr>
              <w:t>*</w:t>
            </w:r>
          </w:p>
        </w:tc>
        <w:tc>
          <w:tcPr>
            <w:tcW w:w="1216" w:type="dxa"/>
            <w:tcMar>
              <w:left w:w="142" w:type="dxa"/>
              <w:right w:w="142" w:type="dxa"/>
            </w:tcMar>
            <w:vAlign w:val="bottom"/>
          </w:tcPr>
          <w:p w14:paraId="59C97789" w14:textId="77777777"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rPr>
              <w:t>2021</w:t>
            </w:r>
          </w:p>
        </w:tc>
        <w:tc>
          <w:tcPr>
            <w:tcW w:w="1218" w:type="dxa"/>
            <w:tcMar>
              <w:left w:w="142" w:type="dxa"/>
              <w:right w:w="142" w:type="dxa"/>
            </w:tcMar>
            <w:vAlign w:val="bottom"/>
          </w:tcPr>
          <w:p w14:paraId="20FBA5FA" w14:textId="46317F98" w:rsidR="00174438" w:rsidRPr="00B83CFA" w:rsidRDefault="00174438" w:rsidP="00436D36">
            <w:pPr>
              <w:pBdr>
                <w:bottom w:val="single" w:sz="4" w:space="1" w:color="auto"/>
              </w:pBdr>
              <w:ind w:left="-26" w:right="-66"/>
              <w:jc w:val="center"/>
              <w:rPr>
                <w:rFonts w:cs="Times New Roman"/>
                <w:sz w:val="22"/>
                <w:szCs w:val="22"/>
                <w:lang w:val="en-US"/>
              </w:rPr>
            </w:pPr>
            <w:r w:rsidRPr="00B83CFA">
              <w:rPr>
                <w:rFonts w:cs="Times New Roman"/>
                <w:sz w:val="22"/>
                <w:szCs w:val="22"/>
              </w:rPr>
              <w:t>2020</w:t>
            </w:r>
            <w:r w:rsidRPr="00B83CFA">
              <w:rPr>
                <w:rFonts w:cs="Times New Roman"/>
                <w:sz w:val="22"/>
                <w:szCs w:val="22"/>
                <w:cs/>
              </w:rPr>
              <w:t>*</w:t>
            </w:r>
          </w:p>
        </w:tc>
      </w:tr>
      <w:tr w:rsidR="00174438" w:rsidRPr="00B83CFA" w14:paraId="35FF3468" w14:textId="77777777" w:rsidTr="00174438">
        <w:trPr>
          <w:trHeight w:val="359"/>
        </w:trPr>
        <w:tc>
          <w:tcPr>
            <w:tcW w:w="3847" w:type="dxa"/>
            <w:vAlign w:val="bottom"/>
          </w:tcPr>
          <w:p w14:paraId="00F61D85" w14:textId="039017ED" w:rsidR="00174438" w:rsidRPr="00B83CFA" w:rsidRDefault="00174438" w:rsidP="00174438">
            <w:pPr>
              <w:shd w:val="clear" w:color="auto" w:fill="FFFFFF" w:themeFill="background1"/>
              <w:ind w:left="-82"/>
              <w:jc w:val="left"/>
              <w:rPr>
                <w:rFonts w:cs="Times New Roman"/>
                <w:sz w:val="22"/>
                <w:szCs w:val="22"/>
                <w:cs/>
                <w:lang w:val="en-US"/>
              </w:rPr>
            </w:pPr>
            <w:r w:rsidRPr="00B83CFA">
              <w:rPr>
                <w:rFonts w:cs="Times New Roman"/>
                <w:sz w:val="22"/>
                <w:szCs w:val="22"/>
              </w:rPr>
              <w:t>Transportation income</w:t>
            </w:r>
          </w:p>
        </w:tc>
        <w:tc>
          <w:tcPr>
            <w:tcW w:w="1208" w:type="dxa"/>
            <w:tcMar>
              <w:left w:w="142" w:type="dxa"/>
              <w:right w:w="142" w:type="dxa"/>
            </w:tcMar>
            <w:vAlign w:val="bottom"/>
          </w:tcPr>
          <w:p w14:paraId="7CD72099" w14:textId="776FBFC8"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251</w:t>
            </w:r>
            <w:r w:rsidRPr="00B83CFA">
              <w:rPr>
                <w:rFonts w:cs="Times New Roman"/>
                <w:sz w:val="22"/>
                <w:szCs w:val="22"/>
                <w:cs/>
              </w:rPr>
              <w:t>.</w:t>
            </w:r>
            <w:r w:rsidRPr="00B83CFA">
              <w:rPr>
                <w:rFonts w:cs="Times New Roman"/>
                <w:sz w:val="22"/>
                <w:szCs w:val="22"/>
                <w:lang w:val="en-US"/>
              </w:rPr>
              <w:t>72</w:t>
            </w:r>
          </w:p>
        </w:tc>
        <w:tc>
          <w:tcPr>
            <w:tcW w:w="1206" w:type="dxa"/>
            <w:tcMar>
              <w:left w:w="142" w:type="dxa"/>
              <w:right w:w="142" w:type="dxa"/>
            </w:tcMar>
            <w:vAlign w:val="bottom"/>
          </w:tcPr>
          <w:p w14:paraId="640A9101" w14:textId="21686389"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w:t>
            </w:r>
            <w:r w:rsidRPr="00B83CFA">
              <w:rPr>
                <w:rFonts w:cs="Times New Roman"/>
                <w:sz w:val="22"/>
                <w:szCs w:val="28"/>
                <w:lang w:val="en-US"/>
              </w:rPr>
              <w:t>58</w:t>
            </w:r>
            <w:r w:rsidRPr="00B83CFA">
              <w:rPr>
                <w:rFonts w:cs="Times New Roman"/>
                <w:sz w:val="22"/>
                <w:szCs w:val="22"/>
                <w:cs/>
              </w:rPr>
              <w:t>.</w:t>
            </w:r>
            <w:r w:rsidRPr="00B83CFA">
              <w:rPr>
                <w:rFonts w:cs="Times New Roman"/>
                <w:sz w:val="22"/>
                <w:szCs w:val="22"/>
              </w:rPr>
              <w:t>30</w:t>
            </w:r>
          </w:p>
        </w:tc>
        <w:tc>
          <w:tcPr>
            <w:tcW w:w="1216" w:type="dxa"/>
            <w:tcMar>
              <w:left w:w="142" w:type="dxa"/>
              <w:right w:w="142" w:type="dxa"/>
            </w:tcMar>
            <w:vAlign w:val="bottom"/>
          </w:tcPr>
          <w:p w14:paraId="0469CFAC" w14:textId="0F13FFC2"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lang w:val="en-US"/>
              </w:rPr>
              <w:t>292</w:t>
            </w:r>
            <w:r w:rsidRPr="00B83CFA">
              <w:rPr>
                <w:rFonts w:cs="Times New Roman"/>
                <w:sz w:val="22"/>
                <w:szCs w:val="22"/>
                <w:cs/>
              </w:rPr>
              <w:t>.</w:t>
            </w:r>
            <w:r w:rsidRPr="00B83CFA">
              <w:rPr>
                <w:rFonts w:cs="Times New Roman"/>
                <w:sz w:val="22"/>
                <w:szCs w:val="22"/>
                <w:lang w:val="en-US"/>
              </w:rPr>
              <w:t>87</w:t>
            </w:r>
          </w:p>
        </w:tc>
        <w:tc>
          <w:tcPr>
            <w:tcW w:w="1218" w:type="dxa"/>
            <w:tcMar>
              <w:left w:w="142" w:type="dxa"/>
              <w:right w:w="142" w:type="dxa"/>
            </w:tcMar>
            <w:vAlign w:val="bottom"/>
          </w:tcPr>
          <w:p w14:paraId="6A50BA12" w14:textId="099A72E8"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307</w:t>
            </w:r>
            <w:r w:rsidRPr="00B83CFA">
              <w:rPr>
                <w:rFonts w:cs="Times New Roman"/>
                <w:sz w:val="22"/>
                <w:szCs w:val="22"/>
                <w:cs/>
              </w:rPr>
              <w:t>.</w:t>
            </w:r>
            <w:r w:rsidRPr="00B83CFA">
              <w:rPr>
                <w:rFonts w:cs="Times New Roman"/>
                <w:sz w:val="22"/>
                <w:szCs w:val="22"/>
                <w:lang w:val="en-US"/>
              </w:rPr>
              <w:t>99</w:t>
            </w:r>
          </w:p>
        </w:tc>
      </w:tr>
      <w:tr w:rsidR="00174438" w:rsidRPr="00B83CFA" w14:paraId="28A57D21" w14:textId="77777777" w:rsidTr="00174438">
        <w:trPr>
          <w:trHeight w:val="359"/>
        </w:trPr>
        <w:tc>
          <w:tcPr>
            <w:tcW w:w="3847" w:type="dxa"/>
            <w:vAlign w:val="bottom"/>
          </w:tcPr>
          <w:p w14:paraId="1A8A5AE4" w14:textId="28A19D11" w:rsidR="00174438" w:rsidRPr="00B83CFA" w:rsidRDefault="00174438" w:rsidP="00174438">
            <w:pPr>
              <w:shd w:val="clear" w:color="auto" w:fill="FFFFFF" w:themeFill="background1"/>
              <w:ind w:left="-82"/>
              <w:jc w:val="left"/>
              <w:rPr>
                <w:rFonts w:cs="Times New Roman"/>
                <w:sz w:val="22"/>
                <w:szCs w:val="22"/>
                <w:cs/>
              </w:rPr>
            </w:pPr>
            <w:r w:rsidRPr="00B83CFA">
              <w:rPr>
                <w:rFonts w:cs="Times New Roman"/>
                <w:sz w:val="22"/>
                <w:szCs w:val="22"/>
                <w:lang w:val="en-US"/>
              </w:rPr>
              <w:t>Income from managing terminals</w:t>
            </w:r>
          </w:p>
        </w:tc>
        <w:tc>
          <w:tcPr>
            <w:tcW w:w="1208" w:type="dxa"/>
            <w:tcMar>
              <w:left w:w="142" w:type="dxa"/>
              <w:right w:w="142" w:type="dxa"/>
            </w:tcMar>
            <w:vAlign w:val="bottom"/>
          </w:tcPr>
          <w:p w14:paraId="48CD9FE4" w14:textId="5B136FB0" w:rsidR="00174438" w:rsidRPr="00B83CFA" w:rsidRDefault="00174438" w:rsidP="00174438">
            <w:pPr>
              <w:shd w:val="clear" w:color="auto" w:fill="FFFFFF" w:themeFill="background1"/>
              <w:tabs>
                <w:tab w:val="decimal" w:pos="737"/>
              </w:tabs>
              <w:ind w:left="-26" w:right="-57"/>
              <w:jc w:val="left"/>
              <w:rPr>
                <w:rFonts w:cs="Times New Roman"/>
                <w:sz w:val="22"/>
                <w:szCs w:val="22"/>
              </w:rPr>
            </w:pPr>
          </w:p>
        </w:tc>
        <w:tc>
          <w:tcPr>
            <w:tcW w:w="1206" w:type="dxa"/>
            <w:tcMar>
              <w:left w:w="142" w:type="dxa"/>
              <w:right w:w="142" w:type="dxa"/>
            </w:tcMar>
            <w:vAlign w:val="bottom"/>
          </w:tcPr>
          <w:p w14:paraId="137BB71C" w14:textId="13B09CF7" w:rsidR="00174438" w:rsidRPr="00B83CFA" w:rsidRDefault="00174438" w:rsidP="00174438">
            <w:pPr>
              <w:shd w:val="clear" w:color="auto" w:fill="FFFFFF" w:themeFill="background1"/>
              <w:tabs>
                <w:tab w:val="decimal" w:pos="737"/>
              </w:tabs>
              <w:ind w:left="-26" w:right="-57"/>
              <w:jc w:val="left"/>
              <w:rPr>
                <w:rFonts w:cs="Times New Roman"/>
                <w:sz w:val="22"/>
                <w:szCs w:val="22"/>
              </w:rPr>
            </w:pPr>
          </w:p>
        </w:tc>
        <w:tc>
          <w:tcPr>
            <w:tcW w:w="1216" w:type="dxa"/>
            <w:tcMar>
              <w:left w:w="142" w:type="dxa"/>
              <w:right w:w="142" w:type="dxa"/>
            </w:tcMar>
            <w:vAlign w:val="bottom"/>
          </w:tcPr>
          <w:p w14:paraId="0C2C7961" w14:textId="79826407" w:rsidR="00174438" w:rsidRPr="00B83CFA" w:rsidRDefault="00174438" w:rsidP="00174438">
            <w:pPr>
              <w:shd w:val="clear" w:color="auto" w:fill="FFFFFF" w:themeFill="background1"/>
              <w:tabs>
                <w:tab w:val="decimal" w:pos="737"/>
              </w:tabs>
              <w:ind w:left="-26" w:right="-57"/>
              <w:jc w:val="left"/>
              <w:rPr>
                <w:rFonts w:cs="Times New Roman"/>
                <w:sz w:val="22"/>
                <w:szCs w:val="22"/>
              </w:rPr>
            </w:pPr>
          </w:p>
        </w:tc>
        <w:tc>
          <w:tcPr>
            <w:tcW w:w="1218" w:type="dxa"/>
            <w:tcMar>
              <w:left w:w="142" w:type="dxa"/>
              <w:right w:w="142" w:type="dxa"/>
            </w:tcMar>
            <w:vAlign w:val="bottom"/>
          </w:tcPr>
          <w:p w14:paraId="2139274D" w14:textId="1A445881" w:rsidR="00174438" w:rsidRPr="00B83CFA" w:rsidRDefault="00174438" w:rsidP="00174438">
            <w:pPr>
              <w:shd w:val="clear" w:color="auto" w:fill="FFFFFF" w:themeFill="background1"/>
              <w:tabs>
                <w:tab w:val="decimal" w:pos="737"/>
              </w:tabs>
              <w:ind w:left="-26" w:right="-57"/>
              <w:jc w:val="left"/>
              <w:rPr>
                <w:rFonts w:cs="Times New Roman"/>
                <w:sz w:val="22"/>
                <w:szCs w:val="22"/>
              </w:rPr>
            </w:pPr>
          </w:p>
        </w:tc>
      </w:tr>
      <w:tr w:rsidR="00174438" w:rsidRPr="00B83CFA" w14:paraId="14889034" w14:textId="77777777" w:rsidTr="00174438">
        <w:trPr>
          <w:trHeight w:val="359"/>
        </w:trPr>
        <w:tc>
          <w:tcPr>
            <w:tcW w:w="3847" w:type="dxa"/>
            <w:vAlign w:val="bottom"/>
          </w:tcPr>
          <w:p w14:paraId="6FBE31C1" w14:textId="7833E5BC" w:rsidR="00174438" w:rsidRPr="00B83CFA" w:rsidRDefault="00174438" w:rsidP="00174438">
            <w:pPr>
              <w:shd w:val="clear" w:color="auto" w:fill="FFFFFF" w:themeFill="background1"/>
              <w:ind w:left="341" w:hanging="284"/>
              <w:jc w:val="left"/>
              <w:rPr>
                <w:rFonts w:cs="Times New Roman"/>
                <w:sz w:val="22"/>
                <w:szCs w:val="22"/>
                <w:cs/>
                <w:lang w:val="en-US"/>
              </w:rPr>
            </w:pPr>
            <w:r w:rsidRPr="00B83CFA">
              <w:rPr>
                <w:rFonts w:cs="Times New Roman"/>
                <w:sz w:val="22"/>
                <w:szCs w:val="22"/>
              </w:rPr>
              <w:t xml:space="preserve"> and retail</w:t>
            </w:r>
            <w:r w:rsidRPr="00B83CFA">
              <w:rPr>
                <w:rFonts w:cs="Times New Roman"/>
                <w:sz w:val="22"/>
                <w:szCs w:val="22"/>
                <w:lang w:val="en-US"/>
              </w:rPr>
              <w:t>s outlets</w:t>
            </w:r>
          </w:p>
        </w:tc>
        <w:tc>
          <w:tcPr>
            <w:tcW w:w="1208" w:type="dxa"/>
            <w:tcMar>
              <w:left w:w="142" w:type="dxa"/>
              <w:right w:w="142" w:type="dxa"/>
            </w:tcMar>
            <w:vAlign w:val="bottom"/>
          </w:tcPr>
          <w:p w14:paraId="6E879FFD" w14:textId="1EA3E952"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220</w:t>
            </w:r>
            <w:r w:rsidRPr="00B83CFA">
              <w:rPr>
                <w:rFonts w:cs="Times New Roman"/>
                <w:sz w:val="22"/>
                <w:szCs w:val="22"/>
                <w:cs/>
              </w:rPr>
              <w:t>.</w:t>
            </w:r>
            <w:r w:rsidRPr="00B83CFA">
              <w:rPr>
                <w:rFonts w:cs="Times New Roman"/>
                <w:sz w:val="22"/>
                <w:szCs w:val="22"/>
              </w:rPr>
              <w:t>73</w:t>
            </w:r>
          </w:p>
        </w:tc>
        <w:tc>
          <w:tcPr>
            <w:tcW w:w="1206" w:type="dxa"/>
            <w:tcMar>
              <w:left w:w="142" w:type="dxa"/>
              <w:right w:w="142" w:type="dxa"/>
            </w:tcMar>
            <w:vAlign w:val="bottom"/>
          </w:tcPr>
          <w:p w14:paraId="641195E2" w14:textId="161BA694"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375</w:t>
            </w:r>
            <w:r w:rsidRPr="00B83CFA">
              <w:rPr>
                <w:rFonts w:cs="Times New Roman"/>
                <w:sz w:val="22"/>
                <w:szCs w:val="22"/>
                <w:cs/>
              </w:rPr>
              <w:t>.</w:t>
            </w:r>
            <w:r w:rsidRPr="00B83CFA">
              <w:rPr>
                <w:rFonts w:cs="Times New Roman"/>
                <w:sz w:val="22"/>
                <w:szCs w:val="22"/>
              </w:rPr>
              <w:t>01</w:t>
            </w:r>
          </w:p>
        </w:tc>
        <w:tc>
          <w:tcPr>
            <w:tcW w:w="1216" w:type="dxa"/>
            <w:tcMar>
              <w:left w:w="142" w:type="dxa"/>
              <w:right w:w="142" w:type="dxa"/>
            </w:tcMar>
            <w:vAlign w:val="bottom"/>
          </w:tcPr>
          <w:p w14:paraId="11AFEB60" w14:textId="4525DB47"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220</w:t>
            </w:r>
            <w:r w:rsidRPr="00B83CFA">
              <w:rPr>
                <w:rFonts w:cs="Times New Roman"/>
                <w:sz w:val="22"/>
                <w:szCs w:val="22"/>
                <w:cs/>
              </w:rPr>
              <w:t>.</w:t>
            </w:r>
            <w:r w:rsidRPr="00B83CFA">
              <w:rPr>
                <w:rFonts w:cs="Times New Roman"/>
                <w:sz w:val="22"/>
                <w:szCs w:val="22"/>
              </w:rPr>
              <w:t>73</w:t>
            </w:r>
          </w:p>
        </w:tc>
        <w:tc>
          <w:tcPr>
            <w:tcW w:w="1218" w:type="dxa"/>
            <w:tcMar>
              <w:left w:w="142" w:type="dxa"/>
              <w:right w:w="142" w:type="dxa"/>
            </w:tcMar>
            <w:vAlign w:val="bottom"/>
          </w:tcPr>
          <w:p w14:paraId="24E58769" w14:textId="1432D70A" w:rsidR="00174438" w:rsidRPr="00B83CFA" w:rsidRDefault="00174438" w:rsidP="00174438">
            <w:pPr>
              <w:shd w:val="clear" w:color="auto" w:fill="FFFFFF" w:themeFill="background1"/>
              <w:tabs>
                <w:tab w:val="decimal" w:pos="737"/>
              </w:tabs>
              <w:ind w:left="-26" w:right="-57"/>
              <w:jc w:val="left"/>
              <w:rPr>
                <w:rFonts w:cs="Times New Roman"/>
                <w:sz w:val="22"/>
                <w:szCs w:val="22"/>
                <w:lang w:val="en-US"/>
              </w:rPr>
            </w:pPr>
            <w:r w:rsidRPr="00B83CFA">
              <w:rPr>
                <w:rFonts w:cs="Times New Roman"/>
                <w:sz w:val="22"/>
                <w:szCs w:val="22"/>
              </w:rPr>
              <w:t>375</w:t>
            </w:r>
            <w:r w:rsidRPr="00B83CFA">
              <w:rPr>
                <w:rFonts w:cs="Times New Roman"/>
                <w:sz w:val="22"/>
                <w:szCs w:val="22"/>
                <w:cs/>
              </w:rPr>
              <w:t>.</w:t>
            </w:r>
            <w:r w:rsidRPr="00B83CFA">
              <w:rPr>
                <w:rFonts w:cs="Times New Roman"/>
                <w:sz w:val="22"/>
                <w:szCs w:val="22"/>
              </w:rPr>
              <w:t>01</w:t>
            </w:r>
          </w:p>
        </w:tc>
      </w:tr>
      <w:tr w:rsidR="00174438" w:rsidRPr="00B83CFA" w14:paraId="70BB5E41" w14:textId="77777777" w:rsidTr="00174438">
        <w:trPr>
          <w:trHeight w:val="359"/>
        </w:trPr>
        <w:tc>
          <w:tcPr>
            <w:tcW w:w="3847" w:type="dxa"/>
            <w:vAlign w:val="bottom"/>
          </w:tcPr>
          <w:p w14:paraId="5610D230" w14:textId="5B4B78FE" w:rsidR="00174438" w:rsidRPr="00B83CFA" w:rsidRDefault="00174438" w:rsidP="00174438">
            <w:pPr>
              <w:shd w:val="clear" w:color="auto" w:fill="FFFFFF" w:themeFill="background1"/>
              <w:ind w:left="84" w:hanging="182"/>
              <w:jc w:val="left"/>
              <w:rPr>
                <w:rFonts w:cs="Times New Roman"/>
                <w:sz w:val="22"/>
                <w:szCs w:val="22"/>
                <w:cs/>
                <w:lang w:val="en-US"/>
              </w:rPr>
            </w:pPr>
            <w:r w:rsidRPr="00B83CFA">
              <w:rPr>
                <w:rFonts w:cs="Times New Roman"/>
                <w:sz w:val="22"/>
                <w:szCs w:val="22"/>
              </w:rPr>
              <w:t>Aircraft refuelling service income</w:t>
            </w:r>
          </w:p>
        </w:tc>
        <w:tc>
          <w:tcPr>
            <w:tcW w:w="1208" w:type="dxa"/>
            <w:tcMar>
              <w:left w:w="142" w:type="dxa"/>
              <w:right w:w="142" w:type="dxa"/>
            </w:tcMar>
            <w:vAlign w:val="bottom"/>
          </w:tcPr>
          <w:p w14:paraId="5E5C5739" w14:textId="7D3035A5"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117</w:t>
            </w:r>
            <w:r w:rsidRPr="00B83CFA">
              <w:rPr>
                <w:rFonts w:cs="Times New Roman"/>
                <w:sz w:val="22"/>
                <w:szCs w:val="22"/>
                <w:cs/>
              </w:rPr>
              <w:t>.</w:t>
            </w:r>
            <w:r w:rsidRPr="00B83CFA">
              <w:rPr>
                <w:rFonts w:cs="Times New Roman"/>
                <w:sz w:val="22"/>
                <w:szCs w:val="22"/>
              </w:rPr>
              <w:t>89</w:t>
            </w:r>
          </w:p>
        </w:tc>
        <w:tc>
          <w:tcPr>
            <w:tcW w:w="1206" w:type="dxa"/>
            <w:tcMar>
              <w:left w:w="142" w:type="dxa"/>
              <w:right w:w="142" w:type="dxa"/>
            </w:tcMar>
            <w:vAlign w:val="bottom"/>
          </w:tcPr>
          <w:p w14:paraId="178B131B" w14:textId="0034F6FC"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360</w:t>
            </w:r>
            <w:r w:rsidRPr="00B83CFA">
              <w:rPr>
                <w:rFonts w:cs="Times New Roman"/>
                <w:sz w:val="22"/>
                <w:szCs w:val="22"/>
                <w:cs/>
              </w:rPr>
              <w:t>.</w:t>
            </w:r>
            <w:r w:rsidRPr="00B83CFA">
              <w:rPr>
                <w:rFonts w:cs="Times New Roman"/>
                <w:sz w:val="22"/>
                <w:szCs w:val="22"/>
              </w:rPr>
              <w:t>40</w:t>
            </w:r>
          </w:p>
        </w:tc>
        <w:tc>
          <w:tcPr>
            <w:tcW w:w="1216" w:type="dxa"/>
            <w:tcMar>
              <w:left w:w="142" w:type="dxa"/>
              <w:right w:w="142" w:type="dxa"/>
            </w:tcMar>
            <w:vAlign w:val="bottom"/>
          </w:tcPr>
          <w:p w14:paraId="4D68ADC7" w14:textId="44ADD678"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114</w:t>
            </w:r>
            <w:r w:rsidRPr="00B83CFA">
              <w:rPr>
                <w:rFonts w:cs="Times New Roman"/>
                <w:sz w:val="22"/>
                <w:szCs w:val="22"/>
                <w:cs/>
              </w:rPr>
              <w:t>.</w:t>
            </w:r>
            <w:r w:rsidRPr="00B83CFA">
              <w:rPr>
                <w:rFonts w:cs="Times New Roman"/>
                <w:sz w:val="22"/>
                <w:szCs w:val="22"/>
              </w:rPr>
              <w:t>78</w:t>
            </w:r>
          </w:p>
        </w:tc>
        <w:tc>
          <w:tcPr>
            <w:tcW w:w="1218" w:type="dxa"/>
            <w:tcMar>
              <w:left w:w="142" w:type="dxa"/>
              <w:right w:w="142" w:type="dxa"/>
            </w:tcMar>
            <w:vAlign w:val="bottom"/>
          </w:tcPr>
          <w:p w14:paraId="43DF8342" w14:textId="7632E170" w:rsidR="00174438" w:rsidRPr="00B83CFA" w:rsidRDefault="00174438" w:rsidP="00174438">
            <w:pPr>
              <w:shd w:val="clear" w:color="auto" w:fill="FFFFFF" w:themeFill="background1"/>
              <w:tabs>
                <w:tab w:val="decimal" w:pos="737"/>
              </w:tabs>
              <w:ind w:left="-26" w:right="-57"/>
              <w:jc w:val="left"/>
              <w:rPr>
                <w:rFonts w:cs="Times New Roman"/>
                <w:sz w:val="22"/>
                <w:szCs w:val="22"/>
                <w:lang w:val="en-US"/>
              </w:rPr>
            </w:pPr>
            <w:r w:rsidRPr="00B83CFA">
              <w:rPr>
                <w:rFonts w:cs="Times New Roman"/>
                <w:sz w:val="22"/>
                <w:szCs w:val="22"/>
              </w:rPr>
              <w:t>358</w:t>
            </w:r>
            <w:r w:rsidRPr="00B83CFA">
              <w:rPr>
                <w:rFonts w:cs="Times New Roman"/>
                <w:sz w:val="22"/>
                <w:szCs w:val="22"/>
                <w:cs/>
              </w:rPr>
              <w:t>.</w:t>
            </w:r>
            <w:r w:rsidRPr="00B83CFA">
              <w:rPr>
                <w:rFonts w:cs="Times New Roman"/>
                <w:sz w:val="22"/>
                <w:szCs w:val="22"/>
              </w:rPr>
              <w:t>38</w:t>
            </w:r>
          </w:p>
        </w:tc>
      </w:tr>
      <w:tr w:rsidR="00174438" w:rsidRPr="00B83CFA" w14:paraId="13D3B41F" w14:textId="77777777" w:rsidTr="00174438">
        <w:trPr>
          <w:trHeight w:val="359"/>
        </w:trPr>
        <w:tc>
          <w:tcPr>
            <w:tcW w:w="3847" w:type="dxa"/>
            <w:vAlign w:val="bottom"/>
          </w:tcPr>
          <w:p w14:paraId="5F1BD74D" w14:textId="1D9AEF55" w:rsidR="00174438" w:rsidRPr="00B83CFA" w:rsidRDefault="00174438" w:rsidP="00174438">
            <w:pPr>
              <w:shd w:val="clear" w:color="auto" w:fill="FFFFFF" w:themeFill="background1"/>
              <w:ind w:left="-82"/>
              <w:jc w:val="left"/>
              <w:rPr>
                <w:rFonts w:cs="Times New Roman"/>
                <w:sz w:val="22"/>
                <w:szCs w:val="22"/>
                <w:lang w:val="en-US"/>
              </w:rPr>
            </w:pPr>
            <w:r w:rsidRPr="00B83CFA">
              <w:rPr>
                <w:rFonts w:cs="Times New Roman"/>
                <w:sz w:val="22"/>
                <w:szCs w:val="22"/>
              </w:rPr>
              <w:t>Interest income</w:t>
            </w:r>
          </w:p>
        </w:tc>
        <w:tc>
          <w:tcPr>
            <w:tcW w:w="1208" w:type="dxa"/>
            <w:tcMar>
              <w:left w:w="142" w:type="dxa"/>
              <w:right w:w="142" w:type="dxa"/>
            </w:tcMar>
            <w:vAlign w:val="bottom"/>
          </w:tcPr>
          <w:p w14:paraId="4A1F9032" w14:textId="305DBA33"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48</w:t>
            </w:r>
            <w:r w:rsidRPr="00B83CFA">
              <w:rPr>
                <w:rFonts w:cs="Times New Roman"/>
                <w:sz w:val="22"/>
                <w:szCs w:val="22"/>
                <w:cs/>
              </w:rPr>
              <w:t>.</w:t>
            </w:r>
            <w:r w:rsidRPr="00B83CFA">
              <w:rPr>
                <w:rFonts w:cs="Times New Roman"/>
                <w:sz w:val="22"/>
                <w:szCs w:val="22"/>
              </w:rPr>
              <w:t>92</w:t>
            </w:r>
          </w:p>
        </w:tc>
        <w:tc>
          <w:tcPr>
            <w:tcW w:w="1206" w:type="dxa"/>
            <w:tcMar>
              <w:left w:w="142" w:type="dxa"/>
              <w:right w:w="142" w:type="dxa"/>
            </w:tcMar>
            <w:vAlign w:val="bottom"/>
          </w:tcPr>
          <w:p w14:paraId="37EBA53B" w14:textId="6D46A209"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59</w:t>
            </w:r>
            <w:r w:rsidRPr="00B83CFA">
              <w:rPr>
                <w:rFonts w:cs="Times New Roman"/>
                <w:sz w:val="22"/>
                <w:szCs w:val="22"/>
                <w:cs/>
              </w:rPr>
              <w:t>.</w:t>
            </w:r>
            <w:r w:rsidRPr="00B83CFA">
              <w:rPr>
                <w:rFonts w:cs="Times New Roman"/>
                <w:sz w:val="22"/>
                <w:szCs w:val="22"/>
              </w:rPr>
              <w:t>40</w:t>
            </w:r>
          </w:p>
        </w:tc>
        <w:tc>
          <w:tcPr>
            <w:tcW w:w="1216" w:type="dxa"/>
            <w:tcMar>
              <w:left w:w="142" w:type="dxa"/>
              <w:right w:w="142" w:type="dxa"/>
            </w:tcMar>
            <w:vAlign w:val="bottom"/>
          </w:tcPr>
          <w:p w14:paraId="662EA4D1" w14:textId="5D953D91" w:rsidR="00174438" w:rsidRPr="00B83CFA" w:rsidRDefault="00174438" w:rsidP="00174438">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66</w:t>
            </w:r>
            <w:r w:rsidRPr="00B83CFA">
              <w:rPr>
                <w:rFonts w:cs="Times New Roman"/>
                <w:sz w:val="22"/>
                <w:szCs w:val="22"/>
                <w:cs/>
              </w:rPr>
              <w:t>.</w:t>
            </w:r>
            <w:r w:rsidRPr="00B83CFA">
              <w:rPr>
                <w:rFonts w:cs="Times New Roman"/>
                <w:sz w:val="22"/>
                <w:szCs w:val="22"/>
              </w:rPr>
              <w:t>24</w:t>
            </w:r>
          </w:p>
        </w:tc>
        <w:tc>
          <w:tcPr>
            <w:tcW w:w="1218" w:type="dxa"/>
            <w:tcMar>
              <w:left w:w="142" w:type="dxa"/>
              <w:right w:w="142" w:type="dxa"/>
            </w:tcMar>
            <w:vAlign w:val="bottom"/>
          </w:tcPr>
          <w:p w14:paraId="2675E4B5" w14:textId="454B5233" w:rsidR="00174438" w:rsidRPr="00B83CFA" w:rsidRDefault="00174438" w:rsidP="00174438">
            <w:pPr>
              <w:shd w:val="clear" w:color="auto" w:fill="FFFFFF" w:themeFill="background1"/>
              <w:tabs>
                <w:tab w:val="decimal" w:pos="737"/>
              </w:tabs>
              <w:ind w:left="-26" w:right="-57"/>
              <w:jc w:val="left"/>
              <w:rPr>
                <w:rFonts w:cs="Times New Roman"/>
                <w:sz w:val="22"/>
                <w:szCs w:val="22"/>
                <w:cs/>
              </w:rPr>
            </w:pPr>
            <w:r w:rsidRPr="00B83CFA">
              <w:rPr>
                <w:rFonts w:cs="Times New Roman"/>
                <w:sz w:val="22"/>
                <w:szCs w:val="22"/>
              </w:rPr>
              <w:t>89</w:t>
            </w:r>
            <w:r w:rsidRPr="00B83CFA">
              <w:rPr>
                <w:rFonts w:cs="Times New Roman"/>
                <w:sz w:val="22"/>
                <w:szCs w:val="22"/>
                <w:cs/>
              </w:rPr>
              <w:t>.</w:t>
            </w:r>
            <w:r w:rsidRPr="00B83CFA">
              <w:rPr>
                <w:rFonts w:cs="Times New Roman"/>
                <w:sz w:val="22"/>
                <w:szCs w:val="22"/>
              </w:rPr>
              <w:t>98</w:t>
            </w:r>
          </w:p>
        </w:tc>
      </w:tr>
      <w:tr w:rsidR="00174438" w:rsidRPr="00B83CFA" w14:paraId="2AF667BA" w14:textId="77777777" w:rsidTr="00174438">
        <w:trPr>
          <w:trHeight w:val="359"/>
        </w:trPr>
        <w:tc>
          <w:tcPr>
            <w:tcW w:w="3847" w:type="dxa"/>
            <w:vAlign w:val="bottom"/>
          </w:tcPr>
          <w:p w14:paraId="3BB1BDDD" w14:textId="2FEAD8EE" w:rsidR="00174438" w:rsidRPr="00B83CFA" w:rsidRDefault="00174438" w:rsidP="00174438">
            <w:pPr>
              <w:shd w:val="clear" w:color="auto" w:fill="FFFFFF" w:themeFill="background1"/>
              <w:ind w:left="-82"/>
              <w:jc w:val="left"/>
              <w:rPr>
                <w:rFonts w:cs="Times New Roman"/>
                <w:sz w:val="22"/>
                <w:szCs w:val="22"/>
                <w:lang w:val="en-US"/>
              </w:rPr>
            </w:pPr>
            <w:r w:rsidRPr="00B83CFA">
              <w:rPr>
                <w:rFonts w:cs="Times New Roman"/>
                <w:sz w:val="22"/>
                <w:szCs w:val="22"/>
              </w:rPr>
              <w:t>Others</w:t>
            </w:r>
          </w:p>
        </w:tc>
        <w:tc>
          <w:tcPr>
            <w:tcW w:w="1208" w:type="dxa"/>
            <w:tcMar>
              <w:left w:w="142" w:type="dxa"/>
              <w:right w:w="142" w:type="dxa"/>
            </w:tcMar>
            <w:vAlign w:val="bottom"/>
          </w:tcPr>
          <w:p w14:paraId="2CCD8E65" w14:textId="58096932" w:rsidR="00174438" w:rsidRPr="00B83CFA" w:rsidRDefault="00174438" w:rsidP="00174438">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202</w:t>
            </w:r>
            <w:r w:rsidRPr="00B83CFA">
              <w:rPr>
                <w:rFonts w:cs="Times New Roman"/>
                <w:sz w:val="22"/>
                <w:szCs w:val="22"/>
                <w:cs/>
              </w:rPr>
              <w:t>.</w:t>
            </w:r>
            <w:r w:rsidRPr="00B83CFA">
              <w:rPr>
                <w:rFonts w:cs="Times New Roman"/>
                <w:sz w:val="22"/>
                <w:szCs w:val="22"/>
              </w:rPr>
              <w:t>77</w:t>
            </w:r>
          </w:p>
        </w:tc>
        <w:tc>
          <w:tcPr>
            <w:tcW w:w="1206" w:type="dxa"/>
            <w:tcMar>
              <w:left w:w="142" w:type="dxa"/>
              <w:right w:w="142" w:type="dxa"/>
            </w:tcMar>
            <w:vAlign w:val="bottom"/>
          </w:tcPr>
          <w:p w14:paraId="64DC7AA0" w14:textId="61018EAB" w:rsidR="00174438" w:rsidRPr="00B83CFA" w:rsidRDefault="00174438" w:rsidP="00174438">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203</w:t>
            </w:r>
            <w:r w:rsidRPr="00B83CFA">
              <w:rPr>
                <w:rFonts w:cs="Times New Roman"/>
                <w:sz w:val="22"/>
                <w:szCs w:val="22"/>
                <w:cs/>
              </w:rPr>
              <w:t>.</w:t>
            </w:r>
            <w:r w:rsidRPr="00B83CFA">
              <w:rPr>
                <w:rFonts w:cs="Times New Roman"/>
                <w:sz w:val="22"/>
                <w:szCs w:val="22"/>
              </w:rPr>
              <w:t>78</w:t>
            </w:r>
          </w:p>
        </w:tc>
        <w:tc>
          <w:tcPr>
            <w:tcW w:w="1216" w:type="dxa"/>
            <w:tcMar>
              <w:left w:w="142" w:type="dxa"/>
              <w:right w:w="142" w:type="dxa"/>
            </w:tcMar>
            <w:vAlign w:val="bottom"/>
          </w:tcPr>
          <w:p w14:paraId="79594654" w14:textId="7468F169" w:rsidR="00174438" w:rsidRPr="00B83CFA" w:rsidRDefault="00174438" w:rsidP="00174438">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172</w:t>
            </w:r>
            <w:r w:rsidRPr="00B83CFA">
              <w:rPr>
                <w:rFonts w:cs="Times New Roman"/>
                <w:sz w:val="22"/>
                <w:szCs w:val="22"/>
                <w:cs/>
              </w:rPr>
              <w:t>.</w:t>
            </w:r>
            <w:r w:rsidRPr="00B83CFA">
              <w:rPr>
                <w:rFonts w:cs="Times New Roman"/>
                <w:sz w:val="22"/>
                <w:szCs w:val="22"/>
              </w:rPr>
              <w:t>65</w:t>
            </w:r>
          </w:p>
        </w:tc>
        <w:tc>
          <w:tcPr>
            <w:tcW w:w="1218" w:type="dxa"/>
            <w:tcMar>
              <w:left w:w="142" w:type="dxa"/>
              <w:right w:w="142" w:type="dxa"/>
            </w:tcMar>
            <w:vAlign w:val="bottom"/>
          </w:tcPr>
          <w:p w14:paraId="70EC0E88" w14:textId="657487B8" w:rsidR="00174438" w:rsidRPr="00B83CFA" w:rsidRDefault="00174438" w:rsidP="00174438">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184</w:t>
            </w:r>
            <w:r w:rsidRPr="00B83CFA">
              <w:rPr>
                <w:rFonts w:cs="Times New Roman"/>
                <w:sz w:val="22"/>
                <w:szCs w:val="22"/>
                <w:cs/>
              </w:rPr>
              <w:t>.</w:t>
            </w:r>
            <w:r w:rsidRPr="00B83CFA">
              <w:rPr>
                <w:rFonts w:cs="Times New Roman"/>
                <w:sz w:val="22"/>
                <w:szCs w:val="22"/>
              </w:rPr>
              <w:t>93</w:t>
            </w:r>
          </w:p>
        </w:tc>
      </w:tr>
      <w:tr w:rsidR="00174438" w:rsidRPr="00B83CFA" w14:paraId="5C9D0288" w14:textId="77777777" w:rsidTr="00174438">
        <w:trPr>
          <w:trHeight w:val="359"/>
        </w:trPr>
        <w:tc>
          <w:tcPr>
            <w:tcW w:w="3847" w:type="dxa"/>
            <w:vAlign w:val="bottom"/>
          </w:tcPr>
          <w:p w14:paraId="49F608D6" w14:textId="63C1F254" w:rsidR="00174438" w:rsidRPr="00B83CFA" w:rsidRDefault="00174438" w:rsidP="00174438">
            <w:pPr>
              <w:shd w:val="clear" w:color="auto" w:fill="FFFFFF" w:themeFill="background1"/>
              <w:ind w:left="-82"/>
              <w:jc w:val="left"/>
              <w:rPr>
                <w:rFonts w:cs="Times New Roman"/>
                <w:sz w:val="22"/>
                <w:szCs w:val="22"/>
                <w:cs/>
              </w:rPr>
            </w:pPr>
            <w:r w:rsidRPr="00B83CFA">
              <w:rPr>
                <w:rFonts w:cs="Times New Roman"/>
                <w:snapToGrid w:val="0"/>
                <w:sz w:val="22"/>
                <w:szCs w:val="22"/>
              </w:rPr>
              <w:t>Total</w:t>
            </w:r>
          </w:p>
        </w:tc>
        <w:tc>
          <w:tcPr>
            <w:tcW w:w="1208" w:type="dxa"/>
            <w:tcMar>
              <w:left w:w="142" w:type="dxa"/>
              <w:right w:w="142" w:type="dxa"/>
            </w:tcMar>
            <w:vAlign w:val="bottom"/>
          </w:tcPr>
          <w:p w14:paraId="7EBDD168" w14:textId="4D78893E" w:rsidR="00174438" w:rsidRPr="00B83CFA" w:rsidRDefault="00174438" w:rsidP="00174438">
            <w:pPr>
              <w:pBdr>
                <w:bottom w:val="doub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842</w:t>
            </w:r>
            <w:r w:rsidRPr="00B83CFA">
              <w:rPr>
                <w:rFonts w:cs="Times New Roman"/>
                <w:sz w:val="22"/>
                <w:szCs w:val="22"/>
                <w:cs/>
              </w:rPr>
              <w:t>.</w:t>
            </w:r>
            <w:r w:rsidRPr="00B83CFA">
              <w:rPr>
                <w:rFonts w:cs="Times New Roman"/>
                <w:sz w:val="22"/>
                <w:szCs w:val="22"/>
              </w:rPr>
              <w:t>03</w:t>
            </w:r>
          </w:p>
        </w:tc>
        <w:tc>
          <w:tcPr>
            <w:tcW w:w="1206" w:type="dxa"/>
            <w:tcMar>
              <w:left w:w="142" w:type="dxa"/>
              <w:right w:w="142" w:type="dxa"/>
            </w:tcMar>
            <w:vAlign w:val="bottom"/>
          </w:tcPr>
          <w:p w14:paraId="5317708D" w14:textId="4620859C" w:rsidR="00174438" w:rsidRPr="00B83CFA" w:rsidRDefault="00174438" w:rsidP="00174438">
            <w:pPr>
              <w:pBdr>
                <w:bottom w:val="doub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1,256</w:t>
            </w:r>
            <w:r w:rsidRPr="00B83CFA">
              <w:rPr>
                <w:rFonts w:cs="Times New Roman"/>
                <w:sz w:val="22"/>
                <w:szCs w:val="22"/>
                <w:cs/>
              </w:rPr>
              <w:t>.</w:t>
            </w:r>
            <w:r w:rsidRPr="00B83CFA">
              <w:rPr>
                <w:rFonts w:cs="Times New Roman"/>
                <w:sz w:val="22"/>
                <w:szCs w:val="22"/>
              </w:rPr>
              <w:t>89</w:t>
            </w:r>
          </w:p>
        </w:tc>
        <w:tc>
          <w:tcPr>
            <w:tcW w:w="1216" w:type="dxa"/>
            <w:tcMar>
              <w:left w:w="142" w:type="dxa"/>
              <w:right w:w="142" w:type="dxa"/>
            </w:tcMar>
            <w:vAlign w:val="bottom"/>
          </w:tcPr>
          <w:p w14:paraId="4545AF1C" w14:textId="22EA05EC" w:rsidR="00174438" w:rsidRPr="00B83CFA" w:rsidRDefault="00174438" w:rsidP="00174438">
            <w:pPr>
              <w:pBdr>
                <w:bottom w:val="doub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867</w:t>
            </w:r>
            <w:r w:rsidRPr="00B83CFA">
              <w:rPr>
                <w:rFonts w:cs="Times New Roman"/>
                <w:sz w:val="22"/>
                <w:szCs w:val="22"/>
                <w:cs/>
              </w:rPr>
              <w:t>.</w:t>
            </w:r>
            <w:r w:rsidRPr="00B83CFA">
              <w:rPr>
                <w:rFonts w:cs="Times New Roman"/>
                <w:sz w:val="22"/>
                <w:szCs w:val="22"/>
              </w:rPr>
              <w:t>27</w:t>
            </w:r>
          </w:p>
        </w:tc>
        <w:tc>
          <w:tcPr>
            <w:tcW w:w="1218" w:type="dxa"/>
            <w:tcMar>
              <w:left w:w="142" w:type="dxa"/>
              <w:right w:w="142" w:type="dxa"/>
            </w:tcMar>
            <w:vAlign w:val="bottom"/>
          </w:tcPr>
          <w:p w14:paraId="1D5B8F81" w14:textId="0A51AE58" w:rsidR="00174438" w:rsidRPr="00B83CFA" w:rsidRDefault="00174438" w:rsidP="00174438">
            <w:pPr>
              <w:pBdr>
                <w:bottom w:val="double" w:sz="4" w:space="1" w:color="auto"/>
              </w:pBdr>
              <w:shd w:val="clear" w:color="auto" w:fill="FFFFFF" w:themeFill="background1"/>
              <w:tabs>
                <w:tab w:val="decimal" w:pos="737"/>
              </w:tabs>
              <w:ind w:left="-26" w:right="-57"/>
              <w:jc w:val="left"/>
              <w:rPr>
                <w:rFonts w:cs="Times New Roman"/>
                <w:sz w:val="22"/>
                <w:szCs w:val="22"/>
                <w:cs/>
                <w:lang w:val="en-US"/>
              </w:rPr>
            </w:pPr>
            <w:r w:rsidRPr="00B83CFA">
              <w:rPr>
                <w:rFonts w:cs="Times New Roman"/>
                <w:sz w:val="22"/>
                <w:szCs w:val="22"/>
              </w:rPr>
              <w:t>1,316</w:t>
            </w:r>
            <w:r w:rsidRPr="00B83CFA">
              <w:rPr>
                <w:rFonts w:cs="Times New Roman"/>
                <w:sz w:val="22"/>
                <w:szCs w:val="22"/>
                <w:cs/>
              </w:rPr>
              <w:t>.</w:t>
            </w:r>
            <w:r w:rsidRPr="00B83CFA">
              <w:rPr>
                <w:rFonts w:cs="Times New Roman"/>
                <w:sz w:val="22"/>
                <w:szCs w:val="22"/>
              </w:rPr>
              <w:t>29</w:t>
            </w:r>
          </w:p>
        </w:tc>
      </w:tr>
    </w:tbl>
    <w:p w14:paraId="74396BB8" w14:textId="77777777" w:rsidR="002F7743" w:rsidRPr="00B83CFA" w:rsidRDefault="002F7743" w:rsidP="002F7743">
      <w:pPr>
        <w:pStyle w:val="BodyTextIndent2"/>
        <w:tabs>
          <w:tab w:val="left" w:pos="567"/>
        </w:tabs>
        <w:ind w:left="0" w:right="-131" w:firstLine="0"/>
        <w:jc w:val="thaiDistribute"/>
        <w:rPr>
          <w:rFonts w:cs="Times New Roman"/>
          <w:b/>
          <w:bCs/>
          <w:sz w:val="22"/>
          <w:szCs w:val="22"/>
        </w:rPr>
      </w:pPr>
    </w:p>
    <w:p w14:paraId="59E665C2" w14:textId="56A5EDD7" w:rsidR="002F7743" w:rsidRPr="00B83CFA" w:rsidRDefault="002F7743" w:rsidP="0059131F">
      <w:pPr>
        <w:pStyle w:val="BodyTextIndent2"/>
        <w:ind w:left="616" w:right="140" w:hanging="98"/>
        <w:jc w:val="thaiDistribute"/>
        <w:rPr>
          <w:rFonts w:cs="Times New Roman"/>
          <w:sz w:val="28"/>
          <w:szCs w:val="28"/>
          <w:lang w:val="en-US"/>
        </w:rPr>
      </w:pPr>
      <w:r w:rsidRPr="00B83CFA">
        <w:rPr>
          <w:rFonts w:cs="Times New Roman"/>
          <w:sz w:val="28"/>
          <w:szCs w:val="28"/>
          <w:vertAlign w:val="superscript"/>
          <w:cs/>
          <w:lang w:val="en-GB"/>
        </w:rPr>
        <w:t>*</w:t>
      </w:r>
      <w:r w:rsidRPr="00B83CFA">
        <w:rPr>
          <w:rFonts w:cs="Times New Roman"/>
          <w:sz w:val="28"/>
          <w:szCs w:val="28"/>
          <w:vertAlign w:val="superscript"/>
          <w:cs/>
          <w:lang w:val="en-US"/>
        </w:rPr>
        <w:t xml:space="preserve"> </w:t>
      </w:r>
      <w:r w:rsidRPr="00B83CFA">
        <w:rPr>
          <w:rFonts w:cs="Times New Roman"/>
          <w:spacing w:val="-4"/>
          <w:sz w:val="28"/>
          <w:szCs w:val="28"/>
          <w:vertAlign w:val="superscript"/>
          <w:lang w:val="en-US"/>
        </w:rPr>
        <w:t xml:space="preserve">The Company reclassified the financial information to be comparable with financial statement presentation for </w:t>
      </w:r>
      <w:r w:rsidRPr="00B83CFA">
        <w:rPr>
          <w:rFonts w:cs="Times New Roman"/>
          <w:spacing w:val="-4"/>
          <w:sz w:val="28"/>
          <w:szCs w:val="28"/>
          <w:vertAlign w:val="superscript"/>
        </w:rPr>
        <w:t xml:space="preserve">the </w:t>
      </w:r>
      <w:r w:rsidR="0059131F" w:rsidRPr="00B83CFA">
        <w:rPr>
          <w:rFonts w:cs="Times New Roman"/>
          <w:spacing w:val="-4"/>
          <w:sz w:val="28"/>
          <w:szCs w:val="28"/>
          <w:vertAlign w:val="superscript"/>
          <w:lang w:val="en-US"/>
        </w:rPr>
        <w:t xml:space="preserve"> three</w:t>
      </w:r>
      <w:r w:rsidR="0059131F" w:rsidRPr="00B83CFA">
        <w:rPr>
          <w:rFonts w:cs="Times New Roman"/>
          <w:spacing w:val="-4"/>
          <w:sz w:val="28"/>
          <w:szCs w:val="28"/>
          <w:vertAlign w:val="superscript"/>
          <w:cs/>
          <w:lang w:val="en-US"/>
        </w:rPr>
        <w:t>-</w:t>
      </w:r>
      <w:r w:rsidR="0059131F" w:rsidRPr="00B83CFA">
        <w:rPr>
          <w:rFonts w:cs="Times New Roman"/>
          <w:spacing w:val="-4"/>
          <w:sz w:val="28"/>
          <w:szCs w:val="28"/>
          <w:vertAlign w:val="superscript"/>
          <w:lang w:val="en-US"/>
        </w:rPr>
        <w:t xml:space="preserve">month </w:t>
      </w:r>
      <w:r w:rsidRPr="00B83CFA">
        <w:rPr>
          <w:rFonts w:cs="Times New Roman"/>
          <w:sz w:val="28"/>
          <w:szCs w:val="28"/>
          <w:vertAlign w:val="superscript"/>
          <w:lang w:val="en-US"/>
        </w:rPr>
        <w:t>period</w:t>
      </w:r>
      <w:r w:rsidRPr="00B83CFA">
        <w:rPr>
          <w:rFonts w:cs="Times New Roman"/>
          <w:sz w:val="28"/>
          <w:szCs w:val="28"/>
          <w:vertAlign w:val="superscript"/>
        </w:rPr>
        <w:t xml:space="preserve"> ended </w:t>
      </w:r>
      <w:r w:rsidRPr="00B83CFA">
        <w:rPr>
          <w:rFonts w:cs="Times New Roman"/>
          <w:sz w:val="28"/>
          <w:szCs w:val="28"/>
          <w:vertAlign w:val="superscript"/>
          <w:lang w:val="en-US"/>
        </w:rPr>
        <w:t>March</w:t>
      </w:r>
      <w:r w:rsidRPr="00B83CFA">
        <w:rPr>
          <w:rFonts w:cs="Times New Roman"/>
          <w:sz w:val="28"/>
          <w:szCs w:val="28"/>
          <w:vertAlign w:val="superscript"/>
        </w:rPr>
        <w:t xml:space="preserve"> 31, 202</w:t>
      </w:r>
      <w:r w:rsidRPr="00B83CFA">
        <w:rPr>
          <w:rFonts w:cs="Times New Roman"/>
          <w:sz w:val="28"/>
          <w:szCs w:val="28"/>
          <w:vertAlign w:val="superscript"/>
          <w:lang w:val="en-US"/>
        </w:rPr>
        <w:t>1</w:t>
      </w:r>
      <w:r w:rsidRPr="00B83CFA">
        <w:rPr>
          <w:rFonts w:cs="Times New Roman"/>
          <w:sz w:val="28"/>
          <w:szCs w:val="28"/>
          <w:vertAlign w:val="superscript"/>
          <w:cs/>
          <w:lang w:val="en-US"/>
        </w:rPr>
        <w:t>.</w:t>
      </w:r>
    </w:p>
    <w:p w14:paraId="76DA9D50" w14:textId="77777777" w:rsidR="002F7743" w:rsidRPr="00B83CFA" w:rsidRDefault="002F7743" w:rsidP="002F7743">
      <w:pPr>
        <w:pStyle w:val="BodyTextIndent2"/>
        <w:tabs>
          <w:tab w:val="left" w:pos="567"/>
        </w:tabs>
        <w:ind w:left="0" w:right="-131" w:firstLine="0"/>
        <w:jc w:val="thaiDistribute"/>
        <w:rPr>
          <w:rFonts w:cs="Times New Roman"/>
          <w:b/>
          <w:bCs/>
          <w:sz w:val="22"/>
          <w:szCs w:val="22"/>
          <w:cs/>
          <w:lang w:val="en-US"/>
        </w:rPr>
      </w:pPr>
    </w:p>
    <w:p w14:paraId="3BD1FE19" w14:textId="77777777" w:rsidR="002F7743" w:rsidRPr="00B83CFA" w:rsidRDefault="002F7743" w:rsidP="002F7743">
      <w:pPr>
        <w:pStyle w:val="BodyTextIndent2"/>
        <w:tabs>
          <w:tab w:val="left" w:pos="567"/>
        </w:tabs>
        <w:ind w:left="0" w:right="-131" w:firstLine="0"/>
        <w:jc w:val="thaiDistribute"/>
        <w:rPr>
          <w:rFonts w:cs="Times New Roman"/>
          <w:b/>
          <w:bCs/>
          <w:sz w:val="22"/>
          <w:szCs w:val="22"/>
        </w:rPr>
      </w:pPr>
      <w:r w:rsidRPr="00B83CFA">
        <w:rPr>
          <w:rFonts w:cs="Times New Roman"/>
          <w:b/>
          <w:bCs/>
          <w:sz w:val="22"/>
          <w:szCs w:val="22"/>
          <w:lang w:val="en-US"/>
        </w:rPr>
        <w:t>21</w:t>
      </w:r>
      <w:r w:rsidRPr="00B83CFA">
        <w:rPr>
          <w:rFonts w:cs="Times New Roman"/>
          <w:b/>
          <w:bCs/>
          <w:sz w:val="22"/>
          <w:szCs w:val="22"/>
          <w:cs/>
        </w:rPr>
        <w:t>.</w:t>
      </w:r>
      <w:r w:rsidRPr="00B83CFA">
        <w:rPr>
          <w:rFonts w:cs="Times New Roman"/>
          <w:b/>
          <w:bCs/>
          <w:sz w:val="22"/>
          <w:szCs w:val="22"/>
        </w:rPr>
        <w:tab/>
        <w:t>Expenses by Nature</w:t>
      </w:r>
    </w:p>
    <w:p w14:paraId="020DDEA0" w14:textId="77777777" w:rsidR="002F7743" w:rsidRPr="00B83CFA" w:rsidRDefault="002F7743" w:rsidP="002F7743">
      <w:pPr>
        <w:ind w:left="567" w:right="6"/>
        <w:rPr>
          <w:rFonts w:cs="Times New Roman"/>
          <w:sz w:val="22"/>
          <w:szCs w:val="22"/>
        </w:rPr>
      </w:pPr>
    </w:p>
    <w:p w14:paraId="692255EC" w14:textId="77777777" w:rsidR="002F7743" w:rsidRPr="00B83CFA" w:rsidRDefault="002F7743" w:rsidP="002F7743">
      <w:pPr>
        <w:pStyle w:val="BodyTextIndent2"/>
        <w:ind w:left="567" w:right="423" w:firstLine="0"/>
        <w:jc w:val="thaiDistribute"/>
        <w:rPr>
          <w:rFonts w:cs="Times New Roman"/>
          <w:sz w:val="22"/>
          <w:szCs w:val="22"/>
          <w:cs/>
        </w:rPr>
      </w:pPr>
      <w:r w:rsidRPr="00B83CFA">
        <w:rPr>
          <w:rFonts w:cs="Times New Roman"/>
          <w:spacing w:val="-4"/>
          <w:sz w:val="22"/>
          <w:szCs w:val="22"/>
        </w:rPr>
        <w:t xml:space="preserve">Details of expenses by nature </w:t>
      </w:r>
      <w:r w:rsidRPr="00B83CFA">
        <w:rPr>
          <w:rFonts w:cs="Times New Roman"/>
          <w:spacing w:val="-4"/>
          <w:sz w:val="22"/>
          <w:szCs w:val="28"/>
          <w:lang w:val="en-US"/>
        </w:rPr>
        <w:t>f</w:t>
      </w:r>
      <w:r w:rsidRPr="00B83CFA">
        <w:rPr>
          <w:rFonts w:cs="Times New Roman"/>
          <w:spacing w:val="-4"/>
          <w:sz w:val="22"/>
          <w:szCs w:val="22"/>
        </w:rPr>
        <w:t>or the three</w:t>
      </w:r>
      <w:r w:rsidRPr="00B83CFA">
        <w:rPr>
          <w:rFonts w:cs="Times New Roman"/>
          <w:spacing w:val="-4"/>
          <w:sz w:val="22"/>
          <w:szCs w:val="22"/>
          <w:cs/>
        </w:rPr>
        <w:t>-</w:t>
      </w:r>
      <w:r w:rsidRPr="00B83CFA">
        <w:rPr>
          <w:rFonts w:cs="Times New Roman"/>
          <w:spacing w:val="-4"/>
          <w:sz w:val="22"/>
          <w:szCs w:val="22"/>
        </w:rPr>
        <w:t>month period</w:t>
      </w:r>
      <w:r w:rsidRPr="00B83CFA">
        <w:rPr>
          <w:rFonts w:cs="Times New Roman"/>
          <w:spacing w:val="-4"/>
          <w:sz w:val="22"/>
          <w:szCs w:val="22"/>
          <w:lang w:val="en-US"/>
        </w:rPr>
        <w:t>s</w:t>
      </w:r>
      <w:r w:rsidRPr="00B83CFA">
        <w:rPr>
          <w:rFonts w:cs="Times New Roman"/>
          <w:spacing w:val="-4"/>
          <w:sz w:val="22"/>
          <w:szCs w:val="22"/>
        </w:rPr>
        <w:t xml:space="preserve"> ended March 31, 2021 and 2020</w:t>
      </w:r>
      <w:r w:rsidRPr="00B83CFA">
        <w:rPr>
          <w:rFonts w:cs="Times New Roman"/>
          <w:spacing w:val="-4"/>
          <w:sz w:val="22"/>
          <w:szCs w:val="22"/>
          <w:cs/>
        </w:rPr>
        <w:t xml:space="preserve"> </w:t>
      </w:r>
      <w:r w:rsidRPr="00B83CFA">
        <w:rPr>
          <w:rFonts w:cs="Times New Roman"/>
          <w:spacing w:val="-4"/>
          <w:sz w:val="22"/>
          <w:szCs w:val="22"/>
        </w:rPr>
        <w:t>are as</w:t>
      </w:r>
      <w:r w:rsidRPr="00B83CFA">
        <w:rPr>
          <w:rFonts w:cs="Times New Roman"/>
          <w:sz w:val="22"/>
          <w:szCs w:val="22"/>
        </w:rPr>
        <w:t xml:space="preserve"> follows</w:t>
      </w:r>
      <w:r w:rsidRPr="00B83CFA">
        <w:rPr>
          <w:rFonts w:cs="Times New Roman"/>
          <w:sz w:val="22"/>
          <w:szCs w:val="22"/>
          <w:cs/>
        </w:rPr>
        <w:t>:</w:t>
      </w:r>
    </w:p>
    <w:p w14:paraId="6547289C" w14:textId="77777777" w:rsidR="002F7743" w:rsidRPr="00B83CFA" w:rsidRDefault="002F7743" w:rsidP="002F7743">
      <w:pPr>
        <w:pStyle w:val="BodyTextIndent2"/>
        <w:tabs>
          <w:tab w:val="left" w:pos="9072"/>
        </w:tabs>
        <w:ind w:left="450" w:right="282" w:firstLine="0"/>
        <w:jc w:val="thaiDistribute"/>
        <w:rPr>
          <w:rFonts w:cs="Times New Roman"/>
          <w:sz w:val="22"/>
          <w:szCs w:val="22"/>
        </w:rPr>
      </w:pPr>
    </w:p>
    <w:tbl>
      <w:tblPr>
        <w:tblW w:w="8695" w:type="dxa"/>
        <w:tblInd w:w="567" w:type="dxa"/>
        <w:tblLayout w:type="fixed"/>
        <w:tblCellMar>
          <w:left w:w="85" w:type="dxa"/>
          <w:right w:w="85" w:type="dxa"/>
        </w:tblCellMar>
        <w:tblLook w:val="0000" w:firstRow="0" w:lastRow="0" w:firstColumn="0" w:lastColumn="0" w:noHBand="0" w:noVBand="0"/>
      </w:tblPr>
      <w:tblGrid>
        <w:gridCol w:w="3847"/>
        <w:gridCol w:w="1208"/>
        <w:gridCol w:w="1206"/>
        <w:gridCol w:w="1216"/>
        <w:gridCol w:w="1218"/>
      </w:tblGrid>
      <w:tr w:rsidR="002F7743" w:rsidRPr="00B83CFA" w14:paraId="01289673" w14:textId="77777777" w:rsidTr="00613D4B">
        <w:trPr>
          <w:trHeight w:val="359"/>
        </w:trPr>
        <w:tc>
          <w:tcPr>
            <w:tcW w:w="3847" w:type="dxa"/>
            <w:vAlign w:val="center"/>
          </w:tcPr>
          <w:p w14:paraId="75EDCC66" w14:textId="77777777" w:rsidR="002F7743" w:rsidRPr="00B83CFA" w:rsidRDefault="002F7743" w:rsidP="002F7743">
            <w:pPr>
              <w:shd w:val="clear" w:color="auto" w:fill="FFFFFF" w:themeFill="background1"/>
              <w:ind w:left="-51"/>
              <w:rPr>
                <w:rFonts w:cs="Times New Roman"/>
                <w:sz w:val="22"/>
                <w:szCs w:val="22"/>
                <w:cs/>
              </w:rPr>
            </w:pPr>
          </w:p>
        </w:tc>
        <w:tc>
          <w:tcPr>
            <w:tcW w:w="4848" w:type="dxa"/>
            <w:gridSpan w:val="4"/>
            <w:vAlign w:val="bottom"/>
          </w:tcPr>
          <w:p w14:paraId="3EC75C31" w14:textId="77777777" w:rsidR="002F7743" w:rsidRPr="00B83CFA" w:rsidRDefault="002F7743" w:rsidP="002F7743">
            <w:pPr>
              <w:shd w:val="clear" w:color="auto" w:fill="FFFFFF" w:themeFill="background1"/>
              <w:ind w:left="-51" w:right="-56"/>
              <w:jc w:val="right"/>
              <w:rPr>
                <w:rFonts w:cs="Times New Roman"/>
                <w:sz w:val="22"/>
                <w:szCs w:val="22"/>
                <w:cs/>
              </w:rPr>
            </w:pPr>
            <w:proofErr w:type="gramStart"/>
            <w:r w:rsidRPr="00B83CFA">
              <w:rPr>
                <w:rFonts w:cs="Times New Roman"/>
                <w:sz w:val="22"/>
                <w:szCs w:val="22"/>
                <w:lang w:val="en-US"/>
              </w:rPr>
              <w:t>Unit</w:t>
            </w:r>
            <w:r w:rsidRPr="00B83CFA">
              <w:rPr>
                <w:rFonts w:cs="Times New Roman"/>
                <w:sz w:val="22"/>
                <w:szCs w:val="22"/>
                <w:cs/>
                <w:lang w:val="en-US"/>
              </w:rPr>
              <w:t xml:space="preserve"> :</w:t>
            </w:r>
            <w:proofErr w:type="gramEnd"/>
            <w:r w:rsidRPr="00B83CFA">
              <w:rPr>
                <w:rFonts w:cs="Times New Roman"/>
                <w:sz w:val="22"/>
                <w:szCs w:val="22"/>
                <w:cs/>
                <w:lang w:val="en-US"/>
              </w:rPr>
              <w:t xml:space="preserve"> </w:t>
            </w:r>
            <w:r w:rsidRPr="00B83CFA">
              <w:rPr>
                <w:rFonts w:cs="Times New Roman"/>
                <w:sz w:val="22"/>
                <w:szCs w:val="22"/>
                <w:lang w:val="en-US"/>
              </w:rPr>
              <w:t>Million Baht</w:t>
            </w:r>
          </w:p>
        </w:tc>
      </w:tr>
      <w:tr w:rsidR="002F7743" w:rsidRPr="00B83CFA" w14:paraId="7192055C" w14:textId="77777777" w:rsidTr="00AF58B7">
        <w:trPr>
          <w:trHeight w:val="359"/>
        </w:trPr>
        <w:tc>
          <w:tcPr>
            <w:tcW w:w="3847" w:type="dxa"/>
            <w:vAlign w:val="bottom"/>
          </w:tcPr>
          <w:p w14:paraId="0D207AAB" w14:textId="77777777" w:rsidR="002F7743" w:rsidRPr="00B83CFA" w:rsidRDefault="002F7743" w:rsidP="002F7743">
            <w:pPr>
              <w:shd w:val="clear" w:color="auto" w:fill="FFFFFF" w:themeFill="background1"/>
              <w:ind w:left="-51"/>
              <w:rPr>
                <w:rFonts w:cs="Times New Roman"/>
                <w:sz w:val="22"/>
                <w:szCs w:val="22"/>
              </w:rPr>
            </w:pPr>
          </w:p>
        </w:tc>
        <w:tc>
          <w:tcPr>
            <w:tcW w:w="2414" w:type="dxa"/>
            <w:gridSpan w:val="2"/>
            <w:tcMar>
              <w:left w:w="142" w:type="dxa"/>
              <w:right w:w="142" w:type="dxa"/>
            </w:tcMar>
            <w:vAlign w:val="bottom"/>
          </w:tcPr>
          <w:p w14:paraId="320EB123"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lang w:val="en-US"/>
              </w:rPr>
              <w:t>Consolidated</w:t>
            </w:r>
          </w:p>
          <w:p w14:paraId="78AE67D6"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lang w:val="en-US"/>
              </w:rPr>
              <w:t>financial statements</w:t>
            </w:r>
          </w:p>
        </w:tc>
        <w:tc>
          <w:tcPr>
            <w:tcW w:w="2434" w:type="dxa"/>
            <w:gridSpan w:val="2"/>
            <w:tcMar>
              <w:left w:w="142" w:type="dxa"/>
              <w:right w:w="142" w:type="dxa"/>
            </w:tcMar>
            <w:vAlign w:val="bottom"/>
          </w:tcPr>
          <w:p w14:paraId="55D27650"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lang w:val="en-US"/>
              </w:rPr>
              <w:t>Separate</w:t>
            </w:r>
          </w:p>
          <w:p w14:paraId="0611BD26"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lang w:val="en-US"/>
              </w:rPr>
              <w:t>financial statements</w:t>
            </w:r>
          </w:p>
        </w:tc>
      </w:tr>
      <w:tr w:rsidR="002F7743" w:rsidRPr="00B83CFA" w14:paraId="0A147245" w14:textId="77777777" w:rsidTr="00AF58B7">
        <w:trPr>
          <w:trHeight w:val="359"/>
        </w:trPr>
        <w:tc>
          <w:tcPr>
            <w:tcW w:w="3847" w:type="dxa"/>
            <w:vAlign w:val="bottom"/>
          </w:tcPr>
          <w:p w14:paraId="09E4A139" w14:textId="77777777" w:rsidR="002F7743" w:rsidRPr="00B83CFA" w:rsidRDefault="002F7743" w:rsidP="002F7743">
            <w:pPr>
              <w:shd w:val="clear" w:color="auto" w:fill="FFFFFF" w:themeFill="background1"/>
              <w:ind w:left="-51"/>
              <w:rPr>
                <w:rFonts w:cs="Times New Roman"/>
                <w:sz w:val="22"/>
                <w:szCs w:val="22"/>
              </w:rPr>
            </w:pPr>
          </w:p>
        </w:tc>
        <w:tc>
          <w:tcPr>
            <w:tcW w:w="1208" w:type="dxa"/>
            <w:tcMar>
              <w:left w:w="142" w:type="dxa"/>
              <w:right w:w="142" w:type="dxa"/>
            </w:tcMar>
            <w:vAlign w:val="bottom"/>
          </w:tcPr>
          <w:p w14:paraId="2309B27E"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rPr>
              <w:t>2021</w:t>
            </w:r>
          </w:p>
        </w:tc>
        <w:tc>
          <w:tcPr>
            <w:tcW w:w="1201" w:type="dxa"/>
            <w:tcMar>
              <w:left w:w="142" w:type="dxa"/>
              <w:right w:w="142" w:type="dxa"/>
            </w:tcMar>
            <w:vAlign w:val="bottom"/>
          </w:tcPr>
          <w:p w14:paraId="46115ABF"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rPr>
              <w:t>2020</w:t>
            </w:r>
          </w:p>
        </w:tc>
        <w:tc>
          <w:tcPr>
            <w:tcW w:w="1216" w:type="dxa"/>
            <w:tcMar>
              <w:left w:w="142" w:type="dxa"/>
              <w:right w:w="142" w:type="dxa"/>
            </w:tcMar>
            <w:vAlign w:val="bottom"/>
          </w:tcPr>
          <w:p w14:paraId="22D33C76"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rPr>
              <w:t>2021</w:t>
            </w:r>
          </w:p>
        </w:tc>
        <w:tc>
          <w:tcPr>
            <w:tcW w:w="1218" w:type="dxa"/>
            <w:tcMar>
              <w:left w:w="142" w:type="dxa"/>
              <w:right w:w="142" w:type="dxa"/>
            </w:tcMar>
            <w:vAlign w:val="bottom"/>
          </w:tcPr>
          <w:p w14:paraId="1CC34400" w14:textId="77777777" w:rsidR="002F7743" w:rsidRPr="00B83CFA" w:rsidRDefault="002F7743" w:rsidP="002F7743">
            <w:pPr>
              <w:pBdr>
                <w:bottom w:val="single" w:sz="4" w:space="1" w:color="auto"/>
              </w:pBdr>
              <w:ind w:left="-26" w:right="-66"/>
              <w:jc w:val="center"/>
              <w:rPr>
                <w:rFonts w:cs="Times New Roman"/>
                <w:sz w:val="22"/>
                <w:szCs w:val="22"/>
                <w:lang w:val="en-US"/>
              </w:rPr>
            </w:pPr>
            <w:r w:rsidRPr="00B83CFA">
              <w:rPr>
                <w:rFonts w:cs="Times New Roman"/>
                <w:sz w:val="22"/>
                <w:szCs w:val="22"/>
              </w:rPr>
              <w:t>2020</w:t>
            </w:r>
          </w:p>
        </w:tc>
      </w:tr>
      <w:tr w:rsidR="002F7743" w:rsidRPr="00B83CFA" w14:paraId="71F25966" w14:textId="77777777" w:rsidTr="00AF58B7">
        <w:trPr>
          <w:trHeight w:val="359"/>
        </w:trPr>
        <w:tc>
          <w:tcPr>
            <w:tcW w:w="3847" w:type="dxa"/>
            <w:vAlign w:val="bottom"/>
          </w:tcPr>
          <w:p w14:paraId="4D70725E" w14:textId="77777777" w:rsidR="002F7743" w:rsidRPr="00B83CFA" w:rsidRDefault="002F7743" w:rsidP="002F7743">
            <w:pPr>
              <w:shd w:val="clear" w:color="auto" w:fill="FFFFFF" w:themeFill="background1"/>
              <w:ind w:left="-82"/>
              <w:jc w:val="left"/>
              <w:rPr>
                <w:rFonts w:cs="Times New Roman"/>
                <w:sz w:val="22"/>
                <w:szCs w:val="22"/>
                <w:cs/>
              </w:rPr>
            </w:pPr>
            <w:r w:rsidRPr="00B83CFA">
              <w:rPr>
                <w:rFonts w:cs="Times New Roman"/>
                <w:sz w:val="22"/>
                <w:szCs w:val="22"/>
              </w:rPr>
              <w:t>Goods purchased and raw materials used</w:t>
            </w:r>
          </w:p>
        </w:tc>
        <w:tc>
          <w:tcPr>
            <w:tcW w:w="1208" w:type="dxa"/>
            <w:tcMar>
              <w:left w:w="142" w:type="dxa"/>
              <w:right w:w="142" w:type="dxa"/>
            </w:tcMar>
            <w:vAlign w:val="bottom"/>
          </w:tcPr>
          <w:p w14:paraId="6DE06DEA" w14:textId="7A61D699"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107,98</w:t>
            </w:r>
            <w:r w:rsidR="00BD7E8B" w:rsidRPr="00B83CFA">
              <w:rPr>
                <w:rFonts w:cs="Times New Roman"/>
                <w:sz w:val="22"/>
                <w:szCs w:val="22"/>
              </w:rPr>
              <w:t>4</w:t>
            </w:r>
            <w:r w:rsidRPr="00B83CFA">
              <w:rPr>
                <w:rFonts w:cs="Times New Roman"/>
                <w:sz w:val="22"/>
                <w:szCs w:val="22"/>
                <w:cs/>
              </w:rPr>
              <w:t>.</w:t>
            </w:r>
            <w:r w:rsidR="00BD7E8B" w:rsidRPr="00B83CFA">
              <w:rPr>
                <w:rFonts w:cs="Times New Roman"/>
                <w:sz w:val="22"/>
                <w:szCs w:val="22"/>
                <w:lang w:val="en-US"/>
              </w:rPr>
              <w:t>7</w:t>
            </w:r>
            <w:r w:rsidRPr="00B83CFA">
              <w:rPr>
                <w:rFonts w:cs="Times New Roman"/>
                <w:sz w:val="22"/>
                <w:szCs w:val="22"/>
              </w:rPr>
              <w:t xml:space="preserve">5 </w:t>
            </w:r>
          </w:p>
        </w:tc>
        <w:tc>
          <w:tcPr>
            <w:tcW w:w="1201" w:type="dxa"/>
            <w:tcMar>
              <w:left w:w="142" w:type="dxa"/>
              <w:right w:w="142" w:type="dxa"/>
            </w:tcMar>
            <w:vAlign w:val="bottom"/>
          </w:tcPr>
          <w:p w14:paraId="55E5AE2E"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122,342</w:t>
            </w:r>
            <w:r w:rsidRPr="00B83CFA">
              <w:rPr>
                <w:rFonts w:cs="Times New Roman"/>
                <w:sz w:val="22"/>
                <w:szCs w:val="22"/>
                <w:cs/>
              </w:rPr>
              <w:t>.</w:t>
            </w:r>
            <w:r w:rsidRPr="00B83CFA">
              <w:rPr>
                <w:rFonts w:cs="Times New Roman"/>
                <w:sz w:val="22"/>
                <w:szCs w:val="22"/>
              </w:rPr>
              <w:t>15</w:t>
            </w:r>
          </w:p>
        </w:tc>
        <w:tc>
          <w:tcPr>
            <w:tcW w:w="1216" w:type="dxa"/>
            <w:tcMar>
              <w:left w:w="142" w:type="dxa"/>
              <w:right w:w="142" w:type="dxa"/>
            </w:tcMar>
            <w:vAlign w:val="bottom"/>
          </w:tcPr>
          <w:p w14:paraId="6758046F"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103,241</w:t>
            </w:r>
            <w:r w:rsidRPr="00B83CFA">
              <w:rPr>
                <w:rFonts w:cs="Times New Roman"/>
                <w:sz w:val="22"/>
                <w:szCs w:val="22"/>
                <w:cs/>
              </w:rPr>
              <w:t>.</w:t>
            </w:r>
            <w:r w:rsidRPr="00B83CFA">
              <w:rPr>
                <w:rFonts w:cs="Times New Roman"/>
                <w:sz w:val="22"/>
                <w:szCs w:val="22"/>
              </w:rPr>
              <w:t>21</w:t>
            </w:r>
            <w:r w:rsidRPr="00B83CFA">
              <w:rPr>
                <w:rFonts w:cs="Times New Roman"/>
                <w:sz w:val="22"/>
                <w:szCs w:val="22"/>
                <w:cs/>
              </w:rPr>
              <w:t xml:space="preserve"> </w:t>
            </w:r>
          </w:p>
        </w:tc>
        <w:tc>
          <w:tcPr>
            <w:tcW w:w="1218" w:type="dxa"/>
            <w:tcMar>
              <w:left w:w="142" w:type="dxa"/>
              <w:right w:w="142" w:type="dxa"/>
            </w:tcMar>
            <w:vAlign w:val="bottom"/>
          </w:tcPr>
          <w:p w14:paraId="36AEFB7A"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lang w:val="en-US"/>
              </w:rPr>
            </w:pPr>
            <w:r w:rsidRPr="00B83CFA">
              <w:rPr>
                <w:rFonts w:cs="Times New Roman"/>
                <w:sz w:val="22"/>
                <w:szCs w:val="22"/>
              </w:rPr>
              <w:t>117,229</w:t>
            </w:r>
            <w:r w:rsidRPr="00B83CFA">
              <w:rPr>
                <w:rFonts w:cs="Times New Roman"/>
                <w:sz w:val="22"/>
                <w:szCs w:val="22"/>
                <w:cs/>
              </w:rPr>
              <w:t>.</w:t>
            </w:r>
            <w:r w:rsidRPr="00B83CFA">
              <w:rPr>
                <w:rFonts w:cs="Times New Roman"/>
                <w:sz w:val="22"/>
                <w:szCs w:val="22"/>
              </w:rPr>
              <w:t>99</w:t>
            </w:r>
          </w:p>
        </w:tc>
      </w:tr>
      <w:tr w:rsidR="002F7743" w:rsidRPr="00B83CFA" w14:paraId="6A05F1F4" w14:textId="77777777" w:rsidTr="00AF58B7">
        <w:trPr>
          <w:trHeight w:val="359"/>
        </w:trPr>
        <w:tc>
          <w:tcPr>
            <w:tcW w:w="3847" w:type="dxa"/>
            <w:vAlign w:val="bottom"/>
          </w:tcPr>
          <w:p w14:paraId="795C9556" w14:textId="77777777" w:rsidR="002F7743" w:rsidRPr="00B83CFA" w:rsidRDefault="002F7743" w:rsidP="002F7743">
            <w:pPr>
              <w:shd w:val="clear" w:color="auto" w:fill="FFFFFF" w:themeFill="background1"/>
              <w:ind w:left="-82"/>
              <w:jc w:val="left"/>
              <w:rPr>
                <w:rFonts w:cs="Times New Roman"/>
                <w:sz w:val="22"/>
                <w:szCs w:val="22"/>
                <w:cs/>
              </w:rPr>
            </w:pPr>
            <w:r w:rsidRPr="00B83CFA">
              <w:rPr>
                <w:rFonts w:cs="Times New Roman"/>
                <w:sz w:val="22"/>
                <w:szCs w:val="22"/>
              </w:rPr>
              <w:t>Executive remunerations</w:t>
            </w:r>
            <w:r w:rsidRPr="00B83CFA">
              <w:rPr>
                <w:rFonts w:cs="Times New Roman"/>
                <w:sz w:val="22"/>
                <w:szCs w:val="22"/>
                <w:cs/>
              </w:rPr>
              <w:t xml:space="preserve"> (</w:t>
            </w:r>
            <w:r w:rsidRPr="00B83CFA">
              <w:rPr>
                <w:rFonts w:cs="Times New Roman"/>
                <w:sz w:val="22"/>
                <w:szCs w:val="22"/>
              </w:rPr>
              <w:t>Note 8</w:t>
            </w:r>
            <w:r w:rsidRPr="00B83CFA">
              <w:rPr>
                <w:rFonts w:cs="Times New Roman"/>
                <w:sz w:val="22"/>
                <w:szCs w:val="22"/>
                <w:cs/>
              </w:rPr>
              <w:t>.</w:t>
            </w:r>
            <w:r w:rsidRPr="00B83CFA">
              <w:rPr>
                <w:rFonts w:cs="Times New Roman"/>
                <w:sz w:val="22"/>
                <w:szCs w:val="22"/>
              </w:rPr>
              <w:t>1</w:t>
            </w:r>
            <w:r w:rsidRPr="00B83CFA">
              <w:rPr>
                <w:rFonts w:cs="Times New Roman"/>
                <w:sz w:val="22"/>
                <w:szCs w:val="22"/>
                <w:lang w:val="en-US"/>
              </w:rPr>
              <w:t>2</w:t>
            </w:r>
            <w:r w:rsidRPr="00B83CFA">
              <w:rPr>
                <w:rFonts w:cs="Times New Roman"/>
                <w:sz w:val="22"/>
                <w:szCs w:val="22"/>
                <w:cs/>
              </w:rPr>
              <w:t>)</w:t>
            </w:r>
          </w:p>
        </w:tc>
        <w:tc>
          <w:tcPr>
            <w:tcW w:w="1208" w:type="dxa"/>
            <w:tcMar>
              <w:left w:w="142" w:type="dxa"/>
              <w:right w:w="142" w:type="dxa"/>
            </w:tcMar>
            <w:vAlign w:val="bottom"/>
          </w:tcPr>
          <w:p w14:paraId="1AE64FC8" w14:textId="477D180B"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47</w:t>
            </w:r>
            <w:r w:rsidRPr="00B83CFA">
              <w:rPr>
                <w:rFonts w:cs="Times New Roman"/>
                <w:sz w:val="22"/>
                <w:szCs w:val="22"/>
                <w:cs/>
              </w:rPr>
              <w:t>.</w:t>
            </w:r>
            <w:r w:rsidR="00BD7E8B" w:rsidRPr="00B83CFA">
              <w:rPr>
                <w:rFonts w:cs="Times New Roman"/>
                <w:sz w:val="22"/>
                <w:szCs w:val="22"/>
                <w:lang w:val="en-US"/>
              </w:rPr>
              <w:t>6</w:t>
            </w:r>
            <w:r w:rsidRPr="00B83CFA">
              <w:rPr>
                <w:rFonts w:cs="Times New Roman"/>
                <w:sz w:val="22"/>
                <w:szCs w:val="22"/>
              </w:rPr>
              <w:t>6</w:t>
            </w:r>
          </w:p>
        </w:tc>
        <w:tc>
          <w:tcPr>
            <w:tcW w:w="1201" w:type="dxa"/>
            <w:tcMar>
              <w:left w:w="142" w:type="dxa"/>
              <w:right w:w="142" w:type="dxa"/>
            </w:tcMar>
            <w:vAlign w:val="bottom"/>
          </w:tcPr>
          <w:p w14:paraId="108F7AB5"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cs/>
              </w:rPr>
            </w:pPr>
            <w:r w:rsidRPr="00B83CFA">
              <w:rPr>
                <w:rFonts w:cs="Times New Roman"/>
                <w:sz w:val="22"/>
                <w:szCs w:val="22"/>
              </w:rPr>
              <w:t>40</w:t>
            </w:r>
            <w:r w:rsidRPr="00B83CFA">
              <w:rPr>
                <w:rFonts w:cs="Times New Roman"/>
                <w:sz w:val="22"/>
                <w:szCs w:val="22"/>
                <w:cs/>
              </w:rPr>
              <w:t>.</w:t>
            </w:r>
            <w:r w:rsidRPr="00B83CFA">
              <w:rPr>
                <w:rFonts w:cs="Times New Roman"/>
                <w:sz w:val="22"/>
                <w:szCs w:val="22"/>
              </w:rPr>
              <w:t>86</w:t>
            </w:r>
          </w:p>
        </w:tc>
        <w:tc>
          <w:tcPr>
            <w:tcW w:w="1216" w:type="dxa"/>
            <w:tcMar>
              <w:left w:w="142" w:type="dxa"/>
              <w:right w:w="142" w:type="dxa"/>
            </w:tcMar>
            <w:vAlign w:val="bottom"/>
          </w:tcPr>
          <w:p w14:paraId="6B633D6E"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30</w:t>
            </w:r>
            <w:r w:rsidRPr="00B83CFA">
              <w:rPr>
                <w:rFonts w:cs="Times New Roman"/>
                <w:sz w:val="22"/>
                <w:szCs w:val="22"/>
                <w:cs/>
              </w:rPr>
              <w:t>.</w:t>
            </w:r>
            <w:r w:rsidRPr="00B83CFA">
              <w:rPr>
                <w:rFonts w:cs="Times New Roman"/>
                <w:sz w:val="22"/>
                <w:szCs w:val="22"/>
              </w:rPr>
              <w:t>65</w:t>
            </w:r>
          </w:p>
        </w:tc>
        <w:tc>
          <w:tcPr>
            <w:tcW w:w="1218" w:type="dxa"/>
            <w:tcMar>
              <w:left w:w="142" w:type="dxa"/>
              <w:right w:w="142" w:type="dxa"/>
            </w:tcMar>
            <w:vAlign w:val="bottom"/>
          </w:tcPr>
          <w:p w14:paraId="59389055"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29</w:t>
            </w:r>
            <w:r w:rsidRPr="00B83CFA">
              <w:rPr>
                <w:rFonts w:cs="Times New Roman"/>
                <w:sz w:val="22"/>
                <w:szCs w:val="22"/>
                <w:cs/>
              </w:rPr>
              <w:t>.</w:t>
            </w:r>
            <w:r w:rsidRPr="00B83CFA">
              <w:rPr>
                <w:rFonts w:cs="Times New Roman"/>
                <w:sz w:val="22"/>
                <w:szCs w:val="22"/>
              </w:rPr>
              <w:t>79</w:t>
            </w:r>
          </w:p>
        </w:tc>
      </w:tr>
      <w:tr w:rsidR="002F7743" w:rsidRPr="00B83CFA" w14:paraId="55B1F0A7" w14:textId="77777777" w:rsidTr="00AF58B7">
        <w:trPr>
          <w:trHeight w:val="359"/>
        </w:trPr>
        <w:tc>
          <w:tcPr>
            <w:tcW w:w="3847" w:type="dxa"/>
            <w:vAlign w:val="bottom"/>
          </w:tcPr>
          <w:p w14:paraId="01201F1F" w14:textId="77777777" w:rsidR="002F7743" w:rsidRPr="00B83CFA" w:rsidRDefault="002F7743" w:rsidP="002F7743">
            <w:pPr>
              <w:shd w:val="clear" w:color="auto" w:fill="FFFFFF" w:themeFill="background1"/>
              <w:ind w:left="-82"/>
              <w:jc w:val="left"/>
              <w:rPr>
                <w:rFonts w:cs="Times New Roman"/>
                <w:sz w:val="22"/>
                <w:szCs w:val="22"/>
                <w:cs/>
              </w:rPr>
            </w:pPr>
            <w:r w:rsidRPr="00B83CFA">
              <w:rPr>
                <w:rFonts w:cs="Times New Roman"/>
                <w:sz w:val="22"/>
                <w:szCs w:val="22"/>
              </w:rPr>
              <w:t>Staff costs</w:t>
            </w:r>
          </w:p>
        </w:tc>
        <w:tc>
          <w:tcPr>
            <w:tcW w:w="1208" w:type="dxa"/>
            <w:tcMar>
              <w:left w:w="142" w:type="dxa"/>
              <w:right w:w="142" w:type="dxa"/>
            </w:tcMar>
            <w:vAlign w:val="bottom"/>
          </w:tcPr>
          <w:p w14:paraId="485696F1" w14:textId="54EB3510"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1,235</w:t>
            </w:r>
            <w:r w:rsidRPr="00B83CFA">
              <w:rPr>
                <w:rFonts w:cs="Times New Roman"/>
                <w:sz w:val="22"/>
                <w:szCs w:val="22"/>
                <w:cs/>
              </w:rPr>
              <w:t>.</w:t>
            </w:r>
            <w:r w:rsidR="00BD7E8B" w:rsidRPr="00B83CFA">
              <w:rPr>
                <w:rFonts w:cs="Times New Roman"/>
                <w:sz w:val="22"/>
                <w:szCs w:val="22"/>
                <w:lang w:val="en-US"/>
              </w:rPr>
              <w:t>43</w:t>
            </w:r>
            <w:r w:rsidRPr="00B83CFA">
              <w:rPr>
                <w:rFonts w:cs="Times New Roman"/>
                <w:sz w:val="22"/>
                <w:szCs w:val="22"/>
                <w:cs/>
              </w:rPr>
              <w:t xml:space="preserve"> </w:t>
            </w:r>
          </w:p>
        </w:tc>
        <w:tc>
          <w:tcPr>
            <w:tcW w:w="1201" w:type="dxa"/>
            <w:tcMar>
              <w:left w:w="142" w:type="dxa"/>
              <w:right w:w="142" w:type="dxa"/>
            </w:tcMar>
            <w:vAlign w:val="bottom"/>
          </w:tcPr>
          <w:p w14:paraId="3CE97B9C"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1,287</w:t>
            </w:r>
            <w:r w:rsidRPr="00B83CFA">
              <w:rPr>
                <w:rFonts w:cs="Times New Roman"/>
                <w:sz w:val="22"/>
                <w:szCs w:val="22"/>
                <w:cs/>
              </w:rPr>
              <w:t>.</w:t>
            </w:r>
            <w:r w:rsidRPr="00B83CFA">
              <w:rPr>
                <w:rFonts w:cs="Times New Roman"/>
                <w:sz w:val="22"/>
                <w:szCs w:val="22"/>
              </w:rPr>
              <w:t>99</w:t>
            </w:r>
          </w:p>
        </w:tc>
        <w:tc>
          <w:tcPr>
            <w:tcW w:w="1216" w:type="dxa"/>
            <w:tcMar>
              <w:left w:w="142" w:type="dxa"/>
              <w:right w:w="142" w:type="dxa"/>
            </w:tcMar>
            <w:vAlign w:val="bottom"/>
          </w:tcPr>
          <w:p w14:paraId="6437EFBA"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856</w:t>
            </w:r>
            <w:r w:rsidRPr="00B83CFA">
              <w:rPr>
                <w:rFonts w:cs="Times New Roman"/>
                <w:sz w:val="22"/>
                <w:szCs w:val="22"/>
                <w:cs/>
              </w:rPr>
              <w:t>.</w:t>
            </w:r>
            <w:r w:rsidRPr="00B83CFA">
              <w:rPr>
                <w:rFonts w:cs="Times New Roman"/>
                <w:sz w:val="22"/>
                <w:szCs w:val="22"/>
              </w:rPr>
              <w:t xml:space="preserve">73 </w:t>
            </w:r>
          </w:p>
        </w:tc>
        <w:tc>
          <w:tcPr>
            <w:tcW w:w="1218" w:type="dxa"/>
            <w:tcMar>
              <w:left w:w="142" w:type="dxa"/>
              <w:right w:w="142" w:type="dxa"/>
            </w:tcMar>
            <w:vAlign w:val="bottom"/>
          </w:tcPr>
          <w:p w14:paraId="50F4AD87"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lang w:val="en-US"/>
              </w:rPr>
            </w:pPr>
            <w:r w:rsidRPr="00B83CFA">
              <w:rPr>
                <w:rFonts w:cs="Times New Roman"/>
                <w:sz w:val="22"/>
                <w:szCs w:val="22"/>
              </w:rPr>
              <w:t>845</w:t>
            </w:r>
            <w:r w:rsidRPr="00B83CFA">
              <w:rPr>
                <w:rFonts w:cs="Times New Roman"/>
                <w:sz w:val="22"/>
                <w:szCs w:val="22"/>
                <w:cs/>
              </w:rPr>
              <w:t>.</w:t>
            </w:r>
            <w:r w:rsidRPr="00B83CFA">
              <w:rPr>
                <w:rFonts w:cs="Times New Roman"/>
                <w:sz w:val="22"/>
                <w:szCs w:val="22"/>
              </w:rPr>
              <w:t>78</w:t>
            </w:r>
          </w:p>
        </w:tc>
      </w:tr>
      <w:tr w:rsidR="002F7743" w:rsidRPr="00B83CFA" w14:paraId="13E4A91C" w14:textId="77777777" w:rsidTr="00AF58B7">
        <w:trPr>
          <w:trHeight w:val="359"/>
        </w:trPr>
        <w:tc>
          <w:tcPr>
            <w:tcW w:w="3847" w:type="dxa"/>
            <w:vAlign w:val="bottom"/>
          </w:tcPr>
          <w:p w14:paraId="266A23FD" w14:textId="77777777" w:rsidR="002F7743" w:rsidRPr="00B83CFA" w:rsidRDefault="002F7743" w:rsidP="002F7743">
            <w:pPr>
              <w:shd w:val="clear" w:color="auto" w:fill="FFFFFF" w:themeFill="background1"/>
              <w:ind w:left="-82"/>
              <w:jc w:val="left"/>
              <w:rPr>
                <w:rFonts w:cs="Times New Roman"/>
                <w:sz w:val="22"/>
                <w:szCs w:val="22"/>
                <w:cs/>
                <w:lang w:val="en-US"/>
              </w:rPr>
            </w:pPr>
            <w:r w:rsidRPr="00B83CFA">
              <w:rPr>
                <w:rFonts w:cs="Times New Roman"/>
                <w:sz w:val="22"/>
                <w:szCs w:val="22"/>
              </w:rPr>
              <w:t>Outsourcing</w:t>
            </w:r>
          </w:p>
        </w:tc>
        <w:tc>
          <w:tcPr>
            <w:tcW w:w="1208" w:type="dxa"/>
            <w:tcMar>
              <w:left w:w="142" w:type="dxa"/>
              <w:right w:w="142" w:type="dxa"/>
            </w:tcMar>
            <w:vAlign w:val="bottom"/>
          </w:tcPr>
          <w:p w14:paraId="50F37B46" w14:textId="2D75C265"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1,3</w:t>
            </w:r>
            <w:r w:rsidR="00BD7E8B" w:rsidRPr="00B83CFA">
              <w:rPr>
                <w:rFonts w:cs="Times New Roman"/>
                <w:sz w:val="22"/>
                <w:szCs w:val="22"/>
              </w:rPr>
              <w:t>70</w:t>
            </w:r>
            <w:r w:rsidRPr="00B83CFA">
              <w:rPr>
                <w:rFonts w:cs="Times New Roman"/>
                <w:sz w:val="22"/>
                <w:szCs w:val="22"/>
                <w:cs/>
              </w:rPr>
              <w:t>.</w:t>
            </w:r>
            <w:r w:rsidR="00BD7E8B" w:rsidRPr="00B83CFA">
              <w:rPr>
                <w:rFonts w:cs="Times New Roman"/>
                <w:sz w:val="22"/>
                <w:szCs w:val="22"/>
                <w:lang w:val="en-US"/>
              </w:rPr>
              <w:t>09</w:t>
            </w:r>
            <w:r w:rsidRPr="00B83CFA">
              <w:rPr>
                <w:rFonts w:cs="Times New Roman"/>
                <w:sz w:val="22"/>
                <w:szCs w:val="22"/>
                <w:cs/>
              </w:rPr>
              <w:t xml:space="preserve"> </w:t>
            </w:r>
          </w:p>
        </w:tc>
        <w:tc>
          <w:tcPr>
            <w:tcW w:w="1201" w:type="dxa"/>
            <w:tcMar>
              <w:left w:w="142" w:type="dxa"/>
              <w:right w:w="142" w:type="dxa"/>
            </w:tcMar>
            <w:vAlign w:val="bottom"/>
          </w:tcPr>
          <w:p w14:paraId="27CD0885"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1,427</w:t>
            </w:r>
            <w:r w:rsidRPr="00B83CFA">
              <w:rPr>
                <w:rFonts w:cs="Times New Roman"/>
                <w:sz w:val="22"/>
                <w:szCs w:val="22"/>
                <w:cs/>
              </w:rPr>
              <w:t>.</w:t>
            </w:r>
            <w:r w:rsidRPr="00B83CFA">
              <w:rPr>
                <w:rFonts w:cs="Times New Roman"/>
                <w:sz w:val="22"/>
                <w:szCs w:val="22"/>
              </w:rPr>
              <w:t>88</w:t>
            </w:r>
          </w:p>
        </w:tc>
        <w:tc>
          <w:tcPr>
            <w:tcW w:w="1216" w:type="dxa"/>
            <w:tcMar>
              <w:left w:w="142" w:type="dxa"/>
              <w:right w:w="142" w:type="dxa"/>
            </w:tcMar>
            <w:vAlign w:val="bottom"/>
          </w:tcPr>
          <w:p w14:paraId="7FCC92DB"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cs/>
              </w:rPr>
            </w:pPr>
            <w:r w:rsidRPr="00B83CFA">
              <w:rPr>
                <w:rFonts w:cs="Times New Roman"/>
                <w:sz w:val="22"/>
                <w:szCs w:val="22"/>
              </w:rPr>
              <w:t>1,318</w:t>
            </w:r>
            <w:r w:rsidRPr="00B83CFA">
              <w:rPr>
                <w:rFonts w:cs="Times New Roman"/>
                <w:sz w:val="22"/>
                <w:szCs w:val="22"/>
                <w:cs/>
              </w:rPr>
              <w:t>.</w:t>
            </w:r>
            <w:r w:rsidRPr="00B83CFA">
              <w:rPr>
                <w:rFonts w:cs="Times New Roman"/>
                <w:sz w:val="22"/>
                <w:szCs w:val="22"/>
              </w:rPr>
              <w:t xml:space="preserve">00 </w:t>
            </w:r>
          </w:p>
        </w:tc>
        <w:tc>
          <w:tcPr>
            <w:tcW w:w="1218" w:type="dxa"/>
            <w:tcMar>
              <w:left w:w="142" w:type="dxa"/>
              <w:right w:w="142" w:type="dxa"/>
            </w:tcMar>
            <w:vAlign w:val="bottom"/>
          </w:tcPr>
          <w:p w14:paraId="662AD2C4"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cs/>
              </w:rPr>
            </w:pPr>
            <w:r w:rsidRPr="00B83CFA">
              <w:rPr>
                <w:rFonts w:cs="Times New Roman"/>
                <w:sz w:val="22"/>
                <w:szCs w:val="22"/>
              </w:rPr>
              <w:t>1,393</w:t>
            </w:r>
            <w:r w:rsidRPr="00B83CFA">
              <w:rPr>
                <w:rFonts w:cs="Times New Roman"/>
                <w:sz w:val="22"/>
                <w:szCs w:val="22"/>
                <w:cs/>
              </w:rPr>
              <w:t>.</w:t>
            </w:r>
            <w:r w:rsidRPr="00B83CFA">
              <w:rPr>
                <w:rFonts w:cs="Times New Roman"/>
                <w:sz w:val="22"/>
                <w:szCs w:val="22"/>
              </w:rPr>
              <w:t>04</w:t>
            </w:r>
          </w:p>
        </w:tc>
      </w:tr>
      <w:tr w:rsidR="002F7743" w:rsidRPr="00B83CFA" w14:paraId="5D8112C8" w14:textId="77777777" w:rsidTr="00AF58B7">
        <w:trPr>
          <w:trHeight w:val="359"/>
        </w:trPr>
        <w:tc>
          <w:tcPr>
            <w:tcW w:w="3847" w:type="dxa"/>
            <w:vAlign w:val="bottom"/>
          </w:tcPr>
          <w:p w14:paraId="46384CF8" w14:textId="77777777" w:rsidR="002F7743" w:rsidRPr="00B83CFA" w:rsidRDefault="002F7743" w:rsidP="002F7743">
            <w:pPr>
              <w:shd w:val="clear" w:color="auto" w:fill="FFFFFF" w:themeFill="background1"/>
              <w:ind w:left="-82"/>
              <w:jc w:val="left"/>
              <w:rPr>
                <w:rFonts w:cs="Times New Roman"/>
                <w:sz w:val="22"/>
                <w:szCs w:val="22"/>
                <w:cs/>
              </w:rPr>
            </w:pPr>
            <w:r w:rsidRPr="00B83CFA">
              <w:rPr>
                <w:rFonts w:cs="Times New Roman"/>
                <w:sz w:val="22"/>
                <w:szCs w:val="22"/>
              </w:rPr>
              <w:t>Transportation</w:t>
            </w:r>
            <w:r w:rsidRPr="00B83CFA">
              <w:rPr>
                <w:rFonts w:cs="Times New Roman"/>
                <w:sz w:val="22"/>
                <w:szCs w:val="22"/>
                <w:cs/>
              </w:rPr>
              <w:t xml:space="preserve"> </w:t>
            </w:r>
          </w:p>
        </w:tc>
        <w:tc>
          <w:tcPr>
            <w:tcW w:w="1208" w:type="dxa"/>
            <w:tcMar>
              <w:left w:w="142" w:type="dxa"/>
              <w:right w:w="142" w:type="dxa"/>
            </w:tcMar>
            <w:vAlign w:val="bottom"/>
          </w:tcPr>
          <w:p w14:paraId="78EDAFF7" w14:textId="2245E7DD"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523</w:t>
            </w:r>
            <w:r w:rsidRPr="00B83CFA">
              <w:rPr>
                <w:rFonts w:cs="Times New Roman"/>
                <w:sz w:val="22"/>
                <w:szCs w:val="22"/>
                <w:cs/>
              </w:rPr>
              <w:t>.</w:t>
            </w:r>
            <w:r w:rsidR="00206C9D" w:rsidRPr="00B83CFA">
              <w:rPr>
                <w:rFonts w:cs="Times New Roman"/>
                <w:sz w:val="22"/>
                <w:szCs w:val="22"/>
                <w:lang w:val="en-US"/>
              </w:rPr>
              <w:t>24</w:t>
            </w:r>
            <w:r w:rsidRPr="00B83CFA">
              <w:rPr>
                <w:rFonts w:cs="Times New Roman"/>
                <w:sz w:val="22"/>
                <w:szCs w:val="22"/>
                <w:cs/>
              </w:rPr>
              <w:t xml:space="preserve"> </w:t>
            </w:r>
          </w:p>
        </w:tc>
        <w:tc>
          <w:tcPr>
            <w:tcW w:w="1201" w:type="dxa"/>
            <w:tcMar>
              <w:left w:w="142" w:type="dxa"/>
              <w:right w:w="142" w:type="dxa"/>
            </w:tcMar>
            <w:vAlign w:val="bottom"/>
          </w:tcPr>
          <w:p w14:paraId="518489D2"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537</w:t>
            </w:r>
            <w:r w:rsidRPr="00B83CFA">
              <w:rPr>
                <w:rFonts w:cs="Times New Roman"/>
                <w:sz w:val="22"/>
                <w:szCs w:val="22"/>
                <w:cs/>
              </w:rPr>
              <w:t>.</w:t>
            </w:r>
            <w:r w:rsidRPr="00B83CFA">
              <w:rPr>
                <w:rFonts w:cs="Times New Roman"/>
                <w:sz w:val="22"/>
                <w:szCs w:val="22"/>
              </w:rPr>
              <w:t>84</w:t>
            </w:r>
          </w:p>
        </w:tc>
        <w:tc>
          <w:tcPr>
            <w:tcW w:w="1216" w:type="dxa"/>
            <w:tcMar>
              <w:left w:w="142" w:type="dxa"/>
              <w:right w:w="142" w:type="dxa"/>
            </w:tcMar>
            <w:vAlign w:val="bottom"/>
          </w:tcPr>
          <w:p w14:paraId="64A81720"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488</w:t>
            </w:r>
            <w:r w:rsidRPr="00B83CFA">
              <w:rPr>
                <w:rFonts w:cs="Times New Roman"/>
                <w:sz w:val="22"/>
                <w:szCs w:val="22"/>
                <w:cs/>
              </w:rPr>
              <w:t>.</w:t>
            </w:r>
            <w:r w:rsidRPr="00B83CFA">
              <w:rPr>
                <w:rFonts w:cs="Times New Roman"/>
                <w:sz w:val="22"/>
                <w:szCs w:val="22"/>
              </w:rPr>
              <w:t xml:space="preserve">74 </w:t>
            </w:r>
          </w:p>
        </w:tc>
        <w:tc>
          <w:tcPr>
            <w:tcW w:w="1218" w:type="dxa"/>
            <w:tcMar>
              <w:left w:w="142" w:type="dxa"/>
              <w:right w:w="142" w:type="dxa"/>
            </w:tcMar>
            <w:vAlign w:val="bottom"/>
          </w:tcPr>
          <w:p w14:paraId="1F8C1EAA"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503</w:t>
            </w:r>
            <w:r w:rsidRPr="00B83CFA">
              <w:rPr>
                <w:rFonts w:cs="Times New Roman"/>
                <w:sz w:val="22"/>
                <w:szCs w:val="22"/>
                <w:cs/>
              </w:rPr>
              <w:t>.</w:t>
            </w:r>
            <w:r w:rsidRPr="00B83CFA">
              <w:rPr>
                <w:rFonts w:cs="Times New Roman"/>
                <w:sz w:val="22"/>
                <w:szCs w:val="22"/>
              </w:rPr>
              <w:t>62</w:t>
            </w:r>
          </w:p>
        </w:tc>
      </w:tr>
      <w:tr w:rsidR="002F7743" w:rsidRPr="00B83CFA" w14:paraId="754AFBF5" w14:textId="77777777" w:rsidTr="00AF58B7">
        <w:trPr>
          <w:trHeight w:val="359"/>
        </w:trPr>
        <w:tc>
          <w:tcPr>
            <w:tcW w:w="3847" w:type="dxa"/>
            <w:vAlign w:val="bottom"/>
          </w:tcPr>
          <w:p w14:paraId="3BBA773F" w14:textId="77777777" w:rsidR="002F7743" w:rsidRPr="00B83CFA" w:rsidRDefault="002F7743" w:rsidP="002F7743">
            <w:pPr>
              <w:shd w:val="clear" w:color="auto" w:fill="FFFFFF" w:themeFill="background1"/>
              <w:ind w:left="-82"/>
              <w:jc w:val="left"/>
              <w:rPr>
                <w:rFonts w:cs="Times New Roman"/>
                <w:sz w:val="22"/>
                <w:szCs w:val="22"/>
                <w:cs/>
              </w:rPr>
            </w:pPr>
            <w:r w:rsidRPr="00B83CFA">
              <w:rPr>
                <w:rFonts w:cs="Times New Roman"/>
                <w:sz w:val="22"/>
                <w:szCs w:val="22"/>
              </w:rPr>
              <w:t xml:space="preserve">Depreciation and </w:t>
            </w:r>
            <w:proofErr w:type="spellStart"/>
            <w:r w:rsidRPr="00B83CFA">
              <w:rPr>
                <w:rFonts w:cs="Times New Roman"/>
                <w:sz w:val="22"/>
                <w:szCs w:val="22"/>
              </w:rPr>
              <w:t>amorti</w:t>
            </w:r>
            <w:proofErr w:type="spellEnd"/>
            <w:r w:rsidRPr="00B83CFA">
              <w:rPr>
                <w:rFonts w:cs="Times New Roman"/>
                <w:sz w:val="22"/>
                <w:szCs w:val="28"/>
                <w:lang w:val="en-US"/>
              </w:rPr>
              <w:t>s</w:t>
            </w:r>
            <w:proofErr w:type="spellStart"/>
            <w:r w:rsidRPr="00B83CFA">
              <w:rPr>
                <w:rFonts w:cs="Times New Roman"/>
                <w:sz w:val="22"/>
                <w:szCs w:val="22"/>
              </w:rPr>
              <w:t>ation</w:t>
            </w:r>
            <w:proofErr w:type="spellEnd"/>
          </w:p>
        </w:tc>
        <w:tc>
          <w:tcPr>
            <w:tcW w:w="1208" w:type="dxa"/>
            <w:tcMar>
              <w:left w:w="142" w:type="dxa"/>
              <w:right w:w="142" w:type="dxa"/>
            </w:tcMar>
            <w:vAlign w:val="bottom"/>
          </w:tcPr>
          <w:p w14:paraId="7B7D77A3" w14:textId="00991C9D"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1,420</w:t>
            </w:r>
            <w:r w:rsidRPr="00B83CFA">
              <w:rPr>
                <w:rFonts w:cs="Times New Roman"/>
                <w:sz w:val="22"/>
                <w:szCs w:val="22"/>
                <w:cs/>
              </w:rPr>
              <w:t>.</w:t>
            </w:r>
            <w:r w:rsidR="00BD7E8B" w:rsidRPr="00B83CFA">
              <w:rPr>
                <w:rFonts w:cs="Times New Roman"/>
                <w:sz w:val="22"/>
                <w:szCs w:val="22"/>
                <w:lang w:val="en-US"/>
              </w:rPr>
              <w:t>3</w:t>
            </w:r>
            <w:r w:rsidRPr="00B83CFA">
              <w:rPr>
                <w:rFonts w:cs="Times New Roman"/>
                <w:sz w:val="22"/>
                <w:szCs w:val="22"/>
              </w:rPr>
              <w:t xml:space="preserve">8 </w:t>
            </w:r>
          </w:p>
        </w:tc>
        <w:tc>
          <w:tcPr>
            <w:tcW w:w="1201" w:type="dxa"/>
            <w:tcMar>
              <w:left w:w="142" w:type="dxa"/>
              <w:right w:w="142" w:type="dxa"/>
            </w:tcMar>
            <w:vAlign w:val="bottom"/>
          </w:tcPr>
          <w:p w14:paraId="17639A8F"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1,205</w:t>
            </w:r>
            <w:r w:rsidRPr="00B83CFA">
              <w:rPr>
                <w:rFonts w:cs="Times New Roman"/>
                <w:sz w:val="22"/>
                <w:szCs w:val="22"/>
                <w:cs/>
              </w:rPr>
              <w:t>.</w:t>
            </w:r>
            <w:r w:rsidRPr="00B83CFA">
              <w:rPr>
                <w:rFonts w:cs="Times New Roman"/>
                <w:sz w:val="22"/>
                <w:szCs w:val="22"/>
              </w:rPr>
              <w:t>64</w:t>
            </w:r>
          </w:p>
        </w:tc>
        <w:tc>
          <w:tcPr>
            <w:tcW w:w="1216" w:type="dxa"/>
            <w:tcMar>
              <w:left w:w="142" w:type="dxa"/>
              <w:right w:w="142" w:type="dxa"/>
            </w:tcMar>
            <w:vAlign w:val="bottom"/>
          </w:tcPr>
          <w:p w14:paraId="632D1A9E"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1,860</w:t>
            </w:r>
            <w:r w:rsidRPr="00B83CFA">
              <w:rPr>
                <w:rFonts w:cs="Times New Roman"/>
                <w:sz w:val="22"/>
                <w:szCs w:val="22"/>
                <w:cs/>
              </w:rPr>
              <w:t>.</w:t>
            </w:r>
            <w:r w:rsidRPr="00B83CFA">
              <w:rPr>
                <w:rFonts w:cs="Times New Roman"/>
                <w:sz w:val="22"/>
                <w:szCs w:val="22"/>
              </w:rPr>
              <w:t xml:space="preserve">97 </w:t>
            </w:r>
          </w:p>
        </w:tc>
        <w:tc>
          <w:tcPr>
            <w:tcW w:w="1218" w:type="dxa"/>
            <w:tcMar>
              <w:left w:w="142" w:type="dxa"/>
              <w:right w:w="142" w:type="dxa"/>
            </w:tcMar>
            <w:vAlign w:val="bottom"/>
          </w:tcPr>
          <w:p w14:paraId="546301DA"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1,649</w:t>
            </w:r>
            <w:r w:rsidRPr="00B83CFA">
              <w:rPr>
                <w:rFonts w:cs="Times New Roman"/>
                <w:sz w:val="22"/>
                <w:szCs w:val="22"/>
                <w:cs/>
              </w:rPr>
              <w:t>.</w:t>
            </w:r>
            <w:r w:rsidRPr="00B83CFA">
              <w:rPr>
                <w:rFonts w:cs="Times New Roman"/>
                <w:sz w:val="22"/>
                <w:szCs w:val="22"/>
              </w:rPr>
              <w:t>47</w:t>
            </w:r>
          </w:p>
        </w:tc>
      </w:tr>
      <w:tr w:rsidR="002F7743" w:rsidRPr="00B83CFA" w14:paraId="6C832090" w14:textId="77777777" w:rsidTr="00AF58B7">
        <w:trPr>
          <w:trHeight w:val="359"/>
        </w:trPr>
        <w:tc>
          <w:tcPr>
            <w:tcW w:w="3847" w:type="dxa"/>
            <w:vAlign w:val="bottom"/>
          </w:tcPr>
          <w:p w14:paraId="58B0D832" w14:textId="77777777" w:rsidR="002F7743" w:rsidRPr="00B83CFA" w:rsidRDefault="002F7743" w:rsidP="002F7743">
            <w:pPr>
              <w:shd w:val="clear" w:color="auto" w:fill="FFFFFF" w:themeFill="background1"/>
              <w:ind w:left="-82"/>
              <w:jc w:val="left"/>
              <w:rPr>
                <w:rFonts w:cs="Times New Roman"/>
                <w:sz w:val="22"/>
                <w:szCs w:val="22"/>
                <w:cs/>
                <w:lang w:val="en-US"/>
              </w:rPr>
            </w:pPr>
            <w:proofErr w:type="spellStart"/>
            <w:r w:rsidRPr="00B83CFA">
              <w:rPr>
                <w:rFonts w:cs="Times New Roman"/>
                <w:sz w:val="22"/>
                <w:szCs w:val="22"/>
              </w:rPr>
              <w:t>Repai</w:t>
            </w:r>
            <w:proofErr w:type="spellEnd"/>
            <w:r w:rsidRPr="00B83CFA">
              <w:rPr>
                <w:rFonts w:cs="Times New Roman"/>
                <w:sz w:val="22"/>
                <w:szCs w:val="22"/>
                <w:lang w:val="en-US"/>
              </w:rPr>
              <w:t>r</w:t>
            </w:r>
          </w:p>
        </w:tc>
        <w:tc>
          <w:tcPr>
            <w:tcW w:w="1208" w:type="dxa"/>
            <w:tcMar>
              <w:left w:w="142" w:type="dxa"/>
              <w:right w:w="142" w:type="dxa"/>
            </w:tcMar>
            <w:vAlign w:val="bottom"/>
          </w:tcPr>
          <w:p w14:paraId="1362C91D"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263</w:t>
            </w:r>
            <w:r w:rsidRPr="00B83CFA">
              <w:rPr>
                <w:rFonts w:cs="Times New Roman"/>
                <w:sz w:val="22"/>
                <w:szCs w:val="22"/>
                <w:cs/>
              </w:rPr>
              <w:t>.</w:t>
            </w:r>
            <w:r w:rsidRPr="00B83CFA">
              <w:rPr>
                <w:rFonts w:cs="Times New Roman"/>
                <w:sz w:val="22"/>
                <w:szCs w:val="22"/>
              </w:rPr>
              <w:t xml:space="preserve">05 </w:t>
            </w:r>
          </w:p>
        </w:tc>
        <w:tc>
          <w:tcPr>
            <w:tcW w:w="1201" w:type="dxa"/>
            <w:tcMar>
              <w:left w:w="142" w:type="dxa"/>
              <w:right w:w="142" w:type="dxa"/>
            </w:tcMar>
            <w:vAlign w:val="bottom"/>
          </w:tcPr>
          <w:p w14:paraId="4FCA13EF"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299</w:t>
            </w:r>
            <w:r w:rsidRPr="00B83CFA">
              <w:rPr>
                <w:rFonts w:cs="Times New Roman"/>
                <w:sz w:val="22"/>
                <w:szCs w:val="22"/>
                <w:cs/>
              </w:rPr>
              <w:t>.</w:t>
            </w:r>
            <w:r w:rsidRPr="00B83CFA">
              <w:rPr>
                <w:rFonts w:cs="Times New Roman"/>
                <w:sz w:val="22"/>
                <w:szCs w:val="22"/>
              </w:rPr>
              <w:t>22</w:t>
            </w:r>
          </w:p>
        </w:tc>
        <w:tc>
          <w:tcPr>
            <w:tcW w:w="1216" w:type="dxa"/>
            <w:tcMar>
              <w:left w:w="142" w:type="dxa"/>
              <w:right w:w="142" w:type="dxa"/>
            </w:tcMar>
            <w:vAlign w:val="bottom"/>
          </w:tcPr>
          <w:p w14:paraId="166B8CB9"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237</w:t>
            </w:r>
            <w:r w:rsidRPr="00B83CFA">
              <w:rPr>
                <w:rFonts w:cs="Times New Roman"/>
                <w:sz w:val="22"/>
                <w:szCs w:val="22"/>
                <w:cs/>
              </w:rPr>
              <w:t>.</w:t>
            </w:r>
            <w:r w:rsidRPr="00B83CFA">
              <w:rPr>
                <w:rFonts w:cs="Times New Roman"/>
                <w:sz w:val="22"/>
                <w:szCs w:val="22"/>
              </w:rPr>
              <w:t xml:space="preserve">13 </w:t>
            </w:r>
          </w:p>
        </w:tc>
        <w:tc>
          <w:tcPr>
            <w:tcW w:w="1218" w:type="dxa"/>
            <w:tcMar>
              <w:left w:w="142" w:type="dxa"/>
              <w:right w:w="142" w:type="dxa"/>
            </w:tcMar>
            <w:vAlign w:val="bottom"/>
          </w:tcPr>
          <w:p w14:paraId="370240F7"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255</w:t>
            </w:r>
            <w:r w:rsidRPr="00B83CFA">
              <w:rPr>
                <w:rFonts w:cs="Times New Roman"/>
                <w:sz w:val="22"/>
                <w:szCs w:val="22"/>
                <w:cs/>
              </w:rPr>
              <w:t>.</w:t>
            </w:r>
            <w:r w:rsidRPr="00B83CFA">
              <w:rPr>
                <w:rFonts w:cs="Times New Roman"/>
                <w:sz w:val="22"/>
                <w:szCs w:val="22"/>
              </w:rPr>
              <w:t>02</w:t>
            </w:r>
          </w:p>
        </w:tc>
      </w:tr>
      <w:tr w:rsidR="002F7743" w:rsidRPr="00B83CFA" w14:paraId="3B93FA84" w14:textId="77777777" w:rsidTr="00AF58B7">
        <w:trPr>
          <w:trHeight w:val="359"/>
        </w:trPr>
        <w:tc>
          <w:tcPr>
            <w:tcW w:w="3847" w:type="dxa"/>
            <w:vAlign w:val="bottom"/>
          </w:tcPr>
          <w:p w14:paraId="7D853689" w14:textId="77777777" w:rsidR="002F7743" w:rsidRPr="00B83CFA" w:rsidRDefault="002F7743" w:rsidP="002F7743">
            <w:pPr>
              <w:shd w:val="clear" w:color="auto" w:fill="FFFFFF" w:themeFill="background1"/>
              <w:ind w:left="-82"/>
              <w:jc w:val="left"/>
              <w:rPr>
                <w:rFonts w:cs="Times New Roman"/>
                <w:sz w:val="22"/>
                <w:szCs w:val="22"/>
                <w:cs/>
              </w:rPr>
            </w:pPr>
            <w:r w:rsidRPr="00B83CFA">
              <w:rPr>
                <w:rFonts w:cs="Times New Roman"/>
                <w:sz w:val="22"/>
                <w:szCs w:val="22"/>
              </w:rPr>
              <w:t>Utilities</w:t>
            </w:r>
          </w:p>
        </w:tc>
        <w:tc>
          <w:tcPr>
            <w:tcW w:w="1208" w:type="dxa"/>
            <w:tcMar>
              <w:left w:w="142" w:type="dxa"/>
              <w:right w:w="142" w:type="dxa"/>
            </w:tcMar>
            <w:vAlign w:val="bottom"/>
          </w:tcPr>
          <w:p w14:paraId="7A8A1A48" w14:textId="3D3BA79A"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226</w:t>
            </w:r>
            <w:r w:rsidRPr="00B83CFA">
              <w:rPr>
                <w:rFonts w:cs="Times New Roman"/>
                <w:sz w:val="22"/>
                <w:szCs w:val="22"/>
                <w:cs/>
              </w:rPr>
              <w:t>.</w:t>
            </w:r>
            <w:r w:rsidRPr="00B83CFA">
              <w:rPr>
                <w:rFonts w:cs="Times New Roman"/>
                <w:sz w:val="22"/>
                <w:szCs w:val="22"/>
              </w:rPr>
              <w:t>3</w:t>
            </w:r>
            <w:r w:rsidR="00BD7E8B" w:rsidRPr="00B83CFA">
              <w:rPr>
                <w:rFonts w:cs="Times New Roman"/>
                <w:sz w:val="22"/>
                <w:szCs w:val="22"/>
              </w:rPr>
              <w:t>7</w:t>
            </w:r>
            <w:r w:rsidRPr="00B83CFA">
              <w:rPr>
                <w:rFonts w:cs="Times New Roman"/>
                <w:sz w:val="22"/>
                <w:szCs w:val="22"/>
                <w:cs/>
              </w:rPr>
              <w:t xml:space="preserve"> </w:t>
            </w:r>
          </w:p>
        </w:tc>
        <w:tc>
          <w:tcPr>
            <w:tcW w:w="1201" w:type="dxa"/>
            <w:tcMar>
              <w:left w:w="142" w:type="dxa"/>
              <w:right w:w="142" w:type="dxa"/>
            </w:tcMar>
            <w:vAlign w:val="bottom"/>
          </w:tcPr>
          <w:p w14:paraId="1F1F2762"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203</w:t>
            </w:r>
            <w:r w:rsidRPr="00B83CFA">
              <w:rPr>
                <w:rFonts w:cs="Times New Roman"/>
                <w:sz w:val="22"/>
                <w:szCs w:val="22"/>
                <w:cs/>
              </w:rPr>
              <w:t>.</w:t>
            </w:r>
            <w:r w:rsidRPr="00B83CFA">
              <w:rPr>
                <w:rFonts w:cs="Times New Roman"/>
                <w:sz w:val="22"/>
                <w:szCs w:val="22"/>
              </w:rPr>
              <w:t>69</w:t>
            </w:r>
          </w:p>
        </w:tc>
        <w:tc>
          <w:tcPr>
            <w:tcW w:w="1216" w:type="dxa"/>
            <w:tcMar>
              <w:left w:w="142" w:type="dxa"/>
              <w:right w:w="142" w:type="dxa"/>
            </w:tcMar>
            <w:vAlign w:val="bottom"/>
          </w:tcPr>
          <w:p w14:paraId="09368B62"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133</w:t>
            </w:r>
            <w:r w:rsidRPr="00B83CFA">
              <w:rPr>
                <w:rFonts w:cs="Times New Roman"/>
                <w:sz w:val="22"/>
                <w:szCs w:val="22"/>
                <w:cs/>
              </w:rPr>
              <w:t>.</w:t>
            </w:r>
            <w:r w:rsidRPr="00B83CFA">
              <w:rPr>
                <w:rFonts w:cs="Times New Roman"/>
                <w:sz w:val="22"/>
                <w:szCs w:val="22"/>
              </w:rPr>
              <w:t xml:space="preserve">06 </w:t>
            </w:r>
          </w:p>
        </w:tc>
        <w:tc>
          <w:tcPr>
            <w:tcW w:w="1218" w:type="dxa"/>
            <w:tcMar>
              <w:left w:w="142" w:type="dxa"/>
              <w:right w:w="142" w:type="dxa"/>
            </w:tcMar>
            <w:vAlign w:val="bottom"/>
          </w:tcPr>
          <w:p w14:paraId="0C8DEB99"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101</w:t>
            </w:r>
            <w:r w:rsidRPr="00B83CFA">
              <w:rPr>
                <w:rFonts w:cs="Times New Roman"/>
                <w:sz w:val="22"/>
                <w:szCs w:val="22"/>
                <w:cs/>
              </w:rPr>
              <w:t>.</w:t>
            </w:r>
            <w:r w:rsidRPr="00B83CFA">
              <w:rPr>
                <w:rFonts w:cs="Times New Roman"/>
                <w:sz w:val="22"/>
                <w:szCs w:val="22"/>
              </w:rPr>
              <w:t>71</w:t>
            </w:r>
          </w:p>
        </w:tc>
      </w:tr>
      <w:tr w:rsidR="002F7743" w:rsidRPr="00B83CFA" w14:paraId="25218E27" w14:textId="77777777" w:rsidTr="00AF58B7">
        <w:trPr>
          <w:trHeight w:val="359"/>
        </w:trPr>
        <w:tc>
          <w:tcPr>
            <w:tcW w:w="3847" w:type="dxa"/>
            <w:vAlign w:val="bottom"/>
          </w:tcPr>
          <w:p w14:paraId="36FE5AB1" w14:textId="77777777" w:rsidR="002F7743" w:rsidRPr="00B83CFA" w:rsidRDefault="002F7743" w:rsidP="002F7743">
            <w:pPr>
              <w:shd w:val="clear" w:color="auto" w:fill="FFFFFF" w:themeFill="background1"/>
              <w:ind w:left="84" w:hanging="182"/>
              <w:jc w:val="left"/>
              <w:rPr>
                <w:rFonts w:cs="Times New Roman"/>
                <w:sz w:val="22"/>
                <w:szCs w:val="22"/>
                <w:cs/>
                <w:lang w:val="en-US"/>
              </w:rPr>
            </w:pPr>
            <w:r w:rsidRPr="00B83CFA">
              <w:rPr>
                <w:rFonts w:cs="Times New Roman"/>
                <w:sz w:val="22"/>
                <w:szCs w:val="22"/>
              </w:rPr>
              <w:t>Rental</w:t>
            </w:r>
            <w:r w:rsidRPr="00B83CFA">
              <w:rPr>
                <w:rFonts w:cs="Times New Roman"/>
                <w:sz w:val="22"/>
                <w:szCs w:val="22"/>
                <w:cs/>
                <w:lang w:val="en-US"/>
              </w:rPr>
              <w:t xml:space="preserve"> </w:t>
            </w:r>
            <w:r w:rsidRPr="00B83CFA">
              <w:rPr>
                <w:rFonts w:cs="Times New Roman"/>
                <w:sz w:val="22"/>
                <w:szCs w:val="22"/>
                <w:lang w:val="en-US"/>
              </w:rPr>
              <w:t>and terminal services</w:t>
            </w:r>
            <w:r w:rsidRPr="00B83CFA" w:rsidDel="001C5005">
              <w:rPr>
                <w:rFonts w:cs="Times New Roman"/>
                <w:sz w:val="22"/>
                <w:szCs w:val="22"/>
                <w:cs/>
                <w:lang w:val="en-US"/>
              </w:rPr>
              <w:t xml:space="preserve"> </w:t>
            </w:r>
          </w:p>
        </w:tc>
        <w:tc>
          <w:tcPr>
            <w:tcW w:w="1208" w:type="dxa"/>
            <w:tcMar>
              <w:left w:w="142" w:type="dxa"/>
              <w:right w:w="142" w:type="dxa"/>
            </w:tcMar>
            <w:vAlign w:val="bottom"/>
          </w:tcPr>
          <w:p w14:paraId="56EA0FBE" w14:textId="5B34D7E8"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3</w:t>
            </w:r>
            <w:r w:rsidR="00BD7E8B" w:rsidRPr="00B83CFA">
              <w:rPr>
                <w:rFonts w:cs="Times New Roman"/>
                <w:sz w:val="22"/>
                <w:szCs w:val="22"/>
              </w:rPr>
              <w:t>7</w:t>
            </w:r>
            <w:r w:rsidRPr="00B83CFA">
              <w:rPr>
                <w:rFonts w:cs="Times New Roman"/>
                <w:sz w:val="22"/>
                <w:szCs w:val="22"/>
              </w:rPr>
              <w:t>6</w:t>
            </w:r>
            <w:r w:rsidRPr="00B83CFA">
              <w:rPr>
                <w:rFonts w:cs="Times New Roman"/>
                <w:sz w:val="22"/>
                <w:szCs w:val="22"/>
                <w:cs/>
              </w:rPr>
              <w:t>.</w:t>
            </w:r>
            <w:r w:rsidR="00BD7E8B" w:rsidRPr="00B83CFA">
              <w:rPr>
                <w:rFonts w:cs="Times New Roman"/>
                <w:sz w:val="22"/>
                <w:szCs w:val="22"/>
                <w:lang w:val="en-US"/>
              </w:rPr>
              <w:t>99</w:t>
            </w:r>
            <w:r w:rsidRPr="00B83CFA">
              <w:rPr>
                <w:rFonts w:cs="Times New Roman"/>
                <w:sz w:val="22"/>
                <w:szCs w:val="22"/>
                <w:cs/>
              </w:rPr>
              <w:t xml:space="preserve"> </w:t>
            </w:r>
          </w:p>
        </w:tc>
        <w:tc>
          <w:tcPr>
            <w:tcW w:w="1201" w:type="dxa"/>
            <w:tcMar>
              <w:left w:w="142" w:type="dxa"/>
              <w:right w:w="142" w:type="dxa"/>
            </w:tcMar>
            <w:vAlign w:val="bottom"/>
          </w:tcPr>
          <w:p w14:paraId="6C6AC4E3"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732</w:t>
            </w:r>
            <w:r w:rsidRPr="00B83CFA">
              <w:rPr>
                <w:rFonts w:cs="Times New Roman"/>
                <w:sz w:val="22"/>
                <w:szCs w:val="22"/>
                <w:cs/>
              </w:rPr>
              <w:t>.</w:t>
            </w:r>
            <w:r w:rsidRPr="00B83CFA">
              <w:rPr>
                <w:rFonts w:cs="Times New Roman"/>
                <w:sz w:val="22"/>
                <w:szCs w:val="22"/>
              </w:rPr>
              <w:t>50</w:t>
            </w:r>
          </w:p>
        </w:tc>
        <w:tc>
          <w:tcPr>
            <w:tcW w:w="1216" w:type="dxa"/>
            <w:tcMar>
              <w:left w:w="142" w:type="dxa"/>
              <w:right w:w="142" w:type="dxa"/>
            </w:tcMar>
            <w:vAlign w:val="bottom"/>
          </w:tcPr>
          <w:p w14:paraId="571022A3"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362</w:t>
            </w:r>
            <w:r w:rsidRPr="00B83CFA">
              <w:rPr>
                <w:rFonts w:cs="Times New Roman"/>
                <w:sz w:val="22"/>
                <w:szCs w:val="22"/>
                <w:cs/>
              </w:rPr>
              <w:t>.</w:t>
            </w:r>
            <w:r w:rsidRPr="00B83CFA">
              <w:rPr>
                <w:rFonts w:cs="Times New Roman"/>
                <w:sz w:val="22"/>
                <w:szCs w:val="22"/>
              </w:rPr>
              <w:t xml:space="preserve">10 </w:t>
            </w:r>
          </w:p>
        </w:tc>
        <w:tc>
          <w:tcPr>
            <w:tcW w:w="1218" w:type="dxa"/>
            <w:tcMar>
              <w:left w:w="142" w:type="dxa"/>
              <w:right w:w="142" w:type="dxa"/>
            </w:tcMar>
            <w:vAlign w:val="bottom"/>
          </w:tcPr>
          <w:p w14:paraId="210DAFE4"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lang w:val="en-US"/>
              </w:rPr>
            </w:pPr>
            <w:r w:rsidRPr="00B83CFA">
              <w:rPr>
                <w:rFonts w:cs="Times New Roman"/>
                <w:sz w:val="22"/>
                <w:szCs w:val="22"/>
              </w:rPr>
              <w:t>730</w:t>
            </w:r>
            <w:r w:rsidRPr="00B83CFA">
              <w:rPr>
                <w:rFonts w:cs="Times New Roman"/>
                <w:sz w:val="22"/>
                <w:szCs w:val="22"/>
                <w:cs/>
              </w:rPr>
              <w:t>.</w:t>
            </w:r>
            <w:r w:rsidRPr="00B83CFA">
              <w:rPr>
                <w:rFonts w:cs="Times New Roman"/>
                <w:sz w:val="22"/>
                <w:szCs w:val="22"/>
              </w:rPr>
              <w:t>85</w:t>
            </w:r>
          </w:p>
        </w:tc>
      </w:tr>
      <w:tr w:rsidR="002F7743" w:rsidRPr="00B83CFA" w14:paraId="17E17468" w14:textId="77777777" w:rsidTr="00AF58B7">
        <w:trPr>
          <w:trHeight w:val="359"/>
        </w:trPr>
        <w:tc>
          <w:tcPr>
            <w:tcW w:w="3847" w:type="dxa"/>
            <w:vAlign w:val="bottom"/>
          </w:tcPr>
          <w:p w14:paraId="13573D38" w14:textId="77777777" w:rsidR="002F7743" w:rsidRPr="00B83CFA" w:rsidRDefault="002F7743" w:rsidP="002F7743">
            <w:pPr>
              <w:shd w:val="clear" w:color="auto" w:fill="FFFFFF" w:themeFill="background1"/>
              <w:ind w:left="84" w:hanging="182"/>
              <w:jc w:val="left"/>
              <w:rPr>
                <w:rFonts w:cs="Times New Roman"/>
                <w:sz w:val="22"/>
                <w:szCs w:val="22"/>
                <w:cs/>
                <w:lang w:val="en-US"/>
              </w:rPr>
            </w:pPr>
            <w:r w:rsidRPr="00B83CFA">
              <w:rPr>
                <w:rFonts w:cs="Times New Roman"/>
                <w:sz w:val="22"/>
                <w:szCs w:val="22"/>
              </w:rPr>
              <w:t>Insurance</w:t>
            </w:r>
          </w:p>
        </w:tc>
        <w:tc>
          <w:tcPr>
            <w:tcW w:w="1208" w:type="dxa"/>
            <w:tcMar>
              <w:left w:w="142" w:type="dxa"/>
              <w:right w:w="142" w:type="dxa"/>
            </w:tcMar>
            <w:vAlign w:val="bottom"/>
          </w:tcPr>
          <w:p w14:paraId="14D45906"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22</w:t>
            </w:r>
            <w:r w:rsidRPr="00B83CFA">
              <w:rPr>
                <w:rFonts w:cs="Times New Roman"/>
                <w:sz w:val="22"/>
                <w:szCs w:val="22"/>
                <w:cs/>
              </w:rPr>
              <w:t>.</w:t>
            </w:r>
            <w:r w:rsidRPr="00B83CFA">
              <w:rPr>
                <w:rFonts w:cs="Times New Roman"/>
                <w:sz w:val="22"/>
                <w:szCs w:val="22"/>
              </w:rPr>
              <w:t xml:space="preserve">21 </w:t>
            </w:r>
          </w:p>
        </w:tc>
        <w:tc>
          <w:tcPr>
            <w:tcW w:w="1201" w:type="dxa"/>
            <w:tcMar>
              <w:left w:w="142" w:type="dxa"/>
              <w:right w:w="142" w:type="dxa"/>
            </w:tcMar>
            <w:vAlign w:val="bottom"/>
          </w:tcPr>
          <w:p w14:paraId="31680031"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21</w:t>
            </w:r>
            <w:r w:rsidRPr="00B83CFA">
              <w:rPr>
                <w:rFonts w:cs="Times New Roman"/>
                <w:sz w:val="22"/>
                <w:szCs w:val="22"/>
                <w:cs/>
              </w:rPr>
              <w:t>.</w:t>
            </w:r>
            <w:r w:rsidRPr="00B83CFA">
              <w:rPr>
                <w:rFonts w:cs="Times New Roman"/>
                <w:sz w:val="22"/>
                <w:szCs w:val="22"/>
              </w:rPr>
              <w:t>33</w:t>
            </w:r>
          </w:p>
        </w:tc>
        <w:tc>
          <w:tcPr>
            <w:tcW w:w="1216" w:type="dxa"/>
            <w:tcMar>
              <w:left w:w="142" w:type="dxa"/>
              <w:right w:w="142" w:type="dxa"/>
            </w:tcMar>
            <w:vAlign w:val="bottom"/>
          </w:tcPr>
          <w:p w14:paraId="7DDC1670"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16</w:t>
            </w:r>
            <w:r w:rsidRPr="00B83CFA">
              <w:rPr>
                <w:rFonts w:cs="Times New Roman"/>
                <w:sz w:val="22"/>
                <w:szCs w:val="22"/>
                <w:cs/>
              </w:rPr>
              <w:t>.</w:t>
            </w:r>
            <w:r w:rsidRPr="00B83CFA">
              <w:rPr>
                <w:rFonts w:cs="Times New Roman"/>
                <w:sz w:val="22"/>
                <w:szCs w:val="22"/>
              </w:rPr>
              <w:t xml:space="preserve">81 </w:t>
            </w:r>
          </w:p>
        </w:tc>
        <w:tc>
          <w:tcPr>
            <w:tcW w:w="1218" w:type="dxa"/>
            <w:tcMar>
              <w:left w:w="142" w:type="dxa"/>
              <w:right w:w="142" w:type="dxa"/>
            </w:tcMar>
            <w:vAlign w:val="bottom"/>
          </w:tcPr>
          <w:p w14:paraId="7F55C131"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lang w:val="en-US"/>
              </w:rPr>
            </w:pPr>
            <w:r w:rsidRPr="00B83CFA">
              <w:rPr>
                <w:rFonts w:cs="Times New Roman"/>
                <w:sz w:val="22"/>
                <w:szCs w:val="22"/>
              </w:rPr>
              <w:t>10</w:t>
            </w:r>
            <w:r w:rsidRPr="00B83CFA">
              <w:rPr>
                <w:rFonts w:cs="Times New Roman"/>
                <w:sz w:val="22"/>
                <w:szCs w:val="22"/>
                <w:cs/>
              </w:rPr>
              <w:t>.</w:t>
            </w:r>
            <w:r w:rsidRPr="00B83CFA">
              <w:rPr>
                <w:rFonts w:cs="Times New Roman"/>
                <w:sz w:val="22"/>
                <w:szCs w:val="22"/>
              </w:rPr>
              <w:t>84</w:t>
            </w:r>
          </w:p>
        </w:tc>
      </w:tr>
      <w:tr w:rsidR="002F7743" w:rsidRPr="00B83CFA" w14:paraId="352D8704" w14:textId="77777777" w:rsidTr="00AF58B7">
        <w:trPr>
          <w:trHeight w:val="359"/>
        </w:trPr>
        <w:tc>
          <w:tcPr>
            <w:tcW w:w="3847" w:type="dxa"/>
            <w:vAlign w:val="bottom"/>
          </w:tcPr>
          <w:p w14:paraId="3F3B7A25" w14:textId="77777777" w:rsidR="002F7743" w:rsidRPr="00B83CFA" w:rsidRDefault="002F7743" w:rsidP="002F7743">
            <w:pPr>
              <w:shd w:val="clear" w:color="auto" w:fill="FFFFFF" w:themeFill="background1"/>
              <w:ind w:left="-82"/>
              <w:jc w:val="left"/>
              <w:rPr>
                <w:rFonts w:cs="Times New Roman"/>
                <w:sz w:val="22"/>
                <w:szCs w:val="22"/>
                <w:lang w:val="en-US"/>
              </w:rPr>
            </w:pPr>
            <w:r w:rsidRPr="00B83CFA">
              <w:rPr>
                <w:rFonts w:cs="Times New Roman"/>
                <w:sz w:val="22"/>
                <w:szCs w:val="22"/>
              </w:rPr>
              <w:t>Advertising and promotion</w:t>
            </w:r>
          </w:p>
        </w:tc>
        <w:tc>
          <w:tcPr>
            <w:tcW w:w="1208" w:type="dxa"/>
            <w:tcMar>
              <w:left w:w="142" w:type="dxa"/>
              <w:right w:w="142" w:type="dxa"/>
            </w:tcMar>
            <w:vAlign w:val="bottom"/>
          </w:tcPr>
          <w:p w14:paraId="67C9B867" w14:textId="277425F6"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456</w:t>
            </w:r>
            <w:r w:rsidRPr="00B83CFA">
              <w:rPr>
                <w:rFonts w:cs="Times New Roman"/>
                <w:sz w:val="22"/>
                <w:szCs w:val="22"/>
                <w:cs/>
              </w:rPr>
              <w:t>.</w:t>
            </w:r>
            <w:r w:rsidR="00BD7E8B" w:rsidRPr="00B83CFA">
              <w:rPr>
                <w:rFonts w:cs="Times New Roman"/>
                <w:sz w:val="22"/>
                <w:szCs w:val="22"/>
                <w:lang w:val="en-US"/>
              </w:rPr>
              <w:t>92</w:t>
            </w:r>
            <w:r w:rsidRPr="00B83CFA">
              <w:rPr>
                <w:rFonts w:cs="Times New Roman"/>
                <w:sz w:val="22"/>
                <w:szCs w:val="22"/>
                <w:cs/>
              </w:rPr>
              <w:t xml:space="preserve"> </w:t>
            </w:r>
          </w:p>
        </w:tc>
        <w:tc>
          <w:tcPr>
            <w:tcW w:w="1201" w:type="dxa"/>
            <w:tcMar>
              <w:left w:w="142" w:type="dxa"/>
              <w:right w:w="142" w:type="dxa"/>
            </w:tcMar>
            <w:vAlign w:val="bottom"/>
          </w:tcPr>
          <w:p w14:paraId="40B434E3"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478</w:t>
            </w:r>
            <w:r w:rsidRPr="00B83CFA">
              <w:rPr>
                <w:rFonts w:cs="Times New Roman"/>
                <w:sz w:val="22"/>
                <w:szCs w:val="22"/>
                <w:cs/>
              </w:rPr>
              <w:t>.</w:t>
            </w:r>
            <w:r w:rsidRPr="00B83CFA">
              <w:rPr>
                <w:rFonts w:cs="Times New Roman"/>
                <w:sz w:val="22"/>
                <w:szCs w:val="22"/>
              </w:rPr>
              <w:t>53</w:t>
            </w:r>
          </w:p>
        </w:tc>
        <w:tc>
          <w:tcPr>
            <w:tcW w:w="1216" w:type="dxa"/>
            <w:tcMar>
              <w:left w:w="142" w:type="dxa"/>
              <w:right w:w="142" w:type="dxa"/>
            </w:tcMar>
            <w:vAlign w:val="bottom"/>
          </w:tcPr>
          <w:p w14:paraId="5C5DD0C3"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443</w:t>
            </w:r>
            <w:r w:rsidRPr="00B83CFA">
              <w:rPr>
                <w:rFonts w:cs="Times New Roman"/>
                <w:sz w:val="22"/>
                <w:szCs w:val="22"/>
                <w:cs/>
              </w:rPr>
              <w:t>.</w:t>
            </w:r>
            <w:r w:rsidRPr="00B83CFA">
              <w:rPr>
                <w:rFonts w:cs="Times New Roman"/>
                <w:sz w:val="22"/>
                <w:szCs w:val="22"/>
              </w:rPr>
              <w:t xml:space="preserve">12 </w:t>
            </w:r>
          </w:p>
        </w:tc>
        <w:tc>
          <w:tcPr>
            <w:tcW w:w="1218" w:type="dxa"/>
            <w:tcMar>
              <w:left w:w="142" w:type="dxa"/>
              <w:right w:w="142" w:type="dxa"/>
            </w:tcMar>
            <w:vAlign w:val="bottom"/>
          </w:tcPr>
          <w:p w14:paraId="161EC30D" w14:textId="77777777" w:rsidR="002F7743" w:rsidRPr="00B83CFA" w:rsidRDefault="002F7743" w:rsidP="002F7743">
            <w:pPr>
              <w:shd w:val="clear" w:color="auto" w:fill="FFFFFF" w:themeFill="background1"/>
              <w:tabs>
                <w:tab w:val="decimal" w:pos="737"/>
              </w:tabs>
              <w:ind w:left="-26" w:right="-57"/>
              <w:jc w:val="left"/>
              <w:rPr>
                <w:rFonts w:cs="Times New Roman"/>
                <w:sz w:val="22"/>
                <w:szCs w:val="22"/>
                <w:cs/>
              </w:rPr>
            </w:pPr>
            <w:r w:rsidRPr="00B83CFA">
              <w:rPr>
                <w:rFonts w:cs="Times New Roman"/>
                <w:sz w:val="22"/>
                <w:szCs w:val="22"/>
              </w:rPr>
              <w:t>467</w:t>
            </w:r>
            <w:r w:rsidRPr="00B83CFA">
              <w:rPr>
                <w:rFonts w:cs="Times New Roman"/>
                <w:sz w:val="22"/>
                <w:szCs w:val="22"/>
                <w:cs/>
              </w:rPr>
              <w:t>.</w:t>
            </w:r>
            <w:r w:rsidRPr="00B83CFA">
              <w:rPr>
                <w:rFonts w:cs="Times New Roman"/>
                <w:sz w:val="22"/>
                <w:szCs w:val="22"/>
              </w:rPr>
              <w:t>84</w:t>
            </w:r>
          </w:p>
        </w:tc>
      </w:tr>
      <w:tr w:rsidR="002F7743" w:rsidRPr="00B83CFA" w14:paraId="018D7EC3" w14:textId="77777777" w:rsidTr="00AF58B7">
        <w:trPr>
          <w:trHeight w:val="359"/>
        </w:trPr>
        <w:tc>
          <w:tcPr>
            <w:tcW w:w="3847" w:type="dxa"/>
            <w:vAlign w:val="bottom"/>
          </w:tcPr>
          <w:p w14:paraId="2EA16E42" w14:textId="77777777" w:rsidR="002F7743" w:rsidRPr="00B83CFA" w:rsidRDefault="002F7743" w:rsidP="002F7743">
            <w:pPr>
              <w:shd w:val="clear" w:color="auto" w:fill="FFFFFF" w:themeFill="background1"/>
              <w:ind w:left="-82"/>
              <w:jc w:val="left"/>
              <w:rPr>
                <w:rFonts w:cs="Times New Roman"/>
                <w:sz w:val="22"/>
                <w:szCs w:val="22"/>
                <w:lang w:val="en-US"/>
              </w:rPr>
            </w:pPr>
            <w:r w:rsidRPr="00B83CFA">
              <w:rPr>
                <w:rFonts w:cs="Times New Roman"/>
                <w:sz w:val="22"/>
                <w:szCs w:val="22"/>
              </w:rPr>
              <w:t>Others</w:t>
            </w:r>
          </w:p>
        </w:tc>
        <w:tc>
          <w:tcPr>
            <w:tcW w:w="1208" w:type="dxa"/>
            <w:tcMar>
              <w:left w:w="142" w:type="dxa"/>
              <w:right w:w="142" w:type="dxa"/>
            </w:tcMar>
            <w:vAlign w:val="bottom"/>
          </w:tcPr>
          <w:p w14:paraId="020FB099" w14:textId="5BD122AF" w:rsidR="002F7743" w:rsidRPr="00B83CFA" w:rsidRDefault="002F7743" w:rsidP="002F7743">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3</w:t>
            </w:r>
            <w:r w:rsidR="00BD7E8B" w:rsidRPr="00B83CFA">
              <w:rPr>
                <w:rFonts w:cs="Times New Roman"/>
                <w:sz w:val="22"/>
                <w:szCs w:val="22"/>
              </w:rPr>
              <w:t>8</w:t>
            </w:r>
            <w:r w:rsidRPr="00B83CFA">
              <w:rPr>
                <w:rFonts w:cs="Times New Roman"/>
                <w:sz w:val="22"/>
                <w:szCs w:val="22"/>
              </w:rPr>
              <w:t>9</w:t>
            </w:r>
            <w:r w:rsidRPr="00B83CFA">
              <w:rPr>
                <w:rFonts w:cs="Times New Roman"/>
                <w:sz w:val="22"/>
                <w:szCs w:val="22"/>
                <w:cs/>
              </w:rPr>
              <w:t>.</w:t>
            </w:r>
            <w:r w:rsidR="00BD7E8B" w:rsidRPr="00B83CFA">
              <w:rPr>
                <w:rFonts w:cs="Times New Roman"/>
                <w:sz w:val="22"/>
                <w:szCs w:val="22"/>
                <w:lang w:val="en-US"/>
              </w:rPr>
              <w:t>85</w:t>
            </w:r>
            <w:r w:rsidRPr="00B83CFA">
              <w:rPr>
                <w:rFonts w:cs="Times New Roman"/>
                <w:sz w:val="22"/>
                <w:szCs w:val="22"/>
                <w:cs/>
              </w:rPr>
              <w:t xml:space="preserve"> </w:t>
            </w:r>
          </w:p>
        </w:tc>
        <w:tc>
          <w:tcPr>
            <w:tcW w:w="1201" w:type="dxa"/>
            <w:tcMar>
              <w:left w:w="142" w:type="dxa"/>
              <w:right w:w="142" w:type="dxa"/>
            </w:tcMar>
            <w:vAlign w:val="bottom"/>
          </w:tcPr>
          <w:p w14:paraId="2EF69029" w14:textId="77777777" w:rsidR="002F7743" w:rsidRPr="00B83CFA" w:rsidRDefault="002F7743" w:rsidP="002F7743">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258</w:t>
            </w:r>
            <w:r w:rsidRPr="00B83CFA">
              <w:rPr>
                <w:rFonts w:cs="Times New Roman"/>
                <w:sz w:val="22"/>
                <w:szCs w:val="22"/>
                <w:cs/>
              </w:rPr>
              <w:t>.</w:t>
            </w:r>
            <w:r w:rsidRPr="00B83CFA">
              <w:rPr>
                <w:rFonts w:cs="Times New Roman"/>
                <w:sz w:val="22"/>
                <w:szCs w:val="22"/>
              </w:rPr>
              <w:t>47</w:t>
            </w:r>
          </w:p>
        </w:tc>
        <w:tc>
          <w:tcPr>
            <w:tcW w:w="1216" w:type="dxa"/>
            <w:tcMar>
              <w:left w:w="142" w:type="dxa"/>
              <w:right w:w="142" w:type="dxa"/>
            </w:tcMar>
            <w:vAlign w:val="bottom"/>
          </w:tcPr>
          <w:p w14:paraId="44053FAD" w14:textId="77777777" w:rsidR="002F7743" w:rsidRPr="00B83CFA" w:rsidRDefault="002F7743" w:rsidP="002F7743">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220</w:t>
            </w:r>
            <w:r w:rsidRPr="00B83CFA">
              <w:rPr>
                <w:rFonts w:cs="Times New Roman"/>
                <w:sz w:val="22"/>
                <w:szCs w:val="22"/>
                <w:cs/>
              </w:rPr>
              <w:t>.</w:t>
            </w:r>
            <w:r w:rsidRPr="00B83CFA">
              <w:rPr>
                <w:rFonts w:cs="Times New Roman"/>
                <w:sz w:val="22"/>
                <w:szCs w:val="22"/>
              </w:rPr>
              <w:t xml:space="preserve">45 </w:t>
            </w:r>
          </w:p>
        </w:tc>
        <w:tc>
          <w:tcPr>
            <w:tcW w:w="1218" w:type="dxa"/>
            <w:tcMar>
              <w:left w:w="142" w:type="dxa"/>
              <w:right w:w="142" w:type="dxa"/>
            </w:tcMar>
            <w:vAlign w:val="bottom"/>
          </w:tcPr>
          <w:p w14:paraId="1868A4F8" w14:textId="77777777" w:rsidR="002F7743" w:rsidRPr="00B83CFA" w:rsidRDefault="002F7743" w:rsidP="002F7743">
            <w:pPr>
              <w:pBdr>
                <w:bottom w:val="sing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94</w:t>
            </w:r>
            <w:r w:rsidRPr="00B83CFA">
              <w:rPr>
                <w:rFonts w:cs="Times New Roman"/>
                <w:sz w:val="22"/>
                <w:szCs w:val="22"/>
                <w:cs/>
              </w:rPr>
              <w:t>.</w:t>
            </w:r>
            <w:r w:rsidRPr="00B83CFA">
              <w:rPr>
                <w:rFonts w:cs="Times New Roman"/>
                <w:sz w:val="22"/>
                <w:szCs w:val="22"/>
              </w:rPr>
              <w:t>85</w:t>
            </w:r>
          </w:p>
        </w:tc>
      </w:tr>
      <w:tr w:rsidR="002F7743" w:rsidRPr="00B83CFA" w14:paraId="3926BCDE" w14:textId="77777777" w:rsidTr="00AF58B7">
        <w:trPr>
          <w:trHeight w:val="359"/>
        </w:trPr>
        <w:tc>
          <w:tcPr>
            <w:tcW w:w="3847" w:type="dxa"/>
            <w:vAlign w:val="bottom"/>
          </w:tcPr>
          <w:p w14:paraId="2C44A8F3" w14:textId="77777777" w:rsidR="002F7743" w:rsidRPr="00B83CFA" w:rsidRDefault="002F7743" w:rsidP="002F7743">
            <w:pPr>
              <w:shd w:val="clear" w:color="auto" w:fill="FFFFFF" w:themeFill="background1"/>
              <w:ind w:left="-82"/>
              <w:jc w:val="left"/>
              <w:rPr>
                <w:rFonts w:cs="Times New Roman"/>
                <w:sz w:val="22"/>
                <w:szCs w:val="22"/>
                <w:cs/>
              </w:rPr>
            </w:pPr>
            <w:r w:rsidRPr="00B83CFA">
              <w:rPr>
                <w:rFonts w:cs="Times New Roman"/>
                <w:sz w:val="22"/>
                <w:szCs w:val="22"/>
              </w:rPr>
              <w:t>Total</w:t>
            </w:r>
          </w:p>
        </w:tc>
        <w:tc>
          <w:tcPr>
            <w:tcW w:w="1208" w:type="dxa"/>
            <w:tcMar>
              <w:left w:w="142" w:type="dxa"/>
              <w:right w:w="142" w:type="dxa"/>
            </w:tcMar>
            <w:vAlign w:val="bottom"/>
          </w:tcPr>
          <w:p w14:paraId="61124F43" w14:textId="0E8FE431" w:rsidR="002F7743" w:rsidRPr="00B83CFA" w:rsidRDefault="002F7743" w:rsidP="002F7743">
            <w:pPr>
              <w:pBdr>
                <w:bottom w:val="doub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114,3</w:t>
            </w:r>
            <w:r w:rsidR="00BD7E8B" w:rsidRPr="00B83CFA">
              <w:rPr>
                <w:rFonts w:cs="Times New Roman"/>
                <w:sz w:val="22"/>
                <w:szCs w:val="22"/>
              </w:rPr>
              <w:t>16</w:t>
            </w:r>
            <w:r w:rsidRPr="00B83CFA">
              <w:rPr>
                <w:rFonts w:cs="Times New Roman"/>
                <w:sz w:val="22"/>
                <w:szCs w:val="22"/>
                <w:cs/>
              </w:rPr>
              <w:t>.</w:t>
            </w:r>
            <w:r w:rsidR="00BD7E8B" w:rsidRPr="00B83CFA">
              <w:rPr>
                <w:rFonts w:cs="Times New Roman"/>
                <w:sz w:val="22"/>
                <w:szCs w:val="22"/>
              </w:rPr>
              <w:t>9</w:t>
            </w:r>
            <w:r w:rsidRPr="00B83CFA">
              <w:rPr>
                <w:rFonts w:cs="Times New Roman"/>
                <w:sz w:val="22"/>
                <w:szCs w:val="22"/>
              </w:rPr>
              <w:t>4</w:t>
            </w:r>
          </w:p>
        </w:tc>
        <w:tc>
          <w:tcPr>
            <w:tcW w:w="1201" w:type="dxa"/>
            <w:tcMar>
              <w:left w:w="142" w:type="dxa"/>
              <w:right w:w="142" w:type="dxa"/>
            </w:tcMar>
            <w:vAlign w:val="bottom"/>
          </w:tcPr>
          <w:p w14:paraId="1677B2A5" w14:textId="77777777" w:rsidR="002F7743" w:rsidRPr="00B83CFA" w:rsidRDefault="002F7743" w:rsidP="002F7743">
            <w:pPr>
              <w:pBdr>
                <w:bottom w:val="doub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128,836</w:t>
            </w:r>
            <w:r w:rsidRPr="00B83CFA">
              <w:rPr>
                <w:rFonts w:cs="Times New Roman"/>
                <w:sz w:val="22"/>
                <w:szCs w:val="22"/>
                <w:cs/>
              </w:rPr>
              <w:t>.</w:t>
            </w:r>
            <w:r w:rsidRPr="00B83CFA">
              <w:rPr>
                <w:rFonts w:cs="Times New Roman"/>
                <w:sz w:val="22"/>
                <w:szCs w:val="22"/>
              </w:rPr>
              <w:t>10</w:t>
            </w:r>
          </w:p>
        </w:tc>
        <w:tc>
          <w:tcPr>
            <w:tcW w:w="1216" w:type="dxa"/>
            <w:tcMar>
              <w:left w:w="142" w:type="dxa"/>
              <w:right w:w="142" w:type="dxa"/>
            </w:tcMar>
            <w:vAlign w:val="bottom"/>
          </w:tcPr>
          <w:p w14:paraId="090D11F3" w14:textId="77777777" w:rsidR="002F7743" w:rsidRPr="00B83CFA" w:rsidRDefault="002F7743" w:rsidP="002F7743">
            <w:pPr>
              <w:pBdr>
                <w:bottom w:val="double" w:sz="4" w:space="1" w:color="auto"/>
              </w:pBdr>
              <w:shd w:val="clear" w:color="auto" w:fill="FFFFFF" w:themeFill="background1"/>
              <w:tabs>
                <w:tab w:val="decimal" w:pos="737"/>
              </w:tabs>
              <w:ind w:left="-26" w:right="-57"/>
              <w:jc w:val="left"/>
              <w:rPr>
                <w:rFonts w:cs="Times New Roman"/>
                <w:sz w:val="22"/>
                <w:szCs w:val="22"/>
              </w:rPr>
            </w:pPr>
            <w:r w:rsidRPr="00B83CFA">
              <w:rPr>
                <w:rFonts w:cs="Times New Roman"/>
                <w:sz w:val="22"/>
                <w:szCs w:val="22"/>
              </w:rPr>
              <w:t>109,208</w:t>
            </w:r>
            <w:r w:rsidRPr="00B83CFA">
              <w:rPr>
                <w:rFonts w:cs="Times New Roman"/>
                <w:sz w:val="22"/>
                <w:szCs w:val="22"/>
                <w:cs/>
              </w:rPr>
              <w:t>.</w:t>
            </w:r>
            <w:r w:rsidRPr="00B83CFA">
              <w:rPr>
                <w:rFonts w:cs="Times New Roman"/>
                <w:sz w:val="22"/>
                <w:szCs w:val="22"/>
              </w:rPr>
              <w:t xml:space="preserve">97 </w:t>
            </w:r>
          </w:p>
        </w:tc>
        <w:tc>
          <w:tcPr>
            <w:tcW w:w="1218" w:type="dxa"/>
            <w:tcMar>
              <w:left w:w="142" w:type="dxa"/>
              <w:right w:w="142" w:type="dxa"/>
            </w:tcMar>
            <w:vAlign w:val="bottom"/>
          </w:tcPr>
          <w:p w14:paraId="55765EFC" w14:textId="77777777" w:rsidR="002F7743" w:rsidRPr="00B83CFA" w:rsidRDefault="002F7743" w:rsidP="002F7743">
            <w:pPr>
              <w:pBdr>
                <w:bottom w:val="double" w:sz="4" w:space="1" w:color="auto"/>
              </w:pBdr>
              <w:shd w:val="clear" w:color="auto" w:fill="FFFFFF" w:themeFill="background1"/>
              <w:tabs>
                <w:tab w:val="decimal" w:pos="737"/>
              </w:tabs>
              <w:ind w:left="-26" w:right="-57"/>
              <w:jc w:val="left"/>
              <w:rPr>
                <w:rFonts w:cs="Times New Roman"/>
                <w:sz w:val="22"/>
                <w:szCs w:val="22"/>
                <w:cs/>
                <w:lang w:val="en-US"/>
              </w:rPr>
            </w:pPr>
            <w:r w:rsidRPr="00B83CFA">
              <w:rPr>
                <w:rFonts w:cs="Times New Roman"/>
                <w:sz w:val="22"/>
                <w:szCs w:val="22"/>
              </w:rPr>
              <w:t>123,312</w:t>
            </w:r>
            <w:r w:rsidRPr="00B83CFA">
              <w:rPr>
                <w:rFonts w:cs="Times New Roman"/>
                <w:sz w:val="22"/>
                <w:szCs w:val="22"/>
                <w:cs/>
              </w:rPr>
              <w:t>.</w:t>
            </w:r>
            <w:r w:rsidRPr="00B83CFA">
              <w:rPr>
                <w:rFonts w:cs="Times New Roman"/>
                <w:sz w:val="22"/>
                <w:szCs w:val="22"/>
              </w:rPr>
              <w:t>80</w:t>
            </w:r>
          </w:p>
        </w:tc>
      </w:tr>
    </w:tbl>
    <w:p w14:paraId="6380114C" w14:textId="1E2869E4" w:rsidR="00C341EC" w:rsidRPr="00B83CFA" w:rsidRDefault="002F7743" w:rsidP="002F7743">
      <w:pPr>
        <w:spacing w:line="360" w:lineRule="exact"/>
        <w:ind w:right="6"/>
        <w:jc w:val="center"/>
        <w:outlineLvl w:val="0"/>
        <w:rPr>
          <w:rFonts w:cs="Times New Roman"/>
          <w:sz w:val="22"/>
          <w:szCs w:val="22"/>
        </w:rPr>
      </w:pPr>
      <w:r w:rsidRPr="00B83CFA">
        <w:rPr>
          <w:rFonts w:cs="Times New Roman"/>
          <w:sz w:val="22"/>
          <w:szCs w:val="22"/>
          <w:cs/>
        </w:rPr>
        <w:t xml:space="preserve"> </w:t>
      </w:r>
    </w:p>
    <w:p w14:paraId="43246B7F" w14:textId="21AC67BD" w:rsidR="00AE05E9" w:rsidRPr="00B83CFA" w:rsidRDefault="00C94174" w:rsidP="008F39AA">
      <w:pPr>
        <w:ind w:left="567" w:right="282" w:hanging="567"/>
        <w:jc w:val="left"/>
        <w:rPr>
          <w:rFonts w:cs="Times New Roman"/>
          <w:sz w:val="22"/>
          <w:szCs w:val="22"/>
          <w:lang w:val="en-US"/>
        </w:rPr>
      </w:pPr>
      <w:r w:rsidRPr="00B83CFA">
        <w:rPr>
          <w:rFonts w:cs="Times New Roman"/>
          <w:b/>
          <w:bCs/>
          <w:sz w:val="22"/>
          <w:szCs w:val="22"/>
          <w:cs/>
        </w:rPr>
        <w:br w:type="page"/>
      </w:r>
      <w:bookmarkStart w:id="5" w:name="_Hlk513132"/>
      <w:r w:rsidR="002F7743" w:rsidRPr="00B83CFA">
        <w:rPr>
          <w:rFonts w:cs="Times New Roman"/>
          <w:b/>
          <w:bCs/>
          <w:sz w:val="22"/>
          <w:szCs w:val="22"/>
          <w:lang w:val="en-US"/>
        </w:rPr>
        <w:lastRenderedPageBreak/>
        <w:t>22</w:t>
      </w:r>
      <w:r w:rsidR="00AE05E9" w:rsidRPr="00B83CFA">
        <w:rPr>
          <w:rFonts w:cs="Times New Roman"/>
          <w:b/>
          <w:bCs/>
          <w:sz w:val="22"/>
          <w:szCs w:val="22"/>
          <w:cs/>
        </w:rPr>
        <w:t>.</w:t>
      </w:r>
      <w:r w:rsidR="00AE05E9" w:rsidRPr="00B83CFA">
        <w:rPr>
          <w:rFonts w:cs="Times New Roman"/>
          <w:b/>
          <w:bCs/>
          <w:sz w:val="22"/>
          <w:szCs w:val="22"/>
        </w:rPr>
        <w:tab/>
        <w:t xml:space="preserve">Operating </w:t>
      </w:r>
      <w:r w:rsidR="00BF462E" w:rsidRPr="00B83CFA">
        <w:rPr>
          <w:rFonts w:cs="Times New Roman"/>
          <w:b/>
          <w:bCs/>
          <w:sz w:val="22"/>
          <w:szCs w:val="22"/>
        </w:rPr>
        <w:t>S</w:t>
      </w:r>
      <w:r w:rsidR="00AE05E9" w:rsidRPr="00B83CFA">
        <w:rPr>
          <w:rFonts w:cs="Times New Roman"/>
          <w:b/>
          <w:bCs/>
          <w:sz w:val="22"/>
          <w:szCs w:val="22"/>
        </w:rPr>
        <w:t>egments</w:t>
      </w:r>
      <w:r w:rsidR="00AE05E9" w:rsidRPr="00B83CFA">
        <w:rPr>
          <w:rFonts w:cs="Times New Roman"/>
          <w:b/>
          <w:bCs/>
          <w:sz w:val="22"/>
          <w:szCs w:val="22"/>
          <w:cs/>
        </w:rPr>
        <w:t xml:space="preserve"> </w:t>
      </w:r>
    </w:p>
    <w:p w14:paraId="673CCDA3" w14:textId="77777777" w:rsidR="00AE05E9" w:rsidRPr="00B83CFA" w:rsidRDefault="00AE05E9" w:rsidP="008F39AA">
      <w:pPr>
        <w:ind w:left="567" w:right="282" w:hanging="567"/>
        <w:rPr>
          <w:rFonts w:cs="Times New Roman"/>
          <w:b/>
          <w:bCs/>
          <w:sz w:val="22"/>
          <w:szCs w:val="22"/>
        </w:rPr>
      </w:pPr>
    </w:p>
    <w:p w14:paraId="22A9D2A3" w14:textId="77777777" w:rsidR="00AE05E9" w:rsidRPr="00B83CFA" w:rsidRDefault="00AE05E9" w:rsidP="008F39AA">
      <w:pPr>
        <w:ind w:left="567" w:right="282"/>
        <w:rPr>
          <w:rFonts w:cs="Times New Roman"/>
          <w:sz w:val="22"/>
          <w:szCs w:val="22"/>
        </w:rPr>
      </w:pPr>
      <w:r w:rsidRPr="00B83CFA">
        <w:rPr>
          <w:rFonts w:cs="Times New Roman"/>
          <w:sz w:val="22"/>
          <w:szCs w:val="22"/>
        </w:rPr>
        <w:t>The</w:t>
      </w:r>
      <w:r w:rsidRPr="00B83CFA">
        <w:rPr>
          <w:rFonts w:cs="Times New Roman"/>
          <w:sz w:val="22"/>
          <w:szCs w:val="22"/>
          <w:cs/>
        </w:rPr>
        <w:t xml:space="preserve"> </w:t>
      </w:r>
      <w:r w:rsidR="00327AE0" w:rsidRPr="00B83CFA">
        <w:rPr>
          <w:rFonts w:cs="Times New Roman"/>
          <w:sz w:val="22"/>
          <w:szCs w:val="22"/>
        </w:rPr>
        <w:t xml:space="preserve">following </w:t>
      </w:r>
      <w:r w:rsidRPr="00B83CFA">
        <w:rPr>
          <w:rFonts w:cs="Times New Roman"/>
          <w:sz w:val="22"/>
          <w:szCs w:val="22"/>
        </w:rPr>
        <w:t xml:space="preserve">operating segments are consistent with the internal management reports provided to the Chief Operating Decision Maker </w:t>
      </w:r>
      <w:r w:rsidRPr="00B83CFA">
        <w:rPr>
          <w:rFonts w:cs="Times New Roman"/>
          <w:sz w:val="22"/>
          <w:szCs w:val="22"/>
          <w:cs/>
        </w:rPr>
        <w:t>(</w:t>
      </w:r>
      <w:r w:rsidRPr="00B83CFA">
        <w:rPr>
          <w:rFonts w:cs="Times New Roman"/>
          <w:sz w:val="22"/>
          <w:szCs w:val="22"/>
        </w:rPr>
        <w:t>CODM</w:t>
      </w:r>
      <w:r w:rsidRPr="00B83CFA">
        <w:rPr>
          <w:rFonts w:cs="Times New Roman"/>
          <w:sz w:val="22"/>
          <w:szCs w:val="22"/>
          <w:cs/>
        </w:rPr>
        <w:t>)</w:t>
      </w:r>
      <w:r w:rsidRPr="00B83CFA">
        <w:rPr>
          <w:rFonts w:cs="Times New Roman"/>
          <w:sz w:val="22"/>
          <w:szCs w:val="22"/>
        </w:rPr>
        <w:t>, who makes decisions relat</w:t>
      </w:r>
      <w:r w:rsidR="008D0DA5" w:rsidRPr="00B83CFA">
        <w:rPr>
          <w:rFonts w:cs="Times New Roman"/>
          <w:sz w:val="22"/>
          <w:szCs w:val="22"/>
        </w:rPr>
        <w:t>ed</w:t>
      </w:r>
      <w:r w:rsidRPr="00B83CFA">
        <w:rPr>
          <w:rFonts w:cs="Times New Roman"/>
          <w:sz w:val="22"/>
          <w:szCs w:val="22"/>
        </w:rPr>
        <w:t xml:space="preserve"> to the allocation of resources to the segments and assesses their performance</w:t>
      </w:r>
      <w:r w:rsidRPr="00B83CFA">
        <w:rPr>
          <w:rFonts w:cs="Times New Roman"/>
          <w:sz w:val="22"/>
          <w:szCs w:val="22"/>
          <w:cs/>
        </w:rPr>
        <w:t xml:space="preserve">. </w:t>
      </w:r>
      <w:r w:rsidRPr="00B83CFA">
        <w:rPr>
          <w:rFonts w:cs="Times New Roman"/>
          <w:sz w:val="22"/>
          <w:szCs w:val="22"/>
        </w:rPr>
        <w:t>For management purposes, the Group is</w:t>
      </w:r>
      <w:r w:rsidRPr="00B83CFA">
        <w:rPr>
          <w:rFonts w:cs="Times New Roman"/>
          <w:sz w:val="22"/>
          <w:szCs w:val="22"/>
          <w:cs/>
        </w:rPr>
        <w:t xml:space="preserve"> </w:t>
      </w:r>
      <w:r w:rsidRPr="00B83CFA">
        <w:rPr>
          <w:rFonts w:cs="Times New Roman"/>
          <w:sz w:val="22"/>
          <w:szCs w:val="22"/>
        </w:rPr>
        <w:t>organised into business units based on types of products and services</w:t>
      </w:r>
      <w:r w:rsidRPr="00B83CFA">
        <w:rPr>
          <w:rFonts w:cs="Times New Roman"/>
          <w:sz w:val="22"/>
          <w:szCs w:val="22"/>
          <w:cs/>
        </w:rPr>
        <w:t xml:space="preserve">. </w:t>
      </w:r>
      <w:r w:rsidRPr="00B83CFA">
        <w:rPr>
          <w:rFonts w:cs="Times New Roman"/>
          <w:sz w:val="22"/>
          <w:szCs w:val="22"/>
        </w:rPr>
        <w:t>The major segments of the Group are as follows</w:t>
      </w:r>
      <w:r w:rsidRPr="00B83CFA">
        <w:rPr>
          <w:rFonts w:cs="Times New Roman"/>
          <w:sz w:val="22"/>
          <w:szCs w:val="22"/>
          <w:cs/>
        </w:rPr>
        <w:t>:</w:t>
      </w:r>
    </w:p>
    <w:p w14:paraId="68028AAF" w14:textId="77777777" w:rsidR="00AE05E9" w:rsidRPr="00B83CFA" w:rsidRDefault="00AE05E9" w:rsidP="008F39AA">
      <w:pPr>
        <w:ind w:left="567" w:right="282" w:hanging="567"/>
        <w:rPr>
          <w:rFonts w:cs="Times New Roman"/>
          <w:sz w:val="22"/>
          <w:szCs w:val="22"/>
        </w:rPr>
      </w:pPr>
    </w:p>
    <w:p w14:paraId="448F42C0" w14:textId="77777777" w:rsidR="00D5690D" w:rsidRPr="00B83CFA" w:rsidRDefault="00D5690D" w:rsidP="00EC1805">
      <w:pPr>
        <w:numPr>
          <w:ilvl w:val="0"/>
          <w:numId w:val="5"/>
        </w:numPr>
        <w:spacing w:before="120"/>
        <w:ind w:left="924" w:right="282" w:hanging="357"/>
        <w:rPr>
          <w:rFonts w:cs="Times New Roman"/>
          <w:sz w:val="22"/>
          <w:szCs w:val="22"/>
        </w:rPr>
      </w:pPr>
      <w:r w:rsidRPr="00B83CFA">
        <w:rPr>
          <w:rFonts w:cs="Times New Roman"/>
          <w:sz w:val="22"/>
          <w:szCs w:val="22"/>
        </w:rPr>
        <w:t>Oil business</w:t>
      </w:r>
      <w:r w:rsidR="00327AE0"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Revenue of the oil business of the Group consists of revenue from the retail and commercial marketing of the Company and its subsidiaries in Thailand</w:t>
      </w:r>
      <w:r w:rsidR="00912E7E" w:rsidRPr="00B83CFA">
        <w:rPr>
          <w:rFonts w:cs="Times New Roman"/>
          <w:sz w:val="22"/>
          <w:szCs w:val="22"/>
          <w:cs/>
          <w:lang w:val="en-US"/>
        </w:rPr>
        <w:t>.</w:t>
      </w:r>
    </w:p>
    <w:p w14:paraId="47009E29" w14:textId="1CD53953" w:rsidR="00D5690D" w:rsidRPr="00B83CFA" w:rsidRDefault="00D5690D" w:rsidP="00EC1805">
      <w:pPr>
        <w:numPr>
          <w:ilvl w:val="0"/>
          <w:numId w:val="5"/>
        </w:numPr>
        <w:spacing w:before="120"/>
        <w:ind w:left="952" w:right="282" w:hanging="364"/>
        <w:rPr>
          <w:rFonts w:cs="Times New Roman"/>
          <w:sz w:val="22"/>
          <w:szCs w:val="22"/>
        </w:rPr>
      </w:pPr>
      <w:r w:rsidRPr="00B83CFA">
        <w:rPr>
          <w:rFonts w:cs="Times New Roman"/>
          <w:sz w:val="22"/>
          <w:szCs w:val="22"/>
        </w:rPr>
        <w:t xml:space="preserve">Retail and other service business </w:t>
      </w:r>
      <w:r w:rsidRPr="00B83CFA">
        <w:rPr>
          <w:rFonts w:cs="Times New Roman"/>
          <w:sz w:val="22"/>
          <w:szCs w:val="22"/>
          <w:cs/>
        </w:rPr>
        <w:t>(</w:t>
      </w:r>
      <w:r w:rsidRPr="00B83CFA">
        <w:rPr>
          <w:rFonts w:cs="Times New Roman"/>
          <w:sz w:val="22"/>
          <w:szCs w:val="22"/>
        </w:rPr>
        <w:t>Non</w:t>
      </w:r>
      <w:r w:rsidRPr="00B83CFA">
        <w:rPr>
          <w:rFonts w:cs="Times New Roman"/>
          <w:sz w:val="22"/>
          <w:szCs w:val="22"/>
          <w:cs/>
        </w:rPr>
        <w:t>-</w:t>
      </w:r>
      <w:r w:rsidR="002F7743" w:rsidRPr="00B83CFA">
        <w:rPr>
          <w:rFonts w:cs="Times New Roman"/>
          <w:sz w:val="22"/>
          <w:szCs w:val="22"/>
          <w:lang w:val="en-US"/>
        </w:rPr>
        <w:t>o</w:t>
      </w:r>
      <w:r w:rsidRPr="00B83CFA">
        <w:rPr>
          <w:rFonts w:cs="Times New Roman"/>
          <w:sz w:val="22"/>
          <w:szCs w:val="22"/>
        </w:rPr>
        <w:t>il</w:t>
      </w:r>
      <w:r w:rsidR="0078188B" w:rsidRPr="00B83CFA">
        <w:rPr>
          <w:rFonts w:cs="Times New Roman"/>
          <w:sz w:val="22"/>
          <w:szCs w:val="22"/>
          <w:cs/>
        </w:rPr>
        <w:t>)</w:t>
      </w:r>
      <w:r w:rsidR="00327AE0" w:rsidRPr="00B83CFA">
        <w:rPr>
          <w:rFonts w:cs="Times New Roman"/>
          <w:sz w:val="22"/>
          <w:szCs w:val="22"/>
          <w:cs/>
          <w:lang w:val="en-US"/>
        </w:rPr>
        <w:t>:</w:t>
      </w:r>
      <w:r w:rsidRPr="00B83CFA">
        <w:rPr>
          <w:rFonts w:cs="Times New Roman"/>
          <w:sz w:val="22"/>
          <w:szCs w:val="22"/>
          <w:cs/>
        </w:rPr>
        <w:t xml:space="preserve"> </w:t>
      </w:r>
      <w:r w:rsidRPr="00B83CFA">
        <w:rPr>
          <w:rFonts w:cs="Times New Roman"/>
          <w:sz w:val="22"/>
          <w:szCs w:val="22"/>
        </w:rPr>
        <w:t xml:space="preserve">Revenue of the retail </w:t>
      </w:r>
      <w:r w:rsidR="00BF0A75" w:rsidRPr="00B83CFA">
        <w:rPr>
          <w:rFonts w:cs="Times New Roman"/>
          <w:sz w:val="22"/>
          <w:szCs w:val="22"/>
        </w:rPr>
        <w:t xml:space="preserve">business </w:t>
      </w:r>
      <w:r w:rsidRPr="00B83CFA">
        <w:rPr>
          <w:rFonts w:cs="Times New Roman"/>
          <w:sz w:val="22"/>
          <w:szCs w:val="22"/>
        </w:rPr>
        <w:t xml:space="preserve">and other services of the Group consists of Cafe Amazon business, </w:t>
      </w:r>
      <w:r w:rsidR="00327AE0" w:rsidRPr="00B83CFA">
        <w:rPr>
          <w:rFonts w:cs="Times New Roman"/>
          <w:sz w:val="22"/>
          <w:szCs w:val="22"/>
        </w:rPr>
        <w:t>c</w:t>
      </w:r>
      <w:r w:rsidRPr="00B83CFA">
        <w:rPr>
          <w:rFonts w:cs="Times New Roman"/>
          <w:sz w:val="22"/>
          <w:szCs w:val="22"/>
        </w:rPr>
        <w:t xml:space="preserve">onvenience </w:t>
      </w:r>
      <w:r w:rsidR="00327AE0" w:rsidRPr="00B83CFA">
        <w:rPr>
          <w:rFonts w:cs="Times New Roman"/>
          <w:sz w:val="22"/>
          <w:szCs w:val="22"/>
        </w:rPr>
        <w:t>s</w:t>
      </w:r>
      <w:r w:rsidRPr="00B83CFA">
        <w:rPr>
          <w:rFonts w:cs="Times New Roman"/>
          <w:sz w:val="22"/>
          <w:szCs w:val="22"/>
        </w:rPr>
        <w:t>tore</w:t>
      </w:r>
      <w:r w:rsidR="00327AE0" w:rsidRPr="00B83CFA">
        <w:rPr>
          <w:rFonts w:cs="Times New Roman"/>
          <w:sz w:val="22"/>
          <w:szCs w:val="22"/>
        </w:rPr>
        <w:t>s</w:t>
      </w:r>
      <w:r w:rsidRPr="00B83CFA">
        <w:rPr>
          <w:rFonts w:cs="Times New Roman"/>
          <w:sz w:val="22"/>
          <w:szCs w:val="22"/>
        </w:rPr>
        <w:t xml:space="preserve">, </w:t>
      </w:r>
      <w:r w:rsidR="00327AE0" w:rsidRPr="00B83CFA">
        <w:rPr>
          <w:rFonts w:cs="Times New Roman"/>
          <w:sz w:val="22"/>
          <w:szCs w:val="22"/>
        </w:rPr>
        <w:t>f</w:t>
      </w:r>
      <w:r w:rsidRPr="00B83CFA">
        <w:rPr>
          <w:rFonts w:cs="Times New Roman"/>
          <w:sz w:val="22"/>
          <w:szCs w:val="22"/>
        </w:rPr>
        <w:t>ood and beverage retail stores and the area management business of the Company and its subsidiaries in Thailand</w:t>
      </w:r>
      <w:r w:rsidR="00912E7E" w:rsidRPr="00B83CFA">
        <w:rPr>
          <w:rFonts w:cs="Times New Roman"/>
          <w:sz w:val="22"/>
          <w:szCs w:val="22"/>
          <w:cs/>
        </w:rPr>
        <w:t>.</w:t>
      </w:r>
    </w:p>
    <w:p w14:paraId="7DC05FA3" w14:textId="19BFC7AB" w:rsidR="00D5690D" w:rsidRPr="00B83CFA" w:rsidRDefault="00D5690D" w:rsidP="00EC1805">
      <w:pPr>
        <w:numPr>
          <w:ilvl w:val="0"/>
          <w:numId w:val="5"/>
        </w:numPr>
        <w:spacing w:before="120"/>
        <w:ind w:left="966" w:right="282" w:hanging="378"/>
        <w:rPr>
          <w:rFonts w:cs="Times New Roman"/>
          <w:sz w:val="22"/>
          <w:szCs w:val="22"/>
        </w:rPr>
      </w:pPr>
      <w:r w:rsidRPr="00B83CFA">
        <w:rPr>
          <w:rFonts w:cs="Times New Roman"/>
          <w:sz w:val="22"/>
          <w:szCs w:val="22"/>
        </w:rPr>
        <w:t>International business</w:t>
      </w:r>
      <w:r w:rsidR="00327AE0" w:rsidRPr="00B83CFA">
        <w:rPr>
          <w:rFonts w:cs="Times New Roman"/>
          <w:sz w:val="22"/>
          <w:szCs w:val="22"/>
          <w:cs/>
          <w:lang w:val="en-US"/>
        </w:rPr>
        <w:t>:</w:t>
      </w:r>
      <w:r w:rsidRPr="00B83CFA">
        <w:rPr>
          <w:rFonts w:cs="Times New Roman"/>
          <w:sz w:val="22"/>
          <w:szCs w:val="22"/>
          <w:cs/>
        </w:rPr>
        <w:t xml:space="preserve"> </w:t>
      </w:r>
      <w:r w:rsidR="00903F06" w:rsidRPr="00B83CFA">
        <w:rPr>
          <w:rFonts w:cs="Times New Roman"/>
          <w:sz w:val="22"/>
          <w:szCs w:val="22"/>
        </w:rPr>
        <w:t xml:space="preserve">Revenue of the international business of the Group consists of revenue from the oil business, retail business and other services which </w:t>
      </w:r>
      <w:r w:rsidR="005557A0" w:rsidRPr="00B83CFA">
        <w:rPr>
          <w:rFonts w:cs="Times New Roman"/>
          <w:sz w:val="22"/>
          <w:szCs w:val="22"/>
        </w:rPr>
        <w:t>are</w:t>
      </w:r>
      <w:r w:rsidR="00903F06" w:rsidRPr="00B83CFA">
        <w:rPr>
          <w:rFonts w:cs="Times New Roman"/>
          <w:sz w:val="22"/>
          <w:szCs w:val="22"/>
        </w:rPr>
        <w:t xml:space="preserve"> operated by the subsidiaries in foreign countries</w:t>
      </w:r>
      <w:r w:rsidR="00912E7E" w:rsidRPr="00B83CFA">
        <w:rPr>
          <w:rFonts w:cs="Times New Roman"/>
          <w:sz w:val="22"/>
          <w:szCs w:val="22"/>
          <w:cs/>
        </w:rPr>
        <w:t>.</w:t>
      </w:r>
    </w:p>
    <w:p w14:paraId="5821DAC3" w14:textId="77777777" w:rsidR="00C561A0" w:rsidRPr="00B83CFA" w:rsidRDefault="00C561A0" w:rsidP="00C561A0">
      <w:pPr>
        <w:pStyle w:val="ListParagraph"/>
        <w:ind w:left="927" w:right="282"/>
        <w:rPr>
          <w:rFonts w:cs="Times New Roman"/>
          <w:sz w:val="22"/>
          <w:szCs w:val="22"/>
        </w:rPr>
      </w:pPr>
    </w:p>
    <w:p w14:paraId="25D25012" w14:textId="77777777" w:rsidR="00AE05E9" w:rsidRPr="00B83CFA" w:rsidRDefault="00AE05E9" w:rsidP="008F39AA">
      <w:pPr>
        <w:ind w:left="567" w:right="282"/>
        <w:rPr>
          <w:rFonts w:cs="Times New Roman"/>
          <w:sz w:val="22"/>
          <w:szCs w:val="22"/>
        </w:rPr>
      </w:pPr>
      <w:r w:rsidRPr="00B83CFA">
        <w:rPr>
          <w:rFonts w:cs="Times New Roman"/>
          <w:sz w:val="22"/>
          <w:szCs w:val="22"/>
        </w:rPr>
        <w:t>Other operations of the Group are included in other segments, none of which constitutes a separately reportable segment</w:t>
      </w:r>
      <w:r w:rsidRPr="00B83CFA">
        <w:rPr>
          <w:rFonts w:cs="Times New Roman"/>
          <w:sz w:val="22"/>
          <w:szCs w:val="22"/>
          <w:cs/>
        </w:rPr>
        <w:t>.</w:t>
      </w:r>
    </w:p>
    <w:bookmarkEnd w:id="5"/>
    <w:p w14:paraId="1056853A" w14:textId="77777777" w:rsidR="00AE05E9" w:rsidRPr="00B83CFA" w:rsidRDefault="00AE05E9" w:rsidP="008F39AA">
      <w:pPr>
        <w:ind w:left="567" w:right="282" w:hanging="567"/>
        <w:rPr>
          <w:rFonts w:cs="Times New Roman"/>
          <w:sz w:val="22"/>
          <w:szCs w:val="22"/>
        </w:rPr>
      </w:pPr>
    </w:p>
    <w:p w14:paraId="6241CEDF" w14:textId="77777777" w:rsidR="00AE05E9" w:rsidRPr="00B83CFA" w:rsidRDefault="00AE05E9" w:rsidP="00AE05E9">
      <w:pPr>
        <w:ind w:left="567" w:right="6"/>
        <w:rPr>
          <w:rFonts w:cs="Times New Roman"/>
          <w:sz w:val="22"/>
          <w:szCs w:val="22"/>
        </w:rPr>
      </w:pPr>
    </w:p>
    <w:p w14:paraId="11AA21D2" w14:textId="4172991F" w:rsidR="00AE05E9" w:rsidRPr="00B83CFA" w:rsidRDefault="00AE05E9" w:rsidP="008F39AA">
      <w:pPr>
        <w:ind w:left="567" w:hanging="567"/>
        <w:jc w:val="left"/>
        <w:rPr>
          <w:rFonts w:cs="Times New Roman"/>
          <w:sz w:val="22"/>
          <w:szCs w:val="28"/>
          <w:cs/>
        </w:rPr>
      </w:pPr>
      <w:r w:rsidRPr="00B83CFA">
        <w:rPr>
          <w:rFonts w:cs="Times New Roman"/>
          <w:sz w:val="22"/>
          <w:szCs w:val="22"/>
          <w:cs/>
        </w:rPr>
        <w:br w:type="page"/>
      </w:r>
      <w:r w:rsidR="00206C9D" w:rsidRPr="00B83CFA">
        <w:rPr>
          <w:rFonts w:cs="Times New Roman"/>
          <w:b/>
          <w:bCs/>
          <w:sz w:val="22"/>
          <w:szCs w:val="22"/>
          <w:lang w:val="en-US"/>
        </w:rPr>
        <w:lastRenderedPageBreak/>
        <w:t>22</w:t>
      </w:r>
      <w:r w:rsidRPr="00B83CFA">
        <w:rPr>
          <w:rFonts w:cs="Times New Roman"/>
          <w:b/>
          <w:bCs/>
          <w:sz w:val="22"/>
          <w:szCs w:val="22"/>
          <w:cs/>
        </w:rPr>
        <w:t>.</w:t>
      </w:r>
      <w:r w:rsidRPr="00B83CFA">
        <w:rPr>
          <w:rFonts w:cs="Times New Roman"/>
          <w:b/>
          <w:bCs/>
          <w:sz w:val="22"/>
          <w:szCs w:val="22"/>
        </w:rPr>
        <w:tab/>
        <w:t xml:space="preserve">Operating Segments </w:t>
      </w:r>
      <w:r w:rsidRPr="00B83CFA">
        <w:rPr>
          <w:rFonts w:cs="Times New Roman"/>
          <w:sz w:val="22"/>
          <w:szCs w:val="22"/>
          <w:cs/>
        </w:rPr>
        <w:t>(</w:t>
      </w:r>
      <w:r w:rsidRPr="00B83CFA">
        <w:rPr>
          <w:rFonts w:cs="Times New Roman"/>
          <w:sz w:val="22"/>
          <w:szCs w:val="22"/>
        </w:rPr>
        <w:t>Continued</w:t>
      </w:r>
      <w:r w:rsidR="00AD2631" w:rsidRPr="00B83CFA">
        <w:rPr>
          <w:rFonts w:cs="Times New Roman"/>
          <w:sz w:val="18"/>
          <w:szCs w:val="22"/>
          <w:cs/>
        </w:rPr>
        <w:t>)</w:t>
      </w:r>
    </w:p>
    <w:p w14:paraId="46E042D7" w14:textId="77777777" w:rsidR="00AE05E9" w:rsidRPr="00B83CFA" w:rsidRDefault="00AE05E9" w:rsidP="008F39AA">
      <w:pPr>
        <w:ind w:left="567" w:right="6" w:hanging="567"/>
        <w:rPr>
          <w:rFonts w:cs="Times New Roman"/>
          <w:b/>
          <w:bCs/>
          <w:sz w:val="22"/>
          <w:szCs w:val="22"/>
        </w:rPr>
      </w:pPr>
    </w:p>
    <w:p w14:paraId="24710BDF" w14:textId="77777777" w:rsidR="00AE05E9" w:rsidRPr="00B83CFA" w:rsidRDefault="00AE05E9" w:rsidP="008F39AA">
      <w:pPr>
        <w:pStyle w:val="BodyTextIndent"/>
        <w:numPr>
          <w:ilvl w:val="12"/>
          <w:numId w:val="0"/>
        </w:numPr>
        <w:ind w:left="567" w:right="6"/>
        <w:rPr>
          <w:rFonts w:cs="Times New Roman"/>
          <w:sz w:val="22"/>
          <w:szCs w:val="22"/>
          <w:u w:val="single"/>
          <w:lang w:val="en-US"/>
        </w:rPr>
      </w:pPr>
      <w:r w:rsidRPr="00B83CFA">
        <w:rPr>
          <w:rFonts w:cs="Times New Roman"/>
          <w:sz w:val="22"/>
          <w:szCs w:val="22"/>
          <w:u w:val="single"/>
        </w:rPr>
        <w:t>Consolidated financial statements</w:t>
      </w:r>
      <w:r w:rsidRPr="00B83CFA">
        <w:rPr>
          <w:rFonts w:cs="Times New Roman"/>
          <w:sz w:val="22"/>
          <w:szCs w:val="22"/>
          <w:u w:val="single"/>
          <w:cs/>
          <w:lang w:val="en-US"/>
        </w:rPr>
        <w:t xml:space="preserve"> </w:t>
      </w:r>
    </w:p>
    <w:p w14:paraId="1FE134B8" w14:textId="77777777" w:rsidR="00AE05E9" w:rsidRPr="00B83CFA" w:rsidRDefault="00AE05E9" w:rsidP="008F39AA">
      <w:pPr>
        <w:pStyle w:val="BodyTextIndent"/>
        <w:numPr>
          <w:ilvl w:val="12"/>
          <w:numId w:val="0"/>
        </w:numPr>
        <w:ind w:left="567" w:right="6" w:hanging="567"/>
        <w:rPr>
          <w:rFonts w:eastAsia="Calibri" w:cs="Times New Roman"/>
          <w:sz w:val="22"/>
          <w:szCs w:val="22"/>
        </w:rPr>
      </w:pPr>
    </w:p>
    <w:p w14:paraId="1DB02DFE" w14:textId="72D7BF52" w:rsidR="00AE05E9" w:rsidRPr="00B83CFA" w:rsidRDefault="00AE05E9" w:rsidP="008F39AA">
      <w:pPr>
        <w:pStyle w:val="BodyTextIndent"/>
        <w:numPr>
          <w:ilvl w:val="12"/>
          <w:numId w:val="0"/>
        </w:numPr>
        <w:ind w:left="567" w:right="6"/>
        <w:rPr>
          <w:rFonts w:cs="Times New Roman"/>
          <w:sz w:val="22"/>
          <w:szCs w:val="22"/>
          <w:u w:val="single"/>
        </w:rPr>
      </w:pPr>
      <w:r w:rsidRPr="00B83CFA">
        <w:rPr>
          <w:rFonts w:eastAsia="Calibri" w:cs="Times New Roman"/>
          <w:sz w:val="22"/>
          <w:szCs w:val="22"/>
        </w:rPr>
        <w:t xml:space="preserve">For </w:t>
      </w:r>
      <w:r w:rsidR="007B0BDF" w:rsidRPr="00B83CFA">
        <w:rPr>
          <w:rFonts w:cs="Times New Roman"/>
          <w:sz w:val="22"/>
          <w:szCs w:val="22"/>
        </w:rPr>
        <w:t>the three</w:t>
      </w:r>
      <w:r w:rsidR="007B0BDF" w:rsidRPr="00B83CFA">
        <w:rPr>
          <w:rFonts w:cs="Times New Roman"/>
          <w:sz w:val="22"/>
          <w:szCs w:val="22"/>
          <w:cs/>
        </w:rPr>
        <w:t>-</w:t>
      </w:r>
      <w:r w:rsidR="007B0BDF" w:rsidRPr="00B83CFA">
        <w:rPr>
          <w:rFonts w:cs="Times New Roman"/>
          <w:sz w:val="22"/>
          <w:szCs w:val="22"/>
        </w:rPr>
        <w:t>m</w:t>
      </w:r>
      <w:r w:rsidR="002E42F4" w:rsidRPr="00B83CFA">
        <w:rPr>
          <w:rFonts w:cs="Times New Roman"/>
          <w:sz w:val="22"/>
          <w:szCs w:val="22"/>
        </w:rPr>
        <w:t xml:space="preserve">onth period ended March 31, </w:t>
      </w:r>
      <w:r w:rsidR="00B611E4" w:rsidRPr="00B83CFA">
        <w:rPr>
          <w:rFonts w:cs="Times New Roman"/>
          <w:sz w:val="22"/>
          <w:szCs w:val="22"/>
        </w:rPr>
        <w:t>2021</w:t>
      </w:r>
    </w:p>
    <w:p w14:paraId="0AE13721" w14:textId="77777777" w:rsidR="00AE05E9" w:rsidRPr="00B83CFA" w:rsidRDefault="00AE05E9" w:rsidP="00AE05E9">
      <w:pPr>
        <w:ind w:left="567"/>
        <w:rPr>
          <w:rFonts w:cs="Times New Roman"/>
          <w:sz w:val="16"/>
          <w:szCs w:val="16"/>
        </w:rPr>
      </w:pPr>
    </w:p>
    <w:tbl>
      <w:tblPr>
        <w:tblpPr w:leftFromText="180" w:rightFromText="180" w:vertAnchor="text" w:horzAnchor="page" w:tblpX="2012" w:tblpY="122"/>
        <w:tblW w:w="9286" w:type="dxa"/>
        <w:tblLayout w:type="fixed"/>
        <w:tblLook w:val="04A0" w:firstRow="1" w:lastRow="0" w:firstColumn="1" w:lastColumn="0" w:noHBand="0" w:noVBand="1"/>
      </w:tblPr>
      <w:tblGrid>
        <w:gridCol w:w="2552"/>
        <w:gridCol w:w="1134"/>
        <w:gridCol w:w="1087"/>
        <w:gridCol w:w="1191"/>
        <w:gridCol w:w="1045"/>
        <w:gridCol w:w="1134"/>
        <w:gridCol w:w="1143"/>
      </w:tblGrid>
      <w:tr w:rsidR="00AE05E9" w:rsidRPr="00B83CFA" w14:paraId="263712CD" w14:textId="77777777" w:rsidTr="000C1DAA">
        <w:trPr>
          <w:trHeight w:val="346"/>
        </w:trPr>
        <w:tc>
          <w:tcPr>
            <w:tcW w:w="2552" w:type="dxa"/>
            <w:shd w:val="clear" w:color="auto" w:fill="auto"/>
          </w:tcPr>
          <w:p w14:paraId="7D0C95E5" w14:textId="77777777" w:rsidR="00AE05E9" w:rsidRPr="00B83CFA" w:rsidRDefault="00AE05E9" w:rsidP="00023620">
            <w:pPr>
              <w:ind w:right="-108"/>
              <w:rPr>
                <w:rFonts w:cs="Times New Roman"/>
                <w:sz w:val="20"/>
                <w:szCs w:val="20"/>
              </w:rPr>
            </w:pPr>
          </w:p>
        </w:tc>
        <w:tc>
          <w:tcPr>
            <w:tcW w:w="6729" w:type="dxa"/>
            <w:gridSpan w:val="6"/>
            <w:vAlign w:val="bottom"/>
          </w:tcPr>
          <w:p w14:paraId="66DF7923" w14:textId="77777777" w:rsidR="00AE05E9" w:rsidRPr="00B83CFA" w:rsidRDefault="00AE05E9" w:rsidP="00023620">
            <w:pPr>
              <w:ind w:right="-15"/>
              <w:jc w:val="right"/>
              <w:rPr>
                <w:rFonts w:cs="Times New Roman"/>
                <w:sz w:val="20"/>
                <w:szCs w:val="20"/>
                <w:cs/>
              </w:rPr>
            </w:pPr>
            <w:proofErr w:type="gramStart"/>
            <w:r w:rsidRPr="00B83CFA">
              <w:rPr>
                <w:rFonts w:cs="Times New Roman"/>
                <w:sz w:val="20"/>
                <w:szCs w:val="20"/>
              </w:rPr>
              <w:t>Unit</w:t>
            </w:r>
            <w:r w:rsidR="00AD0FCF" w:rsidRPr="00B83CFA">
              <w:rPr>
                <w:rFonts w:cs="Times New Roman"/>
                <w:sz w:val="20"/>
                <w:szCs w:val="20"/>
                <w:cs/>
              </w:rPr>
              <w:t xml:space="preserve"> </w:t>
            </w:r>
            <w:r w:rsidRPr="00B83CFA">
              <w:rPr>
                <w:rFonts w:cs="Times New Roman"/>
                <w:sz w:val="20"/>
                <w:szCs w:val="20"/>
                <w:cs/>
              </w:rPr>
              <w:t>:</w:t>
            </w:r>
            <w:proofErr w:type="gramEnd"/>
            <w:r w:rsidRPr="00B83CFA">
              <w:rPr>
                <w:rFonts w:cs="Times New Roman"/>
                <w:sz w:val="20"/>
                <w:szCs w:val="20"/>
                <w:cs/>
              </w:rPr>
              <w:t xml:space="preserve"> </w:t>
            </w:r>
            <w:r w:rsidRPr="00B83CFA">
              <w:rPr>
                <w:rFonts w:cs="Times New Roman"/>
                <w:sz w:val="20"/>
                <w:szCs w:val="20"/>
              </w:rPr>
              <w:t>Million Baht</w:t>
            </w:r>
          </w:p>
        </w:tc>
      </w:tr>
      <w:tr w:rsidR="00AE05E9" w:rsidRPr="00B83CFA" w14:paraId="7BDEF0B9" w14:textId="77777777" w:rsidTr="000C1DAA">
        <w:trPr>
          <w:trHeight w:val="346"/>
        </w:trPr>
        <w:tc>
          <w:tcPr>
            <w:tcW w:w="2552" w:type="dxa"/>
            <w:shd w:val="clear" w:color="auto" w:fill="auto"/>
            <w:vAlign w:val="bottom"/>
          </w:tcPr>
          <w:p w14:paraId="29D90935" w14:textId="77777777" w:rsidR="00AE05E9" w:rsidRPr="00B83CFA" w:rsidRDefault="00AE05E9" w:rsidP="00023620">
            <w:pPr>
              <w:ind w:right="-108"/>
              <w:rPr>
                <w:rFonts w:cs="Times New Roman"/>
                <w:sz w:val="20"/>
                <w:szCs w:val="20"/>
                <w:cs/>
              </w:rPr>
            </w:pPr>
          </w:p>
        </w:tc>
        <w:tc>
          <w:tcPr>
            <w:tcW w:w="1134" w:type="dxa"/>
            <w:vAlign w:val="bottom"/>
          </w:tcPr>
          <w:p w14:paraId="0642FBB7" w14:textId="77777777" w:rsidR="00AE05E9" w:rsidRPr="00B83CFA" w:rsidRDefault="00AE05E9" w:rsidP="000C1DAA">
            <w:pPr>
              <w:pBdr>
                <w:bottom w:val="single" w:sz="4" w:space="1" w:color="auto"/>
              </w:pBdr>
              <w:ind w:right="-57"/>
              <w:jc w:val="center"/>
              <w:rPr>
                <w:rFonts w:cs="Times New Roman"/>
                <w:sz w:val="20"/>
                <w:szCs w:val="20"/>
              </w:rPr>
            </w:pPr>
            <w:r w:rsidRPr="00B83CFA">
              <w:rPr>
                <w:rFonts w:cs="Times New Roman"/>
                <w:sz w:val="20"/>
                <w:szCs w:val="20"/>
              </w:rPr>
              <w:t>Oil</w:t>
            </w:r>
          </w:p>
        </w:tc>
        <w:tc>
          <w:tcPr>
            <w:tcW w:w="1087" w:type="dxa"/>
            <w:shd w:val="clear" w:color="auto" w:fill="auto"/>
            <w:vAlign w:val="bottom"/>
          </w:tcPr>
          <w:p w14:paraId="52BF5D91" w14:textId="3A49FF62" w:rsidR="00AE05E9" w:rsidRPr="00B83CFA" w:rsidRDefault="00B73E40" w:rsidP="000C1DAA">
            <w:pPr>
              <w:pBdr>
                <w:bottom w:val="single" w:sz="4" w:space="1" w:color="auto"/>
              </w:pBdr>
              <w:ind w:right="-57"/>
              <w:jc w:val="center"/>
              <w:rPr>
                <w:rFonts w:cs="Times New Roman"/>
                <w:sz w:val="20"/>
                <w:szCs w:val="20"/>
              </w:rPr>
            </w:pPr>
            <w:r w:rsidRPr="00B83CFA">
              <w:rPr>
                <w:rFonts w:cs="Times New Roman"/>
                <w:sz w:val="20"/>
                <w:szCs w:val="20"/>
              </w:rPr>
              <w:t>Non</w:t>
            </w:r>
            <w:r w:rsidRPr="00B83CFA">
              <w:rPr>
                <w:rFonts w:cs="Times New Roman"/>
                <w:sz w:val="20"/>
                <w:szCs w:val="20"/>
                <w:cs/>
              </w:rPr>
              <w:t>-</w:t>
            </w:r>
            <w:r w:rsidR="002F7743" w:rsidRPr="00B83CFA">
              <w:rPr>
                <w:rFonts w:cs="Times New Roman"/>
                <w:sz w:val="20"/>
                <w:szCs w:val="20"/>
                <w:lang w:val="en-US"/>
              </w:rPr>
              <w:t>o</w:t>
            </w:r>
            <w:r w:rsidRPr="00B83CFA">
              <w:rPr>
                <w:rFonts w:cs="Times New Roman"/>
                <w:sz w:val="20"/>
                <w:szCs w:val="20"/>
              </w:rPr>
              <w:t>il</w:t>
            </w:r>
          </w:p>
        </w:tc>
        <w:tc>
          <w:tcPr>
            <w:tcW w:w="1191" w:type="dxa"/>
            <w:vAlign w:val="bottom"/>
          </w:tcPr>
          <w:p w14:paraId="12756576" w14:textId="77777777" w:rsidR="00AE05E9" w:rsidRPr="00B83CFA" w:rsidRDefault="00AE05E9" w:rsidP="000C1DAA">
            <w:pPr>
              <w:pBdr>
                <w:bottom w:val="single" w:sz="4" w:space="1" w:color="auto"/>
              </w:pBdr>
              <w:ind w:right="-57"/>
              <w:jc w:val="center"/>
              <w:rPr>
                <w:rFonts w:cs="Times New Roman"/>
                <w:sz w:val="20"/>
                <w:szCs w:val="20"/>
                <w:cs/>
              </w:rPr>
            </w:pPr>
            <w:r w:rsidRPr="00B83CFA">
              <w:rPr>
                <w:rFonts w:cs="Times New Roman"/>
                <w:sz w:val="20"/>
                <w:szCs w:val="20"/>
              </w:rPr>
              <w:t>International</w:t>
            </w:r>
          </w:p>
        </w:tc>
        <w:tc>
          <w:tcPr>
            <w:tcW w:w="1045" w:type="dxa"/>
            <w:shd w:val="clear" w:color="auto" w:fill="auto"/>
            <w:vAlign w:val="bottom"/>
          </w:tcPr>
          <w:p w14:paraId="3CC214EB" w14:textId="77777777" w:rsidR="00AE05E9" w:rsidRPr="00B83CFA" w:rsidRDefault="00AE05E9" w:rsidP="000C1DAA">
            <w:pPr>
              <w:pBdr>
                <w:bottom w:val="single" w:sz="4" w:space="1" w:color="auto"/>
              </w:pBdr>
              <w:ind w:right="-57"/>
              <w:jc w:val="center"/>
              <w:rPr>
                <w:rFonts w:cs="Times New Roman"/>
                <w:sz w:val="20"/>
                <w:szCs w:val="20"/>
              </w:rPr>
            </w:pPr>
            <w:r w:rsidRPr="00B83CFA">
              <w:rPr>
                <w:rFonts w:cs="Times New Roman"/>
                <w:sz w:val="20"/>
                <w:szCs w:val="20"/>
              </w:rPr>
              <w:t>Other</w:t>
            </w:r>
            <w:r w:rsidR="00C85F27" w:rsidRPr="00B83CFA">
              <w:rPr>
                <w:rFonts w:cs="Times New Roman"/>
                <w:sz w:val="20"/>
                <w:szCs w:val="20"/>
              </w:rPr>
              <w:t>s</w:t>
            </w:r>
          </w:p>
        </w:tc>
        <w:tc>
          <w:tcPr>
            <w:tcW w:w="1134" w:type="dxa"/>
            <w:shd w:val="clear" w:color="auto" w:fill="auto"/>
            <w:vAlign w:val="bottom"/>
          </w:tcPr>
          <w:p w14:paraId="7CA945EC" w14:textId="77777777" w:rsidR="00AE05E9" w:rsidRPr="00B83CFA" w:rsidRDefault="00AE05E9" w:rsidP="000C1DAA">
            <w:pPr>
              <w:pBdr>
                <w:bottom w:val="single" w:sz="4" w:space="1" w:color="auto"/>
              </w:pBdr>
              <w:ind w:right="-57"/>
              <w:jc w:val="center"/>
              <w:rPr>
                <w:rFonts w:cs="Times New Roman"/>
                <w:sz w:val="20"/>
                <w:szCs w:val="20"/>
              </w:rPr>
            </w:pPr>
            <w:r w:rsidRPr="00B83CFA">
              <w:rPr>
                <w:rFonts w:cs="Times New Roman"/>
                <w:sz w:val="20"/>
                <w:szCs w:val="20"/>
              </w:rPr>
              <w:t>Elimination</w:t>
            </w:r>
          </w:p>
        </w:tc>
        <w:tc>
          <w:tcPr>
            <w:tcW w:w="1143" w:type="dxa"/>
            <w:vAlign w:val="bottom"/>
          </w:tcPr>
          <w:p w14:paraId="04EC64AD" w14:textId="77777777" w:rsidR="00AE05E9" w:rsidRPr="00B83CFA" w:rsidRDefault="00AE05E9" w:rsidP="000C1DAA">
            <w:pPr>
              <w:pBdr>
                <w:bottom w:val="single" w:sz="4" w:space="1" w:color="auto"/>
              </w:pBdr>
              <w:ind w:right="-57"/>
              <w:jc w:val="center"/>
              <w:rPr>
                <w:rFonts w:cs="Times New Roman"/>
                <w:sz w:val="20"/>
                <w:szCs w:val="20"/>
              </w:rPr>
            </w:pPr>
            <w:r w:rsidRPr="00B83CFA">
              <w:rPr>
                <w:rFonts w:cs="Times New Roman"/>
                <w:sz w:val="20"/>
                <w:szCs w:val="20"/>
              </w:rPr>
              <w:t>Total</w:t>
            </w:r>
          </w:p>
        </w:tc>
      </w:tr>
      <w:tr w:rsidR="002F7743" w:rsidRPr="00B83CFA" w14:paraId="63438D5F" w14:textId="77777777" w:rsidTr="000C1DAA">
        <w:trPr>
          <w:trHeight w:val="346"/>
        </w:trPr>
        <w:tc>
          <w:tcPr>
            <w:tcW w:w="2552" w:type="dxa"/>
            <w:shd w:val="clear" w:color="auto" w:fill="auto"/>
            <w:vAlign w:val="bottom"/>
          </w:tcPr>
          <w:p w14:paraId="32C5EC08" w14:textId="77777777" w:rsidR="002F7743" w:rsidRPr="00B83CFA" w:rsidRDefault="002F7743" w:rsidP="002F7743">
            <w:pPr>
              <w:spacing w:line="360" w:lineRule="exact"/>
              <w:ind w:left="-105" w:right="-108"/>
              <w:rPr>
                <w:rFonts w:cs="Times New Roman"/>
                <w:spacing w:val="-4"/>
                <w:sz w:val="20"/>
                <w:szCs w:val="20"/>
              </w:rPr>
            </w:pPr>
            <w:r w:rsidRPr="00B83CFA">
              <w:rPr>
                <w:rFonts w:cs="Times New Roman"/>
                <w:sz w:val="20"/>
                <w:szCs w:val="20"/>
              </w:rPr>
              <w:t>Sales</w:t>
            </w:r>
            <w:r w:rsidRPr="00B83CFA">
              <w:rPr>
                <w:rFonts w:cs="Times New Roman"/>
                <w:sz w:val="20"/>
                <w:szCs w:val="20"/>
                <w:cs/>
              </w:rPr>
              <w:tab/>
              <w:t xml:space="preserve">- </w:t>
            </w:r>
            <w:r w:rsidRPr="00B83CFA">
              <w:rPr>
                <w:rFonts w:cs="Times New Roman"/>
                <w:sz w:val="20"/>
                <w:szCs w:val="20"/>
              </w:rPr>
              <w:t>others</w:t>
            </w:r>
          </w:p>
        </w:tc>
        <w:tc>
          <w:tcPr>
            <w:tcW w:w="1134" w:type="dxa"/>
            <w:vAlign w:val="bottom"/>
          </w:tcPr>
          <w:p w14:paraId="6DFCCE70" w14:textId="3824CB52" w:rsidR="002F7743" w:rsidRPr="00B83CFA" w:rsidRDefault="002F7743" w:rsidP="005B255C">
            <w:pP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rPr>
              <w:t>108,503</w:t>
            </w:r>
            <w:r w:rsidRPr="00B83CFA">
              <w:rPr>
                <w:rFonts w:cs="Times New Roman"/>
                <w:sz w:val="20"/>
                <w:szCs w:val="20"/>
                <w:cs/>
              </w:rPr>
              <w:t>.</w:t>
            </w:r>
            <w:r w:rsidRPr="00B83CFA">
              <w:rPr>
                <w:rFonts w:cs="Times New Roman"/>
                <w:sz w:val="20"/>
                <w:szCs w:val="20"/>
              </w:rPr>
              <w:t>59</w:t>
            </w:r>
          </w:p>
        </w:tc>
        <w:tc>
          <w:tcPr>
            <w:tcW w:w="1087" w:type="dxa"/>
            <w:shd w:val="clear" w:color="auto" w:fill="auto"/>
            <w:vAlign w:val="bottom"/>
          </w:tcPr>
          <w:p w14:paraId="16888F3C" w14:textId="517A7362" w:rsidR="002F7743" w:rsidRPr="00B83CFA" w:rsidRDefault="002F7743" w:rsidP="005B255C">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3,889</w:t>
            </w:r>
            <w:r w:rsidRPr="00B83CFA">
              <w:rPr>
                <w:rFonts w:cs="Times New Roman"/>
                <w:sz w:val="20"/>
                <w:szCs w:val="20"/>
                <w:cs/>
              </w:rPr>
              <w:t>.</w:t>
            </w:r>
            <w:r w:rsidRPr="00B83CFA">
              <w:rPr>
                <w:rFonts w:cs="Times New Roman"/>
                <w:sz w:val="20"/>
                <w:szCs w:val="20"/>
              </w:rPr>
              <w:t>5</w:t>
            </w:r>
            <w:r w:rsidR="00383B61" w:rsidRPr="00B83CFA">
              <w:rPr>
                <w:rFonts w:cs="Times New Roman"/>
                <w:sz w:val="20"/>
                <w:szCs w:val="20"/>
              </w:rPr>
              <w:t>1</w:t>
            </w:r>
          </w:p>
        </w:tc>
        <w:tc>
          <w:tcPr>
            <w:tcW w:w="1191" w:type="dxa"/>
            <w:vAlign w:val="bottom"/>
          </w:tcPr>
          <w:p w14:paraId="0FEB9DAF" w14:textId="56D9B684" w:rsidR="002F7743" w:rsidRPr="00B83CFA" w:rsidRDefault="002F7743" w:rsidP="005B255C">
            <w:pP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rPr>
              <w:t>6,06</w:t>
            </w:r>
            <w:r w:rsidR="00383B61" w:rsidRPr="00B83CFA">
              <w:rPr>
                <w:rFonts w:cs="Times New Roman"/>
                <w:sz w:val="20"/>
                <w:szCs w:val="20"/>
              </w:rPr>
              <w:t>3</w:t>
            </w:r>
            <w:r w:rsidRPr="00B83CFA">
              <w:rPr>
                <w:rFonts w:cs="Times New Roman"/>
                <w:sz w:val="20"/>
                <w:szCs w:val="20"/>
                <w:cs/>
              </w:rPr>
              <w:t>.</w:t>
            </w:r>
            <w:r w:rsidR="00383B61" w:rsidRPr="00B83CFA">
              <w:rPr>
                <w:rFonts w:cs="Times New Roman"/>
                <w:sz w:val="20"/>
                <w:szCs w:val="20"/>
              </w:rPr>
              <w:t>84</w:t>
            </w:r>
          </w:p>
        </w:tc>
        <w:tc>
          <w:tcPr>
            <w:tcW w:w="1045" w:type="dxa"/>
            <w:shd w:val="clear" w:color="auto" w:fill="auto"/>
            <w:vAlign w:val="bottom"/>
          </w:tcPr>
          <w:p w14:paraId="5D0CEE7B" w14:textId="2ACFD6AD" w:rsidR="002F7743" w:rsidRPr="00B83CFA" w:rsidRDefault="002F7743" w:rsidP="005B255C">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3</w:t>
            </w:r>
            <w:r w:rsidRPr="00B83CFA">
              <w:rPr>
                <w:rFonts w:cs="Times New Roman"/>
                <w:sz w:val="20"/>
                <w:szCs w:val="20"/>
                <w:cs/>
              </w:rPr>
              <w:t>.</w:t>
            </w:r>
            <w:r w:rsidRPr="00B83CFA">
              <w:rPr>
                <w:rFonts w:cs="Times New Roman"/>
                <w:sz w:val="20"/>
                <w:szCs w:val="20"/>
              </w:rPr>
              <w:t>2</w:t>
            </w:r>
            <w:r w:rsidR="00383B61" w:rsidRPr="00B83CFA">
              <w:rPr>
                <w:rFonts w:cs="Times New Roman"/>
                <w:sz w:val="20"/>
                <w:szCs w:val="20"/>
              </w:rPr>
              <w:t>5</w:t>
            </w:r>
          </w:p>
        </w:tc>
        <w:tc>
          <w:tcPr>
            <w:tcW w:w="1134" w:type="dxa"/>
            <w:shd w:val="clear" w:color="auto" w:fill="auto"/>
            <w:vAlign w:val="bottom"/>
          </w:tcPr>
          <w:p w14:paraId="5425CF75" w14:textId="1EE29735" w:rsidR="002F7743" w:rsidRPr="00B83CFA" w:rsidRDefault="002F7743" w:rsidP="005B255C">
            <w:pPr>
              <w:shd w:val="clear" w:color="auto" w:fill="FFFFFF" w:themeFill="background1"/>
              <w:tabs>
                <w:tab w:val="decimal" w:pos="737"/>
              </w:tabs>
              <w:spacing w:line="360" w:lineRule="exact"/>
              <w:ind w:right="-57"/>
              <w:rPr>
                <w:rFonts w:cs="Times New Roman"/>
                <w:sz w:val="20"/>
                <w:szCs w:val="20"/>
                <w:cs/>
              </w:rPr>
            </w:pPr>
            <w:r w:rsidRPr="00B83CFA">
              <w:rPr>
                <w:rFonts w:cs="Times New Roman"/>
                <w:sz w:val="20"/>
                <w:szCs w:val="20"/>
                <w:cs/>
              </w:rPr>
              <w:t>-</w:t>
            </w:r>
          </w:p>
        </w:tc>
        <w:tc>
          <w:tcPr>
            <w:tcW w:w="1143" w:type="dxa"/>
            <w:vAlign w:val="bottom"/>
          </w:tcPr>
          <w:p w14:paraId="49948F20" w14:textId="4CC83F90" w:rsidR="002F7743" w:rsidRPr="00B83CFA" w:rsidRDefault="002F7743" w:rsidP="00222E7D">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118,46</w:t>
            </w:r>
            <w:r w:rsidR="00383B61" w:rsidRPr="00B83CFA">
              <w:rPr>
                <w:rFonts w:cs="Times New Roman"/>
                <w:sz w:val="20"/>
                <w:szCs w:val="20"/>
              </w:rPr>
              <w:t>0</w:t>
            </w:r>
            <w:r w:rsidRPr="00B83CFA">
              <w:rPr>
                <w:rFonts w:cs="Times New Roman"/>
                <w:sz w:val="20"/>
                <w:szCs w:val="20"/>
                <w:cs/>
              </w:rPr>
              <w:t>.</w:t>
            </w:r>
            <w:r w:rsidR="00383B61" w:rsidRPr="00B83CFA">
              <w:rPr>
                <w:rFonts w:cs="Times New Roman"/>
                <w:sz w:val="20"/>
                <w:szCs w:val="20"/>
              </w:rPr>
              <w:t>19</w:t>
            </w:r>
          </w:p>
        </w:tc>
      </w:tr>
      <w:tr w:rsidR="002F7743" w:rsidRPr="00B83CFA" w14:paraId="26572E82" w14:textId="77777777" w:rsidTr="000C1DAA">
        <w:trPr>
          <w:trHeight w:val="346"/>
        </w:trPr>
        <w:tc>
          <w:tcPr>
            <w:tcW w:w="2552" w:type="dxa"/>
            <w:shd w:val="clear" w:color="auto" w:fill="auto"/>
            <w:vAlign w:val="bottom"/>
          </w:tcPr>
          <w:p w14:paraId="3193720B" w14:textId="77777777" w:rsidR="002F7743" w:rsidRPr="00B83CFA" w:rsidRDefault="002F7743" w:rsidP="002F7743">
            <w:pPr>
              <w:spacing w:line="360" w:lineRule="exact"/>
              <w:ind w:left="462" w:right="-108" w:hanging="567"/>
              <w:rPr>
                <w:rFonts w:cs="Times New Roman"/>
                <w:spacing w:val="-4"/>
                <w:sz w:val="20"/>
                <w:szCs w:val="20"/>
                <w:lang w:val="en-US"/>
              </w:rPr>
            </w:pPr>
            <w:r w:rsidRPr="00B83CFA">
              <w:rPr>
                <w:rFonts w:cs="Times New Roman"/>
                <w:sz w:val="20"/>
                <w:szCs w:val="20"/>
                <w:cs/>
              </w:rPr>
              <w:tab/>
              <w:t xml:space="preserve">- </w:t>
            </w:r>
            <w:r w:rsidRPr="00B83CFA">
              <w:rPr>
                <w:rFonts w:cs="Times New Roman"/>
                <w:sz w:val="20"/>
                <w:szCs w:val="20"/>
              </w:rPr>
              <w:t>intercompany</w:t>
            </w:r>
          </w:p>
        </w:tc>
        <w:tc>
          <w:tcPr>
            <w:tcW w:w="1134" w:type="dxa"/>
            <w:vAlign w:val="bottom"/>
          </w:tcPr>
          <w:p w14:paraId="008AE57E" w14:textId="54BC9561" w:rsidR="002F7743" w:rsidRPr="00B83CFA" w:rsidRDefault="002F7743" w:rsidP="005B255C">
            <w:pPr>
              <w:pBdr>
                <w:bottom w:val="single" w:sz="4" w:space="1" w:color="auto"/>
              </w:pBd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rPr>
              <w:t>1,444</w:t>
            </w:r>
            <w:r w:rsidRPr="00B83CFA">
              <w:rPr>
                <w:rFonts w:cs="Times New Roman"/>
                <w:sz w:val="20"/>
                <w:szCs w:val="20"/>
                <w:cs/>
              </w:rPr>
              <w:t>.</w:t>
            </w:r>
            <w:r w:rsidR="00383B61" w:rsidRPr="00B83CFA">
              <w:rPr>
                <w:rFonts w:cs="Times New Roman"/>
                <w:sz w:val="20"/>
                <w:szCs w:val="20"/>
              </w:rPr>
              <w:t>4</w:t>
            </w:r>
            <w:r w:rsidRPr="00B83CFA">
              <w:rPr>
                <w:rFonts w:cs="Times New Roman"/>
                <w:sz w:val="20"/>
                <w:szCs w:val="20"/>
              </w:rPr>
              <w:t>0</w:t>
            </w:r>
          </w:p>
        </w:tc>
        <w:tc>
          <w:tcPr>
            <w:tcW w:w="1087" w:type="dxa"/>
            <w:shd w:val="clear" w:color="auto" w:fill="auto"/>
            <w:vAlign w:val="bottom"/>
          </w:tcPr>
          <w:p w14:paraId="6B92CFEA" w14:textId="5C559916" w:rsidR="002F7743" w:rsidRPr="00B83CFA" w:rsidRDefault="002F7743" w:rsidP="000C1DAA">
            <w:pPr>
              <w:pBdr>
                <w:bottom w:val="single" w:sz="4" w:space="1" w:color="auto"/>
              </w:pBd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196</w:t>
            </w:r>
            <w:r w:rsidRPr="00B83CFA">
              <w:rPr>
                <w:rFonts w:cs="Times New Roman"/>
                <w:sz w:val="20"/>
                <w:szCs w:val="20"/>
                <w:cs/>
              </w:rPr>
              <w:t>.</w:t>
            </w:r>
            <w:r w:rsidR="00383B61" w:rsidRPr="00B83CFA">
              <w:rPr>
                <w:rFonts w:cs="Times New Roman"/>
                <w:sz w:val="20"/>
                <w:szCs w:val="20"/>
              </w:rPr>
              <w:t>54</w:t>
            </w:r>
          </w:p>
        </w:tc>
        <w:tc>
          <w:tcPr>
            <w:tcW w:w="1191" w:type="dxa"/>
            <w:vAlign w:val="bottom"/>
          </w:tcPr>
          <w:p w14:paraId="7A3F263D" w14:textId="52BCDB41" w:rsidR="002F7743" w:rsidRPr="00B83CFA" w:rsidRDefault="002F7743" w:rsidP="005B255C">
            <w:pPr>
              <w:pBdr>
                <w:bottom w:val="single" w:sz="4" w:space="1" w:color="auto"/>
              </w:pBd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rPr>
              <w:t>392</w:t>
            </w:r>
            <w:r w:rsidRPr="00B83CFA">
              <w:rPr>
                <w:rFonts w:cs="Times New Roman"/>
                <w:sz w:val="20"/>
                <w:szCs w:val="20"/>
                <w:cs/>
              </w:rPr>
              <w:t>.</w:t>
            </w:r>
            <w:r w:rsidRPr="00B83CFA">
              <w:rPr>
                <w:rFonts w:cs="Times New Roman"/>
                <w:sz w:val="20"/>
                <w:szCs w:val="20"/>
              </w:rPr>
              <w:t>32</w:t>
            </w:r>
          </w:p>
        </w:tc>
        <w:tc>
          <w:tcPr>
            <w:tcW w:w="1045" w:type="dxa"/>
            <w:shd w:val="clear" w:color="auto" w:fill="auto"/>
            <w:vAlign w:val="bottom"/>
          </w:tcPr>
          <w:p w14:paraId="63AADCA2" w14:textId="713E6C13" w:rsidR="002F7743" w:rsidRPr="00B83CFA" w:rsidRDefault="002F7743" w:rsidP="005B255C">
            <w:pPr>
              <w:pBdr>
                <w:bottom w:val="single" w:sz="4" w:space="1" w:color="auto"/>
              </w:pBd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387</w:t>
            </w:r>
            <w:r w:rsidRPr="00B83CFA">
              <w:rPr>
                <w:rFonts w:cs="Times New Roman"/>
                <w:sz w:val="20"/>
                <w:szCs w:val="20"/>
                <w:cs/>
              </w:rPr>
              <w:t>.</w:t>
            </w:r>
            <w:r w:rsidRPr="00B83CFA">
              <w:rPr>
                <w:rFonts w:cs="Times New Roman"/>
                <w:sz w:val="20"/>
                <w:szCs w:val="20"/>
              </w:rPr>
              <w:t>4</w:t>
            </w:r>
            <w:r w:rsidR="00383B61" w:rsidRPr="00B83CFA">
              <w:rPr>
                <w:rFonts w:cs="Times New Roman"/>
                <w:sz w:val="20"/>
                <w:szCs w:val="20"/>
              </w:rPr>
              <w:t>5</w:t>
            </w:r>
          </w:p>
        </w:tc>
        <w:tc>
          <w:tcPr>
            <w:tcW w:w="1134" w:type="dxa"/>
            <w:shd w:val="clear" w:color="auto" w:fill="auto"/>
            <w:vAlign w:val="bottom"/>
          </w:tcPr>
          <w:p w14:paraId="2CDF110A" w14:textId="5A18BFE7" w:rsidR="002F7743" w:rsidRPr="00B83CFA" w:rsidRDefault="002F7743" w:rsidP="005B255C">
            <w:pPr>
              <w:pBdr>
                <w:bottom w:val="single" w:sz="4" w:space="1" w:color="auto"/>
              </w:pBd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2,420</w:t>
            </w:r>
            <w:r w:rsidRPr="00B83CFA">
              <w:rPr>
                <w:rFonts w:cs="Times New Roman"/>
                <w:sz w:val="20"/>
                <w:szCs w:val="20"/>
                <w:cs/>
              </w:rPr>
              <w:t>.</w:t>
            </w:r>
            <w:r w:rsidRPr="00B83CFA">
              <w:rPr>
                <w:rFonts w:cs="Times New Roman"/>
                <w:sz w:val="20"/>
                <w:szCs w:val="20"/>
              </w:rPr>
              <w:t>7</w:t>
            </w:r>
            <w:r w:rsidR="00383B61" w:rsidRPr="00B83CFA">
              <w:rPr>
                <w:rFonts w:cs="Times New Roman"/>
                <w:sz w:val="20"/>
                <w:szCs w:val="20"/>
              </w:rPr>
              <w:t>1</w:t>
            </w:r>
            <w:r w:rsidRPr="00B83CFA">
              <w:rPr>
                <w:rFonts w:cs="Times New Roman"/>
                <w:sz w:val="20"/>
                <w:szCs w:val="20"/>
                <w:cs/>
              </w:rPr>
              <w:t>)</w:t>
            </w:r>
          </w:p>
        </w:tc>
        <w:tc>
          <w:tcPr>
            <w:tcW w:w="1143" w:type="dxa"/>
            <w:vAlign w:val="bottom"/>
          </w:tcPr>
          <w:p w14:paraId="049D6C7A" w14:textId="1733CD57" w:rsidR="002F7743" w:rsidRPr="00B83CFA" w:rsidRDefault="002F7743" w:rsidP="00222E7D">
            <w:pPr>
              <w:pBdr>
                <w:bottom w:val="single" w:sz="4" w:space="1" w:color="auto"/>
              </w:pBdr>
              <w:shd w:val="clear" w:color="auto" w:fill="FFFFFF" w:themeFill="background1"/>
              <w:tabs>
                <w:tab w:val="decimal" w:pos="703"/>
              </w:tabs>
              <w:spacing w:line="360" w:lineRule="exact"/>
              <w:ind w:right="-57"/>
              <w:jc w:val="left"/>
              <w:rPr>
                <w:rFonts w:cs="Times New Roman"/>
                <w:sz w:val="20"/>
                <w:szCs w:val="20"/>
                <w:cs/>
              </w:rPr>
            </w:pPr>
            <w:r w:rsidRPr="00B83CFA">
              <w:rPr>
                <w:rFonts w:cs="Times New Roman"/>
                <w:sz w:val="20"/>
                <w:szCs w:val="20"/>
                <w:cs/>
              </w:rPr>
              <w:t>-</w:t>
            </w:r>
          </w:p>
        </w:tc>
      </w:tr>
      <w:tr w:rsidR="002F7743" w:rsidRPr="00B83CFA" w14:paraId="3751AF70" w14:textId="77777777" w:rsidTr="000C1DAA">
        <w:trPr>
          <w:trHeight w:val="346"/>
        </w:trPr>
        <w:tc>
          <w:tcPr>
            <w:tcW w:w="2552" w:type="dxa"/>
            <w:shd w:val="clear" w:color="auto" w:fill="auto"/>
            <w:vAlign w:val="bottom"/>
          </w:tcPr>
          <w:p w14:paraId="799FEED0" w14:textId="77777777" w:rsidR="002F7743" w:rsidRPr="00B83CFA" w:rsidRDefault="002F7743" w:rsidP="002F7743">
            <w:pPr>
              <w:spacing w:line="360" w:lineRule="exact"/>
              <w:ind w:left="-105" w:right="-108"/>
              <w:rPr>
                <w:rFonts w:cs="Times New Roman"/>
                <w:spacing w:val="-4"/>
                <w:sz w:val="20"/>
                <w:szCs w:val="20"/>
                <w:cs/>
              </w:rPr>
            </w:pPr>
            <w:r w:rsidRPr="00B83CFA">
              <w:rPr>
                <w:rFonts w:cs="Times New Roman"/>
                <w:sz w:val="20"/>
                <w:szCs w:val="20"/>
              </w:rPr>
              <w:t>Net sales</w:t>
            </w:r>
          </w:p>
        </w:tc>
        <w:tc>
          <w:tcPr>
            <w:tcW w:w="1134" w:type="dxa"/>
            <w:vAlign w:val="bottom"/>
          </w:tcPr>
          <w:p w14:paraId="0799AD9B" w14:textId="75811A00" w:rsidR="002F7743" w:rsidRPr="00B83CFA" w:rsidRDefault="002F7743" w:rsidP="005B255C">
            <w:pPr>
              <w:pBdr>
                <w:bottom w:val="single" w:sz="4" w:space="1" w:color="auto"/>
              </w:pBd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rPr>
              <w:t>109,94</w:t>
            </w:r>
            <w:r w:rsidR="00383B61" w:rsidRPr="00B83CFA">
              <w:rPr>
                <w:rFonts w:cs="Times New Roman"/>
                <w:sz w:val="20"/>
                <w:szCs w:val="20"/>
              </w:rPr>
              <w:t>7</w:t>
            </w:r>
            <w:r w:rsidRPr="00B83CFA">
              <w:rPr>
                <w:rFonts w:cs="Times New Roman"/>
                <w:sz w:val="20"/>
                <w:szCs w:val="20"/>
                <w:cs/>
              </w:rPr>
              <w:t>.</w:t>
            </w:r>
            <w:r w:rsidRPr="00B83CFA">
              <w:rPr>
                <w:rFonts w:cs="Times New Roman"/>
                <w:sz w:val="20"/>
                <w:szCs w:val="20"/>
              </w:rPr>
              <w:t>9</w:t>
            </w:r>
            <w:r w:rsidR="00383B61" w:rsidRPr="00B83CFA">
              <w:rPr>
                <w:rFonts w:cs="Times New Roman"/>
                <w:sz w:val="20"/>
                <w:szCs w:val="20"/>
              </w:rPr>
              <w:t>9</w:t>
            </w:r>
          </w:p>
        </w:tc>
        <w:tc>
          <w:tcPr>
            <w:tcW w:w="1087" w:type="dxa"/>
            <w:shd w:val="clear" w:color="auto" w:fill="auto"/>
            <w:vAlign w:val="bottom"/>
          </w:tcPr>
          <w:p w14:paraId="2DA5D985" w14:textId="66937E01" w:rsidR="002F7743" w:rsidRPr="00B83CFA" w:rsidRDefault="002F7743" w:rsidP="000C1DAA">
            <w:pPr>
              <w:pBdr>
                <w:bottom w:val="single" w:sz="4" w:space="1" w:color="auto"/>
              </w:pBd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4,08</w:t>
            </w:r>
            <w:r w:rsidR="006D3E3E" w:rsidRPr="00B83CFA">
              <w:rPr>
                <w:rFonts w:cs="Times New Roman"/>
                <w:sz w:val="20"/>
                <w:szCs w:val="20"/>
              </w:rPr>
              <w:t>6</w:t>
            </w:r>
            <w:r w:rsidRPr="00B83CFA">
              <w:rPr>
                <w:rFonts w:cs="Times New Roman"/>
                <w:sz w:val="20"/>
                <w:szCs w:val="20"/>
                <w:cs/>
              </w:rPr>
              <w:t>.</w:t>
            </w:r>
            <w:r w:rsidR="00383B61" w:rsidRPr="00B83CFA">
              <w:rPr>
                <w:rFonts w:cs="Times New Roman"/>
                <w:sz w:val="20"/>
                <w:szCs w:val="20"/>
              </w:rPr>
              <w:t>05</w:t>
            </w:r>
          </w:p>
        </w:tc>
        <w:tc>
          <w:tcPr>
            <w:tcW w:w="1191" w:type="dxa"/>
            <w:vAlign w:val="bottom"/>
          </w:tcPr>
          <w:p w14:paraId="4E967E5C" w14:textId="2D75E364" w:rsidR="002F7743" w:rsidRPr="00B83CFA" w:rsidRDefault="002F7743" w:rsidP="005B255C">
            <w:pPr>
              <w:pBdr>
                <w:bottom w:val="single" w:sz="4" w:space="1" w:color="auto"/>
              </w:pBd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rPr>
              <w:t>6,45</w:t>
            </w:r>
            <w:r w:rsidR="00383B61" w:rsidRPr="00B83CFA">
              <w:rPr>
                <w:rFonts w:cs="Times New Roman"/>
                <w:sz w:val="20"/>
                <w:szCs w:val="20"/>
              </w:rPr>
              <w:t>6</w:t>
            </w:r>
            <w:r w:rsidRPr="00B83CFA">
              <w:rPr>
                <w:rFonts w:cs="Times New Roman"/>
                <w:sz w:val="20"/>
                <w:szCs w:val="20"/>
                <w:cs/>
              </w:rPr>
              <w:t>.</w:t>
            </w:r>
            <w:r w:rsidR="00383B61" w:rsidRPr="00B83CFA">
              <w:rPr>
                <w:rFonts w:cs="Times New Roman"/>
                <w:sz w:val="20"/>
                <w:szCs w:val="20"/>
              </w:rPr>
              <w:t>16</w:t>
            </w:r>
          </w:p>
        </w:tc>
        <w:tc>
          <w:tcPr>
            <w:tcW w:w="1045" w:type="dxa"/>
            <w:shd w:val="clear" w:color="auto" w:fill="auto"/>
            <w:vAlign w:val="bottom"/>
          </w:tcPr>
          <w:p w14:paraId="7E7A6E5A" w14:textId="359158BE" w:rsidR="002F7743" w:rsidRPr="00B83CFA" w:rsidRDefault="002F7743" w:rsidP="005B255C">
            <w:pPr>
              <w:pBdr>
                <w:bottom w:val="single" w:sz="4" w:space="1" w:color="auto"/>
              </w:pBd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390</w:t>
            </w:r>
            <w:r w:rsidRPr="00B83CFA">
              <w:rPr>
                <w:rFonts w:cs="Times New Roman"/>
                <w:sz w:val="20"/>
                <w:szCs w:val="20"/>
                <w:cs/>
              </w:rPr>
              <w:t>.</w:t>
            </w:r>
            <w:r w:rsidRPr="00B83CFA">
              <w:rPr>
                <w:rFonts w:cs="Times New Roman"/>
                <w:sz w:val="20"/>
                <w:szCs w:val="20"/>
              </w:rPr>
              <w:t>70</w:t>
            </w:r>
          </w:p>
        </w:tc>
        <w:tc>
          <w:tcPr>
            <w:tcW w:w="1134" w:type="dxa"/>
            <w:shd w:val="clear" w:color="auto" w:fill="auto"/>
            <w:vAlign w:val="bottom"/>
          </w:tcPr>
          <w:p w14:paraId="39E87838" w14:textId="0A6F0E0F" w:rsidR="002F7743" w:rsidRPr="00B83CFA" w:rsidRDefault="002F7743" w:rsidP="005B255C">
            <w:pPr>
              <w:pBdr>
                <w:bottom w:val="single" w:sz="4" w:space="1" w:color="auto"/>
              </w:pBd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2,420</w:t>
            </w:r>
            <w:r w:rsidRPr="00B83CFA">
              <w:rPr>
                <w:rFonts w:cs="Times New Roman"/>
                <w:sz w:val="20"/>
                <w:szCs w:val="20"/>
                <w:cs/>
              </w:rPr>
              <w:t>.</w:t>
            </w:r>
            <w:r w:rsidRPr="00B83CFA">
              <w:rPr>
                <w:rFonts w:cs="Times New Roman"/>
                <w:sz w:val="20"/>
                <w:szCs w:val="20"/>
              </w:rPr>
              <w:t>7</w:t>
            </w:r>
            <w:r w:rsidR="00383B61" w:rsidRPr="00B83CFA">
              <w:rPr>
                <w:rFonts w:cs="Times New Roman"/>
                <w:sz w:val="20"/>
                <w:szCs w:val="20"/>
              </w:rPr>
              <w:t>1</w:t>
            </w:r>
            <w:r w:rsidRPr="00B83CFA">
              <w:rPr>
                <w:rFonts w:cs="Times New Roman"/>
                <w:sz w:val="20"/>
                <w:szCs w:val="20"/>
                <w:cs/>
              </w:rPr>
              <w:t>)</w:t>
            </w:r>
          </w:p>
        </w:tc>
        <w:tc>
          <w:tcPr>
            <w:tcW w:w="1143" w:type="dxa"/>
            <w:vAlign w:val="bottom"/>
          </w:tcPr>
          <w:p w14:paraId="2658CA32" w14:textId="41AF549F" w:rsidR="002F7743" w:rsidRPr="00B83CFA" w:rsidRDefault="002F7743" w:rsidP="00222E7D">
            <w:pPr>
              <w:pBdr>
                <w:bottom w:val="single" w:sz="4" w:space="1" w:color="auto"/>
              </w:pBd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118,46</w:t>
            </w:r>
            <w:r w:rsidR="00383B61" w:rsidRPr="00B83CFA">
              <w:rPr>
                <w:rFonts w:cs="Times New Roman"/>
                <w:sz w:val="20"/>
                <w:szCs w:val="20"/>
              </w:rPr>
              <w:t>0</w:t>
            </w:r>
            <w:r w:rsidRPr="00B83CFA">
              <w:rPr>
                <w:rFonts w:cs="Times New Roman"/>
                <w:sz w:val="20"/>
                <w:szCs w:val="20"/>
                <w:cs/>
              </w:rPr>
              <w:t>.</w:t>
            </w:r>
            <w:r w:rsidR="00383B61" w:rsidRPr="00B83CFA">
              <w:rPr>
                <w:rFonts w:cs="Times New Roman"/>
                <w:sz w:val="20"/>
                <w:szCs w:val="20"/>
              </w:rPr>
              <w:t>19</w:t>
            </w:r>
          </w:p>
        </w:tc>
      </w:tr>
      <w:tr w:rsidR="00383B61" w:rsidRPr="00B83CFA" w14:paraId="0B900590" w14:textId="77777777" w:rsidTr="000C1DAA">
        <w:trPr>
          <w:trHeight w:val="346"/>
        </w:trPr>
        <w:tc>
          <w:tcPr>
            <w:tcW w:w="2552" w:type="dxa"/>
            <w:shd w:val="clear" w:color="auto" w:fill="auto"/>
            <w:vAlign w:val="bottom"/>
          </w:tcPr>
          <w:p w14:paraId="53C43C45" w14:textId="77777777" w:rsidR="00383B61" w:rsidRPr="00B83CFA" w:rsidRDefault="00383B61" w:rsidP="00383B61">
            <w:pPr>
              <w:spacing w:line="360" w:lineRule="exact"/>
              <w:ind w:left="-105" w:right="-108"/>
              <w:rPr>
                <w:rFonts w:cs="Times New Roman"/>
                <w:spacing w:val="-4"/>
                <w:sz w:val="20"/>
                <w:szCs w:val="20"/>
                <w:cs/>
              </w:rPr>
            </w:pPr>
            <w:r w:rsidRPr="00B83CFA">
              <w:rPr>
                <w:rFonts w:cs="Times New Roman"/>
                <w:sz w:val="20"/>
                <w:szCs w:val="20"/>
              </w:rPr>
              <w:t>Gross profit</w:t>
            </w:r>
            <w:r w:rsidRPr="00B83CFA">
              <w:rPr>
                <w:rFonts w:cs="Times New Roman"/>
                <w:sz w:val="16"/>
                <w:szCs w:val="16"/>
                <w:cs/>
              </w:rPr>
              <w:t>*</w:t>
            </w:r>
          </w:p>
        </w:tc>
        <w:tc>
          <w:tcPr>
            <w:tcW w:w="1134" w:type="dxa"/>
            <w:vAlign w:val="bottom"/>
          </w:tcPr>
          <w:p w14:paraId="2A490214" w14:textId="087099AA" w:rsidR="00383B61" w:rsidRPr="00B83CFA" w:rsidRDefault="00383B61" w:rsidP="005B255C">
            <w:pP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rPr>
              <w:t>7,722</w:t>
            </w:r>
            <w:r w:rsidRPr="00B83CFA">
              <w:rPr>
                <w:rFonts w:cs="Times New Roman"/>
                <w:sz w:val="20"/>
                <w:szCs w:val="20"/>
                <w:cs/>
              </w:rPr>
              <w:t>.</w:t>
            </w:r>
            <w:r w:rsidRPr="00B83CFA">
              <w:rPr>
                <w:rFonts w:cs="Times New Roman"/>
                <w:sz w:val="20"/>
                <w:szCs w:val="20"/>
              </w:rPr>
              <w:t>85</w:t>
            </w:r>
          </w:p>
        </w:tc>
        <w:tc>
          <w:tcPr>
            <w:tcW w:w="1087" w:type="dxa"/>
            <w:shd w:val="clear" w:color="auto" w:fill="auto"/>
            <w:vAlign w:val="bottom"/>
          </w:tcPr>
          <w:p w14:paraId="4DE17907" w14:textId="0159E644" w:rsidR="00383B61" w:rsidRPr="00B83CFA" w:rsidRDefault="00383B61" w:rsidP="000C1DAA">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 xml:space="preserve"> 2,228</w:t>
            </w:r>
            <w:r w:rsidRPr="00B83CFA">
              <w:rPr>
                <w:rFonts w:cs="Times New Roman"/>
                <w:sz w:val="20"/>
                <w:szCs w:val="20"/>
                <w:cs/>
              </w:rPr>
              <w:t>.</w:t>
            </w:r>
            <w:r w:rsidRPr="00B83CFA">
              <w:rPr>
                <w:rFonts w:cs="Times New Roman"/>
                <w:sz w:val="20"/>
                <w:szCs w:val="20"/>
              </w:rPr>
              <w:t xml:space="preserve">00 </w:t>
            </w:r>
          </w:p>
        </w:tc>
        <w:tc>
          <w:tcPr>
            <w:tcW w:w="1191" w:type="dxa"/>
            <w:vAlign w:val="bottom"/>
          </w:tcPr>
          <w:p w14:paraId="5DECF17C" w14:textId="46DF69F8" w:rsidR="00383B61" w:rsidRPr="00B83CFA" w:rsidRDefault="00383B61" w:rsidP="005B255C">
            <w:pP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rPr>
              <w:t xml:space="preserve"> 399</w:t>
            </w:r>
            <w:r w:rsidRPr="00B83CFA">
              <w:rPr>
                <w:rFonts w:cs="Times New Roman"/>
                <w:sz w:val="20"/>
                <w:szCs w:val="20"/>
                <w:cs/>
              </w:rPr>
              <w:t>.</w:t>
            </w:r>
            <w:r w:rsidRPr="00B83CFA">
              <w:rPr>
                <w:rFonts w:cs="Times New Roman"/>
                <w:sz w:val="20"/>
                <w:szCs w:val="20"/>
              </w:rPr>
              <w:t xml:space="preserve">96 </w:t>
            </w:r>
          </w:p>
        </w:tc>
        <w:tc>
          <w:tcPr>
            <w:tcW w:w="1045" w:type="dxa"/>
            <w:shd w:val="clear" w:color="auto" w:fill="auto"/>
            <w:vAlign w:val="bottom"/>
          </w:tcPr>
          <w:p w14:paraId="65F90A1F" w14:textId="5499D78F" w:rsidR="00383B61" w:rsidRPr="00B83CFA" w:rsidRDefault="00383B61" w:rsidP="005B255C">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 xml:space="preserve"> 24</w:t>
            </w:r>
            <w:r w:rsidRPr="00B83CFA">
              <w:rPr>
                <w:rFonts w:cs="Times New Roman"/>
                <w:sz w:val="20"/>
                <w:szCs w:val="20"/>
                <w:cs/>
              </w:rPr>
              <w:t>.</w:t>
            </w:r>
            <w:r w:rsidRPr="00B83CFA">
              <w:rPr>
                <w:rFonts w:cs="Times New Roman"/>
                <w:sz w:val="20"/>
                <w:szCs w:val="20"/>
              </w:rPr>
              <w:t xml:space="preserve">87 </w:t>
            </w:r>
          </w:p>
        </w:tc>
        <w:tc>
          <w:tcPr>
            <w:tcW w:w="1134" w:type="dxa"/>
            <w:shd w:val="clear" w:color="auto" w:fill="auto"/>
            <w:vAlign w:val="bottom"/>
          </w:tcPr>
          <w:p w14:paraId="1E062C91" w14:textId="75BF1BC9" w:rsidR="00383B61" w:rsidRPr="00B83CFA" w:rsidRDefault="00383B61" w:rsidP="005B255C">
            <w:pP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cs/>
              </w:rPr>
              <w:t>(</w:t>
            </w:r>
            <w:r w:rsidRPr="00B83CFA">
              <w:rPr>
                <w:rFonts w:cs="Times New Roman"/>
                <w:sz w:val="20"/>
                <w:szCs w:val="20"/>
              </w:rPr>
              <w:t>267</w:t>
            </w:r>
            <w:r w:rsidRPr="00B83CFA">
              <w:rPr>
                <w:rFonts w:cs="Times New Roman"/>
                <w:sz w:val="20"/>
                <w:szCs w:val="20"/>
                <w:cs/>
              </w:rPr>
              <w:t>.</w:t>
            </w:r>
            <w:r w:rsidRPr="00B83CFA">
              <w:rPr>
                <w:rFonts w:cs="Times New Roman"/>
                <w:sz w:val="20"/>
                <w:szCs w:val="20"/>
              </w:rPr>
              <w:t>28</w:t>
            </w:r>
            <w:r w:rsidRPr="00B83CFA">
              <w:rPr>
                <w:rFonts w:cs="Times New Roman"/>
                <w:sz w:val="20"/>
                <w:szCs w:val="20"/>
                <w:cs/>
              </w:rPr>
              <w:t xml:space="preserve">) </w:t>
            </w:r>
          </w:p>
        </w:tc>
        <w:tc>
          <w:tcPr>
            <w:tcW w:w="1143" w:type="dxa"/>
            <w:vAlign w:val="bottom"/>
          </w:tcPr>
          <w:p w14:paraId="6DE88054" w14:textId="0EC7F8DE" w:rsidR="00383B61" w:rsidRPr="00B83CFA" w:rsidRDefault="00383B61" w:rsidP="00222E7D">
            <w:pPr>
              <w:shd w:val="clear" w:color="auto" w:fill="FFFFFF" w:themeFill="background1"/>
              <w:tabs>
                <w:tab w:val="decimal" w:pos="665"/>
              </w:tabs>
              <w:spacing w:line="360" w:lineRule="exact"/>
              <w:ind w:right="-57"/>
              <w:jc w:val="left"/>
              <w:rPr>
                <w:rFonts w:cs="Times New Roman"/>
                <w:sz w:val="20"/>
                <w:szCs w:val="20"/>
                <w:cs/>
              </w:rPr>
            </w:pPr>
            <w:r w:rsidRPr="00B83CFA">
              <w:rPr>
                <w:rFonts w:cs="Times New Roman"/>
                <w:sz w:val="20"/>
                <w:szCs w:val="20"/>
              </w:rPr>
              <w:t xml:space="preserve"> 10,108</w:t>
            </w:r>
            <w:r w:rsidRPr="00B83CFA">
              <w:rPr>
                <w:rFonts w:cs="Times New Roman"/>
                <w:sz w:val="20"/>
                <w:szCs w:val="20"/>
                <w:cs/>
              </w:rPr>
              <w:t>.</w:t>
            </w:r>
            <w:r w:rsidRPr="00B83CFA">
              <w:rPr>
                <w:rFonts w:cs="Times New Roman"/>
                <w:sz w:val="20"/>
                <w:szCs w:val="20"/>
              </w:rPr>
              <w:t xml:space="preserve">40 </w:t>
            </w:r>
          </w:p>
        </w:tc>
      </w:tr>
      <w:tr w:rsidR="00383B61" w:rsidRPr="00B83CFA" w14:paraId="3FD21849" w14:textId="77777777" w:rsidTr="000C1DAA">
        <w:trPr>
          <w:trHeight w:val="346"/>
        </w:trPr>
        <w:tc>
          <w:tcPr>
            <w:tcW w:w="2552" w:type="dxa"/>
            <w:shd w:val="clear" w:color="auto" w:fill="auto"/>
            <w:vAlign w:val="bottom"/>
          </w:tcPr>
          <w:p w14:paraId="2F322048" w14:textId="77777777" w:rsidR="00383B61" w:rsidRPr="00B83CFA" w:rsidRDefault="00383B61" w:rsidP="00383B61">
            <w:pPr>
              <w:spacing w:line="360" w:lineRule="exact"/>
              <w:ind w:left="-105" w:right="-108"/>
              <w:rPr>
                <w:rFonts w:cs="Times New Roman"/>
                <w:spacing w:val="-4"/>
                <w:sz w:val="20"/>
                <w:szCs w:val="20"/>
                <w:cs/>
              </w:rPr>
            </w:pPr>
            <w:r w:rsidRPr="00B83CFA">
              <w:rPr>
                <w:rFonts w:cs="Times New Roman"/>
                <w:sz w:val="20"/>
                <w:szCs w:val="20"/>
              </w:rPr>
              <w:t xml:space="preserve">EBITDA </w:t>
            </w:r>
          </w:p>
        </w:tc>
        <w:tc>
          <w:tcPr>
            <w:tcW w:w="1134" w:type="dxa"/>
          </w:tcPr>
          <w:p w14:paraId="310D4220" w14:textId="05EEA00A" w:rsidR="00383B61" w:rsidRPr="00B83CFA" w:rsidRDefault="00383B61" w:rsidP="005B255C">
            <w:pP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rPr>
              <w:t>5,169</w:t>
            </w:r>
            <w:r w:rsidRPr="00B83CFA">
              <w:rPr>
                <w:rFonts w:cs="Times New Roman"/>
                <w:sz w:val="20"/>
                <w:szCs w:val="20"/>
                <w:cs/>
              </w:rPr>
              <w:t>.</w:t>
            </w:r>
            <w:r w:rsidRPr="00B83CFA">
              <w:rPr>
                <w:rFonts w:cs="Times New Roman"/>
                <w:sz w:val="20"/>
                <w:szCs w:val="20"/>
              </w:rPr>
              <w:t xml:space="preserve">56 </w:t>
            </w:r>
          </w:p>
        </w:tc>
        <w:tc>
          <w:tcPr>
            <w:tcW w:w="1087" w:type="dxa"/>
            <w:shd w:val="clear" w:color="auto" w:fill="auto"/>
          </w:tcPr>
          <w:p w14:paraId="64AE828A" w14:textId="4444E10A" w:rsidR="00383B61" w:rsidRPr="00B83CFA" w:rsidRDefault="00383B61" w:rsidP="000C1DAA">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1,064</w:t>
            </w:r>
            <w:r w:rsidRPr="00B83CFA">
              <w:rPr>
                <w:rFonts w:cs="Times New Roman"/>
                <w:sz w:val="20"/>
                <w:szCs w:val="20"/>
                <w:cs/>
              </w:rPr>
              <w:t>.</w:t>
            </w:r>
            <w:r w:rsidRPr="00B83CFA">
              <w:rPr>
                <w:rFonts w:cs="Times New Roman"/>
                <w:sz w:val="20"/>
                <w:szCs w:val="20"/>
              </w:rPr>
              <w:t xml:space="preserve">33 </w:t>
            </w:r>
          </w:p>
        </w:tc>
        <w:tc>
          <w:tcPr>
            <w:tcW w:w="1191" w:type="dxa"/>
          </w:tcPr>
          <w:p w14:paraId="15D2DBD3" w14:textId="5138AC79" w:rsidR="00383B61" w:rsidRPr="00B83CFA" w:rsidRDefault="00383B61" w:rsidP="005B255C">
            <w:pP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rPr>
              <w:t>207</w:t>
            </w:r>
            <w:r w:rsidRPr="00B83CFA">
              <w:rPr>
                <w:rFonts w:cs="Times New Roman"/>
                <w:sz w:val="20"/>
                <w:szCs w:val="20"/>
                <w:cs/>
              </w:rPr>
              <w:t>.</w:t>
            </w:r>
            <w:r w:rsidRPr="00B83CFA">
              <w:rPr>
                <w:rFonts w:cs="Times New Roman"/>
                <w:sz w:val="20"/>
                <w:szCs w:val="20"/>
              </w:rPr>
              <w:t xml:space="preserve">32 </w:t>
            </w:r>
          </w:p>
        </w:tc>
        <w:tc>
          <w:tcPr>
            <w:tcW w:w="1045" w:type="dxa"/>
            <w:shd w:val="clear" w:color="auto" w:fill="auto"/>
          </w:tcPr>
          <w:p w14:paraId="5547F283" w14:textId="4F446121" w:rsidR="00383B61" w:rsidRPr="00B83CFA" w:rsidRDefault="00383B61" w:rsidP="005B255C">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cs/>
              </w:rPr>
              <w:t>(</w:t>
            </w:r>
            <w:r w:rsidRPr="00B83CFA">
              <w:rPr>
                <w:rFonts w:cs="Times New Roman"/>
                <w:sz w:val="20"/>
                <w:szCs w:val="20"/>
              </w:rPr>
              <w:t>24</w:t>
            </w:r>
            <w:r w:rsidRPr="00B83CFA">
              <w:rPr>
                <w:rFonts w:cs="Times New Roman"/>
                <w:sz w:val="20"/>
                <w:szCs w:val="20"/>
                <w:cs/>
              </w:rPr>
              <w:t>.</w:t>
            </w:r>
            <w:r w:rsidRPr="00B83CFA">
              <w:rPr>
                <w:rFonts w:cs="Times New Roman"/>
                <w:sz w:val="20"/>
                <w:szCs w:val="20"/>
              </w:rPr>
              <w:t>94</w:t>
            </w:r>
            <w:r w:rsidRPr="00B83CFA">
              <w:rPr>
                <w:rFonts w:cs="Times New Roman"/>
                <w:sz w:val="20"/>
                <w:szCs w:val="20"/>
                <w:cs/>
              </w:rPr>
              <w:t xml:space="preserve">) </w:t>
            </w:r>
          </w:p>
        </w:tc>
        <w:tc>
          <w:tcPr>
            <w:tcW w:w="1134" w:type="dxa"/>
            <w:shd w:val="clear" w:color="auto" w:fill="auto"/>
          </w:tcPr>
          <w:p w14:paraId="442F62A8" w14:textId="0F62D386" w:rsidR="00383B61" w:rsidRPr="00B83CFA" w:rsidRDefault="00383B61" w:rsidP="005B255C">
            <w:pPr>
              <w:shd w:val="clear" w:color="auto" w:fill="FFFFFF" w:themeFill="background1"/>
              <w:tabs>
                <w:tab w:val="decimal" w:pos="680"/>
              </w:tabs>
              <w:spacing w:line="360" w:lineRule="exact"/>
              <w:ind w:right="-57"/>
              <w:rPr>
                <w:rFonts w:cs="Times New Roman"/>
                <w:sz w:val="20"/>
                <w:szCs w:val="20"/>
                <w:cs/>
              </w:rPr>
            </w:pPr>
            <w:r w:rsidRPr="00B83CFA">
              <w:rPr>
                <w:rFonts w:cs="Times New Roman"/>
                <w:sz w:val="20"/>
                <w:szCs w:val="20"/>
                <w:cs/>
              </w:rPr>
              <w:t>(</w:t>
            </w:r>
            <w:r w:rsidRPr="00B83CFA">
              <w:rPr>
                <w:rFonts w:cs="Times New Roman"/>
                <w:sz w:val="20"/>
                <w:szCs w:val="20"/>
              </w:rPr>
              <w:t>6</w:t>
            </w:r>
            <w:r w:rsidRPr="00B83CFA">
              <w:rPr>
                <w:rFonts w:cs="Times New Roman"/>
                <w:sz w:val="20"/>
                <w:szCs w:val="20"/>
                <w:cs/>
              </w:rPr>
              <w:t>.</w:t>
            </w:r>
            <w:r w:rsidRPr="00B83CFA">
              <w:rPr>
                <w:rFonts w:cs="Times New Roman"/>
                <w:sz w:val="20"/>
                <w:szCs w:val="20"/>
              </w:rPr>
              <w:t>44</w:t>
            </w:r>
            <w:r w:rsidRPr="00B83CFA">
              <w:rPr>
                <w:rFonts w:cs="Times New Roman"/>
                <w:sz w:val="20"/>
                <w:szCs w:val="20"/>
                <w:cs/>
              </w:rPr>
              <w:t xml:space="preserve">) </w:t>
            </w:r>
          </w:p>
        </w:tc>
        <w:tc>
          <w:tcPr>
            <w:tcW w:w="1143" w:type="dxa"/>
          </w:tcPr>
          <w:p w14:paraId="68E8A36A" w14:textId="5948DC93" w:rsidR="00383B61" w:rsidRPr="00B83CFA" w:rsidRDefault="00383B61" w:rsidP="00222E7D">
            <w:pPr>
              <w:shd w:val="clear" w:color="auto" w:fill="FFFFFF" w:themeFill="background1"/>
              <w:tabs>
                <w:tab w:val="decimal" w:pos="665"/>
              </w:tabs>
              <w:spacing w:line="360" w:lineRule="exact"/>
              <w:ind w:right="-57"/>
              <w:jc w:val="left"/>
              <w:rPr>
                <w:rFonts w:cs="Times New Roman"/>
                <w:sz w:val="20"/>
                <w:szCs w:val="20"/>
              </w:rPr>
            </w:pPr>
            <w:r w:rsidRPr="00B83CFA">
              <w:rPr>
                <w:rFonts w:cs="Times New Roman"/>
                <w:sz w:val="20"/>
                <w:szCs w:val="20"/>
              </w:rPr>
              <w:t>6,409</w:t>
            </w:r>
            <w:r w:rsidRPr="00B83CFA">
              <w:rPr>
                <w:rFonts w:cs="Times New Roman"/>
                <w:sz w:val="20"/>
                <w:szCs w:val="20"/>
                <w:cs/>
              </w:rPr>
              <w:t>.</w:t>
            </w:r>
            <w:r w:rsidRPr="00B83CFA">
              <w:rPr>
                <w:rFonts w:cs="Times New Roman"/>
                <w:sz w:val="20"/>
                <w:szCs w:val="20"/>
              </w:rPr>
              <w:t xml:space="preserve">83 </w:t>
            </w:r>
          </w:p>
        </w:tc>
      </w:tr>
      <w:tr w:rsidR="002F7743" w:rsidRPr="00B83CFA" w14:paraId="130BF78B" w14:textId="77777777" w:rsidTr="000C1DAA">
        <w:trPr>
          <w:trHeight w:val="346"/>
        </w:trPr>
        <w:tc>
          <w:tcPr>
            <w:tcW w:w="2552" w:type="dxa"/>
            <w:shd w:val="clear" w:color="auto" w:fill="auto"/>
            <w:vAlign w:val="bottom"/>
          </w:tcPr>
          <w:p w14:paraId="79FA8F3E" w14:textId="37149128" w:rsidR="002F7743" w:rsidRPr="00B83CFA" w:rsidRDefault="002F7743" w:rsidP="002F7743">
            <w:pPr>
              <w:spacing w:line="360" w:lineRule="exact"/>
              <w:ind w:left="-105" w:right="-108"/>
              <w:jc w:val="left"/>
              <w:rPr>
                <w:rFonts w:cs="Times New Roman"/>
                <w:spacing w:val="-4"/>
                <w:sz w:val="20"/>
                <w:szCs w:val="20"/>
              </w:rPr>
            </w:pPr>
            <w:r w:rsidRPr="00B83CFA">
              <w:rPr>
                <w:rFonts w:cs="Times New Roman"/>
                <w:sz w:val="20"/>
                <w:szCs w:val="20"/>
              </w:rPr>
              <w:t>Depreciation and amorti</w:t>
            </w:r>
            <w:r w:rsidR="006B0F3C" w:rsidRPr="00B83CFA">
              <w:rPr>
                <w:rFonts w:cs="Times New Roman"/>
                <w:sz w:val="20"/>
                <w:szCs w:val="20"/>
              </w:rPr>
              <w:t>s</w:t>
            </w:r>
            <w:r w:rsidRPr="00B83CFA">
              <w:rPr>
                <w:rFonts w:cs="Times New Roman"/>
                <w:sz w:val="20"/>
                <w:szCs w:val="20"/>
              </w:rPr>
              <w:t>ation</w:t>
            </w:r>
          </w:p>
        </w:tc>
        <w:tc>
          <w:tcPr>
            <w:tcW w:w="1134" w:type="dxa"/>
          </w:tcPr>
          <w:p w14:paraId="1C563EDA" w14:textId="6E99F641" w:rsidR="002F7743" w:rsidRPr="00B83CFA" w:rsidRDefault="002F7743" w:rsidP="005B255C">
            <w:pPr>
              <w:pBdr>
                <w:bottom w:val="single" w:sz="4" w:space="1" w:color="auto"/>
              </w:pBd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rPr>
              <w:t>8</w:t>
            </w:r>
            <w:r w:rsidR="00383B61" w:rsidRPr="00B83CFA">
              <w:rPr>
                <w:rFonts w:cs="Times New Roman"/>
                <w:sz w:val="20"/>
                <w:szCs w:val="20"/>
              </w:rPr>
              <w:t>78</w:t>
            </w:r>
            <w:r w:rsidRPr="00B83CFA">
              <w:rPr>
                <w:rFonts w:cs="Times New Roman"/>
                <w:sz w:val="20"/>
                <w:szCs w:val="20"/>
                <w:cs/>
              </w:rPr>
              <w:t>.</w:t>
            </w:r>
            <w:r w:rsidR="00383B61" w:rsidRPr="00B83CFA">
              <w:rPr>
                <w:rFonts w:cs="Times New Roman"/>
                <w:sz w:val="20"/>
                <w:szCs w:val="20"/>
              </w:rPr>
              <w:t>71</w:t>
            </w:r>
            <w:r w:rsidRPr="00B83CFA">
              <w:rPr>
                <w:rFonts w:cs="Times New Roman"/>
                <w:sz w:val="20"/>
                <w:szCs w:val="20"/>
                <w:cs/>
              </w:rPr>
              <w:t xml:space="preserve"> </w:t>
            </w:r>
          </w:p>
        </w:tc>
        <w:tc>
          <w:tcPr>
            <w:tcW w:w="1087" w:type="dxa"/>
            <w:shd w:val="clear" w:color="auto" w:fill="auto"/>
          </w:tcPr>
          <w:p w14:paraId="33B5F874" w14:textId="593469C4" w:rsidR="002F7743" w:rsidRPr="00B83CFA" w:rsidRDefault="002F7743" w:rsidP="000C1DAA">
            <w:pPr>
              <w:pBdr>
                <w:bottom w:val="single" w:sz="4" w:space="1" w:color="auto"/>
              </w:pBd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 xml:space="preserve"> 415</w:t>
            </w:r>
            <w:r w:rsidRPr="00B83CFA">
              <w:rPr>
                <w:rFonts w:cs="Times New Roman"/>
                <w:sz w:val="20"/>
                <w:szCs w:val="20"/>
                <w:cs/>
              </w:rPr>
              <w:t>.</w:t>
            </w:r>
            <w:r w:rsidRPr="00B83CFA">
              <w:rPr>
                <w:rFonts w:cs="Times New Roman"/>
                <w:sz w:val="20"/>
                <w:szCs w:val="20"/>
              </w:rPr>
              <w:t>2</w:t>
            </w:r>
            <w:r w:rsidR="00383B61" w:rsidRPr="00B83CFA">
              <w:rPr>
                <w:rFonts w:cs="Times New Roman"/>
                <w:sz w:val="20"/>
                <w:szCs w:val="20"/>
              </w:rPr>
              <w:t>6</w:t>
            </w:r>
            <w:r w:rsidRPr="00B83CFA">
              <w:rPr>
                <w:rFonts w:cs="Times New Roman"/>
                <w:sz w:val="20"/>
                <w:szCs w:val="20"/>
                <w:cs/>
              </w:rPr>
              <w:t xml:space="preserve"> </w:t>
            </w:r>
          </w:p>
        </w:tc>
        <w:tc>
          <w:tcPr>
            <w:tcW w:w="1191" w:type="dxa"/>
          </w:tcPr>
          <w:p w14:paraId="67094A03" w14:textId="50220232" w:rsidR="002F7743" w:rsidRPr="00B83CFA" w:rsidRDefault="002F7743" w:rsidP="005B255C">
            <w:pPr>
              <w:pBdr>
                <w:bottom w:val="single" w:sz="4" w:space="1" w:color="auto"/>
              </w:pBd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rPr>
              <w:t xml:space="preserve"> 143</w:t>
            </w:r>
            <w:r w:rsidRPr="00B83CFA">
              <w:rPr>
                <w:rFonts w:cs="Times New Roman"/>
                <w:sz w:val="20"/>
                <w:szCs w:val="20"/>
                <w:cs/>
              </w:rPr>
              <w:t>.</w:t>
            </w:r>
            <w:r w:rsidRPr="00B83CFA">
              <w:rPr>
                <w:rFonts w:cs="Times New Roman"/>
                <w:sz w:val="20"/>
                <w:szCs w:val="20"/>
              </w:rPr>
              <w:t>2</w:t>
            </w:r>
            <w:r w:rsidR="00383B61" w:rsidRPr="00B83CFA">
              <w:rPr>
                <w:rFonts w:cs="Times New Roman"/>
                <w:sz w:val="20"/>
                <w:szCs w:val="20"/>
              </w:rPr>
              <w:t>4</w:t>
            </w:r>
            <w:r w:rsidRPr="00B83CFA">
              <w:rPr>
                <w:rFonts w:cs="Times New Roman"/>
                <w:sz w:val="20"/>
                <w:szCs w:val="20"/>
                <w:cs/>
              </w:rPr>
              <w:t xml:space="preserve"> </w:t>
            </w:r>
          </w:p>
        </w:tc>
        <w:tc>
          <w:tcPr>
            <w:tcW w:w="1045" w:type="dxa"/>
            <w:shd w:val="clear" w:color="auto" w:fill="auto"/>
          </w:tcPr>
          <w:p w14:paraId="6A69470E" w14:textId="6C3AE2BD" w:rsidR="002F7743" w:rsidRPr="00B83CFA" w:rsidRDefault="002F7743" w:rsidP="005B255C">
            <w:pPr>
              <w:pBdr>
                <w:bottom w:val="single" w:sz="4" w:space="1" w:color="auto"/>
              </w:pBd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cs/>
              </w:rPr>
              <w:t xml:space="preserve"> </w:t>
            </w:r>
            <w:r w:rsidR="00383B61" w:rsidRPr="00B83CFA">
              <w:rPr>
                <w:rFonts w:cs="Times New Roman"/>
                <w:sz w:val="20"/>
                <w:szCs w:val="20"/>
                <w:cs/>
              </w:rPr>
              <w:t>(</w:t>
            </w:r>
            <w:r w:rsidRPr="00B83CFA">
              <w:rPr>
                <w:rFonts w:cs="Times New Roman"/>
                <w:sz w:val="20"/>
                <w:szCs w:val="20"/>
              </w:rPr>
              <w:t>1</w:t>
            </w:r>
            <w:r w:rsidR="00383B61" w:rsidRPr="00B83CFA">
              <w:rPr>
                <w:rFonts w:cs="Times New Roman"/>
                <w:sz w:val="20"/>
                <w:szCs w:val="20"/>
              </w:rPr>
              <w:t>6</w:t>
            </w:r>
            <w:r w:rsidRPr="00B83CFA">
              <w:rPr>
                <w:rFonts w:cs="Times New Roman"/>
                <w:sz w:val="20"/>
                <w:szCs w:val="20"/>
                <w:cs/>
              </w:rPr>
              <w:t>.</w:t>
            </w:r>
            <w:r w:rsidR="00383B61" w:rsidRPr="00B83CFA">
              <w:rPr>
                <w:rFonts w:cs="Times New Roman"/>
                <w:sz w:val="20"/>
                <w:szCs w:val="20"/>
              </w:rPr>
              <w:t>83</w:t>
            </w:r>
            <w:r w:rsidR="00383B61" w:rsidRPr="00B83CFA">
              <w:rPr>
                <w:rFonts w:cs="Times New Roman"/>
                <w:sz w:val="20"/>
                <w:szCs w:val="20"/>
                <w:cs/>
              </w:rPr>
              <w:t>)</w:t>
            </w:r>
            <w:r w:rsidRPr="00B83CFA">
              <w:rPr>
                <w:rFonts w:cs="Times New Roman"/>
                <w:sz w:val="20"/>
                <w:szCs w:val="20"/>
                <w:cs/>
              </w:rPr>
              <w:t xml:space="preserve"> </w:t>
            </w:r>
          </w:p>
        </w:tc>
        <w:tc>
          <w:tcPr>
            <w:tcW w:w="1134" w:type="dxa"/>
            <w:shd w:val="clear" w:color="auto" w:fill="auto"/>
          </w:tcPr>
          <w:p w14:paraId="63D7C87D" w14:textId="4455B9A9" w:rsidR="002F7743" w:rsidRPr="00B83CFA" w:rsidRDefault="002F7743" w:rsidP="005B255C">
            <w:pPr>
              <w:pBdr>
                <w:bottom w:val="single" w:sz="4" w:space="1" w:color="auto"/>
              </w:pBdr>
              <w:shd w:val="clear" w:color="auto" w:fill="FFFFFF" w:themeFill="background1"/>
              <w:tabs>
                <w:tab w:val="decimal" w:pos="737"/>
              </w:tabs>
              <w:spacing w:line="360" w:lineRule="exact"/>
              <w:ind w:right="-57"/>
              <w:rPr>
                <w:rFonts w:cs="Times New Roman"/>
                <w:sz w:val="20"/>
                <w:szCs w:val="20"/>
                <w:cs/>
              </w:rPr>
            </w:pPr>
            <w:r w:rsidRPr="00B83CFA">
              <w:rPr>
                <w:rFonts w:cs="Times New Roman"/>
                <w:sz w:val="20"/>
                <w:szCs w:val="20"/>
                <w:cs/>
              </w:rPr>
              <w:t xml:space="preserve"> -</w:t>
            </w:r>
          </w:p>
        </w:tc>
        <w:tc>
          <w:tcPr>
            <w:tcW w:w="1143" w:type="dxa"/>
          </w:tcPr>
          <w:p w14:paraId="68334C88" w14:textId="4CCF887E" w:rsidR="002F7743" w:rsidRPr="00B83CFA" w:rsidRDefault="002F7743" w:rsidP="00222E7D">
            <w:pPr>
              <w:pBdr>
                <w:bottom w:val="single" w:sz="4" w:space="1" w:color="auto"/>
              </w:pBdr>
              <w:shd w:val="clear" w:color="auto" w:fill="FFFFFF" w:themeFill="background1"/>
              <w:tabs>
                <w:tab w:val="decimal" w:pos="665"/>
              </w:tabs>
              <w:spacing w:line="360" w:lineRule="exact"/>
              <w:ind w:right="-57"/>
              <w:jc w:val="left"/>
              <w:rPr>
                <w:rFonts w:cs="Times New Roman"/>
                <w:sz w:val="20"/>
                <w:szCs w:val="20"/>
                <w:cs/>
              </w:rPr>
            </w:pPr>
            <w:r w:rsidRPr="00B83CFA">
              <w:rPr>
                <w:rFonts w:cs="Times New Roman"/>
                <w:sz w:val="20"/>
                <w:szCs w:val="20"/>
              </w:rPr>
              <w:t>1,420</w:t>
            </w:r>
            <w:r w:rsidRPr="00B83CFA">
              <w:rPr>
                <w:rFonts w:cs="Times New Roman"/>
                <w:sz w:val="20"/>
                <w:szCs w:val="20"/>
                <w:cs/>
              </w:rPr>
              <w:t>.</w:t>
            </w:r>
            <w:r w:rsidR="006D3E3E" w:rsidRPr="00B83CFA">
              <w:rPr>
                <w:rFonts w:cs="Times New Roman"/>
                <w:sz w:val="20"/>
                <w:szCs w:val="20"/>
              </w:rPr>
              <w:t>3</w:t>
            </w:r>
            <w:r w:rsidRPr="00B83CFA">
              <w:rPr>
                <w:rFonts w:cs="Times New Roman"/>
                <w:sz w:val="20"/>
                <w:szCs w:val="20"/>
              </w:rPr>
              <w:t xml:space="preserve">8 </w:t>
            </w:r>
          </w:p>
        </w:tc>
      </w:tr>
      <w:tr w:rsidR="00383B61" w:rsidRPr="00B83CFA" w14:paraId="60682DE8" w14:textId="77777777" w:rsidTr="000C1DAA">
        <w:trPr>
          <w:trHeight w:val="346"/>
        </w:trPr>
        <w:tc>
          <w:tcPr>
            <w:tcW w:w="2552" w:type="dxa"/>
            <w:shd w:val="clear" w:color="auto" w:fill="auto"/>
            <w:vAlign w:val="bottom"/>
          </w:tcPr>
          <w:p w14:paraId="4D2445D2" w14:textId="77777777" w:rsidR="00383B61" w:rsidRPr="00B83CFA" w:rsidRDefault="00383B61" w:rsidP="00383B61">
            <w:pPr>
              <w:spacing w:line="360" w:lineRule="exact"/>
              <w:ind w:left="-105" w:right="-197"/>
              <w:jc w:val="left"/>
              <w:rPr>
                <w:rFonts w:cs="Times New Roman"/>
                <w:sz w:val="20"/>
                <w:szCs w:val="20"/>
                <w:lang w:val="en-US"/>
              </w:rPr>
            </w:pPr>
            <w:r w:rsidRPr="00B83CFA">
              <w:rPr>
                <w:rFonts w:cs="Times New Roman"/>
                <w:sz w:val="20"/>
                <w:szCs w:val="20"/>
              </w:rPr>
              <w:t>Segment operating profit</w:t>
            </w:r>
            <w:r w:rsidRPr="00B83CFA">
              <w:rPr>
                <w:rFonts w:cs="Times New Roman"/>
                <w:sz w:val="20"/>
                <w:szCs w:val="20"/>
                <w:cs/>
              </w:rPr>
              <w:t xml:space="preserve"> </w:t>
            </w:r>
            <w:r w:rsidRPr="00B83CFA">
              <w:rPr>
                <w:rFonts w:cs="Times New Roman"/>
                <w:sz w:val="20"/>
                <w:szCs w:val="20"/>
                <w:cs/>
                <w:lang w:val="en-US"/>
              </w:rPr>
              <w:t>(</w:t>
            </w:r>
            <w:r w:rsidRPr="00B83CFA">
              <w:rPr>
                <w:rFonts w:cs="Times New Roman"/>
                <w:sz w:val="20"/>
                <w:szCs w:val="20"/>
                <w:lang w:val="en-US"/>
              </w:rPr>
              <w:t>loss</w:t>
            </w:r>
            <w:r w:rsidRPr="00B83CFA">
              <w:rPr>
                <w:rFonts w:cs="Times New Roman"/>
                <w:sz w:val="20"/>
                <w:szCs w:val="20"/>
                <w:cs/>
                <w:lang w:val="en-US"/>
              </w:rPr>
              <w:t>)</w:t>
            </w:r>
          </w:p>
        </w:tc>
        <w:tc>
          <w:tcPr>
            <w:tcW w:w="1134" w:type="dxa"/>
            <w:vAlign w:val="center"/>
          </w:tcPr>
          <w:p w14:paraId="03975738" w14:textId="2BE4A1C3" w:rsidR="00383B61" w:rsidRPr="00B83CFA" w:rsidRDefault="00383B61" w:rsidP="005B255C">
            <w:pP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rPr>
              <w:t>4,290</w:t>
            </w:r>
            <w:r w:rsidRPr="00B83CFA">
              <w:rPr>
                <w:rFonts w:cs="Times New Roman"/>
                <w:sz w:val="20"/>
                <w:szCs w:val="20"/>
                <w:cs/>
              </w:rPr>
              <w:t>.</w:t>
            </w:r>
            <w:r w:rsidRPr="00B83CFA">
              <w:rPr>
                <w:rFonts w:cs="Times New Roman"/>
                <w:sz w:val="20"/>
                <w:szCs w:val="20"/>
              </w:rPr>
              <w:t xml:space="preserve">85 </w:t>
            </w:r>
          </w:p>
        </w:tc>
        <w:tc>
          <w:tcPr>
            <w:tcW w:w="1087" w:type="dxa"/>
            <w:shd w:val="clear" w:color="auto" w:fill="auto"/>
            <w:vAlign w:val="center"/>
          </w:tcPr>
          <w:p w14:paraId="5FF9AF39" w14:textId="7D1E7F61" w:rsidR="00383B61" w:rsidRPr="00B83CFA" w:rsidRDefault="00383B61" w:rsidP="000C1DAA">
            <w:pPr>
              <w:shd w:val="clear" w:color="auto" w:fill="FFFFFF" w:themeFill="background1"/>
              <w:tabs>
                <w:tab w:val="decimal" w:pos="567"/>
              </w:tabs>
              <w:spacing w:line="360" w:lineRule="exact"/>
              <w:ind w:right="-57"/>
              <w:jc w:val="left"/>
              <w:rPr>
                <w:rFonts w:cs="Times New Roman"/>
                <w:sz w:val="20"/>
                <w:szCs w:val="20"/>
                <w:cs/>
              </w:rPr>
            </w:pPr>
            <w:r w:rsidRPr="00B83CFA">
              <w:rPr>
                <w:rFonts w:cs="Times New Roman"/>
                <w:sz w:val="20"/>
                <w:szCs w:val="20"/>
              </w:rPr>
              <w:t>649</w:t>
            </w:r>
            <w:r w:rsidRPr="00B83CFA">
              <w:rPr>
                <w:rFonts w:cs="Times New Roman"/>
                <w:sz w:val="20"/>
                <w:szCs w:val="20"/>
                <w:cs/>
              </w:rPr>
              <w:t>.</w:t>
            </w:r>
            <w:r w:rsidRPr="00B83CFA">
              <w:rPr>
                <w:rFonts w:cs="Times New Roman"/>
                <w:sz w:val="20"/>
                <w:szCs w:val="20"/>
              </w:rPr>
              <w:t xml:space="preserve">07 </w:t>
            </w:r>
          </w:p>
        </w:tc>
        <w:tc>
          <w:tcPr>
            <w:tcW w:w="1191" w:type="dxa"/>
            <w:vAlign w:val="center"/>
          </w:tcPr>
          <w:p w14:paraId="08C3FA2C" w14:textId="0AE5DB63" w:rsidR="00383B61" w:rsidRPr="00B83CFA" w:rsidRDefault="00383B61" w:rsidP="005B255C">
            <w:pP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rPr>
              <w:t>64</w:t>
            </w:r>
            <w:r w:rsidRPr="00B83CFA">
              <w:rPr>
                <w:rFonts w:cs="Times New Roman"/>
                <w:sz w:val="20"/>
                <w:szCs w:val="20"/>
                <w:cs/>
              </w:rPr>
              <w:t>.</w:t>
            </w:r>
            <w:r w:rsidRPr="00B83CFA">
              <w:rPr>
                <w:rFonts w:cs="Times New Roman"/>
                <w:sz w:val="20"/>
                <w:szCs w:val="20"/>
              </w:rPr>
              <w:t xml:space="preserve">08 </w:t>
            </w:r>
          </w:p>
        </w:tc>
        <w:tc>
          <w:tcPr>
            <w:tcW w:w="1045" w:type="dxa"/>
            <w:shd w:val="clear" w:color="auto" w:fill="auto"/>
            <w:vAlign w:val="center"/>
          </w:tcPr>
          <w:p w14:paraId="61612301" w14:textId="57E579D8" w:rsidR="00383B61" w:rsidRPr="00B83CFA" w:rsidRDefault="00383B61" w:rsidP="005B255C">
            <w:pPr>
              <w:shd w:val="clear" w:color="auto" w:fill="FFFFFF" w:themeFill="background1"/>
              <w:tabs>
                <w:tab w:val="decimal" w:pos="567"/>
              </w:tabs>
              <w:spacing w:line="360" w:lineRule="exact"/>
              <w:ind w:right="-57"/>
              <w:jc w:val="left"/>
              <w:rPr>
                <w:rFonts w:cs="Times New Roman"/>
                <w:sz w:val="20"/>
                <w:szCs w:val="20"/>
                <w:cs/>
              </w:rPr>
            </w:pPr>
            <w:r w:rsidRPr="00B83CFA">
              <w:rPr>
                <w:rFonts w:cs="Times New Roman"/>
                <w:sz w:val="20"/>
                <w:szCs w:val="20"/>
                <w:cs/>
              </w:rPr>
              <w:t>(</w:t>
            </w:r>
            <w:r w:rsidRPr="00B83CFA">
              <w:rPr>
                <w:rFonts w:cs="Times New Roman"/>
                <w:sz w:val="20"/>
                <w:szCs w:val="20"/>
              </w:rPr>
              <w:t>8</w:t>
            </w:r>
            <w:r w:rsidRPr="00B83CFA">
              <w:rPr>
                <w:rFonts w:cs="Times New Roman"/>
                <w:sz w:val="20"/>
                <w:szCs w:val="20"/>
                <w:cs/>
              </w:rPr>
              <w:t>.</w:t>
            </w:r>
            <w:r w:rsidRPr="00B83CFA">
              <w:rPr>
                <w:rFonts w:cs="Times New Roman"/>
                <w:sz w:val="20"/>
                <w:szCs w:val="20"/>
              </w:rPr>
              <w:t>11</w:t>
            </w:r>
            <w:r w:rsidRPr="00B83CFA">
              <w:rPr>
                <w:rFonts w:cs="Times New Roman"/>
                <w:sz w:val="20"/>
                <w:szCs w:val="20"/>
                <w:cs/>
              </w:rPr>
              <w:t xml:space="preserve">) </w:t>
            </w:r>
          </w:p>
        </w:tc>
        <w:tc>
          <w:tcPr>
            <w:tcW w:w="1134" w:type="dxa"/>
            <w:shd w:val="clear" w:color="auto" w:fill="auto"/>
            <w:vAlign w:val="center"/>
          </w:tcPr>
          <w:p w14:paraId="6688BFF8" w14:textId="41BF844D" w:rsidR="00383B61" w:rsidRPr="00B83CFA" w:rsidRDefault="00383B61" w:rsidP="005B255C">
            <w:pP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6</w:t>
            </w:r>
            <w:r w:rsidRPr="00B83CFA">
              <w:rPr>
                <w:rFonts w:cs="Times New Roman"/>
                <w:sz w:val="20"/>
                <w:szCs w:val="20"/>
                <w:cs/>
              </w:rPr>
              <w:t>.</w:t>
            </w:r>
            <w:r w:rsidRPr="00B83CFA">
              <w:rPr>
                <w:rFonts w:cs="Times New Roman"/>
                <w:sz w:val="20"/>
                <w:szCs w:val="20"/>
              </w:rPr>
              <w:t>44</w:t>
            </w:r>
            <w:r w:rsidRPr="00B83CFA">
              <w:rPr>
                <w:rFonts w:cs="Times New Roman"/>
                <w:sz w:val="20"/>
                <w:szCs w:val="20"/>
                <w:cs/>
              </w:rPr>
              <w:t xml:space="preserve">) </w:t>
            </w:r>
          </w:p>
        </w:tc>
        <w:tc>
          <w:tcPr>
            <w:tcW w:w="1143" w:type="dxa"/>
            <w:vAlign w:val="center"/>
          </w:tcPr>
          <w:p w14:paraId="2739686F" w14:textId="2F1E25B4" w:rsidR="00383B61" w:rsidRPr="00B83CFA" w:rsidRDefault="00383B61" w:rsidP="00222E7D">
            <w:pPr>
              <w:shd w:val="clear" w:color="auto" w:fill="FFFFFF" w:themeFill="background1"/>
              <w:tabs>
                <w:tab w:val="decimal" w:pos="665"/>
              </w:tabs>
              <w:spacing w:line="360" w:lineRule="exact"/>
              <w:ind w:right="-57"/>
              <w:jc w:val="left"/>
              <w:rPr>
                <w:rFonts w:cs="Times New Roman"/>
                <w:sz w:val="20"/>
                <w:szCs w:val="20"/>
              </w:rPr>
            </w:pPr>
            <w:r w:rsidRPr="00B83CFA">
              <w:rPr>
                <w:rFonts w:cs="Times New Roman"/>
                <w:sz w:val="20"/>
                <w:szCs w:val="20"/>
              </w:rPr>
              <w:t>4,989</w:t>
            </w:r>
            <w:r w:rsidRPr="00B83CFA">
              <w:rPr>
                <w:rFonts w:cs="Times New Roman"/>
                <w:sz w:val="20"/>
                <w:szCs w:val="20"/>
                <w:cs/>
              </w:rPr>
              <w:t>.</w:t>
            </w:r>
            <w:r w:rsidRPr="00B83CFA">
              <w:rPr>
                <w:rFonts w:cs="Times New Roman"/>
                <w:sz w:val="20"/>
                <w:szCs w:val="20"/>
              </w:rPr>
              <w:t xml:space="preserve">45 </w:t>
            </w:r>
          </w:p>
        </w:tc>
      </w:tr>
      <w:tr w:rsidR="00383B61" w:rsidRPr="00B83CFA" w14:paraId="2D2CF724" w14:textId="77777777" w:rsidTr="000C1DAA">
        <w:trPr>
          <w:trHeight w:val="346"/>
        </w:trPr>
        <w:tc>
          <w:tcPr>
            <w:tcW w:w="2552" w:type="dxa"/>
            <w:shd w:val="clear" w:color="auto" w:fill="auto"/>
            <w:vAlign w:val="bottom"/>
          </w:tcPr>
          <w:p w14:paraId="17B61758" w14:textId="3E95E124" w:rsidR="00383B61" w:rsidRPr="00B83CFA" w:rsidRDefault="00383B61" w:rsidP="00206C9D">
            <w:pPr>
              <w:spacing w:line="360" w:lineRule="exact"/>
              <w:ind w:left="74" w:right="-108" w:hanging="168"/>
              <w:jc w:val="left"/>
              <w:rPr>
                <w:rFonts w:cs="Times New Roman"/>
                <w:spacing w:val="-4"/>
                <w:sz w:val="20"/>
                <w:szCs w:val="20"/>
                <w:cs/>
                <w:lang w:val="en-US"/>
              </w:rPr>
            </w:pPr>
            <w:r w:rsidRPr="00B83CFA">
              <w:rPr>
                <w:rFonts w:cs="Times New Roman"/>
                <w:spacing w:val="-4"/>
                <w:sz w:val="20"/>
                <w:szCs w:val="20"/>
              </w:rPr>
              <w:t xml:space="preserve">Share of profit </w:t>
            </w:r>
            <w:r w:rsidR="00206C9D" w:rsidRPr="00B83CFA">
              <w:rPr>
                <w:rFonts w:cs="Times New Roman"/>
                <w:spacing w:val="-4"/>
                <w:sz w:val="20"/>
                <w:szCs w:val="20"/>
                <w:cs/>
              </w:rPr>
              <w:t>(</w:t>
            </w:r>
            <w:r w:rsidR="00206C9D" w:rsidRPr="00B83CFA">
              <w:rPr>
                <w:rFonts w:cs="Times New Roman"/>
                <w:spacing w:val="-4"/>
                <w:sz w:val="20"/>
                <w:szCs w:val="20"/>
              </w:rPr>
              <w:t>loss</w:t>
            </w:r>
            <w:r w:rsidR="00206C9D" w:rsidRPr="00B83CFA">
              <w:rPr>
                <w:rFonts w:cs="Times New Roman"/>
                <w:spacing w:val="-4"/>
                <w:sz w:val="20"/>
                <w:szCs w:val="20"/>
                <w:cs/>
              </w:rPr>
              <w:t xml:space="preserve">) </w:t>
            </w:r>
            <w:r w:rsidRPr="00B83CFA">
              <w:rPr>
                <w:rFonts w:cs="Times New Roman"/>
                <w:spacing w:val="-4"/>
                <w:sz w:val="20"/>
                <w:szCs w:val="20"/>
              </w:rPr>
              <w:t>from investments</w:t>
            </w:r>
            <w:r w:rsidRPr="00B83CFA">
              <w:rPr>
                <w:rFonts w:cs="Times New Roman"/>
                <w:sz w:val="20"/>
                <w:szCs w:val="20"/>
                <w:cs/>
              </w:rPr>
              <w:t xml:space="preserve"> </w:t>
            </w:r>
            <w:r w:rsidRPr="00B83CFA">
              <w:rPr>
                <w:rFonts w:cs="Times New Roman"/>
                <w:spacing w:val="-6"/>
                <w:sz w:val="20"/>
                <w:szCs w:val="20"/>
              </w:rPr>
              <w:t>in associates</w:t>
            </w:r>
            <w:r w:rsidRPr="00B83CFA">
              <w:rPr>
                <w:rFonts w:cs="Times New Roman"/>
                <w:spacing w:val="-6"/>
                <w:sz w:val="20"/>
                <w:szCs w:val="20"/>
                <w:cs/>
              </w:rPr>
              <w:t xml:space="preserve"> </w:t>
            </w:r>
            <w:r w:rsidRPr="00B83CFA">
              <w:rPr>
                <w:rFonts w:cs="Times New Roman"/>
                <w:spacing w:val="-6"/>
                <w:sz w:val="20"/>
                <w:szCs w:val="20"/>
                <w:lang w:val="en-US"/>
              </w:rPr>
              <w:t>and joint ventures</w:t>
            </w:r>
          </w:p>
        </w:tc>
        <w:tc>
          <w:tcPr>
            <w:tcW w:w="1134" w:type="dxa"/>
          </w:tcPr>
          <w:p w14:paraId="72ADD40E" w14:textId="77777777" w:rsidR="00E92398" w:rsidRPr="00B83CFA" w:rsidRDefault="00E92398" w:rsidP="005B255C">
            <w:pPr>
              <w:shd w:val="clear" w:color="auto" w:fill="FFFFFF" w:themeFill="background1"/>
              <w:tabs>
                <w:tab w:val="decimal" w:pos="680"/>
              </w:tabs>
              <w:spacing w:line="360" w:lineRule="exact"/>
              <w:ind w:right="-57"/>
              <w:rPr>
                <w:rFonts w:cs="Times New Roman"/>
                <w:sz w:val="20"/>
                <w:szCs w:val="20"/>
              </w:rPr>
            </w:pPr>
          </w:p>
          <w:p w14:paraId="59D6BD3E" w14:textId="77777777" w:rsidR="00206C9D" w:rsidRPr="00B83CFA" w:rsidRDefault="00206C9D" w:rsidP="005B255C">
            <w:pPr>
              <w:shd w:val="clear" w:color="auto" w:fill="FFFFFF" w:themeFill="background1"/>
              <w:tabs>
                <w:tab w:val="decimal" w:pos="680"/>
              </w:tabs>
              <w:spacing w:line="360" w:lineRule="exact"/>
              <w:ind w:right="-57"/>
              <w:rPr>
                <w:rFonts w:cs="Times New Roman"/>
                <w:sz w:val="20"/>
                <w:szCs w:val="20"/>
              </w:rPr>
            </w:pPr>
          </w:p>
          <w:p w14:paraId="3FAA3A53" w14:textId="0B1904B8" w:rsidR="00383B61" w:rsidRPr="00B83CFA" w:rsidRDefault="00383B61" w:rsidP="005B255C">
            <w:pP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Pr="00B83CFA">
              <w:rPr>
                <w:rFonts w:cs="Times New Roman"/>
                <w:sz w:val="20"/>
                <w:szCs w:val="20"/>
              </w:rPr>
              <w:t>27</w:t>
            </w:r>
            <w:r w:rsidRPr="00B83CFA">
              <w:rPr>
                <w:rFonts w:cs="Times New Roman"/>
                <w:sz w:val="20"/>
                <w:szCs w:val="20"/>
                <w:cs/>
              </w:rPr>
              <w:t xml:space="preserve">) </w:t>
            </w:r>
          </w:p>
        </w:tc>
        <w:tc>
          <w:tcPr>
            <w:tcW w:w="1087" w:type="dxa"/>
            <w:shd w:val="clear" w:color="auto" w:fill="auto"/>
          </w:tcPr>
          <w:p w14:paraId="38499D37" w14:textId="77777777" w:rsidR="00E92398" w:rsidRPr="00B83CFA" w:rsidRDefault="00E92398" w:rsidP="000C1DAA">
            <w:pPr>
              <w:shd w:val="clear" w:color="auto" w:fill="FFFFFF" w:themeFill="background1"/>
              <w:tabs>
                <w:tab w:val="decimal" w:pos="624"/>
              </w:tabs>
              <w:spacing w:line="360" w:lineRule="exact"/>
              <w:ind w:right="-57"/>
              <w:jc w:val="left"/>
              <w:rPr>
                <w:rFonts w:cs="Times New Roman"/>
                <w:sz w:val="20"/>
                <w:szCs w:val="20"/>
              </w:rPr>
            </w:pPr>
          </w:p>
          <w:p w14:paraId="50E382FE" w14:textId="77777777" w:rsidR="00206C9D" w:rsidRPr="00B83CFA" w:rsidRDefault="00206C9D" w:rsidP="000C1DAA">
            <w:pPr>
              <w:shd w:val="clear" w:color="auto" w:fill="FFFFFF" w:themeFill="background1"/>
              <w:tabs>
                <w:tab w:val="decimal" w:pos="624"/>
              </w:tabs>
              <w:spacing w:line="360" w:lineRule="exact"/>
              <w:ind w:right="-57"/>
              <w:jc w:val="left"/>
              <w:rPr>
                <w:rFonts w:cs="Times New Roman"/>
                <w:sz w:val="20"/>
                <w:szCs w:val="20"/>
              </w:rPr>
            </w:pPr>
          </w:p>
          <w:p w14:paraId="008C5434" w14:textId="1E26C86B" w:rsidR="00383B61" w:rsidRPr="00B83CFA" w:rsidRDefault="00383B61" w:rsidP="000C1DAA">
            <w:pPr>
              <w:shd w:val="clear" w:color="auto" w:fill="FFFFFF" w:themeFill="background1"/>
              <w:tabs>
                <w:tab w:val="decimal" w:pos="624"/>
              </w:tabs>
              <w:spacing w:line="360" w:lineRule="exact"/>
              <w:ind w:right="-57"/>
              <w:jc w:val="left"/>
              <w:rPr>
                <w:rFonts w:cs="Times New Roman"/>
                <w:sz w:val="20"/>
                <w:szCs w:val="20"/>
                <w:cs/>
              </w:rPr>
            </w:pPr>
            <w:r w:rsidRPr="00B83CFA">
              <w:rPr>
                <w:rFonts w:cs="Times New Roman"/>
                <w:sz w:val="20"/>
                <w:szCs w:val="20"/>
                <w:cs/>
              </w:rPr>
              <w:t>-</w:t>
            </w:r>
          </w:p>
        </w:tc>
        <w:tc>
          <w:tcPr>
            <w:tcW w:w="1191" w:type="dxa"/>
          </w:tcPr>
          <w:p w14:paraId="40738FC8" w14:textId="77777777" w:rsidR="00E92398" w:rsidRPr="00B83CFA" w:rsidRDefault="00E92398" w:rsidP="005B255C">
            <w:pPr>
              <w:shd w:val="clear" w:color="auto" w:fill="FFFFFF" w:themeFill="background1"/>
              <w:tabs>
                <w:tab w:val="decimal" w:pos="680"/>
              </w:tabs>
              <w:spacing w:line="360" w:lineRule="exact"/>
              <w:ind w:right="-57"/>
              <w:jc w:val="left"/>
              <w:rPr>
                <w:rFonts w:cs="Times New Roman"/>
                <w:sz w:val="20"/>
                <w:szCs w:val="20"/>
              </w:rPr>
            </w:pPr>
          </w:p>
          <w:p w14:paraId="035A390A" w14:textId="77777777" w:rsidR="00206C9D" w:rsidRPr="00B83CFA" w:rsidRDefault="00206C9D" w:rsidP="005B255C">
            <w:pPr>
              <w:shd w:val="clear" w:color="auto" w:fill="FFFFFF" w:themeFill="background1"/>
              <w:tabs>
                <w:tab w:val="decimal" w:pos="680"/>
              </w:tabs>
              <w:spacing w:line="360" w:lineRule="exact"/>
              <w:ind w:right="-57"/>
              <w:jc w:val="left"/>
              <w:rPr>
                <w:rFonts w:cs="Times New Roman"/>
                <w:sz w:val="20"/>
                <w:szCs w:val="20"/>
              </w:rPr>
            </w:pPr>
          </w:p>
          <w:p w14:paraId="2286FE66" w14:textId="4325271C" w:rsidR="00383B61" w:rsidRPr="00B83CFA" w:rsidRDefault="00383B61" w:rsidP="005B255C">
            <w:pP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cs/>
              </w:rPr>
              <w:t>(</w:t>
            </w:r>
            <w:r w:rsidRPr="00B83CFA">
              <w:rPr>
                <w:rFonts w:cs="Times New Roman"/>
                <w:sz w:val="20"/>
                <w:szCs w:val="20"/>
              </w:rPr>
              <w:t>10</w:t>
            </w:r>
            <w:r w:rsidRPr="00B83CFA">
              <w:rPr>
                <w:rFonts w:cs="Times New Roman"/>
                <w:sz w:val="20"/>
                <w:szCs w:val="20"/>
                <w:cs/>
              </w:rPr>
              <w:t>.</w:t>
            </w:r>
            <w:r w:rsidRPr="00B83CFA">
              <w:rPr>
                <w:rFonts w:cs="Times New Roman"/>
                <w:sz w:val="20"/>
                <w:szCs w:val="20"/>
              </w:rPr>
              <w:t>49</w:t>
            </w:r>
            <w:r w:rsidRPr="00B83CFA">
              <w:rPr>
                <w:rFonts w:cs="Times New Roman"/>
                <w:sz w:val="20"/>
                <w:szCs w:val="20"/>
                <w:cs/>
              </w:rPr>
              <w:t xml:space="preserve">) </w:t>
            </w:r>
          </w:p>
        </w:tc>
        <w:tc>
          <w:tcPr>
            <w:tcW w:w="1045" w:type="dxa"/>
            <w:shd w:val="clear" w:color="auto" w:fill="auto"/>
          </w:tcPr>
          <w:p w14:paraId="7025B672" w14:textId="77777777" w:rsidR="00E92398" w:rsidRPr="00B83CFA" w:rsidRDefault="00E92398" w:rsidP="005B255C">
            <w:pPr>
              <w:shd w:val="clear" w:color="auto" w:fill="FFFFFF" w:themeFill="background1"/>
              <w:tabs>
                <w:tab w:val="decimal" w:pos="567"/>
              </w:tabs>
              <w:spacing w:line="360" w:lineRule="exact"/>
              <w:ind w:right="-57"/>
              <w:jc w:val="left"/>
              <w:rPr>
                <w:rFonts w:cs="Times New Roman"/>
                <w:sz w:val="20"/>
                <w:szCs w:val="20"/>
              </w:rPr>
            </w:pPr>
          </w:p>
          <w:p w14:paraId="4DF12047" w14:textId="77777777" w:rsidR="00206C9D" w:rsidRPr="00B83CFA" w:rsidRDefault="00206C9D" w:rsidP="005B255C">
            <w:pPr>
              <w:shd w:val="clear" w:color="auto" w:fill="FFFFFF" w:themeFill="background1"/>
              <w:tabs>
                <w:tab w:val="decimal" w:pos="567"/>
              </w:tabs>
              <w:spacing w:line="360" w:lineRule="exact"/>
              <w:ind w:right="-57"/>
              <w:jc w:val="left"/>
              <w:rPr>
                <w:rFonts w:cs="Times New Roman"/>
                <w:sz w:val="20"/>
                <w:szCs w:val="20"/>
              </w:rPr>
            </w:pPr>
          </w:p>
          <w:p w14:paraId="2FDA48AD" w14:textId="374ADC45" w:rsidR="00383B61" w:rsidRPr="00B83CFA" w:rsidRDefault="00383B61" w:rsidP="005B255C">
            <w:pPr>
              <w:shd w:val="clear" w:color="auto" w:fill="FFFFFF" w:themeFill="background1"/>
              <w:tabs>
                <w:tab w:val="decimal" w:pos="567"/>
              </w:tabs>
              <w:spacing w:line="360" w:lineRule="exact"/>
              <w:ind w:right="-57"/>
              <w:jc w:val="left"/>
              <w:rPr>
                <w:rFonts w:cs="Times New Roman"/>
                <w:sz w:val="20"/>
                <w:szCs w:val="20"/>
                <w:cs/>
              </w:rPr>
            </w:pPr>
            <w:r w:rsidRPr="00B83CFA">
              <w:rPr>
                <w:rFonts w:cs="Times New Roman"/>
                <w:sz w:val="20"/>
                <w:szCs w:val="20"/>
              </w:rPr>
              <w:t>136</w:t>
            </w:r>
            <w:r w:rsidRPr="00B83CFA">
              <w:rPr>
                <w:rFonts w:cs="Times New Roman"/>
                <w:sz w:val="20"/>
                <w:szCs w:val="20"/>
                <w:cs/>
              </w:rPr>
              <w:t>.</w:t>
            </w:r>
            <w:r w:rsidRPr="00B83CFA">
              <w:rPr>
                <w:rFonts w:cs="Times New Roman"/>
                <w:sz w:val="20"/>
                <w:szCs w:val="20"/>
              </w:rPr>
              <w:t xml:space="preserve">61 </w:t>
            </w:r>
          </w:p>
        </w:tc>
        <w:tc>
          <w:tcPr>
            <w:tcW w:w="1134" w:type="dxa"/>
            <w:shd w:val="clear" w:color="auto" w:fill="auto"/>
          </w:tcPr>
          <w:p w14:paraId="19301CE9" w14:textId="77777777" w:rsidR="00E92398" w:rsidRPr="00B83CFA" w:rsidRDefault="00E92398" w:rsidP="005B255C">
            <w:pPr>
              <w:shd w:val="clear" w:color="auto" w:fill="FFFFFF" w:themeFill="background1"/>
              <w:tabs>
                <w:tab w:val="decimal" w:pos="737"/>
              </w:tabs>
              <w:spacing w:line="360" w:lineRule="exact"/>
              <w:ind w:right="-57"/>
              <w:rPr>
                <w:rFonts w:cs="Times New Roman"/>
                <w:sz w:val="20"/>
                <w:szCs w:val="20"/>
              </w:rPr>
            </w:pPr>
          </w:p>
          <w:p w14:paraId="05F4241D" w14:textId="77777777" w:rsidR="00206C9D" w:rsidRPr="00B83CFA" w:rsidRDefault="00206C9D" w:rsidP="005B255C">
            <w:pPr>
              <w:shd w:val="clear" w:color="auto" w:fill="FFFFFF" w:themeFill="background1"/>
              <w:tabs>
                <w:tab w:val="decimal" w:pos="737"/>
              </w:tabs>
              <w:spacing w:line="360" w:lineRule="exact"/>
              <w:ind w:right="-57"/>
              <w:rPr>
                <w:rFonts w:cs="Times New Roman"/>
                <w:sz w:val="20"/>
                <w:szCs w:val="20"/>
              </w:rPr>
            </w:pPr>
          </w:p>
          <w:p w14:paraId="6422EDF9" w14:textId="36701C22" w:rsidR="00383B61" w:rsidRPr="00B83CFA" w:rsidRDefault="00383B61" w:rsidP="005B255C">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cs/>
              </w:rPr>
              <w:t>-</w:t>
            </w:r>
          </w:p>
        </w:tc>
        <w:tc>
          <w:tcPr>
            <w:tcW w:w="1143" w:type="dxa"/>
          </w:tcPr>
          <w:p w14:paraId="3CB6D3C3" w14:textId="77777777" w:rsidR="00E92398" w:rsidRPr="00B83CFA" w:rsidRDefault="00E92398" w:rsidP="00222E7D">
            <w:pPr>
              <w:shd w:val="clear" w:color="auto" w:fill="FFFFFF" w:themeFill="background1"/>
              <w:tabs>
                <w:tab w:val="decimal" w:pos="665"/>
              </w:tabs>
              <w:spacing w:line="360" w:lineRule="exact"/>
              <w:ind w:right="-57"/>
              <w:jc w:val="left"/>
              <w:rPr>
                <w:rFonts w:cs="Times New Roman"/>
                <w:sz w:val="20"/>
                <w:szCs w:val="20"/>
              </w:rPr>
            </w:pPr>
          </w:p>
          <w:p w14:paraId="40141BB6" w14:textId="77777777" w:rsidR="00206C9D" w:rsidRPr="00B83CFA" w:rsidRDefault="00206C9D" w:rsidP="00222E7D">
            <w:pPr>
              <w:shd w:val="clear" w:color="auto" w:fill="FFFFFF" w:themeFill="background1"/>
              <w:tabs>
                <w:tab w:val="decimal" w:pos="665"/>
              </w:tabs>
              <w:spacing w:line="360" w:lineRule="exact"/>
              <w:ind w:right="-57"/>
              <w:jc w:val="left"/>
              <w:rPr>
                <w:rFonts w:cs="Times New Roman"/>
                <w:sz w:val="20"/>
                <w:szCs w:val="20"/>
              </w:rPr>
            </w:pPr>
          </w:p>
          <w:p w14:paraId="2B1058D7" w14:textId="021A2543" w:rsidR="00383B61" w:rsidRPr="00B83CFA" w:rsidRDefault="00383B61" w:rsidP="00222E7D">
            <w:pPr>
              <w:shd w:val="clear" w:color="auto" w:fill="FFFFFF" w:themeFill="background1"/>
              <w:tabs>
                <w:tab w:val="decimal" w:pos="665"/>
              </w:tabs>
              <w:spacing w:line="360" w:lineRule="exact"/>
              <w:ind w:right="-57"/>
              <w:jc w:val="left"/>
              <w:rPr>
                <w:rFonts w:cs="Times New Roman"/>
                <w:sz w:val="20"/>
                <w:szCs w:val="20"/>
              </w:rPr>
            </w:pPr>
            <w:r w:rsidRPr="00B83CFA">
              <w:rPr>
                <w:rFonts w:cs="Times New Roman"/>
                <w:sz w:val="20"/>
                <w:szCs w:val="20"/>
                <w:cs/>
              </w:rPr>
              <w:t xml:space="preserve"> </w:t>
            </w:r>
            <w:r w:rsidRPr="00B83CFA">
              <w:rPr>
                <w:rFonts w:cs="Times New Roman"/>
                <w:sz w:val="20"/>
                <w:szCs w:val="20"/>
              </w:rPr>
              <w:t>125</w:t>
            </w:r>
            <w:r w:rsidRPr="00B83CFA">
              <w:rPr>
                <w:rFonts w:cs="Times New Roman"/>
                <w:sz w:val="20"/>
                <w:szCs w:val="20"/>
                <w:cs/>
              </w:rPr>
              <w:t>.</w:t>
            </w:r>
            <w:r w:rsidRPr="00B83CFA">
              <w:rPr>
                <w:rFonts w:cs="Times New Roman"/>
                <w:sz w:val="20"/>
                <w:szCs w:val="20"/>
              </w:rPr>
              <w:t xml:space="preserve">85 </w:t>
            </w:r>
          </w:p>
        </w:tc>
      </w:tr>
      <w:tr w:rsidR="00383B61" w:rsidRPr="00B83CFA" w14:paraId="37D4A61C" w14:textId="77777777" w:rsidTr="000C1DAA">
        <w:trPr>
          <w:trHeight w:val="346"/>
        </w:trPr>
        <w:tc>
          <w:tcPr>
            <w:tcW w:w="2552" w:type="dxa"/>
            <w:shd w:val="clear" w:color="auto" w:fill="auto"/>
            <w:vAlign w:val="bottom"/>
          </w:tcPr>
          <w:p w14:paraId="3111DB0C" w14:textId="77777777" w:rsidR="00383B61" w:rsidRPr="00B83CFA" w:rsidRDefault="00383B61" w:rsidP="00383B61">
            <w:pPr>
              <w:spacing w:line="360" w:lineRule="exact"/>
              <w:ind w:left="-105" w:right="-108"/>
              <w:rPr>
                <w:rFonts w:cs="Times New Roman"/>
                <w:spacing w:val="-4"/>
                <w:sz w:val="20"/>
                <w:szCs w:val="20"/>
              </w:rPr>
            </w:pPr>
            <w:r w:rsidRPr="00B83CFA">
              <w:rPr>
                <w:rFonts w:cs="Times New Roman"/>
                <w:sz w:val="20"/>
                <w:szCs w:val="20"/>
              </w:rPr>
              <w:t xml:space="preserve">Other income </w:t>
            </w:r>
            <w:r w:rsidRPr="00B83CFA">
              <w:rPr>
                <w:rFonts w:cs="Times New Roman"/>
                <w:sz w:val="20"/>
                <w:szCs w:val="20"/>
                <w:cs/>
              </w:rPr>
              <w:t>(</w:t>
            </w:r>
            <w:r w:rsidRPr="00B83CFA">
              <w:rPr>
                <w:rFonts w:cs="Times New Roman"/>
                <w:sz w:val="20"/>
                <w:szCs w:val="20"/>
              </w:rPr>
              <w:t>expenses</w:t>
            </w:r>
            <w:r w:rsidRPr="00B83CFA">
              <w:rPr>
                <w:rFonts w:cs="Times New Roman"/>
                <w:sz w:val="20"/>
                <w:szCs w:val="20"/>
                <w:cs/>
              </w:rPr>
              <w:t>)</w:t>
            </w:r>
          </w:p>
        </w:tc>
        <w:tc>
          <w:tcPr>
            <w:tcW w:w="1134" w:type="dxa"/>
            <w:vAlign w:val="bottom"/>
          </w:tcPr>
          <w:p w14:paraId="150D3354" w14:textId="2874555C" w:rsidR="00383B61" w:rsidRPr="00B83CFA" w:rsidRDefault="00383B61" w:rsidP="005B255C">
            <w:pP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73</w:t>
            </w:r>
            <w:r w:rsidRPr="00B83CFA">
              <w:rPr>
                <w:rFonts w:cs="Times New Roman"/>
                <w:sz w:val="20"/>
                <w:szCs w:val="20"/>
                <w:cs/>
              </w:rPr>
              <w:t>.</w:t>
            </w:r>
            <w:r w:rsidRPr="00B83CFA">
              <w:rPr>
                <w:rFonts w:cs="Times New Roman"/>
                <w:sz w:val="20"/>
                <w:szCs w:val="20"/>
              </w:rPr>
              <w:t>20</w:t>
            </w:r>
            <w:r w:rsidRPr="00B83CFA">
              <w:rPr>
                <w:rFonts w:cs="Times New Roman"/>
                <w:sz w:val="20"/>
                <w:szCs w:val="20"/>
                <w:cs/>
              </w:rPr>
              <w:t xml:space="preserve">) </w:t>
            </w:r>
          </w:p>
        </w:tc>
        <w:tc>
          <w:tcPr>
            <w:tcW w:w="1087" w:type="dxa"/>
            <w:shd w:val="clear" w:color="auto" w:fill="auto"/>
            <w:vAlign w:val="bottom"/>
          </w:tcPr>
          <w:p w14:paraId="3676DA6F" w14:textId="7880F658" w:rsidR="00383B61" w:rsidRPr="00B83CFA" w:rsidRDefault="00383B61" w:rsidP="000C1DAA">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19</w:t>
            </w:r>
            <w:r w:rsidRPr="00B83CFA">
              <w:rPr>
                <w:rFonts w:cs="Times New Roman"/>
                <w:sz w:val="20"/>
                <w:szCs w:val="20"/>
                <w:cs/>
              </w:rPr>
              <w:t>.</w:t>
            </w:r>
            <w:r w:rsidRPr="00B83CFA">
              <w:rPr>
                <w:rFonts w:cs="Times New Roman"/>
                <w:sz w:val="20"/>
                <w:szCs w:val="20"/>
              </w:rPr>
              <w:t xml:space="preserve">75 </w:t>
            </w:r>
          </w:p>
        </w:tc>
        <w:tc>
          <w:tcPr>
            <w:tcW w:w="1191" w:type="dxa"/>
            <w:vAlign w:val="bottom"/>
          </w:tcPr>
          <w:p w14:paraId="08A6A1A7" w14:textId="3508CEF9" w:rsidR="00383B61" w:rsidRPr="00B83CFA" w:rsidRDefault="00383B61" w:rsidP="005B255C">
            <w:pPr>
              <w:shd w:val="clear" w:color="auto" w:fill="FFFFFF" w:themeFill="background1"/>
              <w:tabs>
                <w:tab w:val="decimal" w:pos="680"/>
              </w:tabs>
              <w:spacing w:line="360" w:lineRule="exact"/>
              <w:ind w:right="-57"/>
              <w:jc w:val="left"/>
              <w:rPr>
                <w:rFonts w:cs="Times New Roman"/>
                <w:sz w:val="20"/>
                <w:szCs w:val="20"/>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Pr="00B83CFA">
              <w:rPr>
                <w:rFonts w:cs="Times New Roman"/>
                <w:sz w:val="20"/>
                <w:szCs w:val="20"/>
              </w:rPr>
              <w:t>25</w:t>
            </w:r>
            <w:r w:rsidRPr="00B83CFA">
              <w:rPr>
                <w:rFonts w:cs="Times New Roman"/>
                <w:sz w:val="20"/>
                <w:szCs w:val="20"/>
                <w:cs/>
              </w:rPr>
              <w:t>)</w:t>
            </w:r>
          </w:p>
        </w:tc>
        <w:tc>
          <w:tcPr>
            <w:tcW w:w="1045" w:type="dxa"/>
            <w:shd w:val="clear" w:color="auto" w:fill="auto"/>
            <w:vAlign w:val="bottom"/>
          </w:tcPr>
          <w:p w14:paraId="7B944886" w14:textId="454DCC9E" w:rsidR="00383B61" w:rsidRPr="00B83CFA" w:rsidRDefault="00383B61" w:rsidP="005B255C">
            <w:pPr>
              <w:shd w:val="clear" w:color="auto" w:fill="FFFFFF" w:themeFill="background1"/>
              <w:tabs>
                <w:tab w:val="decimal" w:pos="567"/>
              </w:tabs>
              <w:spacing w:line="360" w:lineRule="exact"/>
              <w:ind w:right="-57"/>
              <w:jc w:val="left"/>
              <w:rPr>
                <w:rFonts w:cs="Times New Roman"/>
                <w:sz w:val="20"/>
                <w:szCs w:val="20"/>
              </w:rPr>
            </w:pPr>
            <w:r w:rsidRPr="00B83CFA">
              <w:rPr>
                <w:rFonts w:cs="Times New Roman"/>
                <w:sz w:val="20"/>
                <w:szCs w:val="20"/>
              </w:rPr>
              <w:t>0</w:t>
            </w:r>
            <w:r w:rsidRPr="00B83CFA">
              <w:rPr>
                <w:rFonts w:cs="Times New Roman"/>
                <w:sz w:val="20"/>
                <w:szCs w:val="20"/>
                <w:cs/>
              </w:rPr>
              <w:t>.</w:t>
            </w:r>
            <w:r w:rsidRPr="00B83CFA">
              <w:rPr>
                <w:rFonts w:cs="Times New Roman"/>
                <w:sz w:val="20"/>
                <w:szCs w:val="20"/>
              </w:rPr>
              <w:t>61</w:t>
            </w:r>
          </w:p>
        </w:tc>
        <w:tc>
          <w:tcPr>
            <w:tcW w:w="1134" w:type="dxa"/>
            <w:shd w:val="clear" w:color="auto" w:fill="auto"/>
            <w:vAlign w:val="bottom"/>
          </w:tcPr>
          <w:p w14:paraId="02AF3A1D" w14:textId="6FE29AAB" w:rsidR="00383B61" w:rsidRPr="00B83CFA" w:rsidRDefault="00383B61" w:rsidP="005B255C">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cs/>
              </w:rPr>
              <w:t>-</w:t>
            </w:r>
          </w:p>
        </w:tc>
        <w:tc>
          <w:tcPr>
            <w:tcW w:w="1143" w:type="dxa"/>
            <w:vAlign w:val="bottom"/>
          </w:tcPr>
          <w:p w14:paraId="175520B6" w14:textId="3B848E3F" w:rsidR="00383B61" w:rsidRPr="00B83CFA" w:rsidRDefault="00383B61" w:rsidP="00222E7D">
            <w:pPr>
              <w:shd w:val="clear" w:color="auto" w:fill="FFFFFF" w:themeFill="background1"/>
              <w:tabs>
                <w:tab w:val="decimal" w:pos="665"/>
              </w:tabs>
              <w:spacing w:line="360" w:lineRule="exact"/>
              <w:ind w:right="-57"/>
              <w:jc w:val="left"/>
              <w:rPr>
                <w:rFonts w:cs="Times New Roman"/>
                <w:sz w:val="20"/>
                <w:szCs w:val="20"/>
                <w:cs/>
              </w:rPr>
            </w:pPr>
            <w:r w:rsidRPr="00B83CFA">
              <w:rPr>
                <w:rFonts w:cs="Times New Roman"/>
                <w:sz w:val="20"/>
                <w:szCs w:val="20"/>
                <w:cs/>
              </w:rPr>
              <w:t>(</w:t>
            </w:r>
            <w:r w:rsidRPr="00B83CFA">
              <w:rPr>
                <w:rFonts w:cs="Times New Roman"/>
                <w:sz w:val="20"/>
                <w:szCs w:val="20"/>
              </w:rPr>
              <w:t>53</w:t>
            </w:r>
            <w:r w:rsidRPr="00B83CFA">
              <w:rPr>
                <w:rFonts w:cs="Times New Roman"/>
                <w:sz w:val="20"/>
                <w:szCs w:val="20"/>
                <w:cs/>
              </w:rPr>
              <w:t>.</w:t>
            </w:r>
            <w:r w:rsidRPr="00B83CFA">
              <w:rPr>
                <w:rFonts w:cs="Times New Roman"/>
                <w:sz w:val="20"/>
                <w:szCs w:val="20"/>
              </w:rPr>
              <w:t>09</w:t>
            </w:r>
            <w:r w:rsidRPr="00B83CFA">
              <w:rPr>
                <w:rFonts w:cs="Times New Roman"/>
                <w:sz w:val="20"/>
                <w:szCs w:val="20"/>
                <w:cs/>
              </w:rPr>
              <w:t>)</w:t>
            </w:r>
          </w:p>
        </w:tc>
      </w:tr>
      <w:tr w:rsidR="002F7743" w:rsidRPr="00B83CFA" w14:paraId="66864B60" w14:textId="77777777" w:rsidTr="000C1DAA">
        <w:trPr>
          <w:trHeight w:val="346"/>
        </w:trPr>
        <w:tc>
          <w:tcPr>
            <w:tcW w:w="2552" w:type="dxa"/>
            <w:shd w:val="clear" w:color="auto" w:fill="auto"/>
            <w:vAlign w:val="bottom"/>
          </w:tcPr>
          <w:p w14:paraId="73F54F4B" w14:textId="77777777" w:rsidR="002F7743" w:rsidRPr="00B83CFA" w:rsidRDefault="002F7743" w:rsidP="002F7743">
            <w:pPr>
              <w:spacing w:line="360" w:lineRule="exact"/>
              <w:ind w:left="-105" w:right="-108"/>
              <w:jc w:val="left"/>
              <w:rPr>
                <w:rFonts w:cs="Times New Roman"/>
                <w:sz w:val="20"/>
                <w:szCs w:val="20"/>
              </w:rPr>
            </w:pPr>
            <w:r w:rsidRPr="00B83CFA">
              <w:rPr>
                <w:rFonts w:cs="Times New Roman"/>
                <w:sz w:val="20"/>
                <w:szCs w:val="20"/>
              </w:rPr>
              <w:t xml:space="preserve">Unallocated revenue and </w:t>
            </w:r>
          </w:p>
          <w:p w14:paraId="24EFE942" w14:textId="77777777" w:rsidR="002F7743" w:rsidRPr="00B83CFA" w:rsidRDefault="002F7743" w:rsidP="002F7743">
            <w:pPr>
              <w:spacing w:line="360" w:lineRule="exact"/>
              <w:ind w:left="-105" w:right="-108"/>
              <w:jc w:val="left"/>
              <w:rPr>
                <w:rFonts w:cs="Times New Roman"/>
                <w:spacing w:val="-4"/>
                <w:sz w:val="20"/>
                <w:szCs w:val="20"/>
                <w:cs/>
              </w:rPr>
            </w:pPr>
            <w:r w:rsidRPr="00B83CFA">
              <w:rPr>
                <w:rFonts w:cs="Times New Roman"/>
                <w:sz w:val="20"/>
                <w:szCs w:val="20"/>
                <w:cs/>
              </w:rPr>
              <w:t xml:space="preserve">   </w:t>
            </w:r>
            <w:r w:rsidRPr="00B83CFA">
              <w:rPr>
                <w:rFonts w:cs="Times New Roman"/>
                <w:sz w:val="20"/>
                <w:szCs w:val="20"/>
              </w:rPr>
              <w:t>expenses</w:t>
            </w:r>
          </w:p>
        </w:tc>
        <w:tc>
          <w:tcPr>
            <w:tcW w:w="1134" w:type="dxa"/>
            <w:vAlign w:val="bottom"/>
          </w:tcPr>
          <w:p w14:paraId="22D449F1" w14:textId="77777777" w:rsidR="002F7743" w:rsidRPr="00B83CFA" w:rsidRDefault="002F7743" w:rsidP="000C1DAA">
            <w:pPr>
              <w:shd w:val="clear" w:color="auto" w:fill="FFFFFF" w:themeFill="background1"/>
              <w:tabs>
                <w:tab w:val="decimal" w:pos="794"/>
              </w:tabs>
              <w:spacing w:line="360" w:lineRule="exact"/>
              <w:ind w:right="-57"/>
              <w:rPr>
                <w:rFonts w:cs="Times New Roman"/>
                <w:sz w:val="20"/>
                <w:szCs w:val="20"/>
              </w:rPr>
            </w:pPr>
          </w:p>
        </w:tc>
        <w:tc>
          <w:tcPr>
            <w:tcW w:w="1087" w:type="dxa"/>
            <w:shd w:val="clear" w:color="auto" w:fill="auto"/>
            <w:vAlign w:val="bottom"/>
          </w:tcPr>
          <w:p w14:paraId="45256889" w14:textId="77777777" w:rsidR="002F7743" w:rsidRPr="00B83CFA" w:rsidRDefault="002F7743" w:rsidP="000C1DAA">
            <w:pPr>
              <w:shd w:val="clear" w:color="auto" w:fill="FFFFFF" w:themeFill="background1"/>
              <w:tabs>
                <w:tab w:val="decimal" w:pos="794"/>
              </w:tabs>
              <w:spacing w:line="360" w:lineRule="exact"/>
              <w:ind w:right="-57"/>
              <w:rPr>
                <w:rFonts w:cs="Times New Roman"/>
                <w:sz w:val="20"/>
                <w:szCs w:val="20"/>
              </w:rPr>
            </w:pPr>
          </w:p>
        </w:tc>
        <w:tc>
          <w:tcPr>
            <w:tcW w:w="1191" w:type="dxa"/>
            <w:vAlign w:val="bottom"/>
          </w:tcPr>
          <w:p w14:paraId="47281C45" w14:textId="77777777" w:rsidR="002F7743" w:rsidRPr="00B83CFA" w:rsidRDefault="002F7743" w:rsidP="000C1DAA">
            <w:pPr>
              <w:shd w:val="clear" w:color="auto" w:fill="FFFFFF" w:themeFill="background1"/>
              <w:tabs>
                <w:tab w:val="decimal" w:pos="794"/>
              </w:tabs>
              <w:spacing w:line="360" w:lineRule="exact"/>
              <w:ind w:right="-57"/>
              <w:rPr>
                <w:rFonts w:cs="Times New Roman"/>
                <w:sz w:val="20"/>
                <w:szCs w:val="20"/>
              </w:rPr>
            </w:pPr>
          </w:p>
        </w:tc>
        <w:tc>
          <w:tcPr>
            <w:tcW w:w="1045" w:type="dxa"/>
            <w:shd w:val="clear" w:color="auto" w:fill="auto"/>
            <w:vAlign w:val="bottom"/>
          </w:tcPr>
          <w:p w14:paraId="68D16E5D" w14:textId="77777777" w:rsidR="002F7743" w:rsidRPr="00B83CFA" w:rsidRDefault="002F7743" w:rsidP="000C1DAA">
            <w:pPr>
              <w:shd w:val="clear" w:color="auto" w:fill="FFFFFF" w:themeFill="background1"/>
              <w:tabs>
                <w:tab w:val="decimal" w:pos="794"/>
              </w:tabs>
              <w:spacing w:line="360" w:lineRule="exact"/>
              <w:ind w:right="-57"/>
              <w:rPr>
                <w:rFonts w:cs="Times New Roman"/>
                <w:sz w:val="20"/>
                <w:szCs w:val="20"/>
              </w:rPr>
            </w:pPr>
          </w:p>
        </w:tc>
        <w:tc>
          <w:tcPr>
            <w:tcW w:w="1134" w:type="dxa"/>
            <w:shd w:val="clear" w:color="auto" w:fill="auto"/>
            <w:vAlign w:val="bottom"/>
          </w:tcPr>
          <w:p w14:paraId="4583C3D2" w14:textId="77777777" w:rsidR="002F7743" w:rsidRPr="00B83CFA" w:rsidRDefault="002F7743" w:rsidP="000C1DAA">
            <w:pPr>
              <w:shd w:val="clear" w:color="auto" w:fill="FFFFFF" w:themeFill="background1"/>
              <w:tabs>
                <w:tab w:val="decimal" w:pos="794"/>
              </w:tabs>
              <w:spacing w:line="360" w:lineRule="exact"/>
              <w:ind w:right="-57"/>
              <w:rPr>
                <w:rFonts w:cs="Times New Roman"/>
                <w:sz w:val="20"/>
                <w:szCs w:val="20"/>
              </w:rPr>
            </w:pPr>
          </w:p>
        </w:tc>
        <w:tc>
          <w:tcPr>
            <w:tcW w:w="1143" w:type="dxa"/>
            <w:vAlign w:val="bottom"/>
          </w:tcPr>
          <w:p w14:paraId="6AFC278D" w14:textId="2974CB46" w:rsidR="002F7743" w:rsidRPr="00B83CFA" w:rsidRDefault="002F7743" w:rsidP="00222E7D">
            <w:pPr>
              <w:pBdr>
                <w:bottom w:val="single" w:sz="4" w:space="1" w:color="auto"/>
              </w:pBdr>
              <w:shd w:val="clear" w:color="auto" w:fill="FFFFFF" w:themeFill="background1"/>
              <w:tabs>
                <w:tab w:val="decimal" w:pos="665"/>
              </w:tabs>
              <w:spacing w:line="360" w:lineRule="exact"/>
              <w:ind w:right="-57"/>
              <w:jc w:val="left"/>
              <w:rPr>
                <w:rFonts w:cs="Times New Roman"/>
                <w:sz w:val="20"/>
                <w:szCs w:val="20"/>
              </w:rPr>
            </w:pPr>
            <w:r w:rsidRPr="00B83CFA">
              <w:rPr>
                <w:rFonts w:cs="Times New Roman"/>
                <w:sz w:val="20"/>
                <w:szCs w:val="20"/>
              </w:rPr>
              <w:t>22</w:t>
            </w:r>
            <w:r w:rsidR="007E3074" w:rsidRPr="00B83CFA">
              <w:rPr>
                <w:rFonts w:cs="Times New Roman"/>
                <w:sz w:val="20"/>
                <w:szCs w:val="20"/>
              </w:rPr>
              <w:t>0</w:t>
            </w:r>
            <w:r w:rsidRPr="00B83CFA">
              <w:rPr>
                <w:rFonts w:cs="Times New Roman"/>
                <w:sz w:val="20"/>
                <w:szCs w:val="20"/>
                <w:cs/>
              </w:rPr>
              <w:t>.</w:t>
            </w:r>
            <w:r w:rsidR="007E3074" w:rsidRPr="00B83CFA">
              <w:rPr>
                <w:rFonts w:cs="Times New Roman"/>
                <w:sz w:val="20"/>
                <w:szCs w:val="20"/>
              </w:rPr>
              <w:t>99</w:t>
            </w:r>
          </w:p>
        </w:tc>
      </w:tr>
      <w:tr w:rsidR="002F7743" w:rsidRPr="00B83CFA" w14:paraId="6223529E" w14:textId="77777777" w:rsidTr="000C1DAA">
        <w:trPr>
          <w:trHeight w:val="346"/>
        </w:trPr>
        <w:tc>
          <w:tcPr>
            <w:tcW w:w="2552" w:type="dxa"/>
            <w:shd w:val="clear" w:color="auto" w:fill="auto"/>
          </w:tcPr>
          <w:p w14:paraId="49068528" w14:textId="77777777" w:rsidR="002F7743" w:rsidRPr="00B83CFA" w:rsidRDefault="002F7743" w:rsidP="002F7743">
            <w:pPr>
              <w:spacing w:line="360" w:lineRule="exact"/>
              <w:ind w:left="-105" w:right="-108"/>
              <w:rPr>
                <w:rFonts w:cs="Times New Roman"/>
                <w:spacing w:val="-6"/>
                <w:sz w:val="20"/>
                <w:szCs w:val="20"/>
                <w:cs/>
              </w:rPr>
            </w:pPr>
            <w:r w:rsidRPr="00B83CFA">
              <w:rPr>
                <w:rFonts w:cs="Times New Roman"/>
                <w:sz w:val="20"/>
                <w:szCs w:val="20"/>
              </w:rPr>
              <w:t>EBIT</w:t>
            </w:r>
          </w:p>
        </w:tc>
        <w:tc>
          <w:tcPr>
            <w:tcW w:w="1134" w:type="dxa"/>
            <w:vAlign w:val="bottom"/>
          </w:tcPr>
          <w:p w14:paraId="1A2F1CDC" w14:textId="77777777" w:rsidR="002F7743" w:rsidRPr="00B83CFA" w:rsidRDefault="002F7743" w:rsidP="000C1DAA">
            <w:pPr>
              <w:tabs>
                <w:tab w:val="decimal" w:pos="599"/>
              </w:tabs>
              <w:spacing w:line="360" w:lineRule="exact"/>
              <w:ind w:right="-57"/>
              <w:rPr>
                <w:rFonts w:cs="Times New Roman"/>
                <w:sz w:val="20"/>
                <w:szCs w:val="20"/>
              </w:rPr>
            </w:pPr>
          </w:p>
        </w:tc>
        <w:tc>
          <w:tcPr>
            <w:tcW w:w="1087" w:type="dxa"/>
            <w:shd w:val="clear" w:color="auto" w:fill="auto"/>
            <w:vAlign w:val="bottom"/>
          </w:tcPr>
          <w:p w14:paraId="1C72E8C9" w14:textId="77777777" w:rsidR="002F7743" w:rsidRPr="00B83CFA" w:rsidRDefault="002F7743" w:rsidP="000C1DAA">
            <w:pPr>
              <w:tabs>
                <w:tab w:val="decimal" w:pos="599"/>
              </w:tabs>
              <w:spacing w:line="360" w:lineRule="exact"/>
              <w:ind w:right="-57"/>
              <w:rPr>
                <w:rFonts w:cs="Times New Roman"/>
                <w:sz w:val="20"/>
                <w:szCs w:val="20"/>
              </w:rPr>
            </w:pPr>
          </w:p>
        </w:tc>
        <w:tc>
          <w:tcPr>
            <w:tcW w:w="1191" w:type="dxa"/>
            <w:vAlign w:val="bottom"/>
          </w:tcPr>
          <w:p w14:paraId="7F5917B8" w14:textId="77777777" w:rsidR="002F7743" w:rsidRPr="00B83CFA" w:rsidRDefault="002F7743" w:rsidP="000C1DAA">
            <w:pPr>
              <w:tabs>
                <w:tab w:val="decimal" w:pos="599"/>
              </w:tabs>
              <w:spacing w:line="360" w:lineRule="exact"/>
              <w:ind w:right="-57"/>
              <w:rPr>
                <w:rFonts w:cs="Times New Roman"/>
                <w:sz w:val="20"/>
                <w:szCs w:val="20"/>
              </w:rPr>
            </w:pPr>
          </w:p>
        </w:tc>
        <w:tc>
          <w:tcPr>
            <w:tcW w:w="1045" w:type="dxa"/>
            <w:shd w:val="clear" w:color="auto" w:fill="auto"/>
            <w:vAlign w:val="bottom"/>
          </w:tcPr>
          <w:p w14:paraId="17EFF099" w14:textId="77777777" w:rsidR="002F7743" w:rsidRPr="00B83CFA" w:rsidRDefault="002F7743" w:rsidP="000C1DAA">
            <w:pPr>
              <w:tabs>
                <w:tab w:val="decimal" w:pos="599"/>
              </w:tabs>
              <w:spacing w:line="360" w:lineRule="exact"/>
              <w:ind w:right="-57"/>
              <w:rPr>
                <w:rFonts w:cs="Times New Roman"/>
                <w:sz w:val="20"/>
                <w:szCs w:val="20"/>
              </w:rPr>
            </w:pPr>
          </w:p>
        </w:tc>
        <w:tc>
          <w:tcPr>
            <w:tcW w:w="1134" w:type="dxa"/>
            <w:shd w:val="clear" w:color="auto" w:fill="auto"/>
            <w:vAlign w:val="bottom"/>
          </w:tcPr>
          <w:p w14:paraId="6AEDCFB5" w14:textId="77777777" w:rsidR="002F7743" w:rsidRPr="00B83CFA" w:rsidRDefault="002F7743" w:rsidP="000C1DAA">
            <w:pPr>
              <w:tabs>
                <w:tab w:val="decimal" w:pos="599"/>
              </w:tabs>
              <w:spacing w:line="360" w:lineRule="exact"/>
              <w:ind w:right="-57"/>
              <w:rPr>
                <w:rFonts w:cs="Times New Roman"/>
                <w:sz w:val="20"/>
                <w:szCs w:val="20"/>
              </w:rPr>
            </w:pPr>
          </w:p>
        </w:tc>
        <w:tc>
          <w:tcPr>
            <w:tcW w:w="1143" w:type="dxa"/>
            <w:vAlign w:val="bottom"/>
          </w:tcPr>
          <w:p w14:paraId="40464073" w14:textId="5D857B91" w:rsidR="002F7743" w:rsidRPr="00B83CFA" w:rsidRDefault="002F7743" w:rsidP="00222E7D">
            <w:pPr>
              <w:pBdr>
                <w:bottom w:val="single" w:sz="4" w:space="1" w:color="auto"/>
              </w:pBdr>
              <w:shd w:val="clear" w:color="auto" w:fill="FFFFFF" w:themeFill="background1"/>
              <w:tabs>
                <w:tab w:val="decimal" w:pos="665"/>
              </w:tabs>
              <w:spacing w:line="360" w:lineRule="exact"/>
              <w:ind w:right="-57"/>
              <w:jc w:val="left"/>
              <w:rPr>
                <w:rFonts w:cs="Times New Roman"/>
                <w:sz w:val="20"/>
                <w:szCs w:val="20"/>
              </w:rPr>
            </w:pPr>
            <w:r w:rsidRPr="00B83CFA">
              <w:rPr>
                <w:rFonts w:cs="Times New Roman"/>
                <w:sz w:val="20"/>
                <w:szCs w:val="20"/>
              </w:rPr>
              <w:t>5,2</w:t>
            </w:r>
            <w:r w:rsidR="007E3074" w:rsidRPr="00B83CFA">
              <w:rPr>
                <w:rFonts w:cs="Times New Roman"/>
                <w:sz w:val="20"/>
                <w:szCs w:val="20"/>
              </w:rPr>
              <w:t>83</w:t>
            </w:r>
            <w:r w:rsidRPr="00B83CFA">
              <w:rPr>
                <w:rFonts w:cs="Times New Roman"/>
                <w:sz w:val="20"/>
                <w:szCs w:val="20"/>
                <w:cs/>
              </w:rPr>
              <w:t>.</w:t>
            </w:r>
            <w:r w:rsidRPr="00B83CFA">
              <w:rPr>
                <w:rFonts w:cs="Times New Roman"/>
                <w:sz w:val="20"/>
                <w:szCs w:val="20"/>
              </w:rPr>
              <w:t>2</w:t>
            </w:r>
            <w:r w:rsidR="007E3074" w:rsidRPr="00B83CFA">
              <w:rPr>
                <w:rFonts w:cs="Times New Roman"/>
                <w:sz w:val="20"/>
                <w:szCs w:val="20"/>
              </w:rPr>
              <w:t>0</w:t>
            </w:r>
          </w:p>
        </w:tc>
      </w:tr>
      <w:tr w:rsidR="002F7743" w:rsidRPr="00B83CFA" w14:paraId="068C8BBB" w14:textId="77777777" w:rsidTr="000C1DAA">
        <w:trPr>
          <w:trHeight w:val="346"/>
        </w:trPr>
        <w:tc>
          <w:tcPr>
            <w:tcW w:w="2552" w:type="dxa"/>
            <w:shd w:val="clear" w:color="auto" w:fill="auto"/>
          </w:tcPr>
          <w:p w14:paraId="0025653F" w14:textId="77777777" w:rsidR="002F7743" w:rsidRPr="00B83CFA" w:rsidRDefault="002F7743" w:rsidP="002F7743">
            <w:pPr>
              <w:spacing w:line="360" w:lineRule="exact"/>
              <w:ind w:left="-105" w:right="-108"/>
              <w:rPr>
                <w:rFonts w:cs="Times New Roman"/>
                <w:spacing w:val="-4"/>
                <w:sz w:val="20"/>
                <w:szCs w:val="20"/>
                <w:lang w:val="en-US"/>
              </w:rPr>
            </w:pPr>
            <w:r w:rsidRPr="00B83CFA">
              <w:rPr>
                <w:rFonts w:cs="Times New Roman"/>
                <w:sz w:val="20"/>
                <w:szCs w:val="20"/>
              </w:rPr>
              <w:t>Profit for the period</w:t>
            </w:r>
          </w:p>
        </w:tc>
        <w:tc>
          <w:tcPr>
            <w:tcW w:w="1134" w:type="dxa"/>
            <w:vAlign w:val="bottom"/>
          </w:tcPr>
          <w:p w14:paraId="35A9E04E" w14:textId="77777777" w:rsidR="002F7743" w:rsidRPr="00B83CFA" w:rsidRDefault="002F7743" w:rsidP="000C1DAA">
            <w:pPr>
              <w:tabs>
                <w:tab w:val="decimal" w:pos="599"/>
              </w:tabs>
              <w:spacing w:line="360" w:lineRule="exact"/>
              <w:ind w:right="-57"/>
              <w:rPr>
                <w:rFonts w:cs="Times New Roman"/>
                <w:sz w:val="20"/>
                <w:szCs w:val="20"/>
              </w:rPr>
            </w:pPr>
          </w:p>
        </w:tc>
        <w:tc>
          <w:tcPr>
            <w:tcW w:w="1087" w:type="dxa"/>
            <w:shd w:val="clear" w:color="auto" w:fill="auto"/>
            <w:vAlign w:val="bottom"/>
          </w:tcPr>
          <w:p w14:paraId="510ECF93" w14:textId="77777777" w:rsidR="002F7743" w:rsidRPr="00B83CFA" w:rsidRDefault="002F7743" w:rsidP="000C1DAA">
            <w:pPr>
              <w:tabs>
                <w:tab w:val="decimal" w:pos="599"/>
              </w:tabs>
              <w:spacing w:line="360" w:lineRule="exact"/>
              <w:ind w:right="-57"/>
              <w:rPr>
                <w:rFonts w:cs="Times New Roman"/>
                <w:sz w:val="20"/>
                <w:szCs w:val="20"/>
              </w:rPr>
            </w:pPr>
          </w:p>
        </w:tc>
        <w:tc>
          <w:tcPr>
            <w:tcW w:w="1191" w:type="dxa"/>
            <w:vAlign w:val="bottom"/>
          </w:tcPr>
          <w:p w14:paraId="403E2E51" w14:textId="77777777" w:rsidR="002F7743" w:rsidRPr="00B83CFA" w:rsidRDefault="002F7743" w:rsidP="000C1DAA">
            <w:pPr>
              <w:tabs>
                <w:tab w:val="decimal" w:pos="599"/>
              </w:tabs>
              <w:spacing w:line="360" w:lineRule="exact"/>
              <w:ind w:right="-57"/>
              <w:rPr>
                <w:rFonts w:cs="Times New Roman"/>
                <w:sz w:val="20"/>
                <w:szCs w:val="20"/>
              </w:rPr>
            </w:pPr>
          </w:p>
        </w:tc>
        <w:tc>
          <w:tcPr>
            <w:tcW w:w="1045" w:type="dxa"/>
            <w:shd w:val="clear" w:color="auto" w:fill="auto"/>
            <w:vAlign w:val="bottom"/>
          </w:tcPr>
          <w:p w14:paraId="2C83B331" w14:textId="77777777" w:rsidR="002F7743" w:rsidRPr="00B83CFA" w:rsidRDefault="002F7743" w:rsidP="000C1DAA">
            <w:pPr>
              <w:tabs>
                <w:tab w:val="decimal" w:pos="599"/>
              </w:tabs>
              <w:spacing w:line="360" w:lineRule="exact"/>
              <w:ind w:right="-57"/>
              <w:rPr>
                <w:rFonts w:cs="Times New Roman"/>
                <w:sz w:val="20"/>
                <w:szCs w:val="20"/>
              </w:rPr>
            </w:pPr>
          </w:p>
        </w:tc>
        <w:tc>
          <w:tcPr>
            <w:tcW w:w="1134" w:type="dxa"/>
            <w:shd w:val="clear" w:color="auto" w:fill="auto"/>
            <w:vAlign w:val="bottom"/>
          </w:tcPr>
          <w:p w14:paraId="537E2981" w14:textId="77777777" w:rsidR="002F7743" w:rsidRPr="00B83CFA" w:rsidRDefault="002F7743" w:rsidP="000C1DAA">
            <w:pPr>
              <w:tabs>
                <w:tab w:val="decimal" w:pos="599"/>
              </w:tabs>
              <w:spacing w:line="360" w:lineRule="exact"/>
              <w:ind w:right="-57"/>
              <w:rPr>
                <w:rFonts w:cs="Times New Roman"/>
                <w:sz w:val="20"/>
                <w:szCs w:val="20"/>
              </w:rPr>
            </w:pPr>
          </w:p>
        </w:tc>
        <w:tc>
          <w:tcPr>
            <w:tcW w:w="1143" w:type="dxa"/>
            <w:vAlign w:val="bottom"/>
          </w:tcPr>
          <w:p w14:paraId="2A0B1760" w14:textId="11629D0D" w:rsidR="002F7743" w:rsidRPr="00B83CFA" w:rsidRDefault="007E3074" w:rsidP="00222E7D">
            <w:pPr>
              <w:pBdr>
                <w:bottom w:val="double" w:sz="4" w:space="1" w:color="auto"/>
              </w:pBdr>
              <w:shd w:val="clear" w:color="auto" w:fill="FFFFFF" w:themeFill="background1"/>
              <w:tabs>
                <w:tab w:val="decimal" w:pos="665"/>
              </w:tabs>
              <w:spacing w:line="360" w:lineRule="exact"/>
              <w:ind w:right="-57"/>
              <w:jc w:val="left"/>
              <w:rPr>
                <w:rFonts w:cs="Times New Roman"/>
                <w:sz w:val="20"/>
                <w:szCs w:val="20"/>
              </w:rPr>
            </w:pPr>
            <w:r w:rsidRPr="00B83CFA">
              <w:rPr>
                <w:rFonts w:cs="Times New Roman"/>
                <w:sz w:val="20"/>
                <w:szCs w:val="20"/>
              </w:rPr>
              <w:t>4</w:t>
            </w:r>
            <w:r w:rsidR="002F7743" w:rsidRPr="00B83CFA">
              <w:rPr>
                <w:rFonts w:cs="Times New Roman"/>
                <w:sz w:val="20"/>
                <w:szCs w:val="20"/>
              </w:rPr>
              <w:t>,</w:t>
            </w:r>
            <w:r w:rsidRPr="00B83CFA">
              <w:rPr>
                <w:rFonts w:cs="Times New Roman"/>
                <w:sz w:val="20"/>
                <w:szCs w:val="20"/>
              </w:rPr>
              <w:t>001</w:t>
            </w:r>
            <w:r w:rsidR="002F7743" w:rsidRPr="00B83CFA">
              <w:rPr>
                <w:rFonts w:cs="Times New Roman"/>
                <w:sz w:val="20"/>
                <w:szCs w:val="20"/>
                <w:cs/>
              </w:rPr>
              <w:t>.</w:t>
            </w:r>
            <w:r w:rsidRPr="00B83CFA">
              <w:rPr>
                <w:rFonts w:cs="Times New Roman"/>
                <w:sz w:val="20"/>
                <w:szCs w:val="20"/>
              </w:rPr>
              <w:t>84</w:t>
            </w:r>
          </w:p>
        </w:tc>
      </w:tr>
      <w:tr w:rsidR="009C2892" w:rsidRPr="00B83CFA" w14:paraId="5A080DDD" w14:textId="77777777" w:rsidTr="000C1DAA">
        <w:trPr>
          <w:trHeight w:val="346"/>
        </w:trPr>
        <w:tc>
          <w:tcPr>
            <w:tcW w:w="2552" w:type="dxa"/>
            <w:shd w:val="clear" w:color="auto" w:fill="auto"/>
            <w:vAlign w:val="bottom"/>
          </w:tcPr>
          <w:p w14:paraId="58D92DD8" w14:textId="77777777" w:rsidR="009C2892" w:rsidRPr="00B83CFA" w:rsidRDefault="009C2892" w:rsidP="009C2892">
            <w:pPr>
              <w:ind w:right="-108"/>
              <w:rPr>
                <w:rFonts w:cs="Times New Roman"/>
                <w:spacing w:val="-4"/>
                <w:sz w:val="20"/>
                <w:szCs w:val="20"/>
              </w:rPr>
            </w:pPr>
          </w:p>
        </w:tc>
        <w:tc>
          <w:tcPr>
            <w:tcW w:w="1134" w:type="dxa"/>
            <w:vAlign w:val="bottom"/>
          </w:tcPr>
          <w:p w14:paraId="1EC0980E" w14:textId="77777777" w:rsidR="009C2892" w:rsidRPr="00B83CFA" w:rsidRDefault="009C2892" w:rsidP="009C2892">
            <w:pPr>
              <w:tabs>
                <w:tab w:val="left" w:pos="682"/>
              </w:tabs>
              <w:ind w:right="-90"/>
              <w:rPr>
                <w:rFonts w:cs="Times New Roman"/>
                <w:sz w:val="20"/>
                <w:szCs w:val="20"/>
              </w:rPr>
            </w:pPr>
          </w:p>
        </w:tc>
        <w:tc>
          <w:tcPr>
            <w:tcW w:w="1087" w:type="dxa"/>
            <w:shd w:val="clear" w:color="auto" w:fill="auto"/>
            <w:vAlign w:val="bottom"/>
          </w:tcPr>
          <w:p w14:paraId="5D9609BB" w14:textId="77777777" w:rsidR="009C2892" w:rsidRPr="00B83CFA" w:rsidRDefault="009C2892" w:rsidP="009C2892">
            <w:pPr>
              <w:tabs>
                <w:tab w:val="left" w:pos="682"/>
              </w:tabs>
              <w:ind w:right="-90"/>
              <w:rPr>
                <w:rFonts w:cs="Times New Roman"/>
                <w:sz w:val="20"/>
                <w:szCs w:val="20"/>
              </w:rPr>
            </w:pPr>
          </w:p>
        </w:tc>
        <w:tc>
          <w:tcPr>
            <w:tcW w:w="1191" w:type="dxa"/>
          </w:tcPr>
          <w:p w14:paraId="6000310F" w14:textId="77777777" w:rsidR="009C2892" w:rsidRPr="00B83CFA" w:rsidRDefault="009C2892" w:rsidP="009C2892">
            <w:pPr>
              <w:tabs>
                <w:tab w:val="left" w:pos="682"/>
              </w:tabs>
              <w:ind w:right="-90"/>
              <w:rPr>
                <w:rFonts w:cs="Times New Roman"/>
                <w:sz w:val="20"/>
                <w:szCs w:val="20"/>
              </w:rPr>
            </w:pPr>
          </w:p>
        </w:tc>
        <w:tc>
          <w:tcPr>
            <w:tcW w:w="1045" w:type="dxa"/>
            <w:shd w:val="clear" w:color="auto" w:fill="auto"/>
            <w:vAlign w:val="bottom"/>
          </w:tcPr>
          <w:p w14:paraId="0266FC65" w14:textId="77777777" w:rsidR="009C2892" w:rsidRPr="00B83CFA" w:rsidRDefault="009C2892" w:rsidP="009C2892">
            <w:pPr>
              <w:tabs>
                <w:tab w:val="left" w:pos="682"/>
              </w:tabs>
              <w:ind w:right="-90"/>
              <w:rPr>
                <w:rFonts w:cs="Times New Roman"/>
                <w:sz w:val="20"/>
                <w:szCs w:val="20"/>
              </w:rPr>
            </w:pPr>
          </w:p>
        </w:tc>
        <w:tc>
          <w:tcPr>
            <w:tcW w:w="1134" w:type="dxa"/>
            <w:shd w:val="clear" w:color="auto" w:fill="auto"/>
            <w:vAlign w:val="bottom"/>
          </w:tcPr>
          <w:p w14:paraId="43ED7067" w14:textId="77777777" w:rsidR="009C2892" w:rsidRPr="00B83CFA" w:rsidRDefault="009C2892" w:rsidP="009C2892">
            <w:pPr>
              <w:tabs>
                <w:tab w:val="left" w:pos="682"/>
              </w:tabs>
              <w:ind w:right="-90"/>
              <w:rPr>
                <w:rFonts w:cs="Times New Roman"/>
                <w:sz w:val="20"/>
                <w:szCs w:val="20"/>
              </w:rPr>
            </w:pPr>
          </w:p>
        </w:tc>
        <w:tc>
          <w:tcPr>
            <w:tcW w:w="1143" w:type="dxa"/>
            <w:vAlign w:val="bottom"/>
          </w:tcPr>
          <w:p w14:paraId="06FE04BA" w14:textId="77777777" w:rsidR="009C2892" w:rsidRPr="00B83CFA" w:rsidRDefault="009C2892" w:rsidP="009C2892">
            <w:pPr>
              <w:ind w:right="-24"/>
              <w:rPr>
                <w:rFonts w:cs="Times New Roman"/>
                <w:sz w:val="20"/>
                <w:szCs w:val="20"/>
              </w:rPr>
            </w:pPr>
          </w:p>
        </w:tc>
      </w:tr>
    </w:tbl>
    <w:p w14:paraId="0208BD44" w14:textId="77777777" w:rsidR="00AE05E9" w:rsidRPr="00B83CFA" w:rsidRDefault="00AE05E9" w:rsidP="00AE05E9">
      <w:pPr>
        <w:tabs>
          <w:tab w:val="left" w:pos="567"/>
        </w:tabs>
        <w:rPr>
          <w:rFonts w:cs="Times New Roman"/>
          <w:b/>
          <w:bCs/>
          <w:sz w:val="16"/>
          <w:szCs w:val="16"/>
          <w:cs/>
        </w:rPr>
      </w:pPr>
    </w:p>
    <w:p w14:paraId="24519559" w14:textId="77777777" w:rsidR="00AE05E9" w:rsidRPr="00B83CFA" w:rsidRDefault="00AE05E9" w:rsidP="00AE05E9">
      <w:pPr>
        <w:ind w:left="567" w:right="6" w:hanging="567"/>
        <w:rPr>
          <w:rFonts w:cs="Times New Roman"/>
          <w:b/>
          <w:bCs/>
          <w:sz w:val="16"/>
          <w:szCs w:val="16"/>
        </w:rPr>
      </w:pPr>
    </w:p>
    <w:p w14:paraId="68DB4149" w14:textId="77777777" w:rsidR="00AE05E9" w:rsidRPr="00B83CFA" w:rsidRDefault="00AE05E9" w:rsidP="00AE05E9">
      <w:pPr>
        <w:ind w:left="567" w:right="6" w:hanging="567"/>
        <w:rPr>
          <w:rFonts w:cs="Times New Roman"/>
          <w:b/>
          <w:bCs/>
          <w:sz w:val="16"/>
          <w:szCs w:val="16"/>
        </w:rPr>
      </w:pPr>
    </w:p>
    <w:p w14:paraId="3E648914" w14:textId="77777777" w:rsidR="00AE05E9" w:rsidRPr="00B83CFA" w:rsidRDefault="00AE05E9" w:rsidP="00AE05E9">
      <w:pPr>
        <w:ind w:left="567" w:right="6" w:hanging="567"/>
        <w:rPr>
          <w:rFonts w:cs="Times New Roman"/>
          <w:b/>
          <w:bCs/>
          <w:sz w:val="16"/>
          <w:szCs w:val="16"/>
        </w:rPr>
      </w:pPr>
    </w:p>
    <w:p w14:paraId="31EB8BE6" w14:textId="77777777" w:rsidR="00AE05E9" w:rsidRPr="00B83CFA" w:rsidRDefault="00AE05E9" w:rsidP="00AE05E9">
      <w:pPr>
        <w:ind w:left="567" w:right="6" w:hanging="567"/>
        <w:rPr>
          <w:rFonts w:cs="Times New Roman"/>
          <w:b/>
          <w:bCs/>
          <w:sz w:val="16"/>
          <w:szCs w:val="16"/>
        </w:rPr>
      </w:pPr>
    </w:p>
    <w:p w14:paraId="3462C2E8" w14:textId="77777777" w:rsidR="00AE05E9" w:rsidRPr="00B83CFA" w:rsidRDefault="00AE05E9" w:rsidP="00AE05E9">
      <w:pPr>
        <w:ind w:left="567" w:right="6" w:hanging="567"/>
        <w:rPr>
          <w:rFonts w:cs="Times New Roman"/>
          <w:b/>
          <w:bCs/>
          <w:sz w:val="16"/>
          <w:szCs w:val="16"/>
        </w:rPr>
      </w:pPr>
    </w:p>
    <w:p w14:paraId="4BDC1BA4" w14:textId="77777777" w:rsidR="00AE05E9" w:rsidRPr="00B83CFA" w:rsidRDefault="00AE05E9" w:rsidP="00AE05E9">
      <w:pPr>
        <w:ind w:left="567" w:right="6" w:hanging="567"/>
        <w:rPr>
          <w:rFonts w:cs="Times New Roman"/>
          <w:b/>
          <w:bCs/>
          <w:sz w:val="16"/>
          <w:szCs w:val="16"/>
        </w:rPr>
      </w:pPr>
    </w:p>
    <w:p w14:paraId="561D48DB" w14:textId="77777777" w:rsidR="00AE05E9" w:rsidRPr="00B83CFA" w:rsidRDefault="00AE05E9" w:rsidP="00AE05E9">
      <w:pPr>
        <w:ind w:left="567" w:right="6" w:hanging="567"/>
        <w:rPr>
          <w:rFonts w:cs="Times New Roman"/>
          <w:b/>
          <w:bCs/>
          <w:sz w:val="16"/>
          <w:szCs w:val="16"/>
        </w:rPr>
      </w:pPr>
    </w:p>
    <w:p w14:paraId="3C80D113" w14:textId="77777777" w:rsidR="00AE05E9" w:rsidRPr="00B83CFA" w:rsidRDefault="00AE05E9" w:rsidP="00AE05E9">
      <w:pPr>
        <w:ind w:left="567" w:right="6" w:hanging="567"/>
        <w:rPr>
          <w:rFonts w:cs="Times New Roman"/>
          <w:b/>
          <w:bCs/>
          <w:sz w:val="16"/>
          <w:szCs w:val="16"/>
        </w:rPr>
      </w:pPr>
    </w:p>
    <w:p w14:paraId="34E1A5BD" w14:textId="77777777" w:rsidR="00AE05E9" w:rsidRPr="00B83CFA" w:rsidRDefault="00AE05E9" w:rsidP="00AE05E9">
      <w:pPr>
        <w:ind w:left="567" w:right="6" w:hanging="567"/>
        <w:rPr>
          <w:rFonts w:cs="Times New Roman"/>
          <w:b/>
          <w:bCs/>
          <w:sz w:val="16"/>
          <w:szCs w:val="16"/>
        </w:rPr>
      </w:pPr>
    </w:p>
    <w:p w14:paraId="4FA00359" w14:textId="77777777" w:rsidR="00AE05E9" w:rsidRPr="00B83CFA" w:rsidRDefault="00AE05E9" w:rsidP="00AE05E9">
      <w:pPr>
        <w:ind w:left="567" w:right="6" w:hanging="567"/>
        <w:rPr>
          <w:rFonts w:cs="Times New Roman"/>
          <w:b/>
          <w:bCs/>
          <w:sz w:val="16"/>
          <w:szCs w:val="16"/>
        </w:rPr>
      </w:pPr>
    </w:p>
    <w:p w14:paraId="48AD564E" w14:textId="77777777" w:rsidR="00AE05E9" w:rsidRPr="00B83CFA" w:rsidRDefault="00AE05E9" w:rsidP="00AE05E9">
      <w:pPr>
        <w:ind w:left="567" w:right="6" w:hanging="567"/>
        <w:rPr>
          <w:rFonts w:cs="Times New Roman"/>
          <w:b/>
          <w:bCs/>
          <w:sz w:val="16"/>
          <w:szCs w:val="16"/>
        </w:rPr>
      </w:pPr>
    </w:p>
    <w:p w14:paraId="3CD4DA88" w14:textId="77777777" w:rsidR="00AE05E9" w:rsidRPr="00B83CFA" w:rsidRDefault="00AE05E9" w:rsidP="00AE05E9">
      <w:pPr>
        <w:ind w:left="567" w:right="6" w:hanging="567"/>
        <w:rPr>
          <w:rFonts w:cs="Times New Roman"/>
          <w:b/>
          <w:bCs/>
          <w:sz w:val="16"/>
          <w:szCs w:val="16"/>
        </w:rPr>
      </w:pPr>
    </w:p>
    <w:p w14:paraId="4CD07856" w14:textId="77777777" w:rsidR="00AE05E9" w:rsidRPr="00B83CFA" w:rsidRDefault="00AE05E9" w:rsidP="00AE05E9">
      <w:pPr>
        <w:ind w:left="567" w:right="6" w:hanging="567"/>
        <w:rPr>
          <w:rFonts w:cs="Times New Roman"/>
          <w:b/>
          <w:bCs/>
          <w:sz w:val="16"/>
          <w:szCs w:val="16"/>
        </w:rPr>
      </w:pPr>
    </w:p>
    <w:p w14:paraId="74A5486A" w14:textId="77777777" w:rsidR="00AE05E9" w:rsidRPr="00B83CFA" w:rsidRDefault="00AE05E9" w:rsidP="00AE05E9">
      <w:pPr>
        <w:ind w:left="567" w:right="6" w:hanging="567"/>
        <w:rPr>
          <w:rFonts w:cs="Times New Roman"/>
          <w:b/>
          <w:bCs/>
          <w:sz w:val="16"/>
          <w:szCs w:val="16"/>
        </w:rPr>
      </w:pPr>
    </w:p>
    <w:p w14:paraId="03D80E29" w14:textId="77777777" w:rsidR="00AE05E9" w:rsidRPr="00B83CFA" w:rsidRDefault="00AE05E9" w:rsidP="00AE05E9">
      <w:pPr>
        <w:ind w:left="567" w:right="6" w:hanging="567"/>
        <w:rPr>
          <w:rFonts w:cs="Times New Roman"/>
          <w:b/>
          <w:bCs/>
          <w:sz w:val="16"/>
          <w:szCs w:val="16"/>
        </w:rPr>
      </w:pPr>
    </w:p>
    <w:p w14:paraId="12A3F3EB" w14:textId="77777777" w:rsidR="00AE05E9" w:rsidRPr="00B83CFA" w:rsidRDefault="00AE05E9" w:rsidP="00AE05E9">
      <w:pPr>
        <w:ind w:left="567" w:right="6" w:hanging="567"/>
        <w:rPr>
          <w:rFonts w:cs="Times New Roman"/>
          <w:b/>
          <w:bCs/>
          <w:sz w:val="16"/>
          <w:szCs w:val="16"/>
        </w:rPr>
      </w:pPr>
    </w:p>
    <w:p w14:paraId="36D13A9D" w14:textId="77777777" w:rsidR="00AE05E9" w:rsidRPr="00B83CFA" w:rsidRDefault="00AE05E9" w:rsidP="00AE05E9">
      <w:pPr>
        <w:ind w:left="567" w:right="6" w:hanging="567"/>
        <w:rPr>
          <w:rFonts w:cs="Times New Roman"/>
          <w:b/>
          <w:bCs/>
          <w:sz w:val="16"/>
          <w:szCs w:val="16"/>
        </w:rPr>
      </w:pPr>
    </w:p>
    <w:p w14:paraId="13C27460" w14:textId="77777777" w:rsidR="00AE05E9" w:rsidRPr="00B83CFA" w:rsidRDefault="00AE05E9" w:rsidP="00AE05E9">
      <w:pPr>
        <w:ind w:left="567" w:right="6" w:hanging="567"/>
        <w:rPr>
          <w:rFonts w:cs="Times New Roman"/>
          <w:b/>
          <w:bCs/>
          <w:sz w:val="16"/>
          <w:szCs w:val="16"/>
        </w:rPr>
      </w:pPr>
    </w:p>
    <w:p w14:paraId="25F74A76" w14:textId="77777777" w:rsidR="00AE05E9" w:rsidRPr="00B83CFA" w:rsidRDefault="00AE05E9" w:rsidP="00AE05E9">
      <w:pPr>
        <w:ind w:left="567" w:right="6" w:hanging="567"/>
        <w:rPr>
          <w:rFonts w:cs="Times New Roman"/>
          <w:b/>
          <w:bCs/>
          <w:sz w:val="16"/>
          <w:szCs w:val="16"/>
        </w:rPr>
      </w:pPr>
    </w:p>
    <w:p w14:paraId="1AF06491" w14:textId="77777777" w:rsidR="00AE05E9" w:rsidRPr="00B83CFA" w:rsidRDefault="00AE05E9" w:rsidP="00AE05E9">
      <w:pPr>
        <w:ind w:left="567" w:right="6" w:hanging="567"/>
        <w:rPr>
          <w:rFonts w:cs="Times New Roman"/>
          <w:b/>
          <w:bCs/>
          <w:sz w:val="16"/>
          <w:szCs w:val="16"/>
        </w:rPr>
      </w:pPr>
    </w:p>
    <w:p w14:paraId="134EBE09" w14:textId="77777777" w:rsidR="00AE05E9" w:rsidRPr="00B83CFA" w:rsidRDefault="00AE05E9" w:rsidP="00AE05E9">
      <w:pPr>
        <w:ind w:left="567" w:right="6" w:hanging="567"/>
        <w:rPr>
          <w:rFonts w:cs="Times New Roman"/>
          <w:b/>
          <w:bCs/>
          <w:sz w:val="16"/>
          <w:szCs w:val="16"/>
          <w:cs/>
        </w:rPr>
      </w:pPr>
    </w:p>
    <w:p w14:paraId="4EDD0AF4" w14:textId="77777777" w:rsidR="00AE05E9" w:rsidRPr="00B83CFA" w:rsidRDefault="00AE05E9" w:rsidP="00AE05E9">
      <w:pPr>
        <w:ind w:left="567" w:right="6" w:hanging="567"/>
        <w:rPr>
          <w:rFonts w:cs="Times New Roman"/>
          <w:b/>
          <w:bCs/>
          <w:sz w:val="16"/>
          <w:szCs w:val="16"/>
        </w:rPr>
      </w:pPr>
    </w:p>
    <w:p w14:paraId="10FA0883" w14:textId="77777777" w:rsidR="00AE05E9" w:rsidRPr="00B83CFA" w:rsidRDefault="00AE05E9" w:rsidP="00AE05E9">
      <w:pPr>
        <w:ind w:left="567" w:right="6" w:hanging="567"/>
        <w:rPr>
          <w:rFonts w:cs="Times New Roman"/>
          <w:b/>
          <w:bCs/>
          <w:sz w:val="16"/>
          <w:szCs w:val="16"/>
        </w:rPr>
      </w:pPr>
    </w:p>
    <w:p w14:paraId="63254335" w14:textId="77777777" w:rsidR="00AE05E9" w:rsidRPr="00B83CFA" w:rsidRDefault="00AE05E9" w:rsidP="00AE05E9">
      <w:pPr>
        <w:ind w:left="567" w:right="6" w:hanging="567"/>
        <w:rPr>
          <w:rFonts w:cs="Times New Roman"/>
          <w:b/>
          <w:bCs/>
          <w:sz w:val="16"/>
          <w:szCs w:val="16"/>
        </w:rPr>
      </w:pPr>
    </w:p>
    <w:p w14:paraId="27903C3F" w14:textId="77777777" w:rsidR="00AE05E9" w:rsidRPr="00B83CFA" w:rsidRDefault="00AE05E9" w:rsidP="00AE05E9">
      <w:pPr>
        <w:ind w:left="567" w:right="6" w:hanging="567"/>
        <w:rPr>
          <w:rFonts w:cs="Times New Roman"/>
          <w:b/>
          <w:bCs/>
          <w:sz w:val="16"/>
          <w:szCs w:val="16"/>
        </w:rPr>
      </w:pPr>
    </w:p>
    <w:p w14:paraId="6363F741" w14:textId="77777777" w:rsidR="00AE05E9" w:rsidRPr="00B83CFA" w:rsidRDefault="00AE05E9" w:rsidP="00AE05E9">
      <w:pPr>
        <w:ind w:left="567" w:right="6" w:hanging="567"/>
        <w:rPr>
          <w:rFonts w:cs="Times New Roman"/>
          <w:b/>
          <w:bCs/>
          <w:sz w:val="16"/>
          <w:szCs w:val="16"/>
        </w:rPr>
      </w:pPr>
    </w:p>
    <w:p w14:paraId="0D116590" w14:textId="77777777" w:rsidR="00AE05E9" w:rsidRPr="00B83CFA" w:rsidRDefault="00AE05E9" w:rsidP="00AE05E9">
      <w:pPr>
        <w:ind w:left="567" w:right="6" w:hanging="567"/>
        <w:rPr>
          <w:rFonts w:cs="Times New Roman"/>
          <w:b/>
          <w:bCs/>
          <w:sz w:val="16"/>
          <w:szCs w:val="16"/>
        </w:rPr>
      </w:pPr>
    </w:p>
    <w:p w14:paraId="6F71FCD5" w14:textId="77777777" w:rsidR="00AE05E9" w:rsidRPr="00B83CFA" w:rsidRDefault="00AE05E9" w:rsidP="00AE05E9">
      <w:pPr>
        <w:ind w:left="567" w:right="6" w:hanging="567"/>
        <w:rPr>
          <w:rFonts w:cs="Times New Roman"/>
          <w:b/>
          <w:bCs/>
          <w:sz w:val="16"/>
          <w:szCs w:val="16"/>
        </w:rPr>
      </w:pPr>
    </w:p>
    <w:p w14:paraId="02FD6813" w14:textId="77777777" w:rsidR="00AE05E9" w:rsidRPr="00B83CFA" w:rsidRDefault="00AE05E9" w:rsidP="00AE05E9">
      <w:pPr>
        <w:ind w:left="567" w:right="6" w:hanging="567"/>
        <w:rPr>
          <w:rFonts w:cs="Times New Roman"/>
          <w:b/>
          <w:bCs/>
          <w:sz w:val="16"/>
          <w:szCs w:val="16"/>
        </w:rPr>
      </w:pPr>
    </w:p>
    <w:p w14:paraId="4E8E5B92" w14:textId="77777777" w:rsidR="00AE05E9" w:rsidRPr="00B83CFA" w:rsidRDefault="00AE05E9" w:rsidP="00AE05E9">
      <w:pPr>
        <w:ind w:left="567" w:right="6" w:hanging="567"/>
        <w:rPr>
          <w:rFonts w:cs="Times New Roman"/>
          <w:b/>
          <w:bCs/>
          <w:sz w:val="16"/>
          <w:szCs w:val="16"/>
        </w:rPr>
      </w:pPr>
    </w:p>
    <w:p w14:paraId="465BD27F" w14:textId="77777777" w:rsidR="00AE05E9" w:rsidRPr="00B83CFA" w:rsidRDefault="00AE05E9" w:rsidP="00AE05E9">
      <w:pPr>
        <w:ind w:left="567" w:right="6" w:hanging="567"/>
        <w:rPr>
          <w:rFonts w:cs="Times New Roman"/>
          <w:b/>
          <w:bCs/>
          <w:sz w:val="16"/>
          <w:szCs w:val="16"/>
        </w:rPr>
      </w:pPr>
    </w:p>
    <w:p w14:paraId="4BA7368A" w14:textId="77777777" w:rsidR="00AE05E9" w:rsidRPr="00B83CFA" w:rsidRDefault="00AE05E9" w:rsidP="00AE05E9">
      <w:pPr>
        <w:ind w:left="567" w:right="6" w:hanging="567"/>
        <w:rPr>
          <w:rFonts w:cs="Times New Roman"/>
          <w:b/>
          <w:bCs/>
          <w:sz w:val="16"/>
          <w:szCs w:val="16"/>
        </w:rPr>
      </w:pPr>
    </w:p>
    <w:p w14:paraId="68E43541" w14:textId="77777777" w:rsidR="00AE05E9" w:rsidRPr="00B83CFA" w:rsidRDefault="00AE05E9" w:rsidP="00AE05E9">
      <w:pPr>
        <w:ind w:left="567" w:right="6" w:hanging="567"/>
        <w:rPr>
          <w:rFonts w:cs="Times New Roman"/>
          <w:b/>
          <w:bCs/>
          <w:sz w:val="16"/>
          <w:szCs w:val="16"/>
        </w:rPr>
      </w:pPr>
    </w:p>
    <w:p w14:paraId="15DBF8C0" w14:textId="77777777" w:rsidR="00AE05E9" w:rsidRPr="00B83CFA" w:rsidRDefault="00AE05E9" w:rsidP="00725640">
      <w:pPr>
        <w:ind w:right="6"/>
        <w:rPr>
          <w:rFonts w:cs="Times New Roman"/>
          <w:b/>
          <w:bCs/>
          <w:sz w:val="16"/>
          <w:szCs w:val="16"/>
        </w:rPr>
      </w:pPr>
    </w:p>
    <w:p w14:paraId="32E29413" w14:textId="5B6151BB" w:rsidR="00AE05E9" w:rsidRPr="00B83CFA" w:rsidRDefault="00AE05E9" w:rsidP="008F39AA">
      <w:pPr>
        <w:ind w:left="567" w:right="6"/>
        <w:rPr>
          <w:rFonts w:cs="Times New Roman"/>
          <w:sz w:val="20"/>
          <w:szCs w:val="20"/>
        </w:rPr>
      </w:pPr>
      <w:r w:rsidRPr="00B83CFA">
        <w:rPr>
          <w:rFonts w:cs="Times New Roman"/>
          <w:sz w:val="16"/>
          <w:szCs w:val="16"/>
          <w:cs/>
        </w:rPr>
        <w:t>*</w:t>
      </w:r>
      <w:r w:rsidRPr="00B83CFA">
        <w:rPr>
          <w:rFonts w:cs="Times New Roman"/>
          <w:sz w:val="20"/>
          <w:szCs w:val="20"/>
          <w:cs/>
        </w:rPr>
        <w:t xml:space="preserve"> </w:t>
      </w:r>
      <w:r w:rsidRPr="00B83CFA">
        <w:rPr>
          <w:rFonts w:cs="Times New Roman"/>
          <w:sz w:val="20"/>
          <w:szCs w:val="20"/>
        </w:rPr>
        <w:t>Gross profit excludes depreciation and amorti</w:t>
      </w:r>
      <w:r w:rsidR="006B0F3C" w:rsidRPr="00B83CFA">
        <w:rPr>
          <w:rFonts w:cs="Times New Roman"/>
          <w:sz w:val="20"/>
          <w:szCs w:val="20"/>
        </w:rPr>
        <w:t>s</w:t>
      </w:r>
      <w:r w:rsidRPr="00B83CFA">
        <w:rPr>
          <w:rFonts w:cs="Times New Roman"/>
          <w:sz w:val="20"/>
          <w:szCs w:val="20"/>
        </w:rPr>
        <w:t>ation in cost of sales</w:t>
      </w:r>
      <w:r w:rsidRPr="00B83CFA">
        <w:rPr>
          <w:rFonts w:cs="Times New Roman"/>
          <w:sz w:val="20"/>
          <w:szCs w:val="20"/>
          <w:cs/>
        </w:rPr>
        <w:t>.</w:t>
      </w:r>
    </w:p>
    <w:p w14:paraId="39576AD4" w14:textId="0BA4296D" w:rsidR="00AE05E9" w:rsidRPr="00B83CFA" w:rsidRDefault="00BF0BE8" w:rsidP="007B0BDF">
      <w:pPr>
        <w:jc w:val="left"/>
        <w:rPr>
          <w:rFonts w:cs="Times New Roman"/>
          <w:b/>
          <w:bCs/>
          <w:sz w:val="22"/>
          <w:szCs w:val="22"/>
          <w:lang w:val="en-US"/>
        </w:rPr>
      </w:pPr>
      <w:r w:rsidRPr="00B83CFA">
        <w:rPr>
          <w:rFonts w:cs="Times New Roman"/>
          <w:b/>
          <w:bCs/>
          <w:sz w:val="22"/>
          <w:szCs w:val="22"/>
          <w:cs/>
        </w:rPr>
        <w:br w:type="page"/>
      </w:r>
      <w:r w:rsidR="00206C9D" w:rsidRPr="00B83CFA">
        <w:rPr>
          <w:rFonts w:cs="Times New Roman"/>
          <w:b/>
          <w:bCs/>
          <w:sz w:val="22"/>
          <w:szCs w:val="22"/>
          <w:lang w:val="en-US"/>
        </w:rPr>
        <w:lastRenderedPageBreak/>
        <w:t>22</w:t>
      </w:r>
      <w:r w:rsidR="00C33653" w:rsidRPr="00B83CFA">
        <w:rPr>
          <w:rFonts w:cs="Times New Roman"/>
          <w:b/>
          <w:bCs/>
          <w:sz w:val="22"/>
          <w:szCs w:val="22"/>
          <w:cs/>
        </w:rPr>
        <w:t>.</w:t>
      </w:r>
      <w:proofErr w:type="gramStart"/>
      <w:r w:rsidR="00AE05E9" w:rsidRPr="00B83CFA">
        <w:rPr>
          <w:rFonts w:cs="Times New Roman"/>
          <w:b/>
          <w:bCs/>
          <w:sz w:val="22"/>
          <w:szCs w:val="22"/>
        </w:rPr>
        <w:tab/>
      </w:r>
      <w:r w:rsidR="00B95D60" w:rsidRPr="00B83CFA">
        <w:rPr>
          <w:rFonts w:cs="Times New Roman"/>
          <w:b/>
          <w:bCs/>
          <w:sz w:val="22"/>
          <w:szCs w:val="22"/>
          <w:cs/>
        </w:rPr>
        <w:t xml:space="preserve">  </w:t>
      </w:r>
      <w:r w:rsidR="00AE05E9" w:rsidRPr="00B83CFA">
        <w:rPr>
          <w:rFonts w:cs="Times New Roman"/>
          <w:b/>
          <w:bCs/>
          <w:sz w:val="22"/>
          <w:szCs w:val="22"/>
        </w:rPr>
        <w:t>Operating</w:t>
      </w:r>
      <w:proofErr w:type="gramEnd"/>
      <w:r w:rsidR="00AE05E9" w:rsidRPr="00B83CFA">
        <w:rPr>
          <w:rFonts w:cs="Times New Roman"/>
          <w:b/>
          <w:bCs/>
          <w:sz w:val="22"/>
          <w:szCs w:val="22"/>
        </w:rPr>
        <w:t xml:space="preserve"> Segments </w:t>
      </w:r>
      <w:r w:rsidR="00AE05E9" w:rsidRPr="00B83CFA">
        <w:rPr>
          <w:rFonts w:cs="Times New Roman"/>
          <w:sz w:val="22"/>
          <w:szCs w:val="22"/>
          <w:cs/>
        </w:rPr>
        <w:t>(</w:t>
      </w:r>
      <w:r w:rsidR="00AE05E9" w:rsidRPr="00B83CFA">
        <w:rPr>
          <w:rFonts w:cs="Times New Roman"/>
          <w:sz w:val="22"/>
          <w:szCs w:val="22"/>
        </w:rPr>
        <w:t>Continued</w:t>
      </w:r>
      <w:r w:rsidR="00AE05E9" w:rsidRPr="00B83CFA">
        <w:rPr>
          <w:rFonts w:cs="Times New Roman"/>
          <w:sz w:val="22"/>
          <w:szCs w:val="22"/>
          <w:cs/>
        </w:rPr>
        <w:t>)</w:t>
      </w:r>
    </w:p>
    <w:p w14:paraId="69AA1D42" w14:textId="77777777" w:rsidR="00AE05E9" w:rsidRPr="00B83CFA" w:rsidRDefault="00AE05E9" w:rsidP="008F39AA">
      <w:pPr>
        <w:ind w:left="567" w:right="6" w:hanging="567"/>
        <w:rPr>
          <w:rFonts w:cs="Times New Roman"/>
          <w:b/>
          <w:bCs/>
          <w:sz w:val="22"/>
          <w:szCs w:val="22"/>
        </w:rPr>
      </w:pPr>
    </w:p>
    <w:p w14:paraId="3E314970" w14:textId="77777777" w:rsidR="00AE05E9" w:rsidRPr="00B83CFA" w:rsidRDefault="00AE05E9" w:rsidP="008F39AA">
      <w:pPr>
        <w:pStyle w:val="BodyTextIndent"/>
        <w:numPr>
          <w:ilvl w:val="12"/>
          <w:numId w:val="0"/>
        </w:numPr>
        <w:ind w:left="567" w:right="6"/>
        <w:rPr>
          <w:rFonts w:cs="Times New Roman"/>
          <w:sz w:val="22"/>
          <w:szCs w:val="22"/>
          <w:u w:val="single"/>
          <w:lang w:val="en-US"/>
        </w:rPr>
      </w:pPr>
      <w:r w:rsidRPr="00B83CFA">
        <w:rPr>
          <w:rFonts w:cs="Times New Roman"/>
          <w:sz w:val="22"/>
          <w:szCs w:val="22"/>
          <w:u w:val="single"/>
        </w:rPr>
        <w:t>Consolidated financial statements</w:t>
      </w:r>
      <w:r w:rsidRPr="00B83CFA">
        <w:rPr>
          <w:rFonts w:cs="Times New Roman"/>
          <w:sz w:val="22"/>
          <w:szCs w:val="22"/>
          <w:u w:val="single"/>
          <w:cs/>
          <w:lang w:val="en-US"/>
        </w:rPr>
        <w:t xml:space="preserve"> </w:t>
      </w:r>
    </w:p>
    <w:p w14:paraId="03DB2D13" w14:textId="77777777" w:rsidR="002E42F4" w:rsidRPr="00B83CFA" w:rsidRDefault="002E42F4" w:rsidP="002E42F4">
      <w:pPr>
        <w:pStyle w:val="BodyTextIndent"/>
        <w:numPr>
          <w:ilvl w:val="12"/>
          <w:numId w:val="0"/>
        </w:numPr>
        <w:ind w:right="6"/>
        <w:rPr>
          <w:rFonts w:eastAsia="Calibri" w:cs="Times New Roman"/>
          <w:sz w:val="22"/>
          <w:szCs w:val="22"/>
        </w:rPr>
      </w:pPr>
    </w:p>
    <w:p w14:paraId="0A5CEE26" w14:textId="7A3207DD" w:rsidR="002E42F4" w:rsidRPr="00B83CFA" w:rsidRDefault="002E42F4" w:rsidP="002E42F4">
      <w:pPr>
        <w:pStyle w:val="BodyTextIndent"/>
        <w:numPr>
          <w:ilvl w:val="12"/>
          <w:numId w:val="0"/>
        </w:numPr>
        <w:ind w:left="567" w:right="6"/>
        <w:rPr>
          <w:rFonts w:cs="Times New Roman"/>
          <w:sz w:val="22"/>
          <w:szCs w:val="22"/>
          <w:u w:val="single"/>
        </w:rPr>
      </w:pPr>
      <w:r w:rsidRPr="00B83CFA">
        <w:rPr>
          <w:rFonts w:eastAsia="Calibri" w:cs="Times New Roman"/>
          <w:sz w:val="22"/>
          <w:szCs w:val="22"/>
        </w:rPr>
        <w:t xml:space="preserve">For </w:t>
      </w:r>
      <w:r w:rsidRPr="00B83CFA">
        <w:rPr>
          <w:rFonts w:cs="Times New Roman"/>
          <w:sz w:val="22"/>
          <w:szCs w:val="22"/>
        </w:rPr>
        <w:t>the three</w:t>
      </w:r>
      <w:r w:rsidRPr="00B83CFA">
        <w:rPr>
          <w:rFonts w:cs="Times New Roman"/>
          <w:sz w:val="22"/>
          <w:szCs w:val="22"/>
          <w:cs/>
        </w:rPr>
        <w:t>-</w:t>
      </w:r>
      <w:r w:rsidRPr="00B83CFA">
        <w:rPr>
          <w:rFonts w:cs="Times New Roman"/>
          <w:sz w:val="22"/>
          <w:szCs w:val="22"/>
        </w:rPr>
        <w:t xml:space="preserve">month period ended March 31, </w:t>
      </w:r>
      <w:r w:rsidR="00B611E4" w:rsidRPr="00B83CFA">
        <w:rPr>
          <w:rFonts w:cs="Times New Roman"/>
          <w:sz w:val="22"/>
          <w:szCs w:val="22"/>
        </w:rPr>
        <w:t>2020</w:t>
      </w:r>
    </w:p>
    <w:p w14:paraId="2A28DCC8" w14:textId="77777777" w:rsidR="002E42F4" w:rsidRPr="00B83CFA" w:rsidRDefault="002E42F4" w:rsidP="002E42F4">
      <w:pPr>
        <w:ind w:left="567"/>
        <w:rPr>
          <w:rFonts w:cs="Times New Roman"/>
          <w:sz w:val="16"/>
          <w:szCs w:val="16"/>
        </w:rPr>
      </w:pPr>
    </w:p>
    <w:tbl>
      <w:tblPr>
        <w:tblpPr w:leftFromText="180" w:rightFromText="180" w:vertAnchor="text" w:horzAnchor="page" w:tblpX="2012" w:tblpY="122"/>
        <w:tblW w:w="9277" w:type="dxa"/>
        <w:tblLayout w:type="fixed"/>
        <w:tblLook w:val="04A0" w:firstRow="1" w:lastRow="0" w:firstColumn="1" w:lastColumn="0" w:noHBand="0" w:noVBand="1"/>
      </w:tblPr>
      <w:tblGrid>
        <w:gridCol w:w="2552"/>
        <w:gridCol w:w="1077"/>
        <w:gridCol w:w="1087"/>
        <w:gridCol w:w="1191"/>
        <w:gridCol w:w="1045"/>
        <w:gridCol w:w="1134"/>
        <w:gridCol w:w="1178"/>
        <w:gridCol w:w="13"/>
      </w:tblGrid>
      <w:tr w:rsidR="002E42F4" w:rsidRPr="00B83CFA" w14:paraId="72980822" w14:textId="77777777" w:rsidTr="009C10FC">
        <w:trPr>
          <w:gridAfter w:val="1"/>
          <w:wAfter w:w="13" w:type="dxa"/>
          <w:trHeight w:val="346"/>
        </w:trPr>
        <w:tc>
          <w:tcPr>
            <w:tcW w:w="2552" w:type="dxa"/>
            <w:shd w:val="clear" w:color="auto" w:fill="auto"/>
          </w:tcPr>
          <w:p w14:paraId="7CAAA83D" w14:textId="77777777" w:rsidR="002E42F4" w:rsidRPr="00B83CFA" w:rsidRDefault="002E42F4" w:rsidP="00CB3DB2">
            <w:pPr>
              <w:ind w:right="-108"/>
              <w:rPr>
                <w:rFonts w:cs="Times New Roman"/>
                <w:sz w:val="20"/>
                <w:szCs w:val="20"/>
              </w:rPr>
            </w:pPr>
          </w:p>
        </w:tc>
        <w:tc>
          <w:tcPr>
            <w:tcW w:w="6712" w:type="dxa"/>
            <w:gridSpan w:val="6"/>
            <w:vAlign w:val="bottom"/>
          </w:tcPr>
          <w:p w14:paraId="3A052638" w14:textId="77777777" w:rsidR="002E42F4" w:rsidRPr="00B83CFA" w:rsidRDefault="002E42F4" w:rsidP="00222E7D">
            <w:pPr>
              <w:ind w:right="-57"/>
              <w:jc w:val="right"/>
              <w:rPr>
                <w:rFonts w:cs="Times New Roman"/>
                <w:sz w:val="20"/>
                <w:szCs w:val="20"/>
                <w:cs/>
              </w:rPr>
            </w:pPr>
            <w:proofErr w:type="gramStart"/>
            <w:r w:rsidRPr="00B83CFA">
              <w:rPr>
                <w:rFonts w:cs="Times New Roman"/>
                <w:sz w:val="20"/>
                <w:szCs w:val="20"/>
              </w:rPr>
              <w:t>Unit</w:t>
            </w:r>
            <w:r w:rsidRPr="00B83CFA">
              <w:rPr>
                <w:rFonts w:cs="Times New Roman"/>
                <w:sz w:val="20"/>
                <w:szCs w:val="20"/>
                <w:cs/>
              </w:rPr>
              <w:t xml:space="preserve"> :</w:t>
            </w:r>
            <w:proofErr w:type="gramEnd"/>
            <w:r w:rsidRPr="00B83CFA">
              <w:rPr>
                <w:rFonts w:cs="Times New Roman"/>
                <w:sz w:val="20"/>
                <w:szCs w:val="20"/>
                <w:cs/>
              </w:rPr>
              <w:t xml:space="preserve"> </w:t>
            </w:r>
            <w:r w:rsidRPr="00B83CFA">
              <w:rPr>
                <w:rFonts w:cs="Times New Roman"/>
                <w:sz w:val="20"/>
                <w:szCs w:val="20"/>
              </w:rPr>
              <w:t>Million Baht</w:t>
            </w:r>
          </w:p>
        </w:tc>
      </w:tr>
      <w:tr w:rsidR="002E42F4" w:rsidRPr="00B83CFA" w14:paraId="13B09CE7" w14:textId="77777777" w:rsidTr="009C10FC">
        <w:trPr>
          <w:trHeight w:val="346"/>
        </w:trPr>
        <w:tc>
          <w:tcPr>
            <w:tcW w:w="2552" w:type="dxa"/>
            <w:shd w:val="clear" w:color="auto" w:fill="auto"/>
            <w:vAlign w:val="bottom"/>
          </w:tcPr>
          <w:p w14:paraId="4D7CFFBB" w14:textId="77777777" w:rsidR="002E42F4" w:rsidRPr="00B83CFA" w:rsidRDefault="002E42F4" w:rsidP="00CB3DB2">
            <w:pPr>
              <w:ind w:right="-108"/>
              <w:rPr>
                <w:rFonts w:cs="Times New Roman"/>
                <w:sz w:val="20"/>
                <w:szCs w:val="20"/>
                <w:cs/>
              </w:rPr>
            </w:pPr>
          </w:p>
        </w:tc>
        <w:tc>
          <w:tcPr>
            <w:tcW w:w="1077" w:type="dxa"/>
            <w:vAlign w:val="bottom"/>
          </w:tcPr>
          <w:p w14:paraId="4F6B7AAE" w14:textId="77777777" w:rsidR="002E42F4" w:rsidRPr="00B83CFA" w:rsidRDefault="002E42F4" w:rsidP="00222E7D">
            <w:pPr>
              <w:pBdr>
                <w:bottom w:val="single" w:sz="4" w:space="1" w:color="auto"/>
              </w:pBdr>
              <w:ind w:right="-57"/>
              <w:jc w:val="center"/>
              <w:rPr>
                <w:rFonts w:cs="Times New Roman"/>
                <w:sz w:val="20"/>
                <w:szCs w:val="20"/>
              </w:rPr>
            </w:pPr>
            <w:r w:rsidRPr="00B83CFA">
              <w:rPr>
                <w:rFonts w:cs="Times New Roman"/>
                <w:sz w:val="20"/>
                <w:szCs w:val="20"/>
              </w:rPr>
              <w:t>Oil</w:t>
            </w:r>
          </w:p>
        </w:tc>
        <w:tc>
          <w:tcPr>
            <w:tcW w:w="1087" w:type="dxa"/>
            <w:shd w:val="clear" w:color="auto" w:fill="auto"/>
            <w:vAlign w:val="bottom"/>
          </w:tcPr>
          <w:p w14:paraId="694E4591" w14:textId="7F43D640" w:rsidR="002E42F4" w:rsidRPr="00B83CFA" w:rsidRDefault="002E42F4" w:rsidP="00222E7D">
            <w:pPr>
              <w:pBdr>
                <w:bottom w:val="single" w:sz="4" w:space="1" w:color="auto"/>
              </w:pBdr>
              <w:ind w:right="-57"/>
              <w:jc w:val="center"/>
              <w:rPr>
                <w:rFonts w:cs="Times New Roman"/>
                <w:sz w:val="20"/>
                <w:szCs w:val="20"/>
              </w:rPr>
            </w:pPr>
            <w:r w:rsidRPr="00B83CFA">
              <w:rPr>
                <w:rFonts w:cs="Times New Roman"/>
                <w:sz w:val="20"/>
                <w:szCs w:val="20"/>
              </w:rPr>
              <w:t>Non</w:t>
            </w:r>
            <w:r w:rsidRPr="00B83CFA">
              <w:rPr>
                <w:rFonts w:cs="Times New Roman"/>
                <w:sz w:val="20"/>
                <w:szCs w:val="20"/>
                <w:cs/>
              </w:rPr>
              <w:t>-</w:t>
            </w:r>
            <w:r w:rsidR="00206C9D" w:rsidRPr="00B83CFA">
              <w:rPr>
                <w:rFonts w:cs="Times New Roman"/>
                <w:sz w:val="20"/>
                <w:szCs w:val="20"/>
                <w:lang w:val="en-US"/>
              </w:rPr>
              <w:t>o</w:t>
            </w:r>
            <w:r w:rsidRPr="00B83CFA">
              <w:rPr>
                <w:rFonts w:cs="Times New Roman"/>
                <w:sz w:val="20"/>
                <w:szCs w:val="20"/>
              </w:rPr>
              <w:t>il</w:t>
            </w:r>
          </w:p>
        </w:tc>
        <w:tc>
          <w:tcPr>
            <w:tcW w:w="1191" w:type="dxa"/>
            <w:vAlign w:val="bottom"/>
          </w:tcPr>
          <w:p w14:paraId="7ACFBC24" w14:textId="77777777" w:rsidR="002E42F4" w:rsidRPr="00B83CFA" w:rsidRDefault="002E42F4" w:rsidP="00222E7D">
            <w:pPr>
              <w:pBdr>
                <w:bottom w:val="single" w:sz="4" w:space="1" w:color="auto"/>
              </w:pBdr>
              <w:ind w:right="-57"/>
              <w:jc w:val="center"/>
              <w:rPr>
                <w:rFonts w:cs="Times New Roman"/>
                <w:sz w:val="20"/>
                <w:szCs w:val="20"/>
                <w:cs/>
              </w:rPr>
            </w:pPr>
            <w:r w:rsidRPr="00B83CFA">
              <w:rPr>
                <w:rFonts w:cs="Times New Roman"/>
                <w:sz w:val="20"/>
                <w:szCs w:val="20"/>
              </w:rPr>
              <w:t>International</w:t>
            </w:r>
          </w:p>
        </w:tc>
        <w:tc>
          <w:tcPr>
            <w:tcW w:w="1045" w:type="dxa"/>
            <w:shd w:val="clear" w:color="auto" w:fill="auto"/>
            <w:vAlign w:val="bottom"/>
          </w:tcPr>
          <w:p w14:paraId="0E71A392" w14:textId="77777777" w:rsidR="002E42F4" w:rsidRPr="00B83CFA" w:rsidRDefault="002E42F4" w:rsidP="00222E7D">
            <w:pPr>
              <w:pBdr>
                <w:bottom w:val="single" w:sz="4" w:space="1" w:color="auto"/>
              </w:pBdr>
              <w:ind w:right="-57"/>
              <w:jc w:val="center"/>
              <w:rPr>
                <w:rFonts w:cs="Times New Roman"/>
                <w:sz w:val="20"/>
                <w:szCs w:val="20"/>
              </w:rPr>
            </w:pPr>
            <w:r w:rsidRPr="00B83CFA">
              <w:rPr>
                <w:rFonts w:cs="Times New Roman"/>
                <w:sz w:val="20"/>
                <w:szCs w:val="20"/>
              </w:rPr>
              <w:t>Other</w:t>
            </w:r>
            <w:r w:rsidR="00C85F27" w:rsidRPr="00B83CFA">
              <w:rPr>
                <w:rFonts w:cs="Times New Roman"/>
                <w:sz w:val="20"/>
                <w:szCs w:val="20"/>
              </w:rPr>
              <w:t>s</w:t>
            </w:r>
          </w:p>
        </w:tc>
        <w:tc>
          <w:tcPr>
            <w:tcW w:w="1134" w:type="dxa"/>
            <w:shd w:val="clear" w:color="auto" w:fill="auto"/>
            <w:vAlign w:val="bottom"/>
          </w:tcPr>
          <w:p w14:paraId="389CE07F" w14:textId="77777777" w:rsidR="002E42F4" w:rsidRPr="00B83CFA" w:rsidRDefault="002E42F4" w:rsidP="00222E7D">
            <w:pPr>
              <w:pBdr>
                <w:bottom w:val="single" w:sz="4" w:space="1" w:color="auto"/>
              </w:pBdr>
              <w:ind w:right="-57"/>
              <w:jc w:val="center"/>
              <w:rPr>
                <w:rFonts w:cs="Times New Roman"/>
                <w:sz w:val="20"/>
                <w:szCs w:val="20"/>
              </w:rPr>
            </w:pPr>
            <w:r w:rsidRPr="00B83CFA">
              <w:rPr>
                <w:rFonts w:cs="Times New Roman"/>
                <w:sz w:val="20"/>
                <w:szCs w:val="20"/>
              </w:rPr>
              <w:t>Elimination</w:t>
            </w:r>
          </w:p>
        </w:tc>
        <w:tc>
          <w:tcPr>
            <w:tcW w:w="1191" w:type="dxa"/>
            <w:gridSpan w:val="2"/>
            <w:vAlign w:val="bottom"/>
          </w:tcPr>
          <w:p w14:paraId="755D3469" w14:textId="77777777" w:rsidR="002E42F4" w:rsidRPr="00B83CFA" w:rsidRDefault="002E42F4" w:rsidP="00222E7D">
            <w:pPr>
              <w:pBdr>
                <w:bottom w:val="single" w:sz="4" w:space="1" w:color="auto"/>
              </w:pBdr>
              <w:ind w:right="-57"/>
              <w:jc w:val="center"/>
              <w:rPr>
                <w:rFonts w:cs="Times New Roman"/>
                <w:sz w:val="20"/>
                <w:szCs w:val="20"/>
              </w:rPr>
            </w:pPr>
            <w:r w:rsidRPr="00B83CFA">
              <w:rPr>
                <w:rFonts w:cs="Times New Roman"/>
                <w:sz w:val="20"/>
                <w:szCs w:val="20"/>
              </w:rPr>
              <w:t>Total</w:t>
            </w:r>
          </w:p>
        </w:tc>
      </w:tr>
      <w:tr w:rsidR="000B3D78" w:rsidRPr="00B83CFA" w14:paraId="47BA16B2" w14:textId="77777777" w:rsidTr="009C10FC">
        <w:trPr>
          <w:trHeight w:val="346"/>
        </w:trPr>
        <w:tc>
          <w:tcPr>
            <w:tcW w:w="2552" w:type="dxa"/>
            <w:shd w:val="clear" w:color="auto" w:fill="auto"/>
            <w:vAlign w:val="bottom"/>
          </w:tcPr>
          <w:p w14:paraId="79800E06" w14:textId="77777777" w:rsidR="000B3D78" w:rsidRPr="00B83CFA" w:rsidRDefault="000B3D78" w:rsidP="000B3D78">
            <w:pPr>
              <w:spacing w:line="360" w:lineRule="exact"/>
              <w:ind w:left="-105" w:right="-108"/>
              <w:rPr>
                <w:rFonts w:cs="Times New Roman"/>
                <w:spacing w:val="-4"/>
                <w:sz w:val="20"/>
                <w:szCs w:val="20"/>
              </w:rPr>
            </w:pPr>
            <w:r w:rsidRPr="00B83CFA">
              <w:rPr>
                <w:rFonts w:cs="Times New Roman"/>
                <w:sz w:val="20"/>
                <w:szCs w:val="20"/>
              </w:rPr>
              <w:t>Sales</w:t>
            </w:r>
            <w:r w:rsidRPr="00B83CFA">
              <w:rPr>
                <w:rFonts w:cs="Times New Roman"/>
                <w:sz w:val="20"/>
                <w:szCs w:val="20"/>
                <w:cs/>
              </w:rPr>
              <w:tab/>
              <w:t xml:space="preserve">- </w:t>
            </w:r>
            <w:r w:rsidRPr="00B83CFA">
              <w:rPr>
                <w:rFonts w:cs="Times New Roman"/>
                <w:sz w:val="20"/>
                <w:szCs w:val="20"/>
              </w:rPr>
              <w:t>others</w:t>
            </w:r>
          </w:p>
        </w:tc>
        <w:tc>
          <w:tcPr>
            <w:tcW w:w="1077" w:type="dxa"/>
            <w:vAlign w:val="bottom"/>
          </w:tcPr>
          <w:p w14:paraId="40A700A7" w14:textId="4C2767B2" w:rsidR="000B3D78" w:rsidRPr="00B83CFA" w:rsidRDefault="000B3D78" w:rsidP="00222E7D">
            <w:pPr>
              <w:tabs>
                <w:tab w:val="decimal" w:pos="567"/>
              </w:tabs>
              <w:spacing w:line="360" w:lineRule="exact"/>
              <w:ind w:right="-57"/>
              <w:jc w:val="right"/>
              <w:rPr>
                <w:rFonts w:cs="Times New Roman"/>
                <w:sz w:val="20"/>
                <w:szCs w:val="20"/>
              </w:rPr>
            </w:pPr>
            <w:r w:rsidRPr="00B83CFA">
              <w:rPr>
                <w:rFonts w:cs="Times New Roman"/>
                <w:sz w:val="20"/>
                <w:szCs w:val="20"/>
              </w:rPr>
              <w:t>119,859</w:t>
            </w:r>
            <w:r w:rsidRPr="00B83CFA">
              <w:rPr>
                <w:rFonts w:cs="Times New Roman"/>
                <w:sz w:val="20"/>
                <w:szCs w:val="20"/>
                <w:cs/>
              </w:rPr>
              <w:t>.</w:t>
            </w:r>
            <w:r w:rsidRPr="00B83CFA">
              <w:rPr>
                <w:rFonts w:cs="Times New Roman"/>
                <w:sz w:val="20"/>
                <w:szCs w:val="20"/>
              </w:rPr>
              <w:t>33</w:t>
            </w:r>
          </w:p>
        </w:tc>
        <w:tc>
          <w:tcPr>
            <w:tcW w:w="1087" w:type="dxa"/>
            <w:shd w:val="clear" w:color="auto" w:fill="auto"/>
            <w:vAlign w:val="bottom"/>
          </w:tcPr>
          <w:p w14:paraId="61D0E5E6" w14:textId="0F2FEC80" w:rsidR="000B3D78" w:rsidRPr="00B83CFA" w:rsidRDefault="000B3D78" w:rsidP="00222E7D">
            <w:pPr>
              <w:tabs>
                <w:tab w:val="decimal" w:pos="599"/>
              </w:tabs>
              <w:spacing w:line="360" w:lineRule="exact"/>
              <w:ind w:right="-57"/>
              <w:rPr>
                <w:rFonts w:cs="Times New Roman"/>
                <w:sz w:val="20"/>
                <w:szCs w:val="20"/>
              </w:rPr>
            </w:pPr>
            <w:r w:rsidRPr="00B83CFA">
              <w:rPr>
                <w:rFonts w:cs="Times New Roman"/>
                <w:sz w:val="20"/>
                <w:szCs w:val="20"/>
              </w:rPr>
              <w:t>4,058</w:t>
            </w:r>
            <w:r w:rsidRPr="00B83CFA">
              <w:rPr>
                <w:rFonts w:cs="Times New Roman"/>
                <w:sz w:val="20"/>
                <w:szCs w:val="20"/>
                <w:cs/>
              </w:rPr>
              <w:t>.</w:t>
            </w:r>
            <w:r w:rsidRPr="00B83CFA">
              <w:rPr>
                <w:rFonts w:cs="Times New Roman"/>
                <w:sz w:val="20"/>
                <w:szCs w:val="20"/>
              </w:rPr>
              <w:t>02</w:t>
            </w:r>
          </w:p>
        </w:tc>
        <w:tc>
          <w:tcPr>
            <w:tcW w:w="1191" w:type="dxa"/>
            <w:vAlign w:val="bottom"/>
          </w:tcPr>
          <w:p w14:paraId="2610A397" w14:textId="116E43FD" w:rsidR="000B3D78" w:rsidRPr="00B83CFA" w:rsidRDefault="000B3D78" w:rsidP="00222E7D">
            <w:pPr>
              <w:tabs>
                <w:tab w:val="decimal" w:pos="680"/>
              </w:tabs>
              <w:spacing w:line="360" w:lineRule="exact"/>
              <w:ind w:right="-57"/>
              <w:rPr>
                <w:rFonts w:cs="Times New Roman"/>
                <w:sz w:val="20"/>
                <w:szCs w:val="20"/>
              </w:rPr>
            </w:pPr>
            <w:r w:rsidRPr="00B83CFA">
              <w:rPr>
                <w:rFonts w:cs="Times New Roman"/>
                <w:sz w:val="20"/>
                <w:szCs w:val="20"/>
              </w:rPr>
              <w:t>6,385</w:t>
            </w:r>
            <w:r w:rsidRPr="00B83CFA">
              <w:rPr>
                <w:rFonts w:cs="Times New Roman"/>
                <w:sz w:val="20"/>
                <w:szCs w:val="20"/>
                <w:cs/>
              </w:rPr>
              <w:t>.</w:t>
            </w:r>
            <w:r w:rsidRPr="00B83CFA">
              <w:rPr>
                <w:rFonts w:cs="Times New Roman"/>
                <w:sz w:val="20"/>
                <w:szCs w:val="20"/>
              </w:rPr>
              <w:t>44</w:t>
            </w:r>
          </w:p>
        </w:tc>
        <w:tc>
          <w:tcPr>
            <w:tcW w:w="1045" w:type="dxa"/>
            <w:shd w:val="clear" w:color="auto" w:fill="auto"/>
            <w:vAlign w:val="bottom"/>
          </w:tcPr>
          <w:p w14:paraId="67609512" w14:textId="15D8D47E" w:rsidR="000B3D78" w:rsidRPr="00B83CFA" w:rsidRDefault="000B3D78" w:rsidP="00222E7D">
            <w:pPr>
              <w:tabs>
                <w:tab w:val="decimal" w:pos="567"/>
              </w:tabs>
              <w:spacing w:line="360" w:lineRule="exact"/>
              <w:ind w:right="-57"/>
              <w:rPr>
                <w:rFonts w:cs="Times New Roman"/>
                <w:sz w:val="20"/>
                <w:szCs w:val="20"/>
              </w:rPr>
            </w:pPr>
            <w:r w:rsidRPr="00B83CFA">
              <w:rPr>
                <w:rFonts w:cs="Times New Roman"/>
                <w:sz w:val="20"/>
                <w:szCs w:val="20"/>
              </w:rPr>
              <w:t>2</w:t>
            </w:r>
            <w:r w:rsidRPr="00B83CFA">
              <w:rPr>
                <w:rFonts w:cs="Times New Roman"/>
                <w:sz w:val="20"/>
                <w:szCs w:val="20"/>
                <w:cs/>
              </w:rPr>
              <w:t>.</w:t>
            </w:r>
            <w:r w:rsidRPr="00B83CFA">
              <w:rPr>
                <w:rFonts w:cs="Times New Roman"/>
                <w:sz w:val="20"/>
                <w:szCs w:val="20"/>
              </w:rPr>
              <w:t>54</w:t>
            </w:r>
          </w:p>
        </w:tc>
        <w:tc>
          <w:tcPr>
            <w:tcW w:w="1134" w:type="dxa"/>
            <w:shd w:val="clear" w:color="auto" w:fill="auto"/>
            <w:vAlign w:val="bottom"/>
          </w:tcPr>
          <w:p w14:paraId="7F43BCBC" w14:textId="0C0E6DD5" w:rsidR="000B3D78" w:rsidRPr="00B83CFA" w:rsidRDefault="000B3D78" w:rsidP="00222E7D">
            <w:pPr>
              <w:tabs>
                <w:tab w:val="decimal" w:pos="680"/>
              </w:tabs>
              <w:spacing w:line="360" w:lineRule="exact"/>
              <w:ind w:right="-57"/>
              <w:rPr>
                <w:rFonts w:cs="Times New Roman"/>
                <w:sz w:val="20"/>
                <w:szCs w:val="20"/>
                <w:lang w:val="en-US"/>
              </w:rPr>
            </w:pPr>
            <w:r w:rsidRPr="00B83CFA">
              <w:rPr>
                <w:rFonts w:cs="Times New Roman"/>
                <w:sz w:val="20"/>
                <w:szCs w:val="20"/>
                <w:cs/>
              </w:rPr>
              <w:t>-</w:t>
            </w:r>
          </w:p>
        </w:tc>
        <w:tc>
          <w:tcPr>
            <w:tcW w:w="1191" w:type="dxa"/>
            <w:gridSpan w:val="2"/>
            <w:vAlign w:val="bottom"/>
          </w:tcPr>
          <w:p w14:paraId="64AC7965" w14:textId="0BCBB0EA" w:rsidR="000B3D78" w:rsidRPr="00B83CFA" w:rsidRDefault="000B3D78" w:rsidP="009C10FC">
            <w:pPr>
              <w:tabs>
                <w:tab w:val="decimal" w:pos="680"/>
              </w:tabs>
              <w:spacing w:line="360" w:lineRule="exact"/>
              <w:ind w:right="-57"/>
              <w:jc w:val="left"/>
              <w:rPr>
                <w:rFonts w:cs="Times New Roman"/>
                <w:sz w:val="20"/>
                <w:szCs w:val="20"/>
              </w:rPr>
            </w:pPr>
            <w:r w:rsidRPr="00B83CFA">
              <w:rPr>
                <w:rFonts w:cs="Times New Roman"/>
                <w:sz w:val="20"/>
                <w:szCs w:val="20"/>
              </w:rPr>
              <w:t>130,305</w:t>
            </w:r>
            <w:r w:rsidRPr="00B83CFA">
              <w:rPr>
                <w:rFonts w:cs="Times New Roman"/>
                <w:sz w:val="20"/>
                <w:szCs w:val="20"/>
                <w:cs/>
              </w:rPr>
              <w:t>.</w:t>
            </w:r>
            <w:r w:rsidRPr="00B83CFA">
              <w:rPr>
                <w:rFonts w:cs="Times New Roman"/>
                <w:sz w:val="20"/>
                <w:szCs w:val="20"/>
              </w:rPr>
              <w:t>33</w:t>
            </w:r>
          </w:p>
        </w:tc>
      </w:tr>
      <w:tr w:rsidR="000B3D78" w:rsidRPr="00B83CFA" w14:paraId="120BA6AF" w14:textId="77777777" w:rsidTr="009C10FC">
        <w:trPr>
          <w:trHeight w:val="346"/>
        </w:trPr>
        <w:tc>
          <w:tcPr>
            <w:tcW w:w="2552" w:type="dxa"/>
            <w:shd w:val="clear" w:color="auto" w:fill="auto"/>
            <w:vAlign w:val="bottom"/>
          </w:tcPr>
          <w:p w14:paraId="49057FEF" w14:textId="77777777" w:rsidR="000B3D78" w:rsidRPr="00B83CFA" w:rsidRDefault="000B3D78" w:rsidP="000B3D78">
            <w:pPr>
              <w:spacing w:line="360" w:lineRule="exact"/>
              <w:ind w:left="462" w:right="-108" w:hanging="567"/>
              <w:rPr>
                <w:rFonts w:cs="Times New Roman"/>
                <w:spacing w:val="-4"/>
                <w:sz w:val="20"/>
                <w:szCs w:val="20"/>
                <w:lang w:val="en-US"/>
              </w:rPr>
            </w:pPr>
            <w:r w:rsidRPr="00B83CFA">
              <w:rPr>
                <w:rFonts w:cs="Times New Roman"/>
                <w:sz w:val="20"/>
                <w:szCs w:val="20"/>
                <w:cs/>
              </w:rPr>
              <w:tab/>
              <w:t xml:space="preserve">- </w:t>
            </w:r>
            <w:r w:rsidRPr="00B83CFA">
              <w:rPr>
                <w:rFonts w:cs="Times New Roman"/>
                <w:sz w:val="20"/>
                <w:szCs w:val="20"/>
              </w:rPr>
              <w:t>intercompany</w:t>
            </w:r>
          </w:p>
        </w:tc>
        <w:tc>
          <w:tcPr>
            <w:tcW w:w="1077" w:type="dxa"/>
            <w:vAlign w:val="bottom"/>
          </w:tcPr>
          <w:p w14:paraId="7309C26C" w14:textId="05FEAFC4" w:rsidR="000B3D78" w:rsidRPr="00B83CFA" w:rsidRDefault="000B3D78" w:rsidP="00222E7D">
            <w:pPr>
              <w:pBdr>
                <w:bottom w:val="single" w:sz="4" w:space="1" w:color="auto"/>
              </w:pBdr>
              <w:tabs>
                <w:tab w:val="decimal" w:pos="567"/>
              </w:tabs>
              <w:spacing w:line="360" w:lineRule="exact"/>
              <w:ind w:right="-57"/>
              <w:jc w:val="right"/>
              <w:rPr>
                <w:rFonts w:cs="Times New Roman"/>
                <w:sz w:val="20"/>
                <w:szCs w:val="20"/>
              </w:rPr>
            </w:pPr>
            <w:r w:rsidRPr="00B83CFA">
              <w:rPr>
                <w:rFonts w:cs="Times New Roman"/>
                <w:sz w:val="20"/>
                <w:szCs w:val="20"/>
              </w:rPr>
              <w:t>1,602</w:t>
            </w:r>
            <w:r w:rsidRPr="00B83CFA">
              <w:rPr>
                <w:rFonts w:cs="Times New Roman"/>
                <w:sz w:val="20"/>
                <w:szCs w:val="20"/>
                <w:cs/>
              </w:rPr>
              <w:t>.</w:t>
            </w:r>
            <w:r w:rsidRPr="00B83CFA">
              <w:rPr>
                <w:rFonts w:cs="Times New Roman"/>
                <w:sz w:val="20"/>
                <w:szCs w:val="20"/>
              </w:rPr>
              <w:t>93</w:t>
            </w:r>
          </w:p>
        </w:tc>
        <w:tc>
          <w:tcPr>
            <w:tcW w:w="1087" w:type="dxa"/>
            <w:shd w:val="clear" w:color="auto" w:fill="auto"/>
            <w:vAlign w:val="bottom"/>
          </w:tcPr>
          <w:p w14:paraId="587497D4" w14:textId="064B6A1E" w:rsidR="000B3D78" w:rsidRPr="00B83CFA" w:rsidRDefault="000B3D78" w:rsidP="00222E7D">
            <w:pPr>
              <w:pBdr>
                <w:bottom w:val="single" w:sz="4" w:space="1" w:color="auto"/>
              </w:pBdr>
              <w:tabs>
                <w:tab w:val="decimal" w:pos="599"/>
              </w:tabs>
              <w:spacing w:line="360" w:lineRule="exact"/>
              <w:ind w:right="-57"/>
              <w:rPr>
                <w:rFonts w:cs="Times New Roman"/>
                <w:sz w:val="20"/>
                <w:szCs w:val="20"/>
              </w:rPr>
            </w:pPr>
            <w:r w:rsidRPr="00B83CFA">
              <w:rPr>
                <w:rFonts w:cs="Times New Roman"/>
                <w:sz w:val="20"/>
                <w:szCs w:val="20"/>
              </w:rPr>
              <w:t>215</w:t>
            </w:r>
            <w:r w:rsidRPr="00B83CFA">
              <w:rPr>
                <w:rFonts w:cs="Times New Roman"/>
                <w:sz w:val="20"/>
                <w:szCs w:val="20"/>
                <w:cs/>
              </w:rPr>
              <w:t>.</w:t>
            </w:r>
            <w:r w:rsidRPr="00B83CFA">
              <w:rPr>
                <w:rFonts w:cs="Times New Roman"/>
                <w:sz w:val="20"/>
                <w:szCs w:val="20"/>
              </w:rPr>
              <w:t>00</w:t>
            </w:r>
          </w:p>
        </w:tc>
        <w:tc>
          <w:tcPr>
            <w:tcW w:w="1191" w:type="dxa"/>
            <w:vAlign w:val="bottom"/>
          </w:tcPr>
          <w:p w14:paraId="0BF17DC1" w14:textId="3377EA74" w:rsidR="000B3D78" w:rsidRPr="00B83CFA" w:rsidRDefault="000B3D78" w:rsidP="00222E7D">
            <w:pPr>
              <w:pBdr>
                <w:bottom w:val="single" w:sz="4" w:space="1" w:color="auto"/>
              </w:pBdr>
              <w:tabs>
                <w:tab w:val="decimal" w:pos="680"/>
              </w:tabs>
              <w:spacing w:line="360" w:lineRule="exact"/>
              <w:ind w:right="-57"/>
              <w:rPr>
                <w:rFonts w:cs="Times New Roman"/>
                <w:sz w:val="20"/>
                <w:szCs w:val="20"/>
              </w:rPr>
            </w:pPr>
            <w:r w:rsidRPr="00B83CFA">
              <w:rPr>
                <w:rFonts w:cs="Times New Roman"/>
                <w:sz w:val="20"/>
                <w:szCs w:val="20"/>
              </w:rPr>
              <w:t>425</w:t>
            </w:r>
            <w:r w:rsidRPr="00B83CFA">
              <w:rPr>
                <w:rFonts w:cs="Times New Roman"/>
                <w:sz w:val="20"/>
                <w:szCs w:val="20"/>
                <w:cs/>
              </w:rPr>
              <w:t>.</w:t>
            </w:r>
            <w:r w:rsidRPr="00B83CFA">
              <w:rPr>
                <w:rFonts w:cs="Times New Roman"/>
                <w:sz w:val="20"/>
                <w:szCs w:val="20"/>
              </w:rPr>
              <w:t>59</w:t>
            </w:r>
          </w:p>
        </w:tc>
        <w:tc>
          <w:tcPr>
            <w:tcW w:w="1045" w:type="dxa"/>
            <w:shd w:val="clear" w:color="auto" w:fill="auto"/>
            <w:vAlign w:val="bottom"/>
          </w:tcPr>
          <w:p w14:paraId="4A721181" w14:textId="74B3E793" w:rsidR="000B3D78" w:rsidRPr="00B83CFA" w:rsidRDefault="000B3D78" w:rsidP="00222E7D">
            <w:pPr>
              <w:pBdr>
                <w:bottom w:val="single" w:sz="4" w:space="1" w:color="auto"/>
              </w:pBdr>
              <w:tabs>
                <w:tab w:val="decimal" w:pos="567"/>
              </w:tabs>
              <w:spacing w:line="360" w:lineRule="exact"/>
              <w:ind w:right="-57"/>
              <w:rPr>
                <w:rFonts w:cs="Times New Roman"/>
                <w:sz w:val="20"/>
                <w:szCs w:val="20"/>
              </w:rPr>
            </w:pPr>
            <w:r w:rsidRPr="00B83CFA">
              <w:rPr>
                <w:rFonts w:cs="Times New Roman"/>
                <w:sz w:val="20"/>
                <w:szCs w:val="20"/>
              </w:rPr>
              <w:t>439</w:t>
            </w:r>
            <w:r w:rsidRPr="00B83CFA">
              <w:rPr>
                <w:rFonts w:cs="Times New Roman"/>
                <w:sz w:val="20"/>
                <w:szCs w:val="20"/>
                <w:cs/>
              </w:rPr>
              <w:t>.</w:t>
            </w:r>
            <w:r w:rsidRPr="00B83CFA">
              <w:rPr>
                <w:rFonts w:cs="Times New Roman"/>
                <w:sz w:val="20"/>
                <w:szCs w:val="20"/>
              </w:rPr>
              <w:t>97</w:t>
            </w:r>
          </w:p>
        </w:tc>
        <w:tc>
          <w:tcPr>
            <w:tcW w:w="1134" w:type="dxa"/>
            <w:shd w:val="clear" w:color="auto" w:fill="auto"/>
            <w:vAlign w:val="bottom"/>
          </w:tcPr>
          <w:p w14:paraId="15166B24" w14:textId="738DEEAE" w:rsidR="000B3D78" w:rsidRPr="00B83CFA" w:rsidRDefault="000B3D78" w:rsidP="00222E7D">
            <w:pPr>
              <w:pBdr>
                <w:bottom w:val="single" w:sz="4" w:space="1" w:color="auto"/>
              </w:pBdr>
              <w:tabs>
                <w:tab w:val="decimal" w:pos="624"/>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2,683</w:t>
            </w:r>
            <w:r w:rsidRPr="00B83CFA">
              <w:rPr>
                <w:rFonts w:cs="Times New Roman"/>
                <w:sz w:val="20"/>
                <w:szCs w:val="20"/>
                <w:cs/>
              </w:rPr>
              <w:t>.</w:t>
            </w:r>
            <w:r w:rsidRPr="00B83CFA">
              <w:rPr>
                <w:rFonts w:cs="Times New Roman"/>
                <w:sz w:val="20"/>
                <w:szCs w:val="20"/>
              </w:rPr>
              <w:t>49</w:t>
            </w:r>
            <w:r w:rsidRPr="00B83CFA">
              <w:rPr>
                <w:rFonts w:cs="Times New Roman"/>
                <w:sz w:val="20"/>
                <w:szCs w:val="20"/>
                <w:cs/>
              </w:rPr>
              <w:t>)</w:t>
            </w:r>
          </w:p>
        </w:tc>
        <w:tc>
          <w:tcPr>
            <w:tcW w:w="1191" w:type="dxa"/>
            <w:gridSpan w:val="2"/>
            <w:vAlign w:val="bottom"/>
          </w:tcPr>
          <w:p w14:paraId="1818FF6D" w14:textId="576F3A0C" w:rsidR="000B3D78" w:rsidRPr="00B83CFA" w:rsidRDefault="000B3D78" w:rsidP="009C10FC">
            <w:pPr>
              <w:pBdr>
                <w:bottom w:val="single" w:sz="4" w:space="1" w:color="auto"/>
              </w:pBdr>
              <w:tabs>
                <w:tab w:val="decimal" w:pos="737"/>
              </w:tabs>
              <w:spacing w:line="360" w:lineRule="exact"/>
              <w:ind w:right="-57"/>
              <w:jc w:val="left"/>
              <w:rPr>
                <w:rFonts w:cs="Times New Roman"/>
                <w:sz w:val="20"/>
                <w:szCs w:val="20"/>
              </w:rPr>
            </w:pPr>
            <w:r w:rsidRPr="00B83CFA">
              <w:rPr>
                <w:rFonts w:cs="Times New Roman"/>
                <w:sz w:val="20"/>
                <w:szCs w:val="20"/>
                <w:cs/>
              </w:rPr>
              <w:t>-</w:t>
            </w:r>
          </w:p>
        </w:tc>
      </w:tr>
      <w:tr w:rsidR="000B3D78" w:rsidRPr="00B83CFA" w14:paraId="660C62EE" w14:textId="77777777" w:rsidTr="009C10FC">
        <w:trPr>
          <w:trHeight w:val="346"/>
        </w:trPr>
        <w:tc>
          <w:tcPr>
            <w:tcW w:w="2552" w:type="dxa"/>
            <w:shd w:val="clear" w:color="auto" w:fill="auto"/>
            <w:vAlign w:val="bottom"/>
          </w:tcPr>
          <w:p w14:paraId="64062FE2" w14:textId="77777777" w:rsidR="000B3D78" w:rsidRPr="00B83CFA" w:rsidRDefault="000B3D78" w:rsidP="000B3D78">
            <w:pPr>
              <w:spacing w:line="360" w:lineRule="exact"/>
              <w:ind w:left="-105" w:right="-108"/>
              <w:rPr>
                <w:rFonts w:cs="Times New Roman"/>
                <w:spacing w:val="-4"/>
                <w:sz w:val="20"/>
                <w:szCs w:val="20"/>
                <w:cs/>
              </w:rPr>
            </w:pPr>
            <w:r w:rsidRPr="00B83CFA">
              <w:rPr>
                <w:rFonts w:cs="Times New Roman"/>
                <w:sz w:val="20"/>
                <w:szCs w:val="20"/>
              </w:rPr>
              <w:t>Net sales</w:t>
            </w:r>
          </w:p>
        </w:tc>
        <w:tc>
          <w:tcPr>
            <w:tcW w:w="1077" w:type="dxa"/>
            <w:vAlign w:val="bottom"/>
          </w:tcPr>
          <w:p w14:paraId="5C67E6AA" w14:textId="293C4B27" w:rsidR="000B3D78" w:rsidRPr="00B83CFA" w:rsidRDefault="000B3D78" w:rsidP="00222E7D">
            <w:pPr>
              <w:pBdr>
                <w:bottom w:val="single" w:sz="4" w:space="1" w:color="auto"/>
              </w:pBdr>
              <w:tabs>
                <w:tab w:val="decimal" w:pos="567"/>
              </w:tabs>
              <w:spacing w:line="360" w:lineRule="exact"/>
              <w:ind w:right="-57"/>
              <w:jc w:val="right"/>
              <w:rPr>
                <w:rFonts w:cs="Times New Roman"/>
                <w:sz w:val="20"/>
                <w:szCs w:val="20"/>
              </w:rPr>
            </w:pPr>
            <w:r w:rsidRPr="00B83CFA">
              <w:rPr>
                <w:rFonts w:cs="Times New Roman"/>
                <w:sz w:val="20"/>
                <w:szCs w:val="20"/>
              </w:rPr>
              <w:t>121,462</w:t>
            </w:r>
            <w:r w:rsidRPr="00B83CFA">
              <w:rPr>
                <w:rFonts w:cs="Times New Roman"/>
                <w:sz w:val="20"/>
                <w:szCs w:val="20"/>
                <w:cs/>
              </w:rPr>
              <w:t>.</w:t>
            </w:r>
            <w:r w:rsidRPr="00B83CFA">
              <w:rPr>
                <w:rFonts w:cs="Times New Roman"/>
                <w:sz w:val="20"/>
                <w:szCs w:val="20"/>
              </w:rPr>
              <w:t>26</w:t>
            </w:r>
          </w:p>
        </w:tc>
        <w:tc>
          <w:tcPr>
            <w:tcW w:w="1087" w:type="dxa"/>
            <w:shd w:val="clear" w:color="auto" w:fill="auto"/>
            <w:vAlign w:val="bottom"/>
          </w:tcPr>
          <w:p w14:paraId="1908E160" w14:textId="0F44938D" w:rsidR="000B3D78" w:rsidRPr="00B83CFA" w:rsidRDefault="000B3D78" w:rsidP="00222E7D">
            <w:pPr>
              <w:pBdr>
                <w:bottom w:val="single" w:sz="4" w:space="1" w:color="auto"/>
              </w:pBdr>
              <w:tabs>
                <w:tab w:val="decimal" w:pos="599"/>
              </w:tabs>
              <w:spacing w:line="360" w:lineRule="exact"/>
              <w:ind w:right="-57"/>
              <w:rPr>
                <w:rFonts w:cs="Times New Roman"/>
                <w:sz w:val="20"/>
                <w:szCs w:val="20"/>
              </w:rPr>
            </w:pPr>
            <w:r w:rsidRPr="00B83CFA">
              <w:rPr>
                <w:rFonts w:cs="Times New Roman"/>
                <w:sz w:val="20"/>
                <w:szCs w:val="20"/>
              </w:rPr>
              <w:t>4,273</w:t>
            </w:r>
            <w:r w:rsidRPr="00B83CFA">
              <w:rPr>
                <w:rFonts w:cs="Times New Roman"/>
                <w:sz w:val="20"/>
                <w:szCs w:val="20"/>
                <w:cs/>
              </w:rPr>
              <w:t>.</w:t>
            </w:r>
            <w:r w:rsidRPr="00B83CFA">
              <w:rPr>
                <w:rFonts w:cs="Times New Roman"/>
                <w:sz w:val="20"/>
                <w:szCs w:val="20"/>
              </w:rPr>
              <w:t>02</w:t>
            </w:r>
          </w:p>
        </w:tc>
        <w:tc>
          <w:tcPr>
            <w:tcW w:w="1191" w:type="dxa"/>
            <w:vAlign w:val="bottom"/>
          </w:tcPr>
          <w:p w14:paraId="04BADCA5" w14:textId="44E0C3DD" w:rsidR="000B3D78" w:rsidRPr="00B83CFA" w:rsidRDefault="000B3D78" w:rsidP="00222E7D">
            <w:pPr>
              <w:pBdr>
                <w:bottom w:val="single" w:sz="4" w:space="1" w:color="auto"/>
              </w:pBdr>
              <w:tabs>
                <w:tab w:val="decimal" w:pos="680"/>
              </w:tabs>
              <w:spacing w:line="360" w:lineRule="exact"/>
              <w:ind w:right="-57"/>
              <w:rPr>
                <w:rFonts w:cs="Times New Roman"/>
                <w:sz w:val="20"/>
                <w:szCs w:val="20"/>
              </w:rPr>
            </w:pPr>
            <w:r w:rsidRPr="00B83CFA">
              <w:rPr>
                <w:rFonts w:cs="Times New Roman"/>
                <w:sz w:val="20"/>
                <w:szCs w:val="20"/>
              </w:rPr>
              <w:t>6,811</w:t>
            </w:r>
            <w:r w:rsidRPr="00B83CFA">
              <w:rPr>
                <w:rFonts w:cs="Times New Roman"/>
                <w:sz w:val="20"/>
                <w:szCs w:val="20"/>
                <w:cs/>
              </w:rPr>
              <w:t>.</w:t>
            </w:r>
            <w:r w:rsidRPr="00B83CFA">
              <w:rPr>
                <w:rFonts w:cs="Times New Roman"/>
                <w:sz w:val="20"/>
                <w:szCs w:val="20"/>
              </w:rPr>
              <w:t>03</w:t>
            </w:r>
          </w:p>
        </w:tc>
        <w:tc>
          <w:tcPr>
            <w:tcW w:w="1045" w:type="dxa"/>
            <w:shd w:val="clear" w:color="auto" w:fill="auto"/>
            <w:vAlign w:val="bottom"/>
          </w:tcPr>
          <w:p w14:paraId="0FAF6556" w14:textId="516914C0" w:rsidR="000B3D78" w:rsidRPr="00B83CFA" w:rsidRDefault="000B3D78" w:rsidP="00222E7D">
            <w:pPr>
              <w:pBdr>
                <w:bottom w:val="single" w:sz="4" w:space="1" w:color="auto"/>
              </w:pBdr>
              <w:tabs>
                <w:tab w:val="decimal" w:pos="567"/>
              </w:tabs>
              <w:spacing w:line="360" w:lineRule="exact"/>
              <w:ind w:right="-57"/>
              <w:rPr>
                <w:rFonts w:cs="Times New Roman"/>
                <w:sz w:val="20"/>
                <w:szCs w:val="20"/>
              </w:rPr>
            </w:pPr>
            <w:r w:rsidRPr="00B83CFA">
              <w:rPr>
                <w:rFonts w:cs="Times New Roman"/>
                <w:sz w:val="20"/>
                <w:szCs w:val="20"/>
              </w:rPr>
              <w:t>442</w:t>
            </w:r>
            <w:r w:rsidRPr="00B83CFA">
              <w:rPr>
                <w:rFonts w:cs="Times New Roman"/>
                <w:sz w:val="20"/>
                <w:szCs w:val="20"/>
                <w:cs/>
              </w:rPr>
              <w:t>.</w:t>
            </w:r>
            <w:r w:rsidRPr="00B83CFA">
              <w:rPr>
                <w:rFonts w:cs="Times New Roman"/>
                <w:sz w:val="20"/>
                <w:szCs w:val="20"/>
              </w:rPr>
              <w:t>51</w:t>
            </w:r>
          </w:p>
        </w:tc>
        <w:tc>
          <w:tcPr>
            <w:tcW w:w="1134" w:type="dxa"/>
            <w:shd w:val="clear" w:color="auto" w:fill="auto"/>
            <w:vAlign w:val="bottom"/>
          </w:tcPr>
          <w:p w14:paraId="56CF3AFB" w14:textId="12C1E24A" w:rsidR="000B3D78" w:rsidRPr="00B83CFA" w:rsidRDefault="000B3D78" w:rsidP="00222E7D">
            <w:pPr>
              <w:pBdr>
                <w:bottom w:val="single" w:sz="4" w:space="1" w:color="auto"/>
              </w:pBdr>
              <w:tabs>
                <w:tab w:val="decimal" w:pos="624"/>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2,683</w:t>
            </w:r>
            <w:r w:rsidRPr="00B83CFA">
              <w:rPr>
                <w:rFonts w:cs="Times New Roman"/>
                <w:sz w:val="20"/>
                <w:szCs w:val="20"/>
                <w:cs/>
              </w:rPr>
              <w:t>.</w:t>
            </w:r>
            <w:r w:rsidRPr="00B83CFA">
              <w:rPr>
                <w:rFonts w:cs="Times New Roman"/>
                <w:sz w:val="20"/>
                <w:szCs w:val="20"/>
              </w:rPr>
              <w:t>49</w:t>
            </w:r>
            <w:r w:rsidRPr="00B83CFA">
              <w:rPr>
                <w:rFonts w:cs="Times New Roman"/>
                <w:sz w:val="20"/>
                <w:szCs w:val="20"/>
                <w:cs/>
              </w:rPr>
              <w:t>)</w:t>
            </w:r>
          </w:p>
        </w:tc>
        <w:tc>
          <w:tcPr>
            <w:tcW w:w="1191" w:type="dxa"/>
            <w:gridSpan w:val="2"/>
            <w:vAlign w:val="bottom"/>
          </w:tcPr>
          <w:p w14:paraId="67168580" w14:textId="76A730E7" w:rsidR="000B3D78" w:rsidRPr="00B83CFA" w:rsidRDefault="000B3D78" w:rsidP="009C10FC">
            <w:pPr>
              <w:pBdr>
                <w:bottom w:val="single" w:sz="4" w:space="1" w:color="auto"/>
              </w:pBdr>
              <w:tabs>
                <w:tab w:val="decimal" w:pos="680"/>
              </w:tabs>
              <w:spacing w:line="360" w:lineRule="exact"/>
              <w:ind w:right="-57"/>
              <w:jc w:val="left"/>
              <w:rPr>
                <w:rFonts w:cs="Times New Roman"/>
                <w:sz w:val="20"/>
                <w:szCs w:val="20"/>
              </w:rPr>
            </w:pPr>
            <w:r w:rsidRPr="00B83CFA">
              <w:rPr>
                <w:rFonts w:cs="Times New Roman"/>
                <w:sz w:val="20"/>
                <w:szCs w:val="20"/>
              </w:rPr>
              <w:t>130,305</w:t>
            </w:r>
            <w:r w:rsidRPr="00B83CFA">
              <w:rPr>
                <w:rFonts w:cs="Times New Roman"/>
                <w:sz w:val="20"/>
                <w:szCs w:val="20"/>
                <w:cs/>
              </w:rPr>
              <w:t>.</w:t>
            </w:r>
            <w:r w:rsidRPr="00B83CFA">
              <w:rPr>
                <w:rFonts w:cs="Times New Roman"/>
                <w:sz w:val="20"/>
                <w:szCs w:val="20"/>
              </w:rPr>
              <w:t>33</w:t>
            </w:r>
          </w:p>
        </w:tc>
      </w:tr>
      <w:tr w:rsidR="000B3D78" w:rsidRPr="00B83CFA" w14:paraId="4DE52235" w14:textId="77777777" w:rsidTr="009C10FC">
        <w:trPr>
          <w:trHeight w:val="346"/>
        </w:trPr>
        <w:tc>
          <w:tcPr>
            <w:tcW w:w="2552" w:type="dxa"/>
            <w:shd w:val="clear" w:color="auto" w:fill="auto"/>
            <w:vAlign w:val="bottom"/>
          </w:tcPr>
          <w:p w14:paraId="043C1FBA" w14:textId="77777777" w:rsidR="000B3D78" w:rsidRPr="00B83CFA" w:rsidRDefault="000B3D78" w:rsidP="000B3D78">
            <w:pPr>
              <w:spacing w:line="360" w:lineRule="exact"/>
              <w:ind w:left="-105" w:right="-108"/>
              <w:rPr>
                <w:rFonts w:cs="Times New Roman"/>
                <w:spacing w:val="-4"/>
                <w:sz w:val="20"/>
                <w:szCs w:val="20"/>
                <w:cs/>
              </w:rPr>
            </w:pPr>
            <w:r w:rsidRPr="00B83CFA">
              <w:rPr>
                <w:rFonts w:cs="Times New Roman"/>
                <w:sz w:val="20"/>
                <w:szCs w:val="20"/>
              </w:rPr>
              <w:t>Gross profit</w:t>
            </w:r>
            <w:r w:rsidRPr="00B83CFA">
              <w:rPr>
                <w:rFonts w:cs="Times New Roman"/>
                <w:sz w:val="16"/>
                <w:szCs w:val="16"/>
                <w:cs/>
              </w:rPr>
              <w:t>*</w:t>
            </w:r>
          </w:p>
        </w:tc>
        <w:tc>
          <w:tcPr>
            <w:tcW w:w="1077" w:type="dxa"/>
            <w:vAlign w:val="bottom"/>
          </w:tcPr>
          <w:p w14:paraId="1199DF31" w14:textId="719B2EA1" w:rsidR="000B3D78" w:rsidRPr="00B83CFA" w:rsidRDefault="000B3D78" w:rsidP="00222E7D">
            <w:pPr>
              <w:tabs>
                <w:tab w:val="decimal" w:pos="567"/>
              </w:tabs>
              <w:spacing w:line="360" w:lineRule="exact"/>
              <w:ind w:right="-57"/>
              <w:jc w:val="right"/>
              <w:rPr>
                <w:rFonts w:cs="Times New Roman"/>
                <w:sz w:val="20"/>
                <w:szCs w:val="20"/>
              </w:rPr>
            </w:pPr>
            <w:r w:rsidRPr="00B83CFA">
              <w:rPr>
                <w:rFonts w:cs="Times New Roman"/>
                <w:sz w:val="20"/>
                <w:szCs w:val="20"/>
              </w:rPr>
              <w:t>5,188</w:t>
            </w:r>
            <w:r w:rsidRPr="00B83CFA">
              <w:rPr>
                <w:rFonts w:cs="Times New Roman"/>
                <w:sz w:val="20"/>
                <w:szCs w:val="20"/>
                <w:cs/>
              </w:rPr>
              <w:t>.</w:t>
            </w:r>
            <w:r w:rsidRPr="00B83CFA">
              <w:rPr>
                <w:rFonts w:cs="Times New Roman"/>
                <w:sz w:val="20"/>
                <w:szCs w:val="20"/>
              </w:rPr>
              <w:t>06</w:t>
            </w:r>
          </w:p>
        </w:tc>
        <w:tc>
          <w:tcPr>
            <w:tcW w:w="1087" w:type="dxa"/>
            <w:shd w:val="clear" w:color="auto" w:fill="auto"/>
            <w:vAlign w:val="bottom"/>
          </w:tcPr>
          <w:p w14:paraId="57140C41" w14:textId="10C3AF88" w:rsidR="000B3D78" w:rsidRPr="00B83CFA" w:rsidRDefault="000B3D78" w:rsidP="00222E7D">
            <w:pPr>
              <w:tabs>
                <w:tab w:val="decimal" w:pos="599"/>
              </w:tabs>
              <w:spacing w:line="360" w:lineRule="exact"/>
              <w:ind w:right="-57"/>
              <w:rPr>
                <w:rFonts w:cs="Times New Roman"/>
                <w:sz w:val="20"/>
                <w:szCs w:val="20"/>
              </w:rPr>
            </w:pPr>
            <w:r w:rsidRPr="00B83CFA">
              <w:rPr>
                <w:rFonts w:cs="Times New Roman"/>
                <w:sz w:val="20"/>
                <w:szCs w:val="20"/>
              </w:rPr>
              <w:t>2,243</w:t>
            </w:r>
            <w:r w:rsidRPr="00B83CFA">
              <w:rPr>
                <w:rFonts w:cs="Times New Roman"/>
                <w:sz w:val="20"/>
                <w:szCs w:val="20"/>
                <w:cs/>
              </w:rPr>
              <w:t>.</w:t>
            </w:r>
            <w:r w:rsidRPr="00B83CFA">
              <w:rPr>
                <w:rFonts w:cs="Times New Roman"/>
                <w:sz w:val="20"/>
                <w:szCs w:val="20"/>
              </w:rPr>
              <w:t>69</w:t>
            </w:r>
          </w:p>
        </w:tc>
        <w:tc>
          <w:tcPr>
            <w:tcW w:w="1191" w:type="dxa"/>
            <w:vAlign w:val="bottom"/>
          </w:tcPr>
          <w:p w14:paraId="3726EEF5" w14:textId="1147832F" w:rsidR="000B3D78" w:rsidRPr="00B83CFA" w:rsidRDefault="000B3D78" w:rsidP="00222E7D">
            <w:pPr>
              <w:tabs>
                <w:tab w:val="decimal" w:pos="680"/>
              </w:tabs>
              <w:spacing w:line="360" w:lineRule="exact"/>
              <w:ind w:right="-57"/>
              <w:rPr>
                <w:rFonts w:cs="Times New Roman"/>
                <w:sz w:val="20"/>
                <w:szCs w:val="20"/>
              </w:rPr>
            </w:pPr>
            <w:r w:rsidRPr="00B83CFA">
              <w:rPr>
                <w:rFonts w:cs="Times New Roman"/>
                <w:sz w:val="20"/>
                <w:szCs w:val="20"/>
              </w:rPr>
              <w:t>401</w:t>
            </w:r>
            <w:r w:rsidRPr="00B83CFA">
              <w:rPr>
                <w:rFonts w:cs="Times New Roman"/>
                <w:sz w:val="20"/>
                <w:szCs w:val="20"/>
                <w:cs/>
              </w:rPr>
              <w:t>.</w:t>
            </w:r>
            <w:r w:rsidRPr="00B83CFA">
              <w:rPr>
                <w:rFonts w:cs="Times New Roman"/>
                <w:sz w:val="20"/>
                <w:szCs w:val="20"/>
              </w:rPr>
              <w:t>43</w:t>
            </w:r>
          </w:p>
        </w:tc>
        <w:tc>
          <w:tcPr>
            <w:tcW w:w="1045" w:type="dxa"/>
            <w:shd w:val="clear" w:color="auto" w:fill="auto"/>
            <w:vAlign w:val="bottom"/>
          </w:tcPr>
          <w:p w14:paraId="6BAA0292" w14:textId="7933B5D5" w:rsidR="000B3D78" w:rsidRPr="00B83CFA" w:rsidRDefault="000B3D78" w:rsidP="00222E7D">
            <w:pPr>
              <w:tabs>
                <w:tab w:val="decimal" w:pos="567"/>
              </w:tabs>
              <w:spacing w:line="360" w:lineRule="exact"/>
              <w:ind w:right="-57"/>
              <w:rPr>
                <w:rFonts w:cs="Times New Roman"/>
                <w:sz w:val="20"/>
                <w:szCs w:val="20"/>
              </w:rPr>
            </w:pPr>
            <w:r w:rsidRPr="00B83CFA">
              <w:rPr>
                <w:rFonts w:cs="Times New Roman"/>
                <w:sz w:val="20"/>
                <w:szCs w:val="20"/>
              </w:rPr>
              <w:t>23</w:t>
            </w:r>
            <w:r w:rsidRPr="00B83CFA">
              <w:rPr>
                <w:rFonts w:cs="Times New Roman"/>
                <w:sz w:val="20"/>
                <w:szCs w:val="20"/>
                <w:cs/>
              </w:rPr>
              <w:t>.</w:t>
            </w:r>
            <w:r w:rsidRPr="00B83CFA">
              <w:rPr>
                <w:rFonts w:cs="Times New Roman"/>
                <w:sz w:val="20"/>
                <w:szCs w:val="20"/>
              </w:rPr>
              <w:t>49</w:t>
            </w:r>
          </w:p>
        </w:tc>
        <w:tc>
          <w:tcPr>
            <w:tcW w:w="1134" w:type="dxa"/>
            <w:shd w:val="clear" w:color="auto" w:fill="auto"/>
            <w:vAlign w:val="bottom"/>
          </w:tcPr>
          <w:p w14:paraId="74318582" w14:textId="04463C43" w:rsidR="000B3D78" w:rsidRPr="00B83CFA" w:rsidRDefault="000B3D78" w:rsidP="00222E7D">
            <w:pPr>
              <w:tabs>
                <w:tab w:val="decimal" w:pos="624"/>
              </w:tabs>
              <w:spacing w:line="360" w:lineRule="exact"/>
              <w:ind w:right="-57"/>
              <w:rPr>
                <w:rFonts w:cs="Times New Roman"/>
                <w:sz w:val="20"/>
                <w:szCs w:val="20"/>
                <w:cs/>
              </w:rPr>
            </w:pPr>
            <w:r w:rsidRPr="00B83CFA">
              <w:rPr>
                <w:rFonts w:cs="Times New Roman"/>
                <w:sz w:val="20"/>
                <w:szCs w:val="20"/>
                <w:cs/>
              </w:rPr>
              <w:t>(</w:t>
            </w:r>
            <w:r w:rsidRPr="00B83CFA">
              <w:rPr>
                <w:rFonts w:cs="Times New Roman"/>
                <w:sz w:val="20"/>
                <w:szCs w:val="20"/>
              </w:rPr>
              <w:t>311</w:t>
            </w:r>
            <w:r w:rsidRPr="00B83CFA">
              <w:rPr>
                <w:rFonts w:cs="Times New Roman"/>
                <w:sz w:val="20"/>
                <w:szCs w:val="20"/>
                <w:cs/>
              </w:rPr>
              <w:t>.</w:t>
            </w:r>
            <w:r w:rsidRPr="00B83CFA">
              <w:rPr>
                <w:rFonts w:cs="Times New Roman"/>
                <w:sz w:val="20"/>
                <w:szCs w:val="20"/>
              </w:rPr>
              <w:t>77</w:t>
            </w:r>
            <w:r w:rsidRPr="00B83CFA">
              <w:rPr>
                <w:rFonts w:cs="Times New Roman"/>
                <w:sz w:val="20"/>
                <w:szCs w:val="20"/>
                <w:cs/>
              </w:rPr>
              <w:t>)</w:t>
            </w:r>
          </w:p>
        </w:tc>
        <w:tc>
          <w:tcPr>
            <w:tcW w:w="1191" w:type="dxa"/>
            <w:gridSpan w:val="2"/>
            <w:vAlign w:val="bottom"/>
          </w:tcPr>
          <w:p w14:paraId="2ADBD0C7" w14:textId="4C698309" w:rsidR="000B3D78" w:rsidRPr="00B83CFA" w:rsidRDefault="000B3D78" w:rsidP="009C10FC">
            <w:pPr>
              <w:tabs>
                <w:tab w:val="decimal" w:pos="680"/>
              </w:tabs>
              <w:spacing w:line="360" w:lineRule="exact"/>
              <w:ind w:right="-57"/>
              <w:jc w:val="left"/>
              <w:rPr>
                <w:rFonts w:cs="Times New Roman"/>
                <w:sz w:val="20"/>
                <w:szCs w:val="20"/>
              </w:rPr>
            </w:pPr>
            <w:r w:rsidRPr="00B83CFA">
              <w:rPr>
                <w:rFonts w:cs="Times New Roman"/>
                <w:sz w:val="20"/>
                <w:szCs w:val="20"/>
              </w:rPr>
              <w:t>7,544</w:t>
            </w:r>
            <w:r w:rsidRPr="00B83CFA">
              <w:rPr>
                <w:rFonts w:cs="Times New Roman"/>
                <w:sz w:val="20"/>
                <w:szCs w:val="20"/>
                <w:cs/>
              </w:rPr>
              <w:t>.</w:t>
            </w:r>
            <w:r w:rsidRPr="00B83CFA">
              <w:rPr>
                <w:rFonts w:cs="Times New Roman"/>
                <w:sz w:val="20"/>
                <w:szCs w:val="20"/>
              </w:rPr>
              <w:t>90</w:t>
            </w:r>
          </w:p>
        </w:tc>
      </w:tr>
      <w:tr w:rsidR="000B3D78" w:rsidRPr="00B83CFA" w14:paraId="6E388FA0" w14:textId="77777777" w:rsidTr="009C10FC">
        <w:trPr>
          <w:trHeight w:val="346"/>
        </w:trPr>
        <w:tc>
          <w:tcPr>
            <w:tcW w:w="2552" w:type="dxa"/>
            <w:shd w:val="clear" w:color="auto" w:fill="auto"/>
            <w:vAlign w:val="bottom"/>
          </w:tcPr>
          <w:p w14:paraId="6A5E22C5" w14:textId="77777777" w:rsidR="000B3D78" w:rsidRPr="00B83CFA" w:rsidRDefault="000B3D78" w:rsidP="000B3D78">
            <w:pPr>
              <w:spacing w:line="360" w:lineRule="exact"/>
              <w:ind w:left="-105" w:right="-108"/>
              <w:rPr>
                <w:rFonts w:cs="Times New Roman"/>
                <w:spacing w:val="-4"/>
                <w:sz w:val="20"/>
                <w:szCs w:val="20"/>
                <w:cs/>
              </w:rPr>
            </w:pPr>
            <w:r w:rsidRPr="00B83CFA">
              <w:rPr>
                <w:rFonts w:cs="Times New Roman"/>
                <w:sz w:val="20"/>
                <w:szCs w:val="20"/>
              </w:rPr>
              <w:t xml:space="preserve">EBITDA </w:t>
            </w:r>
          </w:p>
        </w:tc>
        <w:tc>
          <w:tcPr>
            <w:tcW w:w="1077" w:type="dxa"/>
            <w:vAlign w:val="bottom"/>
          </w:tcPr>
          <w:p w14:paraId="3868BF67" w14:textId="7EB82976" w:rsidR="000B3D78" w:rsidRPr="00B83CFA" w:rsidRDefault="000B3D78" w:rsidP="00222E7D">
            <w:pPr>
              <w:tabs>
                <w:tab w:val="decimal" w:pos="567"/>
              </w:tabs>
              <w:spacing w:line="360" w:lineRule="exact"/>
              <w:ind w:right="-57"/>
              <w:jc w:val="right"/>
              <w:rPr>
                <w:rFonts w:cs="Times New Roman"/>
                <w:sz w:val="20"/>
                <w:szCs w:val="20"/>
              </w:rPr>
            </w:pPr>
            <w:r w:rsidRPr="00B83CFA">
              <w:rPr>
                <w:rFonts w:cs="Times New Roman"/>
                <w:sz w:val="20"/>
                <w:szCs w:val="20"/>
              </w:rPr>
              <w:t>2,455</w:t>
            </w:r>
            <w:r w:rsidRPr="00B83CFA">
              <w:rPr>
                <w:rFonts w:cs="Times New Roman"/>
                <w:sz w:val="20"/>
                <w:szCs w:val="20"/>
                <w:cs/>
              </w:rPr>
              <w:t>.</w:t>
            </w:r>
            <w:r w:rsidRPr="00B83CFA">
              <w:rPr>
                <w:rFonts w:cs="Times New Roman"/>
                <w:sz w:val="20"/>
                <w:szCs w:val="20"/>
              </w:rPr>
              <w:t>01</w:t>
            </w:r>
          </w:p>
        </w:tc>
        <w:tc>
          <w:tcPr>
            <w:tcW w:w="1087" w:type="dxa"/>
            <w:shd w:val="clear" w:color="auto" w:fill="auto"/>
            <w:vAlign w:val="bottom"/>
          </w:tcPr>
          <w:p w14:paraId="2583921C" w14:textId="0EECA9A3" w:rsidR="000B3D78" w:rsidRPr="00B83CFA" w:rsidRDefault="000B3D78" w:rsidP="00222E7D">
            <w:pPr>
              <w:tabs>
                <w:tab w:val="decimal" w:pos="599"/>
              </w:tabs>
              <w:spacing w:line="360" w:lineRule="exact"/>
              <w:ind w:right="-57"/>
              <w:rPr>
                <w:rFonts w:cs="Times New Roman"/>
                <w:sz w:val="20"/>
                <w:szCs w:val="20"/>
              </w:rPr>
            </w:pPr>
            <w:r w:rsidRPr="00B83CFA">
              <w:rPr>
                <w:rFonts w:cs="Times New Roman"/>
                <w:sz w:val="20"/>
                <w:szCs w:val="20"/>
              </w:rPr>
              <w:t>1,142</w:t>
            </w:r>
            <w:r w:rsidRPr="00B83CFA">
              <w:rPr>
                <w:rFonts w:cs="Times New Roman"/>
                <w:sz w:val="20"/>
                <w:szCs w:val="20"/>
                <w:cs/>
              </w:rPr>
              <w:t>.</w:t>
            </w:r>
            <w:r w:rsidRPr="00B83CFA">
              <w:rPr>
                <w:rFonts w:cs="Times New Roman"/>
                <w:sz w:val="20"/>
                <w:szCs w:val="20"/>
              </w:rPr>
              <w:t>45</w:t>
            </w:r>
          </w:p>
        </w:tc>
        <w:tc>
          <w:tcPr>
            <w:tcW w:w="1191" w:type="dxa"/>
            <w:vAlign w:val="bottom"/>
          </w:tcPr>
          <w:p w14:paraId="4388FEC9" w14:textId="02F69D99" w:rsidR="000B3D78" w:rsidRPr="00B83CFA" w:rsidRDefault="000B3D78" w:rsidP="00222E7D">
            <w:pPr>
              <w:tabs>
                <w:tab w:val="decimal" w:pos="680"/>
              </w:tabs>
              <w:spacing w:line="360" w:lineRule="exact"/>
              <w:ind w:right="-57"/>
              <w:rPr>
                <w:rFonts w:cs="Times New Roman"/>
                <w:sz w:val="20"/>
                <w:szCs w:val="20"/>
              </w:rPr>
            </w:pPr>
            <w:r w:rsidRPr="00B83CFA">
              <w:rPr>
                <w:rFonts w:cs="Times New Roman"/>
                <w:sz w:val="20"/>
                <w:szCs w:val="20"/>
              </w:rPr>
              <w:t>203</w:t>
            </w:r>
            <w:r w:rsidRPr="00B83CFA">
              <w:rPr>
                <w:rFonts w:cs="Times New Roman"/>
                <w:sz w:val="20"/>
                <w:szCs w:val="20"/>
                <w:cs/>
              </w:rPr>
              <w:t>.</w:t>
            </w:r>
            <w:r w:rsidRPr="00B83CFA">
              <w:rPr>
                <w:rFonts w:cs="Times New Roman"/>
                <w:sz w:val="20"/>
                <w:szCs w:val="20"/>
              </w:rPr>
              <w:t>45</w:t>
            </w:r>
          </w:p>
        </w:tc>
        <w:tc>
          <w:tcPr>
            <w:tcW w:w="1045" w:type="dxa"/>
            <w:shd w:val="clear" w:color="auto" w:fill="auto"/>
            <w:vAlign w:val="bottom"/>
          </w:tcPr>
          <w:p w14:paraId="79A32AD9" w14:textId="46C4B1E7" w:rsidR="000B3D78" w:rsidRPr="00B83CFA" w:rsidRDefault="000B3D78" w:rsidP="00222E7D">
            <w:pPr>
              <w:tabs>
                <w:tab w:val="decimal" w:pos="567"/>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10</w:t>
            </w:r>
            <w:r w:rsidRPr="00B83CFA">
              <w:rPr>
                <w:rFonts w:cs="Times New Roman"/>
                <w:sz w:val="20"/>
                <w:szCs w:val="20"/>
                <w:cs/>
              </w:rPr>
              <w:t>.</w:t>
            </w:r>
            <w:r w:rsidRPr="00B83CFA">
              <w:rPr>
                <w:rFonts w:cs="Times New Roman"/>
                <w:sz w:val="20"/>
                <w:szCs w:val="20"/>
              </w:rPr>
              <w:t>10</w:t>
            </w:r>
            <w:r w:rsidRPr="00B83CFA">
              <w:rPr>
                <w:rFonts w:cs="Times New Roman"/>
                <w:sz w:val="20"/>
                <w:szCs w:val="20"/>
                <w:cs/>
              </w:rPr>
              <w:t>)</w:t>
            </w:r>
          </w:p>
        </w:tc>
        <w:tc>
          <w:tcPr>
            <w:tcW w:w="1134" w:type="dxa"/>
            <w:shd w:val="clear" w:color="auto" w:fill="auto"/>
            <w:vAlign w:val="bottom"/>
          </w:tcPr>
          <w:p w14:paraId="03AFD221" w14:textId="5E112DEE" w:rsidR="000B3D78" w:rsidRPr="00B83CFA" w:rsidRDefault="000B3D78" w:rsidP="00222E7D">
            <w:pPr>
              <w:tabs>
                <w:tab w:val="decimal" w:pos="624"/>
              </w:tabs>
              <w:spacing w:line="360" w:lineRule="exact"/>
              <w:ind w:right="-57"/>
              <w:rPr>
                <w:rFonts w:cs="Times New Roman"/>
                <w:sz w:val="20"/>
                <w:szCs w:val="20"/>
              </w:rPr>
            </w:pPr>
            <w:r w:rsidRPr="00B83CFA">
              <w:rPr>
                <w:rFonts w:cs="Times New Roman"/>
                <w:sz w:val="20"/>
                <w:szCs w:val="20"/>
              </w:rPr>
              <w:t>4</w:t>
            </w:r>
            <w:r w:rsidRPr="00B83CFA">
              <w:rPr>
                <w:rFonts w:cs="Times New Roman"/>
                <w:sz w:val="20"/>
                <w:szCs w:val="20"/>
                <w:cs/>
              </w:rPr>
              <w:t>.</w:t>
            </w:r>
            <w:r w:rsidRPr="00B83CFA">
              <w:rPr>
                <w:rFonts w:cs="Times New Roman"/>
                <w:sz w:val="20"/>
                <w:szCs w:val="20"/>
              </w:rPr>
              <w:t>80</w:t>
            </w:r>
          </w:p>
        </w:tc>
        <w:tc>
          <w:tcPr>
            <w:tcW w:w="1191" w:type="dxa"/>
            <w:gridSpan w:val="2"/>
            <w:vAlign w:val="bottom"/>
          </w:tcPr>
          <w:p w14:paraId="0B1CE2E1" w14:textId="4EE87A69" w:rsidR="000B3D78" w:rsidRPr="00B83CFA" w:rsidRDefault="000B3D78" w:rsidP="009C10FC">
            <w:pPr>
              <w:tabs>
                <w:tab w:val="decimal" w:pos="680"/>
              </w:tabs>
              <w:spacing w:line="360" w:lineRule="exact"/>
              <w:ind w:right="-57"/>
              <w:jc w:val="left"/>
              <w:rPr>
                <w:rFonts w:cs="Times New Roman"/>
                <w:sz w:val="20"/>
                <w:szCs w:val="20"/>
              </w:rPr>
            </w:pPr>
            <w:r w:rsidRPr="00B83CFA">
              <w:rPr>
                <w:rFonts w:cs="Times New Roman"/>
                <w:sz w:val="20"/>
                <w:szCs w:val="20"/>
              </w:rPr>
              <w:t>3,795</w:t>
            </w:r>
            <w:r w:rsidRPr="00B83CFA">
              <w:rPr>
                <w:rFonts w:cs="Times New Roman"/>
                <w:sz w:val="20"/>
                <w:szCs w:val="20"/>
                <w:cs/>
              </w:rPr>
              <w:t>.</w:t>
            </w:r>
            <w:r w:rsidRPr="00B83CFA">
              <w:rPr>
                <w:rFonts w:cs="Times New Roman"/>
                <w:sz w:val="20"/>
                <w:szCs w:val="20"/>
              </w:rPr>
              <w:t>61</w:t>
            </w:r>
          </w:p>
        </w:tc>
      </w:tr>
      <w:tr w:rsidR="000B3D78" w:rsidRPr="00B83CFA" w14:paraId="1EA17A12" w14:textId="77777777" w:rsidTr="009C10FC">
        <w:trPr>
          <w:trHeight w:val="346"/>
        </w:trPr>
        <w:tc>
          <w:tcPr>
            <w:tcW w:w="2552" w:type="dxa"/>
            <w:shd w:val="clear" w:color="auto" w:fill="auto"/>
            <w:vAlign w:val="bottom"/>
          </w:tcPr>
          <w:p w14:paraId="0AEAEEAE" w14:textId="1604A38C" w:rsidR="000B3D78" w:rsidRPr="00B83CFA" w:rsidRDefault="000B3D78" w:rsidP="000B3D78">
            <w:pPr>
              <w:spacing w:line="360" w:lineRule="exact"/>
              <w:ind w:left="-105" w:right="-108"/>
              <w:jc w:val="left"/>
              <w:rPr>
                <w:rFonts w:cs="Times New Roman"/>
                <w:spacing w:val="-4"/>
                <w:sz w:val="20"/>
                <w:szCs w:val="20"/>
              </w:rPr>
            </w:pPr>
            <w:r w:rsidRPr="00B83CFA">
              <w:rPr>
                <w:rFonts w:cs="Times New Roman"/>
                <w:sz w:val="20"/>
                <w:szCs w:val="20"/>
              </w:rPr>
              <w:t>Depreciation and amorti</w:t>
            </w:r>
            <w:r w:rsidR="006B0F3C" w:rsidRPr="00B83CFA">
              <w:rPr>
                <w:rFonts w:cs="Times New Roman"/>
                <w:sz w:val="20"/>
                <w:szCs w:val="20"/>
              </w:rPr>
              <w:t>s</w:t>
            </w:r>
            <w:r w:rsidRPr="00B83CFA">
              <w:rPr>
                <w:rFonts w:cs="Times New Roman"/>
                <w:sz w:val="20"/>
                <w:szCs w:val="20"/>
              </w:rPr>
              <w:t>ation</w:t>
            </w:r>
          </w:p>
        </w:tc>
        <w:tc>
          <w:tcPr>
            <w:tcW w:w="1077" w:type="dxa"/>
            <w:vAlign w:val="bottom"/>
          </w:tcPr>
          <w:p w14:paraId="71D33EEF" w14:textId="502136A6" w:rsidR="000B3D78" w:rsidRPr="00B83CFA" w:rsidRDefault="000B3D78" w:rsidP="00222E7D">
            <w:pPr>
              <w:pBdr>
                <w:bottom w:val="single" w:sz="4" w:space="1" w:color="auto"/>
              </w:pBdr>
              <w:tabs>
                <w:tab w:val="decimal" w:pos="567"/>
              </w:tabs>
              <w:spacing w:line="360" w:lineRule="exact"/>
              <w:ind w:right="-57"/>
              <w:jc w:val="right"/>
              <w:rPr>
                <w:rFonts w:cs="Times New Roman"/>
                <w:sz w:val="20"/>
                <w:szCs w:val="20"/>
              </w:rPr>
            </w:pPr>
            <w:r w:rsidRPr="00B83CFA">
              <w:rPr>
                <w:rFonts w:cs="Times New Roman"/>
                <w:sz w:val="20"/>
                <w:szCs w:val="20"/>
              </w:rPr>
              <w:t>698</w:t>
            </w:r>
            <w:r w:rsidRPr="00B83CFA">
              <w:rPr>
                <w:rFonts w:cs="Times New Roman"/>
                <w:sz w:val="20"/>
                <w:szCs w:val="20"/>
                <w:cs/>
              </w:rPr>
              <w:t>.</w:t>
            </w:r>
            <w:r w:rsidRPr="00B83CFA">
              <w:rPr>
                <w:rFonts w:cs="Times New Roman"/>
                <w:sz w:val="20"/>
                <w:szCs w:val="20"/>
              </w:rPr>
              <w:t>60</w:t>
            </w:r>
          </w:p>
        </w:tc>
        <w:tc>
          <w:tcPr>
            <w:tcW w:w="1087" w:type="dxa"/>
            <w:shd w:val="clear" w:color="auto" w:fill="auto"/>
            <w:vAlign w:val="bottom"/>
          </w:tcPr>
          <w:p w14:paraId="502239BB" w14:textId="4A8DD287" w:rsidR="000B3D78" w:rsidRPr="00B83CFA" w:rsidRDefault="000B3D78" w:rsidP="00222E7D">
            <w:pPr>
              <w:pBdr>
                <w:bottom w:val="single" w:sz="4" w:space="1" w:color="auto"/>
              </w:pBdr>
              <w:tabs>
                <w:tab w:val="decimal" w:pos="599"/>
              </w:tabs>
              <w:spacing w:line="360" w:lineRule="exact"/>
              <w:ind w:right="-57"/>
              <w:rPr>
                <w:rFonts w:cs="Times New Roman"/>
                <w:sz w:val="20"/>
                <w:szCs w:val="20"/>
              </w:rPr>
            </w:pPr>
            <w:r w:rsidRPr="00B83CFA">
              <w:rPr>
                <w:rFonts w:cs="Times New Roman"/>
                <w:sz w:val="20"/>
                <w:szCs w:val="20"/>
              </w:rPr>
              <w:t>364</w:t>
            </w:r>
            <w:r w:rsidRPr="00B83CFA">
              <w:rPr>
                <w:rFonts w:cs="Times New Roman"/>
                <w:sz w:val="20"/>
                <w:szCs w:val="20"/>
                <w:cs/>
              </w:rPr>
              <w:t>.</w:t>
            </w:r>
            <w:r w:rsidRPr="00B83CFA">
              <w:rPr>
                <w:rFonts w:cs="Times New Roman"/>
                <w:sz w:val="20"/>
                <w:szCs w:val="20"/>
              </w:rPr>
              <w:t>38</w:t>
            </w:r>
          </w:p>
        </w:tc>
        <w:tc>
          <w:tcPr>
            <w:tcW w:w="1191" w:type="dxa"/>
            <w:vAlign w:val="bottom"/>
          </w:tcPr>
          <w:p w14:paraId="4C0D8BC8" w14:textId="49A32061" w:rsidR="000B3D78" w:rsidRPr="00B83CFA" w:rsidRDefault="000B3D78" w:rsidP="00222E7D">
            <w:pPr>
              <w:pBdr>
                <w:bottom w:val="single" w:sz="4" w:space="1" w:color="auto"/>
              </w:pBdr>
              <w:tabs>
                <w:tab w:val="decimal" w:pos="680"/>
              </w:tabs>
              <w:spacing w:line="360" w:lineRule="exact"/>
              <w:ind w:right="-57"/>
              <w:rPr>
                <w:rFonts w:cs="Times New Roman"/>
                <w:sz w:val="20"/>
                <w:szCs w:val="20"/>
                <w:cs/>
              </w:rPr>
            </w:pPr>
            <w:r w:rsidRPr="00B83CFA">
              <w:rPr>
                <w:rFonts w:cs="Times New Roman"/>
                <w:sz w:val="20"/>
                <w:szCs w:val="20"/>
              </w:rPr>
              <w:t>139</w:t>
            </w:r>
            <w:r w:rsidRPr="00B83CFA">
              <w:rPr>
                <w:rFonts w:cs="Times New Roman"/>
                <w:sz w:val="20"/>
                <w:szCs w:val="20"/>
                <w:cs/>
              </w:rPr>
              <w:t>.</w:t>
            </w:r>
            <w:r w:rsidRPr="00B83CFA">
              <w:rPr>
                <w:rFonts w:cs="Times New Roman"/>
                <w:sz w:val="20"/>
                <w:szCs w:val="20"/>
              </w:rPr>
              <w:t>46</w:t>
            </w:r>
          </w:p>
        </w:tc>
        <w:tc>
          <w:tcPr>
            <w:tcW w:w="1045" w:type="dxa"/>
            <w:shd w:val="clear" w:color="auto" w:fill="auto"/>
            <w:vAlign w:val="bottom"/>
          </w:tcPr>
          <w:p w14:paraId="3EB8511F" w14:textId="233DF564" w:rsidR="000B3D78" w:rsidRPr="00B83CFA" w:rsidRDefault="000B3D78" w:rsidP="00222E7D">
            <w:pPr>
              <w:pBdr>
                <w:bottom w:val="single" w:sz="4" w:space="1" w:color="auto"/>
              </w:pBdr>
              <w:tabs>
                <w:tab w:val="decimal" w:pos="567"/>
              </w:tabs>
              <w:spacing w:line="360" w:lineRule="exact"/>
              <w:ind w:right="-57"/>
              <w:rPr>
                <w:rFonts w:cs="Times New Roman"/>
                <w:sz w:val="20"/>
                <w:szCs w:val="20"/>
              </w:rPr>
            </w:pPr>
            <w:r w:rsidRPr="00B83CFA">
              <w:rPr>
                <w:rFonts w:cs="Times New Roman"/>
                <w:sz w:val="20"/>
                <w:szCs w:val="20"/>
              </w:rPr>
              <w:t>3</w:t>
            </w:r>
            <w:r w:rsidRPr="00B83CFA">
              <w:rPr>
                <w:rFonts w:cs="Times New Roman"/>
                <w:sz w:val="20"/>
                <w:szCs w:val="20"/>
                <w:cs/>
              </w:rPr>
              <w:t>.</w:t>
            </w:r>
            <w:r w:rsidRPr="00B83CFA">
              <w:rPr>
                <w:rFonts w:cs="Times New Roman"/>
                <w:sz w:val="20"/>
                <w:szCs w:val="20"/>
              </w:rPr>
              <w:t>20</w:t>
            </w:r>
          </w:p>
        </w:tc>
        <w:tc>
          <w:tcPr>
            <w:tcW w:w="1134" w:type="dxa"/>
            <w:shd w:val="clear" w:color="auto" w:fill="auto"/>
            <w:vAlign w:val="bottom"/>
          </w:tcPr>
          <w:p w14:paraId="400CE775" w14:textId="45A655E7" w:rsidR="000B3D78" w:rsidRPr="00B83CFA" w:rsidRDefault="000B3D78" w:rsidP="00222E7D">
            <w:pPr>
              <w:pBdr>
                <w:bottom w:val="single" w:sz="4" w:space="1" w:color="auto"/>
              </w:pBdr>
              <w:tabs>
                <w:tab w:val="decimal" w:pos="680"/>
              </w:tabs>
              <w:spacing w:line="360" w:lineRule="exact"/>
              <w:ind w:right="-57"/>
              <w:rPr>
                <w:rFonts w:cs="Times New Roman"/>
                <w:sz w:val="20"/>
                <w:szCs w:val="20"/>
                <w:cs/>
              </w:rPr>
            </w:pPr>
            <w:r w:rsidRPr="00B83CFA">
              <w:rPr>
                <w:rFonts w:cs="Times New Roman"/>
                <w:sz w:val="20"/>
                <w:szCs w:val="20"/>
                <w:cs/>
              </w:rPr>
              <w:t>-</w:t>
            </w:r>
          </w:p>
        </w:tc>
        <w:tc>
          <w:tcPr>
            <w:tcW w:w="1191" w:type="dxa"/>
            <w:gridSpan w:val="2"/>
            <w:vAlign w:val="bottom"/>
          </w:tcPr>
          <w:p w14:paraId="4A183B23" w14:textId="6F74503F" w:rsidR="000B3D78" w:rsidRPr="00B83CFA" w:rsidRDefault="000B3D78" w:rsidP="009C10FC">
            <w:pPr>
              <w:pBdr>
                <w:bottom w:val="single" w:sz="4" w:space="1" w:color="auto"/>
              </w:pBdr>
              <w:tabs>
                <w:tab w:val="decimal" w:pos="680"/>
              </w:tabs>
              <w:spacing w:line="360" w:lineRule="exact"/>
              <w:ind w:right="-57"/>
              <w:jc w:val="left"/>
              <w:rPr>
                <w:rFonts w:cs="Times New Roman"/>
                <w:sz w:val="20"/>
                <w:szCs w:val="20"/>
              </w:rPr>
            </w:pPr>
            <w:r w:rsidRPr="00B83CFA">
              <w:rPr>
                <w:rFonts w:cs="Times New Roman"/>
                <w:sz w:val="20"/>
                <w:szCs w:val="20"/>
              </w:rPr>
              <w:t>1,205</w:t>
            </w:r>
            <w:r w:rsidRPr="00B83CFA">
              <w:rPr>
                <w:rFonts w:cs="Times New Roman"/>
                <w:sz w:val="20"/>
                <w:szCs w:val="20"/>
                <w:cs/>
              </w:rPr>
              <w:t>.</w:t>
            </w:r>
            <w:r w:rsidRPr="00B83CFA">
              <w:rPr>
                <w:rFonts w:cs="Times New Roman"/>
                <w:sz w:val="20"/>
                <w:szCs w:val="20"/>
              </w:rPr>
              <w:t>64</w:t>
            </w:r>
          </w:p>
        </w:tc>
      </w:tr>
      <w:tr w:rsidR="000B3D78" w:rsidRPr="00B83CFA" w14:paraId="0FD7D943" w14:textId="77777777" w:rsidTr="009C10FC">
        <w:trPr>
          <w:trHeight w:val="346"/>
        </w:trPr>
        <w:tc>
          <w:tcPr>
            <w:tcW w:w="2552" w:type="dxa"/>
            <w:shd w:val="clear" w:color="auto" w:fill="auto"/>
            <w:vAlign w:val="bottom"/>
          </w:tcPr>
          <w:p w14:paraId="33D4BB8A" w14:textId="194ABCCE" w:rsidR="000B3D78" w:rsidRPr="00B83CFA" w:rsidRDefault="000B3D78" w:rsidP="000B3D78">
            <w:pPr>
              <w:spacing w:line="360" w:lineRule="exact"/>
              <w:ind w:left="-105" w:right="-197"/>
              <w:jc w:val="left"/>
              <w:rPr>
                <w:rFonts w:cs="Times New Roman"/>
                <w:sz w:val="20"/>
                <w:szCs w:val="20"/>
                <w:lang w:val="en-US"/>
              </w:rPr>
            </w:pPr>
            <w:r w:rsidRPr="00B83CFA">
              <w:rPr>
                <w:rFonts w:cs="Times New Roman"/>
                <w:sz w:val="20"/>
                <w:szCs w:val="20"/>
              </w:rPr>
              <w:t>Segment operating profit</w:t>
            </w:r>
            <w:r w:rsidR="00BF0A75" w:rsidRPr="00B83CFA">
              <w:rPr>
                <w:rFonts w:cs="Times New Roman"/>
                <w:sz w:val="20"/>
                <w:szCs w:val="20"/>
                <w:cs/>
              </w:rPr>
              <w:t xml:space="preserve"> </w:t>
            </w:r>
            <w:r w:rsidR="00BF0A75" w:rsidRPr="00B83CFA">
              <w:rPr>
                <w:rFonts w:cs="Times New Roman"/>
                <w:sz w:val="20"/>
                <w:szCs w:val="20"/>
                <w:cs/>
                <w:lang w:val="en-US"/>
              </w:rPr>
              <w:t>(</w:t>
            </w:r>
            <w:r w:rsidR="00BF0A75" w:rsidRPr="00B83CFA">
              <w:rPr>
                <w:rFonts w:cs="Times New Roman"/>
                <w:sz w:val="20"/>
                <w:szCs w:val="20"/>
                <w:lang w:val="en-US"/>
              </w:rPr>
              <w:t>loss</w:t>
            </w:r>
            <w:r w:rsidR="00BF0A75" w:rsidRPr="00B83CFA">
              <w:rPr>
                <w:rFonts w:cs="Times New Roman"/>
                <w:sz w:val="20"/>
                <w:szCs w:val="20"/>
                <w:cs/>
                <w:lang w:val="en-US"/>
              </w:rPr>
              <w:t>)</w:t>
            </w:r>
          </w:p>
        </w:tc>
        <w:tc>
          <w:tcPr>
            <w:tcW w:w="1077" w:type="dxa"/>
            <w:vAlign w:val="bottom"/>
          </w:tcPr>
          <w:p w14:paraId="032B5D0D" w14:textId="58FB5A1E" w:rsidR="000B3D78" w:rsidRPr="00B83CFA" w:rsidRDefault="000B3D78" w:rsidP="00222E7D">
            <w:pPr>
              <w:tabs>
                <w:tab w:val="decimal" w:pos="567"/>
              </w:tabs>
              <w:spacing w:line="360" w:lineRule="exact"/>
              <w:ind w:right="-57"/>
              <w:jc w:val="right"/>
              <w:rPr>
                <w:rFonts w:cs="Times New Roman"/>
                <w:sz w:val="20"/>
                <w:szCs w:val="20"/>
              </w:rPr>
            </w:pPr>
            <w:r w:rsidRPr="00B83CFA">
              <w:rPr>
                <w:rFonts w:cs="Times New Roman"/>
                <w:sz w:val="20"/>
                <w:szCs w:val="20"/>
              </w:rPr>
              <w:t>1,756</w:t>
            </w:r>
            <w:r w:rsidRPr="00B83CFA">
              <w:rPr>
                <w:rFonts w:cs="Times New Roman"/>
                <w:sz w:val="20"/>
                <w:szCs w:val="20"/>
                <w:cs/>
              </w:rPr>
              <w:t>.</w:t>
            </w:r>
            <w:r w:rsidRPr="00B83CFA">
              <w:rPr>
                <w:rFonts w:cs="Times New Roman"/>
                <w:sz w:val="20"/>
                <w:szCs w:val="20"/>
              </w:rPr>
              <w:t>41</w:t>
            </w:r>
          </w:p>
        </w:tc>
        <w:tc>
          <w:tcPr>
            <w:tcW w:w="1087" w:type="dxa"/>
            <w:shd w:val="clear" w:color="auto" w:fill="auto"/>
            <w:vAlign w:val="bottom"/>
          </w:tcPr>
          <w:p w14:paraId="319D6CE0" w14:textId="1A710DE4" w:rsidR="000B3D78" w:rsidRPr="00B83CFA" w:rsidRDefault="000B3D78" w:rsidP="00222E7D">
            <w:pPr>
              <w:tabs>
                <w:tab w:val="decimal" w:pos="599"/>
              </w:tabs>
              <w:spacing w:line="360" w:lineRule="exact"/>
              <w:ind w:right="-57"/>
              <w:rPr>
                <w:rFonts w:cs="Times New Roman"/>
                <w:sz w:val="20"/>
                <w:szCs w:val="20"/>
              </w:rPr>
            </w:pPr>
            <w:r w:rsidRPr="00B83CFA">
              <w:rPr>
                <w:rFonts w:cs="Times New Roman"/>
                <w:sz w:val="20"/>
                <w:szCs w:val="20"/>
              </w:rPr>
              <w:t>778</w:t>
            </w:r>
            <w:r w:rsidRPr="00B83CFA">
              <w:rPr>
                <w:rFonts w:cs="Times New Roman"/>
                <w:sz w:val="20"/>
                <w:szCs w:val="20"/>
                <w:cs/>
              </w:rPr>
              <w:t>.</w:t>
            </w:r>
            <w:r w:rsidRPr="00B83CFA">
              <w:rPr>
                <w:rFonts w:cs="Times New Roman"/>
                <w:sz w:val="20"/>
                <w:szCs w:val="20"/>
              </w:rPr>
              <w:t>07</w:t>
            </w:r>
          </w:p>
        </w:tc>
        <w:tc>
          <w:tcPr>
            <w:tcW w:w="1191" w:type="dxa"/>
            <w:vAlign w:val="bottom"/>
          </w:tcPr>
          <w:p w14:paraId="7F66AD35" w14:textId="60604F9D" w:rsidR="000B3D78" w:rsidRPr="00B83CFA" w:rsidRDefault="000B3D78" w:rsidP="00222E7D">
            <w:pPr>
              <w:tabs>
                <w:tab w:val="decimal" w:pos="680"/>
              </w:tabs>
              <w:spacing w:line="360" w:lineRule="exact"/>
              <w:ind w:right="-57"/>
              <w:rPr>
                <w:rFonts w:cs="Times New Roman"/>
                <w:sz w:val="20"/>
                <w:szCs w:val="20"/>
              </w:rPr>
            </w:pPr>
            <w:r w:rsidRPr="00B83CFA">
              <w:rPr>
                <w:rFonts w:cs="Times New Roman"/>
                <w:sz w:val="20"/>
                <w:szCs w:val="20"/>
              </w:rPr>
              <w:t>63</w:t>
            </w:r>
            <w:r w:rsidRPr="00B83CFA">
              <w:rPr>
                <w:rFonts w:cs="Times New Roman"/>
                <w:sz w:val="20"/>
                <w:szCs w:val="20"/>
                <w:cs/>
              </w:rPr>
              <w:t>.</w:t>
            </w:r>
            <w:r w:rsidRPr="00B83CFA">
              <w:rPr>
                <w:rFonts w:cs="Times New Roman"/>
                <w:sz w:val="20"/>
                <w:szCs w:val="20"/>
              </w:rPr>
              <w:t>99</w:t>
            </w:r>
          </w:p>
        </w:tc>
        <w:tc>
          <w:tcPr>
            <w:tcW w:w="1045" w:type="dxa"/>
            <w:shd w:val="clear" w:color="auto" w:fill="auto"/>
            <w:vAlign w:val="bottom"/>
          </w:tcPr>
          <w:p w14:paraId="210FC750" w14:textId="1639F72B" w:rsidR="000B3D78" w:rsidRPr="00B83CFA" w:rsidRDefault="000B3D78" w:rsidP="00222E7D">
            <w:pPr>
              <w:tabs>
                <w:tab w:val="decimal" w:pos="567"/>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13</w:t>
            </w:r>
            <w:r w:rsidRPr="00B83CFA">
              <w:rPr>
                <w:rFonts w:cs="Times New Roman"/>
                <w:sz w:val="20"/>
                <w:szCs w:val="20"/>
                <w:cs/>
              </w:rPr>
              <w:t>.</w:t>
            </w:r>
            <w:r w:rsidRPr="00B83CFA">
              <w:rPr>
                <w:rFonts w:cs="Times New Roman"/>
                <w:sz w:val="20"/>
                <w:szCs w:val="20"/>
              </w:rPr>
              <w:t>30</w:t>
            </w:r>
            <w:r w:rsidRPr="00B83CFA">
              <w:rPr>
                <w:rFonts w:cs="Times New Roman"/>
                <w:sz w:val="20"/>
                <w:szCs w:val="20"/>
                <w:cs/>
              </w:rPr>
              <w:t>)</w:t>
            </w:r>
          </w:p>
        </w:tc>
        <w:tc>
          <w:tcPr>
            <w:tcW w:w="1134" w:type="dxa"/>
            <w:shd w:val="clear" w:color="auto" w:fill="auto"/>
            <w:vAlign w:val="bottom"/>
          </w:tcPr>
          <w:p w14:paraId="755E01AE" w14:textId="52215C94" w:rsidR="000B3D78" w:rsidRPr="00B83CFA" w:rsidRDefault="000B3D78" w:rsidP="00222E7D">
            <w:pPr>
              <w:tabs>
                <w:tab w:val="decimal" w:pos="624"/>
              </w:tabs>
              <w:spacing w:line="360" w:lineRule="exact"/>
              <w:ind w:right="-57"/>
              <w:rPr>
                <w:rFonts w:cs="Times New Roman"/>
                <w:sz w:val="20"/>
                <w:szCs w:val="20"/>
              </w:rPr>
            </w:pPr>
            <w:r w:rsidRPr="00B83CFA">
              <w:rPr>
                <w:rFonts w:cs="Times New Roman"/>
                <w:sz w:val="20"/>
                <w:szCs w:val="20"/>
              </w:rPr>
              <w:t>4</w:t>
            </w:r>
            <w:r w:rsidRPr="00B83CFA">
              <w:rPr>
                <w:rFonts w:cs="Times New Roman"/>
                <w:sz w:val="20"/>
                <w:szCs w:val="20"/>
                <w:cs/>
              </w:rPr>
              <w:t>.</w:t>
            </w:r>
            <w:r w:rsidRPr="00B83CFA">
              <w:rPr>
                <w:rFonts w:cs="Times New Roman"/>
                <w:sz w:val="20"/>
                <w:szCs w:val="20"/>
              </w:rPr>
              <w:t>80</w:t>
            </w:r>
          </w:p>
        </w:tc>
        <w:tc>
          <w:tcPr>
            <w:tcW w:w="1191" w:type="dxa"/>
            <w:gridSpan w:val="2"/>
            <w:vAlign w:val="bottom"/>
          </w:tcPr>
          <w:p w14:paraId="32736433" w14:textId="6C5803B8" w:rsidR="000B3D78" w:rsidRPr="00B83CFA" w:rsidRDefault="000B3D78" w:rsidP="009C10FC">
            <w:pPr>
              <w:tabs>
                <w:tab w:val="decimal" w:pos="680"/>
              </w:tabs>
              <w:spacing w:line="360" w:lineRule="exact"/>
              <w:ind w:right="-57"/>
              <w:jc w:val="left"/>
              <w:rPr>
                <w:rFonts w:cs="Times New Roman"/>
                <w:sz w:val="20"/>
                <w:szCs w:val="20"/>
              </w:rPr>
            </w:pPr>
            <w:r w:rsidRPr="00B83CFA">
              <w:rPr>
                <w:rFonts w:cs="Times New Roman"/>
                <w:sz w:val="20"/>
                <w:szCs w:val="20"/>
              </w:rPr>
              <w:t>2,589</w:t>
            </w:r>
            <w:r w:rsidRPr="00B83CFA">
              <w:rPr>
                <w:rFonts w:cs="Times New Roman"/>
                <w:sz w:val="20"/>
                <w:szCs w:val="20"/>
                <w:cs/>
              </w:rPr>
              <w:t>.</w:t>
            </w:r>
            <w:r w:rsidRPr="00B83CFA">
              <w:rPr>
                <w:rFonts w:cs="Times New Roman"/>
                <w:sz w:val="20"/>
                <w:szCs w:val="20"/>
              </w:rPr>
              <w:t>97</w:t>
            </w:r>
          </w:p>
        </w:tc>
      </w:tr>
      <w:tr w:rsidR="00522974" w:rsidRPr="00B83CFA" w14:paraId="4455F6F1" w14:textId="77777777" w:rsidTr="009C10FC">
        <w:trPr>
          <w:trHeight w:val="346"/>
        </w:trPr>
        <w:tc>
          <w:tcPr>
            <w:tcW w:w="2552" w:type="dxa"/>
            <w:shd w:val="clear" w:color="auto" w:fill="auto"/>
            <w:vAlign w:val="bottom"/>
          </w:tcPr>
          <w:p w14:paraId="2167A09B" w14:textId="77777777" w:rsidR="00206C9D" w:rsidRPr="00B83CFA" w:rsidRDefault="00522974" w:rsidP="00206C9D">
            <w:pPr>
              <w:spacing w:line="360" w:lineRule="exact"/>
              <w:ind w:left="60" w:right="-108" w:hanging="154"/>
              <w:jc w:val="left"/>
              <w:rPr>
                <w:rFonts w:cs="Times New Roman"/>
                <w:sz w:val="20"/>
                <w:szCs w:val="20"/>
              </w:rPr>
            </w:pPr>
            <w:r w:rsidRPr="00B83CFA">
              <w:rPr>
                <w:rFonts w:cs="Times New Roman"/>
                <w:sz w:val="20"/>
                <w:szCs w:val="20"/>
              </w:rPr>
              <w:t xml:space="preserve">Share of profit </w:t>
            </w:r>
            <w:r w:rsidR="00206C9D" w:rsidRPr="00B83CFA">
              <w:rPr>
                <w:rFonts w:cs="Times New Roman"/>
                <w:sz w:val="20"/>
                <w:szCs w:val="20"/>
                <w:cs/>
              </w:rPr>
              <w:t>(</w:t>
            </w:r>
            <w:r w:rsidR="00206C9D" w:rsidRPr="00B83CFA">
              <w:rPr>
                <w:rFonts w:cs="Times New Roman"/>
                <w:sz w:val="20"/>
                <w:szCs w:val="20"/>
              </w:rPr>
              <w:t>loss</w:t>
            </w:r>
            <w:r w:rsidR="00206C9D" w:rsidRPr="00B83CFA">
              <w:rPr>
                <w:rFonts w:cs="Times New Roman"/>
                <w:sz w:val="20"/>
                <w:szCs w:val="20"/>
                <w:cs/>
              </w:rPr>
              <w:t xml:space="preserve">) </w:t>
            </w:r>
            <w:r w:rsidRPr="00B83CFA">
              <w:rPr>
                <w:rFonts w:cs="Times New Roman"/>
                <w:sz w:val="20"/>
                <w:szCs w:val="20"/>
              </w:rPr>
              <w:t xml:space="preserve">from </w:t>
            </w:r>
            <w:r w:rsidRPr="00B83CFA">
              <w:rPr>
                <w:rFonts w:cs="Times New Roman"/>
                <w:sz w:val="20"/>
                <w:szCs w:val="20"/>
                <w:cs/>
              </w:rPr>
              <w:t xml:space="preserve"> </w:t>
            </w:r>
            <w:r w:rsidRPr="00B83CFA">
              <w:rPr>
                <w:rFonts w:cs="Times New Roman"/>
                <w:sz w:val="20"/>
                <w:szCs w:val="20"/>
              </w:rPr>
              <w:br/>
              <w:t xml:space="preserve">investments in </w:t>
            </w:r>
            <w:proofErr w:type="gramStart"/>
            <w:r w:rsidRPr="00B83CFA">
              <w:rPr>
                <w:rFonts w:cs="Times New Roman"/>
                <w:sz w:val="20"/>
                <w:szCs w:val="20"/>
              </w:rPr>
              <w:t>associates</w:t>
            </w:r>
            <w:proofErr w:type="gramEnd"/>
          </w:p>
          <w:p w14:paraId="66B6A5EC" w14:textId="6BCAFCAF" w:rsidR="00522974" w:rsidRPr="00B83CFA" w:rsidRDefault="00206C9D" w:rsidP="00206C9D">
            <w:pPr>
              <w:spacing w:line="360" w:lineRule="exact"/>
              <w:ind w:left="60" w:right="-108" w:hanging="154"/>
              <w:jc w:val="left"/>
              <w:rPr>
                <w:rFonts w:cs="Times New Roman"/>
                <w:spacing w:val="-4"/>
                <w:sz w:val="20"/>
                <w:szCs w:val="25"/>
                <w:lang w:val="en-US"/>
              </w:rPr>
            </w:pPr>
            <w:r w:rsidRPr="00B83CFA">
              <w:rPr>
                <w:rFonts w:cs="Times New Roman"/>
                <w:sz w:val="20"/>
                <w:szCs w:val="20"/>
                <w:cs/>
              </w:rPr>
              <w:t xml:space="preserve">  </w:t>
            </w:r>
            <w:r w:rsidRPr="00B83CFA">
              <w:rPr>
                <w:rFonts w:cs="Times New Roman"/>
                <w:sz w:val="20"/>
                <w:szCs w:val="20"/>
              </w:rPr>
              <w:t xml:space="preserve"> and joint ventures</w:t>
            </w:r>
            <w:r w:rsidR="00B80FF3" w:rsidRPr="00B83CFA">
              <w:rPr>
                <w:rFonts w:cs="Times New Roman"/>
                <w:spacing w:val="-4"/>
                <w:sz w:val="16"/>
                <w:szCs w:val="16"/>
                <w:cs/>
                <w:lang w:val="en-US"/>
              </w:rPr>
              <w:t>**</w:t>
            </w:r>
          </w:p>
        </w:tc>
        <w:tc>
          <w:tcPr>
            <w:tcW w:w="1077" w:type="dxa"/>
            <w:vAlign w:val="bottom"/>
          </w:tcPr>
          <w:p w14:paraId="08082CA0" w14:textId="0D5D050B" w:rsidR="00522974" w:rsidRPr="00B83CFA" w:rsidRDefault="00522974" w:rsidP="00222E7D">
            <w:pPr>
              <w:tabs>
                <w:tab w:val="decimal" w:pos="567"/>
              </w:tabs>
              <w:spacing w:line="360" w:lineRule="exact"/>
              <w:ind w:right="-57"/>
              <w:jc w:val="right"/>
              <w:rPr>
                <w:rFonts w:cs="Times New Roman"/>
                <w:sz w:val="20"/>
                <w:szCs w:val="20"/>
              </w:rPr>
            </w:pPr>
            <w:r w:rsidRPr="00B83CFA">
              <w:rPr>
                <w:rFonts w:cs="Times New Roman"/>
                <w:sz w:val="20"/>
                <w:szCs w:val="20"/>
              </w:rPr>
              <w:t>0</w:t>
            </w:r>
            <w:r w:rsidRPr="00B83CFA">
              <w:rPr>
                <w:rFonts w:cs="Times New Roman"/>
                <w:sz w:val="20"/>
                <w:szCs w:val="20"/>
                <w:cs/>
              </w:rPr>
              <w:t>.</w:t>
            </w:r>
            <w:r w:rsidRPr="00B83CFA">
              <w:rPr>
                <w:rFonts w:cs="Times New Roman"/>
                <w:sz w:val="20"/>
                <w:szCs w:val="20"/>
              </w:rPr>
              <w:t>01</w:t>
            </w:r>
          </w:p>
        </w:tc>
        <w:tc>
          <w:tcPr>
            <w:tcW w:w="1087" w:type="dxa"/>
            <w:shd w:val="clear" w:color="auto" w:fill="auto"/>
            <w:vAlign w:val="bottom"/>
          </w:tcPr>
          <w:p w14:paraId="3CA49A17" w14:textId="74C406F5" w:rsidR="00522974" w:rsidRPr="00B83CFA" w:rsidRDefault="00522974" w:rsidP="00222E7D">
            <w:pPr>
              <w:tabs>
                <w:tab w:val="decimal" w:pos="652"/>
              </w:tabs>
              <w:spacing w:line="360" w:lineRule="exact"/>
              <w:ind w:right="-57"/>
              <w:rPr>
                <w:rFonts w:cs="Times New Roman"/>
                <w:sz w:val="20"/>
                <w:szCs w:val="20"/>
                <w:cs/>
              </w:rPr>
            </w:pPr>
            <w:r w:rsidRPr="00B83CFA">
              <w:rPr>
                <w:rFonts w:cs="Times New Roman"/>
                <w:sz w:val="20"/>
                <w:szCs w:val="20"/>
                <w:cs/>
              </w:rPr>
              <w:t>-</w:t>
            </w:r>
          </w:p>
        </w:tc>
        <w:tc>
          <w:tcPr>
            <w:tcW w:w="1191" w:type="dxa"/>
            <w:vAlign w:val="bottom"/>
          </w:tcPr>
          <w:p w14:paraId="11B84564" w14:textId="3A189CDE" w:rsidR="00522974" w:rsidRPr="00B83CFA" w:rsidRDefault="00522974" w:rsidP="00222E7D">
            <w:pPr>
              <w:tabs>
                <w:tab w:val="decimal" w:pos="680"/>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2</w:t>
            </w:r>
            <w:r w:rsidRPr="00B83CFA">
              <w:rPr>
                <w:rFonts w:cs="Times New Roman"/>
                <w:sz w:val="20"/>
                <w:szCs w:val="20"/>
                <w:cs/>
              </w:rPr>
              <w:t>.</w:t>
            </w:r>
            <w:r w:rsidRPr="00B83CFA">
              <w:rPr>
                <w:rFonts w:cs="Times New Roman"/>
                <w:sz w:val="20"/>
                <w:szCs w:val="20"/>
              </w:rPr>
              <w:t>93</w:t>
            </w:r>
            <w:r w:rsidRPr="00B83CFA">
              <w:rPr>
                <w:rFonts w:cs="Times New Roman"/>
                <w:sz w:val="20"/>
                <w:szCs w:val="20"/>
                <w:cs/>
              </w:rPr>
              <w:t>)</w:t>
            </w:r>
          </w:p>
        </w:tc>
        <w:tc>
          <w:tcPr>
            <w:tcW w:w="1045" w:type="dxa"/>
            <w:shd w:val="clear" w:color="auto" w:fill="auto"/>
            <w:vAlign w:val="bottom"/>
          </w:tcPr>
          <w:p w14:paraId="654AC96B" w14:textId="007C8775" w:rsidR="00522974" w:rsidRPr="00B83CFA" w:rsidRDefault="00522974" w:rsidP="00222E7D">
            <w:pPr>
              <w:tabs>
                <w:tab w:val="decimal" w:pos="567"/>
              </w:tabs>
              <w:spacing w:line="360" w:lineRule="exact"/>
              <w:ind w:right="-57"/>
              <w:rPr>
                <w:rFonts w:cs="Times New Roman"/>
                <w:sz w:val="20"/>
                <w:szCs w:val="20"/>
              </w:rPr>
            </w:pPr>
            <w:r w:rsidRPr="00B83CFA">
              <w:rPr>
                <w:rFonts w:cs="Times New Roman"/>
                <w:sz w:val="20"/>
                <w:szCs w:val="20"/>
              </w:rPr>
              <w:t>192</w:t>
            </w:r>
            <w:r w:rsidRPr="00B83CFA">
              <w:rPr>
                <w:rFonts w:cs="Times New Roman"/>
                <w:sz w:val="20"/>
                <w:szCs w:val="20"/>
                <w:cs/>
              </w:rPr>
              <w:t>.</w:t>
            </w:r>
            <w:r w:rsidRPr="00B83CFA">
              <w:rPr>
                <w:rFonts w:cs="Times New Roman"/>
                <w:sz w:val="20"/>
                <w:szCs w:val="20"/>
              </w:rPr>
              <w:t>52</w:t>
            </w:r>
          </w:p>
        </w:tc>
        <w:tc>
          <w:tcPr>
            <w:tcW w:w="1134" w:type="dxa"/>
            <w:shd w:val="clear" w:color="auto" w:fill="auto"/>
            <w:vAlign w:val="bottom"/>
          </w:tcPr>
          <w:p w14:paraId="011E01A4" w14:textId="7A5E5401" w:rsidR="00522974" w:rsidRPr="00B83CFA" w:rsidRDefault="00522974" w:rsidP="00222E7D">
            <w:pPr>
              <w:tabs>
                <w:tab w:val="decimal" w:pos="680"/>
              </w:tabs>
              <w:spacing w:line="360" w:lineRule="exact"/>
              <w:ind w:right="-57"/>
              <w:rPr>
                <w:rFonts w:cs="Times New Roman"/>
                <w:sz w:val="20"/>
                <w:szCs w:val="20"/>
              </w:rPr>
            </w:pPr>
            <w:r w:rsidRPr="00B83CFA">
              <w:rPr>
                <w:rFonts w:cs="Times New Roman"/>
                <w:sz w:val="20"/>
                <w:szCs w:val="20"/>
                <w:cs/>
              </w:rPr>
              <w:t>-</w:t>
            </w:r>
          </w:p>
        </w:tc>
        <w:tc>
          <w:tcPr>
            <w:tcW w:w="1191" w:type="dxa"/>
            <w:gridSpan w:val="2"/>
            <w:vAlign w:val="bottom"/>
          </w:tcPr>
          <w:p w14:paraId="7731960A" w14:textId="43D86E7F" w:rsidR="00522974" w:rsidRPr="00B83CFA" w:rsidRDefault="00522974" w:rsidP="009C10FC">
            <w:pPr>
              <w:tabs>
                <w:tab w:val="decimal" w:pos="680"/>
              </w:tabs>
              <w:spacing w:line="360" w:lineRule="exact"/>
              <w:ind w:right="-57"/>
              <w:jc w:val="left"/>
              <w:rPr>
                <w:rFonts w:cs="Times New Roman"/>
                <w:sz w:val="20"/>
                <w:szCs w:val="20"/>
              </w:rPr>
            </w:pPr>
            <w:r w:rsidRPr="00B83CFA">
              <w:rPr>
                <w:rFonts w:cs="Times New Roman"/>
                <w:sz w:val="20"/>
                <w:szCs w:val="20"/>
              </w:rPr>
              <w:t>189</w:t>
            </w:r>
            <w:r w:rsidRPr="00B83CFA">
              <w:rPr>
                <w:rFonts w:cs="Times New Roman"/>
                <w:sz w:val="20"/>
                <w:szCs w:val="20"/>
                <w:cs/>
              </w:rPr>
              <w:t>.</w:t>
            </w:r>
            <w:r w:rsidRPr="00B83CFA">
              <w:rPr>
                <w:rFonts w:cs="Times New Roman"/>
                <w:sz w:val="20"/>
                <w:szCs w:val="20"/>
              </w:rPr>
              <w:t>60</w:t>
            </w:r>
          </w:p>
        </w:tc>
      </w:tr>
      <w:tr w:rsidR="00522974" w:rsidRPr="00B83CFA" w14:paraId="576DED0F" w14:textId="77777777" w:rsidTr="009C10FC">
        <w:trPr>
          <w:trHeight w:val="346"/>
        </w:trPr>
        <w:tc>
          <w:tcPr>
            <w:tcW w:w="2552" w:type="dxa"/>
            <w:shd w:val="clear" w:color="auto" w:fill="auto"/>
            <w:vAlign w:val="bottom"/>
          </w:tcPr>
          <w:p w14:paraId="30EF63ED" w14:textId="77777777" w:rsidR="00522974" w:rsidRPr="00B83CFA" w:rsidRDefault="00522974" w:rsidP="00522974">
            <w:pPr>
              <w:spacing w:line="360" w:lineRule="exact"/>
              <w:ind w:left="-105" w:right="-108"/>
              <w:rPr>
                <w:rFonts w:cs="Times New Roman"/>
                <w:spacing w:val="-4"/>
                <w:sz w:val="20"/>
                <w:szCs w:val="20"/>
              </w:rPr>
            </w:pPr>
            <w:r w:rsidRPr="00B83CFA">
              <w:rPr>
                <w:rFonts w:cs="Times New Roman"/>
                <w:sz w:val="20"/>
                <w:szCs w:val="20"/>
              </w:rPr>
              <w:t xml:space="preserve">Other income </w:t>
            </w:r>
            <w:r w:rsidRPr="00B83CFA">
              <w:rPr>
                <w:rFonts w:cs="Times New Roman"/>
                <w:sz w:val="20"/>
                <w:szCs w:val="20"/>
                <w:cs/>
              </w:rPr>
              <w:t>(</w:t>
            </w:r>
            <w:r w:rsidRPr="00B83CFA">
              <w:rPr>
                <w:rFonts w:cs="Times New Roman"/>
                <w:sz w:val="20"/>
                <w:szCs w:val="20"/>
              </w:rPr>
              <w:t>expenses</w:t>
            </w:r>
            <w:r w:rsidRPr="00B83CFA">
              <w:rPr>
                <w:rFonts w:cs="Times New Roman"/>
                <w:sz w:val="20"/>
                <w:szCs w:val="20"/>
                <w:cs/>
              </w:rPr>
              <w:t>)</w:t>
            </w:r>
          </w:p>
        </w:tc>
        <w:tc>
          <w:tcPr>
            <w:tcW w:w="1077" w:type="dxa"/>
            <w:vAlign w:val="bottom"/>
          </w:tcPr>
          <w:p w14:paraId="6AD955E9" w14:textId="724E422B" w:rsidR="00522974" w:rsidRPr="00B83CFA" w:rsidRDefault="00522974" w:rsidP="00222E7D">
            <w:pPr>
              <w:tabs>
                <w:tab w:val="decimal" w:pos="567"/>
              </w:tabs>
              <w:spacing w:line="360" w:lineRule="exact"/>
              <w:ind w:right="-57"/>
              <w:jc w:val="right"/>
              <w:rPr>
                <w:rFonts w:cs="Times New Roman"/>
                <w:sz w:val="20"/>
                <w:szCs w:val="20"/>
              </w:rPr>
            </w:pPr>
            <w:r w:rsidRPr="00B83CFA">
              <w:rPr>
                <w:rFonts w:cs="Times New Roman"/>
                <w:sz w:val="20"/>
                <w:szCs w:val="20"/>
              </w:rPr>
              <w:t>113</w:t>
            </w:r>
            <w:r w:rsidRPr="00B83CFA">
              <w:rPr>
                <w:rFonts w:cs="Times New Roman"/>
                <w:sz w:val="20"/>
                <w:szCs w:val="20"/>
                <w:cs/>
              </w:rPr>
              <w:t>.</w:t>
            </w:r>
            <w:r w:rsidRPr="00B83CFA">
              <w:rPr>
                <w:rFonts w:cs="Times New Roman"/>
                <w:sz w:val="20"/>
                <w:szCs w:val="20"/>
              </w:rPr>
              <w:t>50</w:t>
            </w:r>
          </w:p>
        </w:tc>
        <w:tc>
          <w:tcPr>
            <w:tcW w:w="1087" w:type="dxa"/>
            <w:shd w:val="clear" w:color="auto" w:fill="auto"/>
            <w:vAlign w:val="bottom"/>
          </w:tcPr>
          <w:p w14:paraId="2EC1AB2E" w14:textId="190BA55E" w:rsidR="00522974" w:rsidRPr="00B83CFA" w:rsidRDefault="00522974" w:rsidP="00222E7D">
            <w:pPr>
              <w:tabs>
                <w:tab w:val="decimal" w:pos="599"/>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37</w:t>
            </w:r>
            <w:r w:rsidRPr="00B83CFA">
              <w:rPr>
                <w:rFonts w:cs="Times New Roman"/>
                <w:sz w:val="20"/>
                <w:szCs w:val="20"/>
                <w:cs/>
              </w:rPr>
              <w:t>.</w:t>
            </w:r>
            <w:r w:rsidRPr="00B83CFA">
              <w:rPr>
                <w:rFonts w:cs="Times New Roman"/>
                <w:sz w:val="20"/>
                <w:szCs w:val="20"/>
              </w:rPr>
              <w:t>20</w:t>
            </w:r>
            <w:r w:rsidRPr="00B83CFA">
              <w:rPr>
                <w:rFonts w:cs="Times New Roman"/>
                <w:sz w:val="20"/>
                <w:szCs w:val="20"/>
                <w:cs/>
              </w:rPr>
              <w:t>)</w:t>
            </w:r>
          </w:p>
        </w:tc>
        <w:tc>
          <w:tcPr>
            <w:tcW w:w="1191" w:type="dxa"/>
            <w:vAlign w:val="bottom"/>
          </w:tcPr>
          <w:p w14:paraId="56D0CDF7" w14:textId="4FCA4E55" w:rsidR="00522974" w:rsidRPr="00B83CFA" w:rsidRDefault="00522974" w:rsidP="00222E7D">
            <w:pPr>
              <w:tabs>
                <w:tab w:val="decimal" w:pos="680"/>
              </w:tabs>
              <w:spacing w:line="360" w:lineRule="exact"/>
              <w:ind w:right="-57"/>
              <w:rPr>
                <w:rFonts w:cs="Times New Roman"/>
                <w:sz w:val="20"/>
                <w:szCs w:val="20"/>
              </w:rPr>
            </w:pPr>
            <w:r w:rsidRPr="00B83CFA">
              <w:rPr>
                <w:rFonts w:cs="Times New Roman"/>
                <w:sz w:val="20"/>
                <w:szCs w:val="20"/>
              </w:rPr>
              <w:t>0</w:t>
            </w:r>
            <w:r w:rsidRPr="00B83CFA">
              <w:rPr>
                <w:rFonts w:cs="Times New Roman"/>
                <w:sz w:val="20"/>
                <w:szCs w:val="20"/>
                <w:cs/>
              </w:rPr>
              <w:t>.</w:t>
            </w:r>
            <w:r w:rsidRPr="00B83CFA">
              <w:rPr>
                <w:rFonts w:cs="Times New Roman"/>
                <w:sz w:val="20"/>
                <w:szCs w:val="20"/>
              </w:rPr>
              <w:t>46</w:t>
            </w:r>
          </w:p>
        </w:tc>
        <w:tc>
          <w:tcPr>
            <w:tcW w:w="1045" w:type="dxa"/>
            <w:shd w:val="clear" w:color="auto" w:fill="auto"/>
            <w:vAlign w:val="bottom"/>
          </w:tcPr>
          <w:p w14:paraId="237A56CC" w14:textId="7666BB02" w:rsidR="00522974" w:rsidRPr="00B83CFA" w:rsidRDefault="00522974" w:rsidP="00222E7D">
            <w:pPr>
              <w:tabs>
                <w:tab w:val="decimal" w:pos="567"/>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0</w:t>
            </w:r>
            <w:r w:rsidRPr="00B83CFA">
              <w:rPr>
                <w:rFonts w:cs="Times New Roman"/>
                <w:sz w:val="20"/>
                <w:szCs w:val="20"/>
                <w:cs/>
              </w:rPr>
              <w:t>.</w:t>
            </w:r>
            <w:r w:rsidRPr="00B83CFA">
              <w:rPr>
                <w:rFonts w:cs="Times New Roman"/>
                <w:sz w:val="20"/>
                <w:szCs w:val="20"/>
              </w:rPr>
              <w:t>01</w:t>
            </w:r>
            <w:r w:rsidRPr="00B83CFA">
              <w:rPr>
                <w:rFonts w:cs="Times New Roman"/>
                <w:sz w:val="20"/>
                <w:szCs w:val="20"/>
                <w:cs/>
              </w:rPr>
              <w:t>)</w:t>
            </w:r>
          </w:p>
        </w:tc>
        <w:tc>
          <w:tcPr>
            <w:tcW w:w="1134" w:type="dxa"/>
            <w:shd w:val="clear" w:color="auto" w:fill="auto"/>
            <w:vAlign w:val="bottom"/>
          </w:tcPr>
          <w:p w14:paraId="27609053" w14:textId="3B137612" w:rsidR="00522974" w:rsidRPr="00B83CFA" w:rsidRDefault="00522974" w:rsidP="00222E7D">
            <w:pPr>
              <w:tabs>
                <w:tab w:val="decimal" w:pos="680"/>
              </w:tabs>
              <w:spacing w:line="360" w:lineRule="exact"/>
              <w:ind w:right="-57"/>
              <w:rPr>
                <w:rFonts w:cs="Times New Roman"/>
                <w:sz w:val="20"/>
                <w:szCs w:val="20"/>
              </w:rPr>
            </w:pPr>
            <w:r w:rsidRPr="00B83CFA">
              <w:rPr>
                <w:rFonts w:cs="Times New Roman"/>
                <w:sz w:val="20"/>
                <w:szCs w:val="20"/>
                <w:cs/>
              </w:rPr>
              <w:t>-</w:t>
            </w:r>
          </w:p>
        </w:tc>
        <w:tc>
          <w:tcPr>
            <w:tcW w:w="1191" w:type="dxa"/>
            <w:gridSpan w:val="2"/>
            <w:vAlign w:val="bottom"/>
          </w:tcPr>
          <w:p w14:paraId="3E8D8D2E" w14:textId="0A0B701C" w:rsidR="00522974" w:rsidRPr="00B83CFA" w:rsidRDefault="00522974" w:rsidP="009C10FC">
            <w:pPr>
              <w:tabs>
                <w:tab w:val="decimal" w:pos="680"/>
              </w:tabs>
              <w:spacing w:line="360" w:lineRule="exact"/>
              <w:ind w:right="-57"/>
              <w:jc w:val="left"/>
              <w:rPr>
                <w:rFonts w:cs="Times New Roman"/>
                <w:sz w:val="20"/>
                <w:szCs w:val="20"/>
              </w:rPr>
            </w:pPr>
            <w:r w:rsidRPr="00B83CFA">
              <w:rPr>
                <w:rFonts w:cs="Times New Roman"/>
                <w:sz w:val="20"/>
                <w:szCs w:val="20"/>
              </w:rPr>
              <w:t>76</w:t>
            </w:r>
            <w:r w:rsidRPr="00B83CFA">
              <w:rPr>
                <w:rFonts w:cs="Times New Roman"/>
                <w:sz w:val="20"/>
                <w:szCs w:val="20"/>
                <w:cs/>
              </w:rPr>
              <w:t>.</w:t>
            </w:r>
            <w:r w:rsidRPr="00B83CFA">
              <w:rPr>
                <w:rFonts w:cs="Times New Roman"/>
                <w:sz w:val="20"/>
                <w:szCs w:val="20"/>
              </w:rPr>
              <w:t>75</w:t>
            </w:r>
          </w:p>
        </w:tc>
      </w:tr>
      <w:tr w:rsidR="00522974" w:rsidRPr="00B83CFA" w14:paraId="3F6719F7" w14:textId="77777777" w:rsidTr="009C10FC">
        <w:trPr>
          <w:trHeight w:val="346"/>
        </w:trPr>
        <w:tc>
          <w:tcPr>
            <w:tcW w:w="2552" w:type="dxa"/>
            <w:shd w:val="clear" w:color="auto" w:fill="auto"/>
            <w:vAlign w:val="bottom"/>
          </w:tcPr>
          <w:p w14:paraId="2F2C4000" w14:textId="77777777" w:rsidR="00522974" w:rsidRPr="00B83CFA" w:rsidRDefault="00522974" w:rsidP="00522974">
            <w:pPr>
              <w:spacing w:line="360" w:lineRule="exact"/>
              <w:ind w:left="-105" w:right="-108"/>
              <w:jc w:val="left"/>
              <w:rPr>
                <w:rFonts w:cs="Times New Roman"/>
                <w:sz w:val="20"/>
                <w:szCs w:val="20"/>
              </w:rPr>
            </w:pPr>
            <w:r w:rsidRPr="00B83CFA">
              <w:rPr>
                <w:rFonts w:cs="Times New Roman"/>
                <w:sz w:val="20"/>
                <w:szCs w:val="20"/>
              </w:rPr>
              <w:t xml:space="preserve">Unallocated revenue and </w:t>
            </w:r>
          </w:p>
          <w:p w14:paraId="4FA01AE3" w14:textId="77777777" w:rsidR="00522974" w:rsidRPr="00B83CFA" w:rsidRDefault="00522974" w:rsidP="00522974">
            <w:pPr>
              <w:spacing w:line="360" w:lineRule="exact"/>
              <w:ind w:left="-105" w:right="-108"/>
              <w:jc w:val="left"/>
              <w:rPr>
                <w:rFonts w:cs="Times New Roman"/>
                <w:spacing w:val="-4"/>
                <w:sz w:val="20"/>
                <w:szCs w:val="20"/>
                <w:cs/>
              </w:rPr>
            </w:pPr>
            <w:r w:rsidRPr="00B83CFA">
              <w:rPr>
                <w:rFonts w:cs="Times New Roman"/>
                <w:sz w:val="20"/>
                <w:szCs w:val="20"/>
                <w:cs/>
              </w:rPr>
              <w:t xml:space="preserve">   </w:t>
            </w:r>
            <w:r w:rsidRPr="00B83CFA">
              <w:rPr>
                <w:rFonts w:cs="Times New Roman"/>
                <w:sz w:val="20"/>
                <w:szCs w:val="20"/>
              </w:rPr>
              <w:t>expenses</w:t>
            </w:r>
          </w:p>
        </w:tc>
        <w:tc>
          <w:tcPr>
            <w:tcW w:w="1077" w:type="dxa"/>
            <w:vAlign w:val="bottom"/>
          </w:tcPr>
          <w:p w14:paraId="4C345CF7" w14:textId="77777777" w:rsidR="00522974" w:rsidRPr="00B83CFA" w:rsidRDefault="00522974" w:rsidP="00222E7D">
            <w:pPr>
              <w:tabs>
                <w:tab w:val="decimal" w:pos="599"/>
              </w:tabs>
              <w:spacing w:line="360" w:lineRule="exact"/>
              <w:ind w:right="-57"/>
              <w:rPr>
                <w:rFonts w:cs="Times New Roman"/>
                <w:sz w:val="20"/>
                <w:szCs w:val="20"/>
              </w:rPr>
            </w:pPr>
          </w:p>
        </w:tc>
        <w:tc>
          <w:tcPr>
            <w:tcW w:w="1087" w:type="dxa"/>
            <w:shd w:val="clear" w:color="auto" w:fill="auto"/>
            <w:vAlign w:val="bottom"/>
          </w:tcPr>
          <w:p w14:paraId="0FDF5C28" w14:textId="77777777" w:rsidR="00522974" w:rsidRPr="00B83CFA" w:rsidRDefault="00522974" w:rsidP="00222E7D">
            <w:pPr>
              <w:tabs>
                <w:tab w:val="decimal" w:pos="599"/>
              </w:tabs>
              <w:spacing w:line="360" w:lineRule="exact"/>
              <w:ind w:right="-57"/>
              <w:rPr>
                <w:rFonts w:cs="Times New Roman"/>
                <w:sz w:val="20"/>
                <w:szCs w:val="20"/>
              </w:rPr>
            </w:pPr>
          </w:p>
        </w:tc>
        <w:tc>
          <w:tcPr>
            <w:tcW w:w="1191" w:type="dxa"/>
            <w:vAlign w:val="bottom"/>
          </w:tcPr>
          <w:p w14:paraId="06DF17A4" w14:textId="77777777" w:rsidR="00522974" w:rsidRPr="00B83CFA" w:rsidRDefault="00522974" w:rsidP="00222E7D">
            <w:pPr>
              <w:tabs>
                <w:tab w:val="decimal" w:pos="599"/>
              </w:tabs>
              <w:spacing w:line="360" w:lineRule="exact"/>
              <w:ind w:right="-57"/>
              <w:rPr>
                <w:rFonts w:cs="Times New Roman"/>
                <w:sz w:val="20"/>
                <w:szCs w:val="20"/>
              </w:rPr>
            </w:pPr>
          </w:p>
        </w:tc>
        <w:tc>
          <w:tcPr>
            <w:tcW w:w="1045" w:type="dxa"/>
            <w:shd w:val="clear" w:color="auto" w:fill="auto"/>
            <w:vAlign w:val="bottom"/>
          </w:tcPr>
          <w:p w14:paraId="379AAF64" w14:textId="77777777" w:rsidR="00522974" w:rsidRPr="00B83CFA" w:rsidRDefault="00522974" w:rsidP="00222E7D">
            <w:pPr>
              <w:tabs>
                <w:tab w:val="decimal" w:pos="599"/>
              </w:tabs>
              <w:spacing w:line="360" w:lineRule="exact"/>
              <w:ind w:right="-57"/>
              <w:rPr>
                <w:rFonts w:cs="Times New Roman"/>
                <w:sz w:val="20"/>
                <w:szCs w:val="20"/>
              </w:rPr>
            </w:pPr>
          </w:p>
        </w:tc>
        <w:tc>
          <w:tcPr>
            <w:tcW w:w="1134" w:type="dxa"/>
            <w:shd w:val="clear" w:color="auto" w:fill="auto"/>
            <w:vAlign w:val="bottom"/>
          </w:tcPr>
          <w:p w14:paraId="44476DBD" w14:textId="77777777" w:rsidR="00522974" w:rsidRPr="00B83CFA" w:rsidRDefault="00522974" w:rsidP="00222E7D">
            <w:pPr>
              <w:tabs>
                <w:tab w:val="decimal" w:pos="599"/>
              </w:tabs>
              <w:spacing w:line="360" w:lineRule="exact"/>
              <w:ind w:right="-57"/>
              <w:rPr>
                <w:rFonts w:cs="Times New Roman"/>
                <w:sz w:val="20"/>
                <w:szCs w:val="20"/>
              </w:rPr>
            </w:pPr>
          </w:p>
        </w:tc>
        <w:tc>
          <w:tcPr>
            <w:tcW w:w="1191" w:type="dxa"/>
            <w:gridSpan w:val="2"/>
            <w:vAlign w:val="bottom"/>
          </w:tcPr>
          <w:p w14:paraId="0349C068" w14:textId="3667474E" w:rsidR="00522974" w:rsidRPr="00B83CFA" w:rsidRDefault="00522974" w:rsidP="009C10FC">
            <w:pPr>
              <w:pBdr>
                <w:bottom w:val="single" w:sz="4" w:space="0" w:color="auto"/>
              </w:pBdr>
              <w:tabs>
                <w:tab w:val="decimal" w:pos="680"/>
              </w:tabs>
              <w:spacing w:line="360" w:lineRule="exact"/>
              <w:ind w:right="-57"/>
              <w:jc w:val="left"/>
              <w:rPr>
                <w:rFonts w:cs="Times New Roman"/>
                <w:sz w:val="20"/>
                <w:szCs w:val="20"/>
              </w:rPr>
            </w:pPr>
            <w:r w:rsidRPr="00B83CFA">
              <w:rPr>
                <w:rFonts w:cs="Times New Roman"/>
                <w:sz w:val="20"/>
                <w:szCs w:val="20"/>
                <w:cs/>
              </w:rPr>
              <w:t>(</w:t>
            </w:r>
            <w:r w:rsidRPr="00B83CFA">
              <w:rPr>
                <w:rFonts w:cs="Times New Roman"/>
                <w:sz w:val="20"/>
                <w:szCs w:val="20"/>
              </w:rPr>
              <w:t>133</w:t>
            </w:r>
            <w:r w:rsidRPr="00B83CFA">
              <w:rPr>
                <w:rFonts w:cs="Times New Roman"/>
                <w:sz w:val="20"/>
                <w:szCs w:val="20"/>
                <w:cs/>
              </w:rPr>
              <w:t>.</w:t>
            </w:r>
            <w:r w:rsidRPr="00B83CFA">
              <w:rPr>
                <w:rFonts w:cs="Times New Roman"/>
                <w:sz w:val="20"/>
                <w:szCs w:val="20"/>
              </w:rPr>
              <w:t>98</w:t>
            </w:r>
            <w:r w:rsidRPr="00B83CFA">
              <w:rPr>
                <w:rFonts w:cs="Times New Roman"/>
                <w:sz w:val="20"/>
                <w:szCs w:val="20"/>
                <w:cs/>
              </w:rPr>
              <w:t>)</w:t>
            </w:r>
          </w:p>
        </w:tc>
      </w:tr>
      <w:tr w:rsidR="00522974" w:rsidRPr="00B83CFA" w14:paraId="156EFD8B" w14:textId="77777777" w:rsidTr="009C10FC">
        <w:trPr>
          <w:trHeight w:val="346"/>
        </w:trPr>
        <w:tc>
          <w:tcPr>
            <w:tcW w:w="2552" w:type="dxa"/>
            <w:shd w:val="clear" w:color="auto" w:fill="auto"/>
          </w:tcPr>
          <w:p w14:paraId="715BFDCF" w14:textId="77777777" w:rsidR="00522974" w:rsidRPr="00B83CFA" w:rsidRDefault="00522974" w:rsidP="00522974">
            <w:pPr>
              <w:spacing w:line="360" w:lineRule="exact"/>
              <w:ind w:left="-105" w:right="-108"/>
              <w:rPr>
                <w:rFonts w:cs="Times New Roman"/>
                <w:spacing w:val="-6"/>
                <w:sz w:val="20"/>
                <w:szCs w:val="20"/>
                <w:cs/>
              </w:rPr>
            </w:pPr>
            <w:r w:rsidRPr="00B83CFA">
              <w:rPr>
                <w:rFonts w:cs="Times New Roman"/>
                <w:sz w:val="20"/>
                <w:szCs w:val="20"/>
              </w:rPr>
              <w:t>EBIT</w:t>
            </w:r>
          </w:p>
        </w:tc>
        <w:tc>
          <w:tcPr>
            <w:tcW w:w="1077" w:type="dxa"/>
            <w:vAlign w:val="bottom"/>
          </w:tcPr>
          <w:p w14:paraId="7124E050" w14:textId="77777777" w:rsidR="00522974" w:rsidRPr="00B83CFA" w:rsidRDefault="00522974" w:rsidP="00222E7D">
            <w:pPr>
              <w:tabs>
                <w:tab w:val="decimal" w:pos="599"/>
              </w:tabs>
              <w:spacing w:line="360" w:lineRule="exact"/>
              <w:ind w:right="-57"/>
              <w:rPr>
                <w:rFonts w:cs="Times New Roman"/>
                <w:sz w:val="20"/>
                <w:szCs w:val="20"/>
              </w:rPr>
            </w:pPr>
          </w:p>
        </w:tc>
        <w:tc>
          <w:tcPr>
            <w:tcW w:w="1087" w:type="dxa"/>
            <w:shd w:val="clear" w:color="auto" w:fill="auto"/>
            <w:vAlign w:val="bottom"/>
          </w:tcPr>
          <w:p w14:paraId="2EBE4F7B" w14:textId="77777777" w:rsidR="00522974" w:rsidRPr="00B83CFA" w:rsidRDefault="00522974" w:rsidP="00222E7D">
            <w:pPr>
              <w:tabs>
                <w:tab w:val="decimal" w:pos="599"/>
              </w:tabs>
              <w:spacing w:line="360" w:lineRule="exact"/>
              <w:ind w:right="-57"/>
              <w:rPr>
                <w:rFonts w:cs="Times New Roman"/>
                <w:sz w:val="20"/>
                <w:szCs w:val="20"/>
              </w:rPr>
            </w:pPr>
          </w:p>
        </w:tc>
        <w:tc>
          <w:tcPr>
            <w:tcW w:w="1191" w:type="dxa"/>
            <w:vAlign w:val="bottom"/>
          </w:tcPr>
          <w:p w14:paraId="55FBE33F" w14:textId="77777777" w:rsidR="00522974" w:rsidRPr="00B83CFA" w:rsidRDefault="00522974" w:rsidP="00222E7D">
            <w:pPr>
              <w:tabs>
                <w:tab w:val="decimal" w:pos="599"/>
              </w:tabs>
              <w:spacing w:line="360" w:lineRule="exact"/>
              <w:ind w:right="-57"/>
              <w:rPr>
                <w:rFonts w:cs="Times New Roman"/>
                <w:sz w:val="20"/>
                <w:szCs w:val="20"/>
              </w:rPr>
            </w:pPr>
          </w:p>
        </w:tc>
        <w:tc>
          <w:tcPr>
            <w:tcW w:w="1045" w:type="dxa"/>
            <w:shd w:val="clear" w:color="auto" w:fill="auto"/>
            <w:vAlign w:val="bottom"/>
          </w:tcPr>
          <w:p w14:paraId="3B49BF41" w14:textId="77777777" w:rsidR="00522974" w:rsidRPr="00B83CFA" w:rsidRDefault="00522974" w:rsidP="00222E7D">
            <w:pPr>
              <w:tabs>
                <w:tab w:val="decimal" w:pos="599"/>
              </w:tabs>
              <w:spacing w:line="360" w:lineRule="exact"/>
              <w:ind w:right="-57"/>
              <w:rPr>
                <w:rFonts w:cs="Times New Roman"/>
                <w:sz w:val="20"/>
                <w:szCs w:val="20"/>
              </w:rPr>
            </w:pPr>
          </w:p>
        </w:tc>
        <w:tc>
          <w:tcPr>
            <w:tcW w:w="1134" w:type="dxa"/>
            <w:shd w:val="clear" w:color="auto" w:fill="auto"/>
            <w:vAlign w:val="bottom"/>
          </w:tcPr>
          <w:p w14:paraId="173AF283" w14:textId="77777777" w:rsidR="00522974" w:rsidRPr="00B83CFA" w:rsidRDefault="00522974" w:rsidP="00222E7D">
            <w:pPr>
              <w:tabs>
                <w:tab w:val="decimal" w:pos="599"/>
              </w:tabs>
              <w:spacing w:line="360" w:lineRule="exact"/>
              <w:ind w:right="-57"/>
              <w:rPr>
                <w:rFonts w:cs="Times New Roman"/>
                <w:sz w:val="20"/>
                <w:szCs w:val="20"/>
              </w:rPr>
            </w:pPr>
          </w:p>
        </w:tc>
        <w:tc>
          <w:tcPr>
            <w:tcW w:w="1191" w:type="dxa"/>
            <w:gridSpan w:val="2"/>
            <w:vAlign w:val="bottom"/>
          </w:tcPr>
          <w:p w14:paraId="4B765385" w14:textId="06FE50E5" w:rsidR="00522974" w:rsidRPr="00B83CFA" w:rsidRDefault="00522974" w:rsidP="009C10FC">
            <w:pPr>
              <w:pBdr>
                <w:bottom w:val="single" w:sz="4" w:space="1" w:color="auto"/>
              </w:pBdr>
              <w:tabs>
                <w:tab w:val="decimal" w:pos="680"/>
              </w:tabs>
              <w:spacing w:line="360" w:lineRule="exact"/>
              <w:ind w:right="-57"/>
              <w:jc w:val="left"/>
              <w:rPr>
                <w:rFonts w:cs="Times New Roman"/>
                <w:sz w:val="20"/>
                <w:szCs w:val="20"/>
              </w:rPr>
            </w:pPr>
            <w:r w:rsidRPr="00B83CFA">
              <w:rPr>
                <w:rFonts w:cs="Times New Roman"/>
                <w:sz w:val="20"/>
                <w:szCs w:val="20"/>
              </w:rPr>
              <w:t>2,722</w:t>
            </w:r>
            <w:r w:rsidRPr="00B83CFA">
              <w:rPr>
                <w:rFonts w:cs="Times New Roman"/>
                <w:sz w:val="20"/>
                <w:szCs w:val="20"/>
                <w:cs/>
              </w:rPr>
              <w:t>.</w:t>
            </w:r>
            <w:r w:rsidRPr="00B83CFA">
              <w:rPr>
                <w:rFonts w:cs="Times New Roman"/>
                <w:sz w:val="20"/>
                <w:szCs w:val="20"/>
              </w:rPr>
              <w:t>34</w:t>
            </w:r>
          </w:p>
        </w:tc>
      </w:tr>
      <w:tr w:rsidR="00522974" w:rsidRPr="00B83CFA" w14:paraId="21BA198C" w14:textId="77777777" w:rsidTr="009C10FC">
        <w:trPr>
          <w:trHeight w:val="346"/>
        </w:trPr>
        <w:tc>
          <w:tcPr>
            <w:tcW w:w="2552" w:type="dxa"/>
            <w:shd w:val="clear" w:color="auto" w:fill="auto"/>
          </w:tcPr>
          <w:p w14:paraId="5E018A5F" w14:textId="77777777" w:rsidR="00522974" w:rsidRPr="00B83CFA" w:rsidRDefault="00522974" w:rsidP="00522974">
            <w:pPr>
              <w:spacing w:line="360" w:lineRule="exact"/>
              <w:ind w:left="-105" w:right="-108"/>
              <w:rPr>
                <w:rFonts w:cs="Times New Roman"/>
                <w:spacing w:val="-4"/>
                <w:sz w:val="20"/>
                <w:szCs w:val="20"/>
                <w:lang w:val="en-US"/>
              </w:rPr>
            </w:pPr>
            <w:r w:rsidRPr="00B83CFA">
              <w:rPr>
                <w:rFonts w:cs="Times New Roman"/>
                <w:sz w:val="20"/>
                <w:szCs w:val="20"/>
              </w:rPr>
              <w:t>Profit for the period</w:t>
            </w:r>
          </w:p>
        </w:tc>
        <w:tc>
          <w:tcPr>
            <w:tcW w:w="1077" w:type="dxa"/>
            <w:vAlign w:val="bottom"/>
          </w:tcPr>
          <w:p w14:paraId="7C264649" w14:textId="77777777" w:rsidR="00522974" w:rsidRPr="00B83CFA" w:rsidRDefault="00522974" w:rsidP="00222E7D">
            <w:pPr>
              <w:tabs>
                <w:tab w:val="decimal" w:pos="599"/>
              </w:tabs>
              <w:spacing w:line="360" w:lineRule="exact"/>
              <w:ind w:right="-57"/>
              <w:rPr>
                <w:rFonts w:cs="Times New Roman"/>
                <w:sz w:val="20"/>
                <w:szCs w:val="20"/>
              </w:rPr>
            </w:pPr>
          </w:p>
        </w:tc>
        <w:tc>
          <w:tcPr>
            <w:tcW w:w="1087" w:type="dxa"/>
            <w:shd w:val="clear" w:color="auto" w:fill="auto"/>
            <w:vAlign w:val="bottom"/>
          </w:tcPr>
          <w:p w14:paraId="63634E50" w14:textId="77777777" w:rsidR="00522974" w:rsidRPr="00B83CFA" w:rsidRDefault="00522974" w:rsidP="00222E7D">
            <w:pPr>
              <w:tabs>
                <w:tab w:val="decimal" w:pos="599"/>
              </w:tabs>
              <w:spacing w:line="360" w:lineRule="exact"/>
              <w:ind w:right="-57"/>
              <w:rPr>
                <w:rFonts w:cs="Times New Roman"/>
                <w:sz w:val="20"/>
                <w:szCs w:val="20"/>
              </w:rPr>
            </w:pPr>
          </w:p>
        </w:tc>
        <w:tc>
          <w:tcPr>
            <w:tcW w:w="1191" w:type="dxa"/>
            <w:vAlign w:val="bottom"/>
          </w:tcPr>
          <w:p w14:paraId="73C02D33" w14:textId="77777777" w:rsidR="00522974" w:rsidRPr="00B83CFA" w:rsidRDefault="00522974" w:rsidP="00222E7D">
            <w:pPr>
              <w:tabs>
                <w:tab w:val="decimal" w:pos="599"/>
              </w:tabs>
              <w:spacing w:line="360" w:lineRule="exact"/>
              <w:ind w:right="-57"/>
              <w:rPr>
                <w:rFonts w:cs="Times New Roman"/>
                <w:sz w:val="20"/>
                <w:szCs w:val="20"/>
              </w:rPr>
            </w:pPr>
          </w:p>
        </w:tc>
        <w:tc>
          <w:tcPr>
            <w:tcW w:w="1045" w:type="dxa"/>
            <w:shd w:val="clear" w:color="auto" w:fill="auto"/>
            <w:vAlign w:val="bottom"/>
          </w:tcPr>
          <w:p w14:paraId="2E92EB13" w14:textId="77777777" w:rsidR="00522974" w:rsidRPr="00B83CFA" w:rsidRDefault="00522974" w:rsidP="00222E7D">
            <w:pPr>
              <w:tabs>
                <w:tab w:val="decimal" w:pos="599"/>
              </w:tabs>
              <w:spacing w:line="360" w:lineRule="exact"/>
              <w:ind w:right="-57"/>
              <w:rPr>
                <w:rFonts w:cs="Times New Roman"/>
                <w:sz w:val="20"/>
                <w:szCs w:val="20"/>
              </w:rPr>
            </w:pPr>
          </w:p>
        </w:tc>
        <w:tc>
          <w:tcPr>
            <w:tcW w:w="1134" w:type="dxa"/>
            <w:shd w:val="clear" w:color="auto" w:fill="auto"/>
            <w:vAlign w:val="bottom"/>
          </w:tcPr>
          <w:p w14:paraId="555100F5" w14:textId="77777777" w:rsidR="00522974" w:rsidRPr="00B83CFA" w:rsidRDefault="00522974" w:rsidP="00222E7D">
            <w:pPr>
              <w:tabs>
                <w:tab w:val="decimal" w:pos="599"/>
              </w:tabs>
              <w:spacing w:line="360" w:lineRule="exact"/>
              <w:ind w:right="-57"/>
              <w:rPr>
                <w:rFonts w:cs="Times New Roman"/>
                <w:sz w:val="20"/>
                <w:szCs w:val="20"/>
              </w:rPr>
            </w:pPr>
          </w:p>
        </w:tc>
        <w:tc>
          <w:tcPr>
            <w:tcW w:w="1191" w:type="dxa"/>
            <w:gridSpan w:val="2"/>
            <w:vAlign w:val="bottom"/>
          </w:tcPr>
          <w:p w14:paraId="1F9E94AB" w14:textId="63E05DAE" w:rsidR="00522974" w:rsidRPr="00B83CFA" w:rsidRDefault="00522974" w:rsidP="009C10FC">
            <w:pPr>
              <w:pBdr>
                <w:bottom w:val="double" w:sz="4" w:space="1" w:color="auto"/>
              </w:pBdr>
              <w:tabs>
                <w:tab w:val="decimal" w:pos="680"/>
              </w:tabs>
              <w:spacing w:line="360" w:lineRule="exact"/>
              <w:ind w:right="-57"/>
              <w:jc w:val="left"/>
              <w:rPr>
                <w:rFonts w:cs="Times New Roman"/>
                <w:sz w:val="20"/>
                <w:szCs w:val="20"/>
              </w:rPr>
            </w:pPr>
            <w:r w:rsidRPr="00B83CFA">
              <w:rPr>
                <w:rFonts w:cs="Times New Roman"/>
                <w:sz w:val="20"/>
                <w:szCs w:val="20"/>
              </w:rPr>
              <w:t>1,898</w:t>
            </w:r>
            <w:r w:rsidRPr="00B83CFA">
              <w:rPr>
                <w:rFonts w:cs="Times New Roman"/>
                <w:sz w:val="20"/>
                <w:szCs w:val="20"/>
                <w:cs/>
              </w:rPr>
              <w:t>.</w:t>
            </w:r>
            <w:r w:rsidRPr="00B83CFA">
              <w:rPr>
                <w:rFonts w:cs="Times New Roman"/>
                <w:sz w:val="20"/>
                <w:szCs w:val="20"/>
              </w:rPr>
              <w:t>35</w:t>
            </w:r>
          </w:p>
        </w:tc>
      </w:tr>
    </w:tbl>
    <w:p w14:paraId="4165E3B3" w14:textId="77777777" w:rsidR="002E42F4" w:rsidRPr="00B83CFA" w:rsidRDefault="002E42F4" w:rsidP="002E42F4">
      <w:pPr>
        <w:tabs>
          <w:tab w:val="left" w:pos="567"/>
        </w:tabs>
        <w:rPr>
          <w:rFonts w:cs="Times New Roman"/>
          <w:b/>
          <w:bCs/>
          <w:sz w:val="16"/>
          <w:szCs w:val="16"/>
          <w:cs/>
        </w:rPr>
      </w:pPr>
    </w:p>
    <w:p w14:paraId="7CDD1208" w14:textId="77777777" w:rsidR="002E42F4" w:rsidRPr="00B83CFA" w:rsidRDefault="002E42F4" w:rsidP="002E42F4">
      <w:pPr>
        <w:ind w:left="567" w:right="6" w:hanging="567"/>
        <w:rPr>
          <w:rFonts w:cs="Times New Roman"/>
          <w:b/>
          <w:bCs/>
          <w:sz w:val="16"/>
          <w:szCs w:val="16"/>
        </w:rPr>
      </w:pPr>
    </w:p>
    <w:p w14:paraId="4809AC1A" w14:textId="77777777" w:rsidR="002E42F4" w:rsidRPr="00B83CFA" w:rsidRDefault="002E42F4" w:rsidP="002E42F4">
      <w:pPr>
        <w:ind w:left="567" w:right="6" w:hanging="567"/>
        <w:rPr>
          <w:rFonts w:cs="Times New Roman"/>
          <w:b/>
          <w:bCs/>
          <w:sz w:val="16"/>
          <w:szCs w:val="16"/>
        </w:rPr>
      </w:pPr>
    </w:p>
    <w:p w14:paraId="361C2A34" w14:textId="77777777" w:rsidR="002E42F4" w:rsidRPr="00B83CFA" w:rsidRDefault="002E42F4" w:rsidP="002E42F4">
      <w:pPr>
        <w:ind w:left="567" w:right="6" w:hanging="567"/>
        <w:rPr>
          <w:rFonts w:cs="Times New Roman"/>
          <w:b/>
          <w:bCs/>
          <w:sz w:val="16"/>
          <w:szCs w:val="16"/>
        </w:rPr>
      </w:pPr>
    </w:p>
    <w:p w14:paraId="718BCEAD" w14:textId="77777777" w:rsidR="002E42F4" w:rsidRPr="00B83CFA" w:rsidRDefault="002E42F4" w:rsidP="002E42F4">
      <w:pPr>
        <w:ind w:left="567" w:right="6" w:hanging="567"/>
        <w:rPr>
          <w:rFonts w:cs="Times New Roman"/>
          <w:b/>
          <w:bCs/>
          <w:sz w:val="16"/>
          <w:szCs w:val="16"/>
        </w:rPr>
      </w:pPr>
    </w:p>
    <w:p w14:paraId="1B84AF1F" w14:textId="77777777" w:rsidR="002E42F4" w:rsidRPr="00B83CFA" w:rsidRDefault="002E42F4" w:rsidP="002E42F4">
      <w:pPr>
        <w:ind w:left="567" w:right="6" w:hanging="567"/>
        <w:rPr>
          <w:rFonts w:cs="Times New Roman"/>
          <w:b/>
          <w:bCs/>
          <w:sz w:val="16"/>
          <w:szCs w:val="16"/>
        </w:rPr>
      </w:pPr>
    </w:p>
    <w:p w14:paraId="4C3EFDDF" w14:textId="77777777" w:rsidR="002E42F4" w:rsidRPr="00B83CFA" w:rsidRDefault="002E42F4" w:rsidP="002E42F4">
      <w:pPr>
        <w:ind w:left="567" w:right="6" w:hanging="567"/>
        <w:rPr>
          <w:rFonts w:cs="Times New Roman"/>
          <w:b/>
          <w:bCs/>
          <w:sz w:val="16"/>
          <w:szCs w:val="16"/>
        </w:rPr>
      </w:pPr>
    </w:p>
    <w:p w14:paraId="279E2409" w14:textId="77777777" w:rsidR="002E42F4" w:rsidRPr="00B83CFA" w:rsidRDefault="002E42F4" w:rsidP="002E42F4">
      <w:pPr>
        <w:ind w:left="567" w:right="6" w:hanging="567"/>
        <w:rPr>
          <w:rFonts w:cs="Times New Roman"/>
          <w:b/>
          <w:bCs/>
          <w:sz w:val="16"/>
          <w:szCs w:val="16"/>
        </w:rPr>
      </w:pPr>
    </w:p>
    <w:p w14:paraId="78D946CE" w14:textId="77777777" w:rsidR="002E42F4" w:rsidRPr="00B83CFA" w:rsidRDefault="002E42F4" w:rsidP="002E42F4">
      <w:pPr>
        <w:ind w:left="567" w:right="6" w:hanging="567"/>
        <w:rPr>
          <w:rFonts w:cs="Times New Roman"/>
          <w:b/>
          <w:bCs/>
          <w:sz w:val="16"/>
          <w:szCs w:val="16"/>
        </w:rPr>
      </w:pPr>
    </w:p>
    <w:p w14:paraId="427E4F5C" w14:textId="77777777" w:rsidR="002E42F4" w:rsidRPr="00B83CFA" w:rsidRDefault="002E42F4" w:rsidP="002E42F4">
      <w:pPr>
        <w:ind w:left="567" w:right="6" w:hanging="567"/>
        <w:rPr>
          <w:rFonts w:cs="Times New Roman"/>
          <w:b/>
          <w:bCs/>
          <w:sz w:val="16"/>
          <w:szCs w:val="16"/>
        </w:rPr>
      </w:pPr>
    </w:p>
    <w:p w14:paraId="02B76673" w14:textId="77777777" w:rsidR="002E42F4" w:rsidRPr="00B83CFA" w:rsidRDefault="002E42F4" w:rsidP="002E42F4">
      <w:pPr>
        <w:ind w:left="567" w:right="6" w:hanging="567"/>
        <w:rPr>
          <w:rFonts w:cs="Times New Roman"/>
          <w:b/>
          <w:bCs/>
          <w:sz w:val="16"/>
          <w:szCs w:val="16"/>
        </w:rPr>
      </w:pPr>
    </w:p>
    <w:p w14:paraId="50E1FE14" w14:textId="77777777" w:rsidR="002E42F4" w:rsidRPr="00B83CFA" w:rsidRDefault="002E42F4" w:rsidP="002E42F4">
      <w:pPr>
        <w:ind w:left="567" w:right="6" w:hanging="567"/>
        <w:rPr>
          <w:rFonts w:cs="Times New Roman"/>
          <w:b/>
          <w:bCs/>
          <w:sz w:val="16"/>
          <w:szCs w:val="16"/>
        </w:rPr>
      </w:pPr>
    </w:p>
    <w:p w14:paraId="08DD16DE" w14:textId="77777777" w:rsidR="002E42F4" w:rsidRPr="00B83CFA" w:rsidRDefault="002E42F4" w:rsidP="002E42F4">
      <w:pPr>
        <w:ind w:left="567" w:right="6" w:hanging="567"/>
        <w:rPr>
          <w:rFonts w:cs="Times New Roman"/>
          <w:b/>
          <w:bCs/>
          <w:sz w:val="16"/>
          <w:szCs w:val="16"/>
        </w:rPr>
      </w:pPr>
    </w:p>
    <w:p w14:paraId="24C305B6" w14:textId="77777777" w:rsidR="002E42F4" w:rsidRPr="00B83CFA" w:rsidRDefault="002E42F4" w:rsidP="002E42F4">
      <w:pPr>
        <w:ind w:left="567" w:right="6" w:hanging="567"/>
        <w:rPr>
          <w:rFonts w:cs="Times New Roman"/>
          <w:b/>
          <w:bCs/>
          <w:sz w:val="16"/>
          <w:szCs w:val="16"/>
        </w:rPr>
      </w:pPr>
    </w:p>
    <w:p w14:paraId="68BEE065" w14:textId="77777777" w:rsidR="002E42F4" w:rsidRPr="00B83CFA" w:rsidRDefault="002E42F4" w:rsidP="002E42F4">
      <w:pPr>
        <w:ind w:left="567" w:right="6" w:hanging="567"/>
        <w:rPr>
          <w:rFonts w:cs="Times New Roman"/>
          <w:b/>
          <w:bCs/>
          <w:sz w:val="16"/>
          <w:szCs w:val="16"/>
        </w:rPr>
      </w:pPr>
    </w:p>
    <w:p w14:paraId="7DB37541" w14:textId="77777777" w:rsidR="002E42F4" w:rsidRPr="00B83CFA" w:rsidRDefault="002E42F4" w:rsidP="002E42F4">
      <w:pPr>
        <w:ind w:left="567" w:right="6" w:hanging="567"/>
        <w:rPr>
          <w:rFonts w:cs="Times New Roman"/>
          <w:b/>
          <w:bCs/>
          <w:sz w:val="16"/>
          <w:szCs w:val="16"/>
        </w:rPr>
      </w:pPr>
    </w:p>
    <w:p w14:paraId="68A63466" w14:textId="77777777" w:rsidR="002E42F4" w:rsidRPr="00B83CFA" w:rsidRDefault="002E42F4" w:rsidP="002E42F4">
      <w:pPr>
        <w:ind w:left="567" w:right="6" w:hanging="567"/>
        <w:rPr>
          <w:rFonts w:cs="Times New Roman"/>
          <w:b/>
          <w:bCs/>
          <w:sz w:val="16"/>
          <w:szCs w:val="16"/>
        </w:rPr>
      </w:pPr>
    </w:p>
    <w:p w14:paraId="4B351B93" w14:textId="77777777" w:rsidR="002E42F4" w:rsidRPr="00B83CFA" w:rsidRDefault="002E42F4" w:rsidP="002E42F4">
      <w:pPr>
        <w:ind w:left="567" w:right="6" w:hanging="567"/>
        <w:rPr>
          <w:rFonts w:cs="Times New Roman"/>
          <w:b/>
          <w:bCs/>
          <w:sz w:val="16"/>
          <w:szCs w:val="16"/>
        </w:rPr>
      </w:pPr>
    </w:p>
    <w:p w14:paraId="4F6FAD2B" w14:textId="77777777" w:rsidR="002E42F4" w:rsidRPr="00B83CFA" w:rsidRDefault="002E42F4" w:rsidP="002E42F4">
      <w:pPr>
        <w:ind w:left="567" w:right="6" w:hanging="567"/>
        <w:rPr>
          <w:rFonts w:cs="Times New Roman"/>
          <w:b/>
          <w:bCs/>
          <w:sz w:val="16"/>
          <w:szCs w:val="16"/>
        </w:rPr>
      </w:pPr>
    </w:p>
    <w:p w14:paraId="0A533180" w14:textId="77777777" w:rsidR="002E42F4" w:rsidRPr="00B83CFA" w:rsidRDefault="002E42F4" w:rsidP="002E42F4">
      <w:pPr>
        <w:ind w:left="567" w:right="6" w:hanging="567"/>
        <w:rPr>
          <w:rFonts w:cs="Times New Roman"/>
          <w:b/>
          <w:bCs/>
          <w:sz w:val="16"/>
          <w:szCs w:val="16"/>
        </w:rPr>
      </w:pPr>
    </w:p>
    <w:p w14:paraId="349EBE0A" w14:textId="77777777" w:rsidR="002E42F4" w:rsidRPr="00B83CFA" w:rsidRDefault="002E42F4" w:rsidP="002E42F4">
      <w:pPr>
        <w:ind w:left="567" w:right="6" w:hanging="567"/>
        <w:rPr>
          <w:rFonts w:cs="Times New Roman"/>
          <w:b/>
          <w:bCs/>
          <w:sz w:val="16"/>
          <w:szCs w:val="16"/>
        </w:rPr>
      </w:pPr>
    </w:p>
    <w:p w14:paraId="48ED447F" w14:textId="77777777" w:rsidR="002E42F4" w:rsidRPr="00B83CFA" w:rsidRDefault="002E42F4" w:rsidP="002E42F4">
      <w:pPr>
        <w:ind w:left="567" w:right="6" w:hanging="567"/>
        <w:rPr>
          <w:rFonts w:cs="Times New Roman"/>
          <w:b/>
          <w:bCs/>
          <w:sz w:val="16"/>
          <w:szCs w:val="16"/>
        </w:rPr>
      </w:pPr>
    </w:p>
    <w:p w14:paraId="5169A52F" w14:textId="77777777" w:rsidR="002E42F4" w:rsidRPr="00B83CFA" w:rsidRDefault="002E42F4" w:rsidP="002E42F4">
      <w:pPr>
        <w:ind w:left="567" w:right="6" w:hanging="567"/>
        <w:rPr>
          <w:rFonts w:cs="Times New Roman"/>
          <w:b/>
          <w:bCs/>
          <w:sz w:val="16"/>
          <w:szCs w:val="16"/>
        </w:rPr>
      </w:pPr>
    </w:p>
    <w:p w14:paraId="5CF2EF3D" w14:textId="77777777" w:rsidR="002E42F4" w:rsidRPr="00B83CFA" w:rsidRDefault="002E42F4" w:rsidP="002E42F4">
      <w:pPr>
        <w:ind w:left="567" w:right="6" w:hanging="567"/>
        <w:rPr>
          <w:rFonts w:cs="Times New Roman"/>
          <w:b/>
          <w:bCs/>
          <w:sz w:val="16"/>
          <w:szCs w:val="16"/>
        </w:rPr>
      </w:pPr>
    </w:p>
    <w:p w14:paraId="6ED0D7F7" w14:textId="77777777" w:rsidR="002E42F4" w:rsidRPr="00B83CFA" w:rsidRDefault="002E42F4" w:rsidP="002E42F4">
      <w:pPr>
        <w:ind w:left="567" w:right="6" w:hanging="567"/>
        <w:rPr>
          <w:rFonts w:cs="Times New Roman"/>
          <w:b/>
          <w:bCs/>
          <w:sz w:val="16"/>
          <w:szCs w:val="16"/>
        </w:rPr>
      </w:pPr>
    </w:p>
    <w:p w14:paraId="5CFA12A5" w14:textId="77777777" w:rsidR="002E42F4" w:rsidRPr="00B83CFA" w:rsidRDefault="002E42F4" w:rsidP="002E42F4">
      <w:pPr>
        <w:ind w:left="567" w:right="6" w:hanging="567"/>
        <w:rPr>
          <w:rFonts w:cs="Times New Roman"/>
          <w:b/>
          <w:bCs/>
          <w:sz w:val="16"/>
          <w:szCs w:val="16"/>
        </w:rPr>
      </w:pPr>
    </w:p>
    <w:p w14:paraId="00AA1DC9" w14:textId="77777777" w:rsidR="002E42F4" w:rsidRPr="00B83CFA" w:rsidRDefault="002E42F4" w:rsidP="002E42F4">
      <w:pPr>
        <w:ind w:left="567" w:right="6" w:hanging="567"/>
        <w:rPr>
          <w:rFonts w:cs="Times New Roman"/>
          <w:b/>
          <w:bCs/>
          <w:sz w:val="16"/>
          <w:szCs w:val="16"/>
        </w:rPr>
      </w:pPr>
    </w:p>
    <w:p w14:paraId="19455355" w14:textId="77777777" w:rsidR="002E42F4" w:rsidRPr="00B83CFA" w:rsidRDefault="002E42F4" w:rsidP="002E42F4">
      <w:pPr>
        <w:ind w:left="567" w:right="6" w:hanging="567"/>
        <w:rPr>
          <w:rFonts w:cs="Times New Roman"/>
          <w:b/>
          <w:bCs/>
          <w:sz w:val="16"/>
          <w:szCs w:val="16"/>
        </w:rPr>
      </w:pPr>
    </w:p>
    <w:p w14:paraId="139A96E9" w14:textId="77777777" w:rsidR="002E42F4" w:rsidRPr="00B83CFA" w:rsidRDefault="002E42F4" w:rsidP="002E42F4">
      <w:pPr>
        <w:ind w:left="567" w:right="6" w:hanging="567"/>
        <w:rPr>
          <w:rFonts w:cs="Times New Roman"/>
          <w:b/>
          <w:bCs/>
          <w:sz w:val="16"/>
          <w:szCs w:val="16"/>
        </w:rPr>
      </w:pPr>
    </w:p>
    <w:p w14:paraId="2C9C1C02" w14:textId="77777777" w:rsidR="002E42F4" w:rsidRPr="00B83CFA" w:rsidRDefault="002E42F4" w:rsidP="002E42F4">
      <w:pPr>
        <w:ind w:left="567" w:right="6" w:hanging="567"/>
        <w:rPr>
          <w:rFonts w:cs="Times New Roman"/>
          <w:b/>
          <w:bCs/>
          <w:sz w:val="16"/>
          <w:szCs w:val="16"/>
        </w:rPr>
      </w:pPr>
    </w:p>
    <w:p w14:paraId="7BEB5320" w14:textId="77777777" w:rsidR="002E42F4" w:rsidRPr="00B83CFA" w:rsidRDefault="002E42F4" w:rsidP="002E42F4">
      <w:pPr>
        <w:ind w:left="567" w:right="6" w:hanging="567"/>
        <w:rPr>
          <w:rFonts w:cs="Times New Roman"/>
          <w:b/>
          <w:bCs/>
          <w:sz w:val="16"/>
          <w:szCs w:val="16"/>
        </w:rPr>
      </w:pPr>
    </w:p>
    <w:p w14:paraId="0DE0E562" w14:textId="77777777" w:rsidR="002E42F4" w:rsidRPr="00B83CFA" w:rsidRDefault="002E42F4" w:rsidP="002E42F4">
      <w:pPr>
        <w:ind w:left="567" w:right="6" w:hanging="567"/>
        <w:rPr>
          <w:rFonts w:cs="Times New Roman"/>
          <w:b/>
          <w:bCs/>
          <w:sz w:val="16"/>
          <w:szCs w:val="16"/>
        </w:rPr>
      </w:pPr>
    </w:p>
    <w:p w14:paraId="07CC87F1" w14:textId="77777777" w:rsidR="002E42F4" w:rsidRPr="00B83CFA" w:rsidRDefault="002E42F4" w:rsidP="002E42F4">
      <w:pPr>
        <w:ind w:left="567" w:right="6" w:hanging="567"/>
        <w:rPr>
          <w:rFonts w:cs="Times New Roman"/>
          <w:b/>
          <w:bCs/>
          <w:sz w:val="16"/>
          <w:szCs w:val="16"/>
        </w:rPr>
      </w:pPr>
    </w:p>
    <w:p w14:paraId="4C87E9E3" w14:textId="77777777" w:rsidR="002E42F4" w:rsidRPr="00B83CFA" w:rsidRDefault="002E42F4" w:rsidP="002E42F4">
      <w:pPr>
        <w:ind w:left="567" w:right="6" w:hanging="567"/>
        <w:rPr>
          <w:rFonts w:cs="Times New Roman"/>
          <w:b/>
          <w:bCs/>
          <w:sz w:val="16"/>
          <w:szCs w:val="16"/>
        </w:rPr>
      </w:pPr>
    </w:p>
    <w:p w14:paraId="1524924B" w14:textId="77777777" w:rsidR="002E42F4" w:rsidRPr="00B83CFA" w:rsidRDefault="002E42F4" w:rsidP="002E42F4">
      <w:pPr>
        <w:ind w:right="6"/>
        <w:rPr>
          <w:rFonts w:cs="Times New Roman"/>
          <w:b/>
          <w:bCs/>
          <w:sz w:val="16"/>
          <w:szCs w:val="16"/>
          <w:cs/>
        </w:rPr>
      </w:pPr>
    </w:p>
    <w:p w14:paraId="37F9DFBC" w14:textId="77777777" w:rsidR="0011610A" w:rsidRPr="00B83CFA" w:rsidRDefault="0011610A" w:rsidP="002E42F4">
      <w:pPr>
        <w:ind w:left="567" w:right="6"/>
        <w:rPr>
          <w:rFonts w:cs="Times New Roman"/>
          <w:sz w:val="22"/>
          <w:szCs w:val="22"/>
        </w:rPr>
      </w:pPr>
    </w:p>
    <w:p w14:paraId="08A4F541" w14:textId="70F9BDF9" w:rsidR="002E42F4" w:rsidRPr="00B83CFA" w:rsidRDefault="002E42F4" w:rsidP="002E42F4">
      <w:pPr>
        <w:ind w:left="567" w:right="6"/>
        <w:rPr>
          <w:rFonts w:cs="Times New Roman"/>
          <w:sz w:val="28"/>
          <w:szCs w:val="28"/>
          <w:vertAlign w:val="superscript"/>
        </w:rPr>
      </w:pPr>
      <w:r w:rsidRPr="00B83CFA">
        <w:rPr>
          <w:rFonts w:cs="Times New Roman"/>
          <w:sz w:val="28"/>
          <w:szCs w:val="28"/>
          <w:vertAlign w:val="superscript"/>
          <w:cs/>
        </w:rPr>
        <w:t xml:space="preserve">* </w:t>
      </w:r>
      <w:r w:rsidRPr="00B83CFA">
        <w:rPr>
          <w:rFonts w:cs="Times New Roman"/>
          <w:sz w:val="28"/>
          <w:szCs w:val="28"/>
          <w:vertAlign w:val="superscript"/>
        </w:rPr>
        <w:t>Gross profit excludes depreciation and amorti</w:t>
      </w:r>
      <w:r w:rsidR="006B0F3C" w:rsidRPr="00B83CFA">
        <w:rPr>
          <w:rFonts w:cs="Times New Roman"/>
          <w:sz w:val="28"/>
          <w:szCs w:val="28"/>
          <w:vertAlign w:val="superscript"/>
        </w:rPr>
        <w:t>s</w:t>
      </w:r>
      <w:r w:rsidRPr="00B83CFA">
        <w:rPr>
          <w:rFonts w:cs="Times New Roman"/>
          <w:sz w:val="28"/>
          <w:szCs w:val="28"/>
          <w:vertAlign w:val="superscript"/>
        </w:rPr>
        <w:t>ation in cost of sales</w:t>
      </w:r>
      <w:r w:rsidRPr="00B83CFA">
        <w:rPr>
          <w:rFonts w:cs="Times New Roman"/>
          <w:sz w:val="28"/>
          <w:szCs w:val="28"/>
          <w:vertAlign w:val="superscript"/>
          <w:cs/>
        </w:rPr>
        <w:t>.</w:t>
      </w:r>
    </w:p>
    <w:p w14:paraId="3A410CBB" w14:textId="0289F815" w:rsidR="00723718" w:rsidRPr="00B83CFA" w:rsidRDefault="00723718" w:rsidP="00176FFD">
      <w:pPr>
        <w:ind w:left="907" w:right="-567" w:hanging="340"/>
        <w:rPr>
          <w:rFonts w:cs="Times New Roman"/>
          <w:sz w:val="28"/>
          <w:szCs w:val="28"/>
          <w:vertAlign w:val="superscript"/>
        </w:rPr>
      </w:pPr>
      <w:r w:rsidRPr="00B83CFA">
        <w:rPr>
          <w:rFonts w:cs="Times New Roman"/>
          <w:sz w:val="28"/>
          <w:szCs w:val="28"/>
          <w:vertAlign w:val="superscript"/>
          <w:cs/>
        </w:rPr>
        <w:t xml:space="preserve">** </w:t>
      </w:r>
      <w:r w:rsidRPr="00B83CFA">
        <w:rPr>
          <w:rFonts w:cs="Times New Roman"/>
          <w:sz w:val="28"/>
          <w:szCs w:val="28"/>
          <w:vertAlign w:val="superscript"/>
        </w:rPr>
        <w:t xml:space="preserve">The Company reclassified the financial information to be comparable with financial statement presentation for the </w:t>
      </w:r>
      <w:r w:rsidR="00BF0A75" w:rsidRPr="00B83CFA">
        <w:rPr>
          <w:rFonts w:cs="Times New Roman"/>
          <w:sz w:val="28"/>
          <w:szCs w:val="28"/>
          <w:vertAlign w:val="superscript"/>
        </w:rPr>
        <w:t>three</w:t>
      </w:r>
      <w:r w:rsidR="00BF0A75" w:rsidRPr="00B83CFA">
        <w:rPr>
          <w:rFonts w:cs="Times New Roman"/>
          <w:sz w:val="28"/>
          <w:szCs w:val="28"/>
          <w:vertAlign w:val="superscript"/>
          <w:cs/>
        </w:rPr>
        <w:t>-</w:t>
      </w:r>
      <w:r w:rsidR="00BF0A75" w:rsidRPr="00B83CFA">
        <w:rPr>
          <w:rFonts w:cs="Times New Roman"/>
          <w:sz w:val="28"/>
          <w:szCs w:val="28"/>
          <w:vertAlign w:val="superscript"/>
        </w:rPr>
        <w:t xml:space="preserve">month </w:t>
      </w:r>
      <w:r w:rsidR="00FE3ED4" w:rsidRPr="00B83CFA">
        <w:rPr>
          <w:rFonts w:cs="Times New Roman"/>
          <w:sz w:val="28"/>
          <w:szCs w:val="28"/>
          <w:vertAlign w:val="superscript"/>
        </w:rPr>
        <w:t>period</w:t>
      </w:r>
      <w:r w:rsidRPr="00B83CFA">
        <w:rPr>
          <w:rFonts w:cs="Times New Roman"/>
          <w:sz w:val="28"/>
          <w:szCs w:val="28"/>
          <w:vertAlign w:val="superscript"/>
        </w:rPr>
        <w:t xml:space="preserve"> ended March 31, 2021</w:t>
      </w:r>
      <w:r w:rsidRPr="00B83CFA">
        <w:rPr>
          <w:rFonts w:cs="Times New Roman"/>
          <w:sz w:val="28"/>
          <w:szCs w:val="28"/>
          <w:vertAlign w:val="superscript"/>
          <w:cs/>
        </w:rPr>
        <w:t>.</w:t>
      </w:r>
    </w:p>
    <w:p w14:paraId="3B6164AD" w14:textId="77777777" w:rsidR="00AE05E9" w:rsidRPr="00B83CFA" w:rsidRDefault="00AE05E9" w:rsidP="00AE05E9">
      <w:pPr>
        <w:ind w:left="630" w:right="6" w:hanging="630"/>
        <w:rPr>
          <w:b/>
          <w:bCs/>
          <w:sz w:val="20"/>
          <w:szCs w:val="20"/>
          <w:cs/>
        </w:rPr>
        <w:sectPr w:rsidR="00AE05E9" w:rsidRPr="00B83CFA" w:rsidSect="00C70CA5">
          <w:headerReference w:type="even" r:id="rId19"/>
          <w:headerReference w:type="default" r:id="rId20"/>
          <w:footerReference w:type="even" r:id="rId21"/>
          <w:headerReference w:type="first" r:id="rId22"/>
          <w:footerReference w:type="first" r:id="rId23"/>
          <w:pgSz w:w="11906" w:h="16838" w:code="9"/>
          <w:pgMar w:top="1418" w:right="1134" w:bottom="1134" w:left="1418" w:header="709" w:footer="680" w:gutter="0"/>
          <w:cols w:space="708"/>
          <w:docGrid w:linePitch="381"/>
        </w:sectPr>
      </w:pPr>
    </w:p>
    <w:p w14:paraId="2260252E" w14:textId="0740D6D3" w:rsidR="00BF0BE8" w:rsidRPr="00B83CFA" w:rsidRDefault="00723718" w:rsidP="00BF0BE8">
      <w:pPr>
        <w:ind w:left="567" w:right="6" w:hanging="567"/>
        <w:rPr>
          <w:rFonts w:cs="Times New Roman"/>
          <w:b/>
          <w:bCs/>
          <w:sz w:val="22"/>
          <w:szCs w:val="22"/>
          <w:cs/>
        </w:rPr>
      </w:pPr>
      <w:r w:rsidRPr="00B83CFA">
        <w:rPr>
          <w:rFonts w:cs="Times New Roman"/>
          <w:b/>
          <w:bCs/>
          <w:sz w:val="22"/>
          <w:szCs w:val="22"/>
          <w:lang w:val="en-US"/>
        </w:rPr>
        <w:lastRenderedPageBreak/>
        <w:t>22</w:t>
      </w:r>
      <w:r w:rsidR="00C33653" w:rsidRPr="00B83CFA">
        <w:rPr>
          <w:rFonts w:cs="Times New Roman"/>
          <w:b/>
          <w:bCs/>
          <w:sz w:val="22"/>
          <w:szCs w:val="22"/>
          <w:cs/>
        </w:rPr>
        <w:t>.</w:t>
      </w:r>
      <w:r w:rsidR="00164F94" w:rsidRPr="00B83CFA">
        <w:rPr>
          <w:rFonts w:cs="Times New Roman"/>
          <w:b/>
          <w:bCs/>
          <w:sz w:val="22"/>
          <w:szCs w:val="22"/>
        </w:rPr>
        <w:tab/>
        <w:t xml:space="preserve">Operating Segments </w:t>
      </w:r>
      <w:r w:rsidR="00164F94" w:rsidRPr="00B83CFA">
        <w:rPr>
          <w:rFonts w:cs="Times New Roman"/>
          <w:sz w:val="22"/>
          <w:szCs w:val="22"/>
          <w:cs/>
        </w:rPr>
        <w:t>(</w:t>
      </w:r>
      <w:r w:rsidR="00164F94" w:rsidRPr="00B83CFA">
        <w:rPr>
          <w:rFonts w:cs="Times New Roman"/>
          <w:sz w:val="22"/>
          <w:szCs w:val="22"/>
        </w:rPr>
        <w:t>Continued</w:t>
      </w:r>
      <w:r w:rsidR="00164F94" w:rsidRPr="00B83CFA">
        <w:rPr>
          <w:rFonts w:cs="Times New Roman"/>
          <w:sz w:val="22"/>
          <w:szCs w:val="22"/>
          <w:cs/>
        </w:rPr>
        <w:t>)</w:t>
      </w:r>
    </w:p>
    <w:p w14:paraId="5D7F1181" w14:textId="77777777" w:rsidR="00164F94" w:rsidRPr="00B83CFA" w:rsidRDefault="00164F94" w:rsidP="00BF0BE8">
      <w:pPr>
        <w:ind w:left="567" w:right="6" w:hanging="567"/>
        <w:rPr>
          <w:rFonts w:cs="Times New Roman"/>
          <w:b/>
          <w:bCs/>
          <w:sz w:val="22"/>
          <w:szCs w:val="22"/>
        </w:rPr>
      </w:pPr>
    </w:p>
    <w:p w14:paraId="6ECF59C0" w14:textId="77777777" w:rsidR="00BF0BE8" w:rsidRPr="00B83CFA" w:rsidRDefault="00BF0BE8" w:rsidP="00BF0BE8">
      <w:pPr>
        <w:pStyle w:val="BodyTextIndent"/>
        <w:numPr>
          <w:ilvl w:val="12"/>
          <w:numId w:val="0"/>
        </w:numPr>
        <w:ind w:left="567" w:right="6"/>
        <w:rPr>
          <w:rFonts w:cs="Times New Roman"/>
          <w:sz w:val="22"/>
          <w:szCs w:val="22"/>
          <w:u w:val="single"/>
          <w:lang w:val="en-US"/>
        </w:rPr>
      </w:pPr>
      <w:r w:rsidRPr="00B83CFA">
        <w:rPr>
          <w:rFonts w:cs="Times New Roman"/>
          <w:sz w:val="22"/>
          <w:szCs w:val="22"/>
          <w:u w:val="single"/>
        </w:rPr>
        <w:t>Consolidated financial statements</w:t>
      </w:r>
      <w:r w:rsidRPr="00B83CFA">
        <w:rPr>
          <w:rFonts w:cs="Times New Roman"/>
          <w:sz w:val="22"/>
          <w:szCs w:val="22"/>
          <w:u w:val="single"/>
          <w:cs/>
          <w:lang w:val="en-US"/>
        </w:rPr>
        <w:t xml:space="preserve"> </w:t>
      </w:r>
    </w:p>
    <w:p w14:paraId="23B31D6D" w14:textId="77777777" w:rsidR="00BF0BE8" w:rsidRPr="00B83CFA" w:rsidRDefault="00BF0BE8" w:rsidP="008F39AA">
      <w:pPr>
        <w:tabs>
          <w:tab w:val="left" w:pos="4420"/>
        </w:tabs>
        <w:ind w:left="567" w:hanging="567"/>
        <w:jc w:val="left"/>
        <w:rPr>
          <w:rFonts w:eastAsia="Calibri" w:cs="Times New Roman"/>
          <w:snapToGrid w:val="0"/>
          <w:color w:val="000000"/>
          <w:sz w:val="22"/>
          <w:szCs w:val="22"/>
          <w:lang w:val="x-none" w:eastAsia="th-TH"/>
        </w:rPr>
      </w:pPr>
    </w:p>
    <w:p w14:paraId="297CB00C" w14:textId="259E00AE" w:rsidR="00AE05E9" w:rsidRPr="00B83CFA" w:rsidRDefault="00BF0BE8" w:rsidP="008F39AA">
      <w:pPr>
        <w:tabs>
          <w:tab w:val="left" w:pos="4420"/>
        </w:tabs>
        <w:ind w:left="567" w:hanging="567"/>
        <w:jc w:val="left"/>
        <w:rPr>
          <w:rFonts w:eastAsia="Calibri" w:cs="Times New Roman"/>
          <w:snapToGrid w:val="0"/>
          <w:color w:val="000000"/>
          <w:sz w:val="22"/>
          <w:szCs w:val="28"/>
          <w:lang w:val="en-US" w:eastAsia="th-TH"/>
        </w:rPr>
      </w:pPr>
      <w:r w:rsidRPr="00B83CFA">
        <w:rPr>
          <w:rFonts w:eastAsia="Calibri" w:cs="Times New Roman"/>
          <w:snapToGrid w:val="0"/>
          <w:color w:val="000000"/>
          <w:sz w:val="22"/>
          <w:szCs w:val="22"/>
          <w:lang w:val="x-none" w:eastAsia="th-TH"/>
        </w:rPr>
        <w:tab/>
      </w:r>
      <w:r w:rsidR="00AE05E9" w:rsidRPr="00B83CFA">
        <w:rPr>
          <w:rFonts w:eastAsia="Calibri" w:cs="Times New Roman"/>
          <w:snapToGrid w:val="0"/>
          <w:color w:val="000000"/>
          <w:sz w:val="22"/>
          <w:szCs w:val="22"/>
          <w:lang w:val="x-none" w:eastAsia="th-TH"/>
        </w:rPr>
        <w:t xml:space="preserve">As at </w:t>
      </w:r>
      <w:r w:rsidR="00164F94" w:rsidRPr="00B83CFA">
        <w:rPr>
          <w:rFonts w:eastAsia="Calibri" w:cs="Times New Roman"/>
          <w:snapToGrid w:val="0"/>
          <w:color w:val="000000"/>
          <w:sz w:val="22"/>
          <w:szCs w:val="22"/>
          <w:lang w:val="en-US" w:eastAsia="th-TH"/>
        </w:rPr>
        <w:t xml:space="preserve">March </w:t>
      </w:r>
      <w:r w:rsidR="002E42F4" w:rsidRPr="00B83CFA">
        <w:rPr>
          <w:rFonts w:eastAsia="Calibri" w:cs="Times New Roman"/>
          <w:snapToGrid w:val="0"/>
          <w:color w:val="000000"/>
          <w:sz w:val="22"/>
          <w:szCs w:val="22"/>
          <w:lang w:val="x-none" w:eastAsia="th-TH"/>
        </w:rPr>
        <w:t xml:space="preserve">31, </w:t>
      </w:r>
      <w:r w:rsidR="00B611E4" w:rsidRPr="00B83CFA">
        <w:rPr>
          <w:rFonts w:eastAsia="Calibri" w:cs="Times New Roman"/>
          <w:snapToGrid w:val="0"/>
          <w:color w:val="000000"/>
          <w:sz w:val="22"/>
          <w:szCs w:val="22"/>
          <w:lang w:val="x-none" w:eastAsia="th-TH"/>
        </w:rPr>
        <w:t>2021</w:t>
      </w:r>
    </w:p>
    <w:p w14:paraId="2F7A80D8" w14:textId="77777777" w:rsidR="00AE05E9" w:rsidRPr="00B83CFA" w:rsidRDefault="00AE05E9" w:rsidP="00AE05E9">
      <w:pPr>
        <w:jc w:val="left"/>
        <w:rPr>
          <w:rFonts w:eastAsia="Calibri" w:cs="Times New Roman"/>
          <w:snapToGrid w:val="0"/>
          <w:color w:val="000000"/>
          <w:sz w:val="12"/>
          <w:szCs w:val="12"/>
          <w:lang w:val="en-US" w:eastAsia="th-TH"/>
        </w:rPr>
      </w:pPr>
    </w:p>
    <w:tbl>
      <w:tblPr>
        <w:tblW w:w="9087" w:type="dxa"/>
        <w:tblInd w:w="584" w:type="dxa"/>
        <w:tblLayout w:type="fixed"/>
        <w:tblLook w:val="04A0" w:firstRow="1" w:lastRow="0" w:firstColumn="1" w:lastColumn="0" w:noHBand="0" w:noVBand="1"/>
      </w:tblPr>
      <w:tblGrid>
        <w:gridCol w:w="2536"/>
        <w:gridCol w:w="1063"/>
        <w:gridCol w:w="1076"/>
        <w:gridCol w:w="1144"/>
        <w:gridCol w:w="1044"/>
        <w:gridCol w:w="1058"/>
        <w:gridCol w:w="1166"/>
      </w:tblGrid>
      <w:tr w:rsidR="00AE05E9" w:rsidRPr="00B83CFA" w14:paraId="0CFDB8D0" w14:textId="77777777" w:rsidTr="00A02FCF">
        <w:trPr>
          <w:trHeight w:val="307"/>
        </w:trPr>
        <w:tc>
          <w:tcPr>
            <w:tcW w:w="2536" w:type="dxa"/>
            <w:shd w:val="clear" w:color="auto" w:fill="auto"/>
          </w:tcPr>
          <w:p w14:paraId="09ADB910" w14:textId="77777777" w:rsidR="00AE05E9" w:rsidRPr="00B83CFA" w:rsidRDefault="00AE05E9" w:rsidP="00EA0A81">
            <w:pPr>
              <w:rPr>
                <w:rFonts w:cs="Times New Roman"/>
                <w:sz w:val="20"/>
                <w:szCs w:val="20"/>
              </w:rPr>
            </w:pPr>
          </w:p>
        </w:tc>
        <w:tc>
          <w:tcPr>
            <w:tcW w:w="6551" w:type="dxa"/>
            <w:gridSpan w:val="6"/>
            <w:vAlign w:val="bottom"/>
          </w:tcPr>
          <w:p w14:paraId="68A13F13" w14:textId="77777777" w:rsidR="00AE05E9" w:rsidRPr="00B83CFA" w:rsidRDefault="00AE05E9" w:rsidP="00EA0A81">
            <w:pPr>
              <w:ind w:left="-18" w:right="-37"/>
              <w:jc w:val="right"/>
              <w:rPr>
                <w:rFonts w:cs="Times New Roman"/>
                <w:sz w:val="20"/>
                <w:szCs w:val="20"/>
                <w:cs/>
              </w:rPr>
            </w:pPr>
            <w:proofErr w:type="gramStart"/>
            <w:r w:rsidRPr="00B83CFA">
              <w:rPr>
                <w:rFonts w:cs="Times New Roman"/>
                <w:sz w:val="20"/>
                <w:szCs w:val="20"/>
              </w:rPr>
              <w:t>Unit</w:t>
            </w:r>
            <w:r w:rsidR="00AD0FCF" w:rsidRPr="00B83CFA">
              <w:rPr>
                <w:rFonts w:cs="Times New Roman"/>
                <w:sz w:val="20"/>
                <w:szCs w:val="20"/>
                <w:cs/>
              </w:rPr>
              <w:t xml:space="preserve"> </w:t>
            </w:r>
            <w:r w:rsidRPr="00B83CFA">
              <w:rPr>
                <w:rFonts w:cs="Times New Roman"/>
                <w:sz w:val="20"/>
                <w:szCs w:val="20"/>
                <w:cs/>
              </w:rPr>
              <w:t>:</w:t>
            </w:r>
            <w:proofErr w:type="gramEnd"/>
            <w:r w:rsidRPr="00B83CFA">
              <w:rPr>
                <w:rFonts w:cs="Times New Roman"/>
                <w:sz w:val="20"/>
                <w:szCs w:val="20"/>
                <w:cs/>
              </w:rPr>
              <w:t xml:space="preserve"> </w:t>
            </w:r>
            <w:r w:rsidRPr="00B83CFA">
              <w:rPr>
                <w:rFonts w:cs="Times New Roman"/>
                <w:sz w:val="20"/>
                <w:szCs w:val="20"/>
              </w:rPr>
              <w:t>Million Baht</w:t>
            </w:r>
          </w:p>
        </w:tc>
      </w:tr>
      <w:tr w:rsidR="00AE05E9" w:rsidRPr="00B83CFA" w14:paraId="732C5CF2" w14:textId="77777777" w:rsidTr="009A2447">
        <w:trPr>
          <w:trHeight w:val="307"/>
        </w:trPr>
        <w:tc>
          <w:tcPr>
            <w:tcW w:w="2536" w:type="dxa"/>
            <w:shd w:val="clear" w:color="auto" w:fill="auto"/>
          </w:tcPr>
          <w:p w14:paraId="7CA7AF2B" w14:textId="77777777" w:rsidR="00AE05E9" w:rsidRPr="00B83CFA" w:rsidRDefault="00AE05E9" w:rsidP="00EA0A81">
            <w:pPr>
              <w:rPr>
                <w:rFonts w:cs="Times New Roman"/>
                <w:sz w:val="20"/>
                <w:szCs w:val="20"/>
              </w:rPr>
            </w:pPr>
          </w:p>
        </w:tc>
        <w:tc>
          <w:tcPr>
            <w:tcW w:w="1063" w:type="dxa"/>
            <w:shd w:val="clear" w:color="auto" w:fill="auto"/>
            <w:vAlign w:val="bottom"/>
          </w:tcPr>
          <w:p w14:paraId="47F7F9E2" w14:textId="77777777" w:rsidR="00AE05E9" w:rsidRPr="00B83CFA" w:rsidRDefault="00AE05E9" w:rsidP="00B33DA6">
            <w:pPr>
              <w:pBdr>
                <w:bottom w:val="single" w:sz="4" w:space="1" w:color="auto"/>
              </w:pBdr>
              <w:ind w:right="-57"/>
              <w:jc w:val="center"/>
              <w:rPr>
                <w:rFonts w:cs="Times New Roman"/>
                <w:sz w:val="20"/>
                <w:szCs w:val="20"/>
                <w:cs/>
              </w:rPr>
            </w:pPr>
            <w:r w:rsidRPr="00B83CFA">
              <w:rPr>
                <w:rFonts w:cs="Times New Roman"/>
                <w:sz w:val="20"/>
                <w:szCs w:val="20"/>
              </w:rPr>
              <w:t>Oil</w:t>
            </w:r>
          </w:p>
        </w:tc>
        <w:tc>
          <w:tcPr>
            <w:tcW w:w="1076" w:type="dxa"/>
            <w:shd w:val="clear" w:color="auto" w:fill="auto"/>
            <w:vAlign w:val="bottom"/>
          </w:tcPr>
          <w:p w14:paraId="0F3A3749" w14:textId="4F0DD783" w:rsidR="00AE05E9" w:rsidRPr="00B83CFA" w:rsidRDefault="00B73E40" w:rsidP="00B33DA6">
            <w:pPr>
              <w:pBdr>
                <w:bottom w:val="single" w:sz="4" w:space="1" w:color="auto"/>
              </w:pBdr>
              <w:ind w:right="-57"/>
              <w:jc w:val="center"/>
              <w:rPr>
                <w:rFonts w:cs="Times New Roman"/>
                <w:sz w:val="20"/>
                <w:szCs w:val="20"/>
                <w:cs/>
              </w:rPr>
            </w:pPr>
            <w:r w:rsidRPr="00B83CFA">
              <w:rPr>
                <w:rFonts w:cs="Times New Roman"/>
                <w:sz w:val="20"/>
                <w:szCs w:val="20"/>
              </w:rPr>
              <w:t>Non</w:t>
            </w:r>
            <w:r w:rsidRPr="00B83CFA">
              <w:rPr>
                <w:rFonts w:cs="Times New Roman"/>
                <w:sz w:val="20"/>
                <w:szCs w:val="20"/>
                <w:cs/>
              </w:rPr>
              <w:t>-</w:t>
            </w:r>
            <w:r w:rsidR="00206C9D" w:rsidRPr="00B83CFA">
              <w:rPr>
                <w:rFonts w:cs="Times New Roman"/>
                <w:sz w:val="20"/>
                <w:szCs w:val="20"/>
                <w:lang w:val="en-US"/>
              </w:rPr>
              <w:t>o</w:t>
            </w:r>
            <w:r w:rsidRPr="00B83CFA">
              <w:rPr>
                <w:rFonts w:cs="Times New Roman"/>
                <w:sz w:val="20"/>
                <w:szCs w:val="20"/>
              </w:rPr>
              <w:t>il</w:t>
            </w:r>
          </w:p>
        </w:tc>
        <w:tc>
          <w:tcPr>
            <w:tcW w:w="1144" w:type="dxa"/>
            <w:vAlign w:val="bottom"/>
          </w:tcPr>
          <w:p w14:paraId="47679960" w14:textId="77777777" w:rsidR="00AE05E9" w:rsidRPr="00B83CFA" w:rsidRDefault="00AE05E9" w:rsidP="00B33DA6">
            <w:pPr>
              <w:pBdr>
                <w:bottom w:val="single" w:sz="4" w:space="1" w:color="auto"/>
              </w:pBdr>
              <w:ind w:right="-57"/>
              <w:jc w:val="center"/>
              <w:rPr>
                <w:rFonts w:cs="Times New Roman"/>
                <w:spacing w:val="-4"/>
                <w:sz w:val="20"/>
                <w:szCs w:val="20"/>
                <w:cs/>
              </w:rPr>
            </w:pPr>
            <w:r w:rsidRPr="00B83CFA">
              <w:rPr>
                <w:rFonts w:cs="Times New Roman"/>
                <w:spacing w:val="-4"/>
                <w:sz w:val="20"/>
                <w:szCs w:val="20"/>
              </w:rPr>
              <w:t>International</w:t>
            </w:r>
          </w:p>
        </w:tc>
        <w:tc>
          <w:tcPr>
            <w:tcW w:w="1044" w:type="dxa"/>
            <w:vAlign w:val="bottom"/>
          </w:tcPr>
          <w:p w14:paraId="6C73D801" w14:textId="77777777" w:rsidR="00AE05E9" w:rsidRPr="00B83CFA" w:rsidRDefault="00AE05E9" w:rsidP="00B33DA6">
            <w:pPr>
              <w:pBdr>
                <w:bottom w:val="single" w:sz="4" w:space="1" w:color="auto"/>
              </w:pBdr>
              <w:ind w:right="-57"/>
              <w:jc w:val="center"/>
              <w:rPr>
                <w:rFonts w:cs="Times New Roman"/>
                <w:sz w:val="20"/>
                <w:szCs w:val="20"/>
                <w:cs/>
                <w:lang w:val="en-US"/>
              </w:rPr>
            </w:pPr>
            <w:r w:rsidRPr="00B83CFA">
              <w:rPr>
                <w:rFonts w:cs="Times New Roman"/>
                <w:sz w:val="20"/>
                <w:szCs w:val="20"/>
              </w:rPr>
              <w:t>Other</w:t>
            </w:r>
            <w:r w:rsidR="00327AE0" w:rsidRPr="00B83CFA">
              <w:rPr>
                <w:rFonts w:cs="Times New Roman"/>
                <w:sz w:val="20"/>
                <w:szCs w:val="20"/>
                <w:lang w:val="en-US"/>
              </w:rPr>
              <w:t>s</w:t>
            </w:r>
          </w:p>
        </w:tc>
        <w:tc>
          <w:tcPr>
            <w:tcW w:w="1058" w:type="dxa"/>
            <w:shd w:val="clear" w:color="auto" w:fill="auto"/>
            <w:vAlign w:val="bottom"/>
          </w:tcPr>
          <w:p w14:paraId="3332A04A" w14:textId="77777777" w:rsidR="00AE05E9" w:rsidRPr="00B83CFA" w:rsidRDefault="00AE05E9" w:rsidP="00B33DA6">
            <w:pPr>
              <w:pBdr>
                <w:bottom w:val="single" w:sz="4" w:space="1" w:color="auto"/>
              </w:pBdr>
              <w:ind w:right="-57"/>
              <w:jc w:val="center"/>
              <w:rPr>
                <w:rFonts w:cs="Times New Roman"/>
                <w:spacing w:val="-6"/>
                <w:sz w:val="20"/>
                <w:szCs w:val="20"/>
              </w:rPr>
            </w:pPr>
            <w:r w:rsidRPr="00B83CFA">
              <w:rPr>
                <w:rFonts w:cs="Times New Roman"/>
                <w:spacing w:val="-6"/>
                <w:sz w:val="20"/>
                <w:szCs w:val="20"/>
              </w:rPr>
              <w:t>Elimination</w:t>
            </w:r>
          </w:p>
        </w:tc>
        <w:tc>
          <w:tcPr>
            <w:tcW w:w="1166" w:type="dxa"/>
            <w:vAlign w:val="bottom"/>
          </w:tcPr>
          <w:p w14:paraId="383C0F86" w14:textId="77777777" w:rsidR="00AE05E9" w:rsidRPr="00B83CFA" w:rsidRDefault="00AE05E9" w:rsidP="00B33DA6">
            <w:pPr>
              <w:pBdr>
                <w:bottom w:val="single" w:sz="4" w:space="1" w:color="auto"/>
              </w:pBdr>
              <w:ind w:right="-57"/>
              <w:jc w:val="center"/>
              <w:rPr>
                <w:rFonts w:cs="Times New Roman"/>
                <w:sz w:val="20"/>
                <w:szCs w:val="20"/>
                <w:cs/>
              </w:rPr>
            </w:pPr>
            <w:r w:rsidRPr="00B83CFA">
              <w:rPr>
                <w:rFonts w:cs="Times New Roman"/>
                <w:sz w:val="20"/>
                <w:szCs w:val="20"/>
              </w:rPr>
              <w:t>Total</w:t>
            </w:r>
          </w:p>
        </w:tc>
      </w:tr>
      <w:tr w:rsidR="007E3074" w:rsidRPr="00B83CFA" w14:paraId="7E6B4F8D" w14:textId="77777777" w:rsidTr="009A2447">
        <w:trPr>
          <w:trHeight w:val="307"/>
        </w:trPr>
        <w:tc>
          <w:tcPr>
            <w:tcW w:w="2536" w:type="dxa"/>
            <w:shd w:val="clear" w:color="auto" w:fill="auto"/>
            <w:vAlign w:val="bottom"/>
          </w:tcPr>
          <w:p w14:paraId="07F6A4E2" w14:textId="77777777" w:rsidR="007E3074" w:rsidRPr="00B83CFA" w:rsidRDefault="007E3074" w:rsidP="007E3074">
            <w:pPr>
              <w:spacing w:line="360" w:lineRule="exact"/>
              <w:ind w:left="20" w:right="-108" w:hanging="100"/>
              <w:rPr>
                <w:rFonts w:cs="Times New Roman"/>
                <w:sz w:val="20"/>
                <w:szCs w:val="20"/>
              </w:rPr>
            </w:pPr>
            <w:r w:rsidRPr="00B83CFA">
              <w:rPr>
                <w:rFonts w:cs="Times New Roman"/>
                <w:sz w:val="20"/>
                <w:szCs w:val="20"/>
              </w:rPr>
              <w:t>Segment assets</w:t>
            </w:r>
          </w:p>
        </w:tc>
        <w:tc>
          <w:tcPr>
            <w:tcW w:w="1063" w:type="dxa"/>
            <w:shd w:val="clear" w:color="auto" w:fill="auto"/>
            <w:vAlign w:val="bottom"/>
          </w:tcPr>
          <w:p w14:paraId="1C20140C" w14:textId="60E8DB1D" w:rsidR="007E3074" w:rsidRPr="00B83CFA" w:rsidRDefault="007E3074"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70,658</w:t>
            </w:r>
            <w:r w:rsidRPr="00B83CFA">
              <w:rPr>
                <w:rFonts w:cs="Times New Roman"/>
                <w:sz w:val="20"/>
                <w:szCs w:val="20"/>
                <w:cs/>
              </w:rPr>
              <w:t>.</w:t>
            </w:r>
            <w:r w:rsidRPr="00B83CFA">
              <w:rPr>
                <w:rFonts w:cs="Times New Roman"/>
                <w:sz w:val="20"/>
                <w:szCs w:val="20"/>
              </w:rPr>
              <w:t>42</w:t>
            </w:r>
          </w:p>
        </w:tc>
        <w:tc>
          <w:tcPr>
            <w:tcW w:w="1076" w:type="dxa"/>
            <w:vAlign w:val="bottom"/>
          </w:tcPr>
          <w:p w14:paraId="15ADCEB4" w14:textId="4D69643C" w:rsidR="007E3074" w:rsidRPr="00B83CFA" w:rsidRDefault="007E3074" w:rsidP="00B33DA6">
            <w:pPr>
              <w:shd w:val="clear" w:color="auto" w:fill="FFFFFF" w:themeFill="background1"/>
              <w:tabs>
                <w:tab w:val="decimal" w:pos="624"/>
              </w:tabs>
              <w:spacing w:line="360" w:lineRule="exact"/>
              <w:ind w:right="-57"/>
              <w:rPr>
                <w:rFonts w:cs="Times New Roman"/>
                <w:sz w:val="20"/>
                <w:szCs w:val="20"/>
                <w:cs/>
              </w:rPr>
            </w:pPr>
            <w:r w:rsidRPr="00B83CFA">
              <w:rPr>
                <w:rFonts w:cs="Times New Roman"/>
                <w:sz w:val="20"/>
                <w:szCs w:val="20"/>
              </w:rPr>
              <w:t>37,721</w:t>
            </w:r>
            <w:r w:rsidRPr="00B83CFA">
              <w:rPr>
                <w:rFonts w:cs="Times New Roman"/>
                <w:sz w:val="20"/>
                <w:szCs w:val="20"/>
                <w:cs/>
              </w:rPr>
              <w:t>.</w:t>
            </w:r>
            <w:r w:rsidRPr="00B83CFA">
              <w:rPr>
                <w:rFonts w:cs="Times New Roman"/>
                <w:sz w:val="20"/>
                <w:szCs w:val="20"/>
              </w:rPr>
              <w:t>45</w:t>
            </w:r>
          </w:p>
        </w:tc>
        <w:tc>
          <w:tcPr>
            <w:tcW w:w="1144" w:type="dxa"/>
            <w:vAlign w:val="bottom"/>
          </w:tcPr>
          <w:p w14:paraId="47DF87A9" w14:textId="65D37861" w:rsidR="007E3074" w:rsidRPr="00B83CFA" w:rsidRDefault="007E3074"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10,828</w:t>
            </w:r>
            <w:r w:rsidRPr="00B83CFA">
              <w:rPr>
                <w:rFonts w:cs="Times New Roman"/>
                <w:sz w:val="20"/>
                <w:szCs w:val="20"/>
                <w:cs/>
              </w:rPr>
              <w:t>.</w:t>
            </w:r>
            <w:r w:rsidRPr="00B83CFA">
              <w:rPr>
                <w:rFonts w:cs="Times New Roman"/>
                <w:sz w:val="20"/>
                <w:szCs w:val="20"/>
              </w:rPr>
              <w:t>59</w:t>
            </w:r>
          </w:p>
        </w:tc>
        <w:tc>
          <w:tcPr>
            <w:tcW w:w="1044" w:type="dxa"/>
            <w:shd w:val="clear" w:color="auto" w:fill="auto"/>
            <w:vAlign w:val="bottom"/>
          </w:tcPr>
          <w:p w14:paraId="6564480B" w14:textId="24244897" w:rsidR="007E3074" w:rsidRPr="00B83CFA" w:rsidRDefault="007E3074" w:rsidP="00B33DA6">
            <w:pPr>
              <w:shd w:val="clear" w:color="auto" w:fill="FFFFFF" w:themeFill="background1"/>
              <w:tabs>
                <w:tab w:val="decimal" w:pos="802"/>
              </w:tabs>
              <w:spacing w:line="360" w:lineRule="exact"/>
              <w:ind w:right="-57"/>
              <w:rPr>
                <w:rFonts w:cs="Times New Roman"/>
                <w:sz w:val="20"/>
                <w:szCs w:val="20"/>
              </w:rPr>
            </w:pPr>
            <w:r w:rsidRPr="00B83CFA">
              <w:rPr>
                <w:rFonts w:cs="Times New Roman"/>
                <w:sz w:val="20"/>
                <w:szCs w:val="20"/>
              </w:rPr>
              <w:t>71,167</w:t>
            </w:r>
            <w:r w:rsidRPr="00B83CFA">
              <w:rPr>
                <w:rFonts w:cs="Times New Roman"/>
                <w:sz w:val="20"/>
                <w:szCs w:val="20"/>
                <w:cs/>
              </w:rPr>
              <w:t>.</w:t>
            </w:r>
            <w:r w:rsidRPr="00B83CFA">
              <w:rPr>
                <w:rFonts w:cs="Times New Roman"/>
                <w:sz w:val="20"/>
                <w:szCs w:val="20"/>
              </w:rPr>
              <w:t>38</w:t>
            </w:r>
          </w:p>
        </w:tc>
        <w:tc>
          <w:tcPr>
            <w:tcW w:w="1058" w:type="dxa"/>
            <w:vAlign w:val="bottom"/>
          </w:tcPr>
          <w:p w14:paraId="532CAC2E" w14:textId="17229985" w:rsidR="007E3074" w:rsidRPr="00B83CFA" w:rsidRDefault="007E3074" w:rsidP="00B33DA6">
            <w:pPr>
              <w:shd w:val="clear" w:color="auto" w:fill="FFFFFF" w:themeFill="background1"/>
              <w:tabs>
                <w:tab w:val="decimal" w:pos="652"/>
              </w:tabs>
              <w:spacing w:line="360" w:lineRule="exact"/>
              <w:ind w:right="-57"/>
              <w:rPr>
                <w:rFonts w:cs="Times New Roman"/>
                <w:sz w:val="20"/>
                <w:szCs w:val="20"/>
              </w:rPr>
            </w:pPr>
            <w:r w:rsidRPr="00B83CFA">
              <w:rPr>
                <w:rFonts w:cs="Times New Roman"/>
                <w:sz w:val="20"/>
                <w:szCs w:val="20"/>
                <w:cs/>
              </w:rPr>
              <w:t>-</w:t>
            </w:r>
          </w:p>
        </w:tc>
        <w:tc>
          <w:tcPr>
            <w:tcW w:w="1166" w:type="dxa"/>
            <w:vAlign w:val="bottom"/>
          </w:tcPr>
          <w:p w14:paraId="73D646E9" w14:textId="2AC892E2" w:rsidR="007E3074" w:rsidRPr="00B83CFA" w:rsidRDefault="007E3074" w:rsidP="00F918A4">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190,375</w:t>
            </w:r>
            <w:r w:rsidRPr="00B83CFA">
              <w:rPr>
                <w:rFonts w:cs="Times New Roman"/>
                <w:sz w:val="20"/>
                <w:szCs w:val="20"/>
                <w:cs/>
              </w:rPr>
              <w:t>.</w:t>
            </w:r>
            <w:r w:rsidRPr="00B83CFA">
              <w:rPr>
                <w:rFonts w:cs="Times New Roman"/>
                <w:sz w:val="20"/>
                <w:szCs w:val="20"/>
              </w:rPr>
              <w:t>84</w:t>
            </w:r>
          </w:p>
        </w:tc>
      </w:tr>
      <w:tr w:rsidR="007E3074" w:rsidRPr="00B83CFA" w14:paraId="7521F551" w14:textId="77777777" w:rsidTr="009A2447">
        <w:trPr>
          <w:trHeight w:val="87"/>
        </w:trPr>
        <w:tc>
          <w:tcPr>
            <w:tcW w:w="2536" w:type="dxa"/>
            <w:shd w:val="clear" w:color="auto" w:fill="auto"/>
            <w:vAlign w:val="bottom"/>
          </w:tcPr>
          <w:p w14:paraId="75D7DE9D" w14:textId="77777777" w:rsidR="007E3074" w:rsidRPr="00B83CFA" w:rsidRDefault="007E3074" w:rsidP="007E3074">
            <w:pPr>
              <w:spacing w:line="360" w:lineRule="exact"/>
              <w:ind w:left="20" w:right="-108" w:hanging="86"/>
              <w:rPr>
                <w:rFonts w:cs="Times New Roman"/>
                <w:sz w:val="20"/>
                <w:szCs w:val="20"/>
                <w:cs/>
              </w:rPr>
            </w:pPr>
            <w:r w:rsidRPr="00B83CFA">
              <w:rPr>
                <w:rFonts w:cs="Times New Roman"/>
                <w:sz w:val="20"/>
                <w:szCs w:val="20"/>
              </w:rPr>
              <w:t>Intercompany assets</w:t>
            </w:r>
          </w:p>
        </w:tc>
        <w:tc>
          <w:tcPr>
            <w:tcW w:w="1063" w:type="dxa"/>
            <w:shd w:val="clear" w:color="auto" w:fill="auto"/>
            <w:vAlign w:val="bottom"/>
          </w:tcPr>
          <w:p w14:paraId="758419C1" w14:textId="501FC79E" w:rsidR="007E3074" w:rsidRPr="00B83CFA" w:rsidRDefault="007E3074" w:rsidP="00B33DA6">
            <w:pPr>
              <w:shd w:val="clear" w:color="auto" w:fill="FFFFFF" w:themeFill="background1"/>
              <w:tabs>
                <w:tab w:val="decimal" w:pos="624"/>
              </w:tabs>
              <w:spacing w:line="360" w:lineRule="exact"/>
              <w:ind w:right="-57"/>
              <w:rPr>
                <w:rFonts w:cs="Times New Roman"/>
                <w:sz w:val="20"/>
                <w:szCs w:val="20"/>
                <w:lang w:val="en-US"/>
              </w:rPr>
            </w:pPr>
            <w:r w:rsidRPr="00B83CFA">
              <w:rPr>
                <w:rFonts w:cs="Times New Roman"/>
                <w:sz w:val="20"/>
                <w:szCs w:val="20"/>
              </w:rPr>
              <w:t>81</w:t>
            </w:r>
            <w:r w:rsidRPr="00B83CFA">
              <w:rPr>
                <w:rFonts w:cs="Times New Roman"/>
                <w:sz w:val="20"/>
                <w:szCs w:val="20"/>
                <w:lang w:val="en-US"/>
              </w:rPr>
              <w:t>2</w:t>
            </w:r>
            <w:r w:rsidRPr="00B83CFA">
              <w:rPr>
                <w:rFonts w:cs="Times New Roman"/>
                <w:sz w:val="20"/>
                <w:szCs w:val="20"/>
                <w:cs/>
              </w:rPr>
              <w:t>.</w:t>
            </w:r>
            <w:r w:rsidR="00CB3DEB" w:rsidRPr="00B83CFA">
              <w:rPr>
                <w:rFonts w:cs="Times New Roman"/>
                <w:sz w:val="20"/>
                <w:szCs w:val="20"/>
                <w:lang w:val="en-US"/>
              </w:rPr>
              <w:t>66</w:t>
            </w:r>
          </w:p>
        </w:tc>
        <w:tc>
          <w:tcPr>
            <w:tcW w:w="1076" w:type="dxa"/>
            <w:vAlign w:val="bottom"/>
          </w:tcPr>
          <w:p w14:paraId="67DCF088" w14:textId="6A36EE6D" w:rsidR="007E3074" w:rsidRPr="00B83CFA" w:rsidRDefault="007E3074"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85</w:t>
            </w:r>
            <w:r w:rsidRPr="00B83CFA">
              <w:rPr>
                <w:rFonts w:cs="Times New Roman"/>
                <w:sz w:val="20"/>
                <w:szCs w:val="20"/>
                <w:cs/>
              </w:rPr>
              <w:t>.</w:t>
            </w:r>
            <w:r w:rsidRPr="00B83CFA">
              <w:rPr>
                <w:rFonts w:cs="Times New Roman"/>
                <w:sz w:val="20"/>
                <w:szCs w:val="20"/>
              </w:rPr>
              <w:t>99</w:t>
            </w:r>
          </w:p>
        </w:tc>
        <w:tc>
          <w:tcPr>
            <w:tcW w:w="1144" w:type="dxa"/>
            <w:vAlign w:val="bottom"/>
          </w:tcPr>
          <w:p w14:paraId="22046F25" w14:textId="52798C5A" w:rsidR="007E3074" w:rsidRPr="00B83CFA" w:rsidRDefault="007E3074"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273</w:t>
            </w:r>
            <w:r w:rsidRPr="00B83CFA">
              <w:rPr>
                <w:rFonts w:cs="Times New Roman"/>
                <w:sz w:val="20"/>
                <w:szCs w:val="20"/>
                <w:cs/>
              </w:rPr>
              <w:t>.</w:t>
            </w:r>
            <w:r w:rsidRPr="00B83CFA">
              <w:rPr>
                <w:rFonts w:cs="Times New Roman"/>
                <w:sz w:val="20"/>
                <w:szCs w:val="20"/>
              </w:rPr>
              <w:t>01</w:t>
            </w:r>
          </w:p>
        </w:tc>
        <w:tc>
          <w:tcPr>
            <w:tcW w:w="1044" w:type="dxa"/>
            <w:shd w:val="clear" w:color="auto" w:fill="auto"/>
            <w:vAlign w:val="bottom"/>
          </w:tcPr>
          <w:p w14:paraId="1F289AD6" w14:textId="5D590AC3" w:rsidR="007E3074" w:rsidRPr="00B83CFA" w:rsidRDefault="00CB3DEB" w:rsidP="00B33DA6">
            <w:pPr>
              <w:shd w:val="clear" w:color="auto" w:fill="FFFFFF" w:themeFill="background1"/>
              <w:tabs>
                <w:tab w:val="decimal" w:pos="624"/>
              </w:tabs>
              <w:spacing w:line="360" w:lineRule="exact"/>
              <w:ind w:right="-57"/>
              <w:rPr>
                <w:rFonts w:cs="Times New Roman"/>
                <w:sz w:val="20"/>
                <w:szCs w:val="25"/>
                <w:lang w:val="en-US"/>
              </w:rPr>
            </w:pPr>
            <w:r w:rsidRPr="00B83CFA">
              <w:rPr>
                <w:rFonts w:cs="Times New Roman"/>
                <w:sz w:val="20"/>
                <w:szCs w:val="20"/>
              </w:rPr>
              <w:t>4,</w:t>
            </w:r>
            <w:r w:rsidRPr="00B83CFA">
              <w:rPr>
                <w:rFonts w:cs="Times New Roman"/>
                <w:sz w:val="20"/>
                <w:szCs w:val="25"/>
                <w:lang w:val="en-US"/>
              </w:rPr>
              <w:t>925</w:t>
            </w:r>
            <w:r w:rsidRPr="00B83CFA">
              <w:rPr>
                <w:rFonts w:cs="Times New Roman"/>
                <w:sz w:val="20"/>
                <w:szCs w:val="20"/>
                <w:cs/>
                <w:lang w:val="en-US"/>
              </w:rPr>
              <w:t>.</w:t>
            </w:r>
            <w:r w:rsidRPr="00B83CFA">
              <w:rPr>
                <w:rFonts w:cs="Times New Roman"/>
                <w:sz w:val="20"/>
                <w:szCs w:val="25"/>
                <w:lang w:val="en-US"/>
              </w:rPr>
              <w:t>16</w:t>
            </w:r>
          </w:p>
        </w:tc>
        <w:tc>
          <w:tcPr>
            <w:tcW w:w="1058" w:type="dxa"/>
            <w:vAlign w:val="bottom"/>
          </w:tcPr>
          <w:p w14:paraId="73C8C6A6" w14:textId="5058E701" w:rsidR="007E3074" w:rsidRPr="00B83CFA" w:rsidRDefault="007E3074" w:rsidP="00B33DA6">
            <w:pPr>
              <w:shd w:val="clear" w:color="auto" w:fill="FFFFFF" w:themeFill="background1"/>
              <w:tabs>
                <w:tab w:val="decimal" w:pos="624"/>
              </w:tabs>
              <w:spacing w:line="360" w:lineRule="exact"/>
              <w:ind w:right="-57"/>
              <w:rPr>
                <w:rFonts w:cs="Times New Roman"/>
                <w:sz w:val="20"/>
                <w:szCs w:val="20"/>
                <w:cs/>
              </w:rPr>
            </w:pPr>
            <w:r w:rsidRPr="00B83CFA">
              <w:rPr>
                <w:rFonts w:cs="Times New Roman"/>
                <w:sz w:val="20"/>
                <w:szCs w:val="20"/>
                <w:cs/>
              </w:rPr>
              <w:t>(</w:t>
            </w:r>
            <w:r w:rsidR="00CB3DEB" w:rsidRPr="00B83CFA">
              <w:rPr>
                <w:rFonts w:cs="Times New Roman"/>
                <w:sz w:val="20"/>
                <w:szCs w:val="20"/>
              </w:rPr>
              <w:t>6,096</w:t>
            </w:r>
            <w:r w:rsidRPr="00B83CFA">
              <w:rPr>
                <w:rFonts w:cs="Times New Roman"/>
                <w:sz w:val="20"/>
                <w:szCs w:val="20"/>
                <w:cs/>
              </w:rPr>
              <w:t>.</w:t>
            </w:r>
            <w:r w:rsidR="00CB3DEB" w:rsidRPr="00B83CFA">
              <w:rPr>
                <w:rFonts w:cs="Times New Roman"/>
                <w:sz w:val="20"/>
                <w:szCs w:val="20"/>
              </w:rPr>
              <w:t>82</w:t>
            </w:r>
            <w:r w:rsidRPr="00B83CFA">
              <w:rPr>
                <w:rFonts w:cs="Times New Roman"/>
                <w:sz w:val="20"/>
                <w:szCs w:val="20"/>
                <w:cs/>
              </w:rPr>
              <w:t>)</w:t>
            </w:r>
          </w:p>
        </w:tc>
        <w:tc>
          <w:tcPr>
            <w:tcW w:w="1166" w:type="dxa"/>
            <w:vAlign w:val="bottom"/>
          </w:tcPr>
          <w:p w14:paraId="7879D65F" w14:textId="5A628542" w:rsidR="007E3074" w:rsidRPr="00B83CFA" w:rsidRDefault="007E3074" w:rsidP="00F918A4">
            <w:pPr>
              <w:shd w:val="clear" w:color="auto" w:fill="FFFFFF" w:themeFill="background1"/>
              <w:tabs>
                <w:tab w:val="decimal" w:pos="794"/>
              </w:tabs>
              <w:spacing w:line="360" w:lineRule="exact"/>
              <w:ind w:right="-57"/>
              <w:rPr>
                <w:rFonts w:cs="Times New Roman"/>
                <w:sz w:val="20"/>
                <w:szCs w:val="20"/>
                <w:cs/>
              </w:rPr>
            </w:pPr>
            <w:r w:rsidRPr="00B83CFA">
              <w:rPr>
                <w:rFonts w:cs="Times New Roman"/>
                <w:sz w:val="20"/>
                <w:szCs w:val="20"/>
                <w:cs/>
              </w:rPr>
              <w:t>-</w:t>
            </w:r>
          </w:p>
        </w:tc>
      </w:tr>
      <w:tr w:rsidR="007E3074" w:rsidRPr="00B83CFA" w14:paraId="7B32943E" w14:textId="77777777" w:rsidTr="009A2447">
        <w:trPr>
          <w:trHeight w:val="56"/>
        </w:trPr>
        <w:tc>
          <w:tcPr>
            <w:tcW w:w="2536" w:type="dxa"/>
            <w:shd w:val="clear" w:color="auto" w:fill="auto"/>
            <w:vAlign w:val="bottom"/>
          </w:tcPr>
          <w:p w14:paraId="32CD198A" w14:textId="77777777" w:rsidR="007E3074" w:rsidRPr="00B83CFA" w:rsidRDefault="007E3074" w:rsidP="007E3074">
            <w:pPr>
              <w:spacing w:line="360" w:lineRule="exact"/>
              <w:ind w:left="20" w:right="-108" w:hanging="86"/>
              <w:rPr>
                <w:rFonts w:cs="Times New Roman"/>
                <w:sz w:val="20"/>
                <w:szCs w:val="20"/>
                <w:cs/>
              </w:rPr>
            </w:pPr>
            <w:r w:rsidRPr="00B83CFA">
              <w:rPr>
                <w:rFonts w:cs="Times New Roman"/>
                <w:sz w:val="20"/>
                <w:szCs w:val="20"/>
              </w:rPr>
              <w:t>Investments in associates</w:t>
            </w:r>
          </w:p>
        </w:tc>
        <w:tc>
          <w:tcPr>
            <w:tcW w:w="1063" w:type="dxa"/>
            <w:shd w:val="clear" w:color="auto" w:fill="auto"/>
            <w:vAlign w:val="bottom"/>
          </w:tcPr>
          <w:p w14:paraId="01599961" w14:textId="1175FCC2" w:rsidR="007E3074" w:rsidRPr="00B83CFA" w:rsidRDefault="007E3074" w:rsidP="00B33DA6">
            <w:pPr>
              <w:shd w:val="clear" w:color="auto" w:fill="FFFFFF" w:themeFill="background1"/>
              <w:tabs>
                <w:tab w:val="decimal" w:pos="624"/>
              </w:tabs>
              <w:spacing w:line="360" w:lineRule="exact"/>
              <w:ind w:right="-57"/>
              <w:rPr>
                <w:rFonts w:cs="Times New Roman"/>
                <w:sz w:val="20"/>
                <w:szCs w:val="20"/>
                <w:cs/>
              </w:rPr>
            </w:pPr>
            <w:r w:rsidRPr="00B83CFA">
              <w:rPr>
                <w:rFonts w:cs="Times New Roman"/>
                <w:sz w:val="20"/>
                <w:szCs w:val="20"/>
              </w:rPr>
              <w:t>8</w:t>
            </w:r>
            <w:r w:rsidRPr="00B83CFA">
              <w:rPr>
                <w:rFonts w:cs="Times New Roman"/>
                <w:sz w:val="20"/>
                <w:szCs w:val="20"/>
                <w:cs/>
              </w:rPr>
              <w:t>.</w:t>
            </w:r>
            <w:r w:rsidRPr="00B83CFA">
              <w:rPr>
                <w:rFonts w:cs="Times New Roman"/>
                <w:sz w:val="20"/>
                <w:szCs w:val="20"/>
              </w:rPr>
              <w:t>68</w:t>
            </w:r>
          </w:p>
        </w:tc>
        <w:tc>
          <w:tcPr>
            <w:tcW w:w="1076" w:type="dxa"/>
            <w:vAlign w:val="bottom"/>
          </w:tcPr>
          <w:p w14:paraId="655DD456" w14:textId="41D4506A" w:rsidR="007E3074" w:rsidRPr="00B83CFA" w:rsidRDefault="007E3074" w:rsidP="00B33DA6">
            <w:pPr>
              <w:shd w:val="clear" w:color="auto" w:fill="FFFFFF" w:themeFill="background1"/>
              <w:tabs>
                <w:tab w:val="decimal" w:pos="677"/>
              </w:tabs>
              <w:spacing w:line="360" w:lineRule="exact"/>
              <w:ind w:right="-57"/>
              <w:rPr>
                <w:rFonts w:cs="Times New Roman"/>
                <w:sz w:val="20"/>
                <w:szCs w:val="20"/>
                <w:cs/>
              </w:rPr>
            </w:pPr>
            <w:r w:rsidRPr="00B83CFA">
              <w:rPr>
                <w:rFonts w:cs="Times New Roman"/>
                <w:sz w:val="20"/>
                <w:szCs w:val="20"/>
              </w:rPr>
              <w:t>496</w:t>
            </w:r>
            <w:r w:rsidRPr="00B83CFA">
              <w:rPr>
                <w:rFonts w:cs="Times New Roman"/>
                <w:sz w:val="20"/>
                <w:szCs w:val="20"/>
                <w:cs/>
              </w:rPr>
              <w:t>.</w:t>
            </w:r>
            <w:r w:rsidRPr="00B83CFA">
              <w:rPr>
                <w:rFonts w:cs="Times New Roman"/>
                <w:sz w:val="20"/>
                <w:szCs w:val="20"/>
              </w:rPr>
              <w:t>80</w:t>
            </w:r>
          </w:p>
        </w:tc>
        <w:tc>
          <w:tcPr>
            <w:tcW w:w="1144" w:type="dxa"/>
            <w:vAlign w:val="bottom"/>
          </w:tcPr>
          <w:p w14:paraId="5BA7C6A0" w14:textId="59490C14" w:rsidR="007E3074" w:rsidRPr="00B83CFA" w:rsidRDefault="007E3074"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1</w:t>
            </w:r>
            <w:r w:rsidRPr="00B83CFA">
              <w:rPr>
                <w:rFonts w:cs="Times New Roman"/>
                <w:sz w:val="20"/>
                <w:szCs w:val="20"/>
                <w:cs/>
              </w:rPr>
              <w:t>.</w:t>
            </w:r>
            <w:r w:rsidRPr="00B83CFA">
              <w:rPr>
                <w:rFonts w:cs="Times New Roman"/>
                <w:sz w:val="20"/>
                <w:szCs w:val="20"/>
              </w:rPr>
              <w:t>33</w:t>
            </w:r>
          </w:p>
        </w:tc>
        <w:tc>
          <w:tcPr>
            <w:tcW w:w="1044" w:type="dxa"/>
            <w:shd w:val="clear" w:color="auto" w:fill="auto"/>
            <w:vAlign w:val="bottom"/>
          </w:tcPr>
          <w:p w14:paraId="4E7BD632" w14:textId="46E8B6DA" w:rsidR="007E3074" w:rsidRPr="00B83CFA" w:rsidRDefault="007E3074"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4,177</w:t>
            </w:r>
            <w:r w:rsidRPr="00B83CFA">
              <w:rPr>
                <w:rFonts w:cs="Times New Roman"/>
                <w:sz w:val="20"/>
                <w:szCs w:val="20"/>
                <w:cs/>
              </w:rPr>
              <w:t>.</w:t>
            </w:r>
            <w:r w:rsidRPr="00B83CFA">
              <w:rPr>
                <w:rFonts w:cs="Times New Roman"/>
                <w:sz w:val="20"/>
                <w:szCs w:val="20"/>
              </w:rPr>
              <w:t>01</w:t>
            </w:r>
          </w:p>
        </w:tc>
        <w:tc>
          <w:tcPr>
            <w:tcW w:w="1058" w:type="dxa"/>
            <w:tcBorders>
              <w:bottom w:val="nil"/>
            </w:tcBorders>
            <w:vAlign w:val="bottom"/>
          </w:tcPr>
          <w:p w14:paraId="7FD50F7B" w14:textId="7F67D916" w:rsidR="007E3074" w:rsidRPr="00B83CFA" w:rsidRDefault="007E3074" w:rsidP="00B33DA6">
            <w:pPr>
              <w:shd w:val="clear" w:color="auto" w:fill="FFFFFF" w:themeFill="background1"/>
              <w:tabs>
                <w:tab w:val="decimal" w:pos="652"/>
              </w:tabs>
              <w:spacing w:line="360" w:lineRule="exact"/>
              <w:ind w:right="-57"/>
              <w:rPr>
                <w:rFonts w:cs="Times New Roman"/>
                <w:sz w:val="20"/>
                <w:szCs w:val="20"/>
                <w:cs/>
              </w:rPr>
            </w:pPr>
            <w:r w:rsidRPr="00B83CFA">
              <w:rPr>
                <w:rFonts w:cs="Times New Roman"/>
                <w:sz w:val="20"/>
                <w:szCs w:val="20"/>
                <w:cs/>
              </w:rPr>
              <w:t>-</w:t>
            </w:r>
          </w:p>
        </w:tc>
        <w:tc>
          <w:tcPr>
            <w:tcW w:w="1166" w:type="dxa"/>
            <w:tcBorders>
              <w:bottom w:val="nil"/>
            </w:tcBorders>
            <w:shd w:val="clear" w:color="auto" w:fill="auto"/>
            <w:vAlign w:val="bottom"/>
          </w:tcPr>
          <w:p w14:paraId="2BBFE14A" w14:textId="77455EA1" w:rsidR="007E3074" w:rsidRPr="00B83CFA" w:rsidRDefault="007E3074" w:rsidP="00F918A4">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4,683</w:t>
            </w:r>
            <w:r w:rsidRPr="00B83CFA">
              <w:rPr>
                <w:rFonts w:cs="Times New Roman"/>
                <w:sz w:val="20"/>
                <w:szCs w:val="20"/>
                <w:cs/>
              </w:rPr>
              <w:t>.</w:t>
            </w:r>
            <w:r w:rsidRPr="00B83CFA">
              <w:rPr>
                <w:rFonts w:cs="Times New Roman"/>
                <w:sz w:val="20"/>
                <w:szCs w:val="20"/>
              </w:rPr>
              <w:t>82</w:t>
            </w:r>
          </w:p>
        </w:tc>
      </w:tr>
      <w:tr w:rsidR="009A2447" w:rsidRPr="00B83CFA" w14:paraId="12976AD2" w14:textId="77777777" w:rsidTr="009A2447">
        <w:trPr>
          <w:trHeight w:val="64"/>
        </w:trPr>
        <w:tc>
          <w:tcPr>
            <w:tcW w:w="2536" w:type="dxa"/>
            <w:shd w:val="clear" w:color="auto" w:fill="auto"/>
            <w:vAlign w:val="bottom"/>
          </w:tcPr>
          <w:p w14:paraId="5E6E0FD9" w14:textId="77777777" w:rsidR="009A2447" w:rsidRPr="00B83CFA" w:rsidRDefault="009A2447" w:rsidP="009A2447">
            <w:pPr>
              <w:spacing w:line="360" w:lineRule="exact"/>
              <w:ind w:left="20" w:right="-108" w:hanging="86"/>
              <w:rPr>
                <w:rFonts w:cs="Times New Roman"/>
                <w:sz w:val="20"/>
                <w:szCs w:val="20"/>
                <w:lang w:val="en-US"/>
              </w:rPr>
            </w:pPr>
            <w:r w:rsidRPr="00B83CFA">
              <w:rPr>
                <w:rFonts w:cs="Times New Roman"/>
                <w:sz w:val="20"/>
                <w:szCs w:val="20"/>
              </w:rPr>
              <w:t>Investments in</w:t>
            </w:r>
            <w:r w:rsidRPr="00B83CFA">
              <w:rPr>
                <w:rFonts w:cs="Times New Roman"/>
                <w:sz w:val="20"/>
                <w:szCs w:val="20"/>
                <w:cs/>
              </w:rPr>
              <w:t xml:space="preserve"> </w:t>
            </w:r>
            <w:r w:rsidRPr="00B83CFA">
              <w:rPr>
                <w:rFonts w:cs="Times New Roman"/>
                <w:sz w:val="20"/>
                <w:szCs w:val="20"/>
                <w:lang w:val="en-US"/>
              </w:rPr>
              <w:t>joint ventures</w:t>
            </w:r>
          </w:p>
        </w:tc>
        <w:tc>
          <w:tcPr>
            <w:tcW w:w="1063" w:type="dxa"/>
            <w:shd w:val="clear" w:color="auto" w:fill="auto"/>
            <w:vAlign w:val="bottom"/>
          </w:tcPr>
          <w:p w14:paraId="3F62E574" w14:textId="2DCE04B5" w:rsidR="009A2447" w:rsidRPr="00B83CFA" w:rsidRDefault="009A2447" w:rsidP="00B33DA6">
            <w:pPr>
              <w:pBdr>
                <w:bottom w:val="single" w:sz="4" w:space="1" w:color="auto"/>
              </w:pBdr>
              <w:shd w:val="clear" w:color="auto" w:fill="FFFFFF" w:themeFill="background1"/>
              <w:tabs>
                <w:tab w:val="decimal" w:pos="678"/>
              </w:tabs>
              <w:spacing w:line="360" w:lineRule="exact"/>
              <w:ind w:right="-57"/>
              <w:rPr>
                <w:rFonts w:cs="Times New Roman"/>
                <w:sz w:val="20"/>
                <w:szCs w:val="20"/>
                <w:cs/>
              </w:rPr>
            </w:pPr>
            <w:r w:rsidRPr="00B83CFA">
              <w:rPr>
                <w:rFonts w:cs="Times New Roman"/>
                <w:sz w:val="20"/>
                <w:szCs w:val="20"/>
                <w:cs/>
              </w:rPr>
              <w:t>-</w:t>
            </w:r>
          </w:p>
        </w:tc>
        <w:tc>
          <w:tcPr>
            <w:tcW w:w="1076" w:type="dxa"/>
            <w:vAlign w:val="bottom"/>
          </w:tcPr>
          <w:p w14:paraId="50096303" w14:textId="77777777" w:rsidR="009A2447" w:rsidRPr="00B83CFA" w:rsidRDefault="009A2447" w:rsidP="00B33DA6">
            <w:pPr>
              <w:pBdr>
                <w:bottom w:val="single" w:sz="4" w:space="1" w:color="auto"/>
              </w:pBdr>
              <w:shd w:val="clear" w:color="auto" w:fill="FFFFFF" w:themeFill="background1"/>
              <w:tabs>
                <w:tab w:val="decimal" w:pos="677"/>
              </w:tabs>
              <w:spacing w:line="360" w:lineRule="exact"/>
              <w:ind w:right="-57"/>
              <w:rPr>
                <w:rFonts w:cs="Times New Roman"/>
                <w:sz w:val="20"/>
                <w:szCs w:val="20"/>
              </w:rPr>
            </w:pPr>
            <w:r w:rsidRPr="00B83CFA">
              <w:rPr>
                <w:rFonts w:cs="Times New Roman"/>
                <w:sz w:val="20"/>
                <w:szCs w:val="20"/>
                <w:cs/>
              </w:rPr>
              <w:t>-</w:t>
            </w:r>
          </w:p>
        </w:tc>
        <w:tc>
          <w:tcPr>
            <w:tcW w:w="1144" w:type="dxa"/>
            <w:vAlign w:val="bottom"/>
          </w:tcPr>
          <w:p w14:paraId="13285C0F" w14:textId="74F68C03" w:rsidR="009A2447" w:rsidRPr="00B83CFA" w:rsidRDefault="009A2447" w:rsidP="00B33DA6">
            <w:pPr>
              <w:pBdr>
                <w:bottom w:val="single" w:sz="4" w:space="1" w:color="auto"/>
              </w:pBdr>
              <w:shd w:val="clear" w:color="auto" w:fill="FFFFFF" w:themeFill="background1"/>
              <w:tabs>
                <w:tab w:val="decimal" w:pos="624"/>
              </w:tabs>
              <w:spacing w:line="360" w:lineRule="exact"/>
              <w:ind w:right="-57"/>
              <w:rPr>
                <w:rFonts w:cs="Times New Roman"/>
                <w:sz w:val="20"/>
                <w:szCs w:val="20"/>
                <w:cs/>
              </w:rPr>
            </w:pPr>
            <w:r w:rsidRPr="00B83CFA">
              <w:rPr>
                <w:rFonts w:cs="Times New Roman"/>
                <w:sz w:val="20"/>
                <w:szCs w:val="20"/>
              </w:rPr>
              <w:t>783</w:t>
            </w:r>
            <w:r w:rsidRPr="00B83CFA">
              <w:rPr>
                <w:rFonts w:cs="Times New Roman"/>
                <w:sz w:val="20"/>
                <w:szCs w:val="20"/>
                <w:cs/>
              </w:rPr>
              <w:t>.</w:t>
            </w:r>
            <w:r w:rsidR="007E3074" w:rsidRPr="00B83CFA">
              <w:rPr>
                <w:rFonts w:cs="Times New Roman"/>
                <w:sz w:val="20"/>
                <w:szCs w:val="20"/>
              </w:rPr>
              <w:t>2</w:t>
            </w:r>
            <w:r w:rsidRPr="00B83CFA">
              <w:rPr>
                <w:rFonts w:cs="Times New Roman"/>
                <w:sz w:val="20"/>
                <w:szCs w:val="20"/>
              </w:rPr>
              <w:t>6</w:t>
            </w:r>
          </w:p>
        </w:tc>
        <w:tc>
          <w:tcPr>
            <w:tcW w:w="1044" w:type="dxa"/>
            <w:shd w:val="clear" w:color="auto" w:fill="auto"/>
            <w:vAlign w:val="bottom"/>
          </w:tcPr>
          <w:p w14:paraId="0E60697E" w14:textId="10D0C527" w:rsidR="009A2447" w:rsidRPr="00B83CFA" w:rsidRDefault="009A2447" w:rsidP="00B33DA6">
            <w:pPr>
              <w:pBdr>
                <w:bottom w:val="single" w:sz="4" w:space="1" w:color="auto"/>
              </w:pBdr>
              <w:shd w:val="clear" w:color="auto" w:fill="FFFFFF" w:themeFill="background1"/>
              <w:tabs>
                <w:tab w:val="decimal" w:pos="680"/>
              </w:tabs>
              <w:spacing w:line="360" w:lineRule="exact"/>
              <w:ind w:right="-57"/>
              <w:rPr>
                <w:rFonts w:cs="Times New Roman"/>
                <w:sz w:val="20"/>
                <w:szCs w:val="20"/>
                <w:cs/>
              </w:rPr>
            </w:pPr>
            <w:r w:rsidRPr="00B83CFA">
              <w:rPr>
                <w:rFonts w:cs="Times New Roman"/>
                <w:sz w:val="20"/>
                <w:szCs w:val="20"/>
                <w:cs/>
              </w:rPr>
              <w:t>-</w:t>
            </w:r>
          </w:p>
        </w:tc>
        <w:tc>
          <w:tcPr>
            <w:tcW w:w="1058" w:type="dxa"/>
            <w:tcBorders>
              <w:bottom w:val="nil"/>
            </w:tcBorders>
            <w:vAlign w:val="bottom"/>
          </w:tcPr>
          <w:p w14:paraId="23BBC989" w14:textId="77777777" w:rsidR="009A2447" w:rsidRPr="00B83CFA" w:rsidRDefault="009A2447" w:rsidP="00B33DA6">
            <w:pPr>
              <w:pBdr>
                <w:bottom w:val="single" w:sz="4" w:space="1" w:color="auto"/>
              </w:pBdr>
              <w:shd w:val="clear" w:color="auto" w:fill="FFFFFF" w:themeFill="background1"/>
              <w:tabs>
                <w:tab w:val="decimal" w:pos="652"/>
              </w:tabs>
              <w:spacing w:line="360" w:lineRule="exact"/>
              <w:ind w:right="-57"/>
              <w:rPr>
                <w:rFonts w:cs="Times New Roman"/>
                <w:sz w:val="20"/>
                <w:szCs w:val="20"/>
              </w:rPr>
            </w:pPr>
            <w:r w:rsidRPr="00B83CFA">
              <w:rPr>
                <w:rFonts w:cs="Times New Roman"/>
                <w:sz w:val="20"/>
                <w:szCs w:val="20"/>
                <w:cs/>
              </w:rPr>
              <w:t>-</w:t>
            </w:r>
          </w:p>
        </w:tc>
        <w:tc>
          <w:tcPr>
            <w:tcW w:w="1166" w:type="dxa"/>
            <w:tcBorders>
              <w:bottom w:val="nil"/>
            </w:tcBorders>
            <w:shd w:val="clear" w:color="auto" w:fill="auto"/>
            <w:vAlign w:val="bottom"/>
          </w:tcPr>
          <w:p w14:paraId="762F6089" w14:textId="3BFCED94" w:rsidR="009A2447" w:rsidRPr="00B83CFA" w:rsidRDefault="009A2447" w:rsidP="00F918A4">
            <w:pPr>
              <w:pBdr>
                <w:bottom w:val="single" w:sz="4" w:space="1" w:color="auto"/>
              </w:pBd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783</w:t>
            </w:r>
            <w:r w:rsidRPr="00B83CFA">
              <w:rPr>
                <w:rFonts w:cs="Times New Roman"/>
                <w:sz w:val="20"/>
                <w:szCs w:val="20"/>
                <w:cs/>
              </w:rPr>
              <w:t>.</w:t>
            </w:r>
            <w:r w:rsidR="007E3074" w:rsidRPr="00B83CFA">
              <w:rPr>
                <w:rFonts w:cs="Times New Roman"/>
                <w:sz w:val="20"/>
                <w:szCs w:val="20"/>
              </w:rPr>
              <w:t>2</w:t>
            </w:r>
            <w:r w:rsidRPr="00B83CFA">
              <w:rPr>
                <w:rFonts w:cs="Times New Roman"/>
                <w:sz w:val="20"/>
                <w:szCs w:val="20"/>
              </w:rPr>
              <w:t>6</w:t>
            </w:r>
          </w:p>
        </w:tc>
      </w:tr>
      <w:tr w:rsidR="007E3074" w:rsidRPr="00B83CFA" w14:paraId="14680957" w14:textId="77777777" w:rsidTr="009A2447">
        <w:trPr>
          <w:trHeight w:val="56"/>
        </w:trPr>
        <w:tc>
          <w:tcPr>
            <w:tcW w:w="2536" w:type="dxa"/>
            <w:shd w:val="clear" w:color="auto" w:fill="auto"/>
            <w:vAlign w:val="bottom"/>
          </w:tcPr>
          <w:p w14:paraId="55E9C84A" w14:textId="77777777" w:rsidR="007E3074" w:rsidRPr="00B83CFA" w:rsidRDefault="007E3074" w:rsidP="007E3074">
            <w:pPr>
              <w:spacing w:line="360" w:lineRule="exact"/>
              <w:ind w:left="20" w:right="-108" w:hanging="86"/>
              <w:rPr>
                <w:rFonts w:cs="Times New Roman"/>
                <w:sz w:val="20"/>
                <w:szCs w:val="20"/>
                <w:cs/>
              </w:rPr>
            </w:pPr>
            <w:r w:rsidRPr="00B83CFA">
              <w:rPr>
                <w:rFonts w:cs="Times New Roman"/>
                <w:sz w:val="20"/>
                <w:szCs w:val="20"/>
              </w:rPr>
              <w:t>Total segment assets</w:t>
            </w:r>
          </w:p>
        </w:tc>
        <w:tc>
          <w:tcPr>
            <w:tcW w:w="1063" w:type="dxa"/>
            <w:shd w:val="clear" w:color="auto" w:fill="auto"/>
            <w:vAlign w:val="bottom"/>
          </w:tcPr>
          <w:p w14:paraId="04B59C19" w14:textId="1101E9DE" w:rsidR="007E3074" w:rsidRPr="00B83CFA" w:rsidRDefault="007E3074" w:rsidP="00B33DA6">
            <w:pPr>
              <w:pBdr>
                <w:bottom w:val="single" w:sz="4" w:space="1" w:color="auto"/>
              </w:pBdr>
              <w:shd w:val="clear" w:color="auto" w:fill="FFFFFF" w:themeFill="background1"/>
              <w:tabs>
                <w:tab w:val="decimal" w:pos="624"/>
              </w:tabs>
              <w:spacing w:line="360" w:lineRule="exact"/>
              <w:ind w:right="-57"/>
              <w:rPr>
                <w:rFonts w:cs="Times New Roman"/>
                <w:sz w:val="20"/>
                <w:szCs w:val="20"/>
                <w:lang w:val="en-US"/>
              </w:rPr>
            </w:pPr>
            <w:r w:rsidRPr="00B83CFA">
              <w:rPr>
                <w:rFonts w:cs="Times New Roman"/>
                <w:sz w:val="20"/>
                <w:szCs w:val="20"/>
              </w:rPr>
              <w:t>71,47</w:t>
            </w:r>
            <w:r w:rsidRPr="00B83CFA">
              <w:rPr>
                <w:rFonts w:cs="Times New Roman"/>
                <w:sz w:val="20"/>
                <w:szCs w:val="20"/>
                <w:lang w:val="en-US"/>
              </w:rPr>
              <w:t>9</w:t>
            </w:r>
            <w:r w:rsidRPr="00B83CFA">
              <w:rPr>
                <w:rFonts w:cs="Times New Roman"/>
                <w:sz w:val="20"/>
                <w:szCs w:val="20"/>
                <w:cs/>
              </w:rPr>
              <w:t>.</w:t>
            </w:r>
            <w:r w:rsidR="00CB3DEB" w:rsidRPr="00B83CFA">
              <w:rPr>
                <w:rFonts w:cs="Times New Roman"/>
                <w:sz w:val="20"/>
                <w:szCs w:val="20"/>
                <w:lang w:val="en-US"/>
              </w:rPr>
              <w:t>76</w:t>
            </w:r>
          </w:p>
        </w:tc>
        <w:tc>
          <w:tcPr>
            <w:tcW w:w="1076" w:type="dxa"/>
            <w:vAlign w:val="bottom"/>
          </w:tcPr>
          <w:p w14:paraId="46321D0F" w14:textId="7D20EE73" w:rsidR="007E3074" w:rsidRPr="00B83CFA" w:rsidRDefault="007E3074" w:rsidP="00B33DA6">
            <w:pPr>
              <w:pBdr>
                <w:bottom w:val="single" w:sz="4" w:space="1" w:color="auto"/>
              </w:pBd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38,304</w:t>
            </w:r>
            <w:r w:rsidRPr="00B83CFA">
              <w:rPr>
                <w:rFonts w:cs="Times New Roman"/>
                <w:sz w:val="20"/>
                <w:szCs w:val="20"/>
                <w:cs/>
              </w:rPr>
              <w:t>.</w:t>
            </w:r>
            <w:r w:rsidRPr="00B83CFA">
              <w:rPr>
                <w:rFonts w:cs="Times New Roman"/>
                <w:sz w:val="20"/>
                <w:szCs w:val="20"/>
              </w:rPr>
              <w:t>24</w:t>
            </w:r>
          </w:p>
        </w:tc>
        <w:tc>
          <w:tcPr>
            <w:tcW w:w="1144" w:type="dxa"/>
            <w:vAlign w:val="bottom"/>
          </w:tcPr>
          <w:p w14:paraId="0B91A836" w14:textId="1221E047" w:rsidR="007E3074" w:rsidRPr="00B83CFA" w:rsidRDefault="007E3074" w:rsidP="00B33DA6">
            <w:pPr>
              <w:pBdr>
                <w:bottom w:val="single" w:sz="4" w:space="1" w:color="auto"/>
              </w:pBdr>
              <w:shd w:val="clear" w:color="auto" w:fill="FFFFFF" w:themeFill="background1"/>
              <w:tabs>
                <w:tab w:val="decimal" w:pos="624"/>
              </w:tabs>
              <w:spacing w:line="360" w:lineRule="exact"/>
              <w:ind w:right="-57"/>
              <w:rPr>
                <w:rFonts w:cs="Times New Roman"/>
                <w:sz w:val="20"/>
                <w:szCs w:val="20"/>
                <w:cs/>
              </w:rPr>
            </w:pPr>
            <w:r w:rsidRPr="00B83CFA">
              <w:rPr>
                <w:rFonts w:cs="Times New Roman"/>
                <w:sz w:val="20"/>
                <w:szCs w:val="20"/>
              </w:rPr>
              <w:t>11,886</w:t>
            </w:r>
            <w:r w:rsidRPr="00B83CFA">
              <w:rPr>
                <w:rFonts w:cs="Times New Roman"/>
                <w:sz w:val="20"/>
                <w:szCs w:val="20"/>
                <w:cs/>
              </w:rPr>
              <w:t>.</w:t>
            </w:r>
            <w:r w:rsidRPr="00B83CFA">
              <w:rPr>
                <w:rFonts w:cs="Times New Roman"/>
                <w:sz w:val="20"/>
                <w:szCs w:val="20"/>
              </w:rPr>
              <w:t>19</w:t>
            </w:r>
          </w:p>
        </w:tc>
        <w:tc>
          <w:tcPr>
            <w:tcW w:w="1044" w:type="dxa"/>
            <w:shd w:val="clear" w:color="auto" w:fill="auto"/>
            <w:vAlign w:val="bottom"/>
          </w:tcPr>
          <w:p w14:paraId="6DEED856" w14:textId="52750C14" w:rsidR="007E3074" w:rsidRPr="00B83CFA" w:rsidRDefault="00CB3DEB" w:rsidP="00B33DA6">
            <w:pPr>
              <w:pBdr>
                <w:bottom w:val="single" w:sz="4" w:space="1" w:color="auto"/>
              </w:pBdr>
              <w:shd w:val="clear" w:color="auto" w:fill="FFFFFF" w:themeFill="background1"/>
              <w:tabs>
                <w:tab w:val="decimal" w:pos="624"/>
              </w:tabs>
              <w:spacing w:line="360" w:lineRule="exact"/>
              <w:ind w:right="-57"/>
              <w:rPr>
                <w:rFonts w:cs="Times New Roman"/>
                <w:sz w:val="20"/>
                <w:szCs w:val="25"/>
                <w:lang w:val="en-US"/>
              </w:rPr>
            </w:pPr>
            <w:r w:rsidRPr="00B83CFA">
              <w:rPr>
                <w:rFonts w:cs="Times New Roman"/>
                <w:sz w:val="20"/>
                <w:szCs w:val="20"/>
              </w:rPr>
              <w:t>80,2</w:t>
            </w:r>
            <w:r w:rsidRPr="00B83CFA">
              <w:rPr>
                <w:rFonts w:cs="Times New Roman"/>
                <w:sz w:val="20"/>
                <w:szCs w:val="25"/>
                <w:lang w:val="en-US"/>
              </w:rPr>
              <w:t>69</w:t>
            </w:r>
            <w:r w:rsidRPr="00B83CFA">
              <w:rPr>
                <w:rFonts w:cs="Times New Roman"/>
                <w:sz w:val="20"/>
                <w:szCs w:val="20"/>
                <w:cs/>
                <w:lang w:val="en-US"/>
              </w:rPr>
              <w:t>.</w:t>
            </w:r>
            <w:r w:rsidRPr="00B83CFA">
              <w:rPr>
                <w:rFonts w:cs="Times New Roman"/>
                <w:sz w:val="20"/>
                <w:szCs w:val="25"/>
                <w:lang w:val="en-US"/>
              </w:rPr>
              <w:t>55</w:t>
            </w:r>
          </w:p>
        </w:tc>
        <w:tc>
          <w:tcPr>
            <w:tcW w:w="1058" w:type="dxa"/>
            <w:tcBorders>
              <w:bottom w:val="nil"/>
            </w:tcBorders>
            <w:vAlign w:val="bottom"/>
          </w:tcPr>
          <w:p w14:paraId="7EEE4856" w14:textId="463038E7" w:rsidR="007E3074" w:rsidRPr="00B83CFA" w:rsidRDefault="007E3074" w:rsidP="00B33DA6">
            <w:pPr>
              <w:pBdr>
                <w:bottom w:val="single" w:sz="4" w:space="1" w:color="auto"/>
              </w:pBd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6,</w:t>
            </w:r>
            <w:r w:rsidR="00CB3DEB" w:rsidRPr="00B83CFA">
              <w:rPr>
                <w:rFonts w:cs="Times New Roman"/>
                <w:sz w:val="20"/>
                <w:szCs w:val="20"/>
              </w:rPr>
              <w:t>096</w:t>
            </w:r>
            <w:r w:rsidR="00CB3DEB" w:rsidRPr="00B83CFA">
              <w:rPr>
                <w:rFonts w:cs="Times New Roman"/>
                <w:sz w:val="20"/>
                <w:szCs w:val="20"/>
                <w:cs/>
              </w:rPr>
              <w:t>.</w:t>
            </w:r>
            <w:r w:rsidR="00CB3DEB" w:rsidRPr="00B83CFA">
              <w:rPr>
                <w:rFonts w:cs="Times New Roman"/>
                <w:sz w:val="20"/>
                <w:szCs w:val="20"/>
              </w:rPr>
              <w:t>82</w:t>
            </w:r>
            <w:r w:rsidRPr="00B83CFA">
              <w:rPr>
                <w:rFonts w:cs="Times New Roman"/>
                <w:sz w:val="20"/>
                <w:szCs w:val="20"/>
                <w:cs/>
              </w:rPr>
              <w:t>)</w:t>
            </w:r>
          </w:p>
        </w:tc>
        <w:tc>
          <w:tcPr>
            <w:tcW w:w="1166" w:type="dxa"/>
            <w:tcBorders>
              <w:bottom w:val="nil"/>
            </w:tcBorders>
            <w:shd w:val="clear" w:color="auto" w:fill="auto"/>
            <w:vAlign w:val="bottom"/>
          </w:tcPr>
          <w:p w14:paraId="1659F711" w14:textId="627DB4BF" w:rsidR="007E3074" w:rsidRPr="00B83CFA" w:rsidRDefault="007E3074" w:rsidP="00F918A4">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195,842</w:t>
            </w:r>
            <w:r w:rsidRPr="00B83CFA">
              <w:rPr>
                <w:rFonts w:cs="Times New Roman"/>
                <w:sz w:val="20"/>
                <w:szCs w:val="20"/>
                <w:cs/>
              </w:rPr>
              <w:t>.</w:t>
            </w:r>
            <w:r w:rsidRPr="00B83CFA">
              <w:rPr>
                <w:rFonts w:cs="Times New Roman"/>
                <w:sz w:val="20"/>
                <w:szCs w:val="20"/>
              </w:rPr>
              <w:t>92</w:t>
            </w:r>
          </w:p>
        </w:tc>
      </w:tr>
      <w:tr w:rsidR="007E3074" w:rsidRPr="00B83CFA" w14:paraId="4EF3FB07" w14:textId="77777777" w:rsidTr="009A2447">
        <w:trPr>
          <w:trHeight w:val="307"/>
        </w:trPr>
        <w:tc>
          <w:tcPr>
            <w:tcW w:w="2536" w:type="dxa"/>
            <w:shd w:val="clear" w:color="auto" w:fill="auto"/>
            <w:vAlign w:val="bottom"/>
          </w:tcPr>
          <w:p w14:paraId="763B10FD" w14:textId="4421D460" w:rsidR="007E3074" w:rsidRPr="00B83CFA" w:rsidRDefault="008E3B1D" w:rsidP="007E3074">
            <w:pPr>
              <w:spacing w:line="360" w:lineRule="exact"/>
              <w:ind w:left="20" w:right="-108" w:hanging="86"/>
              <w:rPr>
                <w:rFonts w:cs="Times New Roman"/>
                <w:sz w:val="20"/>
                <w:szCs w:val="20"/>
                <w:cs/>
              </w:rPr>
            </w:pPr>
            <w:r w:rsidRPr="00B83CFA">
              <w:rPr>
                <w:rFonts w:cs="Times New Roman"/>
                <w:sz w:val="20"/>
                <w:szCs w:val="25"/>
                <w:lang w:val="en-US"/>
              </w:rPr>
              <w:t>Un</w:t>
            </w:r>
            <w:r w:rsidR="007E3074" w:rsidRPr="00B83CFA">
              <w:rPr>
                <w:rFonts w:cs="Times New Roman"/>
                <w:sz w:val="20"/>
                <w:szCs w:val="20"/>
              </w:rPr>
              <w:t>allocated assets</w:t>
            </w:r>
          </w:p>
        </w:tc>
        <w:tc>
          <w:tcPr>
            <w:tcW w:w="1063" w:type="dxa"/>
            <w:shd w:val="clear" w:color="auto" w:fill="auto"/>
            <w:vAlign w:val="bottom"/>
          </w:tcPr>
          <w:p w14:paraId="5307B790"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076" w:type="dxa"/>
            <w:vAlign w:val="bottom"/>
          </w:tcPr>
          <w:p w14:paraId="6A1A00AD"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144" w:type="dxa"/>
            <w:vAlign w:val="bottom"/>
          </w:tcPr>
          <w:p w14:paraId="0298E63C"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044" w:type="dxa"/>
            <w:shd w:val="clear" w:color="auto" w:fill="auto"/>
            <w:vAlign w:val="bottom"/>
          </w:tcPr>
          <w:p w14:paraId="3EC5492A" w14:textId="77777777" w:rsidR="007E3074" w:rsidRPr="00B83CFA" w:rsidRDefault="007E3074" w:rsidP="00B33DA6">
            <w:pPr>
              <w:tabs>
                <w:tab w:val="decimal" w:pos="594"/>
              </w:tabs>
              <w:spacing w:line="360" w:lineRule="exact"/>
              <w:ind w:right="-57"/>
              <w:jc w:val="left"/>
              <w:rPr>
                <w:rFonts w:cs="Times New Roman"/>
                <w:sz w:val="20"/>
                <w:szCs w:val="20"/>
              </w:rPr>
            </w:pPr>
          </w:p>
        </w:tc>
        <w:tc>
          <w:tcPr>
            <w:tcW w:w="1058" w:type="dxa"/>
            <w:vAlign w:val="bottom"/>
          </w:tcPr>
          <w:p w14:paraId="3194A109"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166" w:type="dxa"/>
            <w:tcBorders>
              <w:bottom w:val="nil"/>
            </w:tcBorders>
            <w:shd w:val="clear" w:color="auto" w:fill="auto"/>
            <w:vAlign w:val="bottom"/>
          </w:tcPr>
          <w:p w14:paraId="2DF29968" w14:textId="68557207" w:rsidR="007E3074" w:rsidRPr="00B83CFA" w:rsidRDefault="007E3074" w:rsidP="00F918A4">
            <w:pPr>
              <w:pBdr>
                <w:bottom w:val="single" w:sz="4" w:space="1" w:color="auto"/>
              </w:pBd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8,664</w:t>
            </w:r>
            <w:r w:rsidRPr="00B83CFA">
              <w:rPr>
                <w:rFonts w:cs="Times New Roman"/>
                <w:sz w:val="20"/>
                <w:szCs w:val="20"/>
                <w:cs/>
              </w:rPr>
              <w:t>.</w:t>
            </w:r>
            <w:r w:rsidRPr="00B83CFA">
              <w:rPr>
                <w:rFonts w:cs="Times New Roman"/>
                <w:sz w:val="20"/>
                <w:szCs w:val="20"/>
              </w:rPr>
              <w:t>01</w:t>
            </w:r>
          </w:p>
        </w:tc>
      </w:tr>
      <w:tr w:rsidR="007E3074" w:rsidRPr="00B83CFA" w14:paraId="1D626580" w14:textId="77777777" w:rsidTr="009A2447">
        <w:trPr>
          <w:trHeight w:val="325"/>
        </w:trPr>
        <w:tc>
          <w:tcPr>
            <w:tcW w:w="2536" w:type="dxa"/>
            <w:shd w:val="clear" w:color="auto" w:fill="auto"/>
            <w:vAlign w:val="bottom"/>
          </w:tcPr>
          <w:p w14:paraId="00F229FE" w14:textId="77777777" w:rsidR="007E3074" w:rsidRPr="00B83CFA" w:rsidRDefault="007E3074" w:rsidP="007E3074">
            <w:pPr>
              <w:spacing w:line="360" w:lineRule="exact"/>
              <w:ind w:left="20" w:right="-108" w:hanging="86"/>
              <w:rPr>
                <w:rFonts w:cs="Times New Roman"/>
                <w:sz w:val="20"/>
                <w:szCs w:val="20"/>
                <w:cs/>
              </w:rPr>
            </w:pPr>
            <w:r w:rsidRPr="00B83CFA">
              <w:rPr>
                <w:rFonts w:cs="Times New Roman"/>
                <w:sz w:val="20"/>
                <w:szCs w:val="20"/>
              </w:rPr>
              <w:t>Total assets</w:t>
            </w:r>
          </w:p>
        </w:tc>
        <w:tc>
          <w:tcPr>
            <w:tcW w:w="1063" w:type="dxa"/>
            <w:shd w:val="clear" w:color="auto" w:fill="auto"/>
            <w:vAlign w:val="bottom"/>
          </w:tcPr>
          <w:p w14:paraId="65419EB5"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076" w:type="dxa"/>
            <w:vAlign w:val="bottom"/>
          </w:tcPr>
          <w:p w14:paraId="217270C1"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144" w:type="dxa"/>
            <w:vAlign w:val="bottom"/>
          </w:tcPr>
          <w:p w14:paraId="3E5C69BD"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044" w:type="dxa"/>
            <w:shd w:val="clear" w:color="auto" w:fill="auto"/>
            <w:vAlign w:val="bottom"/>
          </w:tcPr>
          <w:p w14:paraId="7A515864" w14:textId="77777777" w:rsidR="007E3074" w:rsidRPr="00B83CFA" w:rsidRDefault="007E3074" w:rsidP="00B33DA6">
            <w:pPr>
              <w:tabs>
                <w:tab w:val="decimal" w:pos="594"/>
              </w:tabs>
              <w:spacing w:line="360" w:lineRule="exact"/>
              <w:ind w:right="-57"/>
              <w:jc w:val="left"/>
              <w:rPr>
                <w:rFonts w:cs="Times New Roman"/>
                <w:sz w:val="20"/>
                <w:szCs w:val="20"/>
              </w:rPr>
            </w:pPr>
          </w:p>
        </w:tc>
        <w:tc>
          <w:tcPr>
            <w:tcW w:w="1058" w:type="dxa"/>
            <w:tcBorders>
              <w:bottom w:val="nil"/>
            </w:tcBorders>
            <w:vAlign w:val="bottom"/>
          </w:tcPr>
          <w:p w14:paraId="1DB8E147" w14:textId="77777777" w:rsidR="007E3074" w:rsidRPr="00B83CFA" w:rsidRDefault="007E3074" w:rsidP="00B33DA6">
            <w:pPr>
              <w:tabs>
                <w:tab w:val="decimal" w:pos="680"/>
              </w:tabs>
              <w:spacing w:line="360" w:lineRule="exact"/>
              <w:ind w:right="-57"/>
              <w:jc w:val="left"/>
              <w:rPr>
                <w:rFonts w:cs="Times New Roman"/>
                <w:sz w:val="20"/>
                <w:szCs w:val="20"/>
              </w:rPr>
            </w:pPr>
          </w:p>
        </w:tc>
        <w:tc>
          <w:tcPr>
            <w:tcW w:w="1166" w:type="dxa"/>
            <w:tcBorders>
              <w:bottom w:val="nil"/>
            </w:tcBorders>
            <w:vAlign w:val="bottom"/>
          </w:tcPr>
          <w:p w14:paraId="58A71877" w14:textId="12973736" w:rsidR="007E3074" w:rsidRPr="00B83CFA" w:rsidRDefault="007E3074" w:rsidP="00F918A4">
            <w:pPr>
              <w:pBdr>
                <w:bottom w:val="double" w:sz="4" w:space="1" w:color="auto"/>
              </w:pBdr>
              <w:shd w:val="clear" w:color="auto" w:fill="FFFFFF" w:themeFill="background1"/>
              <w:tabs>
                <w:tab w:val="decimal" w:pos="737"/>
              </w:tabs>
              <w:spacing w:line="360" w:lineRule="exact"/>
              <w:ind w:right="-57"/>
              <w:rPr>
                <w:rFonts w:cs="Times New Roman"/>
                <w:sz w:val="20"/>
                <w:szCs w:val="20"/>
                <w:cs/>
              </w:rPr>
            </w:pPr>
            <w:r w:rsidRPr="00B83CFA">
              <w:rPr>
                <w:rFonts w:cs="Times New Roman"/>
                <w:sz w:val="20"/>
                <w:szCs w:val="20"/>
              </w:rPr>
              <w:t>204,506</w:t>
            </w:r>
            <w:r w:rsidRPr="00B83CFA">
              <w:rPr>
                <w:rFonts w:cs="Times New Roman"/>
                <w:sz w:val="20"/>
                <w:szCs w:val="20"/>
                <w:cs/>
              </w:rPr>
              <w:t>.</w:t>
            </w:r>
            <w:r w:rsidRPr="00B83CFA">
              <w:rPr>
                <w:rFonts w:cs="Times New Roman"/>
                <w:sz w:val="20"/>
                <w:szCs w:val="20"/>
              </w:rPr>
              <w:t>93</w:t>
            </w:r>
          </w:p>
        </w:tc>
      </w:tr>
    </w:tbl>
    <w:p w14:paraId="62DC91ED" w14:textId="77777777" w:rsidR="000D499E" w:rsidRPr="00B83CFA" w:rsidRDefault="000D499E" w:rsidP="00A02FCF">
      <w:pPr>
        <w:tabs>
          <w:tab w:val="left" w:pos="4420"/>
        </w:tabs>
        <w:jc w:val="left"/>
        <w:rPr>
          <w:rFonts w:eastAsia="Calibri" w:cs="Times New Roman"/>
          <w:snapToGrid w:val="0"/>
          <w:color w:val="000000"/>
          <w:sz w:val="22"/>
          <w:szCs w:val="22"/>
          <w:lang w:val="x-none" w:eastAsia="th-TH"/>
        </w:rPr>
      </w:pPr>
    </w:p>
    <w:p w14:paraId="42D7144E" w14:textId="6B14E59C" w:rsidR="00693DFA" w:rsidRPr="00B83CFA" w:rsidRDefault="00980343" w:rsidP="00A02FCF">
      <w:pPr>
        <w:pStyle w:val="BodyTextIndent"/>
        <w:numPr>
          <w:ilvl w:val="12"/>
          <w:numId w:val="0"/>
        </w:numPr>
        <w:ind w:left="567" w:right="6" w:hanging="567"/>
        <w:rPr>
          <w:rFonts w:cs="Times New Roman"/>
          <w:sz w:val="22"/>
          <w:szCs w:val="22"/>
          <w:u w:val="single"/>
        </w:rPr>
      </w:pPr>
      <w:r w:rsidRPr="00B83CFA">
        <w:rPr>
          <w:rFonts w:eastAsia="Calibri" w:cs="Times New Roman"/>
          <w:sz w:val="22"/>
          <w:szCs w:val="22"/>
          <w:cs/>
        </w:rPr>
        <w:t xml:space="preserve"> </w:t>
      </w:r>
      <w:r w:rsidRPr="00B83CFA">
        <w:rPr>
          <w:rFonts w:eastAsia="Calibri" w:cs="Times New Roman"/>
          <w:sz w:val="22"/>
          <w:szCs w:val="22"/>
          <w:cs/>
        </w:rPr>
        <w:tab/>
      </w:r>
      <w:r w:rsidRPr="00B83CFA">
        <w:rPr>
          <w:rFonts w:eastAsia="Calibri" w:cs="Times New Roman"/>
          <w:sz w:val="22"/>
          <w:szCs w:val="28"/>
          <w:lang w:val="en-US"/>
        </w:rPr>
        <w:t xml:space="preserve">As </w:t>
      </w:r>
      <w:proofErr w:type="gramStart"/>
      <w:r w:rsidRPr="00B83CFA">
        <w:rPr>
          <w:rFonts w:eastAsia="Calibri" w:cs="Times New Roman"/>
          <w:sz w:val="22"/>
          <w:szCs w:val="28"/>
          <w:lang w:val="en-US"/>
        </w:rPr>
        <w:t>at</w:t>
      </w:r>
      <w:proofErr w:type="gramEnd"/>
      <w:r w:rsidR="000D499E" w:rsidRPr="00B83CFA">
        <w:rPr>
          <w:rFonts w:eastAsia="Calibri" w:cs="Times New Roman"/>
          <w:sz w:val="22"/>
          <w:szCs w:val="22"/>
        </w:rPr>
        <w:t xml:space="preserve"> December 31, </w:t>
      </w:r>
      <w:r w:rsidR="00B611E4" w:rsidRPr="00B83CFA">
        <w:rPr>
          <w:rFonts w:eastAsia="Calibri" w:cs="Times New Roman"/>
          <w:sz w:val="22"/>
          <w:szCs w:val="22"/>
        </w:rPr>
        <w:t>2020</w:t>
      </w:r>
      <w:r w:rsidR="000D499E" w:rsidRPr="00B83CFA">
        <w:rPr>
          <w:rFonts w:eastAsia="Calibri" w:cs="Times New Roman"/>
          <w:sz w:val="22"/>
          <w:szCs w:val="22"/>
          <w:cs/>
        </w:rPr>
        <w:t xml:space="preserve"> </w:t>
      </w:r>
    </w:p>
    <w:tbl>
      <w:tblPr>
        <w:tblW w:w="9087" w:type="dxa"/>
        <w:tblInd w:w="584" w:type="dxa"/>
        <w:tblLayout w:type="fixed"/>
        <w:tblLook w:val="04A0" w:firstRow="1" w:lastRow="0" w:firstColumn="1" w:lastColumn="0" w:noHBand="0" w:noVBand="1"/>
      </w:tblPr>
      <w:tblGrid>
        <w:gridCol w:w="2536"/>
        <w:gridCol w:w="1063"/>
        <w:gridCol w:w="1076"/>
        <w:gridCol w:w="1144"/>
        <w:gridCol w:w="1009"/>
        <w:gridCol w:w="21"/>
        <w:gridCol w:w="1050"/>
        <w:gridCol w:w="1188"/>
      </w:tblGrid>
      <w:tr w:rsidR="00F170B7" w:rsidRPr="00B83CFA" w14:paraId="04FF1BA3" w14:textId="77777777" w:rsidTr="004102AE">
        <w:trPr>
          <w:trHeight w:val="307"/>
        </w:trPr>
        <w:tc>
          <w:tcPr>
            <w:tcW w:w="2536" w:type="dxa"/>
            <w:shd w:val="clear" w:color="auto" w:fill="auto"/>
          </w:tcPr>
          <w:p w14:paraId="5032BAB1" w14:textId="77777777" w:rsidR="00F170B7" w:rsidRPr="00B83CFA" w:rsidRDefault="00F170B7" w:rsidP="004102AE">
            <w:pPr>
              <w:rPr>
                <w:rFonts w:cs="Times New Roman"/>
                <w:sz w:val="20"/>
                <w:szCs w:val="20"/>
              </w:rPr>
            </w:pPr>
          </w:p>
        </w:tc>
        <w:tc>
          <w:tcPr>
            <w:tcW w:w="6551" w:type="dxa"/>
            <w:gridSpan w:val="7"/>
            <w:vAlign w:val="bottom"/>
          </w:tcPr>
          <w:p w14:paraId="453107A5" w14:textId="77777777" w:rsidR="00F170B7" w:rsidRPr="00B83CFA" w:rsidRDefault="00F170B7" w:rsidP="004102AE">
            <w:pPr>
              <w:ind w:left="-18" w:right="-37"/>
              <w:jc w:val="right"/>
              <w:rPr>
                <w:rFonts w:cs="Times New Roman"/>
                <w:sz w:val="20"/>
                <w:szCs w:val="20"/>
                <w:cs/>
              </w:rPr>
            </w:pPr>
            <w:proofErr w:type="gramStart"/>
            <w:r w:rsidRPr="00B83CFA">
              <w:rPr>
                <w:rFonts w:cs="Times New Roman"/>
                <w:sz w:val="20"/>
                <w:szCs w:val="20"/>
              </w:rPr>
              <w:t>Unit</w:t>
            </w:r>
            <w:r w:rsidRPr="00B83CFA">
              <w:rPr>
                <w:rFonts w:cs="Times New Roman"/>
                <w:sz w:val="20"/>
                <w:szCs w:val="20"/>
                <w:cs/>
              </w:rPr>
              <w:t xml:space="preserve"> :</w:t>
            </w:r>
            <w:proofErr w:type="gramEnd"/>
            <w:r w:rsidRPr="00B83CFA">
              <w:rPr>
                <w:rFonts w:cs="Times New Roman"/>
                <w:sz w:val="20"/>
                <w:szCs w:val="20"/>
                <w:cs/>
              </w:rPr>
              <w:t xml:space="preserve"> </w:t>
            </w:r>
            <w:r w:rsidRPr="00B83CFA">
              <w:rPr>
                <w:rFonts w:cs="Times New Roman"/>
                <w:sz w:val="20"/>
                <w:szCs w:val="20"/>
              </w:rPr>
              <w:t>Million Baht</w:t>
            </w:r>
          </w:p>
        </w:tc>
      </w:tr>
      <w:tr w:rsidR="00F170B7" w:rsidRPr="00B83CFA" w14:paraId="440C7CE6" w14:textId="77777777" w:rsidTr="009A2447">
        <w:trPr>
          <w:trHeight w:val="307"/>
        </w:trPr>
        <w:tc>
          <w:tcPr>
            <w:tcW w:w="2536" w:type="dxa"/>
            <w:shd w:val="clear" w:color="auto" w:fill="auto"/>
          </w:tcPr>
          <w:p w14:paraId="49D3F5C2" w14:textId="77777777" w:rsidR="00F170B7" w:rsidRPr="00B83CFA" w:rsidRDefault="00F170B7" w:rsidP="004102AE">
            <w:pPr>
              <w:rPr>
                <w:rFonts w:cs="Times New Roman"/>
                <w:sz w:val="20"/>
                <w:szCs w:val="20"/>
              </w:rPr>
            </w:pPr>
          </w:p>
        </w:tc>
        <w:tc>
          <w:tcPr>
            <w:tcW w:w="1063" w:type="dxa"/>
            <w:shd w:val="clear" w:color="auto" w:fill="auto"/>
            <w:vAlign w:val="bottom"/>
          </w:tcPr>
          <w:p w14:paraId="6388007F" w14:textId="77777777" w:rsidR="00F170B7" w:rsidRPr="00B83CFA" w:rsidRDefault="00F170B7" w:rsidP="00B33DA6">
            <w:pPr>
              <w:pBdr>
                <w:bottom w:val="single" w:sz="4" w:space="1" w:color="auto"/>
              </w:pBdr>
              <w:ind w:right="-57"/>
              <w:jc w:val="center"/>
              <w:rPr>
                <w:rFonts w:cs="Times New Roman"/>
                <w:sz w:val="20"/>
                <w:szCs w:val="20"/>
                <w:cs/>
              </w:rPr>
            </w:pPr>
            <w:r w:rsidRPr="00B83CFA">
              <w:rPr>
                <w:rFonts w:cs="Times New Roman"/>
                <w:sz w:val="20"/>
                <w:szCs w:val="20"/>
              </w:rPr>
              <w:t>Oil</w:t>
            </w:r>
          </w:p>
        </w:tc>
        <w:tc>
          <w:tcPr>
            <w:tcW w:w="1076" w:type="dxa"/>
            <w:shd w:val="clear" w:color="auto" w:fill="auto"/>
            <w:vAlign w:val="bottom"/>
          </w:tcPr>
          <w:p w14:paraId="7387ECFD" w14:textId="7EC5DA41" w:rsidR="00F170B7" w:rsidRPr="00B83CFA" w:rsidRDefault="00F170B7" w:rsidP="00B33DA6">
            <w:pPr>
              <w:pBdr>
                <w:bottom w:val="single" w:sz="4" w:space="1" w:color="auto"/>
              </w:pBdr>
              <w:ind w:right="-57"/>
              <w:jc w:val="center"/>
              <w:rPr>
                <w:rFonts w:cs="Times New Roman"/>
                <w:sz w:val="20"/>
                <w:szCs w:val="20"/>
                <w:cs/>
              </w:rPr>
            </w:pPr>
            <w:r w:rsidRPr="00B83CFA">
              <w:rPr>
                <w:rFonts w:cs="Times New Roman"/>
                <w:sz w:val="20"/>
                <w:szCs w:val="20"/>
              </w:rPr>
              <w:t>Non</w:t>
            </w:r>
            <w:r w:rsidRPr="00B83CFA">
              <w:rPr>
                <w:rFonts w:cs="Times New Roman"/>
                <w:sz w:val="20"/>
                <w:szCs w:val="20"/>
                <w:cs/>
              </w:rPr>
              <w:t>-</w:t>
            </w:r>
            <w:r w:rsidR="00206C9D" w:rsidRPr="00B83CFA">
              <w:rPr>
                <w:rFonts w:cs="Times New Roman"/>
                <w:sz w:val="20"/>
                <w:szCs w:val="20"/>
                <w:lang w:val="en-US"/>
              </w:rPr>
              <w:t>o</w:t>
            </w:r>
            <w:r w:rsidRPr="00B83CFA">
              <w:rPr>
                <w:rFonts w:cs="Times New Roman"/>
                <w:sz w:val="20"/>
                <w:szCs w:val="20"/>
              </w:rPr>
              <w:t>il</w:t>
            </w:r>
          </w:p>
        </w:tc>
        <w:tc>
          <w:tcPr>
            <w:tcW w:w="1144" w:type="dxa"/>
            <w:vAlign w:val="bottom"/>
          </w:tcPr>
          <w:p w14:paraId="409B927B" w14:textId="77777777" w:rsidR="00F170B7" w:rsidRPr="00B83CFA" w:rsidRDefault="00F170B7" w:rsidP="00B33DA6">
            <w:pPr>
              <w:pBdr>
                <w:bottom w:val="single" w:sz="4" w:space="1" w:color="auto"/>
              </w:pBdr>
              <w:ind w:right="-57"/>
              <w:jc w:val="center"/>
              <w:rPr>
                <w:rFonts w:cs="Times New Roman"/>
                <w:spacing w:val="-4"/>
                <w:sz w:val="20"/>
                <w:szCs w:val="20"/>
                <w:cs/>
              </w:rPr>
            </w:pPr>
            <w:r w:rsidRPr="00B83CFA">
              <w:rPr>
                <w:rFonts w:cs="Times New Roman"/>
                <w:spacing w:val="-4"/>
                <w:sz w:val="20"/>
                <w:szCs w:val="20"/>
              </w:rPr>
              <w:t>International</w:t>
            </w:r>
          </w:p>
        </w:tc>
        <w:tc>
          <w:tcPr>
            <w:tcW w:w="1009" w:type="dxa"/>
            <w:vAlign w:val="bottom"/>
          </w:tcPr>
          <w:p w14:paraId="2B4F5A2B" w14:textId="77777777" w:rsidR="00F170B7" w:rsidRPr="00B83CFA" w:rsidRDefault="00F170B7" w:rsidP="00B33DA6">
            <w:pPr>
              <w:pBdr>
                <w:bottom w:val="single" w:sz="4" w:space="1" w:color="auto"/>
              </w:pBdr>
              <w:ind w:right="-57"/>
              <w:jc w:val="center"/>
              <w:rPr>
                <w:rFonts w:cs="Times New Roman"/>
                <w:sz w:val="20"/>
                <w:szCs w:val="20"/>
                <w:cs/>
                <w:lang w:val="en-US"/>
              </w:rPr>
            </w:pPr>
            <w:r w:rsidRPr="00B83CFA">
              <w:rPr>
                <w:rFonts w:cs="Times New Roman"/>
                <w:sz w:val="20"/>
                <w:szCs w:val="20"/>
              </w:rPr>
              <w:t>Other</w:t>
            </w:r>
            <w:r w:rsidR="00327AE0" w:rsidRPr="00B83CFA">
              <w:rPr>
                <w:rFonts w:cs="Times New Roman"/>
                <w:sz w:val="20"/>
                <w:szCs w:val="20"/>
                <w:lang w:val="en-US"/>
              </w:rPr>
              <w:t>s</w:t>
            </w:r>
          </w:p>
        </w:tc>
        <w:tc>
          <w:tcPr>
            <w:tcW w:w="1071" w:type="dxa"/>
            <w:gridSpan w:val="2"/>
            <w:shd w:val="clear" w:color="auto" w:fill="auto"/>
            <w:vAlign w:val="bottom"/>
          </w:tcPr>
          <w:p w14:paraId="1E42E32A" w14:textId="77777777" w:rsidR="00F170B7" w:rsidRPr="00B83CFA" w:rsidRDefault="00F170B7" w:rsidP="00B33DA6">
            <w:pPr>
              <w:pBdr>
                <w:bottom w:val="single" w:sz="4" w:space="1" w:color="auto"/>
              </w:pBdr>
              <w:ind w:right="-57"/>
              <w:jc w:val="center"/>
              <w:rPr>
                <w:rFonts w:cs="Times New Roman"/>
                <w:spacing w:val="-6"/>
                <w:sz w:val="20"/>
                <w:szCs w:val="20"/>
              </w:rPr>
            </w:pPr>
            <w:r w:rsidRPr="00B83CFA">
              <w:rPr>
                <w:rFonts w:cs="Times New Roman"/>
                <w:spacing w:val="-6"/>
                <w:sz w:val="20"/>
                <w:szCs w:val="20"/>
              </w:rPr>
              <w:t>Elimination</w:t>
            </w:r>
          </w:p>
        </w:tc>
        <w:tc>
          <w:tcPr>
            <w:tcW w:w="1188" w:type="dxa"/>
            <w:vAlign w:val="bottom"/>
          </w:tcPr>
          <w:p w14:paraId="071176F0" w14:textId="77777777" w:rsidR="00F170B7" w:rsidRPr="00B83CFA" w:rsidRDefault="00F170B7" w:rsidP="00B33DA6">
            <w:pPr>
              <w:pBdr>
                <w:bottom w:val="single" w:sz="4" w:space="1" w:color="auto"/>
              </w:pBdr>
              <w:ind w:right="-57"/>
              <w:jc w:val="center"/>
              <w:rPr>
                <w:rFonts w:cs="Times New Roman"/>
                <w:sz w:val="20"/>
                <w:szCs w:val="20"/>
                <w:cs/>
              </w:rPr>
            </w:pPr>
            <w:r w:rsidRPr="00B83CFA">
              <w:rPr>
                <w:rFonts w:cs="Times New Roman"/>
                <w:sz w:val="20"/>
                <w:szCs w:val="20"/>
              </w:rPr>
              <w:t>Total</w:t>
            </w:r>
          </w:p>
        </w:tc>
      </w:tr>
      <w:tr w:rsidR="005F4D40" w:rsidRPr="00B83CFA" w14:paraId="78CFB186" w14:textId="77777777" w:rsidTr="009A2447">
        <w:trPr>
          <w:trHeight w:val="307"/>
        </w:trPr>
        <w:tc>
          <w:tcPr>
            <w:tcW w:w="2536" w:type="dxa"/>
            <w:shd w:val="clear" w:color="auto" w:fill="auto"/>
            <w:vAlign w:val="bottom"/>
          </w:tcPr>
          <w:p w14:paraId="2E2067BC" w14:textId="77777777" w:rsidR="005F4D40" w:rsidRPr="00B83CFA" w:rsidRDefault="005F4D40" w:rsidP="005F4D40">
            <w:pPr>
              <w:spacing w:line="360" w:lineRule="exact"/>
              <w:ind w:left="20" w:right="-108" w:hanging="100"/>
              <w:rPr>
                <w:rFonts w:cs="Times New Roman"/>
                <w:sz w:val="20"/>
                <w:szCs w:val="20"/>
              </w:rPr>
            </w:pPr>
            <w:r w:rsidRPr="00B83CFA">
              <w:rPr>
                <w:rFonts w:cs="Times New Roman"/>
                <w:sz w:val="20"/>
                <w:szCs w:val="20"/>
              </w:rPr>
              <w:t>Segment assets</w:t>
            </w:r>
          </w:p>
        </w:tc>
        <w:tc>
          <w:tcPr>
            <w:tcW w:w="1063" w:type="dxa"/>
            <w:shd w:val="clear" w:color="auto" w:fill="auto"/>
            <w:vAlign w:val="bottom"/>
          </w:tcPr>
          <w:p w14:paraId="2C386B85" w14:textId="0D119FCE"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63,782</w:t>
            </w:r>
            <w:r w:rsidRPr="00B83CFA">
              <w:rPr>
                <w:rFonts w:cs="Times New Roman"/>
                <w:sz w:val="20"/>
                <w:szCs w:val="20"/>
                <w:cs/>
              </w:rPr>
              <w:t>.</w:t>
            </w:r>
            <w:r w:rsidRPr="00B83CFA">
              <w:rPr>
                <w:rFonts w:cs="Times New Roman"/>
                <w:sz w:val="20"/>
                <w:szCs w:val="20"/>
              </w:rPr>
              <w:t>48</w:t>
            </w:r>
          </w:p>
        </w:tc>
        <w:tc>
          <w:tcPr>
            <w:tcW w:w="1076" w:type="dxa"/>
            <w:vAlign w:val="bottom"/>
          </w:tcPr>
          <w:p w14:paraId="0B818717" w14:textId="3414B01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 xml:space="preserve">  36,027</w:t>
            </w:r>
            <w:r w:rsidRPr="00B83CFA">
              <w:rPr>
                <w:rFonts w:cs="Times New Roman"/>
                <w:sz w:val="20"/>
                <w:szCs w:val="20"/>
                <w:cs/>
              </w:rPr>
              <w:t>.</w:t>
            </w:r>
            <w:r w:rsidRPr="00B83CFA">
              <w:rPr>
                <w:rFonts w:cs="Times New Roman"/>
                <w:sz w:val="20"/>
                <w:szCs w:val="20"/>
              </w:rPr>
              <w:t>45</w:t>
            </w:r>
          </w:p>
        </w:tc>
        <w:tc>
          <w:tcPr>
            <w:tcW w:w="1144" w:type="dxa"/>
            <w:vAlign w:val="bottom"/>
          </w:tcPr>
          <w:p w14:paraId="0328328F" w14:textId="5508E0C0"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9,847</w:t>
            </w:r>
            <w:r w:rsidRPr="00B83CFA">
              <w:rPr>
                <w:rFonts w:cs="Times New Roman"/>
                <w:sz w:val="20"/>
                <w:szCs w:val="20"/>
                <w:cs/>
              </w:rPr>
              <w:t>.</w:t>
            </w:r>
            <w:r w:rsidRPr="00B83CFA">
              <w:rPr>
                <w:rFonts w:cs="Times New Roman"/>
                <w:sz w:val="20"/>
                <w:szCs w:val="20"/>
              </w:rPr>
              <w:t>68</w:t>
            </w:r>
          </w:p>
        </w:tc>
        <w:tc>
          <w:tcPr>
            <w:tcW w:w="1030" w:type="dxa"/>
            <w:gridSpan w:val="2"/>
            <w:shd w:val="clear" w:color="auto" w:fill="auto"/>
            <w:vAlign w:val="bottom"/>
          </w:tcPr>
          <w:p w14:paraId="38284A14" w14:textId="189B90E0"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21,706</w:t>
            </w:r>
            <w:r w:rsidRPr="00B83CFA">
              <w:rPr>
                <w:rFonts w:cs="Times New Roman"/>
                <w:sz w:val="20"/>
                <w:szCs w:val="20"/>
                <w:cs/>
              </w:rPr>
              <w:t>.</w:t>
            </w:r>
            <w:r w:rsidRPr="00B83CFA">
              <w:rPr>
                <w:rFonts w:cs="Times New Roman"/>
                <w:sz w:val="20"/>
                <w:szCs w:val="20"/>
              </w:rPr>
              <w:t>08</w:t>
            </w:r>
          </w:p>
        </w:tc>
        <w:tc>
          <w:tcPr>
            <w:tcW w:w="1050" w:type="dxa"/>
            <w:vAlign w:val="bottom"/>
          </w:tcPr>
          <w:p w14:paraId="7CAEA899" w14:textId="77777777" w:rsidR="005F4D40" w:rsidRPr="00B83CFA" w:rsidRDefault="005F4D40" w:rsidP="00B33DA6">
            <w:pPr>
              <w:shd w:val="clear" w:color="auto" w:fill="FFFFFF" w:themeFill="background1"/>
              <w:tabs>
                <w:tab w:val="decimal" w:pos="652"/>
              </w:tabs>
              <w:spacing w:line="360" w:lineRule="exact"/>
              <w:ind w:right="-57"/>
              <w:rPr>
                <w:rFonts w:cs="Times New Roman"/>
                <w:sz w:val="20"/>
                <w:szCs w:val="20"/>
              </w:rPr>
            </w:pPr>
            <w:r w:rsidRPr="00B83CFA">
              <w:rPr>
                <w:rFonts w:cs="Times New Roman"/>
                <w:sz w:val="20"/>
                <w:szCs w:val="20"/>
                <w:cs/>
              </w:rPr>
              <w:t>-</w:t>
            </w:r>
          </w:p>
        </w:tc>
        <w:tc>
          <w:tcPr>
            <w:tcW w:w="1188" w:type="dxa"/>
            <w:vAlign w:val="bottom"/>
          </w:tcPr>
          <w:p w14:paraId="5386E36D" w14:textId="455612C2" w:rsidR="005F4D40" w:rsidRPr="00B83CFA" w:rsidRDefault="005F4D40" w:rsidP="00F918A4">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131,363</w:t>
            </w:r>
            <w:r w:rsidRPr="00B83CFA">
              <w:rPr>
                <w:rFonts w:cs="Times New Roman"/>
                <w:sz w:val="20"/>
                <w:szCs w:val="20"/>
                <w:cs/>
              </w:rPr>
              <w:t>.</w:t>
            </w:r>
            <w:r w:rsidRPr="00B83CFA">
              <w:rPr>
                <w:rFonts w:cs="Times New Roman"/>
                <w:sz w:val="20"/>
                <w:szCs w:val="20"/>
              </w:rPr>
              <w:t>69</w:t>
            </w:r>
          </w:p>
        </w:tc>
      </w:tr>
      <w:tr w:rsidR="005F4D40" w:rsidRPr="00B83CFA" w14:paraId="15DF4B41" w14:textId="77777777" w:rsidTr="009A2447">
        <w:trPr>
          <w:trHeight w:val="87"/>
        </w:trPr>
        <w:tc>
          <w:tcPr>
            <w:tcW w:w="2536" w:type="dxa"/>
            <w:shd w:val="clear" w:color="auto" w:fill="auto"/>
            <w:vAlign w:val="bottom"/>
          </w:tcPr>
          <w:p w14:paraId="52DA5538" w14:textId="77777777" w:rsidR="005F4D40" w:rsidRPr="00B83CFA" w:rsidRDefault="005F4D40" w:rsidP="005F4D40">
            <w:pPr>
              <w:spacing w:line="360" w:lineRule="exact"/>
              <w:ind w:left="20" w:right="-108" w:hanging="86"/>
              <w:rPr>
                <w:rFonts w:cs="Times New Roman"/>
                <w:sz w:val="20"/>
                <w:szCs w:val="20"/>
                <w:cs/>
              </w:rPr>
            </w:pPr>
            <w:r w:rsidRPr="00B83CFA">
              <w:rPr>
                <w:rFonts w:cs="Times New Roman"/>
                <w:sz w:val="20"/>
                <w:szCs w:val="20"/>
              </w:rPr>
              <w:t>Intercompany assets</w:t>
            </w:r>
          </w:p>
        </w:tc>
        <w:tc>
          <w:tcPr>
            <w:tcW w:w="1063" w:type="dxa"/>
            <w:shd w:val="clear" w:color="auto" w:fill="auto"/>
            <w:vAlign w:val="bottom"/>
          </w:tcPr>
          <w:p w14:paraId="1D0422C8" w14:textId="564221B6"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704</w:t>
            </w:r>
            <w:r w:rsidRPr="00B83CFA">
              <w:rPr>
                <w:rFonts w:cs="Times New Roman"/>
                <w:sz w:val="20"/>
                <w:szCs w:val="20"/>
                <w:cs/>
              </w:rPr>
              <w:t>.</w:t>
            </w:r>
            <w:r w:rsidRPr="00B83CFA">
              <w:rPr>
                <w:rFonts w:cs="Times New Roman"/>
                <w:sz w:val="20"/>
                <w:szCs w:val="20"/>
              </w:rPr>
              <w:t>75</w:t>
            </w:r>
          </w:p>
        </w:tc>
        <w:tc>
          <w:tcPr>
            <w:tcW w:w="1076" w:type="dxa"/>
            <w:vAlign w:val="bottom"/>
          </w:tcPr>
          <w:p w14:paraId="42B7198A" w14:textId="753A78D9"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79</w:t>
            </w:r>
            <w:r w:rsidRPr="00B83CFA">
              <w:rPr>
                <w:rFonts w:cs="Times New Roman"/>
                <w:sz w:val="20"/>
                <w:szCs w:val="20"/>
                <w:cs/>
              </w:rPr>
              <w:t>.</w:t>
            </w:r>
            <w:r w:rsidRPr="00B83CFA">
              <w:rPr>
                <w:rFonts w:cs="Times New Roman"/>
                <w:sz w:val="20"/>
                <w:szCs w:val="20"/>
              </w:rPr>
              <w:t>58</w:t>
            </w:r>
          </w:p>
        </w:tc>
        <w:tc>
          <w:tcPr>
            <w:tcW w:w="1144" w:type="dxa"/>
            <w:vAlign w:val="bottom"/>
          </w:tcPr>
          <w:p w14:paraId="055B9688" w14:textId="75F8E080"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44</w:t>
            </w:r>
            <w:r w:rsidRPr="00B83CFA">
              <w:rPr>
                <w:rFonts w:cs="Times New Roman"/>
                <w:sz w:val="20"/>
                <w:szCs w:val="20"/>
                <w:cs/>
              </w:rPr>
              <w:t>.</w:t>
            </w:r>
            <w:r w:rsidRPr="00B83CFA">
              <w:rPr>
                <w:rFonts w:cs="Times New Roman"/>
                <w:sz w:val="20"/>
                <w:szCs w:val="20"/>
              </w:rPr>
              <w:t>12</w:t>
            </w:r>
          </w:p>
        </w:tc>
        <w:tc>
          <w:tcPr>
            <w:tcW w:w="1030" w:type="dxa"/>
            <w:gridSpan w:val="2"/>
            <w:shd w:val="clear" w:color="auto" w:fill="auto"/>
            <w:vAlign w:val="bottom"/>
          </w:tcPr>
          <w:p w14:paraId="25AA9941" w14:textId="3B297911"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5,192</w:t>
            </w:r>
            <w:r w:rsidRPr="00B83CFA">
              <w:rPr>
                <w:rFonts w:cs="Times New Roman"/>
                <w:sz w:val="20"/>
                <w:szCs w:val="20"/>
                <w:cs/>
              </w:rPr>
              <w:t>.</w:t>
            </w:r>
            <w:r w:rsidRPr="00B83CFA">
              <w:rPr>
                <w:rFonts w:cs="Times New Roman"/>
                <w:sz w:val="20"/>
                <w:szCs w:val="20"/>
              </w:rPr>
              <w:t>34</w:t>
            </w:r>
          </w:p>
        </w:tc>
        <w:tc>
          <w:tcPr>
            <w:tcW w:w="1050" w:type="dxa"/>
            <w:vAlign w:val="bottom"/>
          </w:tcPr>
          <w:p w14:paraId="1CC60EC8" w14:textId="6B575BEE"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cs/>
              </w:rPr>
              <w:t>(6</w:t>
            </w:r>
            <w:r w:rsidRPr="00B83CFA">
              <w:rPr>
                <w:rFonts w:cs="Times New Roman"/>
                <w:sz w:val="20"/>
                <w:szCs w:val="20"/>
              </w:rPr>
              <w:t>,</w:t>
            </w:r>
            <w:r w:rsidRPr="00B83CFA">
              <w:rPr>
                <w:rFonts w:cs="Times New Roman"/>
                <w:sz w:val="20"/>
                <w:szCs w:val="20"/>
                <w:cs/>
              </w:rPr>
              <w:t>020.79)</w:t>
            </w:r>
          </w:p>
        </w:tc>
        <w:tc>
          <w:tcPr>
            <w:tcW w:w="1188" w:type="dxa"/>
            <w:vAlign w:val="bottom"/>
          </w:tcPr>
          <w:p w14:paraId="7531E306" w14:textId="7FA7E6EA" w:rsidR="005F4D40" w:rsidRPr="00B83CFA" w:rsidRDefault="005F4D40" w:rsidP="00F918A4">
            <w:pPr>
              <w:shd w:val="clear" w:color="auto" w:fill="FFFFFF" w:themeFill="background1"/>
              <w:tabs>
                <w:tab w:val="decimal" w:pos="794"/>
              </w:tabs>
              <w:spacing w:line="360" w:lineRule="exact"/>
              <w:ind w:right="-57"/>
              <w:rPr>
                <w:rFonts w:cs="Times New Roman"/>
                <w:sz w:val="20"/>
                <w:szCs w:val="20"/>
              </w:rPr>
            </w:pPr>
            <w:r w:rsidRPr="00B83CFA">
              <w:rPr>
                <w:rFonts w:cs="Times New Roman"/>
                <w:sz w:val="20"/>
                <w:szCs w:val="20"/>
                <w:cs/>
              </w:rPr>
              <w:t>-</w:t>
            </w:r>
          </w:p>
        </w:tc>
      </w:tr>
      <w:tr w:rsidR="005F4D40" w:rsidRPr="00B83CFA" w14:paraId="3E9FA0E8" w14:textId="77777777" w:rsidTr="009A2447">
        <w:trPr>
          <w:trHeight w:val="56"/>
        </w:trPr>
        <w:tc>
          <w:tcPr>
            <w:tcW w:w="2536" w:type="dxa"/>
            <w:shd w:val="clear" w:color="auto" w:fill="auto"/>
            <w:vAlign w:val="bottom"/>
          </w:tcPr>
          <w:p w14:paraId="3256A9A5" w14:textId="47E648A7" w:rsidR="005F4D40" w:rsidRPr="00B83CFA" w:rsidRDefault="005F4D40" w:rsidP="005F4D40">
            <w:pPr>
              <w:spacing w:line="360" w:lineRule="exact"/>
              <w:ind w:left="20" w:right="-108" w:hanging="86"/>
              <w:rPr>
                <w:rFonts w:cs="Times New Roman"/>
                <w:sz w:val="20"/>
                <w:szCs w:val="20"/>
                <w:lang w:val="en-US"/>
              </w:rPr>
            </w:pPr>
            <w:r w:rsidRPr="00B83CFA">
              <w:rPr>
                <w:rFonts w:cs="Times New Roman"/>
                <w:sz w:val="20"/>
                <w:szCs w:val="20"/>
              </w:rPr>
              <w:t>Investments in associates</w:t>
            </w:r>
          </w:p>
        </w:tc>
        <w:tc>
          <w:tcPr>
            <w:tcW w:w="1063" w:type="dxa"/>
            <w:shd w:val="clear" w:color="auto" w:fill="auto"/>
            <w:vAlign w:val="bottom"/>
          </w:tcPr>
          <w:p w14:paraId="41B6FF26" w14:textId="1834B9DA"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8</w:t>
            </w:r>
            <w:r w:rsidRPr="00B83CFA">
              <w:rPr>
                <w:rFonts w:cs="Times New Roman"/>
                <w:sz w:val="20"/>
                <w:szCs w:val="20"/>
                <w:cs/>
              </w:rPr>
              <w:t>.</w:t>
            </w:r>
            <w:r w:rsidRPr="00B83CFA">
              <w:rPr>
                <w:rFonts w:cs="Times New Roman"/>
                <w:sz w:val="20"/>
                <w:szCs w:val="20"/>
              </w:rPr>
              <w:t>94</w:t>
            </w:r>
          </w:p>
        </w:tc>
        <w:tc>
          <w:tcPr>
            <w:tcW w:w="1076" w:type="dxa"/>
            <w:vAlign w:val="bottom"/>
          </w:tcPr>
          <w:p w14:paraId="24673756" w14:textId="0F4A35AD" w:rsidR="005F4D40" w:rsidRPr="00B83CFA" w:rsidRDefault="005F4D40" w:rsidP="00B33DA6">
            <w:pPr>
              <w:shd w:val="clear" w:color="auto" w:fill="FFFFFF" w:themeFill="background1"/>
              <w:tabs>
                <w:tab w:val="decimal" w:pos="674"/>
              </w:tabs>
              <w:spacing w:line="360" w:lineRule="exact"/>
              <w:ind w:right="-57"/>
              <w:rPr>
                <w:rFonts w:cs="Times New Roman"/>
                <w:sz w:val="20"/>
                <w:szCs w:val="20"/>
              </w:rPr>
            </w:pPr>
            <w:r w:rsidRPr="00B83CFA">
              <w:rPr>
                <w:rFonts w:cs="Times New Roman"/>
                <w:sz w:val="20"/>
                <w:szCs w:val="20"/>
                <w:cs/>
              </w:rPr>
              <w:t>-</w:t>
            </w:r>
          </w:p>
        </w:tc>
        <w:tc>
          <w:tcPr>
            <w:tcW w:w="1144" w:type="dxa"/>
            <w:vAlign w:val="bottom"/>
          </w:tcPr>
          <w:p w14:paraId="26C2B29D" w14:textId="0885677E"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1</w:t>
            </w:r>
            <w:r w:rsidRPr="00B83CFA">
              <w:rPr>
                <w:rFonts w:cs="Times New Roman"/>
                <w:sz w:val="20"/>
                <w:szCs w:val="20"/>
                <w:cs/>
              </w:rPr>
              <w:t>.</w:t>
            </w:r>
            <w:r w:rsidRPr="00B83CFA">
              <w:rPr>
                <w:rFonts w:cs="Times New Roman"/>
                <w:sz w:val="20"/>
                <w:szCs w:val="20"/>
              </w:rPr>
              <w:t>29</w:t>
            </w:r>
          </w:p>
        </w:tc>
        <w:tc>
          <w:tcPr>
            <w:tcW w:w="1030" w:type="dxa"/>
            <w:gridSpan w:val="2"/>
            <w:shd w:val="clear" w:color="auto" w:fill="auto"/>
            <w:vAlign w:val="bottom"/>
          </w:tcPr>
          <w:p w14:paraId="164AF8BF" w14:textId="2D877CA3"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4,040</w:t>
            </w:r>
            <w:r w:rsidRPr="00B83CFA">
              <w:rPr>
                <w:rFonts w:cs="Times New Roman"/>
                <w:sz w:val="20"/>
                <w:szCs w:val="20"/>
                <w:cs/>
              </w:rPr>
              <w:t>.</w:t>
            </w:r>
            <w:r w:rsidRPr="00B83CFA">
              <w:rPr>
                <w:rFonts w:cs="Times New Roman"/>
                <w:sz w:val="20"/>
                <w:szCs w:val="20"/>
              </w:rPr>
              <w:t>41</w:t>
            </w:r>
          </w:p>
        </w:tc>
        <w:tc>
          <w:tcPr>
            <w:tcW w:w="1050" w:type="dxa"/>
            <w:tcBorders>
              <w:bottom w:val="nil"/>
            </w:tcBorders>
            <w:vAlign w:val="bottom"/>
          </w:tcPr>
          <w:p w14:paraId="55356458" w14:textId="77777777" w:rsidR="005F4D40" w:rsidRPr="00B83CFA" w:rsidRDefault="005F4D40" w:rsidP="00B33DA6">
            <w:pPr>
              <w:shd w:val="clear" w:color="auto" w:fill="FFFFFF" w:themeFill="background1"/>
              <w:tabs>
                <w:tab w:val="decimal" w:pos="652"/>
              </w:tabs>
              <w:spacing w:line="360" w:lineRule="exact"/>
              <w:ind w:right="-57"/>
              <w:rPr>
                <w:rFonts w:cs="Times New Roman"/>
                <w:sz w:val="20"/>
                <w:szCs w:val="20"/>
              </w:rPr>
            </w:pPr>
            <w:r w:rsidRPr="00B83CFA">
              <w:rPr>
                <w:rFonts w:cs="Times New Roman"/>
                <w:sz w:val="20"/>
                <w:szCs w:val="20"/>
                <w:cs/>
              </w:rPr>
              <w:t>-</w:t>
            </w:r>
          </w:p>
        </w:tc>
        <w:tc>
          <w:tcPr>
            <w:tcW w:w="1188" w:type="dxa"/>
            <w:tcBorders>
              <w:bottom w:val="nil"/>
            </w:tcBorders>
            <w:shd w:val="clear" w:color="auto" w:fill="auto"/>
            <w:vAlign w:val="bottom"/>
          </w:tcPr>
          <w:p w14:paraId="7C575D34" w14:textId="162D69DC" w:rsidR="005F4D40" w:rsidRPr="00B83CFA" w:rsidRDefault="005F4D40" w:rsidP="00F918A4">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4,050</w:t>
            </w:r>
            <w:r w:rsidRPr="00B83CFA">
              <w:rPr>
                <w:rFonts w:cs="Times New Roman"/>
                <w:sz w:val="20"/>
                <w:szCs w:val="20"/>
                <w:cs/>
              </w:rPr>
              <w:t>.</w:t>
            </w:r>
            <w:r w:rsidRPr="00B83CFA">
              <w:rPr>
                <w:rFonts w:cs="Times New Roman"/>
                <w:sz w:val="20"/>
                <w:szCs w:val="20"/>
              </w:rPr>
              <w:t>64</w:t>
            </w:r>
          </w:p>
        </w:tc>
      </w:tr>
      <w:tr w:rsidR="005F4D40" w:rsidRPr="00B83CFA" w14:paraId="3FCD285D" w14:textId="77777777" w:rsidTr="009A2447">
        <w:trPr>
          <w:trHeight w:val="64"/>
        </w:trPr>
        <w:tc>
          <w:tcPr>
            <w:tcW w:w="2536" w:type="dxa"/>
            <w:shd w:val="clear" w:color="auto" w:fill="auto"/>
            <w:vAlign w:val="bottom"/>
          </w:tcPr>
          <w:p w14:paraId="0CECB86E" w14:textId="5CC46D33" w:rsidR="005F4D40" w:rsidRPr="00B83CFA" w:rsidRDefault="005F4D40" w:rsidP="005F4D40">
            <w:pPr>
              <w:spacing w:line="360" w:lineRule="exact"/>
              <w:ind w:left="20" w:right="-108" w:hanging="86"/>
              <w:rPr>
                <w:rFonts w:cs="Times New Roman"/>
                <w:sz w:val="20"/>
                <w:szCs w:val="20"/>
                <w:lang w:val="en-US"/>
              </w:rPr>
            </w:pPr>
            <w:r w:rsidRPr="00B83CFA">
              <w:rPr>
                <w:rFonts w:cs="Times New Roman"/>
                <w:sz w:val="20"/>
                <w:szCs w:val="20"/>
              </w:rPr>
              <w:t>Investments in</w:t>
            </w:r>
            <w:r w:rsidRPr="00B83CFA">
              <w:rPr>
                <w:rFonts w:cs="Times New Roman"/>
                <w:sz w:val="20"/>
                <w:szCs w:val="20"/>
                <w:cs/>
              </w:rPr>
              <w:t xml:space="preserve"> </w:t>
            </w:r>
            <w:r w:rsidRPr="00B83CFA">
              <w:rPr>
                <w:rFonts w:cs="Times New Roman"/>
                <w:sz w:val="20"/>
                <w:szCs w:val="20"/>
                <w:lang w:val="en-US"/>
              </w:rPr>
              <w:t>joint ventures</w:t>
            </w:r>
          </w:p>
        </w:tc>
        <w:tc>
          <w:tcPr>
            <w:tcW w:w="1063" w:type="dxa"/>
            <w:shd w:val="clear" w:color="auto" w:fill="auto"/>
            <w:vAlign w:val="bottom"/>
          </w:tcPr>
          <w:p w14:paraId="706C06C2" w14:textId="2D33AC47" w:rsidR="005F4D40" w:rsidRPr="00B83CFA" w:rsidRDefault="005F4D40" w:rsidP="00B33DA6">
            <w:pPr>
              <w:pBdr>
                <w:bottom w:val="single" w:sz="4" w:space="1" w:color="auto"/>
              </w:pBdr>
              <w:shd w:val="clear" w:color="auto" w:fill="FFFFFF" w:themeFill="background1"/>
              <w:tabs>
                <w:tab w:val="decimal" w:pos="664"/>
              </w:tabs>
              <w:spacing w:line="360" w:lineRule="exact"/>
              <w:ind w:right="-57"/>
              <w:rPr>
                <w:rFonts w:cs="Times New Roman"/>
                <w:sz w:val="20"/>
                <w:szCs w:val="20"/>
                <w:cs/>
              </w:rPr>
            </w:pPr>
            <w:r w:rsidRPr="00B83CFA">
              <w:rPr>
                <w:rFonts w:cs="Times New Roman"/>
                <w:sz w:val="20"/>
                <w:szCs w:val="20"/>
                <w:cs/>
              </w:rPr>
              <w:t>-</w:t>
            </w:r>
          </w:p>
        </w:tc>
        <w:tc>
          <w:tcPr>
            <w:tcW w:w="1076" w:type="dxa"/>
            <w:vAlign w:val="bottom"/>
          </w:tcPr>
          <w:p w14:paraId="7B4C4685" w14:textId="48D10B9D" w:rsidR="005F4D40" w:rsidRPr="00B83CFA" w:rsidRDefault="005F4D40" w:rsidP="00B33DA6">
            <w:pPr>
              <w:pBdr>
                <w:bottom w:val="single" w:sz="4" w:space="1" w:color="auto"/>
              </w:pBdr>
              <w:shd w:val="clear" w:color="auto" w:fill="FFFFFF" w:themeFill="background1"/>
              <w:tabs>
                <w:tab w:val="decimal" w:pos="688"/>
              </w:tabs>
              <w:spacing w:line="360" w:lineRule="exact"/>
              <w:ind w:right="-57"/>
              <w:rPr>
                <w:rFonts w:cs="Times New Roman"/>
                <w:sz w:val="20"/>
                <w:szCs w:val="20"/>
                <w:cs/>
              </w:rPr>
            </w:pPr>
            <w:r w:rsidRPr="00B83CFA">
              <w:rPr>
                <w:rFonts w:cs="Times New Roman"/>
                <w:sz w:val="20"/>
                <w:szCs w:val="20"/>
                <w:cs/>
              </w:rPr>
              <w:t>-</w:t>
            </w:r>
          </w:p>
        </w:tc>
        <w:tc>
          <w:tcPr>
            <w:tcW w:w="1144" w:type="dxa"/>
            <w:vAlign w:val="bottom"/>
          </w:tcPr>
          <w:p w14:paraId="383A5ADF" w14:textId="1597F286" w:rsidR="005F4D40" w:rsidRPr="00B83CFA" w:rsidRDefault="005F4D40" w:rsidP="00B33DA6">
            <w:pPr>
              <w:pBdr>
                <w:bottom w:val="single" w:sz="4" w:space="1" w:color="auto"/>
              </w:pBdr>
              <w:shd w:val="clear" w:color="auto" w:fill="FFFFFF" w:themeFill="background1"/>
              <w:tabs>
                <w:tab w:val="decimal" w:pos="624"/>
              </w:tabs>
              <w:spacing w:line="360" w:lineRule="exact"/>
              <w:ind w:right="-57"/>
              <w:rPr>
                <w:rFonts w:cs="Times New Roman"/>
                <w:sz w:val="20"/>
                <w:szCs w:val="20"/>
                <w:cs/>
              </w:rPr>
            </w:pPr>
            <w:r w:rsidRPr="00B83CFA">
              <w:rPr>
                <w:rFonts w:cs="Times New Roman"/>
                <w:sz w:val="20"/>
                <w:szCs w:val="20"/>
              </w:rPr>
              <w:t>741</w:t>
            </w:r>
            <w:r w:rsidRPr="00B83CFA">
              <w:rPr>
                <w:rFonts w:cs="Times New Roman"/>
                <w:sz w:val="20"/>
                <w:szCs w:val="20"/>
                <w:cs/>
              </w:rPr>
              <w:t>.</w:t>
            </w:r>
            <w:r w:rsidRPr="00B83CFA">
              <w:rPr>
                <w:rFonts w:cs="Times New Roman"/>
                <w:sz w:val="20"/>
                <w:szCs w:val="20"/>
              </w:rPr>
              <w:t>68</w:t>
            </w:r>
          </w:p>
        </w:tc>
        <w:tc>
          <w:tcPr>
            <w:tcW w:w="1030" w:type="dxa"/>
            <w:gridSpan w:val="2"/>
            <w:shd w:val="clear" w:color="auto" w:fill="auto"/>
            <w:vAlign w:val="bottom"/>
          </w:tcPr>
          <w:p w14:paraId="31BCEEE9" w14:textId="024C6999" w:rsidR="005F4D40" w:rsidRPr="00B83CFA" w:rsidRDefault="005F4D40" w:rsidP="00B33DA6">
            <w:pPr>
              <w:pBdr>
                <w:bottom w:val="single" w:sz="4" w:space="1" w:color="auto"/>
              </w:pBdr>
              <w:shd w:val="clear" w:color="auto" w:fill="FFFFFF" w:themeFill="background1"/>
              <w:tabs>
                <w:tab w:val="decimal" w:pos="680"/>
              </w:tabs>
              <w:spacing w:line="360" w:lineRule="exact"/>
              <w:ind w:right="-57"/>
              <w:rPr>
                <w:rFonts w:cs="Times New Roman"/>
                <w:sz w:val="20"/>
                <w:szCs w:val="20"/>
              </w:rPr>
            </w:pPr>
            <w:r w:rsidRPr="00B83CFA">
              <w:rPr>
                <w:rFonts w:cs="Times New Roman"/>
                <w:sz w:val="20"/>
                <w:szCs w:val="20"/>
                <w:cs/>
              </w:rPr>
              <w:t>-</w:t>
            </w:r>
          </w:p>
        </w:tc>
        <w:tc>
          <w:tcPr>
            <w:tcW w:w="1050" w:type="dxa"/>
            <w:tcBorders>
              <w:bottom w:val="nil"/>
            </w:tcBorders>
            <w:vAlign w:val="bottom"/>
          </w:tcPr>
          <w:p w14:paraId="38262894" w14:textId="77777777" w:rsidR="005F4D40" w:rsidRPr="00B83CFA" w:rsidRDefault="005F4D40" w:rsidP="00B33DA6">
            <w:pPr>
              <w:pBdr>
                <w:bottom w:val="single" w:sz="4" w:space="1" w:color="auto"/>
              </w:pBdr>
              <w:shd w:val="clear" w:color="auto" w:fill="FFFFFF" w:themeFill="background1"/>
              <w:tabs>
                <w:tab w:val="decimal" w:pos="652"/>
              </w:tabs>
              <w:spacing w:line="360" w:lineRule="exact"/>
              <w:ind w:right="-57"/>
              <w:rPr>
                <w:rFonts w:cs="Times New Roman"/>
                <w:sz w:val="20"/>
                <w:szCs w:val="20"/>
              </w:rPr>
            </w:pPr>
            <w:r w:rsidRPr="00B83CFA">
              <w:rPr>
                <w:rFonts w:cs="Times New Roman"/>
                <w:sz w:val="20"/>
                <w:szCs w:val="20"/>
                <w:cs/>
              </w:rPr>
              <w:t>-</w:t>
            </w:r>
          </w:p>
        </w:tc>
        <w:tc>
          <w:tcPr>
            <w:tcW w:w="1188" w:type="dxa"/>
            <w:tcBorders>
              <w:bottom w:val="nil"/>
            </w:tcBorders>
            <w:shd w:val="clear" w:color="auto" w:fill="auto"/>
            <w:vAlign w:val="bottom"/>
          </w:tcPr>
          <w:p w14:paraId="2AEF77A1" w14:textId="086CF44D" w:rsidR="005F4D40" w:rsidRPr="00B83CFA" w:rsidRDefault="005F4D40" w:rsidP="00F918A4">
            <w:pPr>
              <w:pBdr>
                <w:bottom w:val="single" w:sz="4" w:space="1" w:color="auto"/>
              </w:pBd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741</w:t>
            </w:r>
            <w:r w:rsidRPr="00B83CFA">
              <w:rPr>
                <w:rFonts w:cs="Times New Roman"/>
                <w:sz w:val="20"/>
                <w:szCs w:val="20"/>
                <w:cs/>
              </w:rPr>
              <w:t>.</w:t>
            </w:r>
            <w:r w:rsidRPr="00B83CFA">
              <w:rPr>
                <w:rFonts w:cs="Times New Roman"/>
                <w:sz w:val="20"/>
                <w:szCs w:val="20"/>
              </w:rPr>
              <w:t>68</w:t>
            </w:r>
          </w:p>
        </w:tc>
      </w:tr>
      <w:tr w:rsidR="005F4D40" w:rsidRPr="00B83CFA" w14:paraId="743CAF70" w14:textId="77777777" w:rsidTr="009A2447">
        <w:trPr>
          <w:trHeight w:val="56"/>
        </w:trPr>
        <w:tc>
          <w:tcPr>
            <w:tcW w:w="2536" w:type="dxa"/>
            <w:shd w:val="clear" w:color="auto" w:fill="auto"/>
            <w:vAlign w:val="bottom"/>
          </w:tcPr>
          <w:p w14:paraId="3C925F90" w14:textId="77777777" w:rsidR="005F4D40" w:rsidRPr="00B83CFA" w:rsidRDefault="005F4D40" w:rsidP="005F4D40">
            <w:pPr>
              <w:spacing w:line="360" w:lineRule="exact"/>
              <w:ind w:left="20" w:right="-108" w:hanging="86"/>
              <w:rPr>
                <w:rFonts w:cs="Times New Roman"/>
                <w:sz w:val="20"/>
                <w:szCs w:val="20"/>
                <w:cs/>
              </w:rPr>
            </w:pPr>
            <w:r w:rsidRPr="00B83CFA">
              <w:rPr>
                <w:rFonts w:cs="Times New Roman"/>
                <w:sz w:val="20"/>
                <w:szCs w:val="20"/>
              </w:rPr>
              <w:t>Total segment assets</w:t>
            </w:r>
          </w:p>
        </w:tc>
        <w:tc>
          <w:tcPr>
            <w:tcW w:w="1063" w:type="dxa"/>
            <w:shd w:val="clear" w:color="auto" w:fill="auto"/>
            <w:vAlign w:val="bottom"/>
          </w:tcPr>
          <w:p w14:paraId="5668E0BE" w14:textId="62CA3B90" w:rsidR="005F4D40" w:rsidRPr="00B83CFA" w:rsidRDefault="005F4D40" w:rsidP="00B33DA6">
            <w:pPr>
              <w:pBdr>
                <w:bottom w:val="single" w:sz="4" w:space="1" w:color="auto"/>
              </w:pBd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64,496</w:t>
            </w:r>
            <w:r w:rsidRPr="00B83CFA">
              <w:rPr>
                <w:rFonts w:cs="Times New Roman"/>
                <w:sz w:val="20"/>
                <w:szCs w:val="20"/>
                <w:cs/>
              </w:rPr>
              <w:t>.</w:t>
            </w:r>
            <w:r w:rsidRPr="00B83CFA">
              <w:rPr>
                <w:rFonts w:cs="Times New Roman"/>
                <w:sz w:val="20"/>
                <w:szCs w:val="20"/>
              </w:rPr>
              <w:t>17</w:t>
            </w:r>
          </w:p>
        </w:tc>
        <w:tc>
          <w:tcPr>
            <w:tcW w:w="1076" w:type="dxa"/>
            <w:vAlign w:val="bottom"/>
          </w:tcPr>
          <w:p w14:paraId="1082B32A" w14:textId="4E19B9C0" w:rsidR="005F4D40" w:rsidRPr="00B83CFA" w:rsidRDefault="005F4D40" w:rsidP="00B33DA6">
            <w:pPr>
              <w:pBdr>
                <w:bottom w:val="single" w:sz="4" w:space="1" w:color="auto"/>
              </w:pBdr>
              <w:shd w:val="clear" w:color="auto" w:fill="FFFFFF" w:themeFill="background1"/>
              <w:tabs>
                <w:tab w:val="decimal" w:pos="624"/>
              </w:tabs>
              <w:spacing w:line="360" w:lineRule="exact"/>
              <w:ind w:right="-57"/>
              <w:rPr>
                <w:rFonts w:cs="Times New Roman"/>
                <w:sz w:val="20"/>
                <w:szCs w:val="20"/>
                <w:cs/>
              </w:rPr>
            </w:pPr>
            <w:r w:rsidRPr="00B83CFA">
              <w:rPr>
                <w:rFonts w:cs="Times New Roman"/>
                <w:sz w:val="20"/>
                <w:szCs w:val="20"/>
              </w:rPr>
              <w:t>36,107</w:t>
            </w:r>
            <w:r w:rsidRPr="00B83CFA">
              <w:rPr>
                <w:rFonts w:cs="Times New Roman"/>
                <w:sz w:val="20"/>
                <w:szCs w:val="20"/>
                <w:cs/>
              </w:rPr>
              <w:t>.</w:t>
            </w:r>
            <w:r w:rsidRPr="00B83CFA">
              <w:rPr>
                <w:rFonts w:cs="Times New Roman"/>
                <w:sz w:val="20"/>
                <w:szCs w:val="20"/>
              </w:rPr>
              <w:t>03</w:t>
            </w:r>
          </w:p>
        </w:tc>
        <w:tc>
          <w:tcPr>
            <w:tcW w:w="1144" w:type="dxa"/>
            <w:vAlign w:val="bottom"/>
          </w:tcPr>
          <w:p w14:paraId="01201972" w14:textId="7F97A005" w:rsidR="005F4D40" w:rsidRPr="00B83CFA" w:rsidRDefault="005F4D40" w:rsidP="00B33DA6">
            <w:pPr>
              <w:pBdr>
                <w:bottom w:val="single" w:sz="4" w:space="1" w:color="auto"/>
              </w:pBd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10,634</w:t>
            </w:r>
            <w:r w:rsidRPr="00B83CFA">
              <w:rPr>
                <w:rFonts w:cs="Times New Roman"/>
                <w:sz w:val="20"/>
                <w:szCs w:val="20"/>
                <w:cs/>
              </w:rPr>
              <w:t>.</w:t>
            </w:r>
            <w:r w:rsidRPr="00B83CFA">
              <w:rPr>
                <w:rFonts w:cs="Times New Roman"/>
                <w:sz w:val="20"/>
                <w:szCs w:val="20"/>
              </w:rPr>
              <w:t>77</w:t>
            </w:r>
          </w:p>
        </w:tc>
        <w:tc>
          <w:tcPr>
            <w:tcW w:w="1030" w:type="dxa"/>
            <w:gridSpan w:val="2"/>
            <w:shd w:val="clear" w:color="auto" w:fill="auto"/>
            <w:vAlign w:val="bottom"/>
          </w:tcPr>
          <w:p w14:paraId="477CCCF5" w14:textId="7A6DDDE7" w:rsidR="005F4D40" w:rsidRPr="00B83CFA" w:rsidRDefault="005F4D40" w:rsidP="00B33DA6">
            <w:pPr>
              <w:pBdr>
                <w:bottom w:val="single" w:sz="4" w:space="1" w:color="auto"/>
              </w:pBd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rPr>
              <w:t>30,938</w:t>
            </w:r>
            <w:r w:rsidRPr="00B83CFA">
              <w:rPr>
                <w:rFonts w:cs="Times New Roman"/>
                <w:sz w:val="20"/>
                <w:szCs w:val="20"/>
                <w:cs/>
              </w:rPr>
              <w:t>.</w:t>
            </w:r>
            <w:r w:rsidRPr="00B83CFA">
              <w:rPr>
                <w:rFonts w:cs="Times New Roman"/>
                <w:sz w:val="20"/>
                <w:szCs w:val="20"/>
              </w:rPr>
              <w:t>83</w:t>
            </w:r>
          </w:p>
        </w:tc>
        <w:tc>
          <w:tcPr>
            <w:tcW w:w="1050" w:type="dxa"/>
            <w:tcBorders>
              <w:bottom w:val="nil"/>
            </w:tcBorders>
            <w:vAlign w:val="bottom"/>
          </w:tcPr>
          <w:p w14:paraId="19CFA2BB" w14:textId="4A23D915" w:rsidR="005F4D40" w:rsidRPr="00B83CFA" w:rsidRDefault="005F4D40" w:rsidP="00B33DA6">
            <w:pPr>
              <w:pBdr>
                <w:bottom w:val="single" w:sz="4" w:space="1" w:color="auto"/>
              </w:pBdr>
              <w:shd w:val="clear" w:color="auto" w:fill="FFFFFF" w:themeFill="background1"/>
              <w:tabs>
                <w:tab w:val="decimal" w:pos="624"/>
              </w:tabs>
              <w:spacing w:line="360" w:lineRule="exact"/>
              <w:ind w:right="-57"/>
              <w:rPr>
                <w:rFonts w:cs="Times New Roman"/>
                <w:sz w:val="20"/>
                <w:szCs w:val="20"/>
              </w:rPr>
            </w:pPr>
            <w:r w:rsidRPr="00B83CFA">
              <w:rPr>
                <w:rFonts w:cs="Times New Roman"/>
                <w:sz w:val="20"/>
                <w:szCs w:val="20"/>
                <w:cs/>
              </w:rPr>
              <w:t>(</w:t>
            </w:r>
            <w:r w:rsidRPr="00B83CFA">
              <w:rPr>
                <w:rFonts w:cs="Times New Roman"/>
                <w:sz w:val="20"/>
                <w:szCs w:val="20"/>
              </w:rPr>
              <w:t>6,020</w:t>
            </w:r>
            <w:r w:rsidRPr="00B83CFA">
              <w:rPr>
                <w:rFonts w:cs="Times New Roman"/>
                <w:sz w:val="20"/>
                <w:szCs w:val="20"/>
                <w:cs/>
              </w:rPr>
              <w:t>.</w:t>
            </w:r>
            <w:r w:rsidRPr="00B83CFA">
              <w:rPr>
                <w:rFonts w:cs="Times New Roman"/>
                <w:sz w:val="20"/>
                <w:szCs w:val="20"/>
              </w:rPr>
              <w:t>79</w:t>
            </w:r>
            <w:r w:rsidRPr="00B83CFA">
              <w:rPr>
                <w:rFonts w:cs="Times New Roman"/>
                <w:sz w:val="20"/>
                <w:szCs w:val="20"/>
                <w:cs/>
              </w:rPr>
              <w:t>)</w:t>
            </w:r>
          </w:p>
        </w:tc>
        <w:tc>
          <w:tcPr>
            <w:tcW w:w="1188" w:type="dxa"/>
            <w:tcBorders>
              <w:bottom w:val="nil"/>
            </w:tcBorders>
            <w:shd w:val="clear" w:color="auto" w:fill="auto"/>
            <w:vAlign w:val="bottom"/>
          </w:tcPr>
          <w:p w14:paraId="4DA2A910" w14:textId="254DCE97" w:rsidR="005F4D40" w:rsidRPr="00B83CFA" w:rsidRDefault="005F4D40" w:rsidP="00F918A4">
            <w:pP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136,156</w:t>
            </w:r>
            <w:r w:rsidRPr="00B83CFA">
              <w:rPr>
                <w:rFonts w:cs="Times New Roman"/>
                <w:sz w:val="20"/>
                <w:szCs w:val="20"/>
                <w:cs/>
              </w:rPr>
              <w:t>.</w:t>
            </w:r>
            <w:r w:rsidRPr="00B83CFA">
              <w:rPr>
                <w:rFonts w:cs="Times New Roman"/>
                <w:sz w:val="20"/>
                <w:szCs w:val="20"/>
              </w:rPr>
              <w:t>01</w:t>
            </w:r>
          </w:p>
        </w:tc>
      </w:tr>
      <w:tr w:rsidR="005F4D40" w:rsidRPr="00B83CFA" w14:paraId="49192AE6" w14:textId="77777777" w:rsidTr="009A2447">
        <w:trPr>
          <w:trHeight w:val="307"/>
        </w:trPr>
        <w:tc>
          <w:tcPr>
            <w:tcW w:w="2536" w:type="dxa"/>
            <w:shd w:val="clear" w:color="auto" w:fill="auto"/>
            <w:vAlign w:val="bottom"/>
          </w:tcPr>
          <w:p w14:paraId="572359B7" w14:textId="2ADF6A95" w:rsidR="005F4D40" w:rsidRPr="00B83CFA" w:rsidRDefault="008E3B1D" w:rsidP="005F4D40">
            <w:pPr>
              <w:spacing w:line="360" w:lineRule="exact"/>
              <w:ind w:left="20" w:right="-108" w:hanging="86"/>
              <w:rPr>
                <w:rFonts w:cs="Times New Roman"/>
                <w:sz w:val="20"/>
                <w:szCs w:val="20"/>
                <w:cs/>
              </w:rPr>
            </w:pPr>
            <w:r w:rsidRPr="00B83CFA">
              <w:rPr>
                <w:rFonts w:cs="Times New Roman"/>
                <w:sz w:val="20"/>
                <w:szCs w:val="20"/>
                <w:lang w:val="en-US"/>
              </w:rPr>
              <w:t>Un</w:t>
            </w:r>
            <w:r w:rsidR="005F4D40" w:rsidRPr="00B83CFA">
              <w:rPr>
                <w:rFonts w:cs="Times New Roman"/>
                <w:sz w:val="20"/>
                <w:szCs w:val="20"/>
              </w:rPr>
              <w:t>allocated assets</w:t>
            </w:r>
          </w:p>
        </w:tc>
        <w:tc>
          <w:tcPr>
            <w:tcW w:w="1063" w:type="dxa"/>
            <w:shd w:val="clear" w:color="auto" w:fill="auto"/>
            <w:vAlign w:val="bottom"/>
          </w:tcPr>
          <w:p w14:paraId="0235AF68"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076" w:type="dxa"/>
            <w:vAlign w:val="bottom"/>
          </w:tcPr>
          <w:p w14:paraId="6096C7CD"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144" w:type="dxa"/>
            <w:vAlign w:val="bottom"/>
          </w:tcPr>
          <w:p w14:paraId="137BE4F6"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009" w:type="dxa"/>
            <w:shd w:val="clear" w:color="auto" w:fill="auto"/>
            <w:vAlign w:val="bottom"/>
          </w:tcPr>
          <w:p w14:paraId="130B618D"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071" w:type="dxa"/>
            <w:gridSpan w:val="2"/>
            <w:vAlign w:val="bottom"/>
          </w:tcPr>
          <w:p w14:paraId="36AA09D5"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188" w:type="dxa"/>
            <w:tcBorders>
              <w:bottom w:val="nil"/>
            </w:tcBorders>
            <w:shd w:val="clear" w:color="auto" w:fill="auto"/>
            <w:vAlign w:val="bottom"/>
          </w:tcPr>
          <w:p w14:paraId="3447FF48" w14:textId="2506745C" w:rsidR="005F4D40" w:rsidRPr="00B83CFA" w:rsidRDefault="005F4D40" w:rsidP="00F918A4">
            <w:pPr>
              <w:pBdr>
                <w:bottom w:val="single" w:sz="4" w:space="1" w:color="auto"/>
              </w:pBd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8,823</w:t>
            </w:r>
            <w:r w:rsidRPr="00B83CFA">
              <w:rPr>
                <w:rFonts w:cs="Times New Roman"/>
                <w:sz w:val="20"/>
                <w:szCs w:val="20"/>
                <w:cs/>
              </w:rPr>
              <w:t>.</w:t>
            </w:r>
            <w:r w:rsidRPr="00B83CFA">
              <w:rPr>
                <w:rFonts w:cs="Times New Roman"/>
                <w:sz w:val="20"/>
                <w:szCs w:val="20"/>
              </w:rPr>
              <w:t>29</w:t>
            </w:r>
          </w:p>
        </w:tc>
      </w:tr>
      <w:tr w:rsidR="005F4D40" w:rsidRPr="00B83CFA" w14:paraId="1A69F49D" w14:textId="77777777" w:rsidTr="009A2447">
        <w:trPr>
          <w:trHeight w:val="325"/>
        </w:trPr>
        <w:tc>
          <w:tcPr>
            <w:tcW w:w="2536" w:type="dxa"/>
            <w:shd w:val="clear" w:color="auto" w:fill="auto"/>
            <w:vAlign w:val="bottom"/>
          </w:tcPr>
          <w:p w14:paraId="658F86CE" w14:textId="77777777" w:rsidR="005F4D40" w:rsidRPr="00B83CFA" w:rsidRDefault="005F4D40" w:rsidP="005F4D40">
            <w:pPr>
              <w:spacing w:line="360" w:lineRule="exact"/>
              <w:ind w:left="20" w:right="-108" w:hanging="86"/>
              <w:rPr>
                <w:rFonts w:cs="Times New Roman"/>
                <w:sz w:val="20"/>
                <w:szCs w:val="20"/>
                <w:cs/>
              </w:rPr>
            </w:pPr>
            <w:r w:rsidRPr="00B83CFA">
              <w:rPr>
                <w:rFonts w:cs="Times New Roman"/>
                <w:sz w:val="20"/>
                <w:szCs w:val="20"/>
              </w:rPr>
              <w:t>Total assets</w:t>
            </w:r>
          </w:p>
        </w:tc>
        <w:tc>
          <w:tcPr>
            <w:tcW w:w="1063" w:type="dxa"/>
            <w:shd w:val="clear" w:color="auto" w:fill="auto"/>
            <w:vAlign w:val="bottom"/>
          </w:tcPr>
          <w:p w14:paraId="4E337117"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cs/>
              </w:rPr>
            </w:pPr>
          </w:p>
        </w:tc>
        <w:tc>
          <w:tcPr>
            <w:tcW w:w="1076" w:type="dxa"/>
            <w:vAlign w:val="bottom"/>
          </w:tcPr>
          <w:p w14:paraId="26865A8C"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144" w:type="dxa"/>
            <w:vAlign w:val="bottom"/>
          </w:tcPr>
          <w:p w14:paraId="0B4C6283"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009" w:type="dxa"/>
            <w:shd w:val="clear" w:color="auto" w:fill="auto"/>
            <w:vAlign w:val="bottom"/>
          </w:tcPr>
          <w:p w14:paraId="0C6BF12B"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071" w:type="dxa"/>
            <w:gridSpan w:val="2"/>
            <w:tcBorders>
              <w:bottom w:val="nil"/>
            </w:tcBorders>
            <w:vAlign w:val="bottom"/>
          </w:tcPr>
          <w:p w14:paraId="240FAD3B" w14:textId="77777777" w:rsidR="005F4D40" w:rsidRPr="00B83CFA" w:rsidRDefault="005F4D40" w:rsidP="00B33DA6">
            <w:pPr>
              <w:shd w:val="clear" w:color="auto" w:fill="FFFFFF" w:themeFill="background1"/>
              <w:tabs>
                <w:tab w:val="decimal" w:pos="624"/>
              </w:tabs>
              <w:spacing w:line="360" w:lineRule="exact"/>
              <w:ind w:right="-57"/>
              <w:rPr>
                <w:rFonts w:cs="Times New Roman"/>
                <w:sz w:val="20"/>
                <w:szCs w:val="20"/>
              </w:rPr>
            </w:pPr>
          </w:p>
        </w:tc>
        <w:tc>
          <w:tcPr>
            <w:tcW w:w="1188" w:type="dxa"/>
            <w:tcBorders>
              <w:bottom w:val="nil"/>
            </w:tcBorders>
            <w:vAlign w:val="bottom"/>
          </w:tcPr>
          <w:p w14:paraId="0875632A" w14:textId="4732C377" w:rsidR="005F4D40" w:rsidRPr="00B83CFA" w:rsidRDefault="005F4D40" w:rsidP="00F918A4">
            <w:pPr>
              <w:pBdr>
                <w:bottom w:val="double" w:sz="4" w:space="1" w:color="auto"/>
              </w:pBdr>
              <w:shd w:val="clear" w:color="auto" w:fill="FFFFFF" w:themeFill="background1"/>
              <w:tabs>
                <w:tab w:val="decimal" w:pos="737"/>
              </w:tabs>
              <w:spacing w:line="360" w:lineRule="exact"/>
              <w:ind w:right="-57"/>
              <w:rPr>
                <w:rFonts w:cs="Times New Roman"/>
                <w:sz w:val="20"/>
                <w:szCs w:val="20"/>
              </w:rPr>
            </w:pPr>
            <w:r w:rsidRPr="00B83CFA">
              <w:rPr>
                <w:rFonts w:cs="Times New Roman"/>
                <w:sz w:val="20"/>
                <w:szCs w:val="20"/>
              </w:rPr>
              <w:t>144,979</w:t>
            </w:r>
            <w:r w:rsidRPr="00B83CFA">
              <w:rPr>
                <w:rFonts w:cs="Times New Roman"/>
                <w:sz w:val="20"/>
                <w:szCs w:val="20"/>
                <w:cs/>
              </w:rPr>
              <w:t>.</w:t>
            </w:r>
            <w:r w:rsidRPr="00B83CFA">
              <w:rPr>
                <w:rFonts w:cs="Times New Roman"/>
                <w:sz w:val="20"/>
                <w:szCs w:val="20"/>
              </w:rPr>
              <w:t>30</w:t>
            </w:r>
          </w:p>
        </w:tc>
      </w:tr>
    </w:tbl>
    <w:p w14:paraId="6DD9E0E8" w14:textId="77777777" w:rsidR="000D499E" w:rsidRPr="00B83CFA" w:rsidRDefault="000D499E" w:rsidP="000D499E">
      <w:pPr>
        <w:ind w:right="6"/>
        <w:rPr>
          <w:rFonts w:cs="Times New Roman"/>
          <w:b/>
          <w:bCs/>
          <w:sz w:val="22"/>
          <w:szCs w:val="22"/>
          <w:cs/>
        </w:rPr>
      </w:pPr>
    </w:p>
    <w:p w14:paraId="69CBC61F" w14:textId="65869EC5" w:rsidR="00723718" w:rsidRPr="00B83CFA" w:rsidRDefault="00723718" w:rsidP="00265FEB">
      <w:pPr>
        <w:ind w:left="742" w:right="-285" w:hanging="175"/>
        <w:rPr>
          <w:rFonts w:cs="Times New Roman"/>
          <w:spacing w:val="-4"/>
          <w:sz w:val="28"/>
          <w:szCs w:val="28"/>
          <w:vertAlign w:val="superscript"/>
          <w:lang w:val="en-US"/>
        </w:rPr>
      </w:pPr>
      <w:r w:rsidRPr="00B83CFA">
        <w:rPr>
          <w:rFonts w:cs="Times New Roman"/>
          <w:spacing w:val="-4"/>
          <w:sz w:val="28"/>
          <w:szCs w:val="28"/>
          <w:vertAlign w:val="superscript"/>
          <w:cs/>
          <w:lang w:val="en-US"/>
        </w:rPr>
        <w:t>*</w:t>
      </w:r>
      <w:r w:rsidRPr="00B83CFA">
        <w:rPr>
          <w:rFonts w:cs="Times New Roman"/>
          <w:sz w:val="28"/>
          <w:szCs w:val="28"/>
          <w:vertAlign w:val="superscript"/>
          <w:cs/>
        </w:rPr>
        <w:t xml:space="preserve"> </w:t>
      </w:r>
      <w:r w:rsidRPr="00B83CFA">
        <w:rPr>
          <w:rFonts w:cs="Times New Roman"/>
          <w:spacing w:val="-4"/>
          <w:sz w:val="28"/>
          <w:szCs w:val="28"/>
          <w:vertAlign w:val="superscript"/>
          <w:lang w:val="en-US"/>
        </w:rPr>
        <w:t xml:space="preserve">The Company reclassified the financial information to be comparable with financial statement presentation </w:t>
      </w:r>
      <w:r w:rsidR="008E3B1D" w:rsidRPr="00B83CFA">
        <w:rPr>
          <w:rFonts w:cs="Times New Roman"/>
          <w:spacing w:val="-4"/>
          <w:sz w:val="28"/>
          <w:szCs w:val="35"/>
          <w:vertAlign w:val="superscript"/>
          <w:lang w:val="en-US"/>
        </w:rPr>
        <w:t xml:space="preserve">as </w:t>
      </w:r>
      <w:r w:rsidR="008E3B1D" w:rsidRPr="00B83CFA">
        <w:rPr>
          <w:rFonts w:cs="Times New Roman"/>
          <w:spacing w:val="-4"/>
          <w:sz w:val="28"/>
          <w:szCs w:val="28"/>
          <w:vertAlign w:val="superscript"/>
          <w:lang w:val="en-US"/>
        </w:rPr>
        <w:t xml:space="preserve">at </w:t>
      </w:r>
      <w:r w:rsidRPr="00B83CFA">
        <w:rPr>
          <w:rFonts w:cs="Times New Roman"/>
          <w:spacing w:val="-4"/>
          <w:sz w:val="28"/>
          <w:szCs w:val="28"/>
          <w:vertAlign w:val="superscript"/>
          <w:lang w:val="en-US"/>
        </w:rPr>
        <w:t>March 31, 2021</w:t>
      </w:r>
      <w:r w:rsidRPr="00B83CFA">
        <w:rPr>
          <w:rFonts w:cs="Times New Roman"/>
          <w:spacing w:val="-4"/>
          <w:sz w:val="28"/>
          <w:szCs w:val="28"/>
          <w:vertAlign w:val="superscript"/>
          <w:cs/>
          <w:lang w:val="en-US"/>
        </w:rPr>
        <w:t>.</w:t>
      </w:r>
    </w:p>
    <w:p w14:paraId="495AA31D" w14:textId="77777777" w:rsidR="00723718" w:rsidRPr="00B83CFA" w:rsidRDefault="00723718" w:rsidP="00430F72">
      <w:pPr>
        <w:ind w:left="742" w:right="-2" w:hanging="175"/>
        <w:rPr>
          <w:rFonts w:cs="Times New Roman"/>
          <w:spacing w:val="-4"/>
          <w:sz w:val="28"/>
          <w:szCs w:val="28"/>
          <w:lang w:val="en-US"/>
        </w:rPr>
      </w:pPr>
    </w:p>
    <w:p w14:paraId="5A96151F"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4AB53561"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24CDB264"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02416C3E" w14:textId="2B3FE21B"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4CD1F5C2" w14:textId="2DCDE60D" w:rsidR="00D51B96" w:rsidRPr="00B83CFA" w:rsidRDefault="00D51B96" w:rsidP="002E42F4">
      <w:pPr>
        <w:tabs>
          <w:tab w:val="left" w:pos="4420"/>
        </w:tabs>
        <w:ind w:left="567" w:hanging="567"/>
        <w:jc w:val="left"/>
        <w:rPr>
          <w:rFonts w:eastAsia="Calibri" w:cs="Times New Roman"/>
          <w:snapToGrid w:val="0"/>
          <w:color w:val="000000"/>
          <w:sz w:val="22"/>
          <w:szCs w:val="22"/>
          <w:lang w:val="x-none" w:eastAsia="th-TH"/>
        </w:rPr>
      </w:pPr>
    </w:p>
    <w:p w14:paraId="4EFF3AA4" w14:textId="60B68882" w:rsidR="00430F72" w:rsidRPr="00B83CFA" w:rsidRDefault="00430F72">
      <w:pPr>
        <w:jc w:val="left"/>
        <w:rPr>
          <w:rFonts w:eastAsia="Calibri" w:cs="Times New Roman"/>
          <w:snapToGrid w:val="0"/>
          <w:color w:val="000000"/>
          <w:sz w:val="22"/>
          <w:szCs w:val="22"/>
          <w:lang w:val="x-none" w:eastAsia="th-TH"/>
        </w:rPr>
      </w:pPr>
      <w:r w:rsidRPr="00B83CFA">
        <w:rPr>
          <w:rFonts w:eastAsia="Calibri" w:cs="Times New Roman"/>
          <w:snapToGrid w:val="0"/>
          <w:color w:val="000000"/>
          <w:sz w:val="22"/>
          <w:szCs w:val="22"/>
          <w:cs/>
          <w:lang w:val="x-none" w:eastAsia="th-TH"/>
        </w:rPr>
        <w:br w:type="page"/>
      </w:r>
    </w:p>
    <w:p w14:paraId="1FE0F368" w14:textId="79A365FE" w:rsidR="00430F72" w:rsidRPr="00B83CFA" w:rsidRDefault="00430F72" w:rsidP="00430F72">
      <w:pPr>
        <w:ind w:left="567" w:right="3" w:hanging="567"/>
        <w:rPr>
          <w:rFonts w:cs="Times New Roman"/>
          <w:b/>
          <w:bCs/>
          <w:sz w:val="22"/>
          <w:szCs w:val="28"/>
          <w:lang w:val="en-US" w:eastAsia="x-none"/>
        </w:rPr>
      </w:pPr>
      <w:r w:rsidRPr="00B83CFA">
        <w:rPr>
          <w:rFonts w:cs="Times New Roman"/>
          <w:b/>
          <w:bCs/>
          <w:sz w:val="22"/>
          <w:szCs w:val="22"/>
          <w:lang w:eastAsia="x-none"/>
        </w:rPr>
        <w:lastRenderedPageBreak/>
        <w:t>2</w:t>
      </w:r>
      <w:r w:rsidRPr="00B83CFA">
        <w:rPr>
          <w:rFonts w:cs="Times New Roman"/>
          <w:b/>
          <w:bCs/>
          <w:sz w:val="22"/>
          <w:szCs w:val="28"/>
          <w:lang w:val="en-US" w:eastAsia="x-none"/>
        </w:rPr>
        <w:t>3</w:t>
      </w:r>
      <w:r w:rsidRPr="00B83CFA">
        <w:rPr>
          <w:rFonts w:cs="Times New Roman"/>
          <w:b/>
          <w:bCs/>
          <w:sz w:val="22"/>
          <w:szCs w:val="22"/>
          <w:cs/>
          <w:lang w:val="en-US" w:eastAsia="x-none"/>
        </w:rPr>
        <w:t>.</w:t>
      </w:r>
      <w:r w:rsidRPr="00B83CFA">
        <w:rPr>
          <w:rFonts w:cs="Times New Roman"/>
          <w:b/>
          <w:bCs/>
          <w:sz w:val="22"/>
          <w:szCs w:val="22"/>
          <w:lang w:eastAsia="x-none"/>
        </w:rPr>
        <w:tab/>
        <w:t>Fair Value Hierarchy</w:t>
      </w:r>
      <w:r w:rsidRPr="00B83CFA">
        <w:rPr>
          <w:rFonts w:cs="Times New Roman"/>
          <w:b/>
          <w:bCs/>
          <w:sz w:val="22"/>
          <w:szCs w:val="22"/>
          <w:cs/>
          <w:lang w:val="en-US" w:eastAsia="x-none"/>
        </w:rPr>
        <w:t xml:space="preserve"> </w:t>
      </w:r>
    </w:p>
    <w:p w14:paraId="13E69C79" w14:textId="77777777" w:rsidR="00430F72" w:rsidRPr="00B83CFA" w:rsidRDefault="00430F72" w:rsidP="00430F72">
      <w:pPr>
        <w:ind w:left="567" w:right="3" w:hanging="567"/>
        <w:rPr>
          <w:rFonts w:cs="Times New Roman"/>
          <w:b/>
          <w:bCs/>
          <w:sz w:val="22"/>
          <w:szCs w:val="22"/>
          <w:cs/>
          <w:lang w:eastAsia="x-none"/>
        </w:rPr>
      </w:pPr>
    </w:p>
    <w:p w14:paraId="110D9092" w14:textId="6D5BB659" w:rsidR="00430F72" w:rsidRPr="00B83CFA" w:rsidRDefault="00430F72" w:rsidP="00430F72">
      <w:pPr>
        <w:ind w:left="567" w:right="282"/>
        <w:jc w:val="thaiDistribute"/>
        <w:rPr>
          <w:rFonts w:cs="Times New Roman"/>
          <w:sz w:val="22"/>
          <w:szCs w:val="22"/>
          <w:lang w:val="en-U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 2021 and December 31, 2020, the Group had financial assets and financial liabilities measured at fair value as follows</w:t>
      </w:r>
      <w:r w:rsidRPr="00B83CFA">
        <w:rPr>
          <w:rFonts w:cs="Times New Roman"/>
          <w:sz w:val="22"/>
          <w:szCs w:val="22"/>
          <w:cs/>
        </w:rPr>
        <w:t xml:space="preserve">: </w:t>
      </w:r>
    </w:p>
    <w:p w14:paraId="22E225B2"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430F72" w:rsidRPr="00B83CFA" w14:paraId="0EAFFA40" w14:textId="77777777" w:rsidTr="00430F72">
        <w:trPr>
          <w:trHeight w:val="346"/>
        </w:trPr>
        <w:tc>
          <w:tcPr>
            <w:tcW w:w="8583" w:type="dxa"/>
            <w:gridSpan w:val="5"/>
            <w:vAlign w:val="bottom"/>
            <w:hideMark/>
          </w:tcPr>
          <w:p w14:paraId="63F0245D" w14:textId="77777777" w:rsidR="00430F72" w:rsidRPr="00B83CFA" w:rsidRDefault="00430F72" w:rsidP="00430F72">
            <w:pPr>
              <w:jc w:val="right"/>
              <w:rPr>
                <w:rFonts w:cs="Times New Roman"/>
                <w:sz w:val="22"/>
                <w:szCs w:val="22"/>
                <w:cs/>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430F72" w:rsidRPr="00B83CFA" w14:paraId="1B813D2F" w14:textId="77777777" w:rsidTr="00430F72">
        <w:trPr>
          <w:trHeight w:val="346"/>
        </w:trPr>
        <w:tc>
          <w:tcPr>
            <w:tcW w:w="3978" w:type="dxa"/>
            <w:vAlign w:val="bottom"/>
          </w:tcPr>
          <w:p w14:paraId="10202366" w14:textId="77777777" w:rsidR="00430F72" w:rsidRPr="00B83CFA" w:rsidRDefault="00430F72" w:rsidP="00430F72">
            <w:pPr>
              <w:jc w:val="center"/>
              <w:rPr>
                <w:rFonts w:cs="Times New Roman"/>
                <w:sz w:val="22"/>
                <w:szCs w:val="22"/>
              </w:rPr>
            </w:pPr>
          </w:p>
        </w:tc>
        <w:tc>
          <w:tcPr>
            <w:tcW w:w="4605" w:type="dxa"/>
            <w:gridSpan w:val="4"/>
            <w:vAlign w:val="bottom"/>
            <w:hideMark/>
          </w:tcPr>
          <w:p w14:paraId="3BFAB1BC" w14:textId="77777777" w:rsidR="00430F72" w:rsidRPr="00B83CFA" w:rsidRDefault="00430F72" w:rsidP="00430F72">
            <w:pPr>
              <w:pBdr>
                <w:bottom w:val="single" w:sz="4" w:space="1" w:color="auto"/>
              </w:pBdr>
              <w:jc w:val="center"/>
              <w:rPr>
                <w:rFonts w:cs="Times New Roman"/>
                <w:sz w:val="22"/>
                <w:szCs w:val="22"/>
                <w:cs/>
              </w:rPr>
            </w:pPr>
            <w:r w:rsidRPr="00B83CFA">
              <w:rPr>
                <w:rFonts w:cs="Times New Roman"/>
                <w:sz w:val="22"/>
                <w:szCs w:val="22"/>
              </w:rPr>
              <w:t>Consolidated financial statements</w:t>
            </w:r>
          </w:p>
        </w:tc>
      </w:tr>
      <w:tr w:rsidR="00430F72" w:rsidRPr="00B83CFA" w14:paraId="256FA969" w14:textId="77777777" w:rsidTr="00430F72">
        <w:trPr>
          <w:trHeight w:val="346"/>
        </w:trPr>
        <w:tc>
          <w:tcPr>
            <w:tcW w:w="3978" w:type="dxa"/>
            <w:vAlign w:val="bottom"/>
          </w:tcPr>
          <w:p w14:paraId="4814FD47" w14:textId="77777777" w:rsidR="00430F72" w:rsidRPr="00B83CFA" w:rsidRDefault="00430F72" w:rsidP="00430F72">
            <w:pPr>
              <w:suppressAutoHyphens/>
              <w:ind w:left="243" w:hanging="180"/>
              <w:rPr>
                <w:rFonts w:cs="Times New Roman"/>
                <w:spacing w:val="-2"/>
                <w:kern w:val="28"/>
                <w:sz w:val="22"/>
                <w:szCs w:val="22"/>
                <w:cs/>
                <w:lang w:eastAsia="x-none"/>
              </w:rPr>
            </w:pPr>
          </w:p>
        </w:tc>
        <w:tc>
          <w:tcPr>
            <w:tcW w:w="1151" w:type="dxa"/>
            <w:vAlign w:val="bottom"/>
            <w:hideMark/>
          </w:tcPr>
          <w:p w14:paraId="68457863" w14:textId="77777777" w:rsidR="00430F72" w:rsidRPr="00B83CFA" w:rsidRDefault="00430F72" w:rsidP="00430F72">
            <w:pPr>
              <w:pBdr>
                <w:bottom w:val="single" w:sz="4" w:space="1" w:color="auto"/>
              </w:pBdr>
              <w:jc w:val="center"/>
              <w:rPr>
                <w:rFonts w:cs="Times New Roman"/>
                <w:sz w:val="22"/>
                <w:szCs w:val="22"/>
              </w:rPr>
            </w:pPr>
            <w:r w:rsidRPr="00B83CFA">
              <w:rPr>
                <w:rFonts w:cs="Times New Roman"/>
                <w:sz w:val="22"/>
                <w:szCs w:val="22"/>
              </w:rPr>
              <w:t>Level 1</w:t>
            </w:r>
          </w:p>
        </w:tc>
        <w:tc>
          <w:tcPr>
            <w:tcW w:w="1151" w:type="dxa"/>
            <w:vAlign w:val="bottom"/>
            <w:hideMark/>
          </w:tcPr>
          <w:p w14:paraId="4C2867DF" w14:textId="77777777" w:rsidR="00430F72" w:rsidRPr="00B83CFA" w:rsidRDefault="00430F72" w:rsidP="00430F72">
            <w:pPr>
              <w:pBdr>
                <w:bottom w:val="single" w:sz="4" w:space="1" w:color="auto"/>
              </w:pBdr>
              <w:jc w:val="center"/>
              <w:rPr>
                <w:rFonts w:cs="Times New Roman"/>
                <w:sz w:val="22"/>
                <w:szCs w:val="22"/>
              </w:rPr>
            </w:pPr>
            <w:r w:rsidRPr="00B83CFA">
              <w:rPr>
                <w:rFonts w:cs="Times New Roman"/>
                <w:sz w:val="22"/>
                <w:szCs w:val="22"/>
              </w:rPr>
              <w:t>Level 2</w:t>
            </w:r>
          </w:p>
        </w:tc>
        <w:tc>
          <w:tcPr>
            <w:tcW w:w="1151" w:type="dxa"/>
            <w:vAlign w:val="bottom"/>
            <w:hideMark/>
          </w:tcPr>
          <w:p w14:paraId="4525C428" w14:textId="77777777" w:rsidR="00430F72" w:rsidRPr="00B83CFA" w:rsidRDefault="00430F72" w:rsidP="00430F72">
            <w:pPr>
              <w:pBdr>
                <w:bottom w:val="single" w:sz="4" w:space="1" w:color="auto"/>
              </w:pBdr>
              <w:jc w:val="center"/>
              <w:rPr>
                <w:rFonts w:cs="Times New Roman"/>
                <w:sz w:val="22"/>
                <w:szCs w:val="22"/>
              </w:rPr>
            </w:pPr>
            <w:r w:rsidRPr="00B83CFA">
              <w:rPr>
                <w:rFonts w:cs="Times New Roman"/>
                <w:sz w:val="22"/>
                <w:szCs w:val="22"/>
              </w:rPr>
              <w:t>Level 3</w:t>
            </w:r>
          </w:p>
        </w:tc>
        <w:tc>
          <w:tcPr>
            <w:tcW w:w="1152" w:type="dxa"/>
            <w:vAlign w:val="bottom"/>
            <w:hideMark/>
          </w:tcPr>
          <w:p w14:paraId="54E30CD2" w14:textId="77777777" w:rsidR="00430F72" w:rsidRPr="00B83CFA" w:rsidRDefault="00430F72" w:rsidP="00430F72">
            <w:pPr>
              <w:pBdr>
                <w:bottom w:val="single" w:sz="4" w:space="1" w:color="auto"/>
              </w:pBdr>
              <w:jc w:val="center"/>
              <w:rPr>
                <w:rFonts w:cs="Times New Roman"/>
                <w:sz w:val="22"/>
                <w:szCs w:val="22"/>
              </w:rPr>
            </w:pPr>
            <w:r w:rsidRPr="00B83CFA">
              <w:rPr>
                <w:rFonts w:cs="Times New Roman"/>
                <w:sz w:val="22"/>
                <w:szCs w:val="22"/>
              </w:rPr>
              <w:t>Total</w:t>
            </w:r>
          </w:p>
        </w:tc>
      </w:tr>
      <w:tr w:rsidR="00430F72" w:rsidRPr="00B83CFA" w14:paraId="0A3F8FBE" w14:textId="77777777" w:rsidTr="00430F72">
        <w:trPr>
          <w:trHeight w:val="346"/>
        </w:trPr>
        <w:tc>
          <w:tcPr>
            <w:tcW w:w="3978" w:type="dxa"/>
            <w:vAlign w:val="bottom"/>
            <w:hideMark/>
          </w:tcPr>
          <w:p w14:paraId="47C2E1CF" w14:textId="0752EF38" w:rsidR="00430F72" w:rsidRPr="00B83CFA" w:rsidRDefault="00430F72" w:rsidP="00430F72">
            <w:pPr>
              <w:suppressAutoHyphens/>
              <w:ind w:left="44" w:hanging="142"/>
              <w:rPr>
                <w:rFonts w:cs="Times New Roman"/>
                <w:spacing w:val="-2"/>
                <w:kern w:val="28"/>
                <w:sz w:val="22"/>
                <w:szCs w:val="22"/>
                <w:lang w:val="en-US" w:eastAsia="x-none"/>
              </w:rPr>
            </w:pPr>
            <w:r w:rsidRPr="00B83CFA">
              <w:rPr>
                <w:rFonts w:cs="Times New Roman"/>
                <w:b/>
                <w:bCs/>
                <w:spacing w:val="-2"/>
                <w:sz w:val="22"/>
                <w:szCs w:val="22"/>
                <w:lang w:eastAsia="x-none"/>
              </w:rPr>
              <w:t xml:space="preserve">As </w:t>
            </w:r>
            <w:proofErr w:type="gramStart"/>
            <w:r w:rsidRPr="00B83CFA">
              <w:rPr>
                <w:rFonts w:cs="Times New Roman"/>
                <w:b/>
                <w:bCs/>
                <w:spacing w:val="-2"/>
                <w:sz w:val="22"/>
                <w:szCs w:val="22"/>
                <w:lang w:eastAsia="x-none"/>
              </w:rPr>
              <w:t>at</w:t>
            </w:r>
            <w:proofErr w:type="gramEnd"/>
            <w:r w:rsidRPr="00B83CFA">
              <w:rPr>
                <w:rFonts w:cs="Times New Roman"/>
                <w:b/>
                <w:bCs/>
                <w:spacing w:val="-2"/>
                <w:sz w:val="22"/>
                <w:szCs w:val="22"/>
                <w:lang w:eastAsia="x-none"/>
              </w:rPr>
              <w:t xml:space="preserve"> March 31, 20</w:t>
            </w:r>
            <w:r w:rsidRPr="00B83CFA">
              <w:rPr>
                <w:rFonts w:cs="Times New Roman"/>
                <w:b/>
                <w:bCs/>
                <w:spacing w:val="-2"/>
                <w:sz w:val="22"/>
                <w:szCs w:val="22"/>
                <w:lang w:val="en-US" w:eastAsia="x-none"/>
              </w:rPr>
              <w:t>2</w:t>
            </w:r>
            <w:r w:rsidR="00206C9D" w:rsidRPr="00B83CFA">
              <w:rPr>
                <w:rFonts w:cs="Times New Roman"/>
                <w:b/>
                <w:bCs/>
                <w:spacing w:val="-2"/>
                <w:kern w:val="28"/>
                <w:sz w:val="22"/>
                <w:szCs w:val="22"/>
                <w:lang w:val="en-US" w:eastAsia="x-none"/>
              </w:rPr>
              <w:t>1</w:t>
            </w:r>
          </w:p>
        </w:tc>
        <w:tc>
          <w:tcPr>
            <w:tcW w:w="1151" w:type="dxa"/>
            <w:vAlign w:val="bottom"/>
          </w:tcPr>
          <w:p w14:paraId="1A5D92AD" w14:textId="77777777" w:rsidR="00430F72" w:rsidRPr="00B83CFA" w:rsidRDefault="00430F72" w:rsidP="00430F72">
            <w:pPr>
              <w:jc w:val="center"/>
              <w:rPr>
                <w:rFonts w:cs="Times New Roman"/>
                <w:sz w:val="22"/>
                <w:szCs w:val="22"/>
              </w:rPr>
            </w:pPr>
          </w:p>
        </w:tc>
        <w:tc>
          <w:tcPr>
            <w:tcW w:w="1151" w:type="dxa"/>
            <w:vAlign w:val="bottom"/>
          </w:tcPr>
          <w:p w14:paraId="12D0AD79" w14:textId="77777777" w:rsidR="00430F72" w:rsidRPr="00B83CFA" w:rsidRDefault="00430F72" w:rsidP="00430F72">
            <w:pPr>
              <w:jc w:val="center"/>
              <w:rPr>
                <w:rFonts w:cs="Times New Roman"/>
                <w:sz w:val="22"/>
                <w:szCs w:val="22"/>
              </w:rPr>
            </w:pPr>
          </w:p>
        </w:tc>
        <w:tc>
          <w:tcPr>
            <w:tcW w:w="1151" w:type="dxa"/>
            <w:vAlign w:val="bottom"/>
          </w:tcPr>
          <w:p w14:paraId="6A9BBE64" w14:textId="77777777" w:rsidR="00430F72" w:rsidRPr="00B83CFA" w:rsidRDefault="00430F72" w:rsidP="00430F72">
            <w:pPr>
              <w:jc w:val="center"/>
              <w:rPr>
                <w:rFonts w:cs="Times New Roman"/>
                <w:sz w:val="22"/>
                <w:szCs w:val="22"/>
              </w:rPr>
            </w:pPr>
          </w:p>
        </w:tc>
        <w:tc>
          <w:tcPr>
            <w:tcW w:w="1152" w:type="dxa"/>
            <w:vAlign w:val="bottom"/>
          </w:tcPr>
          <w:p w14:paraId="73E3EE72" w14:textId="77777777" w:rsidR="00430F72" w:rsidRPr="00B83CFA" w:rsidRDefault="00430F72" w:rsidP="00430F72">
            <w:pPr>
              <w:jc w:val="center"/>
              <w:rPr>
                <w:rFonts w:cs="Times New Roman"/>
                <w:sz w:val="22"/>
                <w:szCs w:val="22"/>
              </w:rPr>
            </w:pPr>
          </w:p>
        </w:tc>
      </w:tr>
      <w:tr w:rsidR="00430F72" w:rsidRPr="00B83CFA" w14:paraId="40CFD8FC" w14:textId="77777777" w:rsidTr="00430F72">
        <w:trPr>
          <w:trHeight w:val="329"/>
        </w:trPr>
        <w:tc>
          <w:tcPr>
            <w:tcW w:w="3978" w:type="dxa"/>
            <w:vAlign w:val="bottom"/>
            <w:hideMark/>
          </w:tcPr>
          <w:p w14:paraId="437A171B" w14:textId="77777777" w:rsidR="00430F72" w:rsidRPr="00B83CFA" w:rsidRDefault="00430F72" w:rsidP="00430F72">
            <w:pPr>
              <w:tabs>
                <w:tab w:val="right" w:pos="1422"/>
              </w:tabs>
              <w:suppressAutoHyphens/>
              <w:ind w:left="-98" w:firstLine="9"/>
              <w:rPr>
                <w:rFonts w:cs="Times New Roman"/>
                <w:spacing w:val="-2"/>
                <w:kern w:val="28"/>
                <w:sz w:val="22"/>
                <w:szCs w:val="22"/>
                <w:lang w:val="en-US" w:eastAsia="x-none"/>
              </w:rPr>
            </w:pPr>
            <w:r w:rsidRPr="00B83CFA">
              <w:rPr>
                <w:rFonts w:cs="Times New Roman"/>
                <w:b/>
                <w:bCs/>
                <w:spacing w:val="-2"/>
                <w:sz w:val="22"/>
                <w:szCs w:val="22"/>
                <w:lang w:eastAsia="x-none"/>
              </w:rPr>
              <w:t>Financial assets measured at fair value</w:t>
            </w:r>
          </w:p>
        </w:tc>
        <w:tc>
          <w:tcPr>
            <w:tcW w:w="1151" w:type="dxa"/>
            <w:vAlign w:val="bottom"/>
          </w:tcPr>
          <w:p w14:paraId="3DD551A8" w14:textId="77777777" w:rsidR="00430F72" w:rsidRPr="00B83CFA" w:rsidRDefault="00430F72" w:rsidP="00430F72">
            <w:pPr>
              <w:jc w:val="center"/>
              <w:rPr>
                <w:rFonts w:cs="Times New Roman"/>
                <w:sz w:val="22"/>
                <w:szCs w:val="22"/>
              </w:rPr>
            </w:pPr>
          </w:p>
        </w:tc>
        <w:tc>
          <w:tcPr>
            <w:tcW w:w="1151" w:type="dxa"/>
            <w:vAlign w:val="bottom"/>
          </w:tcPr>
          <w:p w14:paraId="3BAA749F" w14:textId="77777777" w:rsidR="00430F72" w:rsidRPr="00B83CFA" w:rsidRDefault="00430F72" w:rsidP="00430F72">
            <w:pPr>
              <w:jc w:val="center"/>
              <w:rPr>
                <w:rFonts w:cs="Times New Roman"/>
                <w:sz w:val="22"/>
                <w:szCs w:val="22"/>
              </w:rPr>
            </w:pPr>
          </w:p>
        </w:tc>
        <w:tc>
          <w:tcPr>
            <w:tcW w:w="1151" w:type="dxa"/>
            <w:vAlign w:val="bottom"/>
          </w:tcPr>
          <w:p w14:paraId="1548C265" w14:textId="77777777" w:rsidR="00430F72" w:rsidRPr="00B83CFA" w:rsidRDefault="00430F72" w:rsidP="00430F72">
            <w:pPr>
              <w:jc w:val="center"/>
              <w:rPr>
                <w:rFonts w:cs="Times New Roman"/>
                <w:sz w:val="22"/>
                <w:szCs w:val="22"/>
              </w:rPr>
            </w:pPr>
          </w:p>
        </w:tc>
        <w:tc>
          <w:tcPr>
            <w:tcW w:w="1152" w:type="dxa"/>
            <w:vAlign w:val="bottom"/>
          </w:tcPr>
          <w:p w14:paraId="23564CDF" w14:textId="77777777" w:rsidR="00430F72" w:rsidRPr="00B83CFA" w:rsidRDefault="00430F72" w:rsidP="00430F72">
            <w:pPr>
              <w:jc w:val="center"/>
              <w:rPr>
                <w:rFonts w:cs="Times New Roman"/>
                <w:sz w:val="22"/>
                <w:szCs w:val="22"/>
              </w:rPr>
            </w:pPr>
          </w:p>
        </w:tc>
      </w:tr>
      <w:tr w:rsidR="00430F72" w:rsidRPr="00B83CFA" w14:paraId="39326A5F" w14:textId="77777777" w:rsidTr="00430F72">
        <w:trPr>
          <w:trHeight w:val="567"/>
        </w:trPr>
        <w:tc>
          <w:tcPr>
            <w:tcW w:w="3978" w:type="dxa"/>
            <w:vAlign w:val="bottom"/>
            <w:hideMark/>
          </w:tcPr>
          <w:p w14:paraId="00C40A73" w14:textId="77777777" w:rsidR="00430F72" w:rsidRPr="00B83CFA" w:rsidRDefault="00430F72" w:rsidP="00430F72">
            <w:pPr>
              <w:ind w:left="191" w:hanging="275"/>
              <w:jc w:val="left"/>
              <w:rPr>
                <w:rFonts w:cs="Times New Roman"/>
                <w:b/>
                <w:bCs/>
                <w:kern w:val="28"/>
                <w:sz w:val="22"/>
                <w:szCs w:val="22"/>
                <w:lang w:val="en"/>
              </w:rPr>
            </w:pPr>
            <w:r w:rsidRPr="00B83CFA">
              <w:rPr>
                <w:rFonts w:cs="Times New Roman"/>
                <w:b/>
                <w:bCs/>
                <w:color w:val="222222"/>
                <w:sz w:val="22"/>
                <w:szCs w:val="22"/>
                <w:lang w:val="en-US"/>
              </w:rPr>
              <w:t>I</w:t>
            </w:r>
            <w:proofErr w:type="spellStart"/>
            <w:r w:rsidRPr="00B83CFA">
              <w:rPr>
                <w:rFonts w:cs="Times New Roman"/>
                <w:b/>
                <w:bCs/>
                <w:color w:val="222222"/>
                <w:sz w:val="22"/>
                <w:szCs w:val="22"/>
                <w:lang w:val="en"/>
              </w:rPr>
              <w:t>nvestments</w:t>
            </w:r>
            <w:proofErr w:type="spellEnd"/>
            <w:r w:rsidRPr="00B83CFA">
              <w:rPr>
                <w:rFonts w:cs="Times New Roman"/>
                <w:b/>
                <w:bCs/>
                <w:color w:val="222222"/>
                <w:sz w:val="22"/>
                <w:szCs w:val="22"/>
                <w:lang w:val="en"/>
              </w:rPr>
              <w:t xml:space="preserve"> measured at fair value through other comprehensive income</w:t>
            </w:r>
          </w:p>
        </w:tc>
        <w:tc>
          <w:tcPr>
            <w:tcW w:w="1151" w:type="dxa"/>
            <w:vAlign w:val="bottom"/>
          </w:tcPr>
          <w:p w14:paraId="7BD19B84" w14:textId="77777777" w:rsidR="00430F72" w:rsidRPr="00B83CFA" w:rsidRDefault="00430F72" w:rsidP="00430F72">
            <w:pPr>
              <w:tabs>
                <w:tab w:val="decimal" w:pos="709"/>
              </w:tabs>
              <w:spacing w:line="340" w:lineRule="exact"/>
              <w:ind w:left="-93"/>
              <w:jc w:val="left"/>
              <w:rPr>
                <w:rFonts w:cs="Times New Roman"/>
                <w:sz w:val="22"/>
                <w:szCs w:val="22"/>
              </w:rPr>
            </w:pPr>
          </w:p>
        </w:tc>
        <w:tc>
          <w:tcPr>
            <w:tcW w:w="1151" w:type="dxa"/>
            <w:vAlign w:val="bottom"/>
          </w:tcPr>
          <w:p w14:paraId="33480A92" w14:textId="77777777" w:rsidR="00430F72" w:rsidRPr="00B83CFA" w:rsidRDefault="00430F72" w:rsidP="00430F72">
            <w:pPr>
              <w:tabs>
                <w:tab w:val="decimal" w:pos="691"/>
              </w:tabs>
              <w:spacing w:line="340" w:lineRule="exact"/>
              <w:ind w:left="-93"/>
              <w:jc w:val="left"/>
              <w:rPr>
                <w:rFonts w:cs="Times New Roman"/>
                <w:sz w:val="22"/>
                <w:szCs w:val="22"/>
              </w:rPr>
            </w:pPr>
          </w:p>
        </w:tc>
        <w:tc>
          <w:tcPr>
            <w:tcW w:w="1151" w:type="dxa"/>
            <w:vAlign w:val="bottom"/>
          </w:tcPr>
          <w:p w14:paraId="6DCA4C8B" w14:textId="77777777" w:rsidR="00430F72" w:rsidRPr="00B83CFA" w:rsidRDefault="00430F72" w:rsidP="00430F72">
            <w:pPr>
              <w:tabs>
                <w:tab w:val="decimal" w:pos="709"/>
              </w:tabs>
              <w:spacing w:line="340" w:lineRule="exact"/>
              <w:ind w:left="-93"/>
              <w:jc w:val="left"/>
              <w:rPr>
                <w:rFonts w:cs="Times New Roman"/>
                <w:sz w:val="22"/>
                <w:szCs w:val="22"/>
              </w:rPr>
            </w:pPr>
          </w:p>
        </w:tc>
        <w:tc>
          <w:tcPr>
            <w:tcW w:w="1152" w:type="dxa"/>
            <w:vAlign w:val="bottom"/>
          </w:tcPr>
          <w:p w14:paraId="04E7519B" w14:textId="77777777" w:rsidR="00430F72" w:rsidRPr="00B83CFA" w:rsidRDefault="00430F72" w:rsidP="00430F72">
            <w:pPr>
              <w:tabs>
                <w:tab w:val="decimal" w:pos="709"/>
              </w:tabs>
              <w:spacing w:line="340" w:lineRule="exact"/>
              <w:ind w:left="-93"/>
              <w:jc w:val="left"/>
              <w:rPr>
                <w:rFonts w:cs="Times New Roman"/>
                <w:sz w:val="22"/>
                <w:szCs w:val="22"/>
              </w:rPr>
            </w:pPr>
          </w:p>
        </w:tc>
      </w:tr>
      <w:tr w:rsidR="00430F72" w:rsidRPr="00B83CFA" w14:paraId="02CA5601" w14:textId="77777777" w:rsidTr="00430F72">
        <w:trPr>
          <w:trHeight w:val="139"/>
        </w:trPr>
        <w:tc>
          <w:tcPr>
            <w:tcW w:w="3978" w:type="dxa"/>
            <w:vAlign w:val="bottom"/>
            <w:hideMark/>
          </w:tcPr>
          <w:p w14:paraId="5E2787CA"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sz w:val="22"/>
                <w:szCs w:val="22"/>
                <w:lang w:val="en-US" w:eastAsia="x-none"/>
              </w:rPr>
              <w:t>Equity instruments</w:t>
            </w:r>
          </w:p>
        </w:tc>
        <w:tc>
          <w:tcPr>
            <w:tcW w:w="1151" w:type="dxa"/>
            <w:vAlign w:val="center"/>
          </w:tcPr>
          <w:p w14:paraId="2D9142F3" w14:textId="1B340D4B"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rPr>
              <w:t>1,203</w:t>
            </w:r>
            <w:r w:rsidRPr="00B83CFA">
              <w:rPr>
                <w:rFonts w:cs="Times New Roman"/>
                <w:sz w:val="22"/>
                <w:szCs w:val="22"/>
                <w:cs/>
              </w:rPr>
              <w:t>.</w:t>
            </w:r>
            <w:r w:rsidRPr="00B83CFA">
              <w:rPr>
                <w:rFonts w:cs="Times New Roman"/>
                <w:sz w:val="22"/>
                <w:szCs w:val="22"/>
              </w:rPr>
              <w:t>75</w:t>
            </w:r>
          </w:p>
        </w:tc>
        <w:tc>
          <w:tcPr>
            <w:tcW w:w="1151" w:type="dxa"/>
            <w:vAlign w:val="center"/>
          </w:tcPr>
          <w:p w14:paraId="38C233B4" w14:textId="016FBC27" w:rsidR="00430F72" w:rsidRPr="00B83CFA" w:rsidRDefault="00430F72" w:rsidP="00430F72">
            <w:pPr>
              <w:tabs>
                <w:tab w:val="decimal" w:pos="765"/>
              </w:tabs>
              <w:spacing w:line="320" w:lineRule="exact"/>
              <w:rPr>
                <w:rFonts w:cs="Times New Roman"/>
                <w:sz w:val="22"/>
                <w:szCs w:val="22"/>
              </w:rPr>
            </w:pPr>
            <w:r w:rsidRPr="00B83CFA">
              <w:rPr>
                <w:rFonts w:cs="Times New Roman"/>
                <w:sz w:val="22"/>
                <w:szCs w:val="22"/>
                <w:cs/>
              </w:rPr>
              <w:t>-</w:t>
            </w:r>
          </w:p>
        </w:tc>
        <w:tc>
          <w:tcPr>
            <w:tcW w:w="1151" w:type="dxa"/>
            <w:vAlign w:val="center"/>
          </w:tcPr>
          <w:p w14:paraId="0D46488D" w14:textId="14276553" w:rsidR="00430F72" w:rsidRPr="00B83CFA" w:rsidRDefault="00430F72" w:rsidP="00430F72">
            <w:pPr>
              <w:tabs>
                <w:tab w:val="decimal" w:pos="740"/>
              </w:tabs>
              <w:spacing w:line="320" w:lineRule="exact"/>
              <w:rPr>
                <w:rFonts w:cs="Times New Roman"/>
                <w:sz w:val="22"/>
                <w:szCs w:val="22"/>
                <w:lang w:val="en-US"/>
              </w:rPr>
            </w:pPr>
            <w:r w:rsidRPr="00B83CFA">
              <w:rPr>
                <w:rFonts w:cs="Times New Roman"/>
                <w:sz w:val="22"/>
                <w:szCs w:val="22"/>
              </w:rPr>
              <w:t>1,245</w:t>
            </w:r>
            <w:r w:rsidRPr="00B83CFA">
              <w:rPr>
                <w:rFonts w:cs="Times New Roman"/>
                <w:sz w:val="22"/>
                <w:szCs w:val="22"/>
                <w:cs/>
              </w:rPr>
              <w:t>.</w:t>
            </w:r>
            <w:r w:rsidRPr="00B83CFA">
              <w:rPr>
                <w:rFonts w:cs="Times New Roman"/>
                <w:sz w:val="22"/>
                <w:szCs w:val="22"/>
              </w:rPr>
              <w:t>96</w:t>
            </w:r>
          </w:p>
        </w:tc>
        <w:tc>
          <w:tcPr>
            <w:tcW w:w="1152" w:type="dxa"/>
            <w:vAlign w:val="center"/>
          </w:tcPr>
          <w:p w14:paraId="5C59F9A0" w14:textId="73314810"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rPr>
              <w:t>2,449</w:t>
            </w:r>
            <w:r w:rsidRPr="00B83CFA">
              <w:rPr>
                <w:rFonts w:cs="Times New Roman"/>
                <w:sz w:val="22"/>
                <w:szCs w:val="22"/>
                <w:cs/>
              </w:rPr>
              <w:t>.</w:t>
            </w:r>
            <w:r w:rsidRPr="00B83CFA">
              <w:rPr>
                <w:rFonts w:cs="Times New Roman"/>
                <w:sz w:val="22"/>
                <w:szCs w:val="22"/>
              </w:rPr>
              <w:t>71</w:t>
            </w:r>
          </w:p>
        </w:tc>
      </w:tr>
      <w:tr w:rsidR="00430F72" w:rsidRPr="00B83CFA" w14:paraId="25CEA17E" w14:textId="77777777" w:rsidTr="00430F72">
        <w:trPr>
          <w:trHeight w:val="567"/>
        </w:trPr>
        <w:tc>
          <w:tcPr>
            <w:tcW w:w="3978" w:type="dxa"/>
            <w:vAlign w:val="bottom"/>
            <w:hideMark/>
          </w:tcPr>
          <w:p w14:paraId="275226E7" w14:textId="77777777" w:rsidR="00430F72" w:rsidRPr="00B83CFA" w:rsidRDefault="00430F72" w:rsidP="00430F72">
            <w:pPr>
              <w:ind w:left="191" w:hanging="275"/>
              <w:jc w:val="left"/>
              <w:rPr>
                <w:rFonts w:cs="Times New Roman"/>
                <w:b/>
                <w:bCs/>
                <w:kern w:val="28"/>
                <w:sz w:val="22"/>
                <w:szCs w:val="22"/>
                <w:lang w:val="en"/>
              </w:rPr>
            </w:pPr>
            <w:r w:rsidRPr="00B83CFA">
              <w:rPr>
                <w:rFonts w:cs="Times New Roman"/>
                <w:b/>
                <w:bCs/>
                <w:color w:val="222222"/>
                <w:sz w:val="22"/>
                <w:szCs w:val="22"/>
                <w:lang w:val="en-US"/>
              </w:rPr>
              <w:t>I</w:t>
            </w:r>
            <w:proofErr w:type="spellStart"/>
            <w:r w:rsidRPr="00B83CFA">
              <w:rPr>
                <w:rFonts w:cs="Times New Roman"/>
                <w:b/>
                <w:bCs/>
                <w:color w:val="222222"/>
                <w:sz w:val="22"/>
                <w:szCs w:val="22"/>
                <w:lang w:val="en"/>
              </w:rPr>
              <w:t>nvestments</w:t>
            </w:r>
            <w:proofErr w:type="spellEnd"/>
            <w:r w:rsidRPr="00B83CFA">
              <w:rPr>
                <w:rFonts w:cs="Times New Roman"/>
                <w:b/>
                <w:bCs/>
                <w:color w:val="222222"/>
                <w:sz w:val="22"/>
                <w:szCs w:val="22"/>
                <w:lang w:val="en"/>
              </w:rPr>
              <w:t xml:space="preserve"> measured at fair value through profit or loss</w:t>
            </w:r>
          </w:p>
        </w:tc>
        <w:tc>
          <w:tcPr>
            <w:tcW w:w="1151" w:type="dxa"/>
            <w:vAlign w:val="center"/>
          </w:tcPr>
          <w:p w14:paraId="15AB2ACA" w14:textId="77777777" w:rsidR="00430F72" w:rsidRPr="00B83CFA" w:rsidRDefault="00430F72" w:rsidP="00430F72">
            <w:pPr>
              <w:tabs>
                <w:tab w:val="decimal" w:pos="709"/>
              </w:tabs>
              <w:spacing w:line="340" w:lineRule="exact"/>
              <w:ind w:left="-93"/>
              <w:jc w:val="left"/>
              <w:rPr>
                <w:rFonts w:cs="Times New Roman"/>
                <w:sz w:val="22"/>
                <w:szCs w:val="22"/>
              </w:rPr>
            </w:pPr>
          </w:p>
        </w:tc>
        <w:tc>
          <w:tcPr>
            <w:tcW w:w="1151" w:type="dxa"/>
            <w:vAlign w:val="center"/>
          </w:tcPr>
          <w:p w14:paraId="62953AB5" w14:textId="77777777" w:rsidR="00430F72" w:rsidRPr="00B83CFA" w:rsidRDefault="00430F72" w:rsidP="00430F72">
            <w:pPr>
              <w:tabs>
                <w:tab w:val="decimal" w:pos="709"/>
              </w:tabs>
              <w:spacing w:line="340" w:lineRule="exact"/>
              <w:ind w:left="-93"/>
              <w:jc w:val="left"/>
              <w:rPr>
                <w:rFonts w:cs="Times New Roman"/>
                <w:sz w:val="22"/>
                <w:szCs w:val="22"/>
              </w:rPr>
            </w:pPr>
          </w:p>
        </w:tc>
        <w:tc>
          <w:tcPr>
            <w:tcW w:w="1151" w:type="dxa"/>
            <w:vAlign w:val="center"/>
          </w:tcPr>
          <w:p w14:paraId="11FA1BDB" w14:textId="77777777" w:rsidR="00430F72" w:rsidRPr="00B83CFA" w:rsidRDefault="00430F72" w:rsidP="00430F72">
            <w:pPr>
              <w:tabs>
                <w:tab w:val="decimal" w:pos="720"/>
              </w:tabs>
              <w:spacing w:line="340" w:lineRule="exact"/>
              <w:ind w:left="-93"/>
              <w:jc w:val="left"/>
              <w:rPr>
                <w:rFonts w:cs="Times New Roman"/>
                <w:sz w:val="22"/>
                <w:szCs w:val="22"/>
              </w:rPr>
            </w:pPr>
          </w:p>
        </w:tc>
        <w:tc>
          <w:tcPr>
            <w:tcW w:w="1152" w:type="dxa"/>
            <w:vAlign w:val="center"/>
          </w:tcPr>
          <w:p w14:paraId="430B5BD4" w14:textId="77777777" w:rsidR="00430F72" w:rsidRPr="00B83CFA" w:rsidRDefault="00430F72" w:rsidP="00430F72">
            <w:pPr>
              <w:tabs>
                <w:tab w:val="decimal" w:pos="710"/>
              </w:tabs>
              <w:spacing w:line="340" w:lineRule="exact"/>
              <w:ind w:left="-93"/>
              <w:jc w:val="left"/>
              <w:rPr>
                <w:rFonts w:cs="Times New Roman"/>
                <w:sz w:val="22"/>
                <w:szCs w:val="22"/>
              </w:rPr>
            </w:pPr>
          </w:p>
        </w:tc>
      </w:tr>
      <w:tr w:rsidR="00430F72" w:rsidRPr="00B83CFA" w14:paraId="7D551443" w14:textId="77777777" w:rsidTr="00430F72">
        <w:trPr>
          <w:trHeight w:val="346"/>
        </w:trPr>
        <w:tc>
          <w:tcPr>
            <w:tcW w:w="3978" w:type="dxa"/>
            <w:vAlign w:val="bottom"/>
            <w:hideMark/>
          </w:tcPr>
          <w:p w14:paraId="03163193"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 xml:space="preserve">Mutual funds </w:t>
            </w:r>
          </w:p>
        </w:tc>
        <w:tc>
          <w:tcPr>
            <w:tcW w:w="1151" w:type="dxa"/>
            <w:vAlign w:val="center"/>
          </w:tcPr>
          <w:p w14:paraId="05787CDE" w14:textId="364C308E" w:rsidR="00430F72" w:rsidRPr="00B83CFA" w:rsidRDefault="00430F72" w:rsidP="00430F72">
            <w:pPr>
              <w:tabs>
                <w:tab w:val="decimal" w:pos="740"/>
              </w:tabs>
              <w:spacing w:line="320" w:lineRule="exact"/>
              <w:rPr>
                <w:rFonts w:cs="Times New Roman"/>
                <w:sz w:val="22"/>
                <w:szCs w:val="22"/>
                <w:cs/>
              </w:rPr>
            </w:pPr>
            <w:r w:rsidRPr="00B83CFA">
              <w:rPr>
                <w:rFonts w:cs="Times New Roman"/>
                <w:sz w:val="22"/>
                <w:szCs w:val="22"/>
              </w:rPr>
              <w:t>1</w:t>
            </w:r>
            <w:r w:rsidRPr="00B83CFA">
              <w:rPr>
                <w:rFonts w:cs="Times New Roman"/>
                <w:sz w:val="22"/>
                <w:szCs w:val="22"/>
                <w:cs/>
              </w:rPr>
              <w:t>.</w:t>
            </w:r>
            <w:r w:rsidRPr="00B83CFA">
              <w:rPr>
                <w:rFonts w:cs="Times New Roman"/>
                <w:sz w:val="22"/>
                <w:szCs w:val="22"/>
              </w:rPr>
              <w:t>76</w:t>
            </w:r>
          </w:p>
        </w:tc>
        <w:tc>
          <w:tcPr>
            <w:tcW w:w="1151" w:type="dxa"/>
            <w:vAlign w:val="center"/>
          </w:tcPr>
          <w:p w14:paraId="7A5B076C" w14:textId="35AB56CD" w:rsidR="00430F72" w:rsidRPr="00B83CFA" w:rsidRDefault="00430F72" w:rsidP="00430F72">
            <w:pPr>
              <w:tabs>
                <w:tab w:val="decimal" w:pos="759"/>
              </w:tabs>
              <w:spacing w:line="320" w:lineRule="exact"/>
              <w:rPr>
                <w:rFonts w:cs="Times New Roman"/>
                <w:sz w:val="22"/>
                <w:szCs w:val="22"/>
                <w:cs/>
              </w:rPr>
            </w:pPr>
            <w:r w:rsidRPr="00B83CFA">
              <w:rPr>
                <w:rFonts w:cs="Times New Roman"/>
                <w:sz w:val="22"/>
                <w:szCs w:val="22"/>
                <w:cs/>
              </w:rPr>
              <w:t>-</w:t>
            </w:r>
          </w:p>
        </w:tc>
        <w:tc>
          <w:tcPr>
            <w:tcW w:w="1151" w:type="dxa"/>
            <w:vAlign w:val="center"/>
          </w:tcPr>
          <w:p w14:paraId="1138A29A" w14:textId="3BB7949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rPr>
              <w:t>-</w:t>
            </w:r>
          </w:p>
        </w:tc>
        <w:tc>
          <w:tcPr>
            <w:tcW w:w="1152" w:type="dxa"/>
            <w:vAlign w:val="center"/>
          </w:tcPr>
          <w:p w14:paraId="44C2B98C" w14:textId="135FDAE6"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rPr>
              <w:t>1</w:t>
            </w:r>
            <w:r w:rsidRPr="00B83CFA">
              <w:rPr>
                <w:rFonts w:cs="Times New Roman"/>
                <w:sz w:val="22"/>
                <w:szCs w:val="22"/>
                <w:cs/>
              </w:rPr>
              <w:t>.</w:t>
            </w:r>
            <w:r w:rsidRPr="00B83CFA">
              <w:rPr>
                <w:rFonts w:cs="Times New Roman"/>
                <w:sz w:val="22"/>
                <w:szCs w:val="22"/>
              </w:rPr>
              <w:t>76</w:t>
            </w:r>
          </w:p>
        </w:tc>
      </w:tr>
      <w:tr w:rsidR="00430F72" w:rsidRPr="00B83CFA" w14:paraId="5C9FCB86" w14:textId="77777777" w:rsidTr="00430F72">
        <w:trPr>
          <w:trHeight w:val="346"/>
        </w:trPr>
        <w:tc>
          <w:tcPr>
            <w:tcW w:w="3978" w:type="dxa"/>
            <w:vAlign w:val="bottom"/>
            <w:hideMark/>
          </w:tcPr>
          <w:p w14:paraId="43F73777" w14:textId="77777777" w:rsidR="00430F72" w:rsidRPr="00B83CFA" w:rsidRDefault="00430F72" w:rsidP="00430F72">
            <w:pPr>
              <w:suppressAutoHyphens/>
              <w:spacing w:after="100" w:afterAutospacing="1" w:line="320" w:lineRule="exact"/>
              <w:ind w:left="186" w:hanging="260"/>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Derivatives</w:t>
            </w:r>
            <w:r w:rsidRPr="00B83CFA">
              <w:rPr>
                <w:rFonts w:cs="Times New Roman"/>
                <w:b/>
                <w:bCs/>
                <w:spacing w:val="-2"/>
                <w:kern w:val="28"/>
                <w:sz w:val="22"/>
                <w:szCs w:val="22"/>
                <w:cs/>
                <w:lang w:val="en-US" w:eastAsia="x-none"/>
              </w:rPr>
              <w:t xml:space="preserve"> </w:t>
            </w:r>
          </w:p>
        </w:tc>
        <w:tc>
          <w:tcPr>
            <w:tcW w:w="1151" w:type="dxa"/>
            <w:vAlign w:val="center"/>
          </w:tcPr>
          <w:p w14:paraId="7E17A412" w14:textId="77777777" w:rsidR="00430F72" w:rsidRPr="00B83CFA" w:rsidRDefault="00430F72" w:rsidP="00430F72">
            <w:pPr>
              <w:tabs>
                <w:tab w:val="decimal" w:pos="740"/>
              </w:tabs>
              <w:spacing w:line="320" w:lineRule="exact"/>
              <w:rPr>
                <w:rFonts w:cs="Times New Roman"/>
                <w:sz w:val="22"/>
                <w:szCs w:val="22"/>
              </w:rPr>
            </w:pPr>
          </w:p>
        </w:tc>
        <w:tc>
          <w:tcPr>
            <w:tcW w:w="1151" w:type="dxa"/>
            <w:vAlign w:val="center"/>
          </w:tcPr>
          <w:p w14:paraId="6BFE508E" w14:textId="77777777" w:rsidR="00430F72" w:rsidRPr="00B83CFA" w:rsidRDefault="00430F72" w:rsidP="00430F72">
            <w:pPr>
              <w:tabs>
                <w:tab w:val="decimal" w:pos="759"/>
              </w:tabs>
              <w:spacing w:line="320" w:lineRule="exact"/>
              <w:rPr>
                <w:rFonts w:cs="Times New Roman"/>
                <w:sz w:val="22"/>
                <w:szCs w:val="22"/>
              </w:rPr>
            </w:pPr>
          </w:p>
        </w:tc>
        <w:tc>
          <w:tcPr>
            <w:tcW w:w="1151" w:type="dxa"/>
            <w:vAlign w:val="center"/>
          </w:tcPr>
          <w:p w14:paraId="166547E8" w14:textId="77777777" w:rsidR="00430F72" w:rsidRPr="00B83CFA" w:rsidRDefault="00430F72" w:rsidP="00430F72">
            <w:pPr>
              <w:tabs>
                <w:tab w:val="decimal" w:pos="705"/>
              </w:tabs>
              <w:spacing w:line="320" w:lineRule="exact"/>
              <w:rPr>
                <w:rFonts w:cs="Times New Roman"/>
                <w:sz w:val="22"/>
                <w:szCs w:val="22"/>
                <w:cs/>
              </w:rPr>
            </w:pPr>
          </w:p>
        </w:tc>
        <w:tc>
          <w:tcPr>
            <w:tcW w:w="1152" w:type="dxa"/>
            <w:vAlign w:val="center"/>
          </w:tcPr>
          <w:p w14:paraId="46844D8C" w14:textId="77777777" w:rsidR="00430F72" w:rsidRPr="00B83CFA" w:rsidRDefault="00430F72" w:rsidP="00430F72">
            <w:pPr>
              <w:tabs>
                <w:tab w:val="decimal" w:pos="740"/>
              </w:tabs>
              <w:spacing w:line="320" w:lineRule="exact"/>
              <w:rPr>
                <w:rFonts w:cs="Times New Roman"/>
                <w:sz w:val="22"/>
                <w:szCs w:val="22"/>
                <w:cs/>
              </w:rPr>
            </w:pPr>
          </w:p>
        </w:tc>
      </w:tr>
      <w:tr w:rsidR="00430F72" w:rsidRPr="00B83CFA" w14:paraId="1F34CA40" w14:textId="77777777" w:rsidTr="00430F72">
        <w:trPr>
          <w:trHeight w:val="346"/>
        </w:trPr>
        <w:tc>
          <w:tcPr>
            <w:tcW w:w="3978" w:type="dxa"/>
            <w:vAlign w:val="bottom"/>
            <w:hideMark/>
          </w:tcPr>
          <w:p w14:paraId="794FC172" w14:textId="77777777" w:rsidR="00430F72" w:rsidRPr="00B83CFA" w:rsidRDefault="00430F72" w:rsidP="00430F72">
            <w:pPr>
              <w:suppressAutoHyphens/>
              <w:spacing w:after="100" w:afterAutospacing="1" w:line="320" w:lineRule="exact"/>
              <w:ind w:left="186" w:hanging="88"/>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Current derivatives assets</w:t>
            </w:r>
          </w:p>
        </w:tc>
        <w:tc>
          <w:tcPr>
            <w:tcW w:w="1151" w:type="dxa"/>
            <w:vAlign w:val="center"/>
          </w:tcPr>
          <w:p w14:paraId="03BD3697" w14:textId="77777777" w:rsidR="00430F72" w:rsidRPr="00B83CFA" w:rsidRDefault="00430F72" w:rsidP="00430F72">
            <w:pPr>
              <w:tabs>
                <w:tab w:val="decimal" w:pos="740"/>
              </w:tabs>
              <w:spacing w:line="320" w:lineRule="exact"/>
              <w:rPr>
                <w:rFonts w:cs="Times New Roman"/>
                <w:sz w:val="22"/>
                <w:szCs w:val="22"/>
              </w:rPr>
            </w:pPr>
          </w:p>
        </w:tc>
        <w:tc>
          <w:tcPr>
            <w:tcW w:w="1151" w:type="dxa"/>
            <w:vAlign w:val="center"/>
          </w:tcPr>
          <w:p w14:paraId="0CE40238" w14:textId="77777777" w:rsidR="00430F72" w:rsidRPr="00B83CFA" w:rsidRDefault="00430F72" w:rsidP="00430F72">
            <w:pPr>
              <w:tabs>
                <w:tab w:val="decimal" w:pos="759"/>
              </w:tabs>
              <w:spacing w:line="320" w:lineRule="exact"/>
              <w:rPr>
                <w:rFonts w:cs="Times New Roman"/>
                <w:sz w:val="22"/>
                <w:szCs w:val="22"/>
              </w:rPr>
            </w:pPr>
          </w:p>
        </w:tc>
        <w:tc>
          <w:tcPr>
            <w:tcW w:w="1151" w:type="dxa"/>
            <w:vAlign w:val="center"/>
          </w:tcPr>
          <w:p w14:paraId="2235DD23" w14:textId="77777777" w:rsidR="00430F72" w:rsidRPr="00B83CFA" w:rsidRDefault="00430F72" w:rsidP="00430F72">
            <w:pPr>
              <w:tabs>
                <w:tab w:val="decimal" w:pos="740"/>
              </w:tabs>
              <w:spacing w:line="320" w:lineRule="exact"/>
              <w:rPr>
                <w:rFonts w:cs="Times New Roman"/>
                <w:sz w:val="22"/>
                <w:szCs w:val="22"/>
                <w:cs/>
              </w:rPr>
            </w:pPr>
          </w:p>
        </w:tc>
        <w:tc>
          <w:tcPr>
            <w:tcW w:w="1152" w:type="dxa"/>
            <w:vAlign w:val="center"/>
          </w:tcPr>
          <w:p w14:paraId="07714370" w14:textId="77777777" w:rsidR="00430F72" w:rsidRPr="00B83CFA" w:rsidRDefault="00430F72" w:rsidP="00430F72">
            <w:pPr>
              <w:tabs>
                <w:tab w:val="decimal" w:pos="740"/>
              </w:tabs>
              <w:spacing w:line="320" w:lineRule="exact"/>
              <w:rPr>
                <w:rFonts w:cs="Times New Roman"/>
                <w:sz w:val="22"/>
                <w:szCs w:val="22"/>
                <w:cs/>
              </w:rPr>
            </w:pPr>
          </w:p>
        </w:tc>
      </w:tr>
      <w:tr w:rsidR="00430F72" w:rsidRPr="00B83CFA" w14:paraId="0800DEDC" w14:textId="77777777" w:rsidTr="00430F72">
        <w:trPr>
          <w:trHeight w:val="66"/>
        </w:trPr>
        <w:tc>
          <w:tcPr>
            <w:tcW w:w="3978" w:type="dxa"/>
            <w:vAlign w:val="bottom"/>
            <w:hideMark/>
          </w:tcPr>
          <w:p w14:paraId="473FB352"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Foreign exchange forward contracts</w:t>
            </w:r>
          </w:p>
        </w:tc>
        <w:tc>
          <w:tcPr>
            <w:tcW w:w="1151" w:type="dxa"/>
            <w:vAlign w:val="center"/>
          </w:tcPr>
          <w:p w14:paraId="71CF21DC" w14:textId="7777777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lang w:val="en-US"/>
              </w:rPr>
              <w:t>-</w:t>
            </w:r>
          </w:p>
        </w:tc>
        <w:tc>
          <w:tcPr>
            <w:tcW w:w="1151" w:type="dxa"/>
            <w:vAlign w:val="center"/>
          </w:tcPr>
          <w:p w14:paraId="3252E34B" w14:textId="61A27AA5" w:rsidR="00430F72" w:rsidRPr="00B83CFA" w:rsidRDefault="00430F72" w:rsidP="00430F72">
            <w:pPr>
              <w:tabs>
                <w:tab w:val="decimal" w:pos="680"/>
              </w:tabs>
              <w:spacing w:line="320" w:lineRule="exac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80</w:t>
            </w:r>
          </w:p>
        </w:tc>
        <w:tc>
          <w:tcPr>
            <w:tcW w:w="1151" w:type="dxa"/>
            <w:vAlign w:val="center"/>
          </w:tcPr>
          <w:p w14:paraId="30E67D27" w14:textId="7777777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lang w:val="en-US"/>
              </w:rPr>
              <w:t>-</w:t>
            </w:r>
          </w:p>
        </w:tc>
        <w:tc>
          <w:tcPr>
            <w:tcW w:w="1152" w:type="dxa"/>
            <w:vAlign w:val="center"/>
          </w:tcPr>
          <w:p w14:paraId="155C10E5" w14:textId="48A9FACF"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rPr>
              <w:t>0</w:t>
            </w:r>
            <w:r w:rsidRPr="00B83CFA">
              <w:rPr>
                <w:rFonts w:cs="Times New Roman"/>
                <w:sz w:val="22"/>
                <w:szCs w:val="22"/>
                <w:cs/>
              </w:rPr>
              <w:t>.</w:t>
            </w:r>
            <w:r w:rsidRPr="00B83CFA">
              <w:rPr>
                <w:rFonts w:cs="Times New Roman"/>
                <w:sz w:val="22"/>
                <w:szCs w:val="22"/>
              </w:rPr>
              <w:t>80</w:t>
            </w:r>
          </w:p>
        </w:tc>
      </w:tr>
      <w:tr w:rsidR="00430F72" w:rsidRPr="00B83CFA" w14:paraId="448FD21A" w14:textId="77777777" w:rsidTr="00430F72">
        <w:trPr>
          <w:trHeight w:val="141"/>
        </w:trPr>
        <w:tc>
          <w:tcPr>
            <w:tcW w:w="3978" w:type="dxa"/>
            <w:vAlign w:val="bottom"/>
            <w:hideMark/>
          </w:tcPr>
          <w:p w14:paraId="24726435"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Commodity derivatives</w:t>
            </w:r>
          </w:p>
        </w:tc>
        <w:tc>
          <w:tcPr>
            <w:tcW w:w="1151" w:type="dxa"/>
            <w:vAlign w:val="center"/>
          </w:tcPr>
          <w:p w14:paraId="537B0744" w14:textId="77777777" w:rsidR="00430F72" w:rsidRPr="00B83CFA" w:rsidRDefault="00430F72" w:rsidP="00430F72">
            <w:pPr>
              <w:tabs>
                <w:tab w:val="decimal" w:pos="740"/>
              </w:tabs>
              <w:spacing w:line="320" w:lineRule="exact"/>
              <w:rPr>
                <w:rFonts w:cs="Times New Roman"/>
                <w:sz w:val="22"/>
                <w:szCs w:val="22"/>
                <w:lang w:val="en-US"/>
              </w:rPr>
            </w:pPr>
            <w:r w:rsidRPr="00B83CFA">
              <w:rPr>
                <w:rFonts w:cs="Times New Roman"/>
                <w:sz w:val="22"/>
                <w:szCs w:val="22"/>
                <w:cs/>
                <w:lang w:val="en-US"/>
              </w:rPr>
              <w:t>-</w:t>
            </w:r>
          </w:p>
        </w:tc>
        <w:tc>
          <w:tcPr>
            <w:tcW w:w="1151" w:type="dxa"/>
            <w:vAlign w:val="center"/>
          </w:tcPr>
          <w:p w14:paraId="31D29684" w14:textId="2EB4366A" w:rsidR="00430F72" w:rsidRPr="00B83CFA" w:rsidRDefault="00430F72" w:rsidP="00430F72">
            <w:pPr>
              <w:tabs>
                <w:tab w:val="decimal" w:pos="680"/>
              </w:tabs>
              <w:spacing w:line="320" w:lineRule="exact"/>
              <w:rPr>
                <w:rFonts w:cs="Times New Roman"/>
                <w:sz w:val="22"/>
                <w:szCs w:val="22"/>
                <w:cs/>
              </w:rPr>
            </w:pPr>
            <w:r w:rsidRPr="00B83CFA">
              <w:rPr>
                <w:rFonts w:cs="Times New Roman"/>
                <w:sz w:val="22"/>
                <w:szCs w:val="22"/>
              </w:rPr>
              <w:t>16</w:t>
            </w:r>
            <w:r w:rsidRPr="00B83CFA">
              <w:rPr>
                <w:rFonts w:cs="Times New Roman"/>
                <w:sz w:val="22"/>
                <w:szCs w:val="22"/>
                <w:cs/>
              </w:rPr>
              <w:t>.</w:t>
            </w:r>
            <w:r w:rsidRPr="00B83CFA">
              <w:rPr>
                <w:rFonts w:cs="Times New Roman"/>
                <w:sz w:val="22"/>
                <w:szCs w:val="22"/>
              </w:rPr>
              <w:t>64</w:t>
            </w:r>
          </w:p>
        </w:tc>
        <w:tc>
          <w:tcPr>
            <w:tcW w:w="1151" w:type="dxa"/>
            <w:vAlign w:val="center"/>
          </w:tcPr>
          <w:p w14:paraId="76E5257C" w14:textId="7777777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lang w:val="en-US"/>
              </w:rPr>
              <w:t>-</w:t>
            </w:r>
          </w:p>
        </w:tc>
        <w:tc>
          <w:tcPr>
            <w:tcW w:w="1152" w:type="dxa"/>
            <w:vAlign w:val="center"/>
          </w:tcPr>
          <w:p w14:paraId="4FDBF697" w14:textId="0C3CB409" w:rsidR="00430F72" w:rsidRPr="00B83CFA" w:rsidRDefault="00430F72" w:rsidP="00430F72">
            <w:pPr>
              <w:tabs>
                <w:tab w:val="decimal" w:pos="740"/>
              </w:tabs>
              <w:spacing w:line="320" w:lineRule="exact"/>
              <w:rPr>
                <w:rFonts w:cs="Times New Roman"/>
                <w:sz w:val="22"/>
                <w:szCs w:val="22"/>
                <w:cs/>
              </w:rPr>
            </w:pPr>
            <w:r w:rsidRPr="00B83CFA">
              <w:rPr>
                <w:rFonts w:cs="Times New Roman"/>
                <w:sz w:val="22"/>
                <w:szCs w:val="22"/>
              </w:rPr>
              <w:t>16</w:t>
            </w:r>
            <w:r w:rsidRPr="00B83CFA">
              <w:rPr>
                <w:rFonts w:cs="Times New Roman"/>
                <w:sz w:val="22"/>
                <w:szCs w:val="22"/>
                <w:cs/>
              </w:rPr>
              <w:t>.</w:t>
            </w:r>
            <w:r w:rsidRPr="00B83CFA">
              <w:rPr>
                <w:rFonts w:cs="Times New Roman"/>
                <w:sz w:val="22"/>
                <w:szCs w:val="22"/>
              </w:rPr>
              <w:t>64</w:t>
            </w:r>
          </w:p>
        </w:tc>
      </w:tr>
      <w:tr w:rsidR="00430F72" w:rsidRPr="00B83CFA" w14:paraId="5B47C409" w14:textId="77777777" w:rsidTr="00430F72">
        <w:trPr>
          <w:trHeight w:val="346"/>
        </w:trPr>
        <w:tc>
          <w:tcPr>
            <w:tcW w:w="3978" w:type="dxa"/>
            <w:vAlign w:val="bottom"/>
          </w:tcPr>
          <w:p w14:paraId="5C7C01B7"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eastAsia="x-none"/>
              </w:rPr>
            </w:pPr>
          </w:p>
        </w:tc>
        <w:tc>
          <w:tcPr>
            <w:tcW w:w="1151" w:type="dxa"/>
            <w:vAlign w:val="center"/>
          </w:tcPr>
          <w:p w14:paraId="1C5AB441" w14:textId="77777777" w:rsidR="00430F72" w:rsidRPr="00B83CFA" w:rsidRDefault="00430F72" w:rsidP="00430F72">
            <w:pPr>
              <w:tabs>
                <w:tab w:val="decimal" w:pos="740"/>
              </w:tabs>
              <w:spacing w:line="320" w:lineRule="exact"/>
              <w:rPr>
                <w:rFonts w:cs="Times New Roman"/>
                <w:sz w:val="22"/>
                <w:szCs w:val="22"/>
                <w:cs/>
              </w:rPr>
            </w:pPr>
          </w:p>
        </w:tc>
        <w:tc>
          <w:tcPr>
            <w:tcW w:w="1151" w:type="dxa"/>
            <w:vAlign w:val="center"/>
          </w:tcPr>
          <w:p w14:paraId="5EC1F53B" w14:textId="77777777" w:rsidR="00430F72" w:rsidRPr="00B83CFA" w:rsidRDefault="00430F72" w:rsidP="00430F72">
            <w:pPr>
              <w:tabs>
                <w:tab w:val="decimal" w:pos="680"/>
              </w:tabs>
              <w:spacing w:line="320" w:lineRule="exact"/>
              <w:rPr>
                <w:rFonts w:cs="Times New Roman"/>
                <w:sz w:val="22"/>
                <w:szCs w:val="22"/>
                <w:cs/>
              </w:rPr>
            </w:pPr>
          </w:p>
        </w:tc>
        <w:tc>
          <w:tcPr>
            <w:tcW w:w="1151" w:type="dxa"/>
            <w:vAlign w:val="center"/>
          </w:tcPr>
          <w:p w14:paraId="51E9CD8C" w14:textId="77777777" w:rsidR="00430F72" w:rsidRPr="00B83CFA" w:rsidRDefault="00430F72" w:rsidP="00430F72">
            <w:pPr>
              <w:tabs>
                <w:tab w:val="decimal" w:pos="740"/>
              </w:tabs>
              <w:spacing w:line="320" w:lineRule="exact"/>
              <w:rPr>
                <w:rFonts w:cs="Times New Roman"/>
                <w:sz w:val="22"/>
                <w:szCs w:val="22"/>
              </w:rPr>
            </w:pPr>
          </w:p>
        </w:tc>
        <w:tc>
          <w:tcPr>
            <w:tcW w:w="1152" w:type="dxa"/>
            <w:vAlign w:val="center"/>
          </w:tcPr>
          <w:p w14:paraId="117F4A08" w14:textId="77777777" w:rsidR="00430F72" w:rsidRPr="00B83CFA" w:rsidRDefault="00430F72" w:rsidP="00430F72">
            <w:pPr>
              <w:tabs>
                <w:tab w:val="decimal" w:pos="740"/>
              </w:tabs>
              <w:spacing w:line="320" w:lineRule="exact"/>
              <w:rPr>
                <w:rFonts w:cs="Times New Roman"/>
                <w:sz w:val="22"/>
                <w:szCs w:val="22"/>
                <w:cs/>
              </w:rPr>
            </w:pPr>
          </w:p>
        </w:tc>
      </w:tr>
      <w:tr w:rsidR="00430F72" w:rsidRPr="00B83CFA" w14:paraId="2A6E6B1A" w14:textId="77777777" w:rsidTr="00430F72">
        <w:trPr>
          <w:trHeight w:val="346"/>
        </w:trPr>
        <w:tc>
          <w:tcPr>
            <w:tcW w:w="3978" w:type="dxa"/>
            <w:vAlign w:val="bottom"/>
            <w:hideMark/>
          </w:tcPr>
          <w:p w14:paraId="6B3870C6" w14:textId="77777777" w:rsidR="00430F72" w:rsidRPr="00B83CFA" w:rsidRDefault="00430F72" w:rsidP="00430F72">
            <w:pPr>
              <w:tabs>
                <w:tab w:val="right" w:pos="1422"/>
              </w:tabs>
              <w:suppressAutoHyphens/>
              <w:ind w:left="-98" w:firstLine="9"/>
              <w:rPr>
                <w:rFonts w:cs="Times New Roman"/>
                <w:b/>
                <w:bCs/>
                <w:spacing w:val="-2"/>
                <w:sz w:val="22"/>
                <w:szCs w:val="22"/>
                <w:lang w:eastAsia="x-none"/>
              </w:rPr>
            </w:pPr>
            <w:r w:rsidRPr="00B83CFA">
              <w:rPr>
                <w:rFonts w:cs="Times New Roman"/>
                <w:b/>
                <w:bCs/>
                <w:spacing w:val="-2"/>
                <w:sz w:val="22"/>
                <w:szCs w:val="22"/>
                <w:lang w:eastAsia="x-none"/>
              </w:rPr>
              <w:t>Financial liabilities measured at fair value</w:t>
            </w:r>
          </w:p>
        </w:tc>
        <w:tc>
          <w:tcPr>
            <w:tcW w:w="1151" w:type="dxa"/>
            <w:vAlign w:val="center"/>
          </w:tcPr>
          <w:p w14:paraId="6F4B3E28" w14:textId="77777777" w:rsidR="00430F72" w:rsidRPr="00B83CFA" w:rsidRDefault="00430F72" w:rsidP="00430F72">
            <w:pPr>
              <w:tabs>
                <w:tab w:val="right" w:pos="1422"/>
              </w:tabs>
              <w:suppressAutoHyphens/>
              <w:ind w:left="-98" w:firstLine="9"/>
              <w:rPr>
                <w:rFonts w:cs="Times New Roman"/>
                <w:b/>
                <w:bCs/>
                <w:spacing w:val="-2"/>
                <w:sz w:val="22"/>
                <w:szCs w:val="22"/>
                <w:lang w:eastAsia="x-none"/>
              </w:rPr>
            </w:pPr>
          </w:p>
        </w:tc>
        <w:tc>
          <w:tcPr>
            <w:tcW w:w="1151" w:type="dxa"/>
            <w:vAlign w:val="center"/>
          </w:tcPr>
          <w:p w14:paraId="349C89D4" w14:textId="77777777" w:rsidR="00430F72" w:rsidRPr="00B83CFA" w:rsidRDefault="00430F72" w:rsidP="00430F72">
            <w:pPr>
              <w:tabs>
                <w:tab w:val="right" w:pos="1422"/>
              </w:tabs>
              <w:suppressAutoHyphens/>
              <w:ind w:left="-98" w:firstLine="9"/>
              <w:rPr>
                <w:rFonts w:cs="Times New Roman"/>
                <w:b/>
                <w:bCs/>
                <w:spacing w:val="-2"/>
                <w:sz w:val="22"/>
                <w:szCs w:val="22"/>
                <w:lang w:eastAsia="x-none"/>
              </w:rPr>
            </w:pPr>
          </w:p>
        </w:tc>
        <w:tc>
          <w:tcPr>
            <w:tcW w:w="1151" w:type="dxa"/>
            <w:vAlign w:val="center"/>
          </w:tcPr>
          <w:p w14:paraId="7460693F" w14:textId="77777777" w:rsidR="00430F72" w:rsidRPr="00B83CFA" w:rsidRDefault="00430F72" w:rsidP="00430F72">
            <w:pPr>
              <w:tabs>
                <w:tab w:val="right" w:pos="1422"/>
              </w:tabs>
              <w:suppressAutoHyphens/>
              <w:ind w:left="-98" w:firstLine="9"/>
              <w:rPr>
                <w:rFonts w:cs="Times New Roman"/>
                <w:b/>
                <w:bCs/>
                <w:spacing w:val="-2"/>
                <w:sz w:val="22"/>
                <w:szCs w:val="22"/>
                <w:lang w:eastAsia="x-none"/>
              </w:rPr>
            </w:pPr>
          </w:p>
        </w:tc>
        <w:tc>
          <w:tcPr>
            <w:tcW w:w="1152" w:type="dxa"/>
            <w:vAlign w:val="center"/>
          </w:tcPr>
          <w:p w14:paraId="31B290EC" w14:textId="77777777" w:rsidR="00430F72" w:rsidRPr="00B83CFA" w:rsidRDefault="00430F72" w:rsidP="00430F72">
            <w:pPr>
              <w:tabs>
                <w:tab w:val="right" w:pos="1422"/>
              </w:tabs>
              <w:suppressAutoHyphens/>
              <w:ind w:left="-98" w:firstLine="9"/>
              <w:rPr>
                <w:rFonts w:cs="Times New Roman"/>
                <w:b/>
                <w:bCs/>
                <w:spacing w:val="-2"/>
                <w:sz w:val="22"/>
                <w:szCs w:val="22"/>
                <w:lang w:eastAsia="x-none"/>
              </w:rPr>
            </w:pPr>
          </w:p>
        </w:tc>
      </w:tr>
      <w:tr w:rsidR="00430F72" w:rsidRPr="00B83CFA" w14:paraId="7F577AE7" w14:textId="77777777" w:rsidTr="00430F72">
        <w:trPr>
          <w:trHeight w:val="346"/>
        </w:trPr>
        <w:tc>
          <w:tcPr>
            <w:tcW w:w="3978" w:type="dxa"/>
            <w:vAlign w:val="bottom"/>
            <w:hideMark/>
          </w:tcPr>
          <w:p w14:paraId="690F9537" w14:textId="77777777" w:rsidR="00430F72" w:rsidRPr="00B83CFA" w:rsidRDefault="00430F72" w:rsidP="00430F72">
            <w:pPr>
              <w:suppressAutoHyphens/>
              <w:spacing w:after="100" w:afterAutospacing="1" w:line="320" w:lineRule="exact"/>
              <w:ind w:left="186" w:hanging="260"/>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Derivatives</w:t>
            </w:r>
            <w:r w:rsidRPr="00B83CFA">
              <w:rPr>
                <w:rFonts w:cs="Times New Roman"/>
                <w:b/>
                <w:bCs/>
                <w:spacing w:val="-2"/>
                <w:kern w:val="28"/>
                <w:sz w:val="22"/>
                <w:szCs w:val="22"/>
                <w:cs/>
                <w:lang w:val="en-US" w:eastAsia="x-none"/>
              </w:rPr>
              <w:t xml:space="preserve"> </w:t>
            </w:r>
          </w:p>
        </w:tc>
        <w:tc>
          <w:tcPr>
            <w:tcW w:w="1151" w:type="dxa"/>
            <w:vAlign w:val="center"/>
          </w:tcPr>
          <w:p w14:paraId="15DC57D8" w14:textId="77777777" w:rsidR="00430F72" w:rsidRPr="00B83CFA" w:rsidRDefault="00430F72" w:rsidP="00430F72">
            <w:pPr>
              <w:suppressAutoHyphens/>
              <w:spacing w:after="100" w:afterAutospacing="1" w:line="320" w:lineRule="exact"/>
              <w:ind w:left="186" w:hanging="260"/>
              <w:rPr>
                <w:rFonts w:cs="Times New Roman"/>
                <w:b/>
                <w:bCs/>
                <w:spacing w:val="-2"/>
                <w:kern w:val="28"/>
                <w:sz w:val="22"/>
                <w:szCs w:val="22"/>
                <w:lang w:val="en-US" w:eastAsia="x-none"/>
              </w:rPr>
            </w:pPr>
          </w:p>
        </w:tc>
        <w:tc>
          <w:tcPr>
            <w:tcW w:w="1151" w:type="dxa"/>
            <w:vAlign w:val="center"/>
          </w:tcPr>
          <w:p w14:paraId="4122AC6C" w14:textId="77777777" w:rsidR="00430F72" w:rsidRPr="00B83CFA" w:rsidRDefault="00430F72" w:rsidP="00430F72">
            <w:pPr>
              <w:suppressAutoHyphens/>
              <w:spacing w:after="100" w:afterAutospacing="1" w:line="320" w:lineRule="exact"/>
              <w:ind w:left="186" w:hanging="260"/>
              <w:rPr>
                <w:rFonts w:cs="Times New Roman"/>
                <w:b/>
                <w:bCs/>
                <w:spacing w:val="-2"/>
                <w:kern w:val="28"/>
                <w:sz w:val="22"/>
                <w:szCs w:val="22"/>
                <w:lang w:val="en-US" w:eastAsia="x-none"/>
              </w:rPr>
            </w:pPr>
          </w:p>
        </w:tc>
        <w:tc>
          <w:tcPr>
            <w:tcW w:w="1151" w:type="dxa"/>
            <w:vAlign w:val="center"/>
          </w:tcPr>
          <w:p w14:paraId="6A3D727D" w14:textId="77777777" w:rsidR="00430F72" w:rsidRPr="00B83CFA" w:rsidRDefault="00430F72" w:rsidP="00430F72">
            <w:pPr>
              <w:suppressAutoHyphens/>
              <w:spacing w:after="100" w:afterAutospacing="1" w:line="320" w:lineRule="exact"/>
              <w:ind w:left="186" w:hanging="260"/>
              <w:rPr>
                <w:rFonts w:cs="Times New Roman"/>
                <w:b/>
                <w:bCs/>
                <w:spacing w:val="-2"/>
                <w:kern w:val="28"/>
                <w:sz w:val="22"/>
                <w:szCs w:val="22"/>
                <w:lang w:val="en-US" w:eastAsia="x-none"/>
              </w:rPr>
            </w:pPr>
          </w:p>
        </w:tc>
        <w:tc>
          <w:tcPr>
            <w:tcW w:w="1152" w:type="dxa"/>
            <w:vAlign w:val="center"/>
          </w:tcPr>
          <w:p w14:paraId="525E1BA5" w14:textId="77777777" w:rsidR="00430F72" w:rsidRPr="00B83CFA" w:rsidRDefault="00430F72" w:rsidP="00430F72">
            <w:pPr>
              <w:suppressAutoHyphens/>
              <w:spacing w:after="100" w:afterAutospacing="1" w:line="320" w:lineRule="exact"/>
              <w:ind w:left="186" w:hanging="260"/>
              <w:rPr>
                <w:rFonts w:cs="Times New Roman"/>
                <w:b/>
                <w:bCs/>
                <w:spacing w:val="-2"/>
                <w:kern w:val="28"/>
                <w:sz w:val="22"/>
                <w:szCs w:val="22"/>
                <w:lang w:val="en-US" w:eastAsia="x-none"/>
              </w:rPr>
            </w:pPr>
          </w:p>
        </w:tc>
      </w:tr>
      <w:tr w:rsidR="00430F72" w:rsidRPr="00B83CFA" w14:paraId="1D9FDF84" w14:textId="77777777" w:rsidTr="00430F72">
        <w:trPr>
          <w:trHeight w:val="346"/>
        </w:trPr>
        <w:tc>
          <w:tcPr>
            <w:tcW w:w="3978" w:type="dxa"/>
            <w:vAlign w:val="bottom"/>
            <w:hideMark/>
          </w:tcPr>
          <w:p w14:paraId="5A12FAAF" w14:textId="77777777" w:rsidR="00430F72" w:rsidRPr="00B83CFA" w:rsidRDefault="00430F72" w:rsidP="00430F72">
            <w:pPr>
              <w:suppressAutoHyphens/>
              <w:spacing w:after="100" w:afterAutospacing="1" w:line="320" w:lineRule="exact"/>
              <w:ind w:left="186" w:hanging="186"/>
              <w:rPr>
                <w:rFonts w:cs="Times New Roman"/>
                <w:b/>
                <w:bCs/>
                <w:spacing w:val="-2"/>
                <w:kern w:val="28"/>
                <w:sz w:val="22"/>
                <w:szCs w:val="22"/>
                <w:lang w:val="en-US" w:eastAsia="x-none"/>
              </w:rPr>
            </w:pPr>
            <w:r w:rsidRPr="00B83CFA">
              <w:rPr>
                <w:rFonts w:cs="Times New Roman"/>
                <w:b/>
                <w:bCs/>
                <w:spacing w:val="-2"/>
                <w:kern w:val="28"/>
                <w:sz w:val="22"/>
                <w:szCs w:val="22"/>
                <w:cs/>
                <w:lang w:val="en-US" w:eastAsia="x-none"/>
              </w:rPr>
              <w:t xml:space="preserve"> </w:t>
            </w:r>
            <w:r w:rsidRPr="00B83CFA">
              <w:rPr>
                <w:rFonts w:cs="Times New Roman"/>
                <w:b/>
                <w:bCs/>
                <w:spacing w:val="-2"/>
                <w:kern w:val="28"/>
                <w:sz w:val="22"/>
                <w:szCs w:val="22"/>
                <w:lang w:val="en-US" w:eastAsia="x-none"/>
              </w:rPr>
              <w:t>Current derivatives liabilities</w:t>
            </w:r>
          </w:p>
        </w:tc>
        <w:tc>
          <w:tcPr>
            <w:tcW w:w="1151" w:type="dxa"/>
            <w:vAlign w:val="center"/>
          </w:tcPr>
          <w:p w14:paraId="2527F4B3" w14:textId="77777777" w:rsidR="00430F72" w:rsidRPr="00B83CFA" w:rsidRDefault="00430F72" w:rsidP="00430F72">
            <w:pPr>
              <w:tabs>
                <w:tab w:val="decimal" w:pos="740"/>
              </w:tabs>
              <w:spacing w:line="320" w:lineRule="exact"/>
              <w:rPr>
                <w:rFonts w:cs="Times New Roman"/>
                <w:sz w:val="22"/>
                <w:szCs w:val="22"/>
              </w:rPr>
            </w:pPr>
          </w:p>
        </w:tc>
        <w:tc>
          <w:tcPr>
            <w:tcW w:w="1151" w:type="dxa"/>
            <w:vAlign w:val="center"/>
          </w:tcPr>
          <w:p w14:paraId="08E34ACD" w14:textId="77777777" w:rsidR="00430F72" w:rsidRPr="00B83CFA" w:rsidRDefault="00430F72" w:rsidP="00430F72">
            <w:pPr>
              <w:tabs>
                <w:tab w:val="decimal" w:pos="759"/>
              </w:tabs>
              <w:spacing w:line="320" w:lineRule="exact"/>
              <w:rPr>
                <w:rFonts w:cs="Times New Roman"/>
                <w:sz w:val="22"/>
                <w:szCs w:val="22"/>
              </w:rPr>
            </w:pPr>
          </w:p>
        </w:tc>
        <w:tc>
          <w:tcPr>
            <w:tcW w:w="1151" w:type="dxa"/>
            <w:vAlign w:val="center"/>
          </w:tcPr>
          <w:p w14:paraId="12B950CC" w14:textId="77777777" w:rsidR="00430F72" w:rsidRPr="00B83CFA" w:rsidRDefault="00430F72" w:rsidP="00430F72">
            <w:pPr>
              <w:tabs>
                <w:tab w:val="decimal" w:pos="740"/>
              </w:tabs>
              <w:spacing w:line="320" w:lineRule="exact"/>
              <w:rPr>
                <w:rFonts w:cs="Times New Roman"/>
                <w:sz w:val="22"/>
                <w:szCs w:val="22"/>
                <w:cs/>
              </w:rPr>
            </w:pPr>
          </w:p>
        </w:tc>
        <w:tc>
          <w:tcPr>
            <w:tcW w:w="1152" w:type="dxa"/>
            <w:vAlign w:val="center"/>
          </w:tcPr>
          <w:p w14:paraId="6A5D7008" w14:textId="77777777" w:rsidR="00430F72" w:rsidRPr="00B83CFA" w:rsidRDefault="00430F72" w:rsidP="00430F72">
            <w:pPr>
              <w:tabs>
                <w:tab w:val="decimal" w:pos="740"/>
              </w:tabs>
              <w:spacing w:line="320" w:lineRule="exact"/>
              <w:rPr>
                <w:rFonts w:cs="Times New Roman"/>
                <w:sz w:val="22"/>
                <w:szCs w:val="22"/>
                <w:cs/>
              </w:rPr>
            </w:pPr>
          </w:p>
        </w:tc>
      </w:tr>
      <w:tr w:rsidR="00430F72" w:rsidRPr="00B83CFA" w14:paraId="329EEEB8" w14:textId="77777777" w:rsidTr="00430F72">
        <w:trPr>
          <w:trHeight w:val="346"/>
        </w:trPr>
        <w:tc>
          <w:tcPr>
            <w:tcW w:w="3978" w:type="dxa"/>
            <w:vAlign w:val="bottom"/>
            <w:hideMark/>
          </w:tcPr>
          <w:p w14:paraId="194E810E"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Foreign exchange forward contracts</w:t>
            </w:r>
          </w:p>
        </w:tc>
        <w:tc>
          <w:tcPr>
            <w:tcW w:w="1151" w:type="dxa"/>
            <w:vAlign w:val="center"/>
          </w:tcPr>
          <w:p w14:paraId="73B9AF1B" w14:textId="7777777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lang w:val="en-US"/>
              </w:rPr>
              <w:t>-</w:t>
            </w:r>
          </w:p>
        </w:tc>
        <w:tc>
          <w:tcPr>
            <w:tcW w:w="1151" w:type="dxa"/>
          </w:tcPr>
          <w:p w14:paraId="357F816A" w14:textId="281BAF06" w:rsidR="00430F72" w:rsidRPr="00B83CFA" w:rsidRDefault="00430F72" w:rsidP="00430F72">
            <w:pPr>
              <w:tabs>
                <w:tab w:val="decimal" w:pos="680"/>
              </w:tabs>
              <w:spacing w:line="320" w:lineRule="exact"/>
              <w:rPr>
                <w:rFonts w:cs="Times New Roman"/>
                <w:sz w:val="22"/>
                <w:szCs w:val="22"/>
              </w:rPr>
            </w:pPr>
            <w:r w:rsidRPr="00B83CFA">
              <w:rPr>
                <w:rFonts w:cs="Times New Roman"/>
                <w:sz w:val="22"/>
                <w:szCs w:val="22"/>
              </w:rPr>
              <w:t>5</w:t>
            </w:r>
            <w:r w:rsidRPr="00B83CFA">
              <w:rPr>
                <w:rFonts w:cs="Times New Roman"/>
                <w:sz w:val="22"/>
                <w:szCs w:val="22"/>
                <w:cs/>
              </w:rPr>
              <w:t>.</w:t>
            </w:r>
            <w:r w:rsidRPr="00B83CFA">
              <w:rPr>
                <w:rFonts w:cs="Times New Roman"/>
                <w:sz w:val="22"/>
                <w:szCs w:val="22"/>
              </w:rPr>
              <w:t>81</w:t>
            </w:r>
          </w:p>
        </w:tc>
        <w:tc>
          <w:tcPr>
            <w:tcW w:w="1151" w:type="dxa"/>
            <w:vAlign w:val="center"/>
          </w:tcPr>
          <w:p w14:paraId="77949AD8" w14:textId="7777777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lang w:val="en-US"/>
              </w:rPr>
              <w:t>-</w:t>
            </w:r>
          </w:p>
        </w:tc>
        <w:tc>
          <w:tcPr>
            <w:tcW w:w="1152" w:type="dxa"/>
          </w:tcPr>
          <w:p w14:paraId="1B053A6C" w14:textId="708DD8E6"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rPr>
              <w:t>5</w:t>
            </w:r>
            <w:r w:rsidRPr="00B83CFA">
              <w:rPr>
                <w:rFonts w:cs="Times New Roman"/>
                <w:sz w:val="22"/>
                <w:szCs w:val="22"/>
                <w:cs/>
              </w:rPr>
              <w:t>.</w:t>
            </w:r>
            <w:r w:rsidRPr="00B83CFA">
              <w:rPr>
                <w:rFonts w:cs="Times New Roman"/>
                <w:sz w:val="22"/>
                <w:szCs w:val="22"/>
              </w:rPr>
              <w:t>81</w:t>
            </w:r>
          </w:p>
        </w:tc>
      </w:tr>
      <w:tr w:rsidR="00430F72" w:rsidRPr="00B83CFA" w14:paraId="783EC1A9" w14:textId="77777777" w:rsidTr="00430F72">
        <w:trPr>
          <w:trHeight w:val="346"/>
        </w:trPr>
        <w:tc>
          <w:tcPr>
            <w:tcW w:w="3978" w:type="dxa"/>
            <w:vAlign w:val="bottom"/>
            <w:hideMark/>
          </w:tcPr>
          <w:p w14:paraId="1638C623"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Commodity derivatives</w:t>
            </w:r>
          </w:p>
        </w:tc>
        <w:tc>
          <w:tcPr>
            <w:tcW w:w="1151" w:type="dxa"/>
            <w:vAlign w:val="center"/>
          </w:tcPr>
          <w:p w14:paraId="1B15F686" w14:textId="7777777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lang w:val="en-US"/>
              </w:rPr>
              <w:t>-</w:t>
            </w:r>
          </w:p>
        </w:tc>
        <w:tc>
          <w:tcPr>
            <w:tcW w:w="1151" w:type="dxa"/>
          </w:tcPr>
          <w:p w14:paraId="349F22EF" w14:textId="7300F799" w:rsidR="00430F72" w:rsidRPr="00B83CFA" w:rsidRDefault="00430F72" w:rsidP="00430F72">
            <w:pPr>
              <w:tabs>
                <w:tab w:val="decimal" w:pos="680"/>
              </w:tabs>
              <w:spacing w:line="320" w:lineRule="exact"/>
              <w:rPr>
                <w:rFonts w:cs="Times New Roman"/>
                <w:sz w:val="22"/>
                <w:szCs w:val="22"/>
              </w:rPr>
            </w:pPr>
            <w:r w:rsidRPr="00B83CFA">
              <w:rPr>
                <w:rFonts w:cs="Times New Roman"/>
                <w:sz w:val="22"/>
                <w:szCs w:val="22"/>
              </w:rPr>
              <w:t>2</w:t>
            </w:r>
            <w:r w:rsidRPr="00B83CFA">
              <w:rPr>
                <w:rFonts w:cs="Times New Roman"/>
                <w:sz w:val="22"/>
                <w:szCs w:val="22"/>
                <w:cs/>
              </w:rPr>
              <w:t>.</w:t>
            </w:r>
            <w:r w:rsidRPr="00B83CFA">
              <w:rPr>
                <w:rFonts w:cs="Times New Roman"/>
                <w:sz w:val="22"/>
                <w:szCs w:val="22"/>
              </w:rPr>
              <w:t>78</w:t>
            </w:r>
          </w:p>
        </w:tc>
        <w:tc>
          <w:tcPr>
            <w:tcW w:w="1151" w:type="dxa"/>
            <w:vAlign w:val="center"/>
          </w:tcPr>
          <w:p w14:paraId="580C03C3" w14:textId="77777777"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cs/>
                <w:lang w:val="en-US"/>
              </w:rPr>
              <w:t>-</w:t>
            </w:r>
          </w:p>
        </w:tc>
        <w:tc>
          <w:tcPr>
            <w:tcW w:w="1152" w:type="dxa"/>
          </w:tcPr>
          <w:p w14:paraId="5FF940FB" w14:textId="43E659E2" w:rsidR="00430F72" w:rsidRPr="00B83CFA" w:rsidRDefault="00430F72" w:rsidP="00430F72">
            <w:pPr>
              <w:tabs>
                <w:tab w:val="decimal" w:pos="740"/>
              </w:tabs>
              <w:spacing w:line="320" w:lineRule="exact"/>
              <w:rPr>
                <w:rFonts w:cs="Times New Roman"/>
                <w:sz w:val="22"/>
                <w:szCs w:val="22"/>
              </w:rPr>
            </w:pPr>
            <w:r w:rsidRPr="00B83CFA">
              <w:rPr>
                <w:rFonts w:cs="Times New Roman"/>
                <w:sz w:val="22"/>
                <w:szCs w:val="22"/>
              </w:rPr>
              <w:t>2</w:t>
            </w:r>
            <w:r w:rsidRPr="00B83CFA">
              <w:rPr>
                <w:rFonts w:cs="Times New Roman"/>
                <w:sz w:val="22"/>
                <w:szCs w:val="22"/>
                <w:cs/>
              </w:rPr>
              <w:t>.</w:t>
            </w:r>
            <w:r w:rsidRPr="00B83CFA">
              <w:rPr>
                <w:rFonts w:cs="Times New Roman"/>
                <w:sz w:val="22"/>
                <w:szCs w:val="22"/>
              </w:rPr>
              <w:t>78</w:t>
            </w:r>
          </w:p>
        </w:tc>
      </w:tr>
      <w:tr w:rsidR="00430F72" w:rsidRPr="00B83CFA" w14:paraId="02485DC5" w14:textId="77777777" w:rsidTr="00430F72">
        <w:trPr>
          <w:trHeight w:val="346"/>
        </w:trPr>
        <w:tc>
          <w:tcPr>
            <w:tcW w:w="3978" w:type="dxa"/>
            <w:vAlign w:val="bottom"/>
          </w:tcPr>
          <w:p w14:paraId="1A98607D" w14:textId="77777777" w:rsidR="00430F72" w:rsidRPr="00B83CFA" w:rsidRDefault="00430F72" w:rsidP="00430F72">
            <w:pPr>
              <w:suppressAutoHyphens/>
              <w:spacing w:after="100" w:afterAutospacing="1" w:line="320" w:lineRule="exact"/>
              <w:ind w:left="170"/>
              <w:rPr>
                <w:rFonts w:cs="Times New Roman"/>
                <w:spacing w:val="-2"/>
                <w:kern w:val="28"/>
                <w:sz w:val="22"/>
                <w:szCs w:val="22"/>
                <w:cs/>
                <w:lang w:eastAsia="x-none"/>
              </w:rPr>
            </w:pPr>
          </w:p>
        </w:tc>
        <w:tc>
          <w:tcPr>
            <w:tcW w:w="1151" w:type="dxa"/>
            <w:vAlign w:val="bottom"/>
          </w:tcPr>
          <w:p w14:paraId="62BA6B0F" w14:textId="77777777" w:rsidR="00430F72" w:rsidRPr="00B83CFA" w:rsidRDefault="00430F72" w:rsidP="00430F72">
            <w:pPr>
              <w:tabs>
                <w:tab w:val="decimal" w:pos="740"/>
              </w:tabs>
              <w:spacing w:line="320" w:lineRule="exact"/>
              <w:rPr>
                <w:rFonts w:cs="Times New Roman"/>
                <w:sz w:val="20"/>
                <w:szCs w:val="20"/>
                <w:cs/>
              </w:rPr>
            </w:pPr>
          </w:p>
        </w:tc>
        <w:tc>
          <w:tcPr>
            <w:tcW w:w="1151" w:type="dxa"/>
            <w:vAlign w:val="bottom"/>
          </w:tcPr>
          <w:p w14:paraId="24A9FB83" w14:textId="77777777" w:rsidR="00430F72" w:rsidRPr="00B83CFA" w:rsidRDefault="00430F72" w:rsidP="00430F72">
            <w:pPr>
              <w:tabs>
                <w:tab w:val="decimal" w:pos="680"/>
              </w:tabs>
              <w:spacing w:line="320" w:lineRule="exact"/>
              <w:rPr>
                <w:rFonts w:cs="Times New Roman"/>
                <w:sz w:val="20"/>
                <w:szCs w:val="20"/>
                <w:cs/>
              </w:rPr>
            </w:pPr>
          </w:p>
        </w:tc>
        <w:tc>
          <w:tcPr>
            <w:tcW w:w="1151" w:type="dxa"/>
            <w:vAlign w:val="bottom"/>
          </w:tcPr>
          <w:p w14:paraId="28229AFF" w14:textId="77777777" w:rsidR="00430F72" w:rsidRPr="00B83CFA" w:rsidRDefault="00430F72" w:rsidP="00430F72">
            <w:pPr>
              <w:tabs>
                <w:tab w:val="decimal" w:pos="740"/>
              </w:tabs>
              <w:spacing w:line="320" w:lineRule="exact"/>
              <w:rPr>
                <w:rFonts w:cs="Times New Roman"/>
                <w:sz w:val="20"/>
                <w:szCs w:val="20"/>
              </w:rPr>
            </w:pPr>
          </w:p>
        </w:tc>
        <w:tc>
          <w:tcPr>
            <w:tcW w:w="1152" w:type="dxa"/>
            <w:vAlign w:val="bottom"/>
          </w:tcPr>
          <w:p w14:paraId="52A0EA46" w14:textId="77777777" w:rsidR="00430F72" w:rsidRPr="00B83CFA" w:rsidRDefault="00430F72" w:rsidP="00430F72">
            <w:pPr>
              <w:tabs>
                <w:tab w:val="decimal" w:pos="740"/>
              </w:tabs>
              <w:spacing w:line="320" w:lineRule="exact"/>
              <w:rPr>
                <w:rFonts w:cs="Times New Roman"/>
                <w:sz w:val="20"/>
                <w:szCs w:val="20"/>
                <w:cs/>
              </w:rPr>
            </w:pPr>
          </w:p>
        </w:tc>
      </w:tr>
    </w:tbl>
    <w:p w14:paraId="58CCE6B8"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47BC1582"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1591EEF3"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1A88A823"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07A7019D"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2CF58EAC" w14:textId="77777777"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636F1D85" w14:textId="6E96CB11" w:rsidR="000D499E" w:rsidRPr="00B83CFA" w:rsidRDefault="000D499E" w:rsidP="002E42F4">
      <w:pPr>
        <w:tabs>
          <w:tab w:val="left" w:pos="4420"/>
        </w:tabs>
        <w:ind w:left="567" w:hanging="567"/>
        <w:jc w:val="left"/>
        <w:rPr>
          <w:rFonts w:eastAsia="Calibri" w:cs="Times New Roman"/>
          <w:snapToGrid w:val="0"/>
          <w:color w:val="000000"/>
          <w:sz w:val="22"/>
          <w:szCs w:val="22"/>
          <w:lang w:val="x-none" w:eastAsia="th-TH"/>
        </w:rPr>
      </w:pPr>
    </w:p>
    <w:p w14:paraId="29F9362D" w14:textId="58A01E82" w:rsidR="00D51B96" w:rsidRPr="00B83CFA" w:rsidRDefault="00D51B96" w:rsidP="002E42F4">
      <w:pPr>
        <w:tabs>
          <w:tab w:val="left" w:pos="4420"/>
        </w:tabs>
        <w:ind w:left="567" w:hanging="567"/>
        <w:jc w:val="left"/>
        <w:rPr>
          <w:rFonts w:eastAsia="Calibri" w:cs="Times New Roman"/>
          <w:snapToGrid w:val="0"/>
          <w:color w:val="000000"/>
          <w:sz w:val="22"/>
          <w:szCs w:val="22"/>
          <w:lang w:val="x-none" w:eastAsia="th-TH"/>
        </w:rPr>
      </w:pPr>
    </w:p>
    <w:p w14:paraId="11BF49FB" w14:textId="7285D31C" w:rsidR="00D51B96" w:rsidRPr="00B83CFA" w:rsidRDefault="00D51B96" w:rsidP="002E42F4">
      <w:pPr>
        <w:tabs>
          <w:tab w:val="left" w:pos="4420"/>
        </w:tabs>
        <w:ind w:left="567" w:hanging="567"/>
        <w:jc w:val="left"/>
        <w:rPr>
          <w:rFonts w:eastAsia="Calibri" w:cs="Times New Roman"/>
          <w:snapToGrid w:val="0"/>
          <w:color w:val="000000"/>
          <w:sz w:val="22"/>
          <w:szCs w:val="22"/>
          <w:lang w:val="x-none" w:eastAsia="th-TH"/>
        </w:rPr>
      </w:pPr>
    </w:p>
    <w:p w14:paraId="1300CA77" w14:textId="20640349" w:rsidR="00D51B96" w:rsidRPr="00B83CFA" w:rsidRDefault="00D51B96" w:rsidP="002E42F4">
      <w:pPr>
        <w:tabs>
          <w:tab w:val="left" w:pos="4420"/>
        </w:tabs>
        <w:ind w:left="567" w:hanging="567"/>
        <w:jc w:val="left"/>
        <w:rPr>
          <w:rFonts w:eastAsia="Calibri" w:cs="Times New Roman"/>
          <w:snapToGrid w:val="0"/>
          <w:color w:val="000000"/>
          <w:sz w:val="22"/>
          <w:szCs w:val="22"/>
          <w:lang w:val="x-none" w:eastAsia="th-TH"/>
        </w:rPr>
      </w:pPr>
    </w:p>
    <w:p w14:paraId="37DEC902" w14:textId="7A552FE7" w:rsidR="00430F72" w:rsidRPr="00B83CFA" w:rsidRDefault="00430F72">
      <w:pPr>
        <w:jc w:val="left"/>
        <w:rPr>
          <w:rFonts w:eastAsia="Calibri" w:cs="Times New Roman"/>
          <w:snapToGrid w:val="0"/>
          <w:color w:val="000000"/>
          <w:sz w:val="22"/>
          <w:szCs w:val="22"/>
          <w:cs/>
          <w:lang w:val="x-none" w:eastAsia="th-TH"/>
        </w:rPr>
      </w:pPr>
      <w:r w:rsidRPr="00B83CFA">
        <w:rPr>
          <w:rFonts w:eastAsia="Calibri" w:cs="Times New Roman"/>
          <w:snapToGrid w:val="0"/>
          <w:color w:val="000000"/>
          <w:sz w:val="22"/>
          <w:szCs w:val="22"/>
          <w:cs/>
          <w:lang w:val="x-none" w:eastAsia="th-TH"/>
        </w:rPr>
        <w:br w:type="page"/>
      </w:r>
    </w:p>
    <w:p w14:paraId="6293C0C0" w14:textId="60BEB5B7" w:rsidR="00D51B96" w:rsidRPr="00B83CFA" w:rsidRDefault="00D51B96" w:rsidP="00D51B96">
      <w:pPr>
        <w:ind w:left="567" w:right="3" w:hanging="567"/>
        <w:rPr>
          <w:rFonts w:cs="Times New Roman"/>
          <w:b/>
          <w:bCs/>
          <w:sz w:val="22"/>
          <w:szCs w:val="28"/>
          <w:lang w:val="en-US" w:eastAsia="x-none"/>
        </w:rPr>
      </w:pPr>
      <w:r w:rsidRPr="00B83CFA">
        <w:rPr>
          <w:rFonts w:cs="Times New Roman"/>
          <w:b/>
          <w:bCs/>
          <w:sz w:val="22"/>
          <w:szCs w:val="22"/>
          <w:lang w:eastAsia="x-none"/>
        </w:rPr>
        <w:lastRenderedPageBreak/>
        <w:t>2</w:t>
      </w:r>
      <w:r w:rsidR="00206C9D" w:rsidRPr="00B83CFA">
        <w:rPr>
          <w:rFonts w:cs="Times New Roman"/>
          <w:b/>
          <w:bCs/>
          <w:sz w:val="22"/>
          <w:szCs w:val="28"/>
          <w:lang w:val="en-US" w:eastAsia="x-none"/>
        </w:rPr>
        <w:t>3</w:t>
      </w:r>
      <w:r w:rsidRPr="00B83CFA">
        <w:rPr>
          <w:rFonts w:cs="Times New Roman"/>
          <w:b/>
          <w:bCs/>
          <w:sz w:val="22"/>
          <w:szCs w:val="22"/>
          <w:cs/>
          <w:lang w:val="en-US" w:eastAsia="x-none"/>
        </w:rPr>
        <w:t>.</w:t>
      </w:r>
      <w:r w:rsidRPr="00B83CFA">
        <w:rPr>
          <w:rFonts w:cs="Times New Roman"/>
          <w:b/>
          <w:bCs/>
          <w:sz w:val="22"/>
          <w:szCs w:val="22"/>
          <w:lang w:eastAsia="x-none"/>
        </w:rPr>
        <w:tab/>
        <w:t>Fair Value Hierarchy</w:t>
      </w:r>
      <w:r w:rsidR="00430F72" w:rsidRPr="00B83CFA">
        <w:rPr>
          <w:rFonts w:cs="Times New Roman"/>
          <w:b/>
          <w:bCs/>
          <w:sz w:val="22"/>
          <w:szCs w:val="22"/>
          <w:cs/>
          <w:lang w:val="en-US" w:eastAsia="x-none"/>
        </w:rPr>
        <w:t xml:space="preserve"> </w:t>
      </w:r>
      <w:r w:rsidR="00430F72" w:rsidRPr="00B83CFA">
        <w:rPr>
          <w:rFonts w:cs="Times New Roman"/>
          <w:sz w:val="22"/>
          <w:szCs w:val="22"/>
          <w:cs/>
          <w:lang w:eastAsia="x-none"/>
        </w:rPr>
        <w:t>(</w:t>
      </w:r>
      <w:r w:rsidR="00430F72" w:rsidRPr="00B83CFA">
        <w:rPr>
          <w:rFonts w:cs="Times New Roman"/>
          <w:sz w:val="22"/>
          <w:szCs w:val="22"/>
          <w:lang w:eastAsia="x-none"/>
        </w:rPr>
        <w:t>Continued</w:t>
      </w:r>
      <w:r w:rsidR="00430F72" w:rsidRPr="00B83CFA">
        <w:rPr>
          <w:rFonts w:cs="Times New Roman"/>
          <w:sz w:val="22"/>
          <w:szCs w:val="22"/>
          <w:cs/>
          <w:lang w:eastAsia="x-none"/>
        </w:rPr>
        <w:t>)</w:t>
      </w:r>
    </w:p>
    <w:p w14:paraId="59566655" w14:textId="77777777" w:rsidR="00D51B96" w:rsidRPr="00B83CFA" w:rsidRDefault="00D51B96" w:rsidP="00D51B96">
      <w:pPr>
        <w:ind w:left="567" w:right="3" w:hanging="567"/>
        <w:rPr>
          <w:rFonts w:cs="Times New Roman"/>
          <w:b/>
          <w:bCs/>
          <w:sz w:val="22"/>
          <w:szCs w:val="22"/>
          <w:cs/>
          <w:lang w:eastAsia="x-none"/>
        </w:rPr>
      </w:pPr>
    </w:p>
    <w:p w14:paraId="75C2A662" w14:textId="726F5C41" w:rsidR="00430F72" w:rsidRPr="00B83CFA" w:rsidRDefault="00430F72" w:rsidP="00430F72">
      <w:pPr>
        <w:ind w:left="567" w:right="282"/>
        <w:jc w:val="thaiDistribute"/>
        <w:rPr>
          <w:rFonts w:cs="Times New Roman"/>
          <w:sz w:val="22"/>
          <w:szCs w:val="22"/>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 2021 and December 31, 2020, the Group had financial assets and financial liabilities measured at fair value as follows</w:t>
      </w:r>
      <w:r w:rsidRPr="00B83CFA">
        <w:rPr>
          <w:rFonts w:cs="Times New Roman"/>
          <w:sz w:val="22"/>
          <w:szCs w:val="22"/>
          <w:cs/>
        </w:rPr>
        <w:t xml:space="preserve">: </w:t>
      </w:r>
      <w:r w:rsidRPr="00B83CFA">
        <w:rPr>
          <w:rFonts w:cs="Times New Roman"/>
          <w:sz w:val="22"/>
          <w:szCs w:val="22"/>
          <w:cs/>
          <w:lang w:eastAsia="x-none"/>
        </w:rPr>
        <w:t>(</w:t>
      </w:r>
      <w:r w:rsidRPr="00B83CFA">
        <w:rPr>
          <w:rFonts w:cs="Times New Roman"/>
          <w:sz w:val="22"/>
          <w:szCs w:val="22"/>
          <w:lang w:eastAsia="x-none"/>
        </w:rPr>
        <w:t>Continued</w:t>
      </w:r>
      <w:r w:rsidRPr="00B83CFA">
        <w:rPr>
          <w:rFonts w:cs="Times New Roman"/>
          <w:sz w:val="22"/>
          <w:szCs w:val="22"/>
          <w:cs/>
          <w:lang w:eastAsia="x-none"/>
        </w:rPr>
        <w:t>)</w:t>
      </w:r>
    </w:p>
    <w:p w14:paraId="3CD56BC2" w14:textId="77777777" w:rsidR="00D51B96" w:rsidRPr="00B83CFA" w:rsidRDefault="00D51B96" w:rsidP="002E42F4">
      <w:pPr>
        <w:tabs>
          <w:tab w:val="left" w:pos="4420"/>
        </w:tabs>
        <w:ind w:left="567" w:hanging="567"/>
        <w:jc w:val="left"/>
        <w:rPr>
          <w:rFonts w:eastAsia="Calibri" w:cs="Times New Roman"/>
          <w:snapToGrid w:val="0"/>
          <w:color w:val="000000"/>
          <w:sz w:val="22"/>
          <w:szCs w:val="22"/>
          <w:lang w:eastAsia="th-TH"/>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D51B96" w:rsidRPr="00B83CFA" w14:paraId="2EF4F674" w14:textId="77777777" w:rsidTr="00430F72">
        <w:trPr>
          <w:trHeight w:val="346"/>
        </w:trPr>
        <w:tc>
          <w:tcPr>
            <w:tcW w:w="8583" w:type="dxa"/>
            <w:gridSpan w:val="5"/>
            <w:vAlign w:val="bottom"/>
            <w:hideMark/>
          </w:tcPr>
          <w:p w14:paraId="577B4438" w14:textId="77777777" w:rsidR="00D51B96" w:rsidRPr="00B83CFA" w:rsidRDefault="00D51B96" w:rsidP="00430F72">
            <w:pPr>
              <w:jc w:val="right"/>
              <w:rPr>
                <w:rFonts w:cs="Times New Roman"/>
                <w:sz w:val="22"/>
                <w:szCs w:val="22"/>
                <w:cs/>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D51B96" w:rsidRPr="00B83CFA" w14:paraId="2AE58A14" w14:textId="77777777" w:rsidTr="00430F72">
        <w:trPr>
          <w:trHeight w:val="346"/>
        </w:trPr>
        <w:tc>
          <w:tcPr>
            <w:tcW w:w="3978" w:type="dxa"/>
            <w:vAlign w:val="bottom"/>
          </w:tcPr>
          <w:p w14:paraId="069F9F61" w14:textId="77777777" w:rsidR="00D51B96" w:rsidRPr="00B83CFA" w:rsidRDefault="00D51B96" w:rsidP="00430F72">
            <w:pPr>
              <w:jc w:val="center"/>
              <w:rPr>
                <w:rFonts w:cs="Times New Roman"/>
                <w:sz w:val="22"/>
                <w:szCs w:val="22"/>
              </w:rPr>
            </w:pPr>
          </w:p>
        </w:tc>
        <w:tc>
          <w:tcPr>
            <w:tcW w:w="4605" w:type="dxa"/>
            <w:gridSpan w:val="4"/>
            <w:vAlign w:val="bottom"/>
            <w:hideMark/>
          </w:tcPr>
          <w:p w14:paraId="34B1FA8C" w14:textId="77777777" w:rsidR="00D51B96" w:rsidRPr="00B83CFA" w:rsidRDefault="00D51B96" w:rsidP="00430F72">
            <w:pPr>
              <w:pBdr>
                <w:bottom w:val="single" w:sz="4" w:space="1" w:color="auto"/>
              </w:pBdr>
              <w:jc w:val="center"/>
              <w:rPr>
                <w:rFonts w:cs="Times New Roman"/>
                <w:sz w:val="22"/>
                <w:szCs w:val="22"/>
                <w:cs/>
              </w:rPr>
            </w:pPr>
            <w:r w:rsidRPr="00B83CFA">
              <w:rPr>
                <w:rFonts w:cs="Times New Roman"/>
                <w:sz w:val="22"/>
                <w:szCs w:val="22"/>
              </w:rPr>
              <w:t>Consolidated financial statements</w:t>
            </w:r>
          </w:p>
        </w:tc>
      </w:tr>
      <w:tr w:rsidR="00D51B96" w:rsidRPr="00B83CFA" w14:paraId="09BCE499" w14:textId="77777777" w:rsidTr="00430F72">
        <w:trPr>
          <w:trHeight w:val="346"/>
        </w:trPr>
        <w:tc>
          <w:tcPr>
            <w:tcW w:w="3978" w:type="dxa"/>
            <w:vAlign w:val="bottom"/>
          </w:tcPr>
          <w:p w14:paraId="42EEE41A" w14:textId="77777777" w:rsidR="00D51B96" w:rsidRPr="00B83CFA" w:rsidRDefault="00D51B96" w:rsidP="00430F72">
            <w:pPr>
              <w:suppressAutoHyphens/>
              <w:ind w:left="243" w:hanging="180"/>
              <w:rPr>
                <w:rFonts w:cs="Times New Roman"/>
                <w:spacing w:val="-2"/>
                <w:kern w:val="28"/>
                <w:sz w:val="22"/>
                <w:szCs w:val="22"/>
                <w:cs/>
                <w:lang w:eastAsia="x-none"/>
              </w:rPr>
            </w:pPr>
          </w:p>
        </w:tc>
        <w:tc>
          <w:tcPr>
            <w:tcW w:w="1151" w:type="dxa"/>
            <w:vAlign w:val="bottom"/>
            <w:hideMark/>
          </w:tcPr>
          <w:p w14:paraId="61B1942F" w14:textId="77777777" w:rsidR="00D51B96" w:rsidRPr="00B83CFA" w:rsidRDefault="00D51B96" w:rsidP="00430F72">
            <w:pPr>
              <w:pBdr>
                <w:bottom w:val="single" w:sz="4" w:space="1" w:color="auto"/>
              </w:pBdr>
              <w:jc w:val="center"/>
              <w:rPr>
                <w:rFonts w:cs="Times New Roman"/>
                <w:sz w:val="22"/>
                <w:szCs w:val="22"/>
              </w:rPr>
            </w:pPr>
            <w:r w:rsidRPr="00B83CFA">
              <w:rPr>
                <w:rFonts w:cs="Times New Roman"/>
                <w:sz w:val="22"/>
                <w:szCs w:val="22"/>
              </w:rPr>
              <w:t>Level 1</w:t>
            </w:r>
          </w:p>
        </w:tc>
        <w:tc>
          <w:tcPr>
            <w:tcW w:w="1151" w:type="dxa"/>
            <w:vAlign w:val="bottom"/>
            <w:hideMark/>
          </w:tcPr>
          <w:p w14:paraId="748EA7A3" w14:textId="77777777" w:rsidR="00D51B96" w:rsidRPr="00B83CFA" w:rsidRDefault="00D51B96" w:rsidP="00430F72">
            <w:pPr>
              <w:pBdr>
                <w:bottom w:val="single" w:sz="4" w:space="1" w:color="auto"/>
              </w:pBdr>
              <w:jc w:val="center"/>
              <w:rPr>
                <w:rFonts w:cs="Times New Roman"/>
                <w:sz w:val="22"/>
                <w:szCs w:val="22"/>
              </w:rPr>
            </w:pPr>
            <w:r w:rsidRPr="00B83CFA">
              <w:rPr>
                <w:rFonts w:cs="Times New Roman"/>
                <w:sz w:val="22"/>
                <w:szCs w:val="22"/>
              </w:rPr>
              <w:t>Level 2</w:t>
            </w:r>
          </w:p>
        </w:tc>
        <w:tc>
          <w:tcPr>
            <w:tcW w:w="1151" w:type="dxa"/>
            <w:vAlign w:val="bottom"/>
            <w:hideMark/>
          </w:tcPr>
          <w:p w14:paraId="1FC20CE1" w14:textId="77777777" w:rsidR="00D51B96" w:rsidRPr="00B83CFA" w:rsidRDefault="00D51B96" w:rsidP="00430F72">
            <w:pPr>
              <w:pBdr>
                <w:bottom w:val="single" w:sz="4" w:space="1" w:color="auto"/>
              </w:pBdr>
              <w:jc w:val="center"/>
              <w:rPr>
                <w:rFonts w:cs="Times New Roman"/>
                <w:sz w:val="22"/>
                <w:szCs w:val="22"/>
              </w:rPr>
            </w:pPr>
            <w:r w:rsidRPr="00B83CFA">
              <w:rPr>
                <w:rFonts w:cs="Times New Roman"/>
                <w:sz w:val="22"/>
                <w:szCs w:val="22"/>
              </w:rPr>
              <w:t>Level 3</w:t>
            </w:r>
          </w:p>
        </w:tc>
        <w:tc>
          <w:tcPr>
            <w:tcW w:w="1152" w:type="dxa"/>
            <w:vAlign w:val="bottom"/>
            <w:hideMark/>
          </w:tcPr>
          <w:p w14:paraId="7274E688" w14:textId="77777777" w:rsidR="00D51B96" w:rsidRPr="00B83CFA" w:rsidRDefault="00D51B96" w:rsidP="00430F72">
            <w:pPr>
              <w:pBdr>
                <w:bottom w:val="single" w:sz="4" w:space="1" w:color="auto"/>
              </w:pBdr>
              <w:jc w:val="center"/>
              <w:rPr>
                <w:rFonts w:cs="Times New Roman"/>
                <w:sz w:val="22"/>
                <w:szCs w:val="22"/>
              </w:rPr>
            </w:pPr>
            <w:r w:rsidRPr="00B83CFA">
              <w:rPr>
                <w:rFonts w:cs="Times New Roman"/>
                <w:sz w:val="22"/>
                <w:szCs w:val="22"/>
              </w:rPr>
              <w:t>Total</w:t>
            </w:r>
          </w:p>
        </w:tc>
      </w:tr>
      <w:tr w:rsidR="00D51B96" w:rsidRPr="00B83CFA" w14:paraId="2F5D41AB" w14:textId="77777777" w:rsidTr="00430F72">
        <w:trPr>
          <w:trHeight w:val="346"/>
        </w:trPr>
        <w:tc>
          <w:tcPr>
            <w:tcW w:w="3978" w:type="dxa"/>
            <w:vAlign w:val="bottom"/>
            <w:hideMark/>
          </w:tcPr>
          <w:p w14:paraId="2E9A785B" w14:textId="77777777" w:rsidR="00D51B96" w:rsidRPr="00B83CFA" w:rsidRDefault="00D51B96" w:rsidP="00430F72">
            <w:pPr>
              <w:suppressAutoHyphens/>
              <w:ind w:left="44" w:hanging="142"/>
              <w:rPr>
                <w:rFonts w:cs="Times New Roman"/>
                <w:spacing w:val="-2"/>
                <w:kern w:val="28"/>
                <w:sz w:val="22"/>
                <w:szCs w:val="22"/>
                <w:cs/>
                <w:lang w:eastAsia="x-none"/>
              </w:rPr>
            </w:pPr>
            <w:r w:rsidRPr="00B83CFA">
              <w:rPr>
                <w:rFonts w:cs="Times New Roman"/>
                <w:b/>
                <w:bCs/>
                <w:spacing w:val="-2"/>
                <w:sz w:val="22"/>
                <w:szCs w:val="22"/>
                <w:lang w:eastAsia="x-none"/>
              </w:rPr>
              <w:t xml:space="preserve">As </w:t>
            </w:r>
            <w:proofErr w:type="gramStart"/>
            <w:r w:rsidRPr="00B83CFA">
              <w:rPr>
                <w:rFonts w:cs="Times New Roman"/>
                <w:b/>
                <w:bCs/>
                <w:spacing w:val="-2"/>
                <w:sz w:val="22"/>
                <w:szCs w:val="22"/>
                <w:lang w:eastAsia="x-none"/>
              </w:rPr>
              <w:t>at</w:t>
            </w:r>
            <w:proofErr w:type="gramEnd"/>
            <w:r w:rsidRPr="00B83CFA">
              <w:rPr>
                <w:rFonts w:cs="Times New Roman"/>
                <w:b/>
                <w:bCs/>
                <w:spacing w:val="-2"/>
                <w:sz w:val="22"/>
                <w:szCs w:val="22"/>
                <w:lang w:eastAsia="x-none"/>
              </w:rPr>
              <w:t xml:space="preserve"> December 31, 20</w:t>
            </w:r>
            <w:r w:rsidRPr="00B83CFA">
              <w:rPr>
                <w:rFonts w:cs="Times New Roman"/>
                <w:b/>
                <w:bCs/>
                <w:spacing w:val="-2"/>
                <w:sz w:val="22"/>
                <w:szCs w:val="22"/>
                <w:lang w:val="en-US" w:eastAsia="x-none"/>
              </w:rPr>
              <w:t>20</w:t>
            </w:r>
          </w:p>
        </w:tc>
        <w:tc>
          <w:tcPr>
            <w:tcW w:w="1151" w:type="dxa"/>
            <w:vAlign w:val="bottom"/>
          </w:tcPr>
          <w:p w14:paraId="77080C6D" w14:textId="77777777" w:rsidR="00D51B96" w:rsidRPr="00B83CFA" w:rsidRDefault="00D51B96" w:rsidP="00430F72">
            <w:pPr>
              <w:jc w:val="center"/>
              <w:rPr>
                <w:rFonts w:cs="Times New Roman"/>
                <w:sz w:val="22"/>
                <w:szCs w:val="22"/>
              </w:rPr>
            </w:pPr>
          </w:p>
        </w:tc>
        <w:tc>
          <w:tcPr>
            <w:tcW w:w="1151" w:type="dxa"/>
            <w:vAlign w:val="bottom"/>
          </w:tcPr>
          <w:p w14:paraId="0AD1BBD8" w14:textId="77777777" w:rsidR="00D51B96" w:rsidRPr="00B83CFA" w:rsidRDefault="00D51B96" w:rsidP="00430F72">
            <w:pPr>
              <w:jc w:val="center"/>
              <w:rPr>
                <w:rFonts w:cs="Times New Roman"/>
                <w:sz w:val="22"/>
                <w:szCs w:val="22"/>
              </w:rPr>
            </w:pPr>
          </w:p>
        </w:tc>
        <w:tc>
          <w:tcPr>
            <w:tcW w:w="1151" w:type="dxa"/>
            <w:vAlign w:val="bottom"/>
          </w:tcPr>
          <w:p w14:paraId="2B2005E4" w14:textId="77777777" w:rsidR="00D51B96" w:rsidRPr="00B83CFA" w:rsidRDefault="00D51B96" w:rsidP="00430F72">
            <w:pPr>
              <w:jc w:val="center"/>
              <w:rPr>
                <w:rFonts w:cs="Times New Roman"/>
                <w:sz w:val="22"/>
                <w:szCs w:val="22"/>
              </w:rPr>
            </w:pPr>
          </w:p>
        </w:tc>
        <w:tc>
          <w:tcPr>
            <w:tcW w:w="1152" w:type="dxa"/>
            <w:vAlign w:val="bottom"/>
          </w:tcPr>
          <w:p w14:paraId="068ECD0E" w14:textId="77777777" w:rsidR="00D51B96" w:rsidRPr="00B83CFA" w:rsidRDefault="00D51B96" w:rsidP="00430F72">
            <w:pPr>
              <w:jc w:val="center"/>
              <w:rPr>
                <w:rFonts w:cs="Times New Roman"/>
                <w:sz w:val="22"/>
                <w:szCs w:val="22"/>
              </w:rPr>
            </w:pPr>
          </w:p>
        </w:tc>
      </w:tr>
      <w:tr w:rsidR="00D51B96" w:rsidRPr="00B83CFA" w14:paraId="780CCB6C" w14:textId="77777777" w:rsidTr="00430F72">
        <w:trPr>
          <w:trHeight w:val="329"/>
        </w:trPr>
        <w:tc>
          <w:tcPr>
            <w:tcW w:w="3978" w:type="dxa"/>
            <w:vAlign w:val="bottom"/>
            <w:hideMark/>
          </w:tcPr>
          <w:p w14:paraId="27ACFDB6" w14:textId="77777777" w:rsidR="00D51B96" w:rsidRPr="00B83CFA" w:rsidRDefault="00D51B96" w:rsidP="00430F72">
            <w:pPr>
              <w:tabs>
                <w:tab w:val="right" w:pos="1422"/>
              </w:tabs>
              <w:suppressAutoHyphens/>
              <w:ind w:left="-98" w:firstLine="9"/>
              <w:rPr>
                <w:rFonts w:cs="Times New Roman"/>
                <w:spacing w:val="-2"/>
                <w:kern w:val="28"/>
                <w:sz w:val="22"/>
                <w:szCs w:val="22"/>
                <w:lang w:val="en-US" w:eastAsia="x-none"/>
              </w:rPr>
            </w:pPr>
            <w:r w:rsidRPr="00B83CFA">
              <w:rPr>
                <w:rFonts w:cs="Times New Roman"/>
                <w:b/>
                <w:bCs/>
                <w:spacing w:val="-2"/>
                <w:sz w:val="22"/>
                <w:szCs w:val="22"/>
                <w:lang w:eastAsia="x-none"/>
              </w:rPr>
              <w:t>Financial assets measured at fair value</w:t>
            </w:r>
          </w:p>
        </w:tc>
        <w:tc>
          <w:tcPr>
            <w:tcW w:w="1151" w:type="dxa"/>
            <w:vAlign w:val="bottom"/>
          </w:tcPr>
          <w:p w14:paraId="328DF89F" w14:textId="77777777" w:rsidR="00D51B96" w:rsidRPr="00B83CFA" w:rsidRDefault="00D51B96" w:rsidP="00430F72">
            <w:pPr>
              <w:jc w:val="center"/>
              <w:rPr>
                <w:rFonts w:cs="Times New Roman"/>
                <w:sz w:val="22"/>
                <w:szCs w:val="22"/>
              </w:rPr>
            </w:pPr>
          </w:p>
        </w:tc>
        <w:tc>
          <w:tcPr>
            <w:tcW w:w="1151" w:type="dxa"/>
            <w:vAlign w:val="bottom"/>
          </w:tcPr>
          <w:p w14:paraId="0B87CCDF" w14:textId="77777777" w:rsidR="00D51B96" w:rsidRPr="00B83CFA" w:rsidRDefault="00D51B96" w:rsidP="00430F72">
            <w:pPr>
              <w:jc w:val="center"/>
              <w:rPr>
                <w:rFonts w:cs="Times New Roman"/>
                <w:sz w:val="22"/>
                <w:szCs w:val="22"/>
              </w:rPr>
            </w:pPr>
          </w:p>
        </w:tc>
        <w:tc>
          <w:tcPr>
            <w:tcW w:w="1151" w:type="dxa"/>
            <w:vAlign w:val="bottom"/>
          </w:tcPr>
          <w:p w14:paraId="73CB4A12" w14:textId="77777777" w:rsidR="00D51B96" w:rsidRPr="00B83CFA" w:rsidRDefault="00D51B96" w:rsidP="00430F72">
            <w:pPr>
              <w:jc w:val="center"/>
              <w:rPr>
                <w:rFonts w:cs="Times New Roman"/>
                <w:sz w:val="22"/>
                <w:szCs w:val="22"/>
              </w:rPr>
            </w:pPr>
          </w:p>
        </w:tc>
        <w:tc>
          <w:tcPr>
            <w:tcW w:w="1152" w:type="dxa"/>
            <w:vAlign w:val="bottom"/>
          </w:tcPr>
          <w:p w14:paraId="58E5842E" w14:textId="77777777" w:rsidR="00D51B96" w:rsidRPr="00B83CFA" w:rsidRDefault="00D51B96" w:rsidP="00430F72">
            <w:pPr>
              <w:jc w:val="center"/>
              <w:rPr>
                <w:rFonts w:cs="Times New Roman"/>
                <w:sz w:val="22"/>
                <w:szCs w:val="22"/>
              </w:rPr>
            </w:pPr>
          </w:p>
        </w:tc>
      </w:tr>
      <w:tr w:rsidR="00D51B96" w:rsidRPr="00B83CFA" w14:paraId="5E1BBDD0" w14:textId="77777777" w:rsidTr="00430F72">
        <w:trPr>
          <w:trHeight w:val="567"/>
        </w:trPr>
        <w:tc>
          <w:tcPr>
            <w:tcW w:w="3978" w:type="dxa"/>
            <w:vAlign w:val="bottom"/>
            <w:hideMark/>
          </w:tcPr>
          <w:p w14:paraId="1DE4F1F6" w14:textId="77777777" w:rsidR="00D51B96" w:rsidRPr="00B83CFA" w:rsidRDefault="00D51B96" w:rsidP="00430F72">
            <w:pPr>
              <w:ind w:left="191" w:hanging="275"/>
              <w:jc w:val="left"/>
              <w:rPr>
                <w:rFonts w:cs="Times New Roman"/>
                <w:b/>
                <w:bCs/>
                <w:kern w:val="28"/>
                <w:sz w:val="22"/>
                <w:szCs w:val="22"/>
                <w:lang w:val="en"/>
              </w:rPr>
            </w:pPr>
            <w:r w:rsidRPr="00B83CFA">
              <w:rPr>
                <w:rFonts w:cs="Times New Roman"/>
                <w:b/>
                <w:bCs/>
                <w:color w:val="222222"/>
                <w:sz w:val="22"/>
                <w:szCs w:val="22"/>
                <w:lang w:val="en-US"/>
              </w:rPr>
              <w:t>I</w:t>
            </w:r>
            <w:proofErr w:type="spellStart"/>
            <w:r w:rsidRPr="00B83CFA">
              <w:rPr>
                <w:rFonts w:cs="Times New Roman"/>
                <w:b/>
                <w:bCs/>
                <w:color w:val="222222"/>
                <w:sz w:val="22"/>
                <w:szCs w:val="22"/>
                <w:lang w:val="en"/>
              </w:rPr>
              <w:t>nvestments</w:t>
            </w:r>
            <w:proofErr w:type="spellEnd"/>
            <w:r w:rsidRPr="00B83CFA">
              <w:rPr>
                <w:rFonts w:cs="Times New Roman"/>
                <w:b/>
                <w:bCs/>
                <w:color w:val="222222"/>
                <w:sz w:val="22"/>
                <w:szCs w:val="22"/>
                <w:lang w:val="en"/>
              </w:rPr>
              <w:t xml:space="preserve"> measured at fair value through other comprehensive income</w:t>
            </w:r>
          </w:p>
        </w:tc>
        <w:tc>
          <w:tcPr>
            <w:tcW w:w="1151" w:type="dxa"/>
            <w:vAlign w:val="bottom"/>
          </w:tcPr>
          <w:p w14:paraId="73232A6E" w14:textId="77777777" w:rsidR="00D51B96" w:rsidRPr="00B83CFA" w:rsidRDefault="00D51B96" w:rsidP="00430F72">
            <w:pPr>
              <w:tabs>
                <w:tab w:val="decimal" w:pos="709"/>
              </w:tabs>
              <w:spacing w:line="340" w:lineRule="exact"/>
              <w:ind w:left="-93"/>
              <w:jc w:val="left"/>
              <w:rPr>
                <w:rFonts w:cs="Times New Roman"/>
                <w:sz w:val="22"/>
                <w:szCs w:val="22"/>
              </w:rPr>
            </w:pPr>
          </w:p>
        </w:tc>
        <w:tc>
          <w:tcPr>
            <w:tcW w:w="1151" w:type="dxa"/>
            <w:vAlign w:val="bottom"/>
          </w:tcPr>
          <w:p w14:paraId="271FA36A" w14:textId="77777777" w:rsidR="00D51B96" w:rsidRPr="00B83CFA" w:rsidRDefault="00D51B96" w:rsidP="00430F72">
            <w:pPr>
              <w:tabs>
                <w:tab w:val="decimal" w:pos="691"/>
              </w:tabs>
              <w:spacing w:line="340" w:lineRule="exact"/>
              <w:ind w:left="-93"/>
              <w:jc w:val="left"/>
              <w:rPr>
                <w:rFonts w:cs="Times New Roman"/>
                <w:sz w:val="22"/>
                <w:szCs w:val="22"/>
              </w:rPr>
            </w:pPr>
          </w:p>
        </w:tc>
        <w:tc>
          <w:tcPr>
            <w:tcW w:w="1151" w:type="dxa"/>
            <w:vAlign w:val="bottom"/>
          </w:tcPr>
          <w:p w14:paraId="03CCF141" w14:textId="77777777" w:rsidR="00D51B96" w:rsidRPr="00B83CFA" w:rsidRDefault="00D51B96" w:rsidP="00430F72">
            <w:pPr>
              <w:tabs>
                <w:tab w:val="decimal" w:pos="709"/>
              </w:tabs>
              <w:spacing w:line="340" w:lineRule="exact"/>
              <w:ind w:left="-93"/>
              <w:jc w:val="left"/>
              <w:rPr>
                <w:rFonts w:cs="Times New Roman"/>
                <w:sz w:val="22"/>
                <w:szCs w:val="22"/>
              </w:rPr>
            </w:pPr>
          </w:p>
        </w:tc>
        <w:tc>
          <w:tcPr>
            <w:tcW w:w="1152" w:type="dxa"/>
            <w:vAlign w:val="bottom"/>
          </w:tcPr>
          <w:p w14:paraId="684FF29F" w14:textId="77777777" w:rsidR="00D51B96" w:rsidRPr="00B83CFA" w:rsidRDefault="00D51B96" w:rsidP="00430F72">
            <w:pPr>
              <w:tabs>
                <w:tab w:val="decimal" w:pos="709"/>
              </w:tabs>
              <w:spacing w:line="340" w:lineRule="exact"/>
              <w:ind w:left="-93"/>
              <w:jc w:val="left"/>
              <w:rPr>
                <w:rFonts w:cs="Times New Roman"/>
                <w:sz w:val="22"/>
                <w:szCs w:val="22"/>
              </w:rPr>
            </w:pPr>
          </w:p>
        </w:tc>
      </w:tr>
      <w:tr w:rsidR="00D51B96" w:rsidRPr="00B83CFA" w14:paraId="760DA500" w14:textId="77777777" w:rsidTr="00430F72">
        <w:trPr>
          <w:trHeight w:val="139"/>
        </w:trPr>
        <w:tc>
          <w:tcPr>
            <w:tcW w:w="3978" w:type="dxa"/>
            <w:vAlign w:val="bottom"/>
            <w:hideMark/>
          </w:tcPr>
          <w:p w14:paraId="694DBEA9" w14:textId="77777777" w:rsidR="00D51B96" w:rsidRPr="00B83CFA" w:rsidRDefault="00D51B96"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sz w:val="22"/>
                <w:szCs w:val="22"/>
                <w:lang w:val="en-US" w:eastAsia="x-none"/>
              </w:rPr>
              <w:t>Equity instruments</w:t>
            </w:r>
          </w:p>
        </w:tc>
        <w:tc>
          <w:tcPr>
            <w:tcW w:w="1151" w:type="dxa"/>
            <w:vAlign w:val="center"/>
          </w:tcPr>
          <w:p w14:paraId="66983B06"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rPr>
              <w:t>1,071</w:t>
            </w:r>
            <w:r w:rsidRPr="00B83CFA">
              <w:rPr>
                <w:rFonts w:cs="Times New Roman"/>
                <w:sz w:val="20"/>
                <w:szCs w:val="20"/>
                <w:cs/>
              </w:rPr>
              <w:t>.</w:t>
            </w:r>
            <w:r w:rsidRPr="00B83CFA">
              <w:rPr>
                <w:rFonts w:cs="Times New Roman"/>
                <w:sz w:val="20"/>
                <w:szCs w:val="20"/>
              </w:rPr>
              <w:t>00</w:t>
            </w:r>
          </w:p>
        </w:tc>
        <w:tc>
          <w:tcPr>
            <w:tcW w:w="1151" w:type="dxa"/>
            <w:vAlign w:val="center"/>
          </w:tcPr>
          <w:p w14:paraId="791D4904" w14:textId="77777777" w:rsidR="00D51B96" w:rsidRPr="00B83CFA" w:rsidRDefault="00D51B96" w:rsidP="00430F72">
            <w:pPr>
              <w:tabs>
                <w:tab w:val="decimal" w:pos="765"/>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7387179C" w14:textId="77777777" w:rsidR="00D51B96" w:rsidRPr="00B83CFA" w:rsidRDefault="00D51B96" w:rsidP="00430F72">
            <w:pPr>
              <w:tabs>
                <w:tab w:val="decimal" w:pos="740"/>
              </w:tabs>
              <w:spacing w:line="320" w:lineRule="exact"/>
              <w:rPr>
                <w:rFonts w:cs="Times New Roman"/>
                <w:sz w:val="20"/>
                <w:szCs w:val="20"/>
                <w:lang w:val="en-US"/>
              </w:rPr>
            </w:pPr>
            <w:r w:rsidRPr="00B83CFA">
              <w:rPr>
                <w:rFonts w:cs="Times New Roman"/>
                <w:sz w:val="20"/>
                <w:szCs w:val="20"/>
              </w:rPr>
              <w:t>1,245</w:t>
            </w:r>
            <w:r w:rsidRPr="00B83CFA">
              <w:rPr>
                <w:rFonts w:cs="Times New Roman"/>
                <w:sz w:val="20"/>
                <w:szCs w:val="20"/>
                <w:cs/>
              </w:rPr>
              <w:t>.</w:t>
            </w:r>
            <w:r w:rsidRPr="00B83CFA">
              <w:rPr>
                <w:rFonts w:cs="Times New Roman"/>
                <w:sz w:val="20"/>
                <w:szCs w:val="20"/>
              </w:rPr>
              <w:t>96</w:t>
            </w:r>
          </w:p>
        </w:tc>
        <w:tc>
          <w:tcPr>
            <w:tcW w:w="1152" w:type="dxa"/>
            <w:vAlign w:val="center"/>
          </w:tcPr>
          <w:p w14:paraId="20A1B0F0"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rPr>
              <w:t>2,316</w:t>
            </w:r>
            <w:r w:rsidRPr="00B83CFA">
              <w:rPr>
                <w:rFonts w:cs="Times New Roman"/>
                <w:sz w:val="20"/>
                <w:szCs w:val="20"/>
                <w:cs/>
              </w:rPr>
              <w:t>.</w:t>
            </w:r>
            <w:r w:rsidRPr="00B83CFA">
              <w:rPr>
                <w:rFonts w:cs="Times New Roman"/>
                <w:sz w:val="20"/>
                <w:szCs w:val="20"/>
              </w:rPr>
              <w:t>96</w:t>
            </w:r>
          </w:p>
        </w:tc>
      </w:tr>
      <w:tr w:rsidR="00D51B96" w:rsidRPr="00B83CFA" w14:paraId="6C55B808" w14:textId="77777777" w:rsidTr="00430F72">
        <w:trPr>
          <w:trHeight w:val="567"/>
        </w:trPr>
        <w:tc>
          <w:tcPr>
            <w:tcW w:w="3978" w:type="dxa"/>
            <w:vAlign w:val="bottom"/>
            <w:hideMark/>
          </w:tcPr>
          <w:p w14:paraId="047FEB96" w14:textId="77777777" w:rsidR="00D51B96" w:rsidRPr="00B83CFA" w:rsidRDefault="00D51B96" w:rsidP="00430F72">
            <w:pPr>
              <w:ind w:left="191" w:hanging="275"/>
              <w:jc w:val="left"/>
              <w:rPr>
                <w:rFonts w:cs="Times New Roman"/>
                <w:b/>
                <w:bCs/>
                <w:kern w:val="28"/>
                <w:sz w:val="22"/>
                <w:szCs w:val="22"/>
                <w:lang w:val="en"/>
              </w:rPr>
            </w:pPr>
            <w:r w:rsidRPr="00B83CFA">
              <w:rPr>
                <w:rFonts w:cs="Times New Roman"/>
                <w:b/>
                <w:bCs/>
                <w:color w:val="222222"/>
                <w:sz w:val="22"/>
                <w:szCs w:val="22"/>
                <w:lang w:val="en-US"/>
              </w:rPr>
              <w:t>I</w:t>
            </w:r>
            <w:proofErr w:type="spellStart"/>
            <w:r w:rsidRPr="00B83CFA">
              <w:rPr>
                <w:rFonts w:cs="Times New Roman"/>
                <w:b/>
                <w:bCs/>
                <w:color w:val="222222"/>
                <w:sz w:val="22"/>
                <w:szCs w:val="22"/>
                <w:lang w:val="en"/>
              </w:rPr>
              <w:t>nvestments</w:t>
            </w:r>
            <w:proofErr w:type="spellEnd"/>
            <w:r w:rsidRPr="00B83CFA">
              <w:rPr>
                <w:rFonts w:cs="Times New Roman"/>
                <w:b/>
                <w:bCs/>
                <w:color w:val="222222"/>
                <w:sz w:val="22"/>
                <w:szCs w:val="22"/>
                <w:lang w:val="en"/>
              </w:rPr>
              <w:t xml:space="preserve"> measured at fair value through profit or loss</w:t>
            </w:r>
          </w:p>
        </w:tc>
        <w:tc>
          <w:tcPr>
            <w:tcW w:w="1151" w:type="dxa"/>
            <w:vAlign w:val="center"/>
          </w:tcPr>
          <w:p w14:paraId="3A7D9343" w14:textId="77777777" w:rsidR="00D51B96" w:rsidRPr="00B83CFA" w:rsidRDefault="00D51B96" w:rsidP="00430F72">
            <w:pPr>
              <w:tabs>
                <w:tab w:val="decimal" w:pos="709"/>
              </w:tabs>
              <w:spacing w:line="340" w:lineRule="exact"/>
              <w:ind w:left="-93"/>
              <w:jc w:val="left"/>
              <w:rPr>
                <w:rFonts w:cs="Times New Roman"/>
                <w:sz w:val="20"/>
                <w:szCs w:val="20"/>
              </w:rPr>
            </w:pPr>
          </w:p>
        </w:tc>
        <w:tc>
          <w:tcPr>
            <w:tcW w:w="1151" w:type="dxa"/>
            <w:vAlign w:val="center"/>
          </w:tcPr>
          <w:p w14:paraId="7E874CE6" w14:textId="77777777" w:rsidR="00D51B96" w:rsidRPr="00B83CFA" w:rsidRDefault="00D51B96" w:rsidP="00430F72">
            <w:pPr>
              <w:tabs>
                <w:tab w:val="decimal" w:pos="709"/>
              </w:tabs>
              <w:spacing w:line="340" w:lineRule="exact"/>
              <w:ind w:left="-93"/>
              <w:jc w:val="left"/>
              <w:rPr>
                <w:rFonts w:cs="Times New Roman"/>
                <w:sz w:val="20"/>
                <w:szCs w:val="20"/>
              </w:rPr>
            </w:pPr>
          </w:p>
        </w:tc>
        <w:tc>
          <w:tcPr>
            <w:tcW w:w="1151" w:type="dxa"/>
            <w:vAlign w:val="center"/>
          </w:tcPr>
          <w:p w14:paraId="279E1269" w14:textId="77777777" w:rsidR="00D51B96" w:rsidRPr="00B83CFA" w:rsidRDefault="00D51B96" w:rsidP="00430F72">
            <w:pPr>
              <w:tabs>
                <w:tab w:val="decimal" w:pos="720"/>
              </w:tabs>
              <w:spacing w:line="340" w:lineRule="exact"/>
              <w:ind w:left="-93"/>
              <w:jc w:val="left"/>
              <w:rPr>
                <w:rFonts w:cs="Times New Roman"/>
                <w:sz w:val="20"/>
                <w:szCs w:val="20"/>
              </w:rPr>
            </w:pPr>
          </w:p>
        </w:tc>
        <w:tc>
          <w:tcPr>
            <w:tcW w:w="1152" w:type="dxa"/>
            <w:vAlign w:val="center"/>
          </w:tcPr>
          <w:p w14:paraId="76350D8C" w14:textId="77777777" w:rsidR="00D51B96" w:rsidRPr="00B83CFA" w:rsidRDefault="00D51B96" w:rsidP="00430F72">
            <w:pPr>
              <w:tabs>
                <w:tab w:val="decimal" w:pos="710"/>
              </w:tabs>
              <w:spacing w:line="340" w:lineRule="exact"/>
              <w:ind w:left="-93"/>
              <w:jc w:val="left"/>
              <w:rPr>
                <w:rFonts w:cs="Times New Roman"/>
                <w:sz w:val="20"/>
                <w:szCs w:val="20"/>
              </w:rPr>
            </w:pPr>
          </w:p>
        </w:tc>
      </w:tr>
      <w:tr w:rsidR="00D51B96" w:rsidRPr="00B83CFA" w14:paraId="30BB3D5D" w14:textId="77777777" w:rsidTr="00430F72">
        <w:trPr>
          <w:trHeight w:val="346"/>
        </w:trPr>
        <w:tc>
          <w:tcPr>
            <w:tcW w:w="3978" w:type="dxa"/>
            <w:vAlign w:val="bottom"/>
            <w:hideMark/>
          </w:tcPr>
          <w:p w14:paraId="2F81F4A2" w14:textId="77777777" w:rsidR="00D51B96" w:rsidRPr="00B83CFA" w:rsidRDefault="00D51B96"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 xml:space="preserve">Mutual funds </w:t>
            </w:r>
          </w:p>
        </w:tc>
        <w:tc>
          <w:tcPr>
            <w:tcW w:w="1151" w:type="dxa"/>
            <w:vAlign w:val="center"/>
          </w:tcPr>
          <w:p w14:paraId="2792A9B8" w14:textId="77777777" w:rsidR="00D51B96" w:rsidRPr="00B83CFA" w:rsidRDefault="00D51B96" w:rsidP="00430F72">
            <w:pPr>
              <w:tabs>
                <w:tab w:val="decimal" w:pos="740"/>
              </w:tabs>
              <w:spacing w:line="320" w:lineRule="exact"/>
              <w:rPr>
                <w:rFonts w:cs="Times New Roman"/>
                <w:sz w:val="20"/>
                <w:szCs w:val="20"/>
                <w:cs/>
              </w:rPr>
            </w:pPr>
            <w:r w:rsidRPr="00B83CFA">
              <w:rPr>
                <w:rFonts w:cs="Times New Roman"/>
                <w:sz w:val="20"/>
                <w:szCs w:val="20"/>
              </w:rPr>
              <w:t>1</w:t>
            </w:r>
            <w:r w:rsidRPr="00B83CFA">
              <w:rPr>
                <w:rFonts w:cs="Times New Roman"/>
                <w:sz w:val="20"/>
                <w:szCs w:val="20"/>
                <w:cs/>
              </w:rPr>
              <w:t>.</w:t>
            </w:r>
            <w:r w:rsidRPr="00B83CFA">
              <w:rPr>
                <w:rFonts w:cs="Times New Roman"/>
                <w:sz w:val="20"/>
                <w:szCs w:val="20"/>
              </w:rPr>
              <w:t>62</w:t>
            </w:r>
          </w:p>
        </w:tc>
        <w:tc>
          <w:tcPr>
            <w:tcW w:w="1151" w:type="dxa"/>
            <w:vAlign w:val="center"/>
          </w:tcPr>
          <w:p w14:paraId="4085BA88" w14:textId="77777777" w:rsidR="00D51B96" w:rsidRPr="00B83CFA" w:rsidRDefault="00D51B96" w:rsidP="00430F72">
            <w:pPr>
              <w:tabs>
                <w:tab w:val="decimal" w:pos="759"/>
              </w:tabs>
              <w:spacing w:line="320" w:lineRule="exact"/>
              <w:rPr>
                <w:rFonts w:cs="Times New Roman"/>
                <w:sz w:val="20"/>
                <w:szCs w:val="20"/>
                <w:cs/>
              </w:rPr>
            </w:pPr>
            <w:r w:rsidRPr="00B83CFA">
              <w:rPr>
                <w:rFonts w:cs="Times New Roman"/>
                <w:sz w:val="20"/>
                <w:szCs w:val="20"/>
                <w:cs/>
                <w:lang w:val="en-US"/>
              </w:rPr>
              <w:t>-</w:t>
            </w:r>
          </w:p>
        </w:tc>
        <w:tc>
          <w:tcPr>
            <w:tcW w:w="1151" w:type="dxa"/>
            <w:vAlign w:val="center"/>
          </w:tcPr>
          <w:p w14:paraId="6551C035"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0C479211"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rPr>
              <w:t>1</w:t>
            </w:r>
            <w:r w:rsidRPr="00B83CFA">
              <w:rPr>
                <w:rFonts w:cs="Times New Roman"/>
                <w:sz w:val="20"/>
                <w:szCs w:val="20"/>
                <w:cs/>
              </w:rPr>
              <w:t>.</w:t>
            </w:r>
            <w:r w:rsidRPr="00B83CFA">
              <w:rPr>
                <w:rFonts w:cs="Times New Roman"/>
                <w:sz w:val="20"/>
                <w:szCs w:val="20"/>
              </w:rPr>
              <w:t>62</w:t>
            </w:r>
          </w:p>
        </w:tc>
      </w:tr>
      <w:tr w:rsidR="00D51B96" w:rsidRPr="00B83CFA" w14:paraId="186CD03A" w14:textId="77777777" w:rsidTr="00430F72">
        <w:trPr>
          <w:trHeight w:val="346"/>
        </w:trPr>
        <w:tc>
          <w:tcPr>
            <w:tcW w:w="3978" w:type="dxa"/>
            <w:vAlign w:val="bottom"/>
            <w:hideMark/>
          </w:tcPr>
          <w:p w14:paraId="1A2DF28D" w14:textId="77777777" w:rsidR="00D51B96" w:rsidRPr="00B83CFA" w:rsidRDefault="00D51B96" w:rsidP="00430F72">
            <w:pPr>
              <w:suppressAutoHyphens/>
              <w:spacing w:after="100" w:afterAutospacing="1" w:line="320" w:lineRule="exact"/>
              <w:ind w:left="186" w:hanging="260"/>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Derivatives</w:t>
            </w:r>
            <w:r w:rsidRPr="00B83CFA">
              <w:rPr>
                <w:rFonts w:cs="Times New Roman"/>
                <w:b/>
                <w:bCs/>
                <w:spacing w:val="-2"/>
                <w:kern w:val="28"/>
                <w:sz w:val="22"/>
                <w:szCs w:val="22"/>
                <w:cs/>
                <w:lang w:val="en-US" w:eastAsia="x-none"/>
              </w:rPr>
              <w:t xml:space="preserve"> </w:t>
            </w:r>
          </w:p>
        </w:tc>
        <w:tc>
          <w:tcPr>
            <w:tcW w:w="1151" w:type="dxa"/>
            <w:vAlign w:val="center"/>
          </w:tcPr>
          <w:p w14:paraId="6FBED5EC" w14:textId="77777777" w:rsidR="00D51B96" w:rsidRPr="00B83CFA" w:rsidRDefault="00D51B96" w:rsidP="00430F72">
            <w:pPr>
              <w:tabs>
                <w:tab w:val="decimal" w:pos="740"/>
              </w:tabs>
              <w:spacing w:line="320" w:lineRule="exact"/>
              <w:rPr>
                <w:rFonts w:cs="Times New Roman"/>
                <w:sz w:val="20"/>
                <w:szCs w:val="20"/>
              </w:rPr>
            </w:pPr>
          </w:p>
        </w:tc>
        <w:tc>
          <w:tcPr>
            <w:tcW w:w="1151" w:type="dxa"/>
            <w:vAlign w:val="center"/>
          </w:tcPr>
          <w:p w14:paraId="0721C29D" w14:textId="77777777" w:rsidR="00D51B96" w:rsidRPr="00B83CFA" w:rsidRDefault="00D51B96" w:rsidP="00430F72">
            <w:pPr>
              <w:tabs>
                <w:tab w:val="decimal" w:pos="759"/>
              </w:tabs>
              <w:spacing w:line="320" w:lineRule="exact"/>
              <w:rPr>
                <w:rFonts w:cs="Times New Roman"/>
                <w:sz w:val="20"/>
                <w:szCs w:val="20"/>
              </w:rPr>
            </w:pPr>
          </w:p>
        </w:tc>
        <w:tc>
          <w:tcPr>
            <w:tcW w:w="1151" w:type="dxa"/>
            <w:vAlign w:val="center"/>
          </w:tcPr>
          <w:p w14:paraId="3533A886" w14:textId="77777777" w:rsidR="00D51B96" w:rsidRPr="00B83CFA" w:rsidRDefault="00D51B96" w:rsidP="00430F72">
            <w:pPr>
              <w:tabs>
                <w:tab w:val="decimal" w:pos="705"/>
              </w:tabs>
              <w:spacing w:line="320" w:lineRule="exact"/>
              <w:rPr>
                <w:rFonts w:cs="Times New Roman"/>
                <w:sz w:val="20"/>
                <w:szCs w:val="20"/>
                <w:cs/>
              </w:rPr>
            </w:pPr>
          </w:p>
        </w:tc>
        <w:tc>
          <w:tcPr>
            <w:tcW w:w="1152" w:type="dxa"/>
            <w:vAlign w:val="center"/>
          </w:tcPr>
          <w:p w14:paraId="19D4EBF5" w14:textId="77777777" w:rsidR="00D51B96" w:rsidRPr="00B83CFA" w:rsidRDefault="00D51B96" w:rsidP="00430F72">
            <w:pPr>
              <w:tabs>
                <w:tab w:val="decimal" w:pos="740"/>
              </w:tabs>
              <w:spacing w:line="320" w:lineRule="exact"/>
              <w:rPr>
                <w:rFonts w:cs="Times New Roman"/>
                <w:sz w:val="20"/>
                <w:szCs w:val="20"/>
                <w:cs/>
              </w:rPr>
            </w:pPr>
          </w:p>
        </w:tc>
      </w:tr>
      <w:tr w:rsidR="00D51B96" w:rsidRPr="00B83CFA" w14:paraId="68593328" w14:textId="77777777" w:rsidTr="00430F72">
        <w:trPr>
          <w:trHeight w:val="346"/>
        </w:trPr>
        <w:tc>
          <w:tcPr>
            <w:tcW w:w="3978" w:type="dxa"/>
            <w:vAlign w:val="bottom"/>
            <w:hideMark/>
          </w:tcPr>
          <w:p w14:paraId="217CF9B8" w14:textId="77777777" w:rsidR="00D51B96" w:rsidRPr="00B83CFA" w:rsidRDefault="00D51B96" w:rsidP="00430F72">
            <w:pPr>
              <w:suppressAutoHyphens/>
              <w:spacing w:after="100" w:afterAutospacing="1" w:line="320" w:lineRule="exact"/>
              <w:ind w:left="186" w:hanging="88"/>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Current derivatives assets</w:t>
            </w:r>
          </w:p>
        </w:tc>
        <w:tc>
          <w:tcPr>
            <w:tcW w:w="1151" w:type="dxa"/>
            <w:vAlign w:val="center"/>
          </w:tcPr>
          <w:p w14:paraId="5284C79B" w14:textId="77777777" w:rsidR="00D51B96" w:rsidRPr="00B83CFA" w:rsidRDefault="00D51B96" w:rsidP="00430F72">
            <w:pPr>
              <w:tabs>
                <w:tab w:val="decimal" w:pos="740"/>
              </w:tabs>
              <w:spacing w:line="320" w:lineRule="exact"/>
              <w:rPr>
                <w:rFonts w:cs="Times New Roman"/>
                <w:sz w:val="20"/>
                <w:szCs w:val="20"/>
              </w:rPr>
            </w:pPr>
          </w:p>
        </w:tc>
        <w:tc>
          <w:tcPr>
            <w:tcW w:w="1151" w:type="dxa"/>
            <w:vAlign w:val="center"/>
          </w:tcPr>
          <w:p w14:paraId="4AEA7540" w14:textId="77777777" w:rsidR="00D51B96" w:rsidRPr="00B83CFA" w:rsidRDefault="00D51B96" w:rsidP="00430F72">
            <w:pPr>
              <w:tabs>
                <w:tab w:val="decimal" w:pos="759"/>
              </w:tabs>
              <w:spacing w:line="320" w:lineRule="exact"/>
              <w:rPr>
                <w:rFonts w:cs="Times New Roman"/>
                <w:sz w:val="20"/>
                <w:szCs w:val="20"/>
              </w:rPr>
            </w:pPr>
          </w:p>
        </w:tc>
        <w:tc>
          <w:tcPr>
            <w:tcW w:w="1151" w:type="dxa"/>
            <w:vAlign w:val="center"/>
          </w:tcPr>
          <w:p w14:paraId="1FA10054" w14:textId="77777777" w:rsidR="00D51B96" w:rsidRPr="00B83CFA" w:rsidRDefault="00D51B96" w:rsidP="00430F72">
            <w:pPr>
              <w:tabs>
                <w:tab w:val="decimal" w:pos="740"/>
              </w:tabs>
              <w:spacing w:line="320" w:lineRule="exact"/>
              <w:rPr>
                <w:rFonts w:cs="Times New Roman"/>
                <w:sz w:val="20"/>
                <w:szCs w:val="20"/>
                <w:cs/>
              </w:rPr>
            </w:pPr>
          </w:p>
        </w:tc>
        <w:tc>
          <w:tcPr>
            <w:tcW w:w="1152" w:type="dxa"/>
            <w:vAlign w:val="center"/>
          </w:tcPr>
          <w:p w14:paraId="7E965574" w14:textId="77777777" w:rsidR="00D51B96" w:rsidRPr="00B83CFA" w:rsidRDefault="00D51B96" w:rsidP="00430F72">
            <w:pPr>
              <w:tabs>
                <w:tab w:val="decimal" w:pos="740"/>
              </w:tabs>
              <w:spacing w:line="320" w:lineRule="exact"/>
              <w:rPr>
                <w:rFonts w:cs="Times New Roman"/>
                <w:sz w:val="20"/>
                <w:szCs w:val="20"/>
                <w:cs/>
              </w:rPr>
            </w:pPr>
          </w:p>
        </w:tc>
      </w:tr>
      <w:tr w:rsidR="00D51B96" w:rsidRPr="00B83CFA" w14:paraId="6EDE3D75" w14:textId="77777777" w:rsidTr="00430F72">
        <w:trPr>
          <w:trHeight w:val="66"/>
        </w:trPr>
        <w:tc>
          <w:tcPr>
            <w:tcW w:w="3978" w:type="dxa"/>
            <w:vAlign w:val="bottom"/>
            <w:hideMark/>
          </w:tcPr>
          <w:p w14:paraId="410C74A6" w14:textId="77777777" w:rsidR="00D51B96" w:rsidRPr="00B83CFA" w:rsidRDefault="00D51B96"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Foreign exchange forward contracts</w:t>
            </w:r>
          </w:p>
        </w:tc>
        <w:tc>
          <w:tcPr>
            <w:tcW w:w="1151" w:type="dxa"/>
            <w:vAlign w:val="center"/>
          </w:tcPr>
          <w:p w14:paraId="15E3EC75"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63F30A69" w14:textId="77777777" w:rsidR="00D51B96" w:rsidRPr="00B83CFA" w:rsidRDefault="00D51B96" w:rsidP="00430F72">
            <w:pPr>
              <w:tabs>
                <w:tab w:val="decimal" w:pos="680"/>
              </w:tabs>
              <w:spacing w:line="320" w:lineRule="exact"/>
              <w:rPr>
                <w:rFonts w:cs="Times New Roman"/>
                <w:sz w:val="20"/>
                <w:szCs w:val="20"/>
              </w:rPr>
            </w:pPr>
            <w:r w:rsidRPr="00B83CFA">
              <w:rPr>
                <w:rFonts w:cs="Times New Roman"/>
                <w:sz w:val="20"/>
                <w:szCs w:val="20"/>
              </w:rPr>
              <w:t>0</w:t>
            </w:r>
            <w:r w:rsidRPr="00B83CFA">
              <w:rPr>
                <w:rFonts w:cs="Times New Roman"/>
                <w:sz w:val="20"/>
                <w:szCs w:val="20"/>
                <w:cs/>
              </w:rPr>
              <w:t>.</w:t>
            </w:r>
            <w:r w:rsidRPr="00B83CFA">
              <w:rPr>
                <w:rFonts w:cs="Times New Roman"/>
                <w:sz w:val="20"/>
                <w:szCs w:val="20"/>
              </w:rPr>
              <w:t>51</w:t>
            </w:r>
          </w:p>
        </w:tc>
        <w:tc>
          <w:tcPr>
            <w:tcW w:w="1151" w:type="dxa"/>
            <w:vAlign w:val="center"/>
          </w:tcPr>
          <w:p w14:paraId="7DE34A0A"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139C510E"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rPr>
              <w:t>0</w:t>
            </w:r>
            <w:r w:rsidRPr="00B83CFA">
              <w:rPr>
                <w:rFonts w:cs="Times New Roman"/>
                <w:sz w:val="20"/>
                <w:szCs w:val="20"/>
                <w:cs/>
              </w:rPr>
              <w:t>.</w:t>
            </w:r>
            <w:r w:rsidRPr="00B83CFA">
              <w:rPr>
                <w:rFonts w:cs="Times New Roman"/>
                <w:sz w:val="20"/>
                <w:szCs w:val="20"/>
              </w:rPr>
              <w:t>51</w:t>
            </w:r>
          </w:p>
        </w:tc>
      </w:tr>
      <w:tr w:rsidR="00D51B96" w:rsidRPr="00B83CFA" w14:paraId="43973DF3" w14:textId="77777777" w:rsidTr="00430F72">
        <w:trPr>
          <w:trHeight w:val="141"/>
        </w:trPr>
        <w:tc>
          <w:tcPr>
            <w:tcW w:w="3978" w:type="dxa"/>
            <w:vAlign w:val="bottom"/>
            <w:hideMark/>
          </w:tcPr>
          <w:p w14:paraId="5EE89442" w14:textId="77777777" w:rsidR="00D51B96" w:rsidRPr="00B83CFA" w:rsidRDefault="00D51B96"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Commodity derivatives</w:t>
            </w:r>
          </w:p>
        </w:tc>
        <w:tc>
          <w:tcPr>
            <w:tcW w:w="1151" w:type="dxa"/>
            <w:vAlign w:val="center"/>
          </w:tcPr>
          <w:p w14:paraId="1B8C9167"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7AB2E5B2" w14:textId="77777777" w:rsidR="00D51B96" w:rsidRPr="00B83CFA" w:rsidRDefault="00D51B96" w:rsidP="00430F72">
            <w:pPr>
              <w:tabs>
                <w:tab w:val="decimal" w:pos="680"/>
              </w:tabs>
              <w:spacing w:line="320" w:lineRule="exact"/>
              <w:rPr>
                <w:rFonts w:cs="Times New Roman"/>
                <w:sz w:val="20"/>
                <w:szCs w:val="20"/>
                <w:cs/>
              </w:rPr>
            </w:pPr>
            <w:r w:rsidRPr="00B83CFA">
              <w:rPr>
                <w:rFonts w:cs="Times New Roman"/>
                <w:sz w:val="20"/>
                <w:szCs w:val="20"/>
              </w:rPr>
              <w:t>10</w:t>
            </w:r>
            <w:r w:rsidRPr="00B83CFA">
              <w:rPr>
                <w:rFonts w:cs="Times New Roman"/>
                <w:sz w:val="20"/>
                <w:szCs w:val="20"/>
                <w:cs/>
              </w:rPr>
              <w:t>.</w:t>
            </w:r>
            <w:r w:rsidRPr="00B83CFA">
              <w:rPr>
                <w:rFonts w:cs="Times New Roman"/>
                <w:sz w:val="20"/>
                <w:szCs w:val="20"/>
              </w:rPr>
              <w:t>25</w:t>
            </w:r>
          </w:p>
        </w:tc>
        <w:tc>
          <w:tcPr>
            <w:tcW w:w="1151" w:type="dxa"/>
            <w:vAlign w:val="center"/>
          </w:tcPr>
          <w:p w14:paraId="3C22D03B" w14:textId="77777777" w:rsidR="00D51B96" w:rsidRPr="00B83CFA" w:rsidRDefault="00D51B96"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1E9B36EF" w14:textId="77777777" w:rsidR="00D51B96" w:rsidRPr="00B83CFA" w:rsidRDefault="00D51B96" w:rsidP="00430F72">
            <w:pPr>
              <w:tabs>
                <w:tab w:val="decimal" w:pos="740"/>
              </w:tabs>
              <w:spacing w:line="320" w:lineRule="exact"/>
              <w:rPr>
                <w:rFonts w:cs="Times New Roman"/>
                <w:sz w:val="20"/>
                <w:szCs w:val="20"/>
                <w:cs/>
              </w:rPr>
            </w:pPr>
            <w:r w:rsidRPr="00B83CFA">
              <w:rPr>
                <w:rFonts w:cs="Times New Roman"/>
                <w:sz w:val="20"/>
                <w:szCs w:val="20"/>
              </w:rPr>
              <w:t>10</w:t>
            </w:r>
            <w:r w:rsidRPr="00B83CFA">
              <w:rPr>
                <w:rFonts w:cs="Times New Roman"/>
                <w:sz w:val="20"/>
                <w:szCs w:val="20"/>
                <w:cs/>
              </w:rPr>
              <w:t>.</w:t>
            </w:r>
            <w:r w:rsidRPr="00B83CFA">
              <w:rPr>
                <w:rFonts w:cs="Times New Roman"/>
                <w:sz w:val="20"/>
                <w:szCs w:val="20"/>
              </w:rPr>
              <w:t>25</w:t>
            </w:r>
          </w:p>
        </w:tc>
      </w:tr>
      <w:tr w:rsidR="00D51B96" w:rsidRPr="00B83CFA" w14:paraId="285DEAC3" w14:textId="77777777" w:rsidTr="00430F72">
        <w:trPr>
          <w:trHeight w:val="346"/>
        </w:trPr>
        <w:tc>
          <w:tcPr>
            <w:tcW w:w="3978" w:type="dxa"/>
            <w:vAlign w:val="bottom"/>
          </w:tcPr>
          <w:p w14:paraId="1C3065ED" w14:textId="77777777" w:rsidR="00D51B96" w:rsidRPr="00B83CFA" w:rsidRDefault="00D51B96" w:rsidP="00430F72">
            <w:pPr>
              <w:suppressAutoHyphens/>
              <w:spacing w:after="100" w:afterAutospacing="1" w:line="320" w:lineRule="exact"/>
              <w:ind w:left="170"/>
              <w:rPr>
                <w:rFonts w:cs="Times New Roman"/>
                <w:spacing w:val="-2"/>
                <w:kern w:val="28"/>
                <w:sz w:val="22"/>
                <w:szCs w:val="22"/>
                <w:lang w:eastAsia="x-none"/>
              </w:rPr>
            </w:pPr>
          </w:p>
        </w:tc>
        <w:tc>
          <w:tcPr>
            <w:tcW w:w="1151" w:type="dxa"/>
            <w:vAlign w:val="center"/>
          </w:tcPr>
          <w:p w14:paraId="07C2F5FD" w14:textId="77777777" w:rsidR="00D51B96" w:rsidRPr="00B83CFA" w:rsidRDefault="00D51B96" w:rsidP="00430F72">
            <w:pPr>
              <w:tabs>
                <w:tab w:val="decimal" w:pos="740"/>
              </w:tabs>
              <w:spacing w:line="320" w:lineRule="exact"/>
              <w:rPr>
                <w:rFonts w:cs="Times New Roman"/>
                <w:sz w:val="20"/>
                <w:szCs w:val="20"/>
                <w:cs/>
              </w:rPr>
            </w:pPr>
          </w:p>
        </w:tc>
        <w:tc>
          <w:tcPr>
            <w:tcW w:w="1151" w:type="dxa"/>
            <w:vAlign w:val="center"/>
          </w:tcPr>
          <w:p w14:paraId="5D63A9EC" w14:textId="77777777" w:rsidR="00D51B96" w:rsidRPr="00B83CFA" w:rsidRDefault="00D51B96" w:rsidP="00430F72">
            <w:pPr>
              <w:tabs>
                <w:tab w:val="decimal" w:pos="680"/>
              </w:tabs>
              <w:spacing w:line="320" w:lineRule="exact"/>
              <w:rPr>
                <w:rFonts w:cs="Times New Roman"/>
                <w:sz w:val="20"/>
                <w:szCs w:val="20"/>
                <w:cs/>
              </w:rPr>
            </w:pPr>
          </w:p>
        </w:tc>
        <w:tc>
          <w:tcPr>
            <w:tcW w:w="1151" w:type="dxa"/>
            <w:vAlign w:val="center"/>
          </w:tcPr>
          <w:p w14:paraId="537AB9B8" w14:textId="77777777" w:rsidR="00D51B96" w:rsidRPr="00B83CFA" w:rsidRDefault="00D51B96" w:rsidP="00430F72">
            <w:pPr>
              <w:tabs>
                <w:tab w:val="decimal" w:pos="740"/>
              </w:tabs>
              <w:spacing w:line="320" w:lineRule="exact"/>
              <w:rPr>
                <w:rFonts w:cs="Times New Roman"/>
                <w:sz w:val="20"/>
                <w:szCs w:val="20"/>
              </w:rPr>
            </w:pPr>
          </w:p>
        </w:tc>
        <w:tc>
          <w:tcPr>
            <w:tcW w:w="1152" w:type="dxa"/>
            <w:vAlign w:val="center"/>
          </w:tcPr>
          <w:p w14:paraId="2633B2C5" w14:textId="77777777" w:rsidR="00D51B96" w:rsidRPr="00B83CFA" w:rsidRDefault="00D51B96" w:rsidP="00430F72">
            <w:pPr>
              <w:tabs>
                <w:tab w:val="decimal" w:pos="740"/>
              </w:tabs>
              <w:spacing w:line="320" w:lineRule="exact"/>
              <w:rPr>
                <w:rFonts w:cs="Times New Roman"/>
                <w:sz w:val="20"/>
                <w:szCs w:val="20"/>
                <w:cs/>
              </w:rPr>
            </w:pPr>
          </w:p>
        </w:tc>
      </w:tr>
      <w:tr w:rsidR="00D51B96" w:rsidRPr="00B83CFA" w14:paraId="238D340C" w14:textId="77777777" w:rsidTr="00430F72">
        <w:trPr>
          <w:trHeight w:val="346"/>
        </w:trPr>
        <w:tc>
          <w:tcPr>
            <w:tcW w:w="3978" w:type="dxa"/>
            <w:vAlign w:val="bottom"/>
            <w:hideMark/>
          </w:tcPr>
          <w:p w14:paraId="36040159" w14:textId="77777777" w:rsidR="00D51B96" w:rsidRPr="00B83CFA" w:rsidRDefault="00D51B96" w:rsidP="00430F72">
            <w:pPr>
              <w:tabs>
                <w:tab w:val="right" w:pos="1422"/>
              </w:tabs>
              <w:suppressAutoHyphens/>
              <w:ind w:left="-98" w:firstLine="9"/>
              <w:rPr>
                <w:rFonts w:cs="Times New Roman"/>
                <w:b/>
                <w:bCs/>
                <w:spacing w:val="-2"/>
                <w:sz w:val="22"/>
                <w:szCs w:val="22"/>
                <w:lang w:eastAsia="x-none"/>
              </w:rPr>
            </w:pPr>
            <w:r w:rsidRPr="00B83CFA">
              <w:rPr>
                <w:rFonts w:cs="Times New Roman"/>
                <w:b/>
                <w:bCs/>
                <w:spacing w:val="-2"/>
                <w:sz w:val="22"/>
                <w:szCs w:val="22"/>
                <w:lang w:eastAsia="x-none"/>
              </w:rPr>
              <w:t>Financial liabilities measured at fair value</w:t>
            </w:r>
          </w:p>
        </w:tc>
        <w:tc>
          <w:tcPr>
            <w:tcW w:w="1151" w:type="dxa"/>
            <w:vAlign w:val="center"/>
          </w:tcPr>
          <w:p w14:paraId="52B48A3F" w14:textId="77777777" w:rsidR="00D51B96" w:rsidRPr="00B83CFA" w:rsidRDefault="00D51B96" w:rsidP="00430F72">
            <w:pPr>
              <w:tabs>
                <w:tab w:val="right" w:pos="1422"/>
              </w:tabs>
              <w:suppressAutoHyphens/>
              <w:ind w:left="-98" w:firstLine="9"/>
              <w:rPr>
                <w:rFonts w:cs="Times New Roman"/>
                <w:b/>
                <w:bCs/>
                <w:spacing w:val="-2"/>
                <w:sz w:val="20"/>
                <w:szCs w:val="20"/>
                <w:lang w:eastAsia="x-none"/>
              </w:rPr>
            </w:pPr>
          </w:p>
        </w:tc>
        <w:tc>
          <w:tcPr>
            <w:tcW w:w="1151" w:type="dxa"/>
            <w:vAlign w:val="center"/>
          </w:tcPr>
          <w:p w14:paraId="732887B2" w14:textId="77777777" w:rsidR="00D51B96" w:rsidRPr="00B83CFA" w:rsidRDefault="00D51B96" w:rsidP="00430F72">
            <w:pPr>
              <w:tabs>
                <w:tab w:val="right" w:pos="1422"/>
              </w:tabs>
              <w:suppressAutoHyphens/>
              <w:ind w:left="-98" w:firstLine="9"/>
              <w:rPr>
                <w:rFonts w:cs="Times New Roman"/>
                <w:b/>
                <w:bCs/>
                <w:spacing w:val="-2"/>
                <w:sz w:val="20"/>
                <w:szCs w:val="20"/>
                <w:lang w:eastAsia="x-none"/>
              </w:rPr>
            </w:pPr>
          </w:p>
        </w:tc>
        <w:tc>
          <w:tcPr>
            <w:tcW w:w="1151" w:type="dxa"/>
            <w:vAlign w:val="center"/>
          </w:tcPr>
          <w:p w14:paraId="74EABEAF" w14:textId="77777777" w:rsidR="00D51B96" w:rsidRPr="00B83CFA" w:rsidRDefault="00D51B96" w:rsidP="00430F72">
            <w:pPr>
              <w:tabs>
                <w:tab w:val="right" w:pos="1422"/>
              </w:tabs>
              <w:suppressAutoHyphens/>
              <w:ind w:left="-98" w:firstLine="9"/>
              <w:rPr>
                <w:rFonts w:cs="Times New Roman"/>
                <w:b/>
                <w:bCs/>
                <w:spacing w:val="-2"/>
                <w:sz w:val="20"/>
                <w:szCs w:val="20"/>
                <w:lang w:eastAsia="x-none"/>
              </w:rPr>
            </w:pPr>
          </w:p>
        </w:tc>
        <w:tc>
          <w:tcPr>
            <w:tcW w:w="1152" w:type="dxa"/>
            <w:vAlign w:val="center"/>
          </w:tcPr>
          <w:p w14:paraId="6CA225B3" w14:textId="77777777" w:rsidR="00D51B96" w:rsidRPr="00B83CFA" w:rsidRDefault="00D51B96" w:rsidP="00430F72">
            <w:pPr>
              <w:tabs>
                <w:tab w:val="right" w:pos="1422"/>
              </w:tabs>
              <w:suppressAutoHyphens/>
              <w:ind w:left="-98" w:firstLine="9"/>
              <w:rPr>
                <w:rFonts w:cs="Times New Roman"/>
                <w:b/>
                <w:bCs/>
                <w:spacing w:val="-2"/>
                <w:sz w:val="20"/>
                <w:szCs w:val="20"/>
                <w:lang w:eastAsia="x-none"/>
              </w:rPr>
            </w:pPr>
          </w:p>
        </w:tc>
      </w:tr>
      <w:tr w:rsidR="00D51B96" w:rsidRPr="00B83CFA" w14:paraId="583263F5" w14:textId="77777777" w:rsidTr="00430F72">
        <w:trPr>
          <w:trHeight w:val="346"/>
        </w:trPr>
        <w:tc>
          <w:tcPr>
            <w:tcW w:w="3978" w:type="dxa"/>
            <w:vAlign w:val="bottom"/>
            <w:hideMark/>
          </w:tcPr>
          <w:p w14:paraId="7B12791D" w14:textId="77777777" w:rsidR="00D51B96" w:rsidRPr="00B83CFA" w:rsidRDefault="00D51B96" w:rsidP="00430F72">
            <w:pPr>
              <w:suppressAutoHyphens/>
              <w:spacing w:after="100" w:afterAutospacing="1" w:line="320" w:lineRule="exact"/>
              <w:ind w:left="186" w:hanging="260"/>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Derivatives</w:t>
            </w:r>
            <w:r w:rsidRPr="00B83CFA">
              <w:rPr>
                <w:rFonts w:cs="Times New Roman"/>
                <w:b/>
                <w:bCs/>
                <w:spacing w:val="-2"/>
                <w:kern w:val="28"/>
                <w:sz w:val="22"/>
                <w:szCs w:val="22"/>
                <w:cs/>
                <w:lang w:val="en-US" w:eastAsia="x-none"/>
              </w:rPr>
              <w:t xml:space="preserve"> </w:t>
            </w:r>
          </w:p>
        </w:tc>
        <w:tc>
          <w:tcPr>
            <w:tcW w:w="1151" w:type="dxa"/>
            <w:vAlign w:val="center"/>
          </w:tcPr>
          <w:p w14:paraId="0EBD35B0" w14:textId="77777777" w:rsidR="00D51B96" w:rsidRPr="00B83CFA" w:rsidRDefault="00D51B96" w:rsidP="00430F72">
            <w:pPr>
              <w:suppressAutoHyphens/>
              <w:spacing w:after="100" w:afterAutospacing="1" w:line="320" w:lineRule="exact"/>
              <w:ind w:left="186" w:hanging="260"/>
              <w:rPr>
                <w:rFonts w:cs="Times New Roman"/>
                <w:b/>
                <w:bCs/>
                <w:spacing w:val="-2"/>
                <w:kern w:val="28"/>
                <w:sz w:val="20"/>
                <w:szCs w:val="20"/>
                <w:lang w:val="en-US" w:eastAsia="x-none"/>
              </w:rPr>
            </w:pPr>
          </w:p>
        </w:tc>
        <w:tc>
          <w:tcPr>
            <w:tcW w:w="1151" w:type="dxa"/>
            <w:vAlign w:val="center"/>
          </w:tcPr>
          <w:p w14:paraId="0BC16700" w14:textId="77777777" w:rsidR="00D51B96" w:rsidRPr="00B83CFA" w:rsidRDefault="00D51B96" w:rsidP="00430F72">
            <w:pPr>
              <w:suppressAutoHyphens/>
              <w:spacing w:after="100" w:afterAutospacing="1" w:line="320" w:lineRule="exact"/>
              <w:ind w:left="186" w:hanging="260"/>
              <w:rPr>
                <w:rFonts w:cs="Times New Roman"/>
                <w:b/>
                <w:bCs/>
                <w:spacing w:val="-2"/>
                <w:kern w:val="28"/>
                <w:sz w:val="20"/>
                <w:szCs w:val="20"/>
                <w:lang w:val="en-US" w:eastAsia="x-none"/>
              </w:rPr>
            </w:pPr>
          </w:p>
        </w:tc>
        <w:tc>
          <w:tcPr>
            <w:tcW w:w="1151" w:type="dxa"/>
            <w:vAlign w:val="center"/>
          </w:tcPr>
          <w:p w14:paraId="1599181C" w14:textId="77777777" w:rsidR="00D51B96" w:rsidRPr="00B83CFA" w:rsidRDefault="00D51B96" w:rsidP="00430F72">
            <w:pPr>
              <w:suppressAutoHyphens/>
              <w:spacing w:after="100" w:afterAutospacing="1" w:line="320" w:lineRule="exact"/>
              <w:ind w:left="186" w:hanging="260"/>
              <w:rPr>
                <w:rFonts w:cs="Times New Roman"/>
                <w:b/>
                <w:bCs/>
                <w:spacing w:val="-2"/>
                <w:kern w:val="28"/>
                <w:sz w:val="20"/>
                <w:szCs w:val="20"/>
                <w:lang w:val="en-US" w:eastAsia="x-none"/>
              </w:rPr>
            </w:pPr>
          </w:p>
        </w:tc>
        <w:tc>
          <w:tcPr>
            <w:tcW w:w="1152" w:type="dxa"/>
            <w:vAlign w:val="center"/>
          </w:tcPr>
          <w:p w14:paraId="2D3EAAFC" w14:textId="77777777" w:rsidR="00D51B96" w:rsidRPr="00B83CFA" w:rsidRDefault="00D51B96" w:rsidP="00430F72">
            <w:pPr>
              <w:suppressAutoHyphens/>
              <w:spacing w:after="100" w:afterAutospacing="1" w:line="320" w:lineRule="exact"/>
              <w:ind w:left="186" w:hanging="260"/>
              <w:rPr>
                <w:rFonts w:cs="Times New Roman"/>
                <w:b/>
                <w:bCs/>
                <w:spacing w:val="-2"/>
                <w:kern w:val="28"/>
                <w:sz w:val="20"/>
                <w:szCs w:val="20"/>
                <w:lang w:val="en-US" w:eastAsia="x-none"/>
              </w:rPr>
            </w:pPr>
          </w:p>
        </w:tc>
      </w:tr>
      <w:tr w:rsidR="00D51B96" w:rsidRPr="00B83CFA" w14:paraId="7C9F9255" w14:textId="77777777" w:rsidTr="00430F72">
        <w:trPr>
          <w:trHeight w:val="346"/>
        </w:trPr>
        <w:tc>
          <w:tcPr>
            <w:tcW w:w="3978" w:type="dxa"/>
            <w:vAlign w:val="bottom"/>
            <w:hideMark/>
          </w:tcPr>
          <w:p w14:paraId="203182C0" w14:textId="77777777" w:rsidR="00D51B96" w:rsidRPr="00B83CFA" w:rsidRDefault="00D51B96" w:rsidP="00430F72">
            <w:pPr>
              <w:suppressAutoHyphens/>
              <w:spacing w:after="100" w:afterAutospacing="1" w:line="320" w:lineRule="exact"/>
              <w:ind w:left="186" w:hanging="186"/>
              <w:rPr>
                <w:rFonts w:cs="Times New Roman"/>
                <w:b/>
                <w:bCs/>
                <w:spacing w:val="-2"/>
                <w:kern w:val="28"/>
                <w:sz w:val="22"/>
                <w:szCs w:val="22"/>
                <w:lang w:val="en-US" w:eastAsia="x-none"/>
              </w:rPr>
            </w:pPr>
            <w:r w:rsidRPr="00B83CFA">
              <w:rPr>
                <w:rFonts w:cs="Times New Roman"/>
                <w:b/>
                <w:bCs/>
                <w:spacing w:val="-2"/>
                <w:kern w:val="28"/>
                <w:sz w:val="22"/>
                <w:szCs w:val="22"/>
                <w:cs/>
                <w:lang w:val="en-US" w:eastAsia="x-none"/>
              </w:rPr>
              <w:t xml:space="preserve"> </w:t>
            </w:r>
            <w:r w:rsidRPr="00B83CFA">
              <w:rPr>
                <w:rFonts w:cs="Times New Roman"/>
                <w:b/>
                <w:bCs/>
                <w:spacing w:val="-2"/>
                <w:kern w:val="28"/>
                <w:sz w:val="22"/>
                <w:szCs w:val="22"/>
                <w:lang w:val="en-US" w:eastAsia="x-none"/>
              </w:rPr>
              <w:t>Current derivatives liabilities</w:t>
            </w:r>
          </w:p>
        </w:tc>
        <w:tc>
          <w:tcPr>
            <w:tcW w:w="1151" w:type="dxa"/>
            <w:vAlign w:val="center"/>
          </w:tcPr>
          <w:p w14:paraId="2671C3F0" w14:textId="77777777" w:rsidR="00D51B96" w:rsidRPr="00B83CFA" w:rsidRDefault="00D51B96" w:rsidP="00430F72">
            <w:pPr>
              <w:tabs>
                <w:tab w:val="decimal" w:pos="740"/>
              </w:tabs>
              <w:spacing w:line="320" w:lineRule="exact"/>
              <w:rPr>
                <w:rFonts w:cs="Times New Roman"/>
                <w:sz w:val="20"/>
                <w:szCs w:val="20"/>
              </w:rPr>
            </w:pPr>
          </w:p>
        </w:tc>
        <w:tc>
          <w:tcPr>
            <w:tcW w:w="1151" w:type="dxa"/>
            <w:vAlign w:val="center"/>
          </w:tcPr>
          <w:p w14:paraId="75768CE6" w14:textId="77777777" w:rsidR="00D51B96" w:rsidRPr="00B83CFA" w:rsidRDefault="00D51B96" w:rsidP="00430F72">
            <w:pPr>
              <w:tabs>
                <w:tab w:val="decimal" w:pos="759"/>
              </w:tabs>
              <w:spacing w:line="320" w:lineRule="exact"/>
              <w:rPr>
                <w:rFonts w:cs="Times New Roman"/>
                <w:sz w:val="20"/>
                <w:szCs w:val="20"/>
              </w:rPr>
            </w:pPr>
          </w:p>
        </w:tc>
        <w:tc>
          <w:tcPr>
            <w:tcW w:w="1151" w:type="dxa"/>
            <w:vAlign w:val="center"/>
          </w:tcPr>
          <w:p w14:paraId="60085507" w14:textId="77777777" w:rsidR="00D51B96" w:rsidRPr="00B83CFA" w:rsidRDefault="00D51B96" w:rsidP="00430F72">
            <w:pPr>
              <w:tabs>
                <w:tab w:val="decimal" w:pos="740"/>
              </w:tabs>
              <w:spacing w:line="320" w:lineRule="exact"/>
              <w:rPr>
                <w:rFonts w:cs="Times New Roman"/>
                <w:sz w:val="20"/>
                <w:szCs w:val="20"/>
                <w:cs/>
              </w:rPr>
            </w:pPr>
          </w:p>
        </w:tc>
        <w:tc>
          <w:tcPr>
            <w:tcW w:w="1152" w:type="dxa"/>
            <w:vAlign w:val="center"/>
          </w:tcPr>
          <w:p w14:paraId="3AB2E8F3" w14:textId="77777777" w:rsidR="00D51B96" w:rsidRPr="00B83CFA" w:rsidRDefault="00D51B96" w:rsidP="00430F72">
            <w:pPr>
              <w:tabs>
                <w:tab w:val="decimal" w:pos="740"/>
              </w:tabs>
              <w:spacing w:line="320" w:lineRule="exact"/>
              <w:rPr>
                <w:rFonts w:cs="Times New Roman"/>
                <w:sz w:val="20"/>
                <w:szCs w:val="20"/>
                <w:cs/>
              </w:rPr>
            </w:pPr>
          </w:p>
        </w:tc>
      </w:tr>
      <w:tr w:rsidR="00430F72" w:rsidRPr="00B83CFA" w14:paraId="1B313B5E" w14:textId="77777777" w:rsidTr="00430F72">
        <w:trPr>
          <w:trHeight w:val="346"/>
        </w:trPr>
        <w:tc>
          <w:tcPr>
            <w:tcW w:w="3978" w:type="dxa"/>
            <w:vAlign w:val="bottom"/>
            <w:hideMark/>
          </w:tcPr>
          <w:p w14:paraId="10BDC1D7"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Foreign exchange forward contracts</w:t>
            </w:r>
          </w:p>
        </w:tc>
        <w:tc>
          <w:tcPr>
            <w:tcW w:w="1151" w:type="dxa"/>
            <w:vAlign w:val="center"/>
          </w:tcPr>
          <w:p w14:paraId="5AC20B6D" w14:textId="77777777" w:rsidR="00430F72" w:rsidRPr="00B83CFA" w:rsidRDefault="00430F72"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613D48E2" w14:textId="033B2B94" w:rsidR="00430F72" w:rsidRPr="00B83CFA" w:rsidRDefault="00430F72" w:rsidP="00430F72">
            <w:pPr>
              <w:tabs>
                <w:tab w:val="decimal" w:pos="680"/>
              </w:tabs>
              <w:spacing w:line="320" w:lineRule="exact"/>
              <w:rPr>
                <w:rFonts w:cs="Times New Roman"/>
                <w:sz w:val="20"/>
                <w:szCs w:val="25"/>
                <w:lang w:val="en-US"/>
              </w:rPr>
            </w:pPr>
            <w:r w:rsidRPr="00B83CFA">
              <w:rPr>
                <w:rFonts w:cs="Times New Roman"/>
                <w:sz w:val="20"/>
                <w:szCs w:val="20"/>
              </w:rPr>
              <w:t>0</w:t>
            </w:r>
            <w:r w:rsidRPr="00B83CFA">
              <w:rPr>
                <w:rFonts w:cs="Times New Roman"/>
                <w:sz w:val="20"/>
                <w:szCs w:val="20"/>
                <w:cs/>
              </w:rPr>
              <w:t>.</w:t>
            </w:r>
            <w:r w:rsidRPr="00B83CFA">
              <w:rPr>
                <w:rFonts w:cs="Times New Roman"/>
                <w:sz w:val="20"/>
                <w:szCs w:val="25"/>
                <w:lang w:val="en-US"/>
              </w:rPr>
              <w:t>04</w:t>
            </w:r>
          </w:p>
        </w:tc>
        <w:tc>
          <w:tcPr>
            <w:tcW w:w="1151" w:type="dxa"/>
            <w:vAlign w:val="center"/>
          </w:tcPr>
          <w:p w14:paraId="072202B6" w14:textId="77777777" w:rsidR="00430F72" w:rsidRPr="00B83CFA" w:rsidRDefault="00430F72"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3ECEB637" w14:textId="447FF432" w:rsidR="00430F72" w:rsidRPr="00B83CFA" w:rsidRDefault="00430F72" w:rsidP="00430F72">
            <w:pPr>
              <w:tabs>
                <w:tab w:val="decimal" w:pos="740"/>
              </w:tabs>
              <w:spacing w:line="320" w:lineRule="exact"/>
              <w:rPr>
                <w:rFonts w:cs="Times New Roman"/>
                <w:sz w:val="20"/>
                <w:szCs w:val="20"/>
              </w:rPr>
            </w:pPr>
            <w:r w:rsidRPr="00B83CFA">
              <w:rPr>
                <w:rFonts w:cs="Times New Roman"/>
                <w:sz w:val="20"/>
                <w:szCs w:val="20"/>
                <w:lang w:val="en-US"/>
              </w:rPr>
              <w:t>0</w:t>
            </w:r>
            <w:r w:rsidRPr="00B83CFA">
              <w:rPr>
                <w:rFonts w:cs="Times New Roman"/>
                <w:sz w:val="20"/>
                <w:szCs w:val="20"/>
                <w:cs/>
              </w:rPr>
              <w:t>.</w:t>
            </w:r>
            <w:r w:rsidRPr="00B83CFA">
              <w:rPr>
                <w:rFonts w:cs="Times New Roman"/>
                <w:sz w:val="20"/>
                <w:szCs w:val="25"/>
                <w:lang w:val="en-US"/>
              </w:rPr>
              <w:t>04</w:t>
            </w:r>
          </w:p>
        </w:tc>
      </w:tr>
      <w:tr w:rsidR="00430F72" w:rsidRPr="00B83CFA" w14:paraId="3178550E" w14:textId="77777777" w:rsidTr="00430F72">
        <w:trPr>
          <w:trHeight w:val="346"/>
        </w:trPr>
        <w:tc>
          <w:tcPr>
            <w:tcW w:w="3978" w:type="dxa"/>
            <w:vAlign w:val="bottom"/>
            <w:hideMark/>
          </w:tcPr>
          <w:p w14:paraId="4ABF4164" w14:textId="77777777" w:rsidR="00430F72" w:rsidRPr="00B83CFA" w:rsidRDefault="00430F72"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Commodity derivatives</w:t>
            </w:r>
          </w:p>
        </w:tc>
        <w:tc>
          <w:tcPr>
            <w:tcW w:w="1151" w:type="dxa"/>
            <w:vAlign w:val="center"/>
          </w:tcPr>
          <w:p w14:paraId="263C74AB" w14:textId="77777777" w:rsidR="00430F72" w:rsidRPr="00B83CFA" w:rsidRDefault="00430F72"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785487B4" w14:textId="72DC01DF" w:rsidR="00430F72" w:rsidRPr="00B83CFA" w:rsidRDefault="00430F72" w:rsidP="00430F72">
            <w:pPr>
              <w:tabs>
                <w:tab w:val="decimal" w:pos="680"/>
              </w:tabs>
              <w:spacing w:line="320" w:lineRule="exact"/>
              <w:rPr>
                <w:rFonts w:cs="Times New Roman"/>
                <w:sz w:val="20"/>
                <w:szCs w:val="20"/>
                <w:lang w:val="en-US"/>
              </w:rPr>
            </w:pPr>
            <w:r w:rsidRPr="00B83CFA">
              <w:rPr>
                <w:rFonts w:cs="Times New Roman"/>
                <w:sz w:val="20"/>
                <w:szCs w:val="25"/>
                <w:lang w:val="en-US"/>
              </w:rPr>
              <w:t>27</w:t>
            </w:r>
            <w:r w:rsidRPr="00B83CFA">
              <w:rPr>
                <w:rFonts w:cs="Times New Roman"/>
                <w:sz w:val="20"/>
                <w:szCs w:val="20"/>
                <w:cs/>
              </w:rPr>
              <w:t>.</w:t>
            </w:r>
            <w:r w:rsidRPr="00B83CFA">
              <w:rPr>
                <w:rFonts w:cs="Times New Roman"/>
                <w:sz w:val="20"/>
                <w:szCs w:val="20"/>
                <w:lang w:val="en-US"/>
              </w:rPr>
              <w:t>78</w:t>
            </w:r>
          </w:p>
        </w:tc>
        <w:tc>
          <w:tcPr>
            <w:tcW w:w="1151" w:type="dxa"/>
            <w:vAlign w:val="center"/>
          </w:tcPr>
          <w:p w14:paraId="5DE6FE73" w14:textId="77777777" w:rsidR="00430F72" w:rsidRPr="00B83CFA" w:rsidRDefault="00430F72"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01BC5793" w14:textId="02E2977C" w:rsidR="00430F72" w:rsidRPr="00B83CFA" w:rsidRDefault="00430F72" w:rsidP="00430F72">
            <w:pPr>
              <w:tabs>
                <w:tab w:val="decimal" w:pos="740"/>
              </w:tabs>
              <w:spacing w:line="320" w:lineRule="exact"/>
              <w:rPr>
                <w:rFonts w:cs="Times New Roman"/>
                <w:sz w:val="20"/>
                <w:szCs w:val="20"/>
                <w:lang w:val="en-US"/>
              </w:rPr>
            </w:pPr>
            <w:r w:rsidRPr="00B83CFA">
              <w:rPr>
                <w:rFonts w:cs="Times New Roman"/>
                <w:sz w:val="20"/>
                <w:szCs w:val="25"/>
                <w:lang w:val="en-US"/>
              </w:rPr>
              <w:t>27</w:t>
            </w:r>
            <w:r w:rsidRPr="00B83CFA">
              <w:rPr>
                <w:rFonts w:cs="Times New Roman"/>
                <w:sz w:val="20"/>
                <w:szCs w:val="20"/>
                <w:cs/>
              </w:rPr>
              <w:t>.</w:t>
            </w:r>
            <w:r w:rsidRPr="00B83CFA">
              <w:rPr>
                <w:rFonts w:cs="Times New Roman"/>
                <w:sz w:val="20"/>
                <w:szCs w:val="20"/>
                <w:lang w:val="en-US"/>
              </w:rPr>
              <w:t>78</w:t>
            </w:r>
          </w:p>
        </w:tc>
      </w:tr>
      <w:tr w:rsidR="00D51B96" w:rsidRPr="00B83CFA" w14:paraId="5C899001" w14:textId="77777777" w:rsidTr="00430F72">
        <w:trPr>
          <w:trHeight w:val="346"/>
        </w:trPr>
        <w:tc>
          <w:tcPr>
            <w:tcW w:w="3978" w:type="dxa"/>
            <w:vAlign w:val="bottom"/>
          </w:tcPr>
          <w:p w14:paraId="7063CBD5" w14:textId="77777777" w:rsidR="00D51B96" w:rsidRPr="00B83CFA" w:rsidRDefault="00D51B96" w:rsidP="00430F72">
            <w:pPr>
              <w:suppressAutoHyphens/>
              <w:spacing w:after="100" w:afterAutospacing="1" w:line="320" w:lineRule="exact"/>
              <w:ind w:left="170"/>
              <w:rPr>
                <w:rFonts w:cs="Times New Roman"/>
                <w:spacing w:val="-2"/>
                <w:kern w:val="28"/>
                <w:sz w:val="22"/>
                <w:szCs w:val="22"/>
                <w:cs/>
                <w:lang w:eastAsia="x-none"/>
              </w:rPr>
            </w:pPr>
          </w:p>
        </w:tc>
        <w:tc>
          <w:tcPr>
            <w:tcW w:w="1151" w:type="dxa"/>
            <w:vAlign w:val="bottom"/>
          </w:tcPr>
          <w:p w14:paraId="3F8FA1BD" w14:textId="77777777" w:rsidR="00D51B96" w:rsidRPr="00B83CFA" w:rsidRDefault="00D51B96" w:rsidP="00430F72">
            <w:pPr>
              <w:tabs>
                <w:tab w:val="decimal" w:pos="740"/>
              </w:tabs>
              <w:spacing w:line="320" w:lineRule="exact"/>
              <w:rPr>
                <w:rFonts w:cs="Times New Roman"/>
                <w:sz w:val="20"/>
                <w:szCs w:val="20"/>
                <w:cs/>
              </w:rPr>
            </w:pPr>
          </w:p>
        </w:tc>
        <w:tc>
          <w:tcPr>
            <w:tcW w:w="1151" w:type="dxa"/>
            <w:vAlign w:val="bottom"/>
          </w:tcPr>
          <w:p w14:paraId="043CB724" w14:textId="77777777" w:rsidR="00D51B96" w:rsidRPr="00B83CFA" w:rsidRDefault="00D51B96" w:rsidP="00430F72">
            <w:pPr>
              <w:tabs>
                <w:tab w:val="decimal" w:pos="680"/>
              </w:tabs>
              <w:spacing w:line="320" w:lineRule="exact"/>
              <w:rPr>
                <w:rFonts w:cs="Times New Roman"/>
                <w:sz w:val="20"/>
                <w:szCs w:val="20"/>
                <w:cs/>
              </w:rPr>
            </w:pPr>
          </w:p>
        </w:tc>
        <w:tc>
          <w:tcPr>
            <w:tcW w:w="1151" w:type="dxa"/>
            <w:vAlign w:val="bottom"/>
          </w:tcPr>
          <w:p w14:paraId="284A8DA3" w14:textId="77777777" w:rsidR="00D51B96" w:rsidRPr="00B83CFA" w:rsidRDefault="00D51B96" w:rsidP="00430F72">
            <w:pPr>
              <w:tabs>
                <w:tab w:val="decimal" w:pos="740"/>
              </w:tabs>
              <w:spacing w:line="320" w:lineRule="exact"/>
              <w:rPr>
                <w:rFonts w:cs="Times New Roman"/>
                <w:sz w:val="20"/>
                <w:szCs w:val="20"/>
              </w:rPr>
            </w:pPr>
          </w:p>
        </w:tc>
        <w:tc>
          <w:tcPr>
            <w:tcW w:w="1152" w:type="dxa"/>
            <w:vAlign w:val="bottom"/>
          </w:tcPr>
          <w:p w14:paraId="4F286A79" w14:textId="77777777" w:rsidR="00D51B96" w:rsidRPr="00B83CFA" w:rsidRDefault="00D51B96" w:rsidP="00430F72">
            <w:pPr>
              <w:tabs>
                <w:tab w:val="decimal" w:pos="740"/>
              </w:tabs>
              <w:spacing w:line="320" w:lineRule="exact"/>
              <w:rPr>
                <w:rFonts w:cs="Times New Roman"/>
                <w:sz w:val="20"/>
                <w:szCs w:val="20"/>
                <w:cs/>
              </w:rPr>
            </w:pPr>
          </w:p>
        </w:tc>
      </w:tr>
    </w:tbl>
    <w:p w14:paraId="38CC6AA2" w14:textId="15891CFA" w:rsidR="00D51B96" w:rsidRPr="00B83CFA" w:rsidRDefault="00D51B96" w:rsidP="00980343">
      <w:pPr>
        <w:ind w:right="3"/>
        <w:rPr>
          <w:rFonts w:eastAsia="Calibri" w:cs="Times New Roman"/>
          <w:snapToGrid w:val="0"/>
          <w:color w:val="000000"/>
          <w:sz w:val="22"/>
          <w:szCs w:val="22"/>
          <w:cs/>
          <w:lang w:val="x-none" w:eastAsia="th-TH"/>
        </w:rPr>
      </w:pPr>
    </w:p>
    <w:p w14:paraId="48296608" w14:textId="77777777" w:rsidR="00D51B96" w:rsidRPr="00B83CFA" w:rsidRDefault="00D51B96">
      <w:pPr>
        <w:jc w:val="left"/>
        <w:rPr>
          <w:rFonts w:eastAsia="Calibri" w:cs="Times New Roman"/>
          <w:snapToGrid w:val="0"/>
          <w:color w:val="000000"/>
          <w:sz w:val="22"/>
          <w:szCs w:val="22"/>
          <w:cs/>
          <w:lang w:val="x-none" w:eastAsia="th-TH"/>
        </w:rPr>
      </w:pPr>
      <w:r w:rsidRPr="00B83CFA">
        <w:rPr>
          <w:rFonts w:eastAsia="Calibri" w:cs="Times New Roman"/>
          <w:snapToGrid w:val="0"/>
          <w:color w:val="000000"/>
          <w:sz w:val="22"/>
          <w:szCs w:val="22"/>
          <w:cs/>
          <w:lang w:val="x-none" w:eastAsia="th-TH"/>
        </w:rPr>
        <w:br w:type="page"/>
      </w:r>
    </w:p>
    <w:p w14:paraId="1523913C" w14:textId="714C2332" w:rsidR="00AE05E9" w:rsidRPr="00B83CFA" w:rsidRDefault="00D51B96" w:rsidP="00980343">
      <w:pPr>
        <w:ind w:left="567" w:right="3" w:hanging="567"/>
        <w:rPr>
          <w:rFonts w:cs="Times New Roman"/>
          <w:b/>
          <w:bCs/>
          <w:sz w:val="22"/>
          <w:szCs w:val="28"/>
          <w:cs/>
          <w:lang w:val="en-US" w:eastAsia="x-none"/>
        </w:rPr>
      </w:pPr>
      <w:r w:rsidRPr="00B83CFA">
        <w:rPr>
          <w:rFonts w:cs="Times New Roman"/>
          <w:b/>
          <w:bCs/>
          <w:sz w:val="22"/>
          <w:szCs w:val="22"/>
          <w:lang w:val="en-US" w:eastAsia="x-none"/>
        </w:rPr>
        <w:lastRenderedPageBreak/>
        <w:t>23</w:t>
      </w:r>
      <w:r w:rsidR="00AE05E9" w:rsidRPr="00B83CFA">
        <w:rPr>
          <w:rFonts w:cs="Times New Roman"/>
          <w:b/>
          <w:bCs/>
          <w:sz w:val="22"/>
          <w:szCs w:val="22"/>
          <w:cs/>
          <w:lang w:eastAsia="x-none"/>
        </w:rPr>
        <w:t>.</w:t>
      </w:r>
      <w:r w:rsidR="00AE05E9" w:rsidRPr="00B83CFA">
        <w:rPr>
          <w:rFonts w:cs="Times New Roman"/>
          <w:b/>
          <w:bCs/>
          <w:sz w:val="22"/>
          <w:szCs w:val="22"/>
          <w:lang w:eastAsia="x-none"/>
        </w:rPr>
        <w:tab/>
      </w:r>
      <w:r w:rsidR="007A2DD0" w:rsidRPr="00B83CFA">
        <w:rPr>
          <w:rFonts w:cs="Times New Roman"/>
          <w:b/>
          <w:bCs/>
          <w:sz w:val="22"/>
          <w:szCs w:val="22"/>
          <w:lang w:eastAsia="x-none"/>
        </w:rPr>
        <w:t xml:space="preserve">Fair Value </w:t>
      </w:r>
      <w:r w:rsidR="00AC2A66" w:rsidRPr="00B83CFA">
        <w:rPr>
          <w:rFonts w:cs="Times New Roman"/>
          <w:b/>
          <w:bCs/>
          <w:sz w:val="22"/>
          <w:szCs w:val="22"/>
          <w:lang w:eastAsia="x-none"/>
        </w:rPr>
        <w:t>Hierarchy</w:t>
      </w:r>
      <w:r w:rsidR="00AC2A66" w:rsidRPr="00B83CFA">
        <w:rPr>
          <w:rFonts w:cs="Times New Roman"/>
          <w:sz w:val="22"/>
          <w:szCs w:val="22"/>
          <w:cs/>
          <w:lang w:eastAsia="x-none"/>
        </w:rPr>
        <w:t xml:space="preserve"> </w:t>
      </w:r>
      <w:r w:rsidRPr="00B83CFA">
        <w:rPr>
          <w:rFonts w:cs="Times New Roman"/>
          <w:sz w:val="22"/>
          <w:szCs w:val="22"/>
          <w:cs/>
          <w:lang w:eastAsia="x-none"/>
        </w:rPr>
        <w:t>(</w:t>
      </w:r>
      <w:r w:rsidRPr="00B83CFA">
        <w:rPr>
          <w:rFonts w:cs="Times New Roman"/>
          <w:sz w:val="22"/>
          <w:szCs w:val="22"/>
          <w:lang w:eastAsia="x-none"/>
        </w:rPr>
        <w:t>Continued</w:t>
      </w:r>
      <w:r w:rsidRPr="00B83CFA">
        <w:rPr>
          <w:rFonts w:cs="Times New Roman"/>
          <w:sz w:val="22"/>
          <w:szCs w:val="22"/>
          <w:cs/>
          <w:lang w:eastAsia="x-none"/>
        </w:rPr>
        <w:t>)</w:t>
      </w:r>
    </w:p>
    <w:p w14:paraId="1087701C" w14:textId="77777777" w:rsidR="00AE05E9" w:rsidRPr="00B83CFA" w:rsidRDefault="00AE05E9" w:rsidP="00AE05E9">
      <w:pPr>
        <w:ind w:left="567" w:right="3" w:hanging="567"/>
        <w:rPr>
          <w:rFonts w:cs="Times New Roman"/>
          <w:b/>
          <w:bCs/>
          <w:sz w:val="22"/>
          <w:szCs w:val="22"/>
          <w:lang w:eastAsia="x-none"/>
        </w:rPr>
      </w:pPr>
    </w:p>
    <w:p w14:paraId="36E49653" w14:textId="3533276B" w:rsidR="00AE05E9" w:rsidRPr="00B83CFA" w:rsidRDefault="00AE05E9" w:rsidP="00AD4DE2">
      <w:pPr>
        <w:ind w:left="567" w:right="282"/>
        <w:jc w:val="thaiDistribute"/>
        <w:rPr>
          <w:rFonts w:cs="Times New Roman"/>
          <w:sz w:val="22"/>
          <w:szCs w:val="22"/>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w:t>
      </w:r>
      <w:r w:rsidR="00287DFF" w:rsidRPr="00B83CFA">
        <w:rPr>
          <w:rFonts w:cs="Times New Roman"/>
          <w:sz w:val="22"/>
          <w:szCs w:val="22"/>
        </w:rPr>
        <w:t>March 31</w:t>
      </w:r>
      <w:r w:rsidR="00D616BB" w:rsidRPr="00B83CFA">
        <w:rPr>
          <w:rFonts w:cs="Times New Roman"/>
          <w:sz w:val="22"/>
          <w:szCs w:val="22"/>
        </w:rPr>
        <w:t>,</w:t>
      </w:r>
      <w:r w:rsidR="002E42F4" w:rsidRPr="00B83CFA">
        <w:rPr>
          <w:rFonts w:cs="Times New Roman"/>
          <w:sz w:val="22"/>
          <w:szCs w:val="22"/>
          <w:cs/>
        </w:rPr>
        <w:t xml:space="preserve"> </w:t>
      </w:r>
      <w:r w:rsidR="00B611E4" w:rsidRPr="00B83CFA">
        <w:rPr>
          <w:rFonts w:cs="Times New Roman"/>
          <w:sz w:val="22"/>
          <w:szCs w:val="22"/>
        </w:rPr>
        <w:t>2021</w:t>
      </w:r>
      <w:r w:rsidR="00287DFF" w:rsidRPr="00B83CFA">
        <w:rPr>
          <w:rFonts w:cs="Times New Roman"/>
          <w:sz w:val="22"/>
          <w:szCs w:val="22"/>
        </w:rPr>
        <w:t xml:space="preserve"> and </w:t>
      </w:r>
      <w:r w:rsidR="002E42F4" w:rsidRPr="00B83CFA">
        <w:rPr>
          <w:rFonts w:cs="Times New Roman"/>
          <w:sz w:val="22"/>
          <w:szCs w:val="22"/>
        </w:rPr>
        <w:t xml:space="preserve">December 31, </w:t>
      </w:r>
      <w:r w:rsidR="00B611E4" w:rsidRPr="00B83CFA">
        <w:rPr>
          <w:rFonts w:cs="Times New Roman"/>
          <w:sz w:val="22"/>
          <w:szCs w:val="22"/>
        </w:rPr>
        <w:t>2020</w:t>
      </w:r>
      <w:r w:rsidRPr="00B83CFA">
        <w:rPr>
          <w:rFonts w:cs="Times New Roman"/>
          <w:sz w:val="22"/>
          <w:szCs w:val="22"/>
        </w:rPr>
        <w:t xml:space="preserve">, </w:t>
      </w:r>
      <w:bookmarkStart w:id="6" w:name="_Hlk70456742"/>
      <w:r w:rsidR="00AC2A66" w:rsidRPr="00B83CFA">
        <w:rPr>
          <w:rFonts w:cs="Times New Roman"/>
          <w:sz w:val="22"/>
          <w:szCs w:val="22"/>
        </w:rPr>
        <w:t>the Group had financial assets and financial liabilities measured at fair value as follows</w:t>
      </w:r>
      <w:bookmarkEnd w:id="6"/>
      <w:r w:rsidR="00AC2A66" w:rsidRPr="00B83CFA">
        <w:rPr>
          <w:rFonts w:cs="Times New Roman"/>
          <w:sz w:val="22"/>
          <w:szCs w:val="22"/>
          <w:cs/>
        </w:rPr>
        <w:t xml:space="preserve">: </w:t>
      </w:r>
      <w:r w:rsidR="00D51B96" w:rsidRPr="00B83CFA">
        <w:rPr>
          <w:rFonts w:cs="Times New Roman"/>
          <w:sz w:val="22"/>
          <w:szCs w:val="22"/>
          <w:cs/>
          <w:lang w:eastAsia="x-none"/>
        </w:rPr>
        <w:t>(</w:t>
      </w:r>
      <w:r w:rsidR="00D51B96" w:rsidRPr="00B83CFA">
        <w:rPr>
          <w:rFonts w:cs="Times New Roman"/>
          <w:sz w:val="22"/>
          <w:szCs w:val="22"/>
          <w:lang w:eastAsia="x-none"/>
        </w:rPr>
        <w:t>Continued</w:t>
      </w:r>
      <w:r w:rsidR="00D51B96" w:rsidRPr="00B83CFA">
        <w:rPr>
          <w:rFonts w:cs="Times New Roman"/>
          <w:sz w:val="22"/>
          <w:szCs w:val="22"/>
          <w:cs/>
          <w:lang w:eastAsia="x-none"/>
        </w:rPr>
        <w:t>)</w:t>
      </w:r>
    </w:p>
    <w:p w14:paraId="7A67B1CF" w14:textId="77777777" w:rsidR="00AE05E9" w:rsidRPr="00B83CFA" w:rsidRDefault="00AE05E9" w:rsidP="00AE05E9">
      <w:pPr>
        <w:ind w:left="567" w:right="11"/>
        <w:jc w:val="thaiDistribute"/>
        <w:rPr>
          <w:rFonts w:cs="Times New Roman"/>
          <w:sz w:val="22"/>
          <w:szCs w:val="22"/>
          <w:cs/>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287DFF" w:rsidRPr="00B83CFA" w14:paraId="3B0EA9D1" w14:textId="77777777" w:rsidTr="002F4212">
        <w:trPr>
          <w:trHeight w:val="346"/>
        </w:trPr>
        <w:tc>
          <w:tcPr>
            <w:tcW w:w="8583" w:type="dxa"/>
            <w:gridSpan w:val="5"/>
            <w:vAlign w:val="bottom"/>
          </w:tcPr>
          <w:p w14:paraId="771D5339" w14:textId="77777777" w:rsidR="00287DFF" w:rsidRPr="00B83CFA" w:rsidRDefault="00287DFF" w:rsidP="002F4212">
            <w:pPr>
              <w:jc w:val="right"/>
              <w:rPr>
                <w:rFonts w:cs="Times New Roman"/>
                <w:sz w:val="22"/>
                <w:szCs w:val="22"/>
              </w:rPr>
            </w:pPr>
            <w:proofErr w:type="gramStart"/>
            <w:r w:rsidRPr="00B83CFA">
              <w:rPr>
                <w:rFonts w:cs="Times New Roman"/>
                <w:sz w:val="22"/>
                <w:szCs w:val="22"/>
              </w:rPr>
              <w:t>Unit</w:t>
            </w:r>
            <w:r w:rsidR="00AD0FCF" w:rsidRPr="00B83CFA">
              <w:rPr>
                <w:rFonts w:cs="Times New Roman"/>
                <w:sz w:val="22"/>
                <w:szCs w:val="22"/>
                <w:cs/>
              </w:rPr>
              <w:t xml:space="preserve"> </w:t>
            </w:r>
            <w:r w:rsidRPr="00B83CFA">
              <w:rPr>
                <w:rFonts w:cs="Times New Roman"/>
                <w:sz w:val="22"/>
                <w:szCs w:val="22"/>
                <w:cs/>
              </w:rPr>
              <w:t>:</w:t>
            </w:r>
            <w:proofErr w:type="gramEnd"/>
            <w:r w:rsidRPr="00B83CFA">
              <w:rPr>
                <w:rFonts w:cs="Times New Roman"/>
                <w:sz w:val="22"/>
                <w:szCs w:val="22"/>
                <w:cs/>
              </w:rPr>
              <w:t xml:space="preserve"> </w:t>
            </w:r>
            <w:r w:rsidRPr="00B83CFA">
              <w:rPr>
                <w:rFonts w:cs="Times New Roman"/>
                <w:sz w:val="22"/>
                <w:szCs w:val="22"/>
              </w:rPr>
              <w:t>Million Baht</w:t>
            </w:r>
          </w:p>
        </w:tc>
      </w:tr>
      <w:tr w:rsidR="00287DFF" w:rsidRPr="00B83CFA" w14:paraId="11945125" w14:textId="77777777" w:rsidTr="00B650F5">
        <w:trPr>
          <w:trHeight w:val="346"/>
        </w:trPr>
        <w:tc>
          <w:tcPr>
            <w:tcW w:w="3978" w:type="dxa"/>
            <w:vAlign w:val="bottom"/>
          </w:tcPr>
          <w:p w14:paraId="3C95975C" w14:textId="77777777" w:rsidR="00287DFF" w:rsidRPr="00B83CFA" w:rsidRDefault="00287DFF" w:rsidP="00287DFF">
            <w:pPr>
              <w:jc w:val="center"/>
              <w:rPr>
                <w:rFonts w:cs="Times New Roman"/>
                <w:sz w:val="22"/>
                <w:szCs w:val="22"/>
                <w:cs/>
              </w:rPr>
            </w:pPr>
          </w:p>
        </w:tc>
        <w:tc>
          <w:tcPr>
            <w:tcW w:w="4605" w:type="dxa"/>
            <w:gridSpan w:val="4"/>
            <w:vAlign w:val="bottom"/>
          </w:tcPr>
          <w:p w14:paraId="51DC757E" w14:textId="14AA69D7" w:rsidR="00287DFF" w:rsidRPr="00B83CFA" w:rsidRDefault="00D51B96" w:rsidP="005E0CA3">
            <w:pPr>
              <w:pBdr>
                <w:bottom w:val="single" w:sz="4" w:space="1" w:color="auto"/>
              </w:pBdr>
              <w:jc w:val="center"/>
              <w:rPr>
                <w:rFonts w:cs="Times New Roman"/>
                <w:sz w:val="22"/>
                <w:szCs w:val="22"/>
                <w:cs/>
              </w:rPr>
            </w:pPr>
            <w:r w:rsidRPr="00B83CFA">
              <w:rPr>
                <w:rFonts w:cs="Times New Roman"/>
                <w:sz w:val="22"/>
                <w:szCs w:val="22"/>
              </w:rPr>
              <w:t>Separate financial statements</w:t>
            </w:r>
          </w:p>
        </w:tc>
      </w:tr>
      <w:tr w:rsidR="00287DFF" w:rsidRPr="00B83CFA" w14:paraId="68C42A55" w14:textId="77777777" w:rsidTr="00B650F5">
        <w:trPr>
          <w:trHeight w:val="346"/>
        </w:trPr>
        <w:tc>
          <w:tcPr>
            <w:tcW w:w="3978" w:type="dxa"/>
            <w:vAlign w:val="bottom"/>
          </w:tcPr>
          <w:p w14:paraId="01F9C147" w14:textId="77777777" w:rsidR="00287DFF" w:rsidRPr="00B83CFA" w:rsidRDefault="00287DFF" w:rsidP="002F4212">
            <w:pPr>
              <w:pStyle w:val="BodyTextIndent3"/>
              <w:ind w:left="243" w:hanging="180"/>
              <w:rPr>
                <w:rFonts w:cs="Times New Roman"/>
                <w:kern w:val="28"/>
                <w:sz w:val="22"/>
                <w:szCs w:val="22"/>
              </w:rPr>
            </w:pPr>
          </w:p>
        </w:tc>
        <w:tc>
          <w:tcPr>
            <w:tcW w:w="1151" w:type="dxa"/>
            <w:vAlign w:val="bottom"/>
          </w:tcPr>
          <w:p w14:paraId="6578632F" w14:textId="77777777" w:rsidR="00287DFF" w:rsidRPr="00B83CFA" w:rsidRDefault="00287DFF" w:rsidP="002F4212">
            <w:pPr>
              <w:pBdr>
                <w:bottom w:val="single" w:sz="4" w:space="1" w:color="auto"/>
              </w:pBdr>
              <w:jc w:val="center"/>
              <w:rPr>
                <w:rFonts w:cs="Times New Roman"/>
                <w:sz w:val="22"/>
                <w:szCs w:val="22"/>
              </w:rPr>
            </w:pPr>
            <w:r w:rsidRPr="00B83CFA">
              <w:rPr>
                <w:rFonts w:cs="Times New Roman"/>
                <w:sz w:val="22"/>
                <w:szCs w:val="22"/>
              </w:rPr>
              <w:t>Level 1</w:t>
            </w:r>
          </w:p>
        </w:tc>
        <w:tc>
          <w:tcPr>
            <w:tcW w:w="1151" w:type="dxa"/>
            <w:vAlign w:val="bottom"/>
          </w:tcPr>
          <w:p w14:paraId="5681EA3A" w14:textId="77777777" w:rsidR="00287DFF" w:rsidRPr="00B83CFA" w:rsidRDefault="00287DFF" w:rsidP="002F4212">
            <w:pPr>
              <w:pBdr>
                <w:bottom w:val="single" w:sz="4" w:space="1" w:color="auto"/>
              </w:pBdr>
              <w:jc w:val="center"/>
              <w:rPr>
                <w:rFonts w:cs="Times New Roman"/>
                <w:sz w:val="22"/>
                <w:szCs w:val="22"/>
              </w:rPr>
            </w:pPr>
            <w:r w:rsidRPr="00B83CFA">
              <w:rPr>
                <w:rFonts w:cs="Times New Roman"/>
                <w:sz w:val="22"/>
                <w:szCs w:val="22"/>
              </w:rPr>
              <w:t>Level 2</w:t>
            </w:r>
          </w:p>
        </w:tc>
        <w:tc>
          <w:tcPr>
            <w:tcW w:w="1151" w:type="dxa"/>
            <w:vAlign w:val="bottom"/>
          </w:tcPr>
          <w:p w14:paraId="51038FFB" w14:textId="77777777" w:rsidR="00287DFF" w:rsidRPr="00B83CFA" w:rsidRDefault="00287DFF" w:rsidP="002F4212">
            <w:pPr>
              <w:pBdr>
                <w:bottom w:val="single" w:sz="4" w:space="1" w:color="auto"/>
              </w:pBdr>
              <w:jc w:val="center"/>
              <w:rPr>
                <w:rFonts w:cs="Times New Roman"/>
                <w:sz w:val="22"/>
                <w:szCs w:val="22"/>
              </w:rPr>
            </w:pPr>
            <w:r w:rsidRPr="00B83CFA">
              <w:rPr>
                <w:rFonts w:cs="Times New Roman"/>
                <w:sz w:val="22"/>
                <w:szCs w:val="22"/>
              </w:rPr>
              <w:t>Level 3</w:t>
            </w:r>
          </w:p>
        </w:tc>
        <w:tc>
          <w:tcPr>
            <w:tcW w:w="1152" w:type="dxa"/>
            <w:vAlign w:val="bottom"/>
          </w:tcPr>
          <w:p w14:paraId="10B77304" w14:textId="77777777" w:rsidR="00287DFF" w:rsidRPr="00B83CFA" w:rsidRDefault="00287DFF" w:rsidP="002F4212">
            <w:pPr>
              <w:pBdr>
                <w:bottom w:val="single" w:sz="4" w:space="1" w:color="auto"/>
              </w:pBdr>
              <w:jc w:val="center"/>
              <w:rPr>
                <w:rFonts w:cs="Times New Roman"/>
                <w:sz w:val="22"/>
                <w:szCs w:val="22"/>
                <w:cs/>
              </w:rPr>
            </w:pPr>
            <w:r w:rsidRPr="00B83CFA">
              <w:rPr>
                <w:rFonts w:cs="Times New Roman"/>
                <w:sz w:val="22"/>
                <w:szCs w:val="22"/>
              </w:rPr>
              <w:t>Total</w:t>
            </w:r>
          </w:p>
        </w:tc>
      </w:tr>
      <w:tr w:rsidR="007E665B" w:rsidRPr="00B83CFA" w14:paraId="7B0CD42B" w14:textId="77777777" w:rsidTr="00220589">
        <w:trPr>
          <w:trHeight w:val="346"/>
        </w:trPr>
        <w:tc>
          <w:tcPr>
            <w:tcW w:w="3978" w:type="dxa"/>
            <w:vAlign w:val="bottom"/>
          </w:tcPr>
          <w:p w14:paraId="4898DC77" w14:textId="47947099" w:rsidR="007E665B" w:rsidRPr="00B83CFA" w:rsidRDefault="007E665B" w:rsidP="007E665B">
            <w:pPr>
              <w:pStyle w:val="BodyTextIndent3"/>
              <w:ind w:left="44" w:hanging="142"/>
              <w:rPr>
                <w:rFonts w:cs="Times New Roman"/>
                <w:kern w:val="28"/>
                <w:sz w:val="22"/>
                <w:szCs w:val="22"/>
              </w:rPr>
            </w:pPr>
            <w:r w:rsidRPr="00B83CFA">
              <w:rPr>
                <w:rFonts w:cs="Times New Roman"/>
                <w:b/>
                <w:bCs/>
                <w:sz w:val="22"/>
                <w:szCs w:val="22"/>
              </w:rPr>
              <w:t xml:space="preserve">As </w:t>
            </w:r>
            <w:proofErr w:type="gramStart"/>
            <w:r w:rsidRPr="00B83CFA">
              <w:rPr>
                <w:rFonts w:cs="Times New Roman"/>
                <w:b/>
                <w:bCs/>
                <w:sz w:val="22"/>
                <w:szCs w:val="22"/>
              </w:rPr>
              <w:t>at</w:t>
            </w:r>
            <w:proofErr w:type="gramEnd"/>
            <w:r w:rsidRPr="00B83CFA">
              <w:rPr>
                <w:rFonts w:cs="Times New Roman"/>
                <w:b/>
                <w:bCs/>
                <w:sz w:val="22"/>
                <w:szCs w:val="22"/>
              </w:rPr>
              <w:t xml:space="preserve"> March 31, </w:t>
            </w:r>
            <w:r w:rsidR="00B611E4" w:rsidRPr="00B83CFA">
              <w:rPr>
                <w:rFonts w:cs="Times New Roman"/>
                <w:b/>
                <w:bCs/>
                <w:sz w:val="22"/>
                <w:szCs w:val="22"/>
              </w:rPr>
              <w:t>2021</w:t>
            </w:r>
          </w:p>
        </w:tc>
        <w:tc>
          <w:tcPr>
            <w:tcW w:w="1151" w:type="dxa"/>
            <w:vAlign w:val="bottom"/>
          </w:tcPr>
          <w:p w14:paraId="2B4E960D" w14:textId="77777777" w:rsidR="007E665B" w:rsidRPr="00B83CFA" w:rsidRDefault="007E665B" w:rsidP="007E665B">
            <w:pPr>
              <w:jc w:val="center"/>
              <w:rPr>
                <w:rFonts w:cs="Times New Roman"/>
                <w:sz w:val="22"/>
                <w:szCs w:val="22"/>
              </w:rPr>
            </w:pPr>
          </w:p>
        </w:tc>
        <w:tc>
          <w:tcPr>
            <w:tcW w:w="1151" w:type="dxa"/>
            <w:vAlign w:val="bottom"/>
          </w:tcPr>
          <w:p w14:paraId="00DF3BE1" w14:textId="77777777" w:rsidR="007E665B" w:rsidRPr="00B83CFA" w:rsidRDefault="007E665B" w:rsidP="007E665B">
            <w:pPr>
              <w:jc w:val="center"/>
              <w:rPr>
                <w:rFonts w:cs="Times New Roman"/>
                <w:sz w:val="22"/>
                <w:szCs w:val="22"/>
              </w:rPr>
            </w:pPr>
          </w:p>
        </w:tc>
        <w:tc>
          <w:tcPr>
            <w:tcW w:w="1151" w:type="dxa"/>
            <w:vAlign w:val="bottom"/>
          </w:tcPr>
          <w:p w14:paraId="0F08E156" w14:textId="77777777" w:rsidR="007E665B" w:rsidRPr="00B83CFA" w:rsidRDefault="007E665B" w:rsidP="007E665B">
            <w:pPr>
              <w:jc w:val="center"/>
              <w:rPr>
                <w:rFonts w:cs="Times New Roman"/>
                <w:sz w:val="22"/>
                <w:szCs w:val="22"/>
              </w:rPr>
            </w:pPr>
          </w:p>
        </w:tc>
        <w:tc>
          <w:tcPr>
            <w:tcW w:w="1152" w:type="dxa"/>
            <w:vAlign w:val="bottom"/>
          </w:tcPr>
          <w:p w14:paraId="62B9555E" w14:textId="77777777" w:rsidR="007E665B" w:rsidRPr="00B83CFA" w:rsidRDefault="007E665B" w:rsidP="007E665B">
            <w:pPr>
              <w:jc w:val="center"/>
              <w:rPr>
                <w:rFonts w:cs="Times New Roman"/>
                <w:sz w:val="22"/>
                <w:szCs w:val="22"/>
              </w:rPr>
            </w:pPr>
          </w:p>
        </w:tc>
      </w:tr>
      <w:tr w:rsidR="00E87EA0" w:rsidRPr="00B83CFA" w14:paraId="215554AD" w14:textId="77777777" w:rsidTr="00220589">
        <w:trPr>
          <w:trHeight w:val="329"/>
        </w:trPr>
        <w:tc>
          <w:tcPr>
            <w:tcW w:w="3978" w:type="dxa"/>
            <w:vAlign w:val="bottom"/>
          </w:tcPr>
          <w:p w14:paraId="3634760D" w14:textId="77777777" w:rsidR="00E87EA0" w:rsidRPr="00B83CFA" w:rsidRDefault="00336C50" w:rsidP="007E665B">
            <w:pPr>
              <w:pStyle w:val="BodyTextIndent3"/>
              <w:tabs>
                <w:tab w:val="right" w:pos="1422"/>
              </w:tabs>
              <w:ind w:left="-98" w:firstLine="9"/>
              <w:rPr>
                <w:rFonts w:cs="Times New Roman"/>
                <w:kern w:val="28"/>
                <w:sz w:val="22"/>
                <w:szCs w:val="22"/>
                <w:lang w:val="en-US"/>
              </w:rPr>
            </w:pPr>
            <w:r w:rsidRPr="00B83CFA">
              <w:rPr>
                <w:rFonts w:cs="Times New Roman"/>
                <w:b/>
                <w:bCs/>
                <w:sz w:val="22"/>
                <w:szCs w:val="22"/>
              </w:rPr>
              <w:t>Financial a</w:t>
            </w:r>
            <w:r w:rsidR="00E87EA0" w:rsidRPr="00B83CFA">
              <w:rPr>
                <w:rFonts w:cs="Times New Roman"/>
                <w:b/>
                <w:bCs/>
                <w:sz w:val="22"/>
                <w:szCs w:val="22"/>
              </w:rPr>
              <w:t>sset</w:t>
            </w:r>
            <w:r w:rsidRPr="00B83CFA">
              <w:rPr>
                <w:rFonts w:cs="Times New Roman"/>
                <w:b/>
                <w:bCs/>
                <w:sz w:val="22"/>
                <w:szCs w:val="22"/>
              </w:rPr>
              <w:t>s</w:t>
            </w:r>
            <w:r w:rsidR="00E87EA0" w:rsidRPr="00B83CFA">
              <w:rPr>
                <w:rFonts w:cs="Times New Roman"/>
                <w:b/>
                <w:bCs/>
                <w:sz w:val="22"/>
                <w:szCs w:val="22"/>
              </w:rPr>
              <w:t xml:space="preserve"> measured at fair value</w:t>
            </w:r>
          </w:p>
        </w:tc>
        <w:tc>
          <w:tcPr>
            <w:tcW w:w="1151" w:type="dxa"/>
            <w:vAlign w:val="bottom"/>
          </w:tcPr>
          <w:p w14:paraId="15A19117" w14:textId="77777777" w:rsidR="00E87EA0" w:rsidRPr="00B83CFA" w:rsidRDefault="00E87EA0" w:rsidP="007E665B">
            <w:pPr>
              <w:jc w:val="center"/>
              <w:rPr>
                <w:rFonts w:cs="Times New Roman"/>
                <w:sz w:val="22"/>
                <w:szCs w:val="22"/>
              </w:rPr>
            </w:pPr>
          </w:p>
        </w:tc>
        <w:tc>
          <w:tcPr>
            <w:tcW w:w="1151" w:type="dxa"/>
            <w:vAlign w:val="bottom"/>
          </w:tcPr>
          <w:p w14:paraId="7247D3F4" w14:textId="77777777" w:rsidR="00E87EA0" w:rsidRPr="00B83CFA" w:rsidRDefault="00E87EA0" w:rsidP="007E665B">
            <w:pPr>
              <w:jc w:val="center"/>
              <w:rPr>
                <w:rFonts w:cs="Times New Roman"/>
                <w:sz w:val="22"/>
                <w:szCs w:val="22"/>
              </w:rPr>
            </w:pPr>
          </w:p>
        </w:tc>
        <w:tc>
          <w:tcPr>
            <w:tcW w:w="1151" w:type="dxa"/>
            <w:vAlign w:val="bottom"/>
          </w:tcPr>
          <w:p w14:paraId="489B251C" w14:textId="77777777" w:rsidR="00E87EA0" w:rsidRPr="00B83CFA" w:rsidRDefault="00E87EA0" w:rsidP="007E665B">
            <w:pPr>
              <w:jc w:val="center"/>
              <w:rPr>
                <w:rFonts w:cs="Times New Roman"/>
                <w:sz w:val="22"/>
                <w:szCs w:val="22"/>
              </w:rPr>
            </w:pPr>
          </w:p>
        </w:tc>
        <w:tc>
          <w:tcPr>
            <w:tcW w:w="1152" w:type="dxa"/>
            <w:vAlign w:val="bottom"/>
          </w:tcPr>
          <w:p w14:paraId="02EB8B8D" w14:textId="77777777" w:rsidR="00E87EA0" w:rsidRPr="00B83CFA" w:rsidRDefault="00E87EA0" w:rsidP="007E665B">
            <w:pPr>
              <w:jc w:val="center"/>
              <w:rPr>
                <w:rFonts w:cs="Times New Roman"/>
                <w:sz w:val="22"/>
                <w:szCs w:val="22"/>
              </w:rPr>
            </w:pPr>
          </w:p>
        </w:tc>
      </w:tr>
      <w:tr w:rsidR="00805B84" w:rsidRPr="00B83CFA" w14:paraId="1418AD05" w14:textId="77777777" w:rsidTr="008E1E0A">
        <w:trPr>
          <w:trHeight w:val="567"/>
        </w:trPr>
        <w:tc>
          <w:tcPr>
            <w:tcW w:w="3978" w:type="dxa"/>
            <w:vAlign w:val="bottom"/>
          </w:tcPr>
          <w:p w14:paraId="619E2A05" w14:textId="77777777" w:rsidR="00805B84" w:rsidRPr="00B83CFA" w:rsidRDefault="00955AEA" w:rsidP="008D6491">
            <w:pPr>
              <w:ind w:left="191" w:hanging="180"/>
              <w:jc w:val="left"/>
              <w:rPr>
                <w:rFonts w:cs="Times New Roman"/>
                <w:b/>
                <w:bCs/>
                <w:kern w:val="28"/>
                <w:sz w:val="22"/>
                <w:szCs w:val="22"/>
                <w:lang w:val="en"/>
              </w:rPr>
            </w:pPr>
            <w:r w:rsidRPr="00B83CFA">
              <w:rPr>
                <w:rFonts w:cs="Times New Roman"/>
                <w:b/>
                <w:bCs/>
                <w:color w:val="222222"/>
                <w:sz w:val="22"/>
                <w:szCs w:val="22"/>
                <w:lang w:val="en-US"/>
              </w:rPr>
              <w:t>I</w:t>
            </w:r>
            <w:proofErr w:type="spellStart"/>
            <w:r w:rsidRPr="00B83CFA">
              <w:rPr>
                <w:rFonts w:cs="Times New Roman"/>
                <w:b/>
                <w:bCs/>
                <w:color w:val="222222"/>
                <w:sz w:val="22"/>
                <w:szCs w:val="22"/>
                <w:lang w:val="en"/>
              </w:rPr>
              <w:t>nvestments</w:t>
            </w:r>
            <w:proofErr w:type="spellEnd"/>
            <w:r w:rsidRPr="00B83CFA">
              <w:rPr>
                <w:rFonts w:cs="Times New Roman"/>
                <w:b/>
                <w:bCs/>
                <w:color w:val="222222"/>
                <w:sz w:val="22"/>
                <w:szCs w:val="22"/>
                <w:lang w:val="en"/>
              </w:rPr>
              <w:t xml:space="preserve"> measured at fair value through </w:t>
            </w:r>
            <w:r w:rsidR="008D6491" w:rsidRPr="00B83CFA">
              <w:rPr>
                <w:rFonts w:cs="Times New Roman"/>
                <w:b/>
                <w:bCs/>
                <w:color w:val="222222"/>
                <w:sz w:val="22"/>
                <w:szCs w:val="22"/>
                <w:lang w:val="en"/>
              </w:rPr>
              <w:t>other comprehensive income</w:t>
            </w:r>
          </w:p>
        </w:tc>
        <w:tc>
          <w:tcPr>
            <w:tcW w:w="1151" w:type="dxa"/>
            <w:vAlign w:val="bottom"/>
          </w:tcPr>
          <w:p w14:paraId="0BBEE300" w14:textId="77777777" w:rsidR="00805B84" w:rsidRPr="00B83CFA" w:rsidRDefault="00805B84" w:rsidP="00A46D2E">
            <w:pPr>
              <w:tabs>
                <w:tab w:val="decimal" w:pos="709"/>
              </w:tabs>
              <w:spacing w:line="340" w:lineRule="exact"/>
              <w:ind w:left="-93"/>
              <w:jc w:val="left"/>
              <w:rPr>
                <w:rFonts w:cs="Times New Roman"/>
                <w:sz w:val="22"/>
                <w:szCs w:val="22"/>
              </w:rPr>
            </w:pPr>
          </w:p>
        </w:tc>
        <w:tc>
          <w:tcPr>
            <w:tcW w:w="1151" w:type="dxa"/>
            <w:vAlign w:val="bottom"/>
          </w:tcPr>
          <w:p w14:paraId="35174108" w14:textId="77777777" w:rsidR="00805B84" w:rsidRPr="00B83CFA" w:rsidRDefault="00805B84" w:rsidP="00A46D2E">
            <w:pPr>
              <w:tabs>
                <w:tab w:val="decimal" w:pos="691"/>
              </w:tabs>
              <w:spacing w:line="340" w:lineRule="exact"/>
              <w:ind w:left="-93"/>
              <w:jc w:val="left"/>
              <w:rPr>
                <w:rFonts w:cs="Times New Roman"/>
                <w:sz w:val="22"/>
                <w:szCs w:val="22"/>
              </w:rPr>
            </w:pPr>
          </w:p>
        </w:tc>
        <w:tc>
          <w:tcPr>
            <w:tcW w:w="1151" w:type="dxa"/>
            <w:vAlign w:val="bottom"/>
          </w:tcPr>
          <w:p w14:paraId="58269510" w14:textId="77777777" w:rsidR="00805B84" w:rsidRPr="00B83CFA" w:rsidRDefault="00805B84" w:rsidP="00A46D2E">
            <w:pPr>
              <w:tabs>
                <w:tab w:val="decimal" w:pos="709"/>
              </w:tabs>
              <w:spacing w:line="340" w:lineRule="exact"/>
              <w:ind w:left="-93"/>
              <w:jc w:val="left"/>
              <w:rPr>
                <w:rFonts w:cs="Times New Roman"/>
                <w:sz w:val="22"/>
                <w:szCs w:val="22"/>
              </w:rPr>
            </w:pPr>
          </w:p>
        </w:tc>
        <w:tc>
          <w:tcPr>
            <w:tcW w:w="1152" w:type="dxa"/>
            <w:vAlign w:val="bottom"/>
          </w:tcPr>
          <w:p w14:paraId="5B3179C0" w14:textId="77777777" w:rsidR="00805B84" w:rsidRPr="00B83CFA" w:rsidRDefault="00805B84" w:rsidP="00A46D2E">
            <w:pPr>
              <w:tabs>
                <w:tab w:val="decimal" w:pos="709"/>
              </w:tabs>
              <w:spacing w:line="340" w:lineRule="exact"/>
              <w:ind w:left="-93"/>
              <w:jc w:val="left"/>
              <w:rPr>
                <w:rFonts w:cs="Times New Roman"/>
                <w:sz w:val="22"/>
                <w:szCs w:val="22"/>
              </w:rPr>
            </w:pPr>
          </w:p>
        </w:tc>
      </w:tr>
      <w:tr w:rsidR="00EE3AD7" w:rsidRPr="00B83CFA" w14:paraId="5FFBD483" w14:textId="77777777" w:rsidTr="00220589">
        <w:trPr>
          <w:trHeight w:val="139"/>
        </w:trPr>
        <w:tc>
          <w:tcPr>
            <w:tcW w:w="3978" w:type="dxa"/>
            <w:vAlign w:val="bottom"/>
          </w:tcPr>
          <w:p w14:paraId="11B24C5F" w14:textId="77777777" w:rsidR="00EE3AD7" w:rsidRPr="00B83CFA" w:rsidRDefault="00EE3AD7" w:rsidP="00EE3AD7">
            <w:pPr>
              <w:pStyle w:val="BodyTextIndent3"/>
              <w:spacing w:after="100" w:afterAutospacing="1" w:line="320" w:lineRule="exact"/>
              <w:ind w:left="170"/>
              <w:rPr>
                <w:rFonts w:cs="Times New Roman"/>
                <w:kern w:val="28"/>
                <w:sz w:val="22"/>
                <w:szCs w:val="22"/>
                <w:lang w:val="en-US"/>
              </w:rPr>
            </w:pPr>
            <w:r w:rsidRPr="00B83CFA">
              <w:rPr>
                <w:rFonts w:cs="Times New Roman"/>
                <w:sz w:val="22"/>
                <w:szCs w:val="22"/>
                <w:lang w:val="en-US"/>
              </w:rPr>
              <w:t>Equity instruments</w:t>
            </w:r>
          </w:p>
        </w:tc>
        <w:tc>
          <w:tcPr>
            <w:tcW w:w="1151" w:type="dxa"/>
            <w:vAlign w:val="bottom"/>
          </w:tcPr>
          <w:p w14:paraId="00288ACB" w14:textId="65F7B3FF" w:rsidR="00EE3AD7" w:rsidRPr="00B83CFA" w:rsidRDefault="00B42AC7" w:rsidP="00EE3AD7">
            <w:pPr>
              <w:tabs>
                <w:tab w:val="decimal" w:pos="740"/>
              </w:tabs>
              <w:spacing w:line="320" w:lineRule="exact"/>
              <w:rPr>
                <w:rFonts w:cs="Times New Roman"/>
                <w:sz w:val="22"/>
                <w:szCs w:val="22"/>
              </w:rPr>
            </w:pPr>
            <w:r w:rsidRPr="00B83CFA">
              <w:rPr>
                <w:rFonts w:cs="Times New Roman"/>
                <w:sz w:val="22"/>
                <w:szCs w:val="28"/>
                <w:lang w:val="en-US"/>
              </w:rPr>
              <w:t>1,203</w:t>
            </w:r>
            <w:r w:rsidR="00EE3AD7" w:rsidRPr="00B83CFA">
              <w:rPr>
                <w:rFonts w:cs="Times New Roman"/>
                <w:sz w:val="22"/>
                <w:szCs w:val="22"/>
                <w:cs/>
              </w:rPr>
              <w:t>.</w:t>
            </w:r>
            <w:r w:rsidRPr="00B83CFA">
              <w:rPr>
                <w:rFonts w:cs="Times New Roman"/>
                <w:sz w:val="22"/>
                <w:szCs w:val="22"/>
              </w:rPr>
              <w:t>7</w:t>
            </w:r>
            <w:r w:rsidR="00EE3AD7" w:rsidRPr="00B83CFA">
              <w:rPr>
                <w:rFonts w:cs="Times New Roman"/>
                <w:sz w:val="22"/>
                <w:szCs w:val="22"/>
              </w:rPr>
              <w:t>5</w:t>
            </w:r>
          </w:p>
        </w:tc>
        <w:tc>
          <w:tcPr>
            <w:tcW w:w="1151" w:type="dxa"/>
            <w:vAlign w:val="bottom"/>
          </w:tcPr>
          <w:p w14:paraId="2E613CA7" w14:textId="77777777" w:rsidR="00EE3AD7" w:rsidRPr="00B83CFA" w:rsidRDefault="00EE3AD7" w:rsidP="008E1E0A">
            <w:pPr>
              <w:tabs>
                <w:tab w:val="decimal" w:pos="765"/>
              </w:tabs>
              <w:spacing w:line="320" w:lineRule="exact"/>
              <w:rPr>
                <w:rFonts w:cs="Times New Roman"/>
                <w:sz w:val="22"/>
                <w:szCs w:val="22"/>
              </w:rPr>
            </w:pPr>
            <w:r w:rsidRPr="00B83CFA">
              <w:rPr>
                <w:rFonts w:cs="Times New Roman"/>
                <w:sz w:val="22"/>
                <w:szCs w:val="22"/>
                <w:cs/>
              </w:rPr>
              <w:t>-</w:t>
            </w:r>
          </w:p>
        </w:tc>
        <w:tc>
          <w:tcPr>
            <w:tcW w:w="1151" w:type="dxa"/>
            <w:vAlign w:val="bottom"/>
          </w:tcPr>
          <w:p w14:paraId="6360A144" w14:textId="6427B3F6" w:rsidR="00EE3AD7" w:rsidRPr="00B83CFA" w:rsidRDefault="00B42AC7" w:rsidP="00EE3AD7">
            <w:pPr>
              <w:tabs>
                <w:tab w:val="decimal" w:pos="740"/>
              </w:tabs>
              <w:spacing w:line="320" w:lineRule="exact"/>
              <w:rPr>
                <w:rFonts w:cs="Times New Roman"/>
                <w:sz w:val="22"/>
                <w:szCs w:val="22"/>
                <w:lang w:val="en-US"/>
              </w:rPr>
            </w:pPr>
            <w:r w:rsidRPr="00B83CFA">
              <w:rPr>
                <w:rFonts w:cs="Times New Roman"/>
                <w:sz w:val="22"/>
                <w:szCs w:val="22"/>
                <w:lang w:val="en-US"/>
              </w:rPr>
              <w:t>2</w:t>
            </w:r>
            <w:r w:rsidR="00EE3AD7" w:rsidRPr="00B83CFA">
              <w:rPr>
                <w:rFonts w:cs="Times New Roman"/>
                <w:sz w:val="22"/>
                <w:szCs w:val="22"/>
                <w:cs/>
              </w:rPr>
              <w:t>.</w:t>
            </w:r>
            <w:r w:rsidR="00EE3AD7" w:rsidRPr="00B83CFA">
              <w:rPr>
                <w:rFonts w:cs="Times New Roman"/>
                <w:sz w:val="22"/>
                <w:szCs w:val="22"/>
                <w:lang w:val="en-US"/>
              </w:rPr>
              <w:t>7</w:t>
            </w:r>
            <w:r w:rsidRPr="00B83CFA">
              <w:rPr>
                <w:rFonts w:cs="Times New Roman"/>
                <w:sz w:val="22"/>
                <w:szCs w:val="22"/>
                <w:lang w:val="en-US"/>
              </w:rPr>
              <w:t>4</w:t>
            </w:r>
          </w:p>
        </w:tc>
        <w:tc>
          <w:tcPr>
            <w:tcW w:w="1152" w:type="dxa"/>
            <w:vAlign w:val="bottom"/>
          </w:tcPr>
          <w:p w14:paraId="0D17AAB0" w14:textId="6A9643B7" w:rsidR="00EE3AD7" w:rsidRPr="00B83CFA" w:rsidRDefault="00B42AC7" w:rsidP="00EE3AD7">
            <w:pPr>
              <w:tabs>
                <w:tab w:val="decimal" w:pos="740"/>
              </w:tabs>
              <w:spacing w:line="320" w:lineRule="exact"/>
              <w:rPr>
                <w:rFonts w:cs="Times New Roman"/>
                <w:sz w:val="22"/>
                <w:szCs w:val="22"/>
                <w:lang w:val="en-US"/>
              </w:rPr>
            </w:pPr>
            <w:r w:rsidRPr="00B83CFA">
              <w:rPr>
                <w:rFonts w:cs="Times New Roman"/>
                <w:sz w:val="22"/>
                <w:szCs w:val="22"/>
              </w:rPr>
              <w:t>1,</w:t>
            </w:r>
            <w:r w:rsidR="00EE3AD7" w:rsidRPr="00B83CFA">
              <w:rPr>
                <w:rFonts w:cs="Times New Roman"/>
                <w:sz w:val="22"/>
                <w:szCs w:val="22"/>
              </w:rPr>
              <w:t>2</w:t>
            </w:r>
            <w:r w:rsidRPr="00B83CFA">
              <w:rPr>
                <w:rFonts w:cs="Times New Roman"/>
                <w:sz w:val="22"/>
                <w:szCs w:val="22"/>
              </w:rPr>
              <w:t>06</w:t>
            </w:r>
            <w:r w:rsidR="00EE3AD7" w:rsidRPr="00B83CFA">
              <w:rPr>
                <w:rFonts w:cs="Times New Roman"/>
                <w:sz w:val="22"/>
                <w:szCs w:val="22"/>
                <w:cs/>
              </w:rPr>
              <w:t>.</w:t>
            </w:r>
            <w:r w:rsidRPr="00B83CFA">
              <w:rPr>
                <w:rFonts w:cs="Times New Roman"/>
                <w:sz w:val="22"/>
                <w:szCs w:val="22"/>
                <w:lang w:val="en-US"/>
              </w:rPr>
              <w:t>49</w:t>
            </w:r>
          </w:p>
        </w:tc>
      </w:tr>
      <w:tr w:rsidR="00805B84" w:rsidRPr="00B83CFA" w14:paraId="3BE9FDBF" w14:textId="77777777" w:rsidTr="008E1E0A">
        <w:trPr>
          <w:trHeight w:val="567"/>
        </w:trPr>
        <w:tc>
          <w:tcPr>
            <w:tcW w:w="3978" w:type="dxa"/>
            <w:vAlign w:val="bottom"/>
          </w:tcPr>
          <w:p w14:paraId="5B1496BB" w14:textId="77777777" w:rsidR="00805B84" w:rsidRPr="00B83CFA" w:rsidRDefault="005B0424" w:rsidP="005B0424">
            <w:pPr>
              <w:ind w:left="191" w:hanging="180"/>
              <w:jc w:val="left"/>
              <w:rPr>
                <w:rFonts w:cs="Times New Roman"/>
                <w:b/>
                <w:bCs/>
                <w:kern w:val="28"/>
                <w:sz w:val="22"/>
                <w:szCs w:val="22"/>
                <w:lang w:val="en"/>
              </w:rPr>
            </w:pPr>
            <w:r w:rsidRPr="00B83CFA">
              <w:rPr>
                <w:rFonts w:cs="Times New Roman"/>
                <w:b/>
                <w:bCs/>
                <w:color w:val="222222"/>
                <w:sz w:val="22"/>
                <w:szCs w:val="22"/>
                <w:lang w:val="en-US"/>
              </w:rPr>
              <w:t>I</w:t>
            </w:r>
            <w:proofErr w:type="spellStart"/>
            <w:r w:rsidRPr="00B83CFA">
              <w:rPr>
                <w:rFonts w:cs="Times New Roman"/>
                <w:b/>
                <w:bCs/>
                <w:color w:val="222222"/>
                <w:sz w:val="22"/>
                <w:szCs w:val="22"/>
                <w:lang w:val="en"/>
              </w:rPr>
              <w:t>nvestments</w:t>
            </w:r>
            <w:proofErr w:type="spellEnd"/>
            <w:r w:rsidRPr="00B83CFA">
              <w:rPr>
                <w:rFonts w:cs="Times New Roman"/>
                <w:b/>
                <w:bCs/>
                <w:color w:val="222222"/>
                <w:sz w:val="22"/>
                <w:szCs w:val="22"/>
                <w:lang w:val="en"/>
              </w:rPr>
              <w:t xml:space="preserve"> </w:t>
            </w:r>
            <w:r w:rsidR="008D6491" w:rsidRPr="00B83CFA">
              <w:rPr>
                <w:rFonts w:cs="Times New Roman"/>
                <w:b/>
                <w:bCs/>
                <w:color w:val="222222"/>
                <w:sz w:val="22"/>
                <w:szCs w:val="22"/>
                <w:lang w:val="en"/>
              </w:rPr>
              <w:t>measured at fair value through profit or</w:t>
            </w:r>
            <w:r w:rsidRPr="00B83CFA">
              <w:rPr>
                <w:rFonts w:cs="Times New Roman"/>
                <w:b/>
                <w:bCs/>
                <w:color w:val="222222"/>
                <w:sz w:val="22"/>
                <w:szCs w:val="22"/>
                <w:lang w:val="en"/>
              </w:rPr>
              <w:t xml:space="preserve"> loss</w:t>
            </w:r>
          </w:p>
        </w:tc>
        <w:tc>
          <w:tcPr>
            <w:tcW w:w="1151" w:type="dxa"/>
            <w:vAlign w:val="bottom"/>
          </w:tcPr>
          <w:p w14:paraId="3FE7686A" w14:textId="77777777" w:rsidR="00805B84" w:rsidRPr="00B83CFA" w:rsidRDefault="00805B84" w:rsidP="005E0CA3">
            <w:pPr>
              <w:tabs>
                <w:tab w:val="decimal" w:pos="709"/>
              </w:tabs>
              <w:spacing w:line="340" w:lineRule="exact"/>
              <w:ind w:left="-93"/>
              <w:jc w:val="left"/>
              <w:rPr>
                <w:rFonts w:cs="Times New Roman"/>
                <w:sz w:val="22"/>
                <w:szCs w:val="22"/>
              </w:rPr>
            </w:pPr>
          </w:p>
        </w:tc>
        <w:tc>
          <w:tcPr>
            <w:tcW w:w="1151" w:type="dxa"/>
            <w:vAlign w:val="bottom"/>
          </w:tcPr>
          <w:p w14:paraId="2B9D743D" w14:textId="77777777" w:rsidR="00805B84" w:rsidRPr="00B83CFA" w:rsidRDefault="00805B84" w:rsidP="005E0CA3">
            <w:pPr>
              <w:tabs>
                <w:tab w:val="decimal" w:pos="709"/>
              </w:tabs>
              <w:spacing w:line="340" w:lineRule="exact"/>
              <w:ind w:left="-93"/>
              <w:jc w:val="left"/>
              <w:rPr>
                <w:rFonts w:cs="Times New Roman"/>
                <w:sz w:val="22"/>
                <w:szCs w:val="22"/>
              </w:rPr>
            </w:pPr>
          </w:p>
        </w:tc>
        <w:tc>
          <w:tcPr>
            <w:tcW w:w="1151" w:type="dxa"/>
            <w:vAlign w:val="bottom"/>
          </w:tcPr>
          <w:p w14:paraId="528117CF" w14:textId="77777777" w:rsidR="00805B84" w:rsidRPr="00B83CFA" w:rsidRDefault="00805B84" w:rsidP="005E0CA3">
            <w:pPr>
              <w:tabs>
                <w:tab w:val="decimal" w:pos="720"/>
              </w:tabs>
              <w:spacing w:line="340" w:lineRule="exact"/>
              <w:ind w:left="-93"/>
              <w:jc w:val="left"/>
              <w:rPr>
                <w:rFonts w:cs="Times New Roman"/>
                <w:sz w:val="22"/>
                <w:szCs w:val="22"/>
              </w:rPr>
            </w:pPr>
          </w:p>
        </w:tc>
        <w:tc>
          <w:tcPr>
            <w:tcW w:w="1152" w:type="dxa"/>
            <w:vAlign w:val="bottom"/>
          </w:tcPr>
          <w:p w14:paraId="3D7B3D43" w14:textId="77777777" w:rsidR="00805B84" w:rsidRPr="00B83CFA" w:rsidRDefault="00805B84" w:rsidP="002C17D7">
            <w:pPr>
              <w:tabs>
                <w:tab w:val="decimal" w:pos="710"/>
              </w:tabs>
              <w:spacing w:line="340" w:lineRule="exact"/>
              <w:ind w:left="-93"/>
              <w:jc w:val="left"/>
              <w:rPr>
                <w:rFonts w:cs="Times New Roman"/>
                <w:sz w:val="22"/>
                <w:szCs w:val="22"/>
              </w:rPr>
            </w:pPr>
          </w:p>
        </w:tc>
      </w:tr>
      <w:tr w:rsidR="00805B84" w:rsidRPr="00B83CFA" w14:paraId="269711EC" w14:textId="77777777" w:rsidTr="00220589">
        <w:trPr>
          <w:trHeight w:val="346"/>
        </w:trPr>
        <w:tc>
          <w:tcPr>
            <w:tcW w:w="3978" w:type="dxa"/>
            <w:vAlign w:val="bottom"/>
          </w:tcPr>
          <w:p w14:paraId="1AB84A07" w14:textId="77777777" w:rsidR="00805B84" w:rsidRPr="00B83CFA" w:rsidRDefault="00805B84" w:rsidP="008D6491">
            <w:pPr>
              <w:pStyle w:val="BodyTextIndent3"/>
              <w:spacing w:after="100" w:afterAutospacing="1" w:line="320" w:lineRule="exact"/>
              <w:ind w:left="170"/>
              <w:rPr>
                <w:rFonts w:cs="Times New Roman"/>
                <w:kern w:val="28"/>
                <w:sz w:val="22"/>
                <w:szCs w:val="22"/>
                <w:cs/>
                <w:lang w:val="en-US"/>
              </w:rPr>
            </w:pPr>
            <w:r w:rsidRPr="00B83CFA">
              <w:rPr>
                <w:rFonts w:cs="Times New Roman"/>
                <w:kern w:val="28"/>
                <w:sz w:val="22"/>
                <w:szCs w:val="22"/>
                <w:lang w:val="en-US"/>
              </w:rPr>
              <w:t xml:space="preserve">Mutual funds </w:t>
            </w:r>
          </w:p>
        </w:tc>
        <w:tc>
          <w:tcPr>
            <w:tcW w:w="1151" w:type="dxa"/>
            <w:vAlign w:val="bottom"/>
          </w:tcPr>
          <w:p w14:paraId="2AFCA684" w14:textId="7BEE8AFA" w:rsidR="00805B84" w:rsidRPr="00B83CFA" w:rsidRDefault="00B42AC7" w:rsidP="00A46D2E">
            <w:pPr>
              <w:tabs>
                <w:tab w:val="decimal" w:pos="740"/>
              </w:tabs>
              <w:spacing w:line="320" w:lineRule="exact"/>
              <w:rPr>
                <w:rFonts w:cs="Times New Roman"/>
                <w:sz w:val="22"/>
                <w:szCs w:val="22"/>
                <w:lang w:val="en-US"/>
              </w:rPr>
            </w:pPr>
            <w:r w:rsidRPr="00B83CFA">
              <w:rPr>
                <w:rFonts w:cs="Times New Roman"/>
                <w:sz w:val="22"/>
                <w:szCs w:val="28"/>
                <w:lang w:val="en-US"/>
              </w:rPr>
              <w:t>0</w:t>
            </w:r>
            <w:r w:rsidR="00805B84" w:rsidRPr="00B83CFA">
              <w:rPr>
                <w:rFonts w:cs="Times New Roman"/>
                <w:sz w:val="22"/>
                <w:szCs w:val="22"/>
                <w:cs/>
              </w:rPr>
              <w:t>.</w:t>
            </w:r>
            <w:r w:rsidRPr="00B83CFA">
              <w:rPr>
                <w:rFonts w:cs="Times New Roman"/>
                <w:sz w:val="22"/>
                <w:szCs w:val="22"/>
                <w:lang w:val="en-US"/>
              </w:rPr>
              <w:t>12</w:t>
            </w:r>
          </w:p>
        </w:tc>
        <w:tc>
          <w:tcPr>
            <w:tcW w:w="1151" w:type="dxa"/>
            <w:vAlign w:val="bottom"/>
          </w:tcPr>
          <w:p w14:paraId="398CE3BB" w14:textId="77777777" w:rsidR="00805B84" w:rsidRPr="00B83CFA" w:rsidRDefault="00805B84" w:rsidP="00A46D2E">
            <w:pPr>
              <w:tabs>
                <w:tab w:val="decimal" w:pos="759"/>
              </w:tabs>
              <w:spacing w:line="320" w:lineRule="exact"/>
              <w:rPr>
                <w:rFonts w:cs="Times New Roman"/>
                <w:sz w:val="22"/>
                <w:szCs w:val="22"/>
              </w:rPr>
            </w:pPr>
            <w:r w:rsidRPr="00B83CFA">
              <w:rPr>
                <w:rFonts w:cs="Times New Roman"/>
                <w:sz w:val="22"/>
                <w:szCs w:val="22"/>
                <w:cs/>
              </w:rPr>
              <w:t>-</w:t>
            </w:r>
          </w:p>
        </w:tc>
        <w:tc>
          <w:tcPr>
            <w:tcW w:w="1151" w:type="dxa"/>
            <w:vAlign w:val="bottom"/>
          </w:tcPr>
          <w:p w14:paraId="6D09453D" w14:textId="77777777" w:rsidR="00805B84" w:rsidRPr="00B83CFA" w:rsidRDefault="00805B84" w:rsidP="00A46D2E">
            <w:pPr>
              <w:tabs>
                <w:tab w:val="decimal" w:pos="740"/>
              </w:tabs>
              <w:spacing w:line="320" w:lineRule="exact"/>
              <w:rPr>
                <w:rFonts w:cs="Times New Roman"/>
                <w:sz w:val="22"/>
                <w:szCs w:val="22"/>
              </w:rPr>
            </w:pPr>
            <w:r w:rsidRPr="00B83CFA">
              <w:rPr>
                <w:rFonts w:cs="Times New Roman"/>
                <w:sz w:val="22"/>
                <w:szCs w:val="22"/>
                <w:cs/>
              </w:rPr>
              <w:t>-</w:t>
            </w:r>
          </w:p>
        </w:tc>
        <w:tc>
          <w:tcPr>
            <w:tcW w:w="1152" w:type="dxa"/>
            <w:vAlign w:val="bottom"/>
          </w:tcPr>
          <w:p w14:paraId="17B219DE" w14:textId="5CD02647" w:rsidR="00805B84" w:rsidRPr="00B83CFA" w:rsidRDefault="00B42AC7" w:rsidP="00A46D2E">
            <w:pPr>
              <w:tabs>
                <w:tab w:val="decimal" w:pos="740"/>
              </w:tabs>
              <w:spacing w:line="320" w:lineRule="exact"/>
              <w:rPr>
                <w:rFonts w:cs="Times New Roman"/>
                <w:sz w:val="22"/>
                <w:szCs w:val="22"/>
                <w:lang w:val="en-US"/>
              </w:rPr>
            </w:pPr>
            <w:r w:rsidRPr="00B83CFA">
              <w:rPr>
                <w:rFonts w:cs="Times New Roman"/>
                <w:sz w:val="22"/>
                <w:szCs w:val="22"/>
              </w:rPr>
              <w:t>0</w:t>
            </w:r>
            <w:r w:rsidR="00805B84" w:rsidRPr="00B83CFA">
              <w:rPr>
                <w:rFonts w:cs="Times New Roman"/>
                <w:sz w:val="22"/>
                <w:szCs w:val="22"/>
                <w:cs/>
              </w:rPr>
              <w:t>.</w:t>
            </w:r>
            <w:r w:rsidRPr="00B83CFA">
              <w:rPr>
                <w:rFonts w:cs="Times New Roman"/>
                <w:sz w:val="22"/>
                <w:szCs w:val="22"/>
                <w:lang w:val="en-US"/>
              </w:rPr>
              <w:t>12</w:t>
            </w:r>
          </w:p>
        </w:tc>
      </w:tr>
      <w:tr w:rsidR="00805B84" w:rsidRPr="00B83CFA" w14:paraId="420D5A42" w14:textId="77777777" w:rsidTr="00220589">
        <w:trPr>
          <w:trHeight w:val="346"/>
        </w:trPr>
        <w:tc>
          <w:tcPr>
            <w:tcW w:w="3978" w:type="dxa"/>
            <w:vAlign w:val="bottom"/>
          </w:tcPr>
          <w:p w14:paraId="0C974E06" w14:textId="77777777" w:rsidR="00805B84" w:rsidRPr="00B83CFA" w:rsidRDefault="000E371E">
            <w:pPr>
              <w:pStyle w:val="BodyTextIndent3"/>
              <w:spacing w:after="100" w:afterAutospacing="1" w:line="320" w:lineRule="exact"/>
              <w:ind w:left="186" w:hanging="260"/>
              <w:rPr>
                <w:rFonts w:cs="Times New Roman"/>
                <w:b/>
                <w:bCs/>
                <w:kern w:val="28"/>
                <w:sz w:val="22"/>
                <w:szCs w:val="22"/>
                <w:lang w:val="en-US"/>
              </w:rPr>
            </w:pPr>
            <w:r w:rsidRPr="00B83CFA">
              <w:rPr>
                <w:rFonts w:cs="Times New Roman"/>
                <w:b/>
                <w:bCs/>
                <w:kern w:val="28"/>
                <w:sz w:val="22"/>
                <w:szCs w:val="22"/>
                <w:cs/>
                <w:lang w:val="en-US"/>
              </w:rPr>
              <w:t xml:space="preserve">  </w:t>
            </w:r>
            <w:r w:rsidR="00BF10FE" w:rsidRPr="00B83CFA">
              <w:rPr>
                <w:rFonts w:cs="Times New Roman"/>
                <w:b/>
                <w:bCs/>
                <w:kern w:val="28"/>
                <w:sz w:val="22"/>
                <w:szCs w:val="22"/>
                <w:lang w:val="en-US"/>
              </w:rPr>
              <w:t>Derivatives</w:t>
            </w:r>
            <w:r w:rsidR="0066779E" w:rsidRPr="00B83CFA">
              <w:rPr>
                <w:rFonts w:cs="Times New Roman"/>
                <w:b/>
                <w:bCs/>
                <w:kern w:val="28"/>
                <w:sz w:val="22"/>
                <w:szCs w:val="22"/>
                <w:cs/>
                <w:lang w:val="en-US"/>
              </w:rPr>
              <w:t xml:space="preserve"> </w:t>
            </w:r>
          </w:p>
        </w:tc>
        <w:tc>
          <w:tcPr>
            <w:tcW w:w="1151" w:type="dxa"/>
            <w:vAlign w:val="bottom"/>
          </w:tcPr>
          <w:p w14:paraId="2398F401" w14:textId="77777777" w:rsidR="00805B84" w:rsidRPr="00B83CFA" w:rsidRDefault="00805B84" w:rsidP="00805B84">
            <w:pPr>
              <w:tabs>
                <w:tab w:val="decimal" w:pos="740"/>
              </w:tabs>
              <w:spacing w:line="320" w:lineRule="exact"/>
              <w:rPr>
                <w:rFonts w:cs="Times New Roman"/>
                <w:sz w:val="22"/>
                <w:szCs w:val="22"/>
              </w:rPr>
            </w:pPr>
          </w:p>
        </w:tc>
        <w:tc>
          <w:tcPr>
            <w:tcW w:w="1151" w:type="dxa"/>
            <w:vAlign w:val="bottom"/>
          </w:tcPr>
          <w:p w14:paraId="3DD58A34" w14:textId="77777777" w:rsidR="00805B84" w:rsidRPr="00B83CFA" w:rsidRDefault="00805B84" w:rsidP="00805B84">
            <w:pPr>
              <w:tabs>
                <w:tab w:val="decimal" w:pos="759"/>
              </w:tabs>
              <w:spacing w:line="320" w:lineRule="exact"/>
              <w:rPr>
                <w:rFonts w:cs="Times New Roman"/>
                <w:sz w:val="22"/>
                <w:szCs w:val="22"/>
                <w:cs/>
              </w:rPr>
            </w:pPr>
          </w:p>
        </w:tc>
        <w:tc>
          <w:tcPr>
            <w:tcW w:w="1151" w:type="dxa"/>
            <w:vAlign w:val="bottom"/>
          </w:tcPr>
          <w:p w14:paraId="4423BD70" w14:textId="77777777" w:rsidR="00805B84" w:rsidRPr="00B83CFA" w:rsidRDefault="00805B84" w:rsidP="00805B84">
            <w:pPr>
              <w:tabs>
                <w:tab w:val="decimal" w:pos="740"/>
              </w:tabs>
              <w:spacing w:line="320" w:lineRule="exact"/>
              <w:rPr>
                <w:rFonts w:cs="Times New Roman"/>
                <w:sz w:val="22"/>
                <w:szCs w:val="22"/>
                <w:cs/>
              </w:rPr>
            </w:pPr>
          </w:p>
        </w:tc>
        <w:tc>
          <w:tcPr>
            <w:tcW w:w="1152" w:type="dxa"/>
            <w:vAlign w:val="bottom"/>
          </w:tcPr>
          <w:p w14:paraId="2A2755A5" w14:textId="77777777" w:rsidR="00805B84" w:rsidRPr="00B83CFA" w:rsidRDefault="00805B84" w:rsidP="00805B84">
            <w:pPr>
              <w:tabs>
                <w:tab w:val="decimal" w:pos="740"/>
              </w:tabs>
              <w:spacing w:line="320" w:lineRule="exact"/>
              <w:rPr>
                <w:rFonts w:cs="Times New Roman"/>
                <w:sz w:val="22"/>
                <w:szCs w:val="22"/>
              </w:rPr>
            </w:pPr>
          </w:p>
        </w:tc>
      </w:tr>
      <w:tr w:rsidR="00E3697E" w:rsidRPr="00B83CFA" w14:paraId="673C3919" w14:textId="77777777" w:rsidTr="00220589">
        <w:trPr>
          <w:trHeight w:val="346"/>
        </w:trPr>
        <w:tc>
          <w:tcPr>
            <w:tcW w:w="3978" w:type="dxa"/>
            <w:vAlign w:val="bottom"/>
          </w:tcPr>
          <w:p w14:paraId="154C5C1D" w14:textId="77777777" w:rsidR="00E3697E" w:rsidRPr="00B83CFA" w:rsidRDefault="000E371E" w:rsidP="00E3697E">
            <w:pPr>
              <w:pStyle w:val="BodyTextIndent3"/>
              <w:spacing w:after="100" w:afterAutospacing="1" w:line="320" w:lineRule="exact"/>
              <w:ind w:left="186" w:hanging="186"/>
              <w:rPr>
                <w:rFonts w:cs="Times New Roman"/>
                <w:b/>
                <w:bCs/>
                <w:kern w:val="28"/>
                <w:sz w:val="22"/>
                <w:szCs w:val="22"/>
                <w:lang w:val="en-US"/>
              </w:rPr>
            </w:pPr>
            <w:r w:rsidRPr="00B83CFA">
              <w:rPr>
                <w:rFonts w:cs="Times New Roman"/>
                <w:b/>
                <w:bCs/>
                <w:kern w:val="28"/>
                <w:sz w:val="22"/>
                <w:szCs w:val="22"/>
                <w:cs/>
                <w:lang w:val="en-US"/>
              </w:rPr>
              <w:t xml:space="preserve"> </w:t>
            </w:r>
            <w:r w:rsidR="00E3697E" w:rsidRPr="00B83CFA">
              <w:rPr>
                <w:rFonts w:cs="Times New Roman"/>
                <w:b/>
                <w:bCs/>
                <w:kern w:val="28"/>
                <w:sz w:val="22"/>
                <w:szCs w:val="22"/>
                <w:lang w:val="en-US"/>
              </w:rPr>
              <w:t>Current derivatives assets</w:t>
            </w:r>
          </w:p>
        </w:tc>
        <w:tc>
          <w:tcPr>
            <w:tcW w:w="1151" w:type="dxa"/>
            <w:vAlign w:val="bottom"/>
          </w:tcPr>
          <w:p w14:paraId="2D76789D" w14:textId="77777777" w:rsidR="00E3697E" w:rsidRPr="00B83CFA" w:rsidRDefault="00E3697E" w:rsidP="00805B84">
            <w:pPr>
              <w:tabs>
                <w:tab w:val="decimal" w:pos="740"/>
              </w:tabs>
              <w:spacing w:line="320" w:lineRule="exact"/>
              <w:rPr>
                <w:rFonts w:cs="Times New Roman"/>
                <w:sz w:val="22"/>
                <w:szCs w:val="22"/>
              </w:rPr>
            </w:pPr>
          </w:p>
        </w:tc>
        <w:tc>
          <w:tcPr>
            <w:tcW w:w="1151" w:type="dxa"/>
            <w:vAlign w:val="bottom"/>
          </w:tcPr>
          <w:p w14:paraId="34FDDBBA" w14:textId="77777777" w:rsidR="00E3697E" w:rsidRPr="00B83CFA" w:rsidRDefault="00E3697E" w:rsidP="00805B84">
            <w:pPr>
              <w:tabs>
                <w:tab w:val="decimal" w:pos="759"/>
              </w:tabs>
              <w:spacing w:line="320" w:lineRule="exact"/>
              <w:rPr>
                <w:rFonts w:cs="Times New Roman"/>
                <w:sz w:val="22"/>
                <w:szCs w:val="22"/>
                <w:cs/>
              </w:rPr>
            </w:pPr>
          </w:p>
        </w:tc>
        <w:tc>
          <w:tcPr>
            <w:tcW w:w="1151" w:type="dxa"/>
            <w:vAlign w:val="bottom"/>
          </w:tcPr>
          <w:p w14:paraId="09E34D5C" w14:textId="77777777" w:rsidR="00E3697E" w:rsidRPr="00B83CFA" w:rsidRDefault="00E3697E" w:rsidP="00805B84">
            <w:pPr>
              <w:tabs>
                <w:tab w:val="decimal" w:pos="740"/>
              </w:tabs>
              <w:spacing w:line="320" w:lineRule="exact"/>
              <w:rPr>
                <w:rFonts w:cs="Times New Roman"/>
                <w:sz w:val="22"/>
                <w:szCs w:val="22"/>
                <w:cs/>
              </w:rPr>
            </w:pPr>
          </w:p>
        </w:tc>
        <w:tc>
          <w:tcPr>
            <w:tcW w:w="1152" w:type="dxa"/>
            <w:vAlign w:val="bottom"/>
          </w:tcPr>
          <w:p w14:paraId="701B6D47" w14:textId="77777777" w:rsidR="00E3697E" w:rsidRPr="00B83CFA" w:rsidRDefault="00E3697E" w:rsidP="00805B84">
            <w:pPr>
              <w:tabs>
                <w:tab w:val="decimal" w:pos="740"/>
              </w:tabs>
              <w:spacing w:line="320" w:lineRule="exact"/>
              <w:rPr>
                <w:rFonts w:cs="Times New Roman"/>
                <w:sz w:val="22"/>
                <w:szCs w:val="22"/>
              </w:rPr>
            </w:pPr>
          </w:p>
        </w:tc>
      </w:tr>
      <w:tr w:rsidR="00970BD2" w:rsidRPr="00B83CFA" w14:paraId="4D34D1EA" w14:textId="77777777" w:rsidTr="00220589">
        <w:trPr>
          <w:trHeight w:val="66"/>
        </w:trPr>
        <w:tc>
          <w:tcPr>
            <w:tcW w:w="3978" w:type="dxa"/>
            <w:vAlign w:val="bottom"/>
          </w:tcPr>
          <w:p w14:paraId="0C675B1D" w14:textId="77777777" w:rsidR="00970BD2" w:rsidRPr="00B83CFA" w:rsidRDefault="0066779E" w:rsidP="00970BD2">
            <w:pPr>
              <w:pStyle w:val="BodyTextIndent3"/>
              <w:spacing w:after="100" w:afterAutospacing="1" w:line="320" w:lineRule="exact"/>
              <w:ind w:left="170"/>
              <w:rPr>
                <w:rFonts w:cs="Times New Roman"/>
                <w:kern w:val="28"/>
                <w:sz w:val="22"/>
                <w:szCs w:val="22"/>
                <w:lang w:val="en-US"/>
              </w:rPr>
            </w:pPr>
            <w:r w:rsidRPr="00B83CFA">
              <w:rPr>
                <w:rFonts w:cs="Times New Roman"/>
                <w:kern w:val="28"/>
                <w:sz w:val="22"/>
                <w:szCs w:val="22"/>
                <w:lang w:val="en-US"/>
              </w:rPr>
              <w:t>Foreign currency forward</w:t>
            </w:r>
            <w:r w:rsidR="005515AC" w:rsidRPr="00B83CFA">
              <w:rPr>
                <w:rFonts w:cs="Times New Roman"/>
                <w:kern w:val="28"/>
                <w:sz w:val="22"/>
                <w:szCs w:val="22"/>
                <w:lang w:val="en-US"/>
              </w:rPr>
              <w:t xml:space="preserve"> contracts</w:t>
            </w:r>
          </w:p>
        </w:tc>
        <w:tc>
          <w:tcPr>
            <w:tcW w:w="1151" w:type="dxa"/>
            <w:vAlign w:val="bottom"/>
          </w:tcPr>
          <w:p w14:paraId="741F11A4" w14:textId="77777777" w:rsidR="00970BD2" w:rsidRPr="00B83CFA" w:rsidRDefault="00970BD2" w:rsidP="00970BD2">
            <w:pPr>
              <w:tabs>
                <w:tab w:val="decimal" w:pos="740"/>
              </w:tabs>
              <w:spacing w:line="320" w:lineRule="exact"/>
              <w:rPr>
                <w:rFonts w:cs="Times New Roman"/>
                <w:sz w:val="22"/>
                <w:szCs w:val="22"/>
              </w:rPr>
            </w:pPr>
            <w:r w:rsidRPr="00B83CFA">
              <w:rPr>
                <w:rFonts w:cs="Times New Roman"/>
                <w:sz w:val="22"/>
                <w:szCs w:val="22"/>
                <w:cs/>
              </w:rPr>
              <w:t>-</w:t>
            </w:r>
          </w:p>
        </w:tc>
        <w:tc>
          <w:tcPr>
            <w:tcW w:w="1151" w:type="dxa"/>
            <w:vAlign w:val="bottom"/>
          </w:tcPr>
          <w:p w14:paraId="66F4C3ED" w14:textId="47BF8A22" w:rsidR="00970BD2" w:rsidRPr="00B83CFA" w:rsidRDefault="00B42AC7" w:rsidP="00970BD2">
            <w:pPr>
              <w:tabs>
                <w:tab w:val="decimal" w:pos="680"/>
              </w:tabs>
              <w:spacing w:line="320" w:lineRule="exact"/>
              <w:rPr>
                <w:rFonts w:cs="Times New Roman"/>
                <w:sz w:val="22"/>
                <w:szCs w:val="22"/>
                <w:lang w:val="en-US"/>
              </w:rPr>
            </w:pPr>
            <w:r w:rsidRPr="00B83CFA">
              <w:rPr>
                <w:rFonts w:cs="Times New Roman"/>
                <w:sz w:val="22"/>
                <w:szCs w:val="28"/>
                <w:lang w:val="en-US"/>
              </w:rPr>
              <w:t>0</w:t>
            </w:r>
            <w:r w:rsidR="00970BD2" w:rsidRPr="00B83CFA">
              <w:rPr>
                <w:rFonts w:cs="Times New Roman"/>
                <w:sz w:val="22"/>
                <w:szCs w:val="22"/>
                <w:cs/>
              </w:rPr>
              <w:t>.</w:t>
            </w:r>
            <w:r w:rsidR="004E2742" w:rsidRPr="00B83CFA">
              <w:rPr>
                <w:rFonts w:cs="Times New Roman"/>
                <w:sz w:val="22"/>
                <w:szCs w:val="22"/>
                <w:lang w:val="en-US"/>
              </w:rPr>
              <w:t>80</w:t>
            </w:r>
          </w:p>
        </w:tc>
        <w:tc>
          <w:tcPr>
            <w:tcW w:w="1151" w:type="dxa"/>
            <w:vAlign w:val="bottom"/>
          </w:tcPr>
          <w:p w14:paraId="570D44F8" w14:textId="77777777" w:rsidR="00970BD2" w:rsidRPr="00B83CFA" w:rsidRDefault="00970BD2" w:rsidP="00970BD2">
            <w:pPr>
              <w:tabs>
                <w:tab w:val="decimal" w:pos="740"/>
              </w:tabs>
              <w:spacing w:line="320" w:lineRule="exact"/>
              <w:rPr>
                <w:rFonts w:cs="Times New Roman"/>
                <w:sz w:val="22"/>
                <w:szCs w:val="22"/>
              </w:rPr>
            </w:pPr>
            <w:r w:rsidRPr="00B83CFA">
              <w:rPr>
                <w:rFonts w:cs="Times New Roman"/>
                <w:sz w:val="22"/>
                <w:szCs w:val="22"/>
                <w:cs/>
              </w:rPr>
              <w:t>-</w:t>
            </w:r>
          </w:p>
        </w:tc>
        <w:tc>
          <w:tcPr>
            <w:tcW w:w="1152" w:type="dxa"/>
            <w:vAlign w:val="bottom"/>
          </w:tcPr>
          <w:p w14:paraId="331BD12F" w14:textId="65DCCB1A" w:rsidR="00970BD2" w:rsidRPr="00B83CFA" w:rsidRDefault="004E2742" w:rsidP="00970BD2">
            <w:pPr>
              <w:tabs>
                <w:tab w:val="decimal" w:pos="740"/>
              </w:tabs>
              <w:spacing w:line="320" w:lineRule="exact"/>
              <w:rPr>
                <w:rFonts w:cs="Times New Roman"/>
                <w:sz w:val="22"/>
                <w:szCs w:val="22"/>
                <w:lang w:val="en-US"/>
              </w:rPr>
            </w:pPr>
            <w:r w:rsidRPr="00B83CFA">
              <w:rPr>
                <w:rFonts w:cs="Times New Roman"/>
                <w:sz w:val="22"/>
                <w:szCs w:val="22"/>
                <w:lang w:val="en-US"/>
              </w:rPr>
              <w:t>0</w:t>
            </w:r>
            <w:r w:rsidR="00970BD2" w:rsidRPr="00B83CFA">
              <w:rPr>
                <w:rFonts w:cs="Times New Roman"/>
                <w:sz w:val="22"/>
                <w:szCs w:val="22"/>
                <w:cs/>
              </w:rPr>
              <w:t>.</w:t>
            </w:r>
            <w:r w:rsidRPr="00B83CFA">
              <w:rPr>
                <w:rFonts w:cs="Times New Roman"/>
                <w:sz w:val="22"/>
                <w:szCs w:val="22"/>
                <w:lang w:val="en-US"/>
              </w:rPr>
              <w:t>80</w:t>
            </w:r>
          </w:p>
        </w:tc>
      </w:tr>
      <w:tr w:rsidR="00970BD2" w:rsidRPr="00B83CFA" w14:paraId="2A67F84D" w14:textId="77777777" w:rsidTr="00220589">
        <w:trPr>
          <w:trHeight w:val="141"/>
        </w:trPr>
        <w:tc>
          <w:tcPr>
            <w:tcW w:w="3978" w:type="dxa"/>
            <w:vAlign w:val="bottom"/>
          </w:tcPr>
          <w:p w14:paraId="7E65CFAD" w14:textId="77777777" w:rsidR="00970BD2" w:rsidRPr="00B83CFA" w:rsidRDefault="0066779E">
            <w:pPr>
              <w:pStyle w:val="BodyTextIndent3"/>
              <w:spacing w:after="100" w:afterAutospacing="1" w:line="320" w:lineRule="exact"/>
              <w:ind w:left="170"/>
              <w:rPr>
                <w:rFonts w:cs="Times New Roman"/>
                <w:kern w:val="28"/>
                <w:sz w:val="22"/>
                <w:szCs w:val="22"/>
                <w:lang w:val="en-US"/>
              </w:rPr>
            </w:pPr>
            <w:r w:rsidRPr="00B83CFA">
              <w:rPr>
                <w:rFonts w:cs="Times New Roman"/>
                <w:kern w:val="28"/>
                <w:sz w:val="22"/>
                <w:szCs w:val="22"/>
                <w:lang w:val="en-US"/>
              </w:rPr>
              <w:t xml:space="preserve">Commodity </w:t>
            </w:r>
            <w:r w:rsidR="00B01BA3" w:rsidRPr="00B83CFA">
              <w:rPr>
                <w:rFonts w:cs="Times New Roman"/>
                <w:kern w:val="28"/>
                <w:sz w:val="22"/>
                <w:szCs w:val="22"/>
                <w:lang w:val="en-US"/>
              </w:rPr>
              <w:t>derivatives</w:t>
            </w:r>
          </w:p>
        </w:tc>
        <w:tc>
          <w:tcPr>
            <w:tcW w:w="1151" w:type="dxa"/>
            <w:vAlign w:val="bottom"/>
          </w:tcPr>
          <w:p w14:paraId="22DD1F9A" w14:textId="77777777" w:rsidR="00970BD2" w:rsidRPr="00B83CFA" w:rsidRDefault="00970BD2" w:rsidP="00970BD2">
            <w:pPr>
              <w:tabs>
                <w:tab w:val="decimal" w:pos="740"/>
              </w:tabs>
              <w:spacing w:line="320" w:lineRule="exact"/>
              <w:rPr>
                <w:rFonts w:cs="Times New Roman"/>
                <w:sz w:val="22"/>
                <w:szCs w:val="22"/>
                <w:cs/>
              </w:rPr>
            </w:pPr>
            <w:r w:rsidRPr="00B83CFA">
              <w:rPr>
                <w:rFonts w:cs="Times New Roman"/>
                <w:sz w:val="22"/>
                <w:szCs w:val="22"/>
                <w:cs/>
              </w:rPr>
              <w:t>-</w:t>
            </w:r>
          </w:p>
        </w:tc>
        <w:tc>
          <w:tcPr>
            <w:tcW w:w="1151" w:type="dxa"/>
            <w:vAlign w:val="bottom"/>
          </w:tcPr>
          <w:p w14:paraId="18122540" w14:textId="2DB2D761" w:rsidR="00970BD2" w:rsidRPr="00B83CFA" w:rsidRDefault="004E2742" w:rsidP="00970BD2">
            <w:pPr>
              <w:tabs>
                <w:tab w:val="decimal" w:pos="680"/>
              </w:tabs>
              <w:spacing w:line="320" w:lineRule="exact"/>
              <w:rPr>
                <w:rFonts w:cs="Times New Roman"/>
                <w:sz w:val="22"/>
                <w:szCs w:val="22"/>
                <w:lang w:val="en-US"/>
              </w:rPr>
            </w:pPr>
            <w:r w:rsidRPr="00B83CFA">
              <w:rPr>
                <w:rFonts w:cs="Times New Roman"/>
                <w:sz w:val="22"/>
                <w:szCs w:val="22"/>
                <w:lang w:val="en-US"/>
              </w:rPr>
              <w:t>16</w:t>
            </w:r>
            <w:r w:rsidR="00970BD2" w:rsidRPr="00B83CFA">
              <w:rPr>
                <w:rFonts w:cs="Times New Roman"/>
                <w:sz w:val="22"/>
                <w:szCs w:val="22"/>
                <w:cs/>
              </w:rPr>
              <w:t>.</w:t>
            </w:r>
            <w:r w:rsidRPr="00B83CFA">
              <w:rPr>
                <w:rFonts w:cs="Times New Roman"/>
                <w:sz w:val="22"/>
                <w:szCs w:val="22"/>
                <w:lang w:val="en-US"/>
              </w:rPr>
              <w:t>64</w:t>
            </w:r>
          </w:p>
        </w:tc>
        <w:tc>
          <w:tcPr>
            <w:tcW w:w="1151" w:type="dxa"/>
            <w:vAlign w:val="bottom"/>
          </w:tcPr>
          <w:p w14:paraId="0B2BB49C" w14:textId="77777777" w:rsidR="00970BD2" w:rsidRPr="00B83CFA" w:rsidRDefault="00970BD2" w:rsidP="00970BD2">
            <w:pPr>
              <w:tabs>
                <w:tab w:val="decimal" w:pos="740"/>
              </w:tabs>
              <w:spacing w:line="320" w:lineRule="exact"/>
              <w:rPr>
                <w:rFonts w:cs="Times New Roman"/>
                <w:sz w:val="22"/>
                <w:szCs w:val="22"/>
                <w:cs/>
              </w:rPr>
            </w:pPr>
            <w:r w:rsidRPr="00B83CFA">
              <w:rPr>
                <w:rFonts w:cs="Times New Roman"/>
                <w:sz w:val="22"/>
                <w:szCs w:val="22"/>
                <w:cs/>
              </w:rPr>
              <w:t>-</w:t>
            </w:r>
          </w:p>
        </w:tc>
        <w:tc>
          <w:tcPr>
            <w:tcW w:w="1152" w:type="dxa"/>
            <w:vAlign w:val="bottom"/>
          </w:tcPr>
          <w:p w14:paraId="26BC8C88" w14:textId="29786C16" w:rsidR="00970BD2" w:rsidRPr="00B83CFA" w:rsidRDefault="004E2742" w:rsidP="00970BD2">
            <w:pPr>
              <w:tabs>
                <w:tab w:val="decimal" w:pos="740"/>
              </w:tabs>
              <w:spacing w:line="320" w:lineRule="exact"/>
              <w:rPr>
                <w:rFonts w:cs="Times New Roman"/>
                <w:sz w:val="22"/>
                <w:szCs w:val="22"/>
                <w:lang w:val="en-US"/>
              </w:rPr>
            </w:pPr>
            <w:r w:rsidRPr="00B83CFA">
              <w:rPr>
                <w:rFonts w:cs="Times New Roman"/>
                <w:sz w:val="22"/>
                <w:szCs w:val="28"/>
                <w:lang w:val="en-US"/>
              </w:rPr>
              <w:t>16</w:t>
            </w:r>
            <w:r w:rsidR="00970BD2" w:rsidRPr="00B83CFA">
              <w:rPr>
                <w:rFonts w:cs="Times New Roman"/>
                <w:sz w:val="22"/>
                <w:szCs w:val="22"/>
                <w:cs/>
              </w:rPr>
              <w:t>.</w:t>
            </w:r>
            <w:r w:rsidRPr="00B83CFA">
              <w:rPr>
                <w:rFonts w:cs="Times New Roman"/>
                <w:sz w:val="22"/>
                <w:szCs w:val="22"/>
                <w:lang w:val="en-US"/>
              </w:rPr>
              <w:t>64</w:t>
            </w:r>
          </w:p>
        </w:tc>
      </w:tr>
      <w:tr w:rsidR="00A373EA" w:rsidRPr="00B83CFA" w14:paraId="1A217D9C" w14:textId="77777777" w:rsidTr="00220589">
        <w:trPr>
          <w:trHeight w:val="346"/>
        </w:trPr>
        <w:tc>
          <w:tcPr>
            <w:tcW w:w="3978" w:type="dxa"/>
            <w:vAlign w:val="bottom"/>
          </w:tcPr>
          <w:p w14:paraId="71AD72F8" w14:textId="77777777" w:rsidR="00A373EA" w:rsidRPr="00B83CFA" w:rsidRDefault="00A373EA" w:rsidP="00970BD2">
            <w:pPr>
              <w:pStyle w:val="BodyTextIndent3"/>
              <w:spacing w:after="100" w:afterAutospacing="1" w:line="320" w:lineRule="exact"/>
              <w:ind w:left="170"/>
              <w:rPr>
                <w:rFonts w:cs="Times New Roman"/>
                <w:kern w:val="28"/>
                <w:sz w:val="22"/>
                <w:szCs w:val="22"/>
                <w:cs/>
              </w:rPr>
            </w:pPr>
          </w:p>
        </w:tc>
        <w:tc>
          <w:tcPr>
            <w:tcW w:w="1151" w:type="dxa"/>
            <w:vAlign w:val="bottom"/>
          </w:tcPr>
          <w:p w14:paraId="26207B7F" w14:textId="77777777" w:rsidR="00A373EA" w:rsidRPr="00B83CFA" w:rsidRDefault="00A373EA" w:rsidP="00970BD2">
            <w:pPr>
              <w:tabs>
                <w:tab w:val="decimal" w:pos="740"/>
              </w:tabs>
              <w:spacing w:line="320" w:lineRule="exact"/>
              <w:rPr>
                <w:rFonts w:cs="Times New Roman"/>
                <w:sz w:val="22"/>
                <w:szCs w:val="22"/>
                <w:cs/>
              </w:rPr>
            </w:pPr>
          </w:p>
        </w:tc>
        <w:tc>
          <w:tcPr>
            <w:tcW w:w="1151" w:type="dxa"/>
            <w:vAlign w:val="bottom"/>
          </w:tcPr>
          <w:p w14:paraId="472E8417" w14:textId="77777777" w:rsidR="00A373EA" w:rsidRPr="00B83CFA" w:rsidRDefault="00A373EA" w:rsidP="00970BD2">
            <w:pPr>
              <w:tabs>
                <w:tab w:val="decimal" w:pos="680"/>
              </w:tabs>
              <w:spacing w:line="320" w:lineRule="exact"/>
              <w:rPr>
                <w:rFonts w:cs="Times New Roman"/>
                <w:sz w:val="22"/>
                <w:szCs w:val="22"/>
              </w:rPr>
            </w:pPr>
          </w:p>
        </w:tc>
        <w:tc>
          <w:tcPr>
            <w:tcW w:w="1151" w:type="dxa"/>
            <w:vAlign w:val="bottom"/>
          </w:tcPr>
          <w:p w14:paraId="5E8E2EBC" w14:textId="77777777" w:rsidR="00A373EA" w:rsidRPr="00B83CFA" w:rsidRDefault="00A373EA" w:rsidP="00970BD2">
            <w:pPr>
              <w:tabs>
                <w:tab w:val="decimal" w:pos="740"/>
              </w:tabs>
              <w:spacing w:line="320" w:lineRule="exact"/>
              <w:rPr>
                <w:rFonts w:cs="Times New Roman"/>
                <w:sz w:val="22"/>
                <w:szCs w:val="22"/>
                <w:cs/>
              </w:rPr>
            </w:pPr>
          </w:p>
        </w:tc>
        <w:tc>
          <w:tcPr>
            <w:tcW w:w="1152" w:type="dxa"/>
            <w:vAlign w:val="bottom"/>
          </w:tcPr>
          <w:p w14:paraId="0FA3CDF9" w14:textId="77777777" w:rsidR="00A373EA" w:rsidRPr="00B83CFA" w:rsidRDefault="00A373EA" w:rsidP="00970BD2">
            <w:pPr>
              <w:tabs>
                <w:tab w:val="decimal" w:pos="740"/>
              </w:tabs>
              <w:spacing w:line="320" w:lineRule="exact"/>
              <w:rPr>
                <w:rFonts w:cs="Times New Roman"/>
                <w:sz w:val="22"/>
                <w:szCs w:val="22"/>
              </w:rPr>
            </w:pPr>
          </w:p>
        </w:tc>
      </w:tr>
      <w:tr w:rsidR="00A373EA" w:rsidRPr="00B83CFA" w14:paraId="1E802CFA" w14:textId="77777777" w:rsidTr="00220589">
        <w:trPr>
          <w:trHeight w:val="346"/>
        </w:trPr>
        <w:tc>
          <w:tcPr>
            <w:tcW w:w="3978" w:type="dxa"/>
            <w:vAlign w:val="bottom"/>
          </w:tcPr>
          <w:p w14:paraId="11DC8D56" w14:textId="77777777" w:rsidR="00A373EA" w:rsidRPr="00B83CFA" w:rsidRDefault="00336C50" w:rsidP="00E3697E">
            <w:pPr>
              <w:pStyle w:val="BodyTextIndent3"/>
              <w:tabs>
                <w:tab w:val="right" w:pos="1422"/>
              </w:tabs>
              <w:ind w:left="-98" w:firstLine="9"/>
              <w:rPr>
                <w:rFonts w:cs="Times New Roman"/>
                <w:b/>
                <w:bCs/>
                <w:sz w:val="22"/>
                <w:szCs w:val="22"/>
              </w:rPr>
            </w:pPr>
            <w:r w:rsidRPr="00B83CFA">
              <w:rPr>
                <w:rFonts w:cs="Times New Roman"/>
                <w:b/>
                <w:bCs/>
                <w:sz w:val="22"/>
                <w:szCs w:val="22"/>
              </w:rPr>
              <w:t>Financial liabilities measured at fair value</w:t>
            </w:r>
          </w:p>
        </w:tc>
        <w:tc>
          <w:tcPr>
            <w:tcW w:w="1151" w:type="dxa"/>
            <w:vAlign w:val="bottom"/>
          </w:tcPr>
          <w:p w14:paraId="5526D08B" w14:textId="77777777" w:rsidR="00A373EA" w:rsidRPr="00B83CFA" w:rsidRDefault="00A373EA" w:rsidP="00E3697E">
            <w:pPr>
              <w:pStyle w:val="BodyTextIndent3"/>
              <w:tabs>
                <w:tab w:val="right" w:pos="1422"/>
              </w:tabs>
              <w:ind w:left="-98" w:firstLine="9"/>
              <w:rPr>
                <w:rFonts w:cs="Times New Roman"/>
                <w:b/>
                <w:bCs/>
                <w:sz w:val="22"/>
                <w:szCs w:val="22"/>
              </w:rPr>
            </w:pPr>
          </w:p>
        </w:tc>
        <w:tc>
          <w:tcPr>
            <w:tcW w:w="1151" w:type="dxa"/>
            <w:vAlign w:val="bottom"/>
          </w:tcPr>
          <w:p w14:paraId="4D1B3618" w14:textId="77777777" w:rsidR="00A373EA" w:rsidRPr="00B83CFA" w:rsidRDefault="00A373EA" w:rsidP="00E3697E">
            <w:pPr>
              <w:pStyle w:val="BodyTextIndent3"/>
              <w:tabs>
                <w:tab w:val="right" w:pos="1422"/>
              </w:tabs>
              <w:ind w:left="-98" w:firstLine="9"/>
              <w:rPr>
                <w:rFonts w:cs="Times New Roman"/>
                <w:b/>
                <w:bCs/>
                <w:sz w:val="22"/>
                <w:szCs w:val="22"/>
              </w:rPr>
            </w:pPr>
          </w:p>
        </w:tc>
        <w:tc>
          <w:tcPr>
            <w:tcW w:w="1151" w:type="dxa"/>
            <w:vAlign w:val="bottom"/>
          </w:tcPr>
          <w:p w14:paraId="27F70924" w14:textId="77777777" w:rsidR="00A373EA" w:rsidRPr="00B83CFA" w:rsidRDefault="00A373EA" w:rsidP="00E3697E">
            <w:pPr>
              <w:pStyle w:val="BodyTextIndent3"/>
              <w:tabs>
                <w:tab w:val="right" w:pos="1422"/>
              </w:tabs>
              <w:ind w:left="-98" w:firstLine="9"/>
              <w:rPr>
                <w:rFonts w:cs="Times New Roman"/>
                <w:b/>
                <w:bCs/>
                <w:sz w:val="22"/>
                <w:szCs w:val="22"/>
              </w:rPr>
            </w:pPr>
          </w:p>
        </w:tc>
        <w:tc>
          <w:tcPr>
            <w:tcW w:w="1152" w:type="dxa"/>
            <w:vAlign w:val="bottom"/>
          </w:tcPr>
          <w:p w14:paraId="4B267C6D" w14:textId="77777777" w:rsidR="00A373EA" w:rsidRPr="00B83CFA" w:rsidRDefault="00A373EA" w:rsidP="00E3697E">
            <w:pPr>
              <w:pStyle w:val="BodyTextIndent3"/>
              <w:tabs>
                <w:tab w:val="right" w:pos="1422"/>
              </w:tabs>
              <w:ind w:left="-98" w:firstLine="9"/>
              <w:rPr>
                <w:rFonts w:cs="Times New Roman"/>
                <w:b/>
                <w:bCs/>
                <w:sz w:val="22"/>
                <w:szCs w:val="22"/>
              </w:rPr>
            </w:pPr>
          </w:p>
        </w:tc>
      </w:tr>
      <w:tr w:rsidR="00A373EA" w:rsidRPr="00B83CFA" w14:paraId="2D2EF860" w14:textId="77777777" w:rsidTr="00220589">
        <w:trPr>
          <w:trHeight w:val="346"/>
        </w:trPr>
        <w:tc>
          <w:tcPr>
            <w:tcW w:w="3978" w:type="dxa"/>
            <w:vAlign w:val="bottom"/>
          </w:tcPr>
          <w:p w14:paraId="364A4252" w14:textId="77777777" w:rsidR="00A373EA" w:rsidRPr="00B83CFA" w:rsidRDefault="000E371E">
            <w:pPr>
              <w:pStyle w:val="BodyTextIndent3"/>
              <w:spacing w:after="100" w:afterAutospacing="1" w:line="320" w:lineRule="exact"/>
              <w:ind w:left="186" w:hanging="260"/>
              <w:rPr>
                <w:rFonts w:cs="Times New Roman"/>
                <w:b/>
                <w:bCs/>
                <w:kern w:val="28"/>
                <w:sz w:val="22"/>
                <w:szCs w:val="22"/>
                <w:lang w:val="en-US"/>
              </w:rPr>
            </w:pPr>
            <w:r w:rsidRPr="00B83CFA">
              <w:rPr>
                <w:rFonts w:cs="Times New Roman"/>
                <w:b/>
                <w:bCs/>
                <w:kern w:val="28"/>
                <w:sz w:val="22"/>
                <w:szCs w:val="22"/>
                <w:cs/>
                <w:lang w:val="en-US"/>
              </w:rPr>
              <w:t xml:space="preserve">  </w:t>
            </w:r>
            <w:r w:rsidR="005B0424" w:rsidRPr="00B83CFA">
              <w:rPr>
                <w:rFonts w:cs="Times New Roman"/>
                <w:b/>
                <w:bCs/>
                <w:kern w:val="28"/>
                <w:sz w:val="22"/>
                <w:szCs w:val="22"/>
                <w:lang w:val="en-US"/>
              </w:rPr>
              <w:t>Derivatives</w:t>
            </w:r>
            <w:r w:rsidR="008D6491" w:rsidRPr="00B83CFA">
              <w:rPr>
                <w:rFonts w:cs="Times New Roman"/>
                <w:b/>
                <w:bCs/>
                <w:kern w:val="28"/>
                <w:sz w:val="22"/>
                <w:szCs w:val="22"/>
                <w:cs/>
                <w:lang w:val="en-US"/>
              </w:rPr>
              <w:t xml:space="preserve"> </w:t>
            </w:r>
          </w:p>
        </w:tc>
        <w:tc>
          <w:tcPr>
            <w:tcW w:w="1151" w:type="dxa"/>
            <w:vAlign w:val="bottom"/>
          </w:tcPr>
          <w:p w14:paraId="59DF12E9" w14:textId="77777777" w:rsidR="00A373EA" w:rsidRPr="00B83CFA" w:rsidRDefault="00A373EA" w:rsidP="00E3697E">
            <w:pPr>
              <w:pStyle w:val="BodyTextIndent3"/>
              <w:spacing w:after="100" w:afterAutospacing="1" w:line="320" w:lineRule="exact"/>
              <w:ind w:left="186" w:hanging="260"/>
              <w:rPr>
                <w:rFonts w:cs="Times New Roman"/>
                <w:b/>
                <w:bCs/>
                <w:kern w:val="28"/>
                <w:sz w:val="22"/>
                <w:szCs w:val="22"/>
                <w:lang w:val="en-US"/>
              </w:rPr>
            </w:pPr>
          </w:p>
        </w:tc>
        <w:tc>
          <w:tcPr>
            <w:tcW w:w="1151" w:type="dxa"/>
            <w:vAlign w:val="bottom"/>
          </w:tcPr>
          <w:p w14:paraId="5DE56DA7" w14:textId="77777777" w:rsidR="00A373EA" w:rsidRPr="00B83CFA" w:rsidRDefault="00A373EA" w:rsidP="00E3697E">
            <w:pPr>
              <w:pStyle w:val="BodyTextIndent3"/>
              <w:spacing w:after="100" w:afterAutospacing="1" w:line="320" w:lineRule="exact"/>
              <w:ind w:left="186" w:hanging="260"/>
              <w:rPr>
                <w:rFonts w:cs="Times New Roman"/>
                <w:b/>
                <w:bCs/>
                <w:kern w:val="28"/>
                <w:sz w:val="22"/>
                <w:szCs w:val="22"/>
                <w:lang w:val="en-US"/>
              </w:rPr>
            </w:pPr>
          </w:p>
        </w:tc>
        <w:tc>
          <w:tcPr>
            <w:tcW w:w="1151" w:type="dxa"/>
            <w:vAlign w:val="bottom"/>
          </w:tcPr>
          <w:p w14:paraId="45AC86EB" w14:textId="77777777" w:rsidR="00A373EA" w:rsidRPr="00B83CFA" w:rsidRDefault="00A373EA" w:rsidP="00E3697E">
            <w:pPr>
              <w:pStyle w:val="BodyTextIndent3"/>
              <w:spacing w:after="100" w:afterAutospacing="1" w:line="320" w:lineRule="exact"/>
              <w:ind w:left="186" w:hanging="260"/>
              <w:rPr>
                <w:rFonts w:cs="Times New Roman"/>
                <w:b/>
                <w:bCs/>
                <w:kern w:val="28"/>
                <w:sz w:val="22"/>
                <w:szCs w:val="22"/>
                <w:lang w:val="en-US"/>
              </w:rPr>
            </w:pPr>
          </w:p>
        </w:tc>
        <w:tc>
          <w:tcPr>
            <w:tcW w:w="1152" w:type="dxa"/>
            <w:vAlign w:val="bottom"/>
          </w:tcPr>
          <w:p w14:paraId="06C0CAC1" w14:textId="77777777" w:rsidR="00A373EA" w:rsidRPr="00B83CFA" w:rsidRDefault="00A373EA" w:rsidP="00E3697E">
            <w:pPr>
              <w:pStyle w:val="BodyTextIndent3"/>
              <w:spacing w:after="100" w:afterAutospacing="1" w:line="320" w:lineRule="exact"/>
              <w:ind w:left="186" w:hanging="260"/>
              <w:rPr>
                <w:rFonts w:cs="Times New Roman"/>
                <w:b/>
                <w:bCs/>
                <w:kern w:val="28"/>
                <w:sz w:val="22"/>
                <w:szCs w:val="22"/>
                <w:lang w:val="en-US"/>
              </w:rPr>
            </w:pPr>
          </w:p>
        </w:tc>
      </w:tr>
      <w:tr w:rsidR="003C05DE" w:rsidRPr="00B83CFA" w14:paraId="51C82D66" w14:textId="77777777" w:rsidTr="00220589">
        <w:trPr>
          <w:trHeight w:val="346"/>
        </w:trPr>
        <w:tc>
          <w:tcPr>
            <w:tcW w:w="3978" w:type="dxa"/>
            <w:vAlign w:val="bottom"/>
          </w:tcPr>
          <w:p w14:paraId="7DFB3F6E" w14:textId="77777777" w:rsidR="003C05DE" w:rsidRPr="00B83CFA" w:rsidRDefault="000E371E" w:rsidP="00F17C6B">
            <w:pPr>
              <w:pStyle w:val="BodyTextIndent3"/>
              <w:spacing w:after="100" w:afterAutospacing="1" w:line="320" w:lineRule="exact"/>
              <w:ind w:left="186" w:hanging="186"/>
              <w:rPr>
                <w:rFonts w:cs="Times New Roman"/>
                <w:b/>
                <w:bCs/>
                <w:kern w:val="28"/>
                <w:sz w:val="22"/>
                <w:szCs w:val="22"/>
                <w:lang w:val="en-US"/>
              </w:rPr>
            </w:pPr>
            <w:r w:rsidRPr="00B83CFA">
              <w:rPr>
                <w:rFonts w:cs="Times New Roman"/>
                <w:b/>
                <w:bCs/>
                <w:kern w:val="28"/>
                <w:sz w:val="22"/>
                <w:szCs w:val="22"/>
                <w:cs/>
                <w:lang w:val="en-US"/>
              </w:rPr>
              <w:t xml:space="preserve"> </w:t>
            </w:r>
            <w:r w:rsidR="008D6491" w:rsidRPr="00B83CFA">
              <w:rPr>
                <w:rFonts w:cs="Times New Roman"/>
                <w:b/>
                <w:bCs/>
                <w:kern w:val="28"/>
                <w:sz w:val="22"/>
                <w:szCs w:val="22"/>
                <w:lang w:val="en-US"/>
              </w:rPr>
              <w:t>Current derivatives l</w:t>
            </w:r>
            <w:r w:rsidR="003C05DE" w:rsidRPr="00B83CFA">
              <w:rPr>
                <w:rFonts w:cs="Times New Roman"/>
                <w:b/>
                <w:bCs/>
                <w:kern w:val="28"/>
                <w:sz w:val="22"/>
                <w:szCs w:val="22"/>
                <w:lang w:val="en-US"/>
              </w:rPr>
              <w:t>i</w:t>
            </w:r>
            <w:r w:rsidR="008D6491" w:rsidRPr="00B83CFA">
              <w:rPr>
                <w:rFonts w:cs="Times New Roman"/>
                <w:b/>
                <w:bCs/>
                <w:kern w:val="28"/>
                <w:sz w:val="22"/>
                <w:szCs w:val="22"/>
                <w:lang w:val="en-US"/>
              </w:rPr>
              <w:t>a</w:t>
            </w:r>
            <w:r w:rsidR="003C05DE" w:rsidRPr="00B83CFA">
              <w:rPr>
                <w:rFonts w:cs="Times New Roman"/>
                <w:b/>
                <w:bCs/>
                <w:kern w:val="28"/>
                <w:sz w:val="22"/>
                <w:szCs w:val="22"/>
                <w:lang w:val="en-US"/>
              </w:rPr>
              <w:t>bilities</w:t>
            </w:r>
          </w:p>
        </w:tc>
        <w:tc>
          <w:tcPr>
            <w:tcW w:w="1151" w:type="dxa"/>
            <w:vAlign w:val="bottom"/>
          </w:tcPr>
          <w:p w14:paraId="2ABD66E2" w14:textId="77777777" w:rsidR="003C05DE" w:rsidRPr="00B83CFA" w:rsidRDefault="003C05DE" w:rsidP="00F17C6B">
            <w:pPr>
              <w:tabs>
                <w:tab w:val="decimal" w:pos="740"/>
              </w:tabs>
              <w:spacing w:line="320" w:lineRule="exact"/>
              <w:rPr>
                <w:rFonts w:cs="Times New Roman"/>
                <w:sz w:val="22"/>
                <w:szCs w:val="22"/>
              </w:rPr>
            </w:pPr>
          </w:p>
        </w:tc>
        <w:tc>
          <w:tcPr>
            <w:tcW w:w="1151" w:type="dxa"/>
            <w:vAlign w:val="bottom"/>
          </w:tcPr>
          <w:p w14:paraId="3F20B2C2" w14:textId="77777777" w:rsidR="003C05DE" w:rsidRPr="00B83CFA" w:rsidRDefault="003C05DE" w:rsidP="00F17C6B">
            <w:pPr>
              <w:tabs>
                <w:tab w:val="decimal" w:pos="759"/>
              </w:tabs>
              <w:spacing w:line="320" w:lineRule="exact"/>
              <w:rPr>
                <w:rFonts w:cs="Times New Roman"/>
                <w:sz w:val="22"/>
                <w:szCs w:val="22"/>
                <w:cs/>
              </w:rPr>
            </w:pPr>
          </w:p>
        </w:tc>
        <w:tc>
          <w:tcPr>
            <w:tcW w:w="1151" w:type="dxa"/>
            <w:vAlign w:val="bottom"/>
          </w:tcPr>
          <w:p w14:paraId="6476A154" w14:textId="77777777" w:rsidR="003C05DE" w:rsidRPr="00B83CFA" w:rsidRDefault="003C05DE" w:rsidP="00F17C6B">
            <w:pPr>
              <w:tabs>
                <w:tab w:val="decimal" w:pos="740"/>
              </w:tabs>
              <w:spacing w:line="320" w:lineRule="exact"/>
              <w:rPr>
                <w:rFonts w:cs="Times New Roman"/>
                <w:sz w:val="22"/>
                <w:szCs w:val="22"/>
                <w:cs/>
              </w:rPr>
            </w:pPr>
          </w:p>
        </w:tc>
        <w:tc>
          <w:tcPr>
            <w:tcW w:w="1152" w:type="dxa"/>
            <w:vAlign w:val="bottom"/>
          </w:tcPr>
          <w:p w14:paraId="36180016" w14:textId="77777777" w:rsidR="003C05DE" w:rsidRPr="00B83CFA" w:rsidRDefault="003C05DE" w:rsidP="00F17C6B">
            <w:pPr>
              <w:tabs>
                <w:tab w:val="decimal" w:pos="740"/>
              </w:tabs>
              <w:spacing w:line="320" w:lineRule="exact"/>
              <w:rPr>
                <w:rFonts w:cs="Times New Roman"/>
                <w:sz w:val="22"/>
                <w:szCs w:val="22"/>
              </w:rPr>
            </w:pPr>
          </w:p>
        </w:tc>
      </w:tr>
      <w:tr w:rsidR="007556E0" w:rsidRPr="00B83CFA" w14:paraId="39F499A6" w14:textId="77777777" w:rsidTr="00220589">
        <w:trPr>
          <w:trHeight w:val="346"/>
        </w:trPr>
        <w:tc>
          <w:tcPr>
            <w:tcW w:w="3978" w:type="dxa"/>
            <w:vAlign w:val="bottom"/>
          </w:tcPr>
          <w:p w14:paraId="078280FE" w14:textId="77777777" w:rsidR="007556E0" w:rsidRPr="00B83CFA" w:rsidRDefault="007556E0" w:rsidP="007556E0">
            <w:pPr>
              <w:pStyle w:val="BodyTextIndent3"/>
              <w:spacing w:after="100" w:afterAutospacing="1" w:line="320" w:lineRule="exact"/>
              <w:ind w:left="170"/>
              <w:rPr>
                <w:rFonts w:cs="Times New Roman"/>
                <w:kern w:val="28"/>
                <w:sz w:val="22"/>
                <w:szCs w:val="22"/>
                <w:lang w:val="en-US"/>
              </w:rPr>
            </w:pPr>
            <w:r w:rsidRPr="00B83CFA">
              <w:rPr>
                <w:rFonts w:cs="Times New Roman"/>
                <w:kern w:val="28"/>
                <w:sz w:val="22"/>
                <w:szCs w:val="22"/>
                <w:lang w:val="en-US"/>
              </w:rPr>
              <w:t>Foreign currency forward</w:t>
            </w:r>
            <w:r w:rsidR="005515AC" w:rsidRPr="00B83CFA">
              <w:rPr>
                <w:rFonts w:cs="Times New Roman"/>
                <w:kern w:val="28"/>
                <w:sz w:val="22"/>
                <w:szCs w:val="22"/>
                <w:lang w:val="en-US"/>
              </w:rPr>
              <w:t xml:space="preserve"> contracts</w:t>
            </w:r>
          </w:p>
        </w:tc>
        <w:tc>
          <w:tcPr>
            <w:tcW w:w="1151" w:type="dxa"/>
            <w:vAlign w:val="bottom"/>
          </w:tcPr>
          <w:p w14:paraId="349B4912" w14:textId="77777777" w:rsidR="007556E0" w:rsidRPr="00B83CFA" w:rsidRDefault="007556E0" w:rsidP="007556E0">
            <w:pPr>
              <w:tabs>
                <w:tab w:val="decimal" w:pos="740"/>
              </w:tabs>
              <w:spacing w:line="320" w:lineRule="exact"/>
              <w:rPr>
                <w:rFonts w:cs="Times New Roman"/>
                <w:sz w:val="22"/>
                <w:szCs w:val="22"/>
              </w:rPr>
            </w:pPr>
            <w:r w:rsidRPr="00B83CFA">
              <w:rPr>
                <w:rFonts w:cs="Times New Roman"/>
                <w:sz w:val="22"/>
                <w:szCs w:val="22"/>
                <w:cs/>
              </w:rPr>
              <w:t>-</w:t>
            </w:r>
          </w:p>
        </w:tc>
        <w:tc>
          <w:tcPr>
            <w:tcW w:w="1151" w:type="dxa"/>
            <w:vAlign w:val="bottom"/>
          </w:tcPr>
          <w:p w14:paraId="444F053D" w14:textId="342C1884" w:rsidR="007556E0" w:rsidRPr="00B83CFA" w:rsidRDefault="00D51B96" w:rsidP="007556E0">
            <w:pPr>
              <w:tabs>
                <w:tab w:val="decimal" w:pos="680"/>
              </w:tabs>
              <w:spacing w:line="320" w:lineRule="exact"/>
              <w:rPr>
                <w:rFonts w:cs="Times New Roman"/>
                <w:sz w:val="22"/>
                <w:szCs w:val="28"/>
                <w:lang w:val="en-US"/>
              </w:rPr>
            </w:pPr>
            <w:r w:rsidRPr="00B83CFA">
              <w:rPr>
                <w:rFonts w:cs="Times New Roman"/>
                <w:sz w:val="22"/>
                <w:szCs w:val="22"/>
              </w:rPr>
              <w:t>5</w:t>
            </w:r>
            <w:r w:rsidRPr="00B83CFA">
              <w:rPr>
                <w:rFonts w:cs="Times New Roman"/>
                <w:sz w:val="22"/>
                <w:szCs w:val="28"/>
                <w:cs/>
              </w:rPr>
              <w:t>.</w:t>
            </w:r>
            <w:r w:rsidRPr="00B83CFA">
              <w:rPr>
                <w:rFonts w:cs="Times New Roman"/>
                <w:sz w:val="22"/>
                <w:szCs w:val="28"/>
                <w:lang w:val="en-US"/>
              </w:rPr>
              <w:t>81</w:t>
            </w:r>
          </w:p>
        </w:tc>
        <w:tc>
          <w:tcPr>
            <w:tcW w:w="1151" w:type="dxa"/>
            <w:vAlign w:val="bottom"/>
          </w:tcPr>
          <w:p w14:paraId="2688DCDD" w14:textId="77777777" w:rsidR="007556E0" w:rsidRPr="00B83CFA" w:rsidRDefault="007556E0" w:rsidP="007556E0">
            <w:pPr>
              <w:tabs>
                <w:tab w:val="decimal" w:pos="740"/>
              </w:tabs>
              <w:spacing w:line="320" w:lineRule="exact"/>
              <w:rPr>
                <w:rFonts w:cs="Times New Roman"/>
                <w:sz w:val="22"/>
                <w:szCs w:val="22"/>
              </w:rPr>
            </w:pPr>
            <w:r w:rsidRPr="00B83CFA">
              <w:rPr>
                <w:rFonts w:cs="Times New Roman"/>
                <w:sz w:val="22"/>
                <w:szCs w:val="22"/>
                <w:cs/>
              </w:rPr>
              <w:t>-</w:t>
            </w:r>
          </w:p>
        </w:tc>
        <w:tc>
          <w:tcPr>
            <w:tcW w:w="1152" w:type="dxa"/>
            <w:vAlign w:val="bottom"/>
          </w:tcPr>
          <w:p w14:paraId="6B8DCCBF" w14:textId="002C6338" w:rsidR="007556E0" w:rsidRPr="00B83CFA" w:rsidRDefault="00D51B96" w:rsidP="007556E0">
            <w:pPr>
              <w:tabs>
                <w:tab w:val="decimal" w:pos="740"/>
              </w:tabs>
              <w:spacing w:line="320" w:lineRule="exact"/>
              <w:rPr>
                <w:rFonts w:cs="Times New Roman"/>
                <w:sz w:val="22"/>
                <w:szCs w:val="22"/>
                <w:lang w:val="en-US"/>
              </w:rPr>
            </w:pPr>
            <w:r w:rsidRPr="00B83CFA">
              <w:rPr>
                <w:rFonts w:cs="Times New Roman"/>
                <w:sz w:val="22"/>
                <w:szCs w:val="28"/>
                <w:lang w:val="en-US"/>
              </w:rPr>
              <w:t>5</w:t>
            </w:r>
            <w:r w:rsidR="007556E0" w:rsidRPr="00B83CFA">
              <w:rPr>
                <w:rFonts w:cs="Times New Roman"/>
                <w:sz w:val="22"/>
                <w:szCs w:val="22"/>
                <w:cs/>
              </w:rPr>
              <w:t>.</w:t>
            </w:r>
            <w:r w:rsidRPr="00B83CFA">
              <w:rPr>
                <w:rFonts w:cs="Times New Roman"/>
                <w:sz w:val="22"/>
                <w:szCs w:val="22"/>
                <w:lang w:val="en-US"/>
              </w:rPr>
              <w:t>81</w:t>
            </w:r>
          </w:p>
        </w:tc>
      </w:tr>
      <w:tr w:rsidR="007556E0" w:rsidRPr="00B83CFA" w14:paraId="42442A3E" w14:textId="77777777" w:rsidTr="00220589">
        <w:trPr>
          <w:trHeight w:val="346"/>
        </w:trPr>
        <w:tc>
          <w:tcPr>
            <w:tcW w:w="3978" w:type="dxa"/>
            <w:vAlign w:val="bottom"/>
          </w:tcPr>
          <w:p w14:paraId="77B73C42" w14:textId="77777777" w:rsidR="007556E0" w:rsidRPr="00B83CFA" w:rsidRDefault="007556E0" w:rsidP="007556E0">
            <w:pPr>
              <w:pStyle w:val="BodyTextIndent3"/>
              <w:spacing w:after="100" w:afterAutospacing="1" w:line="320" w:lineRule="exact"/>
              <w:ind w:left="170"/>
              <w:rPr>
                <w:rFonts w:cs="Times New Roman"/>
                <w:kern w:val="28"/>
                <w:sz w:val="22"/>
                <w:szCs w:val="22"/>
                <w:lang w:val="en-US"/>
              </w:rPr>
            </w:pPr>
            <w:r w:rsidRPr="00B83CFA">
              <w:rPr>
                <w:rFonts w:cs="Times New Roman"/>
                <w:kern w:val="28"/>
                <w:sz w:val="22"/>
                <w:szCs w:val="22"/>
                <w:lang w:val="en-US"/>
              </w:rPr>
              <w:t xml:space="preserve">Commodity </w:t>
            </w:r>
            <w:r w:rsidR="00B01BA3" w:rsidRPr="00B83CFA">
              <w:rPr>
                <w:rFonts w:cs="Times New Roman"/>
                <w:kern w:val="28"/>
                <w:sz w:val="22"/>
                <w:szCs w:val="22"/>
                <w:lang w:val="en-US"/>
              </w:rPr>
              <w:t>derivatives</w:t>
            </w:r>
          </w:p>
        </w:tc>
        <w:tc>
          <w:tcPr>
            <w:tcW w:w="1151" w:type="dxa"/>
            <w:vAlign w:val="bottom"/>
          </w:tcPr>
          <w:p w14:paraId="4B8FB0B4" w14:textId="77777777" w:rsidR="007556E0" w:rsidRPr="00B83CFA" w:rsidRDefault="007556E0" w:rsidP="007556E0">
            <w:pPr>
              <w:tabs>
                <w:tab w:val="decimal" w:pos="740"/>
              </w:tabs>
              <w:spacing w:line="320" w:lineRule="exact"/>
              <w:rPr>
                <w:rFonts w:cs="Times New Roman"/>
                <w:sz w:val="22"/>
                <w:szCs w:val="22"/>
              </w:rPr>
            </w:pPr>
            <w:r w:rsidRPr="00B83CFA">
              <w:rPr>
                <w:rFonts w:cs="Times New Roman"/>
                <w:sz w:val="22"/>
                <w:szCs w:val="22"/>
                <w:cs/>
              </w:rPr>
              <w:t>-</w:t>
            </w:r>
          </w:p>
        </w:tc>
        <w:tc>
          <w:tcPr>
            <w:tcW w:w="1151" w:type="dxa"/>
            <w:vAlign w:val="bottom"/>
          </w:tcPr>
          <w:p w14:paraId="627AC5A0" w14:textId="0B28FACF" w:rsidR="007556E0" w:rsidRPr="00B83CFA" w:rsidRDefault="00D51B96" w:rsidP="007556E0">
            <w:pPr>
              <w:tabs>
                <w:tab w:val="decimal" w:pos="680"/>
              </w:tabs>
              <w:spacing w:line="320" w:lineRule="exact"/>
              <w:rPr>
                <w:rFonts w:cs="Times New Roman"/>
                <w:sz w:val="22"/>
                <w:szCs w:val="22"/>
                <w:lang w:val="en-US"/>
              </w:rPr>
            </w:pPr>
            <w:r w:rsidRPr="00B83CFA">
              <w:rPr>
                <w:rFonts w:cs="Times New Roman"/>
                <w:sz w:val="22"/>
                <w:szCs w:val="22"/>
                <w:lang w:val="en-US"/>
              </w:rPr>
              <w:t>2</w:t>
            </w:r>
            <w:r w:rsidR="007556E0" w:rsidRPr="00B83CFA">
              <w:rPr>
                <w:rFonts w:cs="Times New Roman"/>
                <w:sz w:val="22"/>
                <w:szCs w:val="22"/>
                <w:cs/>
              </w:rPr>
              <w:t>.</w:t>
            </w:r>
            <w:r w:rsidRPr="00B83CFA">
              <w:rPr>
                <w:rFonts w:cs="Times New Roman"/>
                <w:sz w:val="22"/>
                <w:szCs w:val="22"/>
                <w:lang w:val="en-US"/>
              </w:rPr>
              <w:t>78</w:t>
            </w:r>
          </w:p>
        </w:tc>
        <w:tc>
          <w:tcPr>
            <w:tcW w:w="1151" w:type="dxa"/>
            <w:vAlign w:val="bottom"/>
          </w:tcPr>
          <w:p w14:paraId="1AFC7BF8" w14:textId="77777777" w:rsidR="007556E0" w:rsidRPr="00B83CFA" w:rsidRDefault="007556E0" w:rsidP="007556E0">
            <w:pPr>
              <w:tabs>
                <w:tab w:val="decimal" w:pos="740"/>
              </w:tabs>
              <w:spacing w:line="320" w:lineRule="exact"/>
              <w:rPr>
                <w:rFonts w:cs="Times New Roman"/>
                <w:sz w:val="22"/>
                <w:szCs w:val="22"/>
              </w:rPr>
            </w:pPr>
            <w:r w:rsidRPr="00B83CFA">
              <w:rPr>
                <w:rFonts w:cs="Times New Roman"/>
                <w:sz w:val="22"/>
                <w:szCs w:val="22"/>
                <w:cs/>
              </w:rPr>
              <w:t>-</w:t>
            </w:r>
          </w:p>
        </w:tc>
        <w:tc>
          <w:tcPr>
            <w:tcW w:w="1152" w:type="dxa"/>
            <w:vAlign w:val="bottom"/>
          </w:tcPr>
          <w:p w14:paraId="632CA1B3" w14:textId="7C7AE065" w:rsidR="007556E0" w:rsidRPr="00B83CFA" w:rsidRDefault="00D51B96" w:rsidP="007556E0">
            <w:pPr>
              <w:tabs>
                <w:tab w:val="decimal" w:pos="740"/>
              </w:tabs>
              <w:spacing w:line="320" w:lineRule="exact"/>
              <w:rPr>
                <w:rFonts w:cs="Times New Roman"/>
                <w:sz w:val="22"/>
                <w:szCs w:val="22"/>
                <w:lang w:val="en-US"/>
              </w:rPr>
            </w:pPr>
            <w:r w:rsidRPr="00B83CFA">
              <w:rPr>
                <w:rFonts w:cs="Times New Roman"/>
                <w:sz w:val="22"/>
                <w:szCs w:val="22"/>
                <w:lang w:val="en-US"/>
              </w:rPr>
              <w:t>2</w:t>
            </w:r>
            <w:r w:rsidR="007556E0" w:rsidRPr="00B83CFA">
              <w:rPr>
                <w:rFonts w:cs="Times New Roman"/>
                <w:sz w:val="22"/>
                <w:szCs w:val="22"/>
                <w:cs/>
              </w:rPr>
              <w:t>.</w:t>
            </w:r>
            <w:r w:rsidRPr="00B83CFA">
              <w:rPr>
                <w:rFonts w:cs="Times New Roman"/>
                <w:sz w:val="22"/>
                <w:szCs w:val="22"/>
                <w:lang w:val="en-US"/>
              </w:rPr>
              <w:t>78</w:t>
            </w:r>
          </w:p>
        </w:tc>
      </w:tr>
      <w:tr w:rsidR="00A373EA" w:rsidRPr="00B83CFA" w14:paraId="74EFF0E3" w14:textId="77777777" w:rsidTr="00220589">
        <w:trPr>
          <w:trHeight w:val="346"/>
        </w:trPr>
        <w:tc>
          <w:tcPr>
            <w:tcW w:w="3978" w:type="dxa"/>
            <w:vAlign w:val="bottom"/>
          </w:tcPr>
          <w:p w14:paraId="16980EEA" w14:textId="77777777" w:rsidR="00A373EA" w:rsidRPr="00B83CFA" w:rsidRDefault="00A373EA" w:rsidP="00970BD2">
            <w:pPr>
              <w:pStyle w:val="BodyTextIndent3"/>
              <w:spacing w:after="100" w:afterAutospacing="1" w:line="320" w:lineRule="exact"/>
              <w:ind w:left="170"/>
              <w:rPr>
                <w:rFonts w:cs="Times New Roman"/>
                <w:kern w:val="28"/>
                <w:sz w:val="22"/>
                <w:szCs w:val="22"/>
                <w:cs/>
              </w:rPr>
            </w:pPr>
          </w:p>
        </w:tc>
        <w:tc>
          <w:tcPr>
            <w:tcW w:w="1151" w:type="dxa"/>
            <w:vAlign w:val="bottom"/>
          </w:tcPr>
          <w:p w14:paraId="6280F71B" w14:textId="77777777" w:rsidR="00A373EA" w:rsidRPr="00B83CFA" w:rsidRDefault="00A373EA" w:rsidP="00970BD2">
            <w:pPr>
              <w:tabs>
                <w:tab w:val="decimal" w:pos="740"/>
              </w:tabs>
              <w:spacing w:line="320" w:lineRule="exact"/>
              <w:rPr>
                <w:rFonts w:cs="Times New Roman"/>
                <w:sz w:val="22"/>
                <w:szCs w:val="22"/>
                <w:cs/>
              </w:rPr>
            </w:pPr>
          </w:p>
        </w:tc>
        <w:tc>
          <w:tcPr>
            <w:tcW w:w="1151" w:type="dxa"/>
            <w:vAlign w:val="bottom"/>
          </w:tcPr>
          <w:p w14:paraId="0894A752" w14:textId="77777777" w:rsidR="00A373EA" w:rsidRPr="00B83CFA" w:rsidRDefault="00A373EA" w:rsidP="00970BD2">
            <w:pPr>
              <w:tabs>
                <w:tab w:val="decimal" w:pos="680"/>
              </w:tabs>
              <w:spacing w:line="320" w:lineRule="exact"/>
              <w:rPr>
                <w:rFonts w:cs="Times New Roman"/>
                <w:sz w:val="22"/>
                <w:szCs w:val="22"/>
              </w:rPr>
            </w:pPr>
          </w:p>
        </w:tc>
        <w:tc>
          <w:tcPr>
            <w:tcW w:w="1151" w:type="dxa"/>
            <w:vAlign w:val="bottom"/>
          </w:tcPr>
          <w:p w14:paraId="49E3A677" w14:textId="77777777" w:rsidR="00A373EA" w:rsidRPr="00B83CFA" w:rsidRDefault="00A373EA" w:rsidP="00970BD2">
            <w:pPr>
              <w:tabs>
                <w:tab w:val="decimal" w:pos="740"/>
              </w:tabs>
              <w:spacing w:line="320" w:lineRule="exact"/>
              <w:rPr>
                <w:rFonts w:cs="Times New Roman"/>
                <w:sz w:val="22"/>
                <w:szCs w:val="22"/>
                <w:cs/>
              </w:rPr>
            </w:pPr>
          </w:p>
        </w:tc>
        <w:tc>
          <w:tcPr>
            <w:tcW w:w="1152" w:type="dxa"/>
            <w:vAlign w:val="bottom"/>
          </w:tcPr>
          <w:p w14:paraId="3D760D7B" w14:textId="77777777" w:rsidR="00A373EA" w:rsidRPr="00B83CFA" w:rsidRDefault="00A373EA" w:rsidP="00970BD2">
            <w:pPr>
              <w:tabs>
                <w:tab w:val="decimal" w:pos="740"/>
              </w:tabs>
              <w:spacing w:line="320" w:lineRule="exact"/>
              <w:rPr>
                <w:rFonts w:cs="Times New Roman"/>
                <w:sz w:val="22"/>
                <w:szCs w:val="22"/>
              </w:rPr>
            </w:pPr>
          </w:p>
        </w:tc>
      </w:tr>
    </w:tbl>
    <w:p w14:paraId="53C09C20" w14:textId="77777777" w:rsidR="00287DFF" w:rsidRPr="00B83CFA" w:rsidRDefault="00287DFF" w:rsidP="00AE05E9">
      <w:pPr>
        <w:jc w:val="thaiDistribute"/>
        <w:rPr>
          <w:rFonts w:cs="Times New Roman"/>
          <w:sz w:val="22"/>
          <w:szCs w:val="22"/>
          <w:cs/>
        </w:rPr>
      </w:pPr>
    </w:p>
    <w:p w14:paraId="1F325EF4" w14:textId="77777777" w:rsidR="005E0CA3" w:rsidRPr="00B83CFA" w:rsidRDefault="005E0CA3" w:rsidP="005E09EE">
      <w:pPr>
        <w:ind w:left="567" w:right="11"/>
        <w:jc w:val="thaiDistribute"/>
        <w:rPr>
          <w:rFonts w:cs="Times New Roman"/>
          <w:sz w:val="22"/>
          <w:szCs w:val="22"/>
          <w:lang w:val="en-US"/>
        </w:rPr>
      </w:pPr>
    </w:p>
    <w:p w14:paraId="6A717C9F" w14:textId="77777777" w:rsidR="00CF0EB9" w:rsidRPr="00B83CFA" w:rsidRDefault="00CF0EB9" w:rsidP="005E09EE">
      <w:pPr>
        <w:ind w:left="567" w:right="11"/>
        <w:jc w:val="thaiDistribute"/>
        <w:rPr>
          <w:rFonts w:cs="Times New Roman"/>
          <w:sz w:val="22"/>
          <w:szCs w:val="22"/>
          <w:lang w:val="en-US"/>
        </w:rPr>
      </w:pPr>
    </w:p>
    <w:p w14:paraId="1EC6D2A1" w14:textId="77777777" w:rsidR="00CF0EB9" w:rsidRPr="00B83CFA" w:rsidRDefault="00CF0EB9" w:rsidP="005E09EE">
      <w:pPr>
        <w:ind w:left="567" w:right="11"/>
        <w:jc w:val="thaiDistribute"/>
        <w:rPr>
          <w:rFonts w:cs="Times New Roman"/>
          <w:sz w:val="22"/>
          <w:szCs w:val="22"/>
          <w:lang w:val="en-US"/>
        </w:rPr>
      </w:pPr>
    </w:p>
    <w:p w14:paraId="4C8B2F6C" w14:textId="77777777" w:rsidR="00CF0EB9" w:rsidRPr="00B83CFA" w:rsidRDefault="00CF0EB9" w:rsidP="005E09EE">
      <w:pPr>
        <w:ind w:left="567" w:right="11"/>
        <w:jc w:val="thaiDistribute"/>
        <w:rPr>
          <w:rFonts w:cs="Times New Roman"/>
          <w:sz w:val="22"/>
          <w:szCs w:val="22"/>
          <w:lang w:val="en-US"/>
        </w:rPr>
      </w:pPr>
    </w:p>
    <w:p w14:paraId="12A72046" w14:textId="77777777" w:rsidR="00CF0EB9" w:rsidRPr="00B83CFA" w:rsidRDefault="00CF0EB9" w:rsidP="005E09EE">
      <w:pPr>
        <w:ind w:left="567" w:right="11"/>
        <w:jc w:val="thaiDistribute"/>
        <w:rPr>
          <w:rFonts w:cs="Times New Roman"/>
          <w:sz w:val="22"/>
          <w:szCs w:val="22"/>
          <w:lang w:val="en-US"/>
        </w:rPr>
      </w:pPr>
    </w:p>
    <w:p w14:paraId="308DCF55" w14:textId="77777777" w:rsidR="00E75E6A" w:rsidRPr="00B83CFA" w:rsidRDefault="00E75E6A" w:rsidP="005E09EE">
      <w:pPr>
        <w:ind w:left="567" w:right="11"/>
        <w:jc w:val="thaiDistribute"/>
        <w:rPr>
          <w:rFonts w:cs="Times New Roman"/>
          <w:sz w:val="22"/>
          <w:szCs w:val="22"/>
          <w:lang w:val="en-US"/>
        </w:rPr>
      </w:pPr>
    </w:p>
    <w:p w14:paraId="4B57C8AB" w14:textId="77777777" w:rsidR="00E75E6A" w:rsidRPr="00B83CFA" w:rsidRDefault="00E75E6A" w:rsidP="005E09EE">
      <w:pPr>
        <w:ind w:left="567" w:right="11"/>
        <w:jc w:val="thaiDistribute"/>
        <w:rPr>
          <w:rFonts w:cs="Times New Roman"/>
          <w:sz w:val="22"/>
          <w:szCs w:val="22"/>
          <w:lang w:val="en-US"/>
        </w:rPr>
      </w:pPr>
    </w:p>
    <w:p w14:paraId="01BA2B55" w14:textId="77777777" w:rsidR="00E75E6A" w:rsidRPr="00B83CFA" w:rsidRDefault="00E75E6A" w:rsidP="005E09EE">
      <w:pPr>
        <w:ind w:left="567" w:right="11"/>
        <w:jc w:val="thaiDistribute"/>
        <w:rPr>
          <w:rFonts w:cs="Times New Roman"/>
          <w:sz w:val="22"/>
          <w:szCs w:val="22"/>
          <w:lang w:val="en-US"/>
        </w:rPr>
      </w:pPr>
    </w:p>
    <w:p w14:paraId="5E1CFBDF" w14:textId="77777777" w:rsidR="00E671EE" w:rsidRPr="00B83CFA" w:rsidRDefault="00E671EE" w:rsidP="00B650F5">
      <w:pPr>
        <w:ind w:right="11"/>
        <w:jc w:val="thaiDistribute"/>
        <w:rPr>
          <w:rFonts w:cs="Times New Roman"/>
          <w:sz w:val="22"/>
          <w:szCs w:val="22"/>
          <w:lang w:val="en-US"/>
        </w:rPr>
      </w:pPr>
    </w:p>
    <w:p w14:paraId="18F7895C" w14:textId="77777777" w:rsidR="00CF0EB9" w:rsidRPr="00B83CFA" w:rsidRDefault="00CF0EB9" w:rsidP="00997D56">
      <w:pPr>
        <w:ind w:right="11"/>
        <w:jc w:val="thaiDistribute"/>
        <w:rPr>
          <w:rFonts w:cs="Times New Roman"/>
          <w:sz w:val="22"/>
          <w:szCs w:val="22"/>
          <w:lang w:val="en-US"/>
        </w:rPr>
      </w:pPr>
    </w:p>
    <w:p w14:paraId="6B5D55C0" w14:textId="7B5875BF" w:rsidR="00D51B96" w:rsidRPr="00B83CFA" w:rsidRDefault="00D51B96">
      <w:pPr>
        <w:jc w:val="left"/>
        <w:rPr>
          <w:rFonts w:cs="Times New Roman"/>
          <w:sz w:val="22"/>
          <w:szCs w:val="22"/>
          <w:lang w:val="en-US"/>
        </w:rPr>
      </w:pPr>
      <w:r w:rsidRPr="00B83CFA">
        <w:rPr>
          <w:rFonts w:cs="Times New Roman"/>
          <w:sz w:val="22"/>
          <w:szCs w:val="22"/>
          <w:cs/>
          <w:lang w:val="en-US"/>
        </w:rPr>
        <w:br w:type="page"/>
      </w:r>
    </w:p>
    <w:p w14:paraId="4B31B58F" w14:textId="1E4C645B" w:rsidR="00CF0EB9" w:rsidRPr="00B83CFA" w:rsidRDefault="00D51B96" w:rsidP="004C10C1">
      <w:pPr>
        <w:ind w:left="567" w:right="3" w:hanging="567"/>
        <w:rPr>
          <w:rFonts w:cs="Times New Roman"/>
          <w:b/>
          <w:bCs/>
          <w:sz w:val="22"/>
          <w:szCs w:val="22"/>
          <w:cs/>
          <w:lang w:eastAsia="x-none"/>
        </w:rPr>
      </w:pPr>
      <w:r w:rsidRPr="00B83CFA">
        <w:rPr>
          <w:rFonts w:cs="Times New Roman"/>
          <w:b/>
          <w:bCs/>
          <w:sz w:val="22"/>
          <w:szCs w:val="22"/>
          <w:lang w:val="en-US" w:eastAsia="x-none"/>
        </w:rPr>
        <w:lastRenderedPageBreak/>
        <w:t>2</w:t>
      </w:r>
      <w:r w:rsidR="00CF0EB9" w:rsidRPr="00B83CFA">
        <w:rPr>
          <w:rFonts w:cs="Times New Roman"/>
          <w:b/>
          <w:bCs/>
          <w:sz w:val="22"/>
          <w:szCs w:val="22"/>
          <w:lang w:eastAsia="x-none"/>
        </w:rPr>
        <w:t>3</w:t>
      </w:r>
      <w:r w:rsidR="00CF0EB9" w:rsidRPr="00B83CFA">
        <w:rPr>
          <w:rFonts w:cs="Times New Roman"/>
          <w:b/>
          <w:bCs/>
          <w:sz w:val="22"/>
          <w:szCs w:val="22"/>
          <w:cs/>
          <w:lang w:eastAsia="x-none"/>
        </w:rPr>
        <w:t>.</w:t>
      </w:r>
      <w:r w:rsidR="00CF0EB9" w:rsidRPr="00B83CFA">
        <w:rPr>
          <w:rFonts w:cs="Times New Roman"/>
          <w:b/>
          <w:bCs/>
          <w:sz w:val="22"/>
          <w:szCs w:val="22"/>
          <w:lang w:eastAsia="x-none"/>
        </w:rPr>
        <w:tab/>
      </w:r>
      <w:r w:rsidR="007A2DD0" w:rsidRPr="00B83CFA">
        <w:rPr>
          <w:rFonts w:cs="Times New Roman"/>
          <w:b/>
          <w:bCs/>
          <w:sz w:val="22"/>
          <w:szCs w:val="22"/>
          <w:lang w:eastAsia="x-none"/>
        </w:rPr>
        <w:t xml:space="preserve">Fair Value </w:t>
      </w:r>
      <w:r w:rsidR="00AC2A66" w:rsidRPr="00B83CFA">
        <w:rPr>
          <w:rFonts w:cs="Times New Roman"/>
          <w:b/>
          <w:bCs/>
          <w:sz w:val="22"/>
          <w:szCs w:val="22"/>
          <w:lang w:eastAsia="x-none"/>
        </w:rPr>
        <w:t>Hierarchy</w:t>
      </w:r>
      <w:r w:rsidR="00AC2A66" w:rsidRPr="00B83CFA">
        <w:rPr>
          <w:rFonts w:cs="Times New Roman"/>
          <w:sz w:val="22"/>
          <w:szCs w:val="22"/>
          <w:cs/>
          <w:lang w:eastAsia="x-none"/>
        </w:rPr>
        <w:t xml:space="preserve"> </w:t>
      </w:r>
      <w:r w:rsidR="00CF0EB9" w:rsidRPr="00B83CFA">
        <w:rPr>
          <w:rFonts w:cs="Times New Roman"/>
          <w:sz w:val="22"/>
          <w:szCs w:val="22"/>
          <w:cs/>
          <w:lang w:eastAsia="x-none"/>
        </w:rPr>
        <w:t>(</w:t>
      </w:r>
      <w:r w:rsidR="00CF0EB9" w:rsidRPr="00B83CFA">
        <w:rPr>
          <w:rFonts w:cs="Times New Roman"/>
          <w:sz w:val="22"/>
          <w:szCs w:val="22"/>
          <w:lang w:eastAsia="x-none"/>
        </w:rPr>
        <w:t>Continued</w:t>
      </w:r>
      <w:r w:rsidR="00CF0EB9" w:rsidRPr="00B83CFA">
        <w:rPr>
          <w:rFonts w:cs="Times New Roman"/>
          <w:sz w:val="22"/>
          <w:szCs w:val="22"/>
          <w:cs/>
          <w:lang w:eastAsia="x-none"/>
        </w:rPr>
        <w:t>)</w:t>
      </w:r>
    </w:p>
    <w:p w14:paraId="4D0F1AC5" w14:textId="77777777" w:rsidR="00CF0EB9" w:rsidRPr="00B83CFA" w:rsidRDefault="00CF0EB9" w:rsidP="00CF0EB9">
      <w:pPr>
        <w:ind w:left="567" w:right="3" w:hanging="567"/>
        <w:rPr>
          <w:rFonts w:cs="Times New Roman"/>
          <w:b/>
          <w:bCs/>
          <w:sz w:val="22"/>
          <w:szCs w:val="22"/>
          <w:lang w:eastAsia="x-none"/>
        </w:rPr>
      </w:pPr>
    </w:p>
    <w:p w14:paraId="5782E004" w14:textId="067C0CD1" w:rsidR="00CF0EB9" w:rsidRPr="00B83CFA" w:rsidRDefault="00CF0EB9" w:rsidP="00CF343B">
      <w:pPr>
        <w:ind w:left="567" w:right="282"/>
        <w:jc w:val="thaiDistribute"/>
        <w:rPr>
          <w:rFonts w:cs="Times New Roman"/>
          <w:sz w:val="22"/>
          <w:szCs w:val="22"/>
          <w:lang w:val="en-US"/>
        </w:rPr>
      </w:pPr>
      <w:r w:rsidRPr="00B83CFA">
        <w:rPr>
          <w:rFonts w:cs="Times New Roman"/>
          <w:sz w:val="22"/>
          <w:szCs w:val="22"/>
        </w:rPr>
        <w:t xml:space="preserve">As </w:t>
      </w:r>
      <w:proofErr w:type="gramStart"/>
      <w:r w:rsidRPr="00B83CFA">
        <w:rPr>
          <w:rFonts w:cs="Times New Roman"/>
          <w:sz w:val="22"/>
          <w:szCs w:val="22"/>
        </w:rPr>
        <w:t>at</w:t>
      </w:r>
      <w:proofErr w:type="gramEnd"/>
      <w:r w:rsidRPr="00B83CFA">
        <w:rPr>
          <w:rFonts w:cs="Times New Roman"/>
          <w:sz w:val="22"/>
          <w:szCs w:val="22"/>
        </w:rPr>
        <w:t xml:space="preserve"> March 31, </w:t>
      </w:r>
      <w:r w:rsidR="00B611E4" w:rsidRPr="00B83CFA">
        <w:rPr>
          <w:rFonts w:cs="Times New Roman"/>
          <w:sz w:val="22"/>
          <w:szCs w:val="22"/>
        </w:rPr>
        <w:t>2021</w:t>
      </w:r>
      <w:r w:rsidRPr="00B83CFA">
        <w:rPr>
          <w:rFonts w:cs="Times New Roman"/>
          <w:sz w:val="22"/>
          <w:szCs w:val="22"/>
        </w:rPr>
        <w:t xml:space="preserve"> and December 31, </w:t>
      </w:r>
      <w:r w:rsidR="00B611E4" w:rsidRPr="00B83CFA">
        <w:rPr>
          <w:rFonts w:cs="Times New Roman"/>
          <w:sz w:val="22"/>
          <w:szCs w:val="22"/>
        </w:rPr>
        <w:t>2020</w:t>
      </w:r>
      <w:r w:rsidRPr="00B83CFA">
        <w:rPr>
          <w:rFonts w:cs="Times New Roman"/>
          <w:sz w:val="22"/>
          <w:szCs w:val="22"/>
        </w:rPr>
        <w:t xml:space="preserve">, </w:t>
      </w:r>
      <w:r w:rsidR="00AC2A66" w:rsidRPr="00B83CFA">
        <w:rPr>
          <w:rFonts w:cs="Times New Roman"/>
          <w:sz w:val="22"/>
          <w:szCs w:val="22"/>
        </w:rPr>
        <w:t>the Group had financial assets and financial liabilities measured at fair value as follows</w:t>
      </w:r>
      <w:r w:rsidRPr="00B83CFA">
        <w:rPr>
          <w:rFonts w:cs="Times New Roman"/>
          <w:sz w:val="22"/>
          <w:szCs w:val="22"/>
          <w:cs/>
        </w:rPr>
        <w:t>:</w:t>
      </w:r>
      <w:r w:rsidR="00EE3AD7" w:rsidRPr="00B83CFA">
        <w:rPr>
          <w:rFonts w:cs="Times New Roman"/>
          <w:sz w:val="22"/>
          <w:szCs w:val="22"/>
          <w:cs/>
          <w:lang w:val="en-US"/>
        </w:rPr>
        <w:t xml:space="preserve"> (</w:t>
      </w:r>
      <w:r w:rsidR="00EE3AD7" w:rsidRPr="00B83CFA">
        <w:rPr>
          <w:rFonts w:cs="Times New Roman"/>
          <w:sz w:val="22"/>
          <w:szCs w:val="22"/>
          <w:lang w:val="en-US"/>
        </w:rPr>
        <w:t>Continued</w:t>
      </w:r>
      <w:r w:rsidR="00EE3AD7" w:rsidRPr="00B83CFA">
        <w:rPr>
          <w:rFonts w:cs="Times New Roman"/>
          <w:sz w:val="22"/>
          <w:szCs w:val="22"/>
          <w:cs/>
          <w:lang w:val="en-US"/>
        </w:rPr>
        <w:t>)</w:t>
      </w:r>
    </w:p>
    <w:p w14:paraId="3B008F1D" w14:textId="77777777" w:rsidR="00B42AC7" w:rsidRPr="00B83CFA" w:rsidRDefault="00B42AC7" w:rsidP="00CF343B">
      <w:pPr>
        <w:ind w:left="567" w:right="282"/>
        <w:jc w:val="thaiDistribute"/>
        <w:rPr>
          <w:rFonts w:cs="Times New Roman"/>
          <w:sz w:val="22"/>
          <w:szCs w:val="22"/>
          <w:lang w:val="en-US"/>
        </w:rPr>
      </w:pPr>
    </w:p>
    <w:tbl>
      <w:tblPr>
        <w:tblW w:w="8583" w:type="dxa"/>
        <w:tblInd w:w="558" w:type="dxa"/>
        <w:tblLayout w:type="fixed"/>
        <w:tblLook w:val="04A0" w:firstRow="1" w:lastRow="0" w:firstColumn="1" w:lastColumn="0" w:noHBand="0" w:noVBand="1"/>
      </w:tblPr>
      <w:tblGrid>
        <w:gridCol w:w="3978"/>
        <w:gridCol w:w="1151"/>
        <w:gridCol w:w="1151"/>
        <w:gridCol w:w="1151"/>
        <w:gridCol w:w="1152"/>
      </w:tblGrid>
      <w:tr w:rsidR="00B42AC7" w:rsidRPr="00B83CFA" w14:paraId="23B7CDCC" w14:textId="77777777" w:rsidTr="00430F72">
        <w:trPr>
          <w:trHeight w:val="346"/>
        </w:trPr>
        <w:tc>
          <w:tcPr>
            <w:tcW w:w="8583" w:type="dxa"/>
            <w:gridSpan w:val="5"/>
            <w:vAlign w:val="bottom"/>
            <w:hideMark/>
          </w:tcPr>
          <w:p w14:paraId="7E9B37C7" w14:textId="77777777" w:rsidR="00B42AC7" w:rsidRPr="00B83CFA" w:rsidRDefault="00B42AC7" w:rsidP="00430F72">
            <w:pPr>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B42AC7" w:rsidRPr="00B83CFA" w14:paraId="707421C8" w14:textId="77777777" w:rsidTr="00430F72">
        <w:trPr>
          <w:trHeight w:val="346"/>
        </w:trPr>
        <w:tc>
          <w:tcPr>
            <w:tcW w:w="3978" w:type="dxa"/>
            <w:vAlign w:val="bottom"/>
          </w:tcPr>
          <w:p w14:paraId="5D5ED25D" w14:textId="77777777" w:rsidR="00B42AC7" w:rsidRPr="00B83CFA" w:rsidRDefault="00B42AC7" w:rsidP="00430F72">
            <w:pPr>
              <w:jc w:val="center"/>
              <w:rPr>
                <w:rFonts w:cs="Times New Roman"/>
                <w:sz w:val="22"/>
                <w:szCs w:val="22"/>
              </w:rPr>
            </w:pPr>
          </w:p>
        </w:tc>
        <w:tc>
          <w:tcPr>
            <w:tcW w:w="4605" w:type="dxa"/>
            <w:gridSpan w:val="4"/>
            <w:vAlign w:val="bottom"/>
            <w:hideMark/>
          </w:tcPr>
          <w:p w14:paraId="19B93006" w14:textId="77777777" w:rsidR="00B42AC7" w:rsidRPr="00B83CFA" w:rsidRDefault="00B42AC7" w:rsidP="00430F72">
            <w:pPr>
              <w:pBdr>
                <w:bottom w:val="single" w:sz="4" w:space="1" w:color="auto"/>
              </w:pBdr>
              <w:jc w:val="center"/>
              <w:rPr>
                <w:rFonts w:cs="Times New Roman"/>
                <w:sz w:val="22"/>
                <w:szCs w:val="22"/>
                <w:cs/>
              </w:rPr>
            </w:pPr>
            <w:r w:rsidRPr="00B83CFA">
              <w:rPr>
                <w:rFonts w:cs="Times New Roman"/>
                <w:sz w:val="22"/>
                <w:szCs w:val="22"/>
              </w:rPr>
              <w:t>Separate financial statements</w:t>
            </w:r>
          </w:p>
        </w:tc>
      </w:tr>
      <w:tr w:rsidR="00B42AC7" w:rsidRPr="00B83CFA" w14:paraId="7FEEFF2A" w14:textId="77777777" w:rsidTr="00430F72">
        <w:trPr>
          <w:trHeight w:val="346"/>
        </w:trPr>
        <w:tc>
          <w:tcPr>
            <w:tcW w:w="3978" w:type="dxa"/>
            <w:vAlign w:val="bottom"/>
          </w:tcPr>
          <w:p w14:paraId="3240DA10" w14:textId="77777777" w:rsidR="00B42AC7" w:rsidRPr="00B83CFA" w:rsidRDefault="00B42AC7" w:rsidP="00430F72">
            <w:pPr>
              <w:suppressAutoHyphens/>
              <w:ind w:left="243" w:hanging="180"/>
              <w:rPr>
                <w:rFonts w:cs="Times New Roman"/>
                <w:spacing w:val="-2"/>
                <w:kern w:val="28"/>
                <w:sz w:val="22"/>
                <w:szCs w:val="22"/>
                <w:cs/>
                <w:lang w:eastAsia="x-none"/>
              </w:rPr>
            </w:pPr>
          </w:p>
        </w:tc>
        <w:tc>
          <w:tcPr>
            <w:tcW w:w="1151" w:type="dxa"/>
            <w:vAlign w:val="bottom"/>
            <w:hideMark/>
          </w:tcPr>
          <w:p w14:paraId="7CFA5A92" w14:textId="77777777" w:rsidR="00B42AC7" w:rsidRPr="00B83CFA" w:rsidRDefault="00B42AC7" w:rsidP="00430F72">
            <w:pPr>
              <w:pBdr>
                <w:bottom w:val="single" w:sz="4" w:space="1" w:color="auto"/>
              </w:pBdr>
              <w:jc w:val="center"/>
              <w:rPr>
                <w:rFonts w:cs="Times New Roman"/>
                <w:sz w:val="22"/>
                <w:szCs w:val="22"/>
              </w:rPr>
            </w:pPr>
            <w:r w:rsidRPr="00B83CFA">
              <w:rPr>
                <w:rFonts w:cs="Times New Roman"/>
                <w:sz w:val="22"/>
                <w:szCs w:val="22"/>
              </w:rPr>
              <w:t>Level 1</w:t>
            </w:r>
          </w:p>
        </w:tc>
        <w:tc>
          <w:tcPr>
            <w:tcW w:w="1151" w:type="dxa"/>
            <w:vAlign w:val="bottom"/>
            <w:hideMark/>
          </w:tcPr>
          <w:p w14:paraId="2B718D2C" w14:textId="77777777" w:rsidR="00B42AC7" w:rsidRPr="00B83CFA" w:rsidRDefault="00B42AC7" w:rsidP="00430F72">
            <w:pPr>
              <w:pBdr>
                <w:bottom w:val="single" w:sz="4" w:space="1" w:color="auto"/>
              </w:pBdr>
              <w:jc w:val="center"/>
              <w:rPr>
                <w:rFonts w:cs="Times New Roman"/>
                <w:sz w:val="22"/>
                <w:szCs w:val="22"/>
              </w:rPr>
            </w:pPr>
            <w:r w:rsidRPr="00B83CFA">
              <w:rPr>
                <w:rFonts w:cs="Times New Roman"/>
                <w:sz w:val="22"/>
                <w:szCs w:val="22"/>
              </w:rPr>
              <w:t>Level 2</w:t>
            </w:r>
          </w:p>
        </w:tc>
        <w:tc>
          <w:tcPr>
            <w:tcW w:w="1151" w:type="dxa"/>
            <w:vAlign w:val="bottom"/>
            <w:hideMark/>
          </w:tcPr>
          <w:p w14:paraId="3E41ADD2" w14:textId="77777777" w:rsidR="00B42AC7" w:rsidRPr="00B83CFA" w:rsidRDefault="00B42AC7" w:rsidP="00430F72">
            <w:pPr>
              <w:pBdr>
                <w:bottom w:val="single" w:sz="4" w:space="1" w:color="auto"/>
              </w:pBdr>
              <w:jc w:val="center"/>
              <w:rPr>
                <w:rFonts w:cs="Times New Roman"/>
                <w:sz w:val="22"/>
                <w:szCs w:val="22"/>
              </w:rPr>
            </w:pPr>
            <w:r w:rsidRPr="00B83CFA">
              <w:rPr>
                <w:rFonts w:cs="Times New Roman"/>
                <w:sz w:val="22"/>
                <w:szCs w:val="22"/>
              </w:rPr>
              <w:t>Level 3</w:t>
            </w:r>
          </w:p>
        </w:tc>
        <w:tc>
          <w:tcPr>
            <w:tcW w:w="1152" w:type="dxa"/>
            <w:vAlign w:val="bottom"/>
            <w:hideMark/>
          </w:tcPr>
          <w:p w14:paraId="78B62D26" w14:textId="77777777" w:rsidR="00B42AC7" w:rsidRPr="00B83CFA" w:rsidRDefault="00B42AC7" w:rsidP="00430F72">
            <w:pPr>
              <w:pBdr>
                <w:bottom w:val="single" w:sz="4" w:space="1" w:color="auto"/>
              </w:pBdr>
              <w:jc w:val="center"/>
              <w:rPr>
                <w:rFonts w:cs="Times New Roman"/>
                <w:sz w:val="22"/>
                <w:szCs w:val="22"/>
              </w:rPr>
            </w:pPr>
            <w:r w:rsidRPr="00B83CFA">
              <w:rPr>
                <w:rFonts w:cs="Times New Roman"/>
                <w:sz w:val="22"/>
                <w:szCs w:val="22"/>
              </w:rPr>
              <w:t>Total</w:t>
            </w:r>
          </w:p>
        </w:tc>
      </w:tr>
      <w:tr w:rsidR="00B42AC7" w:rsidRPr="00B83CFA" w14:paraId="0B5F3D51" w14:textId="77777777" w:rsidTr="00430F72">
        <w:trPr>
          <w:trHeight w:val="346"/>
        </w:trPr>
        <w:tc>
          <w:tcPr>
            <w:tcW w:w="3978" w:type="dxa"/>
            <w:vAlign w:val="bottom"/>
            <w:hideMark/>
          </w:tcPr>
          <w:p w14:paraId="0EBFF1E9" w14:textId="77777777" w:rsidR="00B42AC7" w:rsidRPr="00B83CFA" w:rsidRDefault="00B42AC7" w:rsidP="00430F72">
            <w:pPr>
              <w:suppressAutoHyphens/>
              <w:ind w:left="44" w:hanging="142"/>
              <w:rPr>
                <w:rFonts w:cs="Times New Roman"/>
                <w:spacing w:val="-2"/>
                <w:kern w:val="28"/>
                <w:sz w:val="22"/>
                <w:szCs w:val="22"/>
                <w:cs/>
                <w:lang w:eastAsia="x-none"/>
              </w:rPr>
            </w:pPr>
            <w:r w:rsidRPr="00B83CFA">
              <w:rPr>
                <w:rFonts w:cs="Times New Roman"/>
                <w:b/>
                <w:bCs/>
                <w:spacing w:val="-2"/>
                <w:sz w:val="22"/>
                <w:szCs w:val="22"/>
                <w:lang w:eastAsia="x-none"/>
              </w:rPr>
              <w:t xml:space="preserve">As </w:t>
            </w:r>
            <w:proofErr w:type="gramStart"/>
            <w:r w:rsidRPr="00B83CFA">
              <w:rPr>
                <w:rFonts w:cs="Times New Roman"/>
                <w:b/>
                <w:bCs/>
                <w:spacing w:val="-2"/>
                <w:sz w:val="22"/>
                <w:szCs w:val="22"/>
                <w:lang w:eastAsia="x-none"/>
              </w:rPr>
              <w:t>at</w:t>
            </w:r>
            <w:proofErr w:type="gramEnd"/>
            <w:r w:rsidRPr="00B83CFA">
              <w:rPr>
                <w:rFonts w:cs="Times New Roman"/>
                <w:b/>
                <w:bCs/>
                <w:spacing w:val="-2"/>
                <w:sz w:val="22"/>
                <w:szCs w:val="22"/>
                <w:lang w:eastAsia="x-none"/>
              </w:rPr>
              <w:t xml:space="preserve"> December 31, 20</w:t>
            </w:r>
            <w:r w:rsidRPr="00B83CFA">
              <w:rPr>
                <w:rFonts w:cs="Times New Roman"/>
                <w:b/>
                <w:bCs/>
                <w:spacing w:val="-2"/>
                <w:sz w:val="22"/>
                <w:szCs w:val="22"/>
                <w:lang w:val="en-US" w:eastAsia="x-none"/>
              </w:rPr>
              <w:t>20</w:t>
            </w:r>
          </w:p>
        </w:tc>
        <w:tc>
          <w:tcPr>
            <w:tcW w:w="1151" w:type="dxa"/>
            <w:vAlign w:val="bottom"/>
          </w:tcPr>
          <w:p w14:paraId="74B030A9" w14:textId="77777777" w:rsidR="00B42AC7" w:rsidRPr="00B83CFA" w:rsidRDefault="00B42AC7" w:rsidP="00430F72">
            <w:pPr>
              <w:jc w:val="center"/>
              <w:rPr>
                <w:rFonts w:cs="Times New Roman"/>
                <w:sz w:val="22"/>
                <w:szCs w:val="22"/>
              </w:rPr>
            </w:pPr>
          </w:p>
        </w:tc>
        <w:tc>
          <w:tcPr>
            <w:tcW w:w="1151" w:type="dxa"/>
            <w:vAlign w:val="bottom"/>
          </w:tcPr>
          <w:p w14:paraId="2647CC5E" w14:textId="77777777" w:rsidR="00B42AC7" w:rsidRPr="00B83CFA" w:rsidRDefault="00B42AC7" w:rsidP="00430F72">
            <w:pPr>
              <w:jc w:val="center"/>
              <w:rPr>
                <w:rFonts w:cs="Times New Roman"/>
                <w:sz w:val="22"/>
                <w:szCs w:val="22"/>
              </w:rPr>
            </w:pPr>
          </w:p>
        </w:tc>
        <w:tc>
          <w:tcPr>
            <w:tcW w:w="1151" w:type="dxa"/>
            <w:vAlign w:val="bottom"/>
          </w:tcPr>
          <w:p w14:paraId="2B77E720" w14:textId="77777777" w:rsidR="00B42AC7" w:rsidRPr="00B83CFA" w:rsidRDefault="00B42AC7" w:rsidP="00430F72">
            <w:pPr>
              <w:jc w:val="center"/>
              <w:rPr>
                <w:rFonts w:cs="Times New Roman"/>
                <w:sz w:val="22"/>
                <w:szCs w:val="22"/>
              </w:rPr>
            </w:pPr>
          </w:p>
        </w:tc>
        <w:tc>
          <w:tcPr>
            <w:tcW w:w="1152" w:type="dxa"/>
            <w:vAlign w:val="bottom"/>
          </w:tcPr>
          <w:p w14:paraId="31EA7A36" w14:textId="77777777" w:rsidR="00B42AC7" w:rsidRPr="00B83CFA" w:rsidRDefault="00B42AC7" w:rsidP="00430F72">
            <w:pPr>
              <w:jc w:val="center"/>
              <w:rPr>
                <w:rFonts w:cs="Times New Roman"/>
                <w:sz w:val="22"/>
                <w:szCs w:val="22"/>
              </w:rPr>
            </w:pPr>
          </w:p>
        </w:tc>
      </w:tr>
      <w:tr w:rsidR="00B42AC7" w:rsidRPr="00B83CFA" w14:paraId="632AF9B3" w14:textId="77777777" w:rsidTr="00430F72">
        <w:trPr>
          <w:trHeight w:val="346"/>
        </w:trPr>
        <w:tc>
          <w:tcPr>
            <w:tcW w:w="8583" w:type="dxa"/>
            <w:gridSpan w:val="5"/>
            <w:vAlign w:val="bottom"/>
            <w:hideMark/>
          </w:tcPr>
          <w:p w14:paraId="5FBFFBC7" w14:textId="77777777" w:rsidR="00B42AC7" w:rsidRPr="00B83CFA" w:rsidRDefault="00B42AC7" w:rsidP="00430F72">
            <w:pPr>
              <w:tabs>
                <w:tab w:val="right" w:pos="1422"/>
              </w:tabs>
              <w:suppressAutoHyphens/>
              <w:ind w:left="-98" w:firstLine="9"/>
              <w:rPr>
                <w:rFonts w:cs="Times New Roman"/>
                <w:b/>
                <w:bCs/>
                <w:spacing w:val="-2"/>
                <w:sz w:val="22"/>
                <w:szCs w:val="22"/>
                <w:lang w:eastAsia="x-none"/>
              </w:rPr>
            </w:pPr>
            <w:r w:rsidRPr="00B83CFA">
              <w:rPr>
                <w:rFonts w:cs="Times New Roman"/>
                <w:b/>
                <w:bCs/>
                <w:spacing w:val="-2"/>
                <w:sz w:val="22"/>
                <w:szCs w:val="22"/>
                <w:lang w:eastAsia="x-none"/>
              </w:rPr>
              <w:t>Financial assets measured at fair value</w:t>
            </w:r>
          </w:p>
        </w:tc>
      </w:tr>
      <w:tr w:rsidR="00B42AC7" w:rsidRPr="00B83CFA" w14:paraId="053B4A06" w14:textId="77777777" w:rsidTr="00430F72">
        <w:trPr>
          <w:trHeight w:val="567"/>
        </w:trPr>
        <w:tc>
          <w:tcPr>
            <w:tcW w:w="3978" w:type="dxa"/>
            <w:vAlign w:val="bottom"/>
            <w:hideMark/>
          </w:tcPr>
          <w:p w14:paraId="02BA4443" w14:textId="77777777" w:rsidR="00B42AC7" w:rsidRPr="00B83CFA" w:rsidRDefault="00B42AC7" w:rsidP="00430F72">
            <w:pPr>
              <w:ind w:left="191" w:hanging="180"/>
              <w:jc w:val="left"/>
              <w:rPr>
                <w:rFonts w:cs="Times New Roman"/>
                <w:b/>
                <w:bCs/>
                <w:kern w:val="28"/>
                <w:sz w:val="22"/>
                <w:szCs w:val="22"/>
                <w:cs/>
                <w:lang w:val="en"/>
              </w:rPr>
            </w:pPr>
            <w:r w:rsidRPr="00B83CFA">
              <w:rPr>
                <w:rFonts w:cs="Times New Roman"/>
                <w:b/>
                <w:bCs/>
                <w:sz w:val="22"/>
                <w:szCs w:val="22"/>
                <w:lang w:val="en-US"/>
              </w:rPr>
              <w:t>I</w:t>
            </w:r>
            <w:proofErr w:type="spellStart"/>
            <w:r w:rsidRPr="00B83CFA">
              <w:rPr>
                <w:rFonts w:cs="Times New Roman"/>
                <w:b/>
                <w:bCs/>
                <w:sz w:val="22"/>
                <w:szCs w:val="22"/>
                <w:lang w:val="en"/>
              </w:rPr>
              <w:t>nvestments</w:t>
            </w:r>
            <w:proofErr w:type="spellEnd"/>
            <w:r w:rsidRPr="00B83CFA">
              <w:rPr>
                <w:rFonts w:cs="Times New Roman"/>
                <w:b/>
                <w:bCs/>
                <w:sz w:val="22"/>
                <w:szCs w:val="22"/>
                <w:lang w:val="en"/>
              </w:rPr>
              <w:t xml:space="preserve"> measured at fair value through other comprehensive income</w:t>
            </w:r>
          </w:p>
        </w:tc>
        <w:tc>
          <w:tcPr>
            <w:tcW w:w="1151" w:type="dxa"/>
            <w:vAlign w:val="bottom"/>
          </w:tcPr>
          <w:p w14:paraId="3ED977F6" w14:textId="77777777" w:rsidR="00B42AC7" w:rsidRPr="00B83CFA" w:rsidRDefault="00B42AC7" w:rsidP="00430F72">
            <w:pPr>
              <w:tabs>
                <w:tab w:val="decimal" w:pos="709"/>
              </w:tabs>
              <w:spacing w:line="340" w:lineRule="exact"/>
              <w:ind w:left="-93"/>
              <w:jc w:val="left"/>
              <w:rPr>
                <w:rFonts w:cs="Times New Roman"/>
                <w:sz w:val="22"/>
                <w:szCs w:val="22"/>
              </w:rPr>
            </w:pPr>
          </w:p>
        </w:tc>
        <w:tc>
          <w:tcPr>
            <w:tcW w:w="1151" w:type="dxa"/>
            <w:vAlign w:val="bottom"/>
          </w:tcPr>
          <w:p w14:paraId="37DBE5FF" w14:textId="77777777" w:rsidR="00B42AC7" w:rsidRPr="00B83CFA" w:rsidRDefault="00B42AC7" w:rsidP="00430F72">
            <w:pPr>
              <w:tabs>
                <w:tab w:val="decimal" w:pos="691"/>
              </w:tabs>
              <w:spacing w:line="340" w:lineRule="exact"/>
              <w:ind w:left="-93"/>
              <w:jc w:val="left"/>
              <w:rPr>
                <w:rFonts w:cs="Times New Roman"/>
                <w:sz w:val="22"/>
                <w:szCs w:val="22"/>
              </w:rPr>
            </w:pPr>
          </w:p>
        </w:tc>
        <w:tc>
          <w:tcPr>
            <w:tcW w:w="1151" w:type="dxa"/>
            <w:vAlign w:val="bottom"/>
          </w:tcPr>
          <w:p w14:paraId="0A133903" w14:textId="77777777" w:rsidR="00B42AC7" w:rsidRPr="00B83CFA" w:rsidRDefault="00B42AC7" w:rsidP="00430F72">
            <w:pPr>
              <w:tabs>
                <w:tab w:val="decimal" w:pos="709"/>
              </w:tabs>
              <w:spacing w:line="340" w:lineRule="exact"/>
              <w:ind w:left="-93"/>
              <w:jc w:val="left"/>
              <w:rPr>
                <w:rFonts w:cs="Times New Roman"/>
                <w:sz w:val="22"/>
                <w:szCs w:val="22"/>
              </w:rPr>
            </w:pPr>
          </w:p>
        </w:tc>
        <w:tc>
          <w:tcPr>
            <w:tcW w:w="1152" w:type="dxa"/>
            <w:vAlign w:val="bottom"/>
          </w:tcPr>
          <w:p w14:paraId="1E7EE59C" w14:textId="77777777" w:rsidR="00B42AC7" w:rsidRPr="00B83CFA" w:rsidRDefault="00B42AC7" w:rsidP="00430F72">
            <w:pPr>
              <w:tabs>
                <w:tab w:val="decimal" w:pos="709"/>
              </w:tabs>
              <w:spacing w:line="340" w:lineRule="exact"/>
              <w:ind w:left="-93"/>
              <w:jc w:val="left"/>
              <w:rPr>
                <w:rFonts w:cs="Times New Roman"/>
                <w:sz w:val="22"/>
                <w:szCs w:val="22"/>
              </w:rPr>
            </w:pPr>
          </w:p>
        </w:tc>
      </w:tr>
      <w:tr w:rsidR="00B42AC7" w:rsidRPr="00B83CFA" w14:paraId="4BCE72FF" w14:textId="77777777" w:rsidTr="00430F72">
        <w:trPr>
          <w:trHeight w:val="346"/>
        </w:trPr>
        <w:tc>
          <w:tcPr>
            <w:tcW w:w="3978" w:type="dxa"/>
            <w:vAlign w:val="bottom"/>
            <w:hideMark/>
          </w:tcPr>
          <w:p w14:paraId="4E936C12" w14:textId="77777777" w:rsidR="00B42AC7" w:rsidRPr="00B83CFA" w:rsidRDefault="00B42AC7"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 xml:space="preserve">Equity instruments </w:t>
            </w:r>
          </w:p>
        </w:tc>
        <w:tc>
          <w:tcPr>
            <w:tcW w:w="1151" w:type="dxa"/>
            <w:vAlign w:val="center"/>
          </w:tcPr>
          <w:p w14:paraId="08A5C89B"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rPr>
              <w:t>1</w:t>
            </w:r>
            <w:r w:rsidRPr="00B83CFA">
              <w:rPr>
                <w:rFonts w:cs="Times New Roman"/>
                <w:sz w:val="20"/>
                <w:szCs w:val="20"/>
              </w:rPr>
              <w:t>,071</w:t>
            </w:r>
            <w:r w:rsidRPr="00B83CFA">
              <w:rPr>
                <w:rFonts w:cs="Times New Roman"/>
                <w:sz w:val="20"/>
                <w:szCs w:val="20"/>
                <w:cs/>
              </w:rPr>
              <w:t>.00</w:t>
            </w:r>
          </w:p>
        </w:tc>
        <w:tc>
          <w:tcPr>
            <w:tcW w:w="1151" w:type="dxa"/>
            <w:vAlign w:val="center"/>
          </w:tcPr>
          <w:p w14:paraId="5B0DA285" w14:textId="77777777" w:rsidR="00B42AC7" w:rsidRPr="00B83CFA" w:rsidRDefault="00B42AC7" w:rsidP="00430F72">
            <w:pPr>
              <w:tabs>
                <w:tab w:val="decimal" w:pos="759"/>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3520BBB5"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rPr>
              <w:t>2.</w:t>
            </w:r>
            <w:r w:rsidRPr="00B83CFA">
              <w:rPr>
                <w:rFonts w:cs="Times New Roman"/>
                <w:sz w:val="20"/>
                <w:szCs w:val="20"/>
              </w:rPr>
              <w:t>74</w:t>
            </w:r>
          </w:p>
        </w:tc>
        <w:tc>
          <w:tcPr>
            <w:tcW w:w="1152" w:type="dxa"/>
            <w:vAlign w:val="center"/>
          </w:tcPr>
          <w:p w14:paraId="43CDDE1A"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rPr>
              <w:t>1</w:t>
            </w:r>
            <w:r w:rsidRPr="00B83CFA">
              <w:rPr>
                <w:rFonts w:cs="Times New Roman"/>
                <w:sz w:val="20"/>
                <w:szCs w:val="20"/>
              </w:rPr>
              <w:t>,073</w:t>
            </w:r>
            <w:r w:rsidRPr="00B83CFA">
              <w:rPr>
                <w:rFonts w:cs="Times New Roman"/>
                <w:sz w:val="20"/>
                <w:szCs w:val="20"/>
                <w:cs/>
              </w:rPr>
              <w:t>.74</w:t>
            </w:r>
          </w:p>
        </w:tc>
      </w:tr>
      <w:tr w:rsidR="00B42AC7" w:rsidRPr="00B83CFA" w14:paraId="0C0898B8" w14:textId="77777777" w:rsidTr="00430F72">
        <w:trPr>
          <w:trHeight w:val="567"/>
        </w:trPr>
        <w:tc>
          <w:tcPr>
            <w:tcW w:w="3978" w:type="dxa"/>
            <w:vAlign w:val="bottom"/>
            <w:hideMark/>
          </w:tcPr>
          <w:p w14:paraId="4A1E7B86" w14:textId="77777777" w:rsidR="00B42AC7" w:rsidRPr="00B83CFA" w:rsidRDefault="00B42AC7" w:rsidP="00430F72">
            <w:pPr>
              <w:ind w:left="191" w:hanging="180"/>
              <w:jc w:val="left"/>
              <w:rPr>
                <w:rFonts w:cs="Times New Roman"/>
                <w:b/>
                <w:bCs/>
                <w:kern w:val="28"/>
                <w:sz w:val="22"/>
                <w:szCs w:val="22"/>
                <w:lang w:val="en"/>
              </w:rPr>
            </w:pPr>
            <w:r w:rsidRPr="00B83CFA">
              <w:rPr>
                <w:rFonts w:cs="Times New Roman"/>
                <w:b/>
                <w:bCs/>
                <w:sz w:val="22"/>
                <w:szCs w:val="22"/>
                <w:lang w:val="en-US"/>
              </w:rPr>
              <w:t>I</w:t>
            </w:r>
            <w:proofErr w:type="spellStart"/>
            <w:r w:rsidRPr="00B83CFA">
              <w:rPr>
                <w:rFonts w:cs="Times New Roman"/>
                <w:b/>
                <w:bCs/>
                <w:sz w:val="22"/>
                <w:szCs w:val="22"/>
                <w:lang w:val="en"/>
              </w:rPr>
              <w:t>nvestments</w:t>
            </w:r>
            <w:proofErr w:type="spellEnd"/>
            <w:r w:rsidRPr="00B83CFA">
              <w:rPr>
                <w:rFonts w:cs="Times New Roman"/>
                <w:b/>
                <w:bCs/>
                <w:sz w:val="22"/>
                <w:szCs w:val="22"/>
                <w:lang w:val="en"/>
              </w:rPr>
              <w:t xml:space="preserve"> measured at fair value through profit or loss</w:t>
            </w:r>
          </w:p>
        </w:tc>
        <w:tc>
          <w:tcPr>
            <w:tcW w:w="1151" w:type="dxa"/>
            <w:vAlign w:val="center"/>
          </w:tcPr>
          <w:p w14:paraId="0E75AA2F" w14:textId="77777777" w:rsidR="00B42AC7" w:rsidRPr="00B83CFA" w:rsidRDefault="00B42AC7" w:rsidP="00430F72">
            <w:pPr>
              <w:tabs>
                <w:tab w:val="decimal" w:pos="709"/>
              </w:tabs>
              <w:spacing w:line="340" w:lineRule="exact"/>
              <w:ind w:left="-93"/>
              <w:jc w:val="left"/>
              <w:rPr>
                <w:rFonts w:cs="Times New Roman"/>
                <w:sz w:val="20"/>
                <w:szCs w:val="20"/>
              </w:rPr>
            </w:pPr>
          </w:p>
        </w:tc>
        <w:tc>
          <w:tcPr>
            <w:tcW w:w="1151" w:type="dxa"/>
            <w:vAlign w:val="center"/>
          </w:tcPr>
          <w:p w14:paraId="530E9322" w14:textId="77777777" w:rsidR="00B42AC7" w:rsidRPr="00B83CFA" w:rsidRDefault="00B42AC7" w:rsidP="00430F72">
            <w:pPr>
              <w:tabs>
                <w:tab w:val="decimal" w:pos="709"/>
              </w:tabs>
              <w:spacing w:line="340" w:lineRule="exact"/>
              <w:ind w:left="-93"/>
              <w:jc w:val="left"/>
              <w:rPr>
                <w:rFonts w:cs="Times New Roman"/>
                <w:sz w:val="20"/>
                <w:szCs w:val="20"/>
              </w:rPr>
            </w:pPr>
          </w:p>
        </w:tc>
        <w:tc>
          <w:tcPr>
            <w:tcW w:w="1151" w:type="dxa"/>
            <w:vAlign w:val="center"/>
          </w:tcPr>
          <w:p w14:paraId="712F52D2" w14:textId="77777777" w:rsidR="00B42AC7" w:rsidRPr="00B83CFA" w:rsidRDefault="00B42AC7" w:rsidP="00430F72">
            <w:pPr>
              <w:tabs>
                <w:tab w:val="decimal" w:pos="720"/>
              </w:tabs>
              <w:spacing w:line="340" w:lineRule="exact"/>
              <w:ind w:left="-93"/>
              <w:jc w:val="left"/>
              <w:rPr>
                <w:rFonts w:cs="Times New Roman"/>
                <w:sz w:val="20"/>
                <w:szCs w:val="20"/>
              </w:rPr>
            </w:pPr>
          </w:p>
        </w:tc>
        <w:tc>
          <w:tcPr>
            <w:tcW w:w="1152" w:type="dxa"/>
            <w:vAlign w:val="center"/>
          </w:tcPr>
          <w:p w14:paraId="3F892977" w14:textId="77777777" w:rsidR="00B42AC7" w:rsidRPr="00B83CFA" w:rsidRDefault="00B42AC7" w:rsidP="00430F72">
            <w:pPr>
              <w:tabs>
                <w:tab w:val="decimal" w:pos="710"/>
              </w:tabs>
              <w:spacing w:line="340" w:lineRule="exact"/>
              <w:ind w:left="-93"/>
              <w:jc w:val="left"/>
              <w:rPr>
                <w:rFonts w:cs="Times New Roman"/>
                <w:sz w:val="20"/>
                <w:szCs w:val="20"/>
              </w:rPr>
            </w:pPr>
          </w:p>
        </w:tc>
      </w:tr>
      <w:tr w:rsidR="00B42AC7" w:rsidRPr="00B83CFA" w14:paraId="655B8773" w14:textId="77777777" w:rsidTr="00430F72">
        <w:trPr>
          <w:trHeight w:val="346"/>
        </w:trPr>
        <w:tc>
          <w:tcPr>
            <w:tcW w:w="3978" w:type="dxa"/>
            <w:vAlign w:val="bottom"/>
            <w:hideMark/>
          </w:tcPr>
          <w:p w14:paraId="40D78031" w14:textId="77777777" w:rsidR="00B42AC7" w:rsidRPr="00B83CFA" w:rsidRDefault="00B42AC7"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Mutual funds</w:t>
            </w:r>
          </w:p>
        </w:tc>
        <w:tc>
          <w:tcPr>
            <w:tcW w:w="1151" w:type="dxa"/>
            <w:vAlign w:val="center"/>
          </w:tcPr>
          <w:p w14:paraId="265DBE3B" w14:textId="77777777" w:rsidR="00B42AC7" w:rsidRPr="00B83CFA" w:rsidRDefault="00B42AC7" w:rsidP="00430F72">
            <w:pPr>
              <w:tabs>
                <w:tab w:val="decimal" w:pos="740"/>
              </w:tabs>
              <w:spacing w:line="320" w:lineRule="exact"/>
              <w:rPr>
                <w:rFonts w:cs="Times New Roman"/>
                <w:sz w:val="20"/>
                <w:szCs w:val="20"/>
                <w:cs/>
              </w:rPr>
            </w:pPr>
            <w:r w:rsidRPr="00B83CFA">
              <w:rPr>
                <w:rFonts w:cs="Times New Roman"/>
                <w:sz w:val="20"/>
                <w:szCs w:val="20"/>
              </w:rPr>
              <w:t>0</w:t>
            </w:r>
            <w:r w:rsidRPr="00B83CFA">
              <w:rPr>
                <w:rFonts w:cs="Times New Roman"/>
                <w:sz w:val="20"/>
                <w:szCs w:val="20"/>
                <w:cs/>
              </w:rPr>
              <w:t>.</w:t>
            </w:r>
            <w:r w:rsidRPr="00B83CFA">
              <w:rPr>
                <w:rFonts w:cs="Times New Roman"/>
                <w:sz w:val="20"/>
                <w:szCs w:val="20"/>
              </w:rPr>
              <w:t>11</w:t>
            </w:r>
          </w:p>
        </w:tc>
        <w:tc>
          <w:tcPr>
            <w:tcW w:w="1151" w:type="dxa"/>
            <w:vAlign w:val="center"/>
          </w:tcPr>
          <w:p w14:paraId="75579C85" w14:textId="77777777" w:rsidR="00B42AC7" w:rsidRPr="00B83CFA" w:rsidRDefault="00B42AC7" w:rsidP="00430F72">
            <w:pPr>
              <w:tabs>
                <w:tab w:val="decimal" w:pos="759"/>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3D1C9845"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0D0A75F2"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rPr>
              <w:t>0</w:t>
            </w:r>
            <w:r w:rsidRPr="00B83CFA">
              <w:rPr>
                <w:rFonts w:cs="Times New Roman"/>
                <w:sz w:val="20"/>
                <w:szCs w:val="20"/>
                <w:cs/>
              </w:rPr>
              <w:t>.</w:t>
            </w:r>
            <w:r w:rsidRPr="00B83CFA">
              <w:rPr>
                <w:rFonts w:cs="Times New Roman"/>
                <w:sz w:val="20"/>
                <w:szCs w:val="20"/>
              </w:rPr>
              <w:t>11</w:t>
            </w:r>
          </w:p>
        </w:tc>
      </w:tr>
      <w:tr w:rsidR="00B42AC7" w:rsidRPr="00B83CFA" w14:paraId="42D1E90F" w14:textId="77777777" w:rsidTr="00430F72">
        <w:trPr>
          <w:trHeight w:val="346"/>
        </w:trPr>
        <w:tc>
          <w:tcPr>
            <w:tcW w:w="3978" w:type="dxa"/>
            <w:vAlign w:val="bottom"/>
            <w:hideMark/>
          </w:tcPr>
          <w:p w14:paraId="03682C02" w14:textId="77777777" w:rsidR="00B42AC7" w:rsidRPr="00B83CFA" w:rsidRDefault="00B42AC7" w:rsidP="00430F72">
            <w:pPr>
              <w:suppressAutoHyphens/>
              <w:spacing w:after="100" w:afterAutospacing="1" w:line="320" w:lineRule="exact"/>
              <w:ind w:left="442" w:hanging="526"/>
              <w:rPr>
                <w:rFonts w:cs="Times New Roman"/>
                <w:b/>
                <w:bCs/>
                <w:spacing w:val="-2"/>
                <w:kern w:val="28"/>
                <w:sz w:val="22"/>
                <w:szCs w:val="22"/>
                <w:lang w:eastAsia="x-none"/>
              </w:rPr>
            </w:pPr>
            <w:r w:rsidRPr="00B83CFA">
              <w:rPr>
                <w:rFonts w:cs="Times New Roman"/>
                <w:b/>
                <w:bCs/>
                <w:spacing w:val="-2"/>
                <w:kern w:val="28"/>
                <w:sz w:val="22"/>
                <w:szCs w:val="22"/>
                <w:lang w:val="en-US" w:eastAsia="x-none"/>
              </w:rPr>
              <w:t xml:space="preserve">Derivatives </w:t>
            </w:r>
          </w:p>
        </w:tc>
        <w:tc>
          <w:tcPr>
            <w:tcW w:w="1151" w:type="dxa"/>
            <w:vAlign w:val="center"/>
          </w:tcPr>
          <w:p w14:paraId="4E6D0B6A" w14:textId="77777777" w:rsidR="00B42AC7" w:rsidRPr="00B83CFA" w:rsidRDefault="00B42AC7" w:rsidP="00430F72">
            <w:pPr>
              <w:tabs>
                <w:tab w:val="decimal" w:pos="740"/>
              </w:tabs>
              <w:spacing w:line="320" w:lineRule="exact"/>
              <w:rPr>
                <w:rFonts w:cs="Times New Roman"/>
                <w:sz w:val="20"/>
                <w:szCs w:val="20"/>
                <w:cs/>
              </w:rPr>
            </w:pPr>
          </w:p>
        </w:tc>
        <w:tc>
          <w:tcPr>
            <w:tcW w:w="1151" w:type="dxa"/>
            <w:vAlign w:val="center"/>
          </w:tcPr>
          <w:p w14:paraId="485BAE4F" w14:textId="77777777" w:rsidR="00B42AC7" w:rsidRPr="00B83CFA" w:rsidRDefault="00B42AC7" w:rsidP="00430F72">
            <w:pPr>
              <w:tabs>
                <w:tab w:val="decimal" w:pos="759"/>
              </w:tabs>
              <w:spacing w:line="320" w:lineRule="exact"/>
              <w:rPr>
                <w:rFonts w:cs="Times New Roman"/>
                <w:sz w:val="20"/>
                <w:szCs w:val="20"/>
                <w:cs/>
              </w:rPr>
            </w:pPr>
          </w:p>
        </w:tc>
        <w:tc>
          <w:tcPr>
            <w:tcW w:w="1151" w:type="dxa"/>
            <w:vAlign w:val="center"/>
          </w:tcPr>
          <w:p w14:paraId="003AED83" w14:textId="77777777" w:rsidR="00B42AC7" w:rsidRPr="00B83CFA" w:rsidRDefault="00B42AC7" w:rsidP="00430F72">
            <w:pPr>
              <w:tabs>
                <w:tab w:val="decimal" w:pos="740"/>
              </w:tabs>
              <w:spacing w:line="320" w:lineRule="exact"/>
              <w:rPr>
                <w:rFonts w:cs="Times New Roman"/>
                <w:sz w:val="20"/>
                <w:szCs w:val="20"/>
              </w:rPr>
            </w:pPr>
          </w:p>
        </w:tc>
        <w:tc>
          <w:tcPr>
            <w:tcW w:w="1152" w:type="dxa"/>
            <w:vAlign w:val="center"/>
          </w:tcPr>
          <w:p w14:paraId="6FB661C6" w14:textId="77777777" w:rsidR="00B42AC7" w:rsidRPr="00B83CFA" w:rsidRDefault="00B42AC7" w:rsidP="00430F72">
            <w:pPr>
              <w:tabs>
                <w:tab w:val="decimal" w:pos="740"/>
              </w:tabs>
              <w:spacing w:line="320" w:lineRule="exact"/>
              <w:rPr>
                <w:rFonts w:cs="Times New Roman"/>
                <w:sz w:val="20"/>
                <w:szCs w:val="20"/>
              </w:rPr>
            </w:pPr>
          </w:p>
        </w:tc>
      </w:tr>
      <w:tr w:rsidR="00B42AC7" w:rsidRPr="00B83CFA" w14:paraId="364C447D" w14:textId="77777777" w:rsidTr="00430F72">
        <w:trPr>
          <w:trHeight w:val="346"/>
        </w:trPr>
        <w:tc>
          <w:tcPr>
            <w:tcW w:w="3978" w:type="dxa"/>
            <w:vAlign w:val="bottom"/>
            <w:hideMark/>
          </w:tcPr>
          <w:p w14:paraId="09E6BD8B" w14:textId="77777777" w:rsidR="00B42AC7" w:rsidRPr="00B83CFA" w:rsidRDefault="00B42AC7" w:rsidP="00430F72">
            <w:pPr>
              <w:suppressAutoHyphens/>
              <w:spacing w:after="100" w:afterAutospacing="1" w:line="320" w:lineRule="exact"/>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Current derivatives assets</w:t>
            </w:r>
          </w:p>
        </w:tc>
        <w:tc>
          <w:tcPr>
            <w:tcW w:w="1151" w:type="dxa"/>
            <w:vAlign w:val="center"/>
          </w:tcPr>
          <w:p w14:paraId="74022FD8" w14:textId="77777777" w:rsidR="00B42AC7" w:rsidRPr="00B83CFA" w:rsidRDefault="00B42AC7" w:rsidP="00430F72">
            <w:pPr>
              <w:tabs>
                <w:tab w:val="decimal" w:pos="740"/>
              </w:tabs>
              <w:spacing w:line="320" w:lineRule="exact"/>
              <w:rPr>
                <w:rFonts w:cs="Times New Roman"/>
                <w:sz w:val="20"/>
                <w:szCs w:val="20"/>
              </w:rPr>
            </w:pPr>
          </w:p>
        </w:tc>
        <w:tc>
          <w:tcPr>
            <w:tcW w:w="1151" w:type="dxa"/>
            <w:vAlign w:val="center"/>
          </w:tcPr>
          <w:p w14:paraId="12F27412" w14:textId="77777777" w:rsidR="00B42AC7" w:rsidRPr="00B83CFA" w:rsidRDefault="00B42AC7" w:rsidP="00430F72">
            <w:pPr>
              <w:tabs>
                <w:tab w:val="decimal" w:pos="759"/>
              </w:tabs>
              <w:spacing w:line="320" w:lineRule="exact"/>
              <w:rPr>
                <w:rFonts w:cs="Times New Roman"/>
                <w:sz w:val="20"/>
                <w:szCs w:val="20"/>
              </w:rPr>
            </w:pPr>
          </w:p>
        </w:tc>
        <w:tc>
          <w:tcPr>
            <w:tcW w:w="1151" w:type="dxa"/>
            <w:vAlign w:val="center"/>
          </w:tcPr>
          <w:p w14:paraId="7A5BA117" w14:textId="77777777" w:rsidR="00B42AC7" w:rsidRPr="00B83CFA" w:rsidRDefault="00B42AC7" w:rsidP="00430F72">
            <w:pPr>
              <w:tabs>
                <w:tab w:val="decimal" w:pos="740"/>
              </w:tabs>
              <w:spacing w:line="320" w:lineRule="exact"/>
              <w:rPr>
                <w:rFonts w:cs="Times New Roman"/>
                <w:sz w:val="20"/>
                <w:szCs w:val="20"/>
                <w:cs/>
              </w:rPr>
            </w:pPr>
          </w:p>
        </w:tc>
        <w:tc>
          <w:tcPr>
            <w:tcW w:w="1152" w:type="dxa"/>
            <w:vAlign w:val="center"/>
          </w:tcPr>
          <w:p w14:paraId="283FE54B" w14:textId="77777777" w:rsidR="00B42AC7" w:rsidRPr="00B83CFA" w:rsidRDefault="00B42AC7" w:rsidP="00430F72">
            <w:pPr>
              <w:tabs>
                <w:tab w:val="decimal" w:pos="740"/>
              </w:tabs>
              <w:spacing w:line="320" w:lineRule="exact"/>
              <w:rPr>
                <w:rFonts w:cs="Times New Roman"/>
                <w:sz w:val="20"/>
                <w:szCs w:val="20"/>
                <w:cs/>
              </w:rPr>
            </w:pPr>
          </w:p>
        </w:tc>
      </w:tr>
      <w:tr w:rsidR="00B42AC7" w:rsidRPr="00B83CFA" w14:paraId="5B61EAFB" w14:textId="77777777" w:rsidTr="00430F72">
        <w:trPr>
          <w:trHeight w:val="346"/>
        </w:trPr>
        <w:tc>
          <w:tcPr>
            <w:tcW w:w="3978" w:type="dxa"/>
            <w:vAlign w:val="bottom"/>
            <w:hideMark/>
          </w:tcPr>
          <w:p w14:paraId="26EC4BE0" w14:textId="77777777" w:rsidR="00B42AC7" w:rsidRPr="00B83CFA" w:rsidRDefault="00B42AC7"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Foreign exchange</w:t>
            </w:r>
            <w:r w:rsidRPr="00B83CFA">
              <w:rPr>
                <w:rFonts w:cs="Times New Roman"/>
                <w:spacing w:val="-2"/>
                <w:kern w:val="28"/>
                <w:sz w:val="22"/>
                <w:szCs w:val="22"/>
                <w:cs/>
                <w:lang w:val="en-US" w:eastAsia="x-none"/>
              </w:rPr>
              <w:t xml:space="preserve"> </w:t>
            </w:r>
            <w:r w:rsidRPr="00B83CFA">
              <w:rPr>
                <w:rFonts w:cs="Times New Roman"/>
                <w:spacing w:val="-2"/>
                <w:kern w:val="28"/>
                <w:sz w:val="22"/>
                <w:szCs w:val="22"/>
                <w:lang w:val="en-US" w:eastAsia="x-none"/>
              </w:rPr>
              <w:t>forward contracts</w:t>
            </w:r>
          </w:p>
        </w:tc>
        <w:tc>
          <w:tcPr>
            <w:tcW w:w="1151" w:type="dxa"/>
            <w:vAlign w:val="center"/>
          </w:tcPr>
          <w:p w14:paraId="52278965"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51CECA4C" w14:textId="77777777" w:rsidR="00B42AC7" w:rsidRPr="00B83CFA" w:rsidRDefault="00B42AC7" w:rsidP="00430F72">
            <w:pPr>
              <w:tabs>
                <w:tab w:val="decimal" w:pos="759"/>
              </w:tabs>
              <w:spacing w:line="320" w:lineRule="exact"/>
              <w:rPr>
                <w:rFonts w:cs="Times New Roman"/>
                <w:sz w:val="20"/>
                <w:szCs w:val="20"/>
              </w:rPr>
            </w:pPr>
            <w:r w:rsidRPr="00B83CFA">
              <w:rPr>
                <w:rFonts w:cs="Times New Roman"/>
                <w:sz w:val="20"/>
                <w:szCs w:val="20"/>
                <w:cs/>
              </w:rPr>
              <w:t>0.51</w:t>
            </w:r>
          </w:p>
        </w:tc>
        <w:tc>
          <w:tcPr>
            <w:tcW w:w="1151" w:type="dxa"/>
            <w:vAlign w:val="center"/>
          </w:tcPr>
          <w:p w14:paraId="0533A0F3"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28B24DDD"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rPr>
              <w:t>0.51</w:t>
            </w:r>
          </w:p>
        </w:tc>
      </w:tr>
      <w:tr w:rsidR="00B42AC7" w:rsidRPr="00B83CFA" w14:paraId="054807B6" w14:textId="77777777" w:rsidTr="00430F72">
        <w:trPr>
          <w:trHeight w:val="346"/>
        </w:trPr>
        <w:tc>
          <w:tcPr>
            <w:tcW w:w="3978" w:type="dxa"/>
            <w:vAlign w:val="bottom"/>
            <w:hideMark/>
          </w:tcPr>
          <w:p w14:paraId="568074E7" w14:textId="77777777" w:rsidR="00B42AC7" w:rsidRPr="00B83CFA" w:rsidRDefault="00B42AC7" w:rsidP="00430F72">
            <w:pPr>
              <w:suppressAutoHyphens/>
              <w:spacing w:after="100" w:afterAutospacing="1" w:line="320" w:lineRule="exact"/>
              <w:ind w:left="170"/>
              <w:rPr>
                <w:rFonts w:cs="Times New Roman"/>
                <w:spacing w:val="-2"/>
                <w:kern w:val="28"/>
                <w:sz w:val="22"/>
                <w:szCs w:val="22"/>
                <w:cs/>
                <w:lang w:val="en-US" w:eastAsia="x-none"/>
              </w:rPr>
            </w:pPr>
            <w:r w:rsidRPr="00B83CFA">
              <w:rPr>
                <w:rFonts w:cs="Times New Roman"/>
                <w:spacing w:val="-2"/>
                <w:kern w:val="28"/>
                <w:sz w:val="22"/>
                <w:szCs w:val="22"/>
                <w:lang w:val="en-US" w:eastAsia="x-none"/>
              </w:rPr>
              <w:t>Commodity derivatives</w:t>
            </w:r>
          </w:p>
        </w:tc>
        <w:tc>
          <w:tcPr>
            <w:tcW w:w="1151" w:type="dxa"/>
            <w:vAlign w:val="center"/>
          </w:tcPr>
          <w:p w14:paraId="191193F8"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52664099" w14:textId="77777777" w:rsidR="00B42AC7" w:rsidRPr="00B83CFA" w:rsidRDefault="00B42AC7" w:rsidP="00430F72">
            <w:pPr>
              <w:tabs>
                <w:tab w:val="decimal" w:pos="759"/>
              </w:tabs>
              <w:spacing w:line="320" w:lineRule="exact"/>
              <w:rPr>
                <w:rFonts w:cs="Times New Roman"/>
                <w:sz w:val="20"/>
                <w:szCs w:val="20"/>
              </w:rPr>
            </w:pPr>
            <w:r w:rsidRPr="00B83CFA">
              <w:rPr>
                <w:rFonts w:cs="Times New Roman"/>
                <w:sz w:val="20"/>
                <w:szCs w:val="20"/>
                <w:cs/>
              </w:rPr>
              <w:t>10.25</w:t>
            </w:r>
          </w:p>
        </w:tc>
        <w:tc>
          <w:tcPr>
            <w:tcW w:w="1151" w:type="dxa"/>
            <w:vAlign w:val="center"/>
          </w:tcPr>
          <w:p w14:paraId="37C90D91"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371A414D"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rPr>
              <w:t>10.25</w:t>
            </w:r>
          </w:p>
        </w:tc>
      </w:tr>
      <w:tr w:rsidR="00B42AC7" w:rsidRPr="00B83CFA" w14:paraId="18092AC5" w14:textId="77777777" w:rsidTr="00430F72">
        <w:trPr>
          <w:trHeight w:val="346"/>
        </w:trPr>
        <w:tc>
          <w:tcPr>
            <w:tcW w:w="3978" w:type="dxa"/>
            <w:vAlign w:val="bottom"/>
          </w:tcPr>
          <w:p w14:paraId="375C7156" w14:textId="77777777" w:rsidR="00B42AC7" w:rsidRPr="00B83CFA" w:rsidRDefault="00B42AC7" w:rsidP="00430F72">
            <w:pPr>
              <w:suppressAutoHyphens/>
              <w:spacing w:after="100" w:afterAutospacing="1" w:line="320" w:lineRule="exact"/>
              <w:ind w:left="342" w:hanging="90"/>
              <w:rPr>
                <w:rFonts w:cs="Times New Roman"/>
                <w:spacing w:val="-2"/>
                <w:kern w:val="28"/>
                <w:sz w:val="22"/>
                <w:szCs w:val="22"/>
                <w:lang w:eastAsia="x-none"/>
              </w:rPr>
            </w:pPr>
          </w:p>
        </w:tc>
        <w:tc>
          <w:tcPr>
            <w:tcW w:w="1151" w:type="dxa"/>
            <w:vAlign w:val="center"/>
          </w:tcPr>
          <w:p w14:paraId="7074CE20" w14:textId="77777777" w:rsidR="00B42AC7" w:rsidRPr="00B83CFA" w:rsidRDefault="00B42AC7" w:rsidP="00430F72">
            <w:pPr>
              <w:tabs>
                <w:tab w:val="decimal" w:pos="740"/>
              </w:tabs>
              <w:spacing w:line="320" w:lineRule="exact"/>
              <w:rPr>
                <w:rFonts w:cs="Times New Roman"/>
                <w:sz w:val="20"/>
                <w:szCs w:val="20"/>
                <w:cs/>
              </w:rPr>
            </w:pPr>
          </w:p>
        </w:tc>
        <w:tc>
          <w:tcPr>
            <w:tcW w:w="1151" w:type="dxa"/>
            <w:vAlign w:val="center"/>
          </w:tcPr>
          <w:p w14:paraId="4C149251" w14:textId="77777777" w:rsidR="00B42AC7" w:rsidRPr="00B83CFA" w:rsidRDefault="00B42AC7" w:rsidP="00430F72">
            <w:pPr>
              <w:tabs>
                <w:tab w:val="decimal" w:pos="759"/>
              </w:tabs>
              <w:spacing w:line="320" w:lineRule="exact"/>
              <w:rPr>
                <w:rFonts w:cs="Times New Roman"/>
                <w:sz w:val="20"/>
                <w:szCs w:val="20"/>
                <w:cs/>
              </w:rPr>
            </w:pPr>
          </w:p>
        </w:tc>
        <w:tc>
          <w:tcPr>
            <w:tcW w:w="1151" w:type="dxa"/>
            <w:vAlign w:val="center"/>
          </w:tcPr>
          <w:p w14:paraId="4C3E0E75" w14:textId="77777777" w:rsidR="00B42AC7" w:rsidRPr="00B83CFA" w:rsidRDefault="00B42AC7" w:rsidP="00430F72">
            <w:pPr>
              <w:tabs>
                <w:tab w:val="decimal" w:pos="740"/>
              </w:tabs>
              <w:spacing w:line="320" w:lineRule="exact"/>
              <w:rPr>
                <w:rFonts w:cs="Times New Roman"/>
                <w:sz w:val="20"/>
                <w:szCs w:val="20"/>
              </w:rPr>
            </w:pPr>
          </w:p>
        </w:tc>
        <w:tc>
          <w:tcPr>
            <w:tcW w:w="1152" w:type="dxa"/>
            <w:vAlign w:val="center"/>
          </w:tcPr>
          <w:p w14:paraId="03BD80F7" w14:textId="77777777" w:rsidR="00B42AC7" w:rsidRPr="00B83CFA" w:rsidRDefault="00B42AC7" w:rsidP="00430F72">
            <w:pPr>
              <w:tabs>
                <w:tab w:val="decimal" w:pos="740"/>
              </w:tabs>
              <w:spacing w:line="320" w:lineRule="exact"/>
              <w:rPr>
                <w:rFonts w:cs="Times New Roman"/>
                <w:sz w:val="20"/>
                <w:szCs w:val="20"/>
                <w:cs/>
              </w:rPr>
            </w:pPr>
          </w:p>
        </w:tc>
      </w:tr>
      <w:tr w:rsidR="00B42AC7" w:rsidRPr="00B83CFA" w14:paraId="1CA8E2C9" w14:textId="77777777" w:rsidTr="00430F72">
        <w:trPr>
          <w:trHeight w:val="346"/>
        </w:trPr>
        <w:tc>
          <w:tcPr>
            <w:tcW w:w="3978" w:type="dxa"/>
            <w:vAlign w:val="bottom"/>
            <w:hideMark/>
          </w:tcPr>
          <w:p w14:paraId="32BA9365" w14:textId="77777777" w:rsidR="00B42AC7" w:rsidRPr="00B83CFA" w:rsidRDefault="00B42AC7" w:rsidP="00430F72">
            <w:pPr>
              <w:tabs>
                <w:tab w:val="right" w:pos="1422"/>
              </w:tabs>
              <w:suppressAutoHyphens/>
              <w:ind w:left="-98" w:firstLine="9"/>
              <w:rPr>
                <w:rFonts w:cs="Times New Roman"/>
                <w:b/>
                <w:bCs/>
                <w:spacing w:val="-2"/>
                <w:sz w:val="22"/>
                <w:szCs w:val="22"/>
                <w:lang w:eastAsia="x-none"/>
              </w:rPr>
            </w:pPr>
            <w:r w:rsidRPr="00B83CFA">
              <w:rPr>
                <w:rFonts w:cs="Times New Roman"/>
                <w:b/>
                <w:bCs/>
                <w:spacing w:val="-2"/>
                <w:sz w:val="22"/>
                <w:szCs w:val="22"/>
                <w:lang w:eastAsia="x-none"/>
              </w:rPr>
              <w:t>Financial liabilities measured at fair value</w:t>
            </w:r>
          </w:p>
        </w:tc>
        <w:tc>
          <w:tcPr>
            <w:tcW w:w="1151" w:type="dxa"/>
            <w:vAlign w:val="center"/>
          </w:tcPr>
          <w:p w14:paraId="3AB55CA3" w14:textId="77777777" w:rsidR="00B42AC7" w:rsidRPr="00B83CFA" w:rsidRDefault="00B42AC7" w:rsidP="00430F72">
            <w:pPr>
              <w:tabs>
                <w:tab w:val="right" w:pos="1422"/>
              </w:tabs>
              <w:suppressAutoHyphens/>
              <w:ind w:left="-98" w:firstLine="9"/>
              <w:rPr>
                <w:rFonts w:cs="Times New Roman"/>
                <w:b/>
                <w:bCs/>
                <w:spacing w:val="-2"/>
                <w:sz w:val="20"/>
                <w:szCs w:val="20"/>
                <w:lang w:eastAsia="x-none"/>
              </w:rPr>
            </w:pPr>
          </w:p>
        </w:tc>
        <w:tc>
          <w:tcPr>
            <w:tcW w:w="1151" w:type="dxa"/>
            <w:vAlign w:val="center"/>
          </w:tcPr>
          <w:p w14:paraId="5AAFB5FA" w14:textId="77777777" w:rsidR="00B42AC7" w:rsidRPr="00B83CFA" w:rsidRDefault="00B42AC7" w:rsidP="00430F72">
            <w:pPr>
              <w:tabs>
                <w:tab w:val="right" w:pos="1422"/>
              </w:tabs>
              <w:suppressAutoHyphens/>
              <w:ind w:left="-98" w:firstLine="9"/>
              <w:rPr>
                <w:rFonts w:cs="Times New Roman"/>
                <w:b/>
                <w:bCs/>
                <w:spacing w:val="-2"/>
                <w:sz w:val="20"/>
                <w:szCs w:val="20"/>
                <w:lang w:eastAsia="x-none"/>
              </w:rPr>
            </w:pPr>
          </w:p>
        </w:tc>
        <w:tc>
          <w:tcPr>
            <w:tcW w:w="1151" w:type="dxa"/>
            <w:vAlign w:val="center"/>
          </w:tcPr>
          <w:p w14:paraId="21E50CB7" w14:textId="77777777" w:rsidR="00B42AC7" w:rsidRPr="00B83CFA" w:rsidRDefault="00B42AC7" w:rsidP="00430F72">
            <w:pPr>
              <w:tabs>
                <w:tab w:val="right" w:pos="1422"/>
              </w:tabs>
              <w:suppressAutoHyphens/>
              <w:ind w:left="-98" w:firstLine="9"/>
              <w:rPr>
                <w:rFonts w:cs="Times New Roman"/>
                <w:b/>
                <w:bCs/>
                <w:spacing w:val="-2"/>
                <w:sz w:val="20"/>
                <w:szCs w:val="20"/>
                <w:lang w:eastAsia="x-none"/>
              </w:rPr>
            </w:pPr>
          </w:p>
        </w:tc>
        <w:tc>
          <w:tcPr>
            <w:tcW w:w="1152" w:type="dxa"/>
            <w:vAlign w:val="center"/>
          </w:tcPr>
          <w:p w14:paraId="6B259A99" w14:textId="77777777" w:rsidR="00B42AC7" w:rsidRPr="00B83CFA" w:rsidRDefault="00B42AC7" w:rsidP="00430F72">
            <w:pPr>
              <w:tabs>
                <w:tab w:val="right" w:pos="1422"/>
              </w:tabs>
              <w:suppressAutoHyphens/>
              <w:ind w:left="-98" w:firstLine="9"/>
              <w:rPr>
                <w:rFonts w:cs="Times New Roman"/>
                <w:b/>
                <w:bCs/>
                <w:spacing w:val="-2"/>
                <w:sz w:val="20"/>
                <w:szCs w:val="20"/>
                <w:lang w:eastAsia="x-none"/>
              </w:rPr>
            </w:pPr>
          </w:p>
        </w:tc>
      </w:tr>
      <w:tr w:rsidR="00B42AC7" w:rsidRPr="00B83CFA" w14:paraId="21357BF6" w14:textId="77777777" w:rsidTr="00430F72">
        <w:trPr>
          <w:trHeight w:val="346"/>
        </w:trPr>
        <w:tc>
          <w:tcPr>
            <w:tcW w:w="3978" w:type="dxa"/>
            <w:vAlign w:val="bottom"/>
            <w:hideMark/>
          </w:tcPr>
          <w:p w14:paraId="1610EE99" w14:textId="77777777" w:rsidR="00B42AC7" w:rsidRPr="00B83CFA" w:rsidRDefault="00B42AC7" w:rsidP="00430F72">
            <w:pPr>
              <w:suppressAutoHyphens/>
              <w:spacing w:after="100" w:afterAutospacing="1" w:line="320" w:lineRule="exact"/>
              <w:ind w:left="442" w:hanging="540"/>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 xml:space="preserve">Derivatives </w:t>
            </w:r>
          </w:p>
        </w:tc>
        <w:tc>
          <w:tcPr>
            <w:tcW w:w="1151" w:type="dxa"/>
            <w:vAlign w:val="center"/>
          </w:tcPr>
          <w:p w14:paraId="229E1231" w14:textId="77777777" w:rsidR="00B42AC7" w:rsidRPr="00B83CFA" w:rsidRDefault="00B42AC7" w:rsidP="00430F72">
            <w:pPr>
              <w:suppressAutoHyphens/>
              <w:spacing w:after="100" w:afterAutospacing="1" w:line="320" w:lineRule="exact"/>
              <w:ind w:left="342" w:hanging="440"/>
              <w:rPr>
                <w:rFonts w:cs="Times New Roman"/>
                <w:b/>
                <w:bCs/>
                <w:spacing w:val="-2"/>
                <w:kern w:val="28"/>
                <w:sz w:val="20"/>
                <w:szCs w:val="20"/>
                <w:lang w:val="en-US" w:eastAsia="x-none"/>
              </w:rPr>
            </w:pPr>
          </w:p>
        </w:tc>
        <w:tc>
          <w:tcPr>
            <w:tcW w:w="1151" w:type="dxa"/>
            <w:vAlign w:val="center"/>
          </w:tcPr>
          <w:p w14:paraId="252C9487" w14:textId="77777777" w:rsidR="00B42AC7" w:rsidRPr="00B83CFA" w:rsidRDefault="00B42AC7" w:rsidP="00430F72">
            <w:pPr>
              <w:suppressAutoHyphens/>
              <w:spacing w:after="100" w:afterAutospacing="1" w:line="320" w:lineRule="exact"/>
              <w:ind w:left="342" w:hanging="440"/>
              <w:rPr>
                <w:rFonts w:cs="Times New Roman"/>
                <w:b/>
                <w:bCs/>
                <w:spacing w:val="-2"/>
                <w:kern w:val="28"/>
                <w:sz w:val="20"/>
                <w:szCs w:val="20"/>
                <w:lang w:val="en-US" w:eastAsia="x-none"/>
              </w:rPr>
            </w:pPr>
          </w:p>
        </w:tc>
        <w:tc>
          <w:tcPr>
            <w:tcW w:w="1151" w:type="dxa"/>
            <w:vAlign w:val="center"/>
          </w:tcPr>
          <w:p w14:paraId="3A4AD7C2" w14:textId="77777777" w:rsidR="00B42AC7" w:rsidRPr="00B83CFA" w:rsidRDefault="00B42AC7" w:rsidP="00430F72">
            <w:pPr>
              <w:suppressAutoHyphens/>
              <w:spacing w:after="100" w:afterAutospacing="1" w:line="320" w:lineRule="exact"/>
              <w:ind w:left="342" w:hanging="440"/>
              <w:rPr>
                <w:rFonts w:cs="Times New Roman"/>
                <w:b/>
                <w:bCs/>
                <w:spacing w:val="-2"/>
                <w:kern w:val="28"/>
                <w:sz w:val="20"/>
                <w:szCs w:val="20"/>
                <w:lang w:val="en-US" w:eastAsia="x-none"/>
              </w:rPr>
            </w:pPr>
          </w:p>
        </w:tc>
        <w:tc>
          <w:tcPr>
            <w:tcW w:w="1152" w:type="dxa"/>
            <w:vAlign w:val="center"/>
          </w:tcPr>
          <w:p w14:paraId="644409B6" w14:textId="77777777" w:rsidR="00B42AC7" w:rsidRPr="00B83CFA" w:rsidRDefault="00B42AC7" w:rsidP="00430F72">
            <w:pPr>
              <w:suppressAutoHyphens/>
              <w:spacing w:after="100" w:afterAutospacing="1" w:line="320" w:lineRule="exact"/>
              <w:ind w:left="342" w:hanging="440"/>
              <w:rPr>
                <w:rFonts w:cs="Times New Roman"/>
                <w:b/>
                <w:bCs/>
                <w:spacing w:val="-2"/>
                <w:kern w:val="28"/>
                <w:sz w:val="20"/>
                <w:szCs w:val="20"/>
                <w:lang w:val="en-US" w:eastAsia="x-none"/>
              </w:rPr>
            </w:pPr>
          </w:p>
        </w:tc>
      </w:tr>
      <w:tr w:rsidR="00B42AC7" w:rsidRPr="00B83CFA" w14:paraId="153C6398" w14:textId="77777777" w:rsidTr="00430F72">
        <w:trPr>
          <w:trHeight w:val="346"/>
        </w:trPr>
        <w:tc>
          <w:tcPr>
            <w:tcW w:w="3978" w:type="dxa"/>
            <w:vAlign w:val="bottom"/>
            <w:hideMark/>
          </w:tcPr>
          <w:p w14:paraId="1BE154FA" w14:textId="77777777" w:rsidR="00B42AC7" w:rsidRPr="00B83CFA" w:rsidRDefault="00B42AC7" w:rsidP="00430F72">
            <w:pPr>
              <w:suppressAutoHyphens/>
              <w:spacing w:after="100" w:afterAutospacing="1" w:line="320" w:lineRule="exact"/>
              <w:ind w:left="186" w:hanging="186"/>
              <w:rPr>
                <w:rFonts w:cs="Times New Roman"/>
                <w:b/>
                <w:bCs/>
                <w:spacing w:val="-2"/>
                <w:kern w:val="28"/>
                <w:sz w:val="22"/>
                <w:szCs w:val="22"/>
                <w:lang w:val="en-US" w:eastAsia="x-none"/>
              </w:rPr>
            </w:pPr>
            <w:r w:rsidRPr="00B83CFA">
              <w:rPr>
                <w:rFonts w:cs="Times New Roman"/>
                <w:b/>
                <w:bCs/>
                <w:spacing w:val="-2"/>
                <w:kern w:val="28"/>
                <w:sz w:val="22"/>
                <w:szCs w:val="22"/>
                <w:lang w:val="en-US" w:eastAsia="x-none"/>
              </w:rPr>
              <w:t>Current derivatives liabilities</w:t>
            </w:r>
          </w:p>
        </w:tc>
        <w:tc>
          <w:tcPr>
            <w:tcW w:w="1151" w:type="dxa"/>
            <w:vAlign w:val="center"/>
          </w:tcPr>
          <w:p w14:paraId="2E85AEAC" w14:textId="77777777" w:rsidR="00B42AC7" w:rsidRPr="00B83CFA" w:rsidRDefault="00B42AC7" w:rsidP="00430F72">
            <w:pPr>
              <w:tabs>
                <w:tab w:val="decimal" w:pos="740"/>
              </w:tabs>
              <w:spacing w:line="320" w:lineRule="exact"/>
              <w:rPr>
                <w:rFonts w:cs="Times New Roman"/>
                <w:sz w:val="20"/>
                <w:szCs w:val="20"/>
              </w:rPr>
            </w:pPr>
          </w:p>
        </w:tc>
        <w:tc>
          <w:tcPr>
            <w:tcW w:w="1151" w:type="dxa"/>
            <w:vAlign w:val="center"/>
          </w:tcPr>
          <w:p w14:paraId="598ACAA2" w14:textId="77777777" w:rsidR="00B42AC7" w:rsidRPr="00B83CFA" w:rsidRDefault="00B42AC7" w:rsidP="00430F72">
            <w:pPr>
              <w:tabs>
                <w:tab w:val="decimal" w:pos="759"/>
              </w:tabs>
              <w:spacing w:line="320" w:lineRule="exact"/>
              <w:rPr>
                <w:rFonts w:cs="Times New Roman"/>
                <w:sz w:val="20"/>
                <w:szCs w:val="20"/>
              </w:rPr>
            </w:pPr>
          </w:p>
        </w:tc>
        <w:tc>
          <w:tcPr>
            <w:tcW w:w="1151" w:type="dxa"/>
            <w:vAlign w:val="center"/>
          </w:tcPr>
          <w:p w14:paraId="3C8C9400" w14:textId="77777777" w:rsidR="00B42AC7" w:rsidRPr="00B83CFA" w:rsidRDefault="00B42AC7" w:rsidP="00430F72">
            <w:pPr>
              <w:tabs>
                <w:tab w:val="decimal" w:pos="740"/>
              </w:tabs>
              <w:spacing w:line="320" w:lineRule="exact"/>
              <w:rPr>
                <w:rFonts w:cs="Times New Roman"/>
                <w:sz w:val="20"/>
                <w:szCs w:val="20"/>
                <w:cs/>
              </w:rPr>
            </w:pPr>
          </w:p>
        </w:tc>
        <w:tc>
          <w:tcPr>
            <w:tcW w:w="1152" w:type="dxa"/>
            <w:vAlign w:val="center"/>
          </w:tcPr>
          <w:p w14:paraId="78169418" w14:textId="77777777" w:rsidR="00B42AC7" w:rsidRPr="00B83CFA" w:rsidRDefault="00B42AC7" w:rsidP="00430F72">
            <w:pPr>
              <w:tabs>
                <w:tab w:val="decimal" w:pos="740"/>
              </w:tabs>
              <w:spacing w:line="320" w:lineRule="exact"/>
              <w:rPr>
                <w:rFonts w:cs="Times New Roman"/>
                <w:sz w:val="20"/>
                <w:szCs w:val="20"/>
                <w:cs/>
              </w:rPr>
            </w:pPr>
          </w:p>
        </w:tc>
      </w:tr>
      <w:tr w:rsidR="00B42AC7" w:rsidRPr="00B83CFA" w14:paraId="6B0AA909" w14:textId="77777777" w:rsidTr="00430F72">
        <w:trPr>
          <w:trHeight w:val="346"/>
        </w:trPr>
        <w:tc>
          <w:tcPr>
            <w:tcW w:w="3978" w:type="dxa"/>
            <w:vAlign w:val="bottom"/>
            <w:hideMark/>
          </w:tcPr>
          <w:p w14:paraId="48C56FE5" w14:textId="77777777" w:rsidR="00B42AC7" w:rsidRPr="00B83CFA" w:rsidRDefault="00B42AC7"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Foreign exchange forward contracts</w:t>
            </w:r>
          </w:p>
        </w:tc>
        <w:tc>
          <w:tcPr>
            <w:tcW w:w="1151" w:type="dxa"/>
            <w:vAlign w:val="center"/>
          </w:tcPr>
          <w:p w14:paraId="59628E70"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34FF4E42" w14:textId="77777777" w:rsidR="00B42AC7" w:rsidRPr="00B83CFA" w:rsidRDefault="00B42AC7" w:rsidP="00430F72">
            <w:pPr>
              <w:tabs>
                <w:tab w:val="decimal" w:pos="759"/>
              </w:tabs>
              <w:spacing w:line="320" w:lineRule="exact"/>
              <w:rPr>
                <w:rFonts w:cs="Times New Roman"/>
                <w:sz w:val="20"/>
                <w:szCs w:val="20"/>
              </w:rPr>
            </w:pPr>
            <w:r w:rsidRPr="00B83CFA">
              <w:rPr>
                <w:rFonts w:cs="Times New Roman"/>
                <w:sz w:val="20"/>
                <w:szCs w:val="20"/>
                <w:cs/>
              </w:rPr>
              <w:t>0.0</w:t>
            </w:r>
            <w:r w:rsidRPr="00B83CFA">
              <w:rPr>
                <w:rFonts w:cs="Times New Roman"/>
                <w:sz w:val="20"/>
                <w:szCs w:val="20"/>
              </w:rPr>
              <w:t>4</w:t>
            </w:r>
          </w:p>
        </w:tc>
        <w:tc>
          <w:tcPr>
            <w:tcW w:w="1151" w:type="dxa"/>
            <w:vAlign w:val="center"/>
          </w:tcPr>
          <w:p w14:paraId="4169FF36"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1A708E2A"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rPr>
              <w:t>0.0</w:t>
            </w:r>
            <w:r w:rsidRPr="00B83CFA">
              <w:rPr>
                <w:rFonts w:cs="Times New Roman"/>
                <w:sz w:val="20"/>
                <w:szCs w:val="20"/>
              </w:rPr>
              <w:t>4</w:t>
            </w:r>
          </w:p>
        </w:tc>
      </w:tr>
      <w:tr w:rsidR="00B42AC7" w:rsidRPr="00B83CFA" w14:paraId="1FF88FD6" w14:textId="77777777" w:rsidTr="00430F72">
        <w:trPr>
          <w:trHeight w:val="346"/>
        </w:trPr>
        <w:tc>
          <w:tcPr>
            <w:tcW w:w="3978" w:type="dxa"/>
            <w:vAlign w:val="bottom"/>
            <w:hideMark/>
          </w:tcPr>
          <w:p w14:paraId="1303BEED" w14:textId="77777777" w:rsidR="00B42AC7" w:rsidRPr="00B83CFA" w:rsidRDefault="00B42AC7" w:rsidP="00430F72">
            <w:pPr>
              <w:suppressAutoHyphens/>
              <w:spacing w:after="100" w:afterAutospacing="1" w:line="320" w:lineRule="exact"/>
              <w:ind w:left="170"/>
              <w:rPr>
                <w:rFonts w:cs="Times New Roman"/>
                <w:spacing w:val="-2"/>
                <w:kern w:val="28"/>
                <w:sz w:val="22"/>
                <w:szCs w:val="22"/>
                <w:lang w:val="en-US" w:eastAsia="x-none"/>
              </w:rPr>
            </w:pPr>
            <w:r w:rsidRPr="00B83CFA">
              <w:rPr>
                <w:rFonts w:cs="Times New Roman"/>
                <w:spacing w:val="-2"/>
                <w:kern w:val="28"/>
                <w:sz w:val="22"/>
                <w:szCs w:val="22"/>
                <w:lang w:val="en-US" w:eastAsia="x-none"/>
              </w:rPr>
              <w:t>Commodity derivatives</w:t>
            </w:r>
          </w:p>
        </w:tc>
        <w:tc>
          <w:tcPr>
            <w:tcW w:w="1151" w:type="dxa"/>
            <w:vAlign w:val="center"/>
          </w:tcPr>
          <w:p w14:paraId="11C038EE"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1" w:type="dxa"/>
            <w:vAlign w:val="center"/>
          </w:tcPr>
          <w:p w14:paraId="1654CA18" w14:textId="77777777" w:rsidR="00B42AC7" w:rsidRPr="00B83CFA" w:rsidRDefault="00B42AC7" w:rsidP="00430F72">
            <w:pPr>
              <w:tabs>
                <w:tab w:val="decimal" w:pos="759"/>
              </w:tabs>
              <w:spacing w:line="320" w:lineRule="exact"/>
              <w:rPr>
                <w:rFonts w:cs="Times New Roman"/>
                <w:sz w:val="20"/>
                <w:szCs w:val="20"/>
              </w:rPr>
            </w:pPr>
            <w:r w:rsidRPr="00B83CFA">
              <w:rPr>
                <w:rFonts w:cs="Times New Roman"/>
                <w:sz w:val="20"/>
                <w:szCs w:val="20"/>
                <w:cs/>
              </w:rPr>
              <w:t>27.78</w:t>
            </w:r>
          </w:p>
        </w:tc>
        <w:tc>
          <w:tcPr>
            <w:tcW w:w="1151" w:type="dxa"/>
            <w:vAlign w:val="center"/>
          </w:tcPr>
          <w:p w14:paraId="4DD9C712"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lang w:val="en-US"/>
              </w:rPr>
              <w:t>-</w:t>
            </w:r>
          </w:p>
        </w:tc>
        <w:tc>
          <w:tcPr>
            <w:tcW w:w="1152" w:type="dxa"/>
            <w:vAlign w:val="center"/>
          </w:tcPr>
          <w:p w14:paraId="36B6DAE7" w14:textId="77777777" w:rsidR="00B42AC7" w:rsidRPr="00B83CFA" w:rsidRDefault="00B42AC7" w:rsidP="00430F72">
            <w:pPr>
              <w:tabs>
                <w:tab w:val="decimal" w:pos="740"/>
              </w:tabs>
              <w:spacing w:line="320" w:lineRule="exact"/>
              <w:rPr>
                <w:rFonts w:cs="Times New Roman"/>
                <w:sz w:val="20"/>
                <w:szCs w:val="20"/>
              </w:rPr>
            </w:pPr>
            <w:r w:rsidRPr="00B83CFA">
              <w:rPr>
                <w:rFonts w:cs="Times New Roman"/>
                <w:sz w:val="20"/>
                <w:szCs w:val="20"/>
                <w:cs/>
              </w:rPr>
              <w:t>27.78</w:t>
            </w:r>
          </w:p>
        </w:tc>
      </w:tr>
      <w:tr w:rsidR="00B42AC7" w:rsidRPr="00B83CFA" w14:paraId="21545A88" w14:textId="77777777" w:rsidTr="00430F72">
        <w:trPr>
          <w:trHeight w:val="346"/>
        </w:trPr>
        <w:tc>
          <w:tcPr>
            <w:tcW w:w="3978" w:type="dxa"/>
            <w:vAlign w:val="bottom"/>
          </w:tcPr>
          <w:p w14:paraId="1DB2B5E6" w14:textId="77777777" w:rsidR="00B42AC7" w:rsidRPr="00B83CFA" w:rsidRDefault="00B42AC7" w:rsidP="00430F72">
            <w:pPr>
              <w:suppressAutoHyphens/>
              <w:spacing w:after="100" w:afterAutospacing="1" w:line="320" w:lineRule="exact"/>
              <w:ind w:left="243" w:hanging="180"/>
              <w:rPr>
                <w:rFonts w:cs="Times New Roman"/>
                <w:spacing w:val="-2"/>
                <w:kern w:val="28"/>
                <w:sz w:val="22"/>
                <w:szCs w:val="22"/>
                <w:cs/>
                <w:lang w:eastAsia="x-none"/>
              </w:rPr>
            </w:pPr>
          </w:p>
        </w:tc>
        <w:tc>
          <w:tcPr>
            <w:tcW w:w="1151" w:type="dxa"/>
            <w:vAlign w:val="bottom"/>
          </w:tcPr>
          <w:p w14:paraId="6BF8F206" w14:textId="77777777" w:rsidR="00B42AC7" w:rsidRPr="00B83CFA" w:rsidRDefault="00B42AC7" w:rsidP="00430F72">
            <w:pPr>
              <w:tabs>
                <w:tab w:val="decimal" w:pos="740"/>
              </w:tabs>
              <w:spacing w:line="320" w:lineRule="exact"/>
              <w:rPr>
                <w:rFonts w:cs="Times New Roman"/>
                <w:sz w:val="22"/>
                <w:szCs w:val="22"/>
                <w:cs/>
              </w:rPr>
            </w:pPr>
          </w:p>
        </w:tc>
        <w:tc>
          <w:tcPr>
            <w:tcW w:w="1151" w:type="dxa"/>
            <w:vAlign w:val="bottom"/>
          </w:tcPr>
          <w:p w14:paraId="4869B63B" w14:textId="77777777" w:rsidR="00B42AC7" w:rsidRPr="00B83CFA" w:rsidRDefault="00B42AC7" w:rsidP="00430F72">
            <w:pPr>
              <w:tabs>
                <w:tab w:val="decimal" w:pos="759"/>
              </w:tabs>
              <w:spacing w:line="320" w:lineRule="exact"/>
              <w:rPr>
                <w:rFonts w:cs="Times New Roman"/>
                <w:sz w:val="22"/>
                <w:szCs w:val="22"/>
                <w:cs/>
              </w:rPr>
            </w:pPr>
          </w:p>
        </w:tc>
        <w:tc>
          <w:tcPr>
            <w:tcW w:w="1151" w:type="dxa"/>
            <w:vAlign w:val="bottom"/>
          </w:tcPr>
          <w:p w14:paraId="1A80DE90" w14:textId="77777777" w:rsidR="00B42AC7" w:rsidRPr="00B83CFA" w:rsidRDefault="00B42AC7" w:rsidP="00430F72">
            <w:pPr>
              <w:tabs>
                <w:tab w:val="decimal" w:pos="740"/>
              </w:tabs>
              <w:spacing w:line="320" w:lineRule="exact"/>
              <w:rPr>
                <w:rFonts w:cs="Times New Roman"/>
                <w:sz w:val="22"/>
                <w:szCs w:val="22"/>
              </w:rPr>
            </w:pPr>
          </w:p>
        </w:tc>
        <w:tc>
          <w:tcPr>
            <w:tcW w:w="1152" w:type="dxa"/>
            <w:vAlign w:val="bottom"/>
          </w:tcPr>
          <w:p w14:paraId="5CE6E7B8" w14:textId="77777777" w:rsidR="00B42AC7" w:rsidRPr="00B83CFA" w:rsidRDefault="00B42AC7" w:rsidP="00430F72">
            <w:pPr>
              <w:tabs>
                <w:tab w:val="decimal" w:pos="740"/>
              </w:tabs>
              <w:spacing w:line="320" w:lineRule="exact"/>
              <w:rPr>
                <w:rFonts w:cs="Times New Roman"/>
                <w:sz w:val="22"/>
                <w:szCs w:val="22"/>
                <w:cs/>
              </w:rPr>
            </w:pPr>
          </w:p>
        </w:tc>
      </w:tr>
    </w:tbl>
    <w:p w14:paraId="7B9A327A" w14:textId="77777777" w:rsidR="005E0CA3" w:rsidRPr="00B83CFA" w:rsidRDefault="005E0CA3" w:rsidP="005E09EE">
      <w:pPr>
        <w:ind w:left="567" w:right="11"/>
        <w:jc w:val="thaiDistribute"/>
        <w:rPr>
          <w:rFonts w:cs="Times New Roman"/>
          <w:sz w:val="22"/>
          <w:szCs w:val="22"/>
          <w:lang w:val="en-US"/>
        </w:rPr>
      </w:pPr>
    </w:p>
    <w:p w14:paraId="0427B47D" w14:textId="3E89DC46" w:rsidR="009A67AC" w:rsidRPr="00B83CFA" w:rsidRDefault="009A67AC" w:rsidP="009A67AC">
      <w:pPr>
        <w:ind w:left="567" w:right="11"/>
        <w:jc w:val="thaiDistribute"/>
        <w:rPr>
          <w:rFonts w:cs="Times New Roman"/>
          <w:sz w:val="22"/>
          <w:szCs w:val="22"/>
        </w:rPr>
      </w:pPr>
      <w:r w:rsidRPr="00B83CFA">
        <w:rPr>
          <w:rFonts w:cs="Times New Roman"/>
          <w:sz w:val="22"/>
          <w:szCs w:val="22"/>
        </w:rPr>
        <w:t xml:space="preserve">During the </w:t>
      </w:r>
      <w:r w:rsidR="00206C9D" w:rsidRPr="00B83CFA">
        <w:rPr>
          <w:rFonts w:cs="Times New Roman"/>
          <w:sz w:val="22"/>
          <w:szCs w:val="22"/>
        </w:rPr>
        <w:t>period</w:t>
      </w:r>
      <w:r w:rsidRPr="00B83CFA">
        <w:rPr>
          <w:rFonts w:cs="Times New Roman"/>
          <w:sz w:val="22"/>
          <w:szCs w:val="22"/>
        </w:rPr>
        <w:t>, there was no transfer between levels within the fair value hierarchy</w:t>
      </w:r>
      <w:r w:rsidRPr="00B83CFA">
        <w:rPr>
          <w:rFonts w:cs="Times New Roman"/>
          <w:sz w:val="22"/>
          <w:szCs w:val="22"/>
          <w:cs/>
        </w:rPr>
        <w:t>.</w:t>
      </w:r>
    </w:p>
    <w:p w14:paraId="0243D8F6" w14:textId="77777777" w:rsidR="009A67AC" w:rsidRPr="00B83CFA" w:rsidRDefault="009A67AC" w:rsidP="009A67AC">
      <w:pPr>
        <w:ind w:left="567" w:right="11"/>
        <w:jc w:val="thaiDistribute"/>
        <w:rPr>
          <w:rFonts w:cs="Times New Roman"/>
          <w:sz w:val="22"/>
          <w:szCs w:val="22"/>
        </w:rPr>
      </w:pPr>
    </w:p>
    <w:p w14:paraId="7FE6F5A8" w14:textId="77777777" w:rsidR="009A67AC" w:rsidRPr="00B83CFA" w:rsidRDefault="009A67AC" w:rsidP="009A67AC">
      <w:pPr>
        <w:ind w:left="567" w:right="11"/>
        <w:jc w:val="thaiDistribute"/>
        <w:rPr>
          <w:rFonts w:cs="Times New Roman"/>
          <w:sz w:val="22"/>
          <w:szCs w:val="22"/>
          <w:lang w:val="en-US"/>
        </w:rPr>
      </w:pPr>
      <w:r w:rsidRPr="00B83CFA">
        <w:rPr>
          <w:rFonts w:cs="Times New Roman"/>
          <w:sz w:val="22"/>
          <w:szCs w:val="22"/>
          <w:lang w:val="en-US"/>
        </w:rPr>
        <w:t>The Group has some financial assets and liabilities where the fair value was not measured, most of which have the carry amount that reasonably approximates fair value</w:t>
      </w:r>
      <w:r w:rsidRPr="00B83CFA">
        <w:rPr>
          <w:rFonts w:cs="Times New Roman"/>
          <w:sz w:val="22"/>
          <w:szCs w:val="22"/>
          <w:cs/>
          <w:lang w:val="en-US"/>
        </w:rPr>
        <w:t>.</w:t>
      </w:r>
    </w:p>
    <w:p w14:paraId="4888AEB0" w14:textId="77777777" w:rsidR="00AE05E9" w:rsidRPr="00B83CFA" w:rsidRDefault="00AE05E9" w:rsidP="00AE05E9">
      <w:pPr>
        <w:ind w:right="3"/>
        <w:rPr>
          <w:rFonts w:cs="Times New Roman"/>
          <w:b/>
          <w:bCs/>
          <w:sz w:val="22"/>
          <w:szCs w:val="22"/>
          <w:cs/>
          <w:lang w:eastAsia="x-none"/>
        </w:rPr>
      </w:pPr>
    </w:p>
    <w:p w14:paraId="3EA27B8A" w14:textId="77777777" w:rsidR="005E0CA3" w:rsidRPr="00B83CFA" w:rsidRDefault="005E0CA3" w:rsidP="00FC5088">
      <w:pPr>
        <w:ind w:left="567" w:right="282" w:hanging="567"/>
        <w:jc w:val="left"/>
        <w:rPr>
          <w:rFonts w:cs="Times New Roman"/>
          <w:b/>
          <w:bCs/>
          <w:sz w:val="22"/>
          <w:szCs w:val="22"/>
          <w:cs/>
        </w:rPr>
      </w:pPr>
    </w:p>
    <w:p w14:paraId="7A6A42A8" w14:textId="77777777" w:rsidR="006678C6" w:rsidRPr="00B83CFA" w:rsidRDefault="006678C6" w:rsidP="00FC5088">
      <w:pPr>
        <w:ind w:left="567" w:right="282" w:hanging="567"/>
        <w:jc w:val="left"/>
        <w:rPr>
          <w:rFonts w:cs="Times New Roman"/>
          <w:b/>
          <w:bCs/>
          <w:sz w:val="22"/>
          <w:szCs w:val="22"/>
        </w:rPr>
      </w:pPr>
    </w:p>
    <w:p w14:paraId="598C2BF4" w14:textId="77777777" w:rsidR="006678C6" w:rsidRPr="00B83CFA" w:rsidRDefault="006678C6" w:rsidP="00FC5088">
      <w:pPr>
        <w:ind w:left="567" w:right="282" w:hanging="567"/>
        <w:jc w:val="left"/>
        <w:rPr>
          <w:rFonts w:cs="Times New Roman"/>
          <w:b/>
          <w:bCs/>
          <w:sz w:val="22"/>
          <w:szCs w:val="22"/>
        </w:rPr>
      </w:pPr>
    </w:p>
    <w:p w14:paraId="717F1278" w14:textId="77777777" w:rsidR="006678C6" w:rsidRPr="00B83CFA" w:rsidRDefault="006678C6" w:rsidP="00FC5088">
      <w:pPr>
        <w:ind w:left="567" w:right="282" w:hanging="567"/>
        <w:jc w:val="left"/>
        <w:rPr>
          <w:rFonts w:cs="Times New Roman"/>
          <w:b/>
          <w:bCs/>
          <w:sz w:val="22"/>
          <w:szCs w:val="22"/>
        </w:rPr>
      </w:pPr>
    </w:p>
    <w:p w14:paraId="32F475D6" w14:textId="0BD74F2D" w:rsidR="004E2742" w:rsidRPr="00B83CFA" w:rsidRDefault="004E2742" w:rsidP="00206C9D">
      <w:pPr>
        <w:tabs>
          <w:tab w:val="left" w:pos="567"/>
        </w:tabs>
        <w:jc w:val="left"/>
        <w:rPr>
          <w:rFonts w:cs="Times New Roman"/>
          <w:b/>
          <w:bCs/>
          <w:sz w:val="22"/>
          <w:szCs w:val="22"/>
          <w:cs/>
          <w:lang w:val="en-US"/>
        </w:rPr>
      </w:pPr>
      <w:r w:rsidRPr="00B83CFA">
        <w:rPr>
          <w:rFonts w:cs="Times New Roman"/>
          <w:b/>
          <w:bCs/>
          <w:sz w:val="22"/>
          <w:szCs w:val="22"/>
          <w:cs/>
        </w:rPr>
        <w:br w:type="page"/>
      </w:r>
    </w:p>
    <w:p w14:paraId="279D8D9B" w14:textId="34722FF0" w:rsidR="00AE05E9" w:rsidRPr="00B83CFA" w:rsidRDefault="009A67AC" w:rsidP="00294B83">
      <w:pPr>
        <w:ind w:right="282"/>
        <w:jc w:val="left"/>
        <w:rPr>
          <w:rFonts w:cs="Times New Roman"/>
          <w:b/>
          <w:bCs/>
          <w:sz w:val="22"/>
          <w:szCs w:val="22"/>
          <w:lang w:eastAsia="x-none"/>
        </w:rPr>
      </w:pPr>
      <w:r w:rsidRPr="00B83CFA">
        <w:rPr>
          <w:rFonts w:cs="Times New Roman"/>
          <w:b/>
          <w:bCs/>
          <w:sz w:val="22"/>
          <w:szCs w:val="22"/>
          <w:lang w:val="en-US" w:eastAsia="x-none"/>
        </w:rPr>
        <w:lastRenderedPageBreak/>
        <w:t>24</w:t>
      </w:r>
      <w:r w:rsidR="00AE05E9" w:rsidRPr="00B83CFA">
        <w:rPr>
          <w:rFonts w:cs="Times New Roman"/>
          <w:b/>
          <w:bCs/>
          <w:sz w:val="22"/>
          <w:szCs w:val="22"/>
          <w:cs/>
          <w:lang w:eastAsia="x-none"/>
        </w:rPr>
        <w:t>.</w:t>
      </w:r>
      <w:proofErr w:type="gramStart"/>
      <w:r w:rsidR="00FE6328" w:rsidRPr="00B83CFA">
        <w:rPr>
          <w:rFonts w:cs="Times New Roman"/>
          <w:b/>
          <w:bCs/>
          <w:sz w:val="22"/>
          <w:szCs w:val="22"/>
          <w:lang w:eastAsia="x-none"/>
        </w:rPr>
        <w:tab/>
      </w:r>
      <w:r w:rsidR="00206C9D" w:rsidRPr="00B83CFA">
        <w:rPr>
          <w:rFonts w:cs="Times New Roman"/>
          <w:b/>
          <w:bCs/>
          <w:sz w:val="22"/>
          <w:szCs w:val="22"/>
          <w:cs/>
          <w:lang w:eastAsia="x-none"/>
        </w:rPr>
        <w:t xml:space="preserve">  </w:t>
      </w:r>
      <w:r w:rsidR="00FE6328" w:rsidRPr="00B83CFA">
        <w:rPr>
          <w:rFonts w:cs="Times New Roman"/>
          <w:b/>
          <w:bCs/>
          <w:sz w:val="22"/>
          <w:szCs w:val="22"/>
          <w:lang w:eastAsia="x-none"/>
        </w:rPr>
        <w:t>Commitments</w:t>
      </w:r>
      <w:proofErr w:type="gramEnd"/>
      <w:r w:rsidR="00FE6328" w:rsidRPr="00B83CFA">
        <w:rPr>
          <w:rFonts w:cs="Times New Roman"/>
          <w:b/>
          <w:bCs/>
          <w:sz w:val="22"/>
          <w:szCs w:val="22"/>
          <w:lang w:eastAsia="x-none"/>
        </w:rPr>
        <w:t xml:space="preserve"> and Contingent L</w:t>
      </w:r>
      <w:r w:rsidR="00AE05E9" w:rsidRPr="00B83CFA">
        <w:rPr>
          <w:rFonts w:cs="Times New Roman"/>
          <w:b/>
          <w:bCs/>
          <w:sz w:val="22"/>
          <w:szCs w:val="22"/>
          <w:lang w:eastAsia="x-none"/>
        </w:rPr>
        <w:t>iabilities</w:t>
      </w:r>
    </w:p>
    <w:p w14:paraId="624E40B5" w14:textId="77777777" w:rsidR="00AE05E9" w:rsidRPr="00B83CFA" w:rsidRDefault="00AE05E9" w:rsidP="00FC5088">
      <w:pPr>
        <w:pStyle w:val="List"/>
        <w:ind w:left="567" w:right="282" w:hanging="567"/>
        <w:jc w:val="both"/>
        <w:rPr>
          <w:rFonts w:cs="Times New Roman"/>
          <w:sz w:val="22"/>
          <w:szCs w:val="22"/>
        </w:rPr>
      </w:pPr>
    </w:p>
    <w:p w14:paraId="6F1551F1" w14:textId="22832AA1" w:rsidR="00723E3C" w:rsidRPr="00B83CFA" w:rsidRDefault="00206C9D" w:rsidP="00294B83">
      <w:pPr>
        <w:pStyle w:val="List"/>
        <w:ind w:left="567" w:right="282" w:hanging="108"/>
        <w:jc w:val="both"/>
        <w:rPr>
          <w:rFonts w:cs="Times New Roman"/>
          <w:sz w:val="22"/>
          <w:szCs w:val="22"/>
          <w:lang w:val="en-GB" w:eastAsia="en-US"/>
        </w:rPr>
      </w:pPr>
      <w:r w:rsidRPr="00B83CFA">
        <w:rPr>
          <w:rFonts w:cs="Times New Roman"/>
          <w:sz w:val="22"/>
          <w:szCs w:val="22"/>
          <w:cs/>
          <w:lang w:val="en-GB" w:eastAsia="en-US"/>
        </w:rPr>
        <w:t xml:space="preserve">  </w:t>
      </w:r>
      <w:r w:rsidR="00AE05E9" w:rsidRPr="00B83CFA">
        <w:rPr>
          <w:rFonts w:cs="Times New Roman"/>
          <w:sz w:val="22"/>
          <w:szCs w:val="22"/>
          <w:lang w:val="en-GB" w:eastAsia="en-US"/>
        </w:rPr>
        <w:t>De</w:t>
      </w:r>
      <w:r w:rsidR="00FE6328" w:rsidRPr="00B83CFA">
        <w:rPr>
          <w:rFonts w:cs="Times New Roman"/>
          <w:sz w:val="22"/>
          <w:szCs w:val="22"/>
          <w:lang w:val="en-GB" w:eastAsia="en-US"/>
        </w:rPr>
        <w:t xml:space="preserve">tails of significant </w:t>
      </w:r>
      <w:r w:rsidR="00AE05E9" w:rsidRPr="00B83CFA">
        <w:rPr>
          <w:rFonts w:cs="Times New Roman"/>
          <w:sz w:val="22"/>
          <w:szCs w:val="22"/>
          <w:lang w:val="en-GB" w:eastAsia="en-US"/>
        </w:rPr>
        <w:t>commitments and contingent liabilities are as follows</w:t>
      </w:r>
      <w:r w:rsidR="00A70AFF" w:rsidRPr="00B83CFA">
        <w:rPr>
          <w:rFonts w:cs="Times New Roman"/>
          <w:sz w:val="22"/>
          <w:szCs w:val="22"/>
          <w:cs/>
          <w:lang w:val="en-GB" w:eastAsia="en-US"/>
        </w:rPr>
        <w:t>:</w:t>
      </w:r>
    </w:p>
    <w:p w14:paraId="1FF583DD" w14:textId="77777777" w:rsidR="00AE05E9" w:rsidRPr="00B83CFA" w:rsidRDefault="00AE05E9" w:rsidP="00AE05E9">
      <w:pPr>
        <w:pStyle w:val="List"/>
        <w:ind w:left="567" w:right="3" w:firstLine="0"/>
        <w:jc w:val="both"/>
        <w:rPr>
          <w:rFonts w:cs="Times New Roman"/>
          <w:sz w:val="22"/>
          <w:szCs w:val="22"/>
        </w:rPr>
      </w:pPr>
    </w:p>
    <w:p w14:paraId="28D06BC3" w14:textId="08E4C007" w:rsidR="00DB704A" w:rsidRPr="00B83CFA" w:rsidRDefault="009A67AC" w:rsidP="00206C9D">
      <w:pPr>
        <w:pStyle w:val="List"/>
        <w:ind w:left="546" w:right="282" w:hanging="546"/>
        <w:jc w:val="both"/>
        <w:rPr>
          <w:rFonts w:cs="Times New Roman"/>
          <w:sz w:val="22"/>
          <w:szCs w:val="22"/>
          <w:lang w:val="en-GB" w:eastAsia="en-US"/>
        </w:rPr>
      </w:pPr>
      <w:r w:rsidRPr="00B83CFA">
        <w:rPr>
          <w:rFonts w:cs="Times New Roman"/>
          <w:sz w:val="22"/>
          <w:szCs w:val="22"/>
          <w:lang w:eastAsia="x-none"/>
        </w:rPr>
        <w:t>24</w:t>
      </w:r>
      <w:r w:rsidR="00372023" w:rsidRPr="00B83CFA">
        <w:rPr>
          <w:rFonts w:cs="Times New Roman"/>
          <w:sz w:val="22"/>
          <w:szCs w:val="22"/>
          <w:cs/>
          <w:lang w:eastAsia="x-none"/>
        </w:rPr>
        <w:t>.</w:t>
      </w:r>
      <w:r w:rsidR="00372023" w:rsidRPr="00B83CFA">
        <w:rPr>
          <w:rFonts w:cs="Times New Roman"/>
          <w:sz w:val="22"/>
          <w:szCs w:val="22"/>
          <w:lang w:eastAsia="x-none"/>
        </w:rPr>
        <w:t>1</w:t>
      </w:r>
      <w:r w:rsidR="00AE05E9" w:rsidRPr="00B83CFA">
        <w:rPr>
          <w:rFonts w:cs="Times New Roman"/>
          <w:sz w:val="22"/>
          <w:szCs w:val="22"/>
          <w:cs/>
          <w:lang w:eastAsia="x-none"/>
        </w:rPr>
        <w:t xml:space="preserve"> </w:t>
      </w:r>
      <w:r w:rsidR="00AE05E9" w:rsidRPr="00B83CFA">
        <w:rPr>
          <w:rFonts w:cs="Times New Roman"/>
          <w:sz w:val="22"/>
          <w:szCs w:val="22"/>
          <w:lang w:eastAsia="x-none"/>
        </w:rPr>
        <w:tab/>
      </w:r>
      <w:r w:rsidR="00CC5C1E" w:rsidRPr="00B83CFA">
        <w:rPr>
          <w:rFonts w:cs="Times New Roman"/>
          <w:sz w:val="22"/>
          <w:szCs w:val="22"/>
          <w:lang w:val="en-GB" w:eastAsia="en-US"/>
        </w:rPr>
        <w:t>Commitments under leases</w:t>
      </w:r>
      <w:r w:rsidR="00DB704A" w:rsidRPr="00B83CFA">
        <w:rPr>
          <w:rFonts w:cs="Times New Roman"/>
          <w:sz w:val="22"/>
          <w:szCs w:val="22"/>
          <w:cs/>
          <w:lang w:val="en-GB" w:eastAsia="en-US"/>
        </w:rPr>
        <w:t xml:space="preserve"> </w:t>
      </w:r>
      <w:r w:rsidR="00CC5C1E" w:rsidRPr="00B83CFA">
        <w:rPr>
          <w:rFonts w:cs="Times New Roman"/>
          <w:sz w:val="22"/>
          <w:szCs w:val="22"/>
          <w:cs/>
          <w:lang w:eastAsia="en-US"/>
        </w:rPr>
        <w:t xml:space="preserve">- </w:t>
      </w:r>
      <w:r w:rsidR="00CC5C1E" w:rsidRPr="00B83CFA">
        <w:rPr>
          <w:rFonts w:cs="Times New Roman"/>
          <w:sz w:val="22"/>
          <w:szCs w:val="22"/>
          <w:lang w:eastAsia="en-US"/>
        </w:rPr>
        <w:t>W</w:t>
      </w:r>
      <w:r w:rsidR="00206C9D" w:rsidRPr="00B83CFA">
        <w:rPr>
          <w:rFonts w:cs="Times New Roman"/>
          <w:sz w:val="22"/>
          <w:szCs w:val="22"/>
          <w:lang w:val="en-GB" w:eastAsia="en-US"/>
        </w:rPr>
        <w:t xml:space="preserve">here </w:t>
      </w:r>
      <w:r w:rsidR="00DB704A" w:rsidRPr="00B83CFA">
        <w:rPr>
          <w:rFonts w:cs="Times New Roman"/>
          <w:sz w:val="22"/>
          <w:szCs w:val="22"/>
          <w:lang w:val="en-GB" w:eastAsia="en-US"/>
        </w:rPr>
        <w:t xml:space="preserve">the Group </w:t>
      </w:r>
      <w:r w:rsidR="005557A0" w:rsidRPr="00B83CFA">
        <w:rPr>
          <w:rFonts w:cs="Times New Roman"/>
          <w:sz w:val="22"/>
          <w:szCs w:val="22"/>
          <w:lang w:val="en-GB" w:eastAsia="en-US"/>
        </w:rPr>
        <w:t>i</w:t>
      </w:r>
      <w:r w:rsidR="00DB704A" w:rsidRPr="00B83CFA">
        <w:rPr>
          <w:rFonts w:cs="Times New Roman"/>
          <w:sz w:val="22"/>
          <w:szCs w:val="22"/>
          <w:lang w:val="en-GB" w:eastAsia="en-US"/>
        </w:rPr>
        <w:t xml:space="preserve">s a lessee, the future minimum lease payments under </w:t>
      </w:r>
      <w:r w:rsidR="00206C9D" w:rsidRPr="00B83CFA">
        <w:rPr>
          <w:rFonts w:cs="Times New Roman"/>
          <w:sz w:val="22"/>
          <w:szCs w:val="22"/>
          <w:lang w:val="en-GB" w:eastAsia="en-US"/>
        </w:rPr>
        <w:t>non</w:t>
      </w:r>
      <w:r w:rsidR="00206C9D" w:rsidRPr="00B83CFA">
        <w:rPr>
          <w:rFonts w:cs="Times New Roman"/>
          <w:sz w:val="22"/>
          <w:szCs w:val="22"/>
          <w:cs/>
          <w:lang w:val="en-GB" w:eastAsia="en-US"/>
        </w:rPr>
        <w:t>-</w:t>
      </w:r>
      <w:r w:rsidR="00DB704A" w:rsidRPr="00B83CFA">
        <w:rPr>
          <w:rFonts w:cs="Times New Roman"/>
          <w:sz w:val="22"/>
          <w:szCs w:val="22"/>
          <w:lang w:val="en-GB" w:eastAsia="en-US"/>
        </w:rPr>
        <w:t xml:space="preserve">cancellable leases as </w:t>
      </w:r>
      <w:proofErr w:type="gramStart"/>
      <w:r w:rsidR="00DB704A" w:rsidRPr="00B83CFA">
        <w:rPr>
          <w:rFonts w:cs="Times New Roman"/>
          <w:sz w:val="22"/>
          <w:szCs w:val="22"/>
          <w:lang w:val="en-GB" w:eastAsia="en-US"/>
        </w:rPr>
        <w:t>at</w:t>
      </w:r>
      <w:proofErr w:type="gramEnd"/>
      <w:r w:rsidR="00DB704A" w:rsidRPr="00B83CFA">
        <w:rPr>
          <w:rFonts w:cs="Times New Roman"/>
          <w:sz w:val="22"/>
          <w:szCs w:val="22"/>
          <w:lang w:val="en-GB" w:eastAsia="en-US"/>
        </w:rPr>
        <w:t xml:space="preserve"> March</w:t>
      </w:r>
      <w:r w:rsidR="00206C9D" w:rsidRPr="00B83CFA">
        <w:rPr>
          <w:rFonts w:cs="Times New Roman"/>
          <w:sz w:val="22"/>
          <w:szCs w:val="22"/>
          <w:lang w:val="en-GB" w:eastAsia="en-US"/>
        </w:rPr>
        <w:t xml:space="preserve"> 31,</w:t>
      </w:r>
      <w:r w:rsidR="00DB704A" w:rsidRPr="00B83CFA">
        <w:rPr>
          <w:rFonts w:cs="Times New Roman"/>
          <w:sz w:val="22"/>
          <w:szCs w:val="22"/>
          <w:cs/>
          <w:lang w:val="en-GB" w:eastAsia="en-US"/>
        </w:rPr>
        <w:t xml:space="preserve"> </w:t>
      </w:r>
      <w:r w:rsidR="00B611E4" w:rsidRPr="00B83CFA">
        <w:rPr>
          <w:rFonts w:cs="Times New Roman"/>
          <w:sz w:val="22"/>
          <w:szCs w:val="22"/>
          <w:lang w:val="en-GB" w:eastAsia="en-US"/>
        </w:rPr>
        <w:t>2021</w:t>
      </w:r>
      <w:r w:rsidR="00DB704A" w:rsidRPr="00B83CFA">
        <w:rPr>
          <w:rFonts w:cs="Times New Roman"/>
          <w:sz w:val="22"/>
          <w:szCs w:val="22"/>
          <w:cs/>
          <w:lang w:val="en-GB" w:eastAsia="en-US"/>
        </w:rPr>
        <w:t xml:space="preserve"> </w:t>
      </w:r>
      <w:r w:rsidR="00206C9D" w:rsidRPr="00B83CFA">
        <w:rPr>
          <w:rFonts w:cs="Times New Roman"/>
          <w:sz w:val="22"/>
          <w:szCs w:val="22"/>
          <w:lang w:val="en-GB" w:eastAsia="en-US"/>
        </w:rPr>
        <w:t xml:space="preserve">and December </w:t>
      </w:r>
      <w:r w:rsidR="00206C9D" w:rsidRPr="00B83CFA">
        <w:rPr>
          <w:rFonts w:cs="Times New Roman"/>
          <w:sz w:val="22"/>
          <w:szCs w:val="22"/>
          <w:lang w:eastAsia="en-US"/>
        </w:rPr>
        <w:t xml:space="preserve">31, 2020 </w:t>
      </w:r>
      <w:r w:rsidR="00DB704A" w:rsidRPr="00B83CFA">
        <w:rPr>
          <w:rFonts w:cs="Times New Roman"/>
          <w:sz w:val="22"/>
          <w:szCs w:val="22"/>
          <w:lang w:val="en-GB" w:eastAsia="en-US"/>
        </w:rPr>
        <w:t>are as follows</w:t>
      </w:r>
      <w:r w:rsidR="00DB704A" w:rsidRPr="00B83CFA">
        <w:rPr>
          <w:rFonts w:cs="Times New Roman"/>
          <w:sz w:val="22"/>
          <w:szCs w:val="22"/>
          <w:cs/>
          <w:lang w:val="en-GB" w:eastAsia="en-US"/>
        </w:rPr>
        <w:t>:</w:t>
      </w:r>
    </w:p>
    <w:p w14:paraId="61DB6B72" w14:textId="39B5F092" w:rsidR="00F73630" w:rsidRPr="00B83CFA" w:rsidRDefault="00F73630" w:rsidP="00294B83">
      <w:pPr>
        <w:pStyle w:val="List"/>
        <w:ind w:right="282"/>
        <w:jc w:val="both"/>
        <w:rPr>
          <w:rFonts w:cs="Times New Roman"/>
          <w:sz w:val="22"/>
          <w:szCs w:val="22"/>
          <w:lang w:val="en-GB" w:eastAsia="en-US"/>
        </w:rPr>
      </w:pPr>
    </w:p>
    <w:tbl>
      <w:tblPr>
        <w:tblW w:w="8658" w:type="dxa"/>
        <w:tblInd w:w="562" w:type="dxa"/>
        <w:tblLayout w:type="fixed"/>
        <w:tblCellMar>
          <w:left w:w="22" w:type="dxa"/>
          <w:right w:w="22" w:type="dxa"/>
        </w:tblCellMar>
        <w:tblLook w:val="04A0" w:firstRow="1" w:lastRow="0" w:firstColumn="1" w:lastColumn="0" w:noHBand="0" w:noVBand="1"/>
      </w:tblPr>
      <w:tblGrid>
        <w:gridCol w:w="2982"/>
        <w:gridCol w:w="1418"/>
        <w:gridCol w:w="1417"/>
        <w:gridCol w:w="1418"/>
        <w:gridCol w:w="1423"/>
      </w:tblGrid>
      <w:tr w:rsidR="00F73630" w:rsidRPr="00B83CFA" w14:paraId="3D831383" w14:textId="77777777" w:rsidTr="00430F72">
        <w:trPr>
          <w:trHeight w:val="20"/>
        </w:trPr>
        <w:tc>
          <w:tcPr>
            <w:tcW w:w="2982" w:type="dxa"/>
          </w:tcPr>
          <w:p w14:paraId="7F715C6F" w14:textId="77777777" w:rsidR="00F73630" w:rsidRPr="00B83CFA" w:rsidRDefault="00F73630" w:rsidP="00F73630">
            <w:pPr>
              <w:ind w:left="540" w:hanging="540"/>
              <w:rPr>
                <w:rFonts w:cs="Times New Roman"/>
                <w:sz w:val="22"/>
                <w:szCs w:val="22"/>
              </w:rPr>
            </w:pPr>
          </w:p>
        </w:tc>
        <w:tc>
          <w:tcPr>
            <w:tcW w:w="1418" w:type="dxa"/>
            <w:vAlign w:val="bottom"/>
          </w:tcPr>
          <w:p w14:paraId="3AF41379" w14:textId="77777777" w:rsidR="00F73630" w:rsidRPr="00B83CFA" w:rsidRDefault="00F73630" w:rsidP="00F73630">
            <w:pPr>
              <w:ind w:left="79" w:right="33"/>
              <w:jc w:val="right"/>
              <w:rPr>
                <w:rFonts w:cs="Times New Roman"/>
                <w:sz w:val="22"/>
                <w:szCs w:val="22"/>
              </w:rPr>
            </w:pPr>
          </w:p>
        </w:tc>
        <w:tc>
          <w:tcPr>
            <w:tcW w:w="1417" w:type="dxa"/>
          </w:tcPr>
          <w:p w14:paraId="409BDA41" w14:textId="77777777" w:rsidR="00F73630" w:rsidRPr="00B83CFA" w:rsidRDefault="00F73630" w:rsidP="00F73630">
            <w:pPr>
              <w:ind w:left="79" w:right="33"/>
              <w:jc w:val="right"/>
              <w:rPr>
                <w:rFonts w:cs="Times New Roman"/>
                <w:sz w:val="22"/>
                <w:szCs w:val="22"/>
                <w:cs/>
              </w:rPr>
            </w:pPr>
          </w:p>
        </w:tc>
        <w:tc>
          <w:tcPr>
            <w:tcW w:w="2841" w:type="dxa"/>
            <w:gridSpan w:val="2"/>
            <w:vAlign w:val="center"/>
          </w:tcPr>
          <w:p w14:paraId="3610CC86" w14:textId="781C7C3C" w:rsidR="00F73630" w:rsidRPr="00B83CFA" w:rsidRDefault="00F73630" w:rsidP="00F73630">
            <w:pPr>
              <w:ind w:left="79" w:right="33"/>
              <w:jc w:val="right"/>
              <w:rPr>
                <w:rFonts w:cs="Times New Roman"/>
                <w:sz w:val="22"/>
                <w:szCs w:val="22"/>
              </w:rPr>
            </w:pPr>
            <w:proofErr w:type="gramStart"/>
            <w:r w:rsidRPr="00B83CFA">
              <w:rPr>
                <w:rFonts w:cs="Times New Roman"/>
                <w:sz w:val="22"/>
                <w:szCs w:val="22"/>
              </w:rPr>
              <w:t>Unit</w:t>
            </w:r>
            <w:r w:rsidRPr="00B83CFA">
              <w:rPr>
                <w:rFonts w:cs="Times New Roman"/>
                <w:sz w:val="22"/>
                <w:szCs w:val="22"/>
                <w:cs/>
              </w:rPr>
              <w:t xml:space="preserve"> :</w:t>
            </w:r>
            <w:proofErr w:type="gramEnd"/>
            <w:r w:rsidRPr="00B83CFA">
              <w:rPr>
                <w:rFonts w:cs="Times New Roman"/>
                <w:sz w:val="22"/>
                <w:szCs w:val="22"/>
                <w:cs/>
              </w:rPr>
              <w:t xml:space="preserve"> </w:t>
            </w:r>
            <w:r w:rsidRPr="00B83CFA">
              <w:rPr>
                <w:rFonts w:cs="Times New Roman"/>
                <w:sz w:val="22"/>
                <w:szCs w:val="22"/>
              </w:rPr>
              <w:t>Million Baht</w:t>
            </w:r>
          </w:p>
        </w:tc>
      </w:tr>
      <w:tr w:rsidR="00F73630" w:rsidRPr="00B83CFA" w14:paraId="38105C8F" w14:textId="77777777" w:rsidTr="00430F72">
        <w:trPr>
          <w:trHeight w:val="20"/>
        </w:trPr>
        <w:tc>
          <w:tcPr>
            <w:tcW w:w="2982" w:type="dxa"/>
          </w:tcPr>
          <w:p w14:paraId="68905278" w14:textId="77777777" w:rsidR="00F73630" w:rsidRPr="00B83CFA" w:rsidRDefault="00F73630" w:rsidP="00F73630">
            <w:pPr>
              <w:ind w:left="540" w:hanging="540"/>
              <w:rPr>
                <w:rFonts w:cs="Times New Roman"/>
                <w:sz w:val="22"/>
                <w:szCs w:val="22"/>
                <w:cs/>
              </w:rPr>
            </w:pPr>
          </w:p>
        </w:tc>
        <w:tc>
          <w:tcPr>
            <w:tcW w:w="2835" w:type="dxa"/>
            <w:gridSpan w:val="2"/>
            <w:vAlign w:val="bottom"/>
            <w:hideMark/>
          </w:tcPr>
          <w:p w14:paraId="03B8A32F" w14:textId="127DD9FD" w:rsidR="00F73630" w:rsidRPr="00B83CFA" w:rsidRDefault="00F73630" w:rsidP="00F73630">
            <w:pPr>
              <w:pBdr>
                <w:bottom w:val="single" w:sz="4" w:space="1" w:color="auto"/>
              </w:pBdr>
              <w:spacing w:line="340" w:lineRule="exact"/>
              <w:ind w:right="-58"/>
              <w:jc w:val="center"/>
              <w:rPr>
                <w:rFonts w:cs="Times New Roman"/>
                <w:spacing w:val="-2"/>
                <w:sz w:val="22"/>
                <w:szCs w:val="22"/>
                <w:cs/>
              </w:rPr>
            </w:pPr>
            <w:r w:rsidRPr="00B83CFA">
              <w:rPr>
                <w:rFonts w:cs="Times New Roman"/>
                <w:sz w:val="22"/>
                <w:szCs w:val="22"/>
              </w:rPr>
              <w:t xml:space="preserve">Consolidated </w:t>
            </w:r>
            <w:r w:rsidRPr="00B83CFA">
              <w:rPr>
                <w:rFonts w:cs="Times New Roman"/>
                <w:sz w:val="22"/>
                <w:szCs w:val="22"/>
              </w:rPr>
              <w:br/>
              <w:t>financial statements</w:t>
            </w:r>
          </w:p>
        </w:tc>
        <w:tc>
          <w:tcPr>
            <w:tcW w:w="2841" w:type="dxa"/>
            <w:gridSpan w:val="2"/>
          </w:tcPr>
          <w:p w14:paraId="5D58F087" w14:textId="3D7ED22E" w:rsidR="00F73630" w:rsidRPr="00B83CFA" w:rsidRDefault="00F73630" w:rsidP="00EC1E0E">
            <w:pPr>
              <w:pBdr>
                <w:bottom w:val="single" w:sz="4" w:space="1" w:color="auto"/>
              </w:pBdr>
              <w:spacing w:line="340" w:lineRule="exact"/>
              <w:ind w:left="211" w:right="-58"/>
              <w:jc w:val="center"/>
              <w:rPr>
                <w:rFonts w:cs="Times New Roman"/>
                <w:spacing w:val="-2"/>
                <w:sz w:val="22"/>
                <w:szCs w:val="22"/>
              </w:rPr>
            </w:pPr>
            <w:r w:rsidRPr="00B83CFA">
              <w:rPr>
                <w:rFonts w:cs="Times New Roman"/>
                <w:sz w:val="22"/>
                <w:szCs w:val="22"/>
              </w:rPr>
              <w:t xml:space="preserve">Separate </w:t>
            </w:r>
            <w:r w:rsidRPr="00B83CFA">
              <w:rPr>
                <w:rFonts w:cs="Times New Roman"/>
                <w:sz w:val="22"/>
                <w:szCs w:val="22"/>
              </w:rPr>
              <w:br/>
              <w:t>financial statements</w:t>
            </w:r>
          </w:p>
        </w:tc>
      </w:tr>
      <w:tr w:rsidR="008E11AE" w:rsidRPr="00B83CFA" w14:paraId="2C689320" w14:textId="77777777" w:rsidTr="00430F72">
        <w:trPr>
          <w:trHeight w:val="20"/>
        </w:trPr>
        <w:tc>
          <w:tcPr>
            <w:tcW w:w="2982" w:type="dxa"/>
          </w:tcPr>
          <w:p w14:paraId="66BBBAE8" w14:textId="77777777" w:rsidR="008E11AE" w:rsidRPr="00B83CFA" w:rsidRDefault="008E11AE" w:rsidP="008E11AE">
            <w:pPr>
              <w:ind w:left="540" w:hanging="540"/>
              <w:rPr>
                <w:rFonts w:cs="Times New Roman"/>
                <w:sz w:val="22"/>
                <w:szCs w:val="22"/>
              </w:rPr>
            </w:pPr>
          </w:p>
        </w:tc>
        <w:tc>
          <w:tcPr>
            <w:tcW w:w="1418" w:type="dxa"/>
            <w:vAlign w:val="bottom"/>
            <w:hideMark/>
          </w:tcPr>
          <w:p w14:paraId="4AFE31C5" w14:textId="33DDBBF8" w:rsidR="008E11AE" w:rsidRPr="00B83CFA" w:rsidRDefault="008E11AE" w:rsidP="008E11AE">
            <w:pPr>
              <w:pBdr>
                <w:bottom w:val="single" w:sz="4" w:space="1" w:color="auto"/>
              </w:pBdr>
              <w:ind w:left="79" w:right="33"/>
              <w:jc w:val="center"/>
              <w:rPr>
                <w:rFonts w:cs="Times New Roman"/>
                <w:sz w:val="22"/>
                <w:szCs w:val="22"/>
              </w:rPr>
            </w:pPr>
            <w:r w:rsidRPr="00B83CFA">
              <w:rPr>
                <w:rFonts w:cs="Times New Roman"/>
                <w:snapToGrid w:val="0"/>
                <w:spacing w:val="-4"/>
                <w:sz w:val="22"/>
                <w:szCs w:val="22"/>
              </w:rPr>
              <w:t>March 31, 2021</w:t>
            </w:r>
          </w:p>
        </w:tc>
        <w:tc>
          <w:tcPr>
            <w:tcW w:w="1417" w:type="dxa"/>
            <w:vAlign w:val="bottom"/>
          </w:tcPr>
          <w:p w14:paraId="14C82417" w14:textId="1523B3E0" w:rsidR="008E11AE" w:rsidRPr="00B83CFA" w:rsidRDefault="008E11AE" w:rsidP="00206C9D">
            <w:pPr>
              <w:pBdr>
                <w:bottom w:val="single" w:sz="4" w:space="1" w:color="auto"/>
              </w:pBdr>
              <w:ind w:left="186" w:right="-57"/>
              <w:jc w:val="center"/>
              <w:rPr>
                <w:rFonts w:cs="Times New Roman"/>
                <w:sz w:val="22"/>
                <w:szCs w:val="22"/>
              </w:rPr>
            </w:pPr>
            <w:r w:rsidRPr="00B83CFA">
              <w:rPr>
                <w:rFonts w:cs="Times New Roman"/>
                <w:spacing w:val="-10"/>
                <w:sz w:val="22"/>
                <w:szCs w:val="22"/>
              </w:rPr>
              <w:t>December 31,</w:t>
            </w:r>
            <w:r w:rsidRPr="00B83CFA">
              <w:rPr>
                <w:rFonts w:cs="Times New Roman"/>
                <w:spacing w:val="-6"/>
                <w:sz w:val="22"/>
                <w:szCs w:val="22"/>
              </w:rPr>
              <w:t xml:space="preserve"> 20</w:t>
            </w:r>
            <w:r w:rsidR="00206C9D" w:rsidRPr="00B83CFA">
              <w:rPr>
                <w:rFonts w:cs="Times New Roman"/>
                <w:spacing w:val="-6"/>
                <w:sz w:val="22"/>
                <w:szCs w:val="22"/>
              </w:rPr>
              <w:t>20</w:t>
            </w:r>
          </w:p>
        </w:tc>
        <w:tc>
          <w:tcPr>
            <w:tcW w:w="1418" w:type="dxa"/>
            <w:vAlign w:val="bottom"/>
          </w:tcPr>
          <w:p w14:paraId="5D1D51CF" w14:textId="2F98471A" w:rsidR="008E11AE" w:rsidRPr="00B83CFA" w:rsidRDefault="008E11AE" w:rsidP="00EC1E0E">
            <w:pPr>
              <w:pBdr>
                <w:bottom w:val="single" w:sz="4" w:space="1" w:color="auto"/>
              </w:pBdr>
              <w:ind w:left="183" w:right="33"/>
              <w:jc w:val="center"/>
              <w:rPr>
                <w:rFonts w:cs="Times New Roman"/>
                <w:sz w:val="22"/>
                <w:szCs w:val="22"/>
              </w:rPr>
            </w:pPr>
            <w:r w:rsidRPr="00B83CFA">
              <w:rPr>
                <w:rFonts w:cs="Times New Roman"/>
                <w:snapToGrid w:val="0"/>
                <w:spacing w:val="-4"/>
                <w:sz w:val="22"/>
                <w:szCs w:val="22"/>
              </w:rPr>
              <w:t>March 31, 2021</w:t>
            </w:r>
          </w:p>
        </w:tc>
        <w:tc>
          <w:tcPr>
            <w:tcW w:w="1423" w:type="dxa"/>
            <w:vAlign w:val="bottom"/>
          </w:tcPr>
          <w:p w14:paraId="48D848AB" w14:textId="1ED682FB" w:rsidR="008E11AE" w:rsidRPr="00B83CFA" w:rsidRDefault="00206C9D" w:rsidP="00EC1E0E">
            <w:pPr>
              <w:pBdr>
                <w:bottom w:val="single" w:sz="4" w:space="1" w:color="auto"/>
              </w:pBdr>
              <w:ind w:left="183" w:right="33"/>
              <w:jc w:val="center"/>
              <w:rPr>
                <w:rFonts w:cs="Times New Roman"/>
                <w:snapToGrid w:val="0"/>
                <w:spacing w:val="-4"/>
                <w:sz w:val="22"/>
                <w:szCs w:val="22"/>
                <w:cs/>
              </w:rPr>
            </w:pPr>
            <w:r w:rsidRPr="00B83CFA">
              <w:rPr>
                <w:rFonts w:cs="Times New Roman"/>
                <w:snapToGrid w:val="0"/>
                <w:spacing w:val="-10"/>
                <w:sz w:val="22"/>
                <w:szCs w:val="22"/>
              </w:rPr>
              <w:t>December 31,</w:t>
            </w:r>
            <w:r w:rsidRPr="00B83CFA">
              <w:rPr>
                <w:rFonts w:cs="Times New Roman"/>
                <w:snapToGrid w:val="0"/>
                <w:spacing w:val="-4"/>
                <w:sz w:val="22"/>
                <w:szCs w:val="22"/>
              </w:rPr>
              <w:t xml:space="preserve"> 2020</w:t>
            </w:r>
          </w:p>
        </w:tc>
      </w:tr>
      <w:tr w:rsidR="007E3074" w:rsidRPr="00B83CFA" w14:paraId="0066FA90" w14:textId="77777777" w:rsidTr="00EC1E0E">
        <w:trPr>
          <w:trHeight w:hRule="exact" w:val="340"/>
        </w:trPr>
        <w:tc>
          <w:tcPr>
            <w:tcW w:w="2982" w:type="dxa"/>
            <w:vAlign w:val="bottom"/>
            <w:hideMark/>
          </w:tcPr>
          <w:p w14:paraId="42E105A5" w14:textId="20C346D6" w:rsidR="007E3074" w:rsidRPr="00B83CFA" w:rsidRDefault="007E3074" w:rsidP="007E3074">
            <w:pPr>
              <w:ind w:left="540" w:hanging="540"/>
              <w:jc w:val="left"/>
              <w:rPr>
                <w:rFonts w:cs="Times New Roman"/>
                <w:sz w:val="22"/>
                <w:szCs w:val="22"/>
                <w:cs/>
              </w:rPr>
            </w:pPr>
            <w:r w:rsidRPr="00B83CFA">
              <w:rPr>
                <w:rFonts w:cs="Times New Roman"/>
                <w:sz w:val="22"/>
                <w:szCs w:val="22"/>
              </w:rPr>
              <w:t>Within 1 year</w:t>
            </w:r>
          </w:p>
        </w:tc>
        <w:tc>
          <w:tcPr>
            <w:tcW w:w="1418" w:type="dxa"/>
            <w:vAlign w:val="bottom"/>
          </w:tcPr>
          <w:p w14:paraId="4DA26EAC" w14:textId="6F665609" w:rsidR="007E3074" w:rsidRPr="00B83CFA" w:rsidRDefault="007E3074" w:rsidP="007E3074">
            <w:pPr>
              <w:tabs>
                <w:tab w:val="decimal" w:pos="964"/>
              </w:tabs>
              <w:ind w:right="34"/>
              <w:jc w:val="left"/>
              <w:rPr>
                <w:rFonts w:cs="Times New Roman"/>
                <w:sz w:val="22"/>
                <w:szCs w:val="22"/>
              </w:rPr>
            </w:pPr>
            <w:r w:rsidRPr="00B83CFA">
              <w:rPr>
                <w:rFonts w:cs="Times New Roman"/>
                <w:sz w:val="22"/>
                <w:szCs w:val="22"/>
              </w:rPr>
              <w:t>22</w:t>
            </w:r>
            <w:r w:rsidRPr="00B83CFA">
              <w:rPr>
                <w:rFonts w:cs="Times New Roman"/>
                <w:sz w:val="22"/>
                <w:szCs w:val="22"/>
                <w:cs/>
              </w:rPr>
              <w:t>.</w:t>
            </w:r>
            <w:r w:rsidRPr="00B83CFA">
              <w:rPr>
                <w:rFonts w:cs="Times New Roman"/>
                <w:sz w:val="22"/>
                <w:szCs w:val="22"/>
              </w:rPr>
              <w:t xml:space="preserve">65 </w:t>
            </w:r>
          </w:p>
        </w:tc>
        <w:tc>
          <w:tcPr>
            <w:tcW w:w="1417" w:type="dxa"/>
            <w:vAlign w:val="bottom"/>
          </w:tcPr>
          <w:p w14:paraId="6B7C8D41" w14:textId="77777777" w:rsidR="007E3074" w:rsidRPr="00B83CFA" w:rsidRDefault="007E3074" w:rsidP="007E3074">
            <w:pPr>
              <w:tabs>
                <w:tab w:val="decimal" w:pos="964"/>
              </w:tabs>
              <w:ind w:right="34"/>
              <w:jc w:val="left"/>
              <w:rPr>
                <w:rFonts w:cs="Times New Roman"/>
                <w:sz w:val="22"/>
                <w:szCs w:val="22"/>
              </w:rPr>
            </w:pPr>
            <w:r w:rsidRPr="00B83CFA">
              <w:rPr>
                <w:rFonts w:cs="Times New Roman"/>
                <w:sz w:val="22"/>
                <w:szCs w:val="22"/>
              </w:rPr>
              <w:t>38</w:t>
            </w:r>
            <w:r w:rsidRPr="00B83CFA">
              <w:rPr>
                <w:rFonts w:cs="Times New Roman"/>
                <w:sz w:val="22"/>
                <w:szCs w:val="22"/>
                <w:cs/>
              </w:rPr>
              <w:t>.</w:t>
            </w:r>
            <w:r w:rsidRPr="00B83CFA">
              <w:rPr>
                <w:rFonts w:cs="Times New Roman"/>
                <w:sz w:val="22"/>
                <w:szCs w:val="22"/>
              </w:rPr>
              <w:t>35</w:t>
            </w:r>
          </w:p>
        </w:tc>
        <w:tc>
          <w:tcPr>
            <w:tcW w:w="1418" w:type="dxa"/>
            <w:vAlign w:val="bottom"/>
          </w:tcPr>
          <w:p w14:paraId="2443EF7A" w14:textId="77777777" w:rsidR="007E3074" w:rsidRPr="00B83CFA" w:rsidRDefault="007E3074" w:rsidP="007E3074">
            <w:pPr>
              <w:tabs>
                <w:tab w:val="decimal" w:pos="964"/>
              </w:tabs>
              <w:ind w:right="34"/>
              <w:jc w:val="left"/>
              <w:rPr>
                <w:rFonts w:cs="Times New Roman"/>
                <w:sz w:val="22"/>
                <w:szCs w:val="22"/>
              </w:rPr>
            </w:pPr>
            <w:r w:rsidRPr="00B83CFA">
              <w:rPr>
                <w:rFonts w:cs="Times New Roman"/>
                <w:sz w:val="22"/>
                <w:szCs w:val="22"/>
              </w:rPr>
              <w:t>13</w:t>
            </w:r>
            <w:r w:rsidRPr="00B83CFA">
              <w:rPr>
                <w:rFonts w:cs="Times New Roman"/>
                <w:sz w:val="22"/>
                <w:szCs w:val="22"/>
                <w:cs/>
              </w:rPr>
              <w:t>.</w:t>
            </w:r>
            <w:r w:rsidRPr="00B83CFA">
              <w:rPr>
                <w:rFonts w:cs="Times New Roman"/>
                <w:sz w:val="22"/>
                <w:szCs w:val="22"/>
              </w:rPr>
              <w:t>74</w:t>
            </w:r>
          </w:p>
        </w:tc>
        <w:tc>
          <w:tcPr>
            <w:tcW w:w="1423" w:type="dxa"/>
            <w:vAlign w:val="bottom"/>
          </w:tcPr>
          <w:p w14:paraId="5D46CE58" w14:textId="77777777" w:rsidR="007E3074" w:rsidRPr="00B83CFA" w:rsidRDefault="007E3074" w:rsidP="00EC1E0E">
            <w:pPr>
              <w:tabs>
                <w:tab w:val="decimal" w:pos="941"/>
              </w:tabs>
              <w:ind w:right="34"/>
              <w:jc w:val="left"/>
              <w:rPr>
                <w:rFonts w:cs="Times New Roman"/>
                <w:sz w:val="22"/>
                <w:szCs w:val="22"/>
              </w:rPr>
            </w:pPr>
            <w:r w:rsidRPr="00B83CFA">
              <w:rPr>
                <w:rFonts w:cs="Times New Roman"/>
                <w:sz w:val="22"/>
                <w:szCs w:val="22"/>
              </w:rPr>
              <w:t>14</w:t>
            </w:r>
            <w:r w:rsidRPr="00B83CFA">
              <w:rPr>
                <w:rFonts w:cs="Times New Roman"/>
                <w:sz w:val="22"/>
                <w:szCs w:val="22"/>
                <w:cs/>
              </w:rPr>
              <w:t>.</w:t>
            </w:r>
            <w:r w:rsidRPr="00B83CFA">
              <w:rPr>
                <w:rFonts w:cs="Times New Roman"/>
                <w:sz w:val="22"/>
                <w:szCs w:val="22"/>
              </w:rPr>
              <w:t>96</w:t>
            </w:r>
          </w:p>
        </w:tc>
      </w:tr>
      <w:tr w:rsidR="007E3074" w:rsidRPr="00B83CFA" w14:paraId="29AA3FCD" w14:textId="77777777" w:rsidTr="00EC1E0E">
        <w:trPr>
          <w:trHeight w:hRule="exact" w:val="340"/>
        </w:trPr>
        <w:tc>
          <w:tcPr>
            <w:tcW w:w="2982" w:type="dxa"/>
            <w:vAlign w:val="bottom"/>
            <w:hideMark/>
          </w:tcPr>
          <w:p w14:paraId="09A70BB5" w14:textId="3FA7A538" w:rsidR="007E3074" w:rsidRPr="00B83CFA" w:rsidRDefault="007E3074" w:rsidP="007E3074">
            <w:pPr>
              <w:ind w:left="540" w:hanging="540"/>
              <w:jc w:val="left"/>
              <w:rPr>
                <w:rFonts w:cs="Times New Roman"/>
                <w:sz w:val="22"/>
                <w:szCs w:val="22"/>
              </w:rPr>
            </w:pPr>
            <w:r w:rsidRPr="00B83CFA">
              <w:rPr>
                <w:rFonts w:cs="Times New Roman"/>
                <w:sz w:val="22"/>
                <w:szCs w:val="22"/>
              </w:rPr>
              <w:t>Over 1 year but not over 5 years</w:t>
            </w:r>
          </w:p>
        </w:tc>
        <w:tc>
          <w:tcPr>
            <w:tcW w:w="1418" w:type="dxa"/>
            <w:vAlign w:val="bottom"/>
          </w:tcPr>
          <w:p w14:paraId="6878C45E" w14:textId="3D9F8315" w:rsidR="007E3074" w:rsidRPr="00B83CFA" w:rsidRDefault="007E3074" w:rsidP="007E3074">
            <w:pPr>
              <w:tabs>
                <w:tab w:val="decimal" w:pos="964"/>
              </w:tabs>
              <w:ind w:right="34"/>
              <w:jc w:val="left"/>
              <w:rPr>
                <w:rFonts w:cs="Times New Roman"/>
                <w:sz w:val="22"/>
                <w:szCs w:val="22"/>
              </w:rPr>
            </w:pPr>
            <w:r w:rsidRPr="00B83CFA">
              <w:rPr>
                <w:rFonts w:cs="Times New Roman"/>
                <w:sz w:val="22"/>
                <w:szCs w:val="22"/>
              </w:rPr>
              <w:t>10</w:t>
            </w:r>
            <w:r w:rsidRPr="00B83CFA">
              <w:rPr>
                <w:rFonts w:cs="Times New Roman"/>
                <w:sz w:val="22"/>
                <w:szCs w:val="22"/>
                <w:cs/>
              </w:rPr>
              <w:t>.</w:t>
            </w:r>
            <w:r w:rsidRPr="00B83CFA">
              <w:rPr>
                <w:rFonts w:cs="Times New Roman"/>
                <w:sz w:val="22"/>
                <w:szCs w:val="22"/>
              </w:rPr>
              <w:t xml:space="preserve">46 </w:t>
            </w:r>
          </w:p>
        </w:tc>
        <w:tc>
          <w:tcPr>
            <w:tcW w:w="1417" w:type="dxa"/>
            <w:vAlign w:val="bottom"/>
          </w:tcPr>
          <w:p w14:paraId="7C123967" w14:textId="77777777" w:rsidR="007E3074" w:rsidRPr="00B83CFA" w:rsidRDefault="007E3074" w:rsidP="007E3074">
            <w:pPr>
              <w:tabs>
                <w:tab w:val="decimal" w:pos="964"/>
              </w:tabs>
              <w:ind w:right="34"/>
              <w:jc w:val="left"/>
              <w:rPr>
                <w:rFonts w:cs="Times New Roman"/>
                <w:sz w:val="22"/>
                <w:szCs w:val="22"/>
              </w:rPr>
            </w:pPr>
            <w:r w:rsidRPr="00B83CFA">
              <w:rPr>
                <w:rFonts w:cs="Times New Roman"/>
                <w:sz w:val="22"/>
                <w:szCs w:val="22"/>
              </w:rPr>
              <w:t>44</w:t>
            </w:r>
            <w:r w:rsidRPr="00B83CFA">
              <w:rPr>
                <w:rFonts w:cs="Times New Roman"/>
                <w:sz w:val="22"/>
                <w:szCs w:val="22"/>
                <w:cs/>
              </w:rPr>
              <w:t>.</w:t>
            </w:r>
            <w:r w:rsidRPr="00B83CFA">
              <w:rPr>
                <w:rFonts w:cs="Times New Roman"/>
                <w:sz w:val="22"/>
                <w:szCs w:val="22"/>
              </w:rPr>
              <w:t>04</w:t>
            </w:r>
          </w:p>
        </w:tc>
        <w:tc>
          <w:tcPr>
            <w:tcW w:w="1418" w:type="dxa"/>
            <w:vAlign w:val="bottom"/>
          </w:tcPr>
          <w:p w14:paraId="62313195" w14:textId="77777777" w:rsidR="007E3074" w:rsidRPr="00B83CFA" w:rsidRDefault="007E3074" w:rsidP="007E3074">
            <w:pPr>
              <w:tabs>
                <w:tab w:val="decimal" w:pos="964"/>
              </w:tabs>
              <w:ind w:right="34"/>
              <w:jc w:val="left"/>
              <w:rPr>
                <w:rFonts w:cs="Times New Roman"/>
                <w:sz w:val="22"/>
                <w:szCs w:val="22"/>
              </w:rPr>
            </w:pPr>
            <w:r w:rsidRPr="00B83CFA">
              <w:rPr>
                <w:rFonts w:cs="Times New Roman"/>
                <w:sz w:val="22"/>
                <w:szCs w:val="22"/>
              </w:rPr>
              <w:t>1</w:t>
            </w:r>
            <w:r w:rsidRPr="00B83CFA">
              <w:rPr>
                <w:rFonts w:cs="Times New Roman"/>
                <w:sz w:val="22"/>
                <w:szCs w:val="22"/>
                <w:cs/>
              </w:rPr>
              <w:t>.</w:t>
            </w:r>
            <w:r w:rsidRPr="00B83CFA">
              <w:rPr>
                <w:rFonts w:cs="Times New Roman"/>
                <w:sz w:val="22"/>
                <w:szCs w:val="22"/>
              </w:rPr>
              <w:t>31</w:t>
            </w:r>
          </w:p>
        </w:tc>
        <w:tc>
          <w:tcPr>
            <w:tcW w:w="1423" w:type="dxa"/>
            <w:vAlign w:val="bottom"/>
          </w:tcPr>
          <w:p w14:paraId="14480310" w14:textId="77777777" w:rsidR="007E3074" w:rsidRPr="00B83CFA" w:rsidRDefault="007E3074" w:rsidP="00EC1E0E">
            <w:pPr>
              <w:tabs>
                <w:tab w:val="decimal" w:pos="941"/>
              </w:tabs>
              <w:ind w:right="34"/>
              <w:jc w:val="left"/>
              <w:rPr>
                <w:rFonts w:cs="Times New Roman"/>
                <w:sz w:val="22"/>
                <w:szCs w:val="22"/>
              </w:rPr>
            </w:pPr>
            <w:r w:rsidRPr="00B83CFA">
              <w:rPr>
                <w:rFonts w:cs="Times New Roman"/>
                <w:sz w:val="22"/>
                <w:szCs w:val="22"/>
              </w:rPr>
              <w:t>1</w:t>
            </w:r>
            <w:r w:rsidRPr="00B83CFA">
              <w:rPr>
                <w:rFonts w:cs="Times New Roman"/>
                <w:sz w:val="22"/>
                <w:szCs w:val="22"/>
                <w:cs/>
              </w:rPr>
              <w:t>.</w:t>
            </w:r>
            <w:r w:rsidRPr="00B83CFA">
              <w:rPr>
                <w:rFonts w:cs="Times New Roman"/>
                <w:sz w:val="22"/>
                <w:szCs w:val="22"/>
              </w:rPr>
              <w:t>61</w:t>
            </w:r>
          </w:p>
        </w:tc>
      </w:tr>
      <w:tr w:rsidR="007E3074" w:rsidRPr="00B83CFA" w14:paraId="18E73F73" w14:textId="77777777" w:rsidTr="00EC1E0E">
        <w:trPr>
          <w:trHeight w:hRule="exact" w:val="340"/>
        </w:trPr>
        <w:tc>
          <w:tcPr>
            <w:tcW w:w="2982" w:type="dxa"/>
            <w:vAlign w:val="bottom"/>
            <w:hideMark/>
          </w:tcPr>
          <w:p w14:paraId="035E5DCA" w14:textId="74BE60BE" w:rsidR="007E3074" w:rsidRPr="00B83CFA" w:rsidRDefault="007E3074" w:rsidP="007E3074">
            <w:pPr>
              <w:jc w:val="left"/>
              <w:rPr>
                <w:rFonts w:cs="Times New Roman"/>
                <w:sz w:val="22"/>
                <w:szCs w:val="22"/>
              </w:rPr>
            </w:pPr>
            <w:r w:rsidRPr="00B83CFA">
              <w:rPr>
                <w:rFonts w:cs="Times New Roman"/>
                <w:sz w:val="22"/>
                <w:szCs w:val="22"/>
              </w:rPr>
              <w:t>Over 5 years</w:t>
            </w:r>
          </w:p>
        </w:tc>
        <w:tc>
          <w:tcPr>
            <w:tcW w:w="1418" w:type="dxa"/>
            <w:vAlign w:val="bottom"/>
          </w:tcPr>
          <w:p w14:paraId="5640B857" w14:textId="33FC5CE9" w:rsidR="007E3074" w:rsidRPr="00B83CFA" w:rsidRDefault="007E3074" w:rsidP="007E3074">
            <w:pPr>
              <w:pBdr>
                <w:bottom w:val="single" w:sz="4" w:space="1" w:color="auto"/>
              </w:pBdr>
              <w:tabs>
                <w:tab w:val="decimal" w:pos="964"/>
              </w:tabs>
              <w:ind w:right="34"/>
              <w:jc w:val="left"/>
              <w:rPr>
                <w:rFonts w:cs="Times New Roman"/>
                <w:sz w:val="22"/>
                <w:szCs w:val="22"/>
              </w:rPr>
            </w:pPr>
            <w:r w:rsidRPr="00B83CFA">
              <w:rPr>
                <w:rFonts w:cs="Times New Roman"/>
                <w:sz w:val="22"/>
                <w:szCs w:val="22"/>
              </w:rPr>
              <w:t>26</w:t>
            </w:r>
            <w:r w:rsidRPr="00B83CFA">
              <w:rPr>
                <w:rFonts w:cs="Times New Roman"/>
                <w:sz w:val="22"/>
                <w:szCs w:val="22"/>
                <w:cs/>
              </w:rPr>
              <w:t>.</w:t>
            </w:r>
            <w:r w:rsidRPr="00B83CFA">
              <w:rPr>
                <w:rFonts w:cs="Times New Roman"/>
                <w:sz w:val="22"/>
                <w:szCs w:val="22"/>
              </w:rPr>
              <w:t xml:space="preserve">73 </w:t>
            </w:r>
          </w:p>
        </w:tc>
        <w:tc>
          <w:tcPr>
            <w:tcW w:w="1417" w:type="dxa"/>
            <w:vAlign w:val="bottom"/>
          </w:tcPr>
          <w:p w14:paraId="0BECD706" w14:textId="77777777" w:rsidR="007E3074" w:rsidRPr="00B83CFA" w:rsidRDefault="007E3074" w:rsidP="00206C9D">
            <w:pPr>
              <w:pBdr>
                <w:bottom w:val="single" w:sz="4" w:space="1" w:color="auto"/>
              </w:pBdr>
              <w:tabs>
                <w:tab w:val="decimal" w:pos="964"/>
              </w:tabs>
              <w:ind w:left="186" w:right="34"/>
              <w:jc w:val="left"/>
              <w:rPr>
                <w:rFonts w:cs="Times New Roman"/>
                <w:sz w:val="22"/>
                <w:szCs w:val="22"/>
              </w:rPr>
            </w:pPr>
            <w:r w:rsidRPr="00B83CFA">
              <w:rPr>
                <w:rFonts w:cs="Times New Roman"/>
                <w:sz w:val="22"/>
                <w:szCs w:val="22"/>
              </w:rPr>
              <w:t>94</w:t>
            </w:r>
            <w:r w:rsidRPr="00B83CFA">
              <w:rPr>
                <w:rFonts w:cs="Times New Roman"/>
                <w:sz w:val="22"/>
                <w:szCs w:val="22"/>
                <w:cs/>
              </w:rPr>
              <w:t>.</w:t>
            </w:r>
            <w:r w:rsidRPr="00B83CFA">
              <w:rPr>
                <w:rFonts w:cs="Times New Roman"/>
                <w:sz w:val="22"/>
                <w:szCs w:val="22"/>
              </w:rPr>
              <w:t>81</w:t>
            </w:r>
          </w:p>
        </w:tc>
        <w:tc>
          <w:tcPr>
            <w:tcW w:w="1418" w:type="dxa"/>
            <w:vAlign w:val="bottom"/>
          </w:tcPr>
          <w:p w14:paraId="1801A67F" w14:textId="77777777" w:rsidR="007E3074" w:rsidRPr="00B83CFA" w:rsidRDefault="007E3074" w:rsidP="00EC1E0E">
            <w:pPr>
              <w:pBdr>
                <w:bottom w:val="single" w:sz="4" w:space="1" w:color="auto"/>
              </w:pBdr>
              <w:tabs>
                <w:tab w:val="decimal" w:pos="1023"/>
              </w:tabs>
              <w:ind w:left="141" w:right="34" w:firstLine="42"/>
              <w:jc w:val="left"/>
              <w:rPr>
                <w:rFonts w:cs="Times New Roman"/>
                <w:sz w:val="22"/>
                <w:szCs w:val="22"/>
                <w:cs/>
              </w:rPr>
            </w:pPr>
            <w:r w:rsidRPr="00B83CFA">
              <w:rPr>
                <w:rFonts w:cs="Times New Roman"/>
                <w:sz w:val="22"/>
                <w:szCs w:val="22"/>
                <w:cs/>
              </w:rPr>
              <w:t>-</w:t>
            </w:r>
          </w:p>
        </w:tc>
        <w:tc>
          <w:tcPr>
            <w:tcW w:w="1423" w:type="dxa"/>
            <w:vAlign w:val="bottom"/>
          </w:tcPr>
          <w:p w14:paraId="125D1B26" w14:textId="77777777" w:rsidR="007E3074" w:rsidRPr="00B83CFA" w:rsidRDefault="007E3074" w:rsidP="00EC1E0E">
            <w:pPr>
              <w:pBdr>
                <w:bottom w:val="single" w:sz="4" w:space="1" w:color="auto"/>
              </w:pBdr>
              <w:tabs>
                <w:tab w:val="decimal" w:pos="981"/>
              </w:tabs>
              <w:ind w:left="181" w:right="34"/>
              <w:jc w:val="left"/>
              <w:rPr>
                <w:rFonts w:cs="Times New Roman"/>
                <w:snapToGrid w:val="0"/>
                <w:spacing w:val="-4"/>
                <w:sz w:val="22"/>
                <w:szCs w:val="22"/>
              </w:rPr>
            </w:pPr>
            <w:r w:rsidRPr="00B83CFA">
              <w:rPr>
                <w:rFonts w:cs="Times New Roman"/>
                <w:snapToGrid w:val="0"/>
                <w:spacing w:val="-4"/>
                <w:sz w:val="22"/>
                <w:szCs w:val="22"/>
                <w:cs/>
              </w:rPr>
              <w:t>-</w:t>
            </w:r>
          </w:p>
        </w:tc>
      </w:tr>
      <w:tr w:rsidR="007E3074" w:rsidRPr="00B83CFA" w14:paraId="27F61AB3" w14:textId="77777777" w:rsidTr="00EC1E0E">
        <w:trPr>
          <w:trHeight w:hRule="exact" w:val="340"/>
        </w:trPr>
        <w:tc>
          <w:tcPr>
            <w:tcW w:w="2982" w:type="dxa"/>
            <w:vAlign w:val="bottom"/>
            <w:hideMark/>
          </w:tcPr>
          <w:p w14:paraId="7A79CC8E" w14:textId="74BE371C" w:rsidR="007E3074" w:rsidRPr="00B83CFA" w:rsidRDefault="007E3074" w:rsidP="007E3074">
            <w:pPr>
              <w:ind w:left="540" w:hanging="540"/>
              <w:jc w:val="left"/>
              <w:rPr>
                <w:rFonts w:cs="Times New Roman"/>
                <w:spacing w:val="-2"/>
                <w:sz w:val="22"/>
                <w:szCs w:val="22"/>
              </w:rPr>
            </w:pPr>
            <w:r w:rsidRPr="00B83CFA">
              <w:rPr>
                <w:rFonts w:cs="Times New Roman"/>
                <w:sz w:val="22"/>
                <w:szCs w:val="22"/>
              </w:rPr>
              <w:t>Total</w:t>
            </w:r>
          </w:p>
        </w:tc>
        <w:tc>
          <w:tcPr>
            <w:tcW w:w="1418" w:type="dxa"/>
            <w:vAlign w:val="bottom"/>
          </w:tcPr>
          <w:p w14:paraId="2DA9631E" w14:textId="5800B273" w:rsidR="007E3074" w:rsidRPr="00B83CFA" w:rsidRDefault="007E3074" w:rsidP="007E3074">
            <w:pPr>
              <w:pBdr>
                <w:bottom w:val="double" w:sz="4" w:space="0" w:color="auto"/>
              </w:pBdr>
              <w:tabs>
                <w:tab w:val="decimal" w:pos="964"/>
              </w:tabs>
              <w:ind w:right="34"/>
              <w:jc w:val="left"/>
              <w:rPr>
                <w:rFonts w:cs="Times New Roman"/>
                <w:sz w:val="22"/>
                <w:szCs w:val="22"/>
              </w:rPr>
            </w:pPr>
            <w:r w:rsidRPr="00B83CFA">
              <w:rPr>
                <w:rFonts w:cs="Times New Roman"/>
                <w:sz w:val="22"/>
                <w:szCs w:val="22"/>
              </w:rPr>
              <w:t>59</w:t>
            </w:r>
            <w:r w:rsidRPr="00B83CFA">
              <w:rPr>
                <w:rFonts w:cs="Times New Roman"/>
                <w:sz w:val="22"/>
                <w:szCs w:val="22"/>
                <w:cs/>
              </w:rPr>
              <w:t>.</w:t>
            </w:r>
            <w:r w:rsidRPr="00B83CFA">
              <w:rPr>
                <w:rFonts w:cs="Times New Roman"/>
                <w:sz w:val="22"/>
                <w:szCs w:val="22"/>
              </w:rPr>
              <w:t xml:space="preserve">84 </w:t>
            </w:r>
          </w:p>
        </w:tc>
        <w:tc>
          <w:tcPr>
            <w:tcW w:w="1417" w:type="dxa"/>
            <w:vAlign w:val="bottom"/>
          </w:tcPr>
          <w:p w14:paraId="564C2F5E" w14:textId="77777777" w:rsidR="007E3074" w:rsidRPr="00B83CFA" w:rsidRDefault="007E3074" w:rsidP="00206C9D">
            <w:pPr>
              <w:pBdr>
                <w:bottom w:val="double" w:sz="4" w:space="0" w:color="auto"/>
              </w:pBdr>
              <w:tabs>
                <w:tab w:val="decimal" w:pos="964"/>
              </w:tabs>
              <w:ind w:left="200" w:right="34" w:firstLine="65"/>
              <w:jc w:val="left"/>
              <w:rPr>
                <w:rFonts w:cs="Times New Roman"/>
                <w:sz w:val="22"/>
                <w:szCs w:val="22"/>
              </w:rPr>
            </w:pPr>
            <w:r w:rsidRPr="00B83CFA">
              <w:rPr>
                <w:rFonts w:cs="Times New Roman"/>
                <w:sz w:val="22"/>
                <w:szCs w:val="22"/>
              </w:rPr>
              <w:t>177</w:t>
            </w:r>
            <w:r w:rsidRPr="00B83CFA">
              <w:rPr>
                <w:rFonts w:cs="Times New Roman"/>
                <w:sz w:val="22"/>
                <w:szCs w:val="22"/>
                <w:cs/>
              </w:rPr>
              <w:t>.</w:t>
            </w:r>
            <w:r w:rsidRPr="00B83CFA">
              <w:rPr>
                <w:rFonts w:cs="Times New Roman"/>
                <w:sz w:val="22"/>
                <w:szCs w:val="22"/>
              </w:rPr>
              <w:t>20</w:t>
            </w:r>
          </w:p>
        </w:tc>
        <w:tc>
          <w:tcPr>
            <w:tcW w:w="1418" w:type="dxa"/>
            <w:vAlign w:val="bottom"/>
          </w:tcPr>
          <w:p w14:paraId="43C20F33" w14:textId="77777777" w:rsidR="007E3074" w:rsidRPr="00B83CFA" w:rsidRDefault="007E3074" w:rsidP="00EC1E0E">
            <w:pPr>
              <w:pBdr>
                <w:bottom w:val="double" w:sz="4" w:space="0" w:color="auto"/>
              </w:pBdr>
              <w:tabs>
                <w:tab w:val="decimal" w:pos="964"/>
              </w:tabs>
              <w:ind w:left="155" w:right="34" w:firstLine="155"/>
              <w:jc w:val="left"/>
              <w:rPr>
                <w:rFonts w:cs="Times New Roman"/>
                <w:sz w:val="22"/>
                <w:szCs w:val="22"/>
              </w:rPr>
            </w:pPr>
            <w:r w:rsidRPr="00B83CFA">
              <w:rPr>
                <w:rFonts w:cs="Times New Roman"/>
                <w:sz w:val="22"/>
                <w:szCs w:val="22"/>
              </w:rPr>
              <w:t>15</w:t>
            </w:r>
            <w:r w:rsidRPr="00B83CFA">
              <w:rPr>
                <w:rFonts w:cs="Times New Roman"/>
                <w:sz w:val="22"/>
                <w:szCs w:val="22"/>
                <w:cs/>
              </w:rPr>
              <w:t>.</w:t>
            </w:r>
            <w:r w:rsidRPr="00B83CFA">
              <w:rPr>
                <w:rFonts w:cs="Times New Roman"/>
                <w:sz w:val="22"/>
                <w:szCs w:val="22"/>
              </w:rPr>
              <w:t>05</w:t>
            </w:r>
          </w:p>
        </w:tc>
        <w:tc>
          <w:tcPr>
            <w:tcW w:w="1423" w:type="dxa"/>
            <w:vAlign w:val="bottom"/>
          </w:tcPr>
          <w:p w14:paraId="06CE0081" w14:textId="77777777" w:rsidR="007E3074" w:rsidRPr="00B83CFA" w:rsidRDefault="007E3074" w:rsidP="00EC1E0E">
            <w:pPr>
              <w:pBdr>
                <w:bottom w:val="double" w:sz="4" w:space="0" w:color="auto"/>
              </w:pBdr>
              <w:tabs>
                <w:tab w:val="decimal" w:pos="941"/>
              </w:tabs>
              <w:ind w:left="181" w:right="34"/>
              <w:jc w:val="left"/>
              <w:rPr>
                <w:rFonts w:cs="Times New Roman"/>
                <w:snapToGrid w:val="0"/>
                <w:spacing w:val="-4"/>
                <w:sz w:val="22"/>
                <w:szCs w:val="22"/>
              </w:rPr>
            </w:pPr>
            <w:r w:rsidRPr="00B83CFA">
              <w:rPr>
                <w:rFonts w:cs="Times New Roman"/>
                <w:snapToGrid w:val="0"/>
                <w:spacing w:val="-4"/>
                <w:sz w:val="22"/>
                <w:szCs w:val="22"/>
              </w:rPr>
              <w:t>16</w:t>
            </w:r>
            <w:r w:rsidRPr="00B83CFA">
              <w:rPr>
                <w:rFonts w:cs="Times New Roman"/>
                <w:snapToGrid w:val="0"/>
                <w:spacing w:val="-4"/>
                <w:sz w:val="22"/>
                <w:szCs w:val="22"/>
                <w:cs/>
              </w:rPr>
              <w:t>.</w:t>
            </w:r>
            <w:r w:rsidRPr="00B83CFA">
              <w:rPr>
                <w:rFonts w:cs="Times New Roman"/>
                <w:snapToGrid w:val="0"/>
                <w:spacing w:val="-4"/>
                <w:sz w:val="22"/>
                <w:szCs w:val="22"/>
              </w:rPr>
              <w:t>57</w:t>
            </w:r>
          </w:p>
        </w:tc>
      </w:tr>
    </w:tbl>
    <w:p w14:paraId="3D2DAA83" w14:textId="77777777" w:rsidR="008E11AE" w:rsidRPr="00B83CFA" w:rsidRDefault="008E11AE" w:rsidP="008E11AE">
      <w:pPr>
        <w:ind w:left="567" w:right="282" w:hanging="567"/>
        <w:rPr>
          <w:rFonts w:cs="Times New Roman"/>
          <w:sz w:val="22"/>
          <w:szCs w:val="22"/>
          <w:lang w:eastAsia="x-none"/>
        </w:rPr>
      </w:pPr>
    </w:p>
    <w:p w14:paraId="4EB601D2" w14:textId="3CDBC5A1" w:rsidR="00D20D3B" w:rsidRPr="00B83CFA" w:rsidRDefault="009A67AC" w:rsidP="003F4AEC">
      <w:pPr>
        <w:spacing w:before="120"/>
        <w:ind w:left="567" w:right="31" w:hanging="567"/>
        <w:rPr>
          <w:rFonts w:cs="Times New Roman"/>
          <w:sz w:val="22"/>
          <w:szCs w:val="22"/>
          <w:lang w:eastAsia="x-none"/>
        </w:rPr>
      </w:pPr>
      <w:r w:rsidRPr="00B83CFA">
        <w:rPr>
          <w:rFonts w:cs="Times New Roman"/>
          <w:sz w:val="22"/>
          <w:szCs w:val="22"/>
          <w:lang w:val="en-US" w:eastAsia="x-none"/>
        </w:rPr>
        <w:t>24</w:t>
      </w:r>
      <w:r w:rsidR="00C11AAF" w:rsidRPr="00B83CFA">
        <w:rPr>
          <w:rFonts w:cs="Times New Roman"/>
          <w:sz w:val="22"/>
          <w:szCs w:val="22"/>
          <w:cs/>
          <w:lang w:eastAsia="x-none"/>
        </w:rPr>
        <w:t>.</w:t>
      </w:r>
      <w:r w:rsidRPr="00B83CFA">
        <w:rPr>
          <w:rFonts w:cs="Times New Roman"/>
          <w:sz w:val="22"/>
          <w:szCs w:val="22"/>
          <w:lang w:val="en-US" w:eastAsia="x-none"/>
        </w:rPr>
        <w:t>2</w:t>
      </w:r>
      <w:r w:rsidR="00AE05E9" w:rsidRPr="00B83CFA">
        <w:rPr>
          <w:rFonts w:cs="Times New Roman"/>
          <w:sz w:val="22"/>
          <w:szCs w:val="22"/>
          <w:cs/>
          <w:lang w:eastAsia="x-none"/>
        </w:rPr>
        <w:t xml:space="preserve"> </w:t>
      </w:r>
      <w:r w:rsidR="00AE05E9" w:rsidRPr="00B83CFA">
        <w:rPr>
          <w:rFonts w:cs="Times New Roman"/>
          <w:sz w:val="22"/>
          <w:szCs w:val="22"/>
          <w:lang w:eastAsia="x-none"/>
        </w:rPr>
        <w:tab/>
        <w:t xml:space="preserve">As at </w:t>
      </w:r>
      <w:r w:rsidR="00DA346C" w:rsidRPr="00B83CFA">
        <w:rPr>
          <w:rFonts w:cs="Times New Roman"/>
          <w:sz w:val="22"/>
          <w:szCs w:val="22"/>
          <w:lang w:eastAsia="x-none"/>
        </w:rPr>
        <w:t xml:space="preserve">March 31, </w:t>
      </w:r>
      <w:r w:rsidR="00B611E4" w:rsidRPr="00B83CFA">
        <w:rPr>
          <w:rFonts w:cs="Times New Roman"/>
          <w:sz w:val="22"/>
          <w:szCs w:val="22"/>
          <w:lang w:eastAsia="x-none"/>
        </w:rPr>
        <w:t>2021</w:t>
      </w:r>
      <w:r w:rsidR="00171CE1" w:rsidRPr="00B83CFA">
        <w:rPr>
          <w:rFonts w:cs="Times New Roman"/>
          <w:sz w:val="22"/>
          <w:szCs w:val="22"/>
          <w:lang w:eastAsia="x-none"/>
        </w:rPr>
        <w:t xml:space="preserve">, the Group had outstanding </w:t>
      </w:r>
      <w:r w:rsidR="009A1EA0" w:rsidRPr="00B83CFA">
        <w:rPr>
          <w:rFonts w:cs="Times New Roman"/>
          <w:sz w:val="22"/>
          <w:szCs w:val="22"/>
          <w:lang w:eastAsia="x-none"/>
        </w:rPr>
        <w:t>contingent liabilities in form of letters of</w:t>
      </w:r>
      <w:r w:rsidR="00D20D3B" w:rsidRPr="00B83CFA">
        <w:rPr>
          <w:rFonts w:cs="Times New Roman"/>
          <w:sz w:val="22"/>
          <w:szCs w:val="22"/>
          <w:lang w:eastAsia="x-none"/>
        </w:rPr>
        <w:t xml:space="preserve"> guarantee issued by financial institution</w:t>
      </w:r>
      <w:r w:rsidR="00D20D3B" w:rsidRPr="00B83CFA">
        <w:rPr>
          <w:rFonts w:cs="Times New Roman"/>
          <w:sz w:val="22"/>
          <w:szCs w:val="28"/>
          <w:lang w:val="en-US" w:eastAsia="x-none"/>
        </w:rPr>
        <w:t>s</w:t>
      </w:r>
      <w:r w:rsidR="00D20D3B" w:rsidRPr="00B83CFA">
        <w:rPr>
          <w:rFonts w:cs="Times New Roman"/>
          <w:sz w:val="22"/>
          <w:szCs w:val="22"/>
          <w:cs/>
          <w:lang w:eastAsia="x-none"/>
        </w:rPr>
        <w:t xml:space="preserve"> </w:t>
      </w:r>
      <w:r w:rsidR="00184935" w:rsidRPr="00B83CFA">
        <w:rPr>
          <w:rFonts w:cs="Times New Roman"/>
          <w:sz w:val="22"/>
          <w:szCs w:val="22"/>
          <w:lang w:eastAsia="x-none"/>
        </w:rPr>
        <w:t>in</w:t>
      </w:r>
      <w:r w:rsidR="00D20D3B" w:rsidRPr="00B83CFA">
        <w:rPr>
          <w:rFonts w:cs="Times New Roman"/>
          <w:sz w:val="22"/>
          <w:szCs w:val="22"/>
          <w:lang w:eastAsia="x-none"/>
        </w:rPr>
        <w:t xml:space="preserve"> the amount of Baht </w:t>
      </w:r>
      <w:r w:rsidRPr="00B83CFA">
        <w:rPr>
          <w:rFonts w:cs="Times New Roman"/>
          <w:sz w:val="22"/>
          <w:szCs w:val="22"/>
          <w:lang w:eastAsia="x-none"/>
        </w:rPr>
        <w:t>268</w:t>
      </w:r>
      <w:r w:rsidR="00D20D3B" w:rsidRPr="00B83CFA">
        <w:rPr>
          <w:rFonts w:cs="Times New Roman"/>
          <w:sz w:val="22"/>
          <w:szCs w:val="22"/>
          <w:cs/>
          <w:lang w:eastAsia="x-none"/>
        </w:rPr>
        <w:t>.</w:t>
      </w:r>
      <w:r w:rsidRPr="00B83CFA">
        <w:rPr>
          <w:rFonts w:cs="Times New Roman"/>
          <w:sz w:val="22"/>
          <w:szCs w:val="22"/>
          <w:lang w:val="en-US" w:eastAsia="x-none"/>
        </w:rPr>
        <w:t>07</w:t>
      </w:r>
      <w:r w:rsidR="00D20D3B" w:rsidRPr="00B83CFA">
        <w:rPr>
          <w:rFonts w:cs="Times New Roman"/>
          <w:sz w:val="22"/>
          <w:szCs w:val="22"/>
          <w:cs/>
          <w:lang w:val="en-US" w:eastAsia="x-none"/>
        </w:rPr>
        <w:t xml:space="preserve"> </w:t>
      </w:r>
      <w:r w:rsidR="00D20D3B" w:rsidRPr="00B83CFA">
        <w:rPr>
          <w:rFonts w:cs="Times New Roman"/>
          <w:sz w:val="22"/>
          <w:szCs w:val="22"/>
          <w:lang w:eastAsia="x-none"/>
        </w:rPr>
        <w:t xml:space="preserve">million </w:t>
      </w:r>
      <w:r w:rsidR="00D20D3B" w:rsidRPr="00B83CFA">
        <w:rPr>
          <w:rFonts w:cs="Times New Roman"/>
          <w:sz w:val="22"/>
          <w:szCs w:val="22"/>
          <w:cs/>
          <w:lang w:eastAsia="x-none"/>
        </w:rPr>
        <w:t>(</w:t>
      </w:r>
      <w:r w:rsidR="00D20D3B" w:rsidRPr="00B83CFA">
        <w:rPr>
          <w:rFonts w:cs="Times New Roman"/>
          <w:sz w:val="22"/>
          <w:szCs w:val="22"/>
          <w:lang w:val="en-US" w:eastAsia="x-none"/>
        </w:rPr>
        <w:t xml:space="preserve">as at </w:t>
      </w:r>
      <w:r w:rsidR="00D20D3B" w:rsidRPr="00B83CFA">
        <w:rPr>
          <w:rFonts w:cs="Times New Roman"/>
          <w:sz w:val="22"/>
          <w:szCs w:val="22"/>
          <w:lang w:eastAsia="x-none"/>
        </w:rPr>
        <w:t xml:space="preserve">December 31, </w:t>
      </w:r>
      <w:proofErr w:type="gramStart"/>
      <w:r w:rsidR="00B611E4" w:rsidRPr="00B83CFA">
        <w:rPr>
          <w:rFonts w:cs="Times New Roman"/>
          <w:sz w:val="22"/>
          <w:szCs w:val="22"/>
          <w:lang w:eastAsia="x-none"/>
        </w:rPr>
        <w:t>2020</w:t>
      </w:r>
      <w:r w:rsidR="00D20D3B" w:rsidRPr="00B83CFA">
        <w:rPr>
          <w:rFonts w:cs="Times New Roman"/>
          <w:sz w:val="22"/>
          <w:szCs w:val="22"/>
          <w:cs/>
          <w:lang w:eastAsia="x-none"/>
        </w:rPr>
        <w:t xml:space="preserve"> :</w:t>
      </w:r>
      <w:proofErr w:type="gramEnd"/>
      <w:r w:rsidR="00D20D3B" w:rsidRPr="00B83CFA">
        <w:rPr>
          <w:rFonts w:cs="Times New Roman"/>
          <w:sz w:val="22"/>
          <w:szCs w:val="22"/>
          <w:cs/>
          <w:lang w:eastAsia="x-none"/>
        </w:rPr>
        <w:t xml:space="preserve"> </w:t>
      </w:r>
      <w:r w:rsidR="00D20D3B" w:rsidRPr="00B83CFA">
        <w:rPr>
          <w:rFonts w:cs="Times New Roman"/>
          <w:sz w:val="22"/>
          <w:szCs w:val="22"/>
          <w:lang w:eastAsia="x-none"/>
        </w:rPr>
        <w:t>Baht</w:t>
      </w:r>
      <w:r w:rsidR="00D20D3B" w:rsidRPr="00B83CFA">
        <w:rPr>
          <w:rFonts w:cs="Times New Roman"/>
          <w:sz w:val="22"/>
          <w:szCs w:val="28"/>
          <w:cs/>
          <w:lang w:eastAsia="x-none"/>
        </w:rPr>
        <w:t xml:space="preserve"> </w:t>
      </w:r>
      <w:r w:rsidR="00D20D3B" w:rsidRPr="00B83CFA">
        <w:rPr>
          <w:rFonts w:cs="Times New Roman"/>
          <w:sz w:val="22"/>
          <w:szCs w:val="28"/>
          <w:lang w:val="en-US" w:eastAsia="x-none"/>
        </w:rPr>
        <w:t>1</w:t>
      </w:r>
      <w:r w:rsidRPr="00B83CFA">
        <w:rPr>
          <w:rFonts w:cs="Times New Roman"/>
          <w:sz w:val="22"/>
          <w:szCs w:val="28"/>
          <w:lang w:val="en-US" w:eastAsia="x-none"/>
        </w:rPr>
        <w:t>98</w:t>
      </w:r>
      <w:r w:rsidR="00D20D3B" w:rsidRPr="00B83CFA">
        <w:rPr>
          <w:rFonts w:cs="Times New Roman"/>
          <w:sz w:val="22"/>
          <w:szCs w:val="22"/>
          <w:cs/>
          <w:lang w:val="en-US" w:eastAsia="x-none"/>
        </w:rPr>
        <w:t>.</w:t>
      </w:r>
      <w:r w:rsidRPr="00B83CFA">
        <w:rPr>
          <w:rFonts w:cs="Times New Roman"/>
          <w:sz w:val="22"/>
          <w:szCs w:val="28"/>
          <w:lang w:val="en-US" w:eastAsia="x-none"/>
        </w:rPr>
        <w:t>74</w:t>
      </w:r>
      <w:r w:rsidR="00D20D3B" w:rsidRPr="00B83CFA">
        <w:rPr>
          <w:rFonts w:cs="Times New Roman"/>
          <w:sz w:val="22"/>
          <w:szCs w:val="22"/>
          <w:cs/>
          <w:lang w:eastAsia="x-none"/>
        </w:rPr>
        <w:t xml:space="preserve"> </w:t>
      </w:r>
      <w:r w:rsidR="00D20D3B" w:rsidRPr="00B83CFA">
        <w:rPr>
          <w:rFonts w:cs="Times New Roman"/>
          <w:sz w:val="22"/>
          <w:szCs w:val="22"/>
          <w:lang w:eastAsia="x-none"/>
        </w:rPr>
        <w:t>million</w:t>
      </w:r>
      <w:r w:rsidR="00D20D3B" w:rsidRPr="00B83CFA">
        <w:rPr>
          <w:rFonts w:cs="Times New Roman"/>
          <w:sz w:val="22"/>
          <w:szCs w:val="22"/>
          <w:cs/>
          <w:lang w:eastAsia="x-none"/>
        </w:rPr>
        <w:t>)</w:t>
      </w:r>
      <w:r w:rsidR="00D20D3B" w:rsidRPr="00B83CFA">
        <w:rPr>
          <w:rFonts w:cs="Times New Roman"/>
          <w:cs/>
        </w:rPr>
        <w:t xml:space="preserve"> </w:t>
      </w:r>
      <w:r w:rsidR="00D20D3B" w:rsidRPr="00B83CFA">
        <w:rPr>
          <w:rFonts w:cs="Times New Roman"/>
          <w:sz w:val="22"/>
          <w:szCs w:val="22"/>
          <w:lang w:eastAsia="x-none"/>
        </w:rPr>
        <w:t>in the consolidated financial statements</w:t>
      </w:r>
      <w:r w:rsidR="00D20D3B" w:rsidRPr="00B83CFA">
        <w:rPr>
          <w:rFonts w:cs="Times New Roman"/>
          <w:sz w:val="22"/>
          <w:szCs w:val="22"/>
          <w:cs/>
          <w:lang w:eastAsia="x-none"/>
        </w:rPr>
        <w:t xml:space="preserve"> </w:t>
      </w:r>
      <w:r w:rsidR="00D20D3B" w:rsidRPr="00B83CFA">
        <w:rPr>
          <w:rFonts w:cs="Times New Roman"/>
          <w:sz w:val="22"/>
          <w:szCs w:val="22"/>
          <w:lang w:val="en-US" w:eastAsia="x-none"/>
        </w:rPr>
        <w:t xml:space="preserve">and </w:t>
      </w:r>
      <w:r w:rsidR="00D20D3B" w:rsidRPr="00B83CFA">
        <w:rPr>
          <w:rFonts w:cs="Times New Roman"/>
          <w:spacing w:val="-6"/>
          <w:sz w:val="22"/>
          <w:szCs w:val="22"/>
        </w:rPr>
        <w:t>Baht</w:t>
      </w:r>
      <w:r w:rsidR="00D20D3B" w:rsidRPr="00B83CFA">
        <w:rPr>
          <w:rFonts w:cs="Times New Roman"/>
          <w:sz w:val="22"/>
          <w:szCs w:val="22"/>
          <w:cs/>
          <w:lang w:eastAsia="x-none"/>
        </w:rPr>
        <w:t xml:space="preserve"> </w:t>
      </w:r>
      <w:r w:rsidRPr="00B83CFA">
        <w:rPr>
          <w:rFonts w:cs="Times New Roman"/>
          <w:sz w:val="22"/>
          <w:szCs w:val="28"/>
          <w:lang w:val="en-US" w:eastAsia="x-none"/>
        </w:rPr>
        <w:t>268</w:t>
      </w:r>
      <w:r w:rsidR="00D20D3B" w:rsidRPr="00B83CFA">
        <w:rPr>
          <w:rFonts w:cs="Times New Roman"/>
          <w:sz w:val="22"/>
          <w:szCs w:val="22"/>
          <w:cs/>
          <w:lang w:val="en-US" w:eastAsia="x-none"/>
        </w:rPr>
        <w:t>.</w:t>
      </w:r>
      <w:r w:rsidR="00D20D3B" w:rsidRPr="00B83CFA">
        <w:rPr>
          <w:rFonts w:cs="Times New Roman"/>
          <w:sz w:val="22"/>
          <w:szCs w:val="28"/>
          <w:lang w:val="en-US" w:eastAsia="x-none"/>
        </w:rPr>
        <w:t>0</w:t>
      </w:r>
      <w:r w:rsidRPr="00B83CFA">
        <w:rPr>
          <w:rFonts w:cs="Times New Roman"/>
          <w:sz w:val="22"/>
          <w:szCs w:val="28"/>
          <w:lang w:val="en-US" w:eastAsia="x-none"/>
        </w:rPr>
        <w:t>6</w:t>
      </w:r>
      <w:r w:rsidR="00D20D3B" w:rsidRPr="00B83CFA">
        <w:rPr>
          <w:rFonts w:cs="Times New Roman"/>
          <w:sz w:val="22"/>
          <w:szCs w:val="22"/>
          <w:lang w:eastAsia="x-none"/>
        </w:rPr>
        <w:t xml:space="preserve"> million </w:t>
      </w:r>
      <w:r w:rsidR="00D20D3B" w:rsidRPr="00B83CFA">
        <w:rPr>
          <w:rFonts w:cs="Times New Roman"/>
          <w:sz w:val="22"/>
          <w:szCs w:val="22"/>
          <w:cs/>
          <w:lang w:eastAsia="x-none"/>
        </w:rPr>
        <w:t>(</w:t>
      </w:r>
      <w:r w:rsidR="00D20D3B" w:rsidRPr="00B83CFA">
        <w:rPr>
          <w:rFonts w:cs="Times New Roman"/>
          <w:sz w:val="22"/>
          <w:szCs w:val="22"/>
          <w:lang w:val="en-US" w:eastAsia="x-none"/>
        </w:rPr>
        <w:t xml:space="preserve">as at </w:t>
      </w:r>
      <w:r w:rsidR="00D20D3B" w:rsidRPr="00B83CFA">
        <w:rPr>
          <w:rFonts w:cs="Times New Roman"/>
          <w:sz w:val="22"/>
          <w:szCs w:val="22"/>
          <w:lang w:eastAsia="x-none"/>
        </w:rPr>
        <w:t xml:space="preserve">December 31, </w:t>
      </w:r>
      <w:r w:rsidR="00B611E4" w:rsidRPr="00B83CFA">
        <w:rPr>
          <w:rFonts w:cs="Times New Roman"/>
          <w:sz w:val="22"/>
          <w:szCs w:val="22"/>
          <w:lang w:eastAsia="x-none"/>
        </w:rPr>
        <w:t>2020</w:t>
      </w:r>
      <w:r w:rsidR="00D20D3B" w:rsidRPr="00B83CFA">
        <w:rPr>
          <w:rFonts w:cs="Times New Roman"/>
          <w:sz w:val="22"/>
          <w:szCs w:val="22"/>
          <w:cs/>
          <w:lang w:eastAsia="x-none"/>
        </w:rPr>
        <w:t xml:space="preserve"> : </w:t>
      </w:r>
      <w:r w:rsidR="00D20D3B" w:rsidRPr="00B83CFA">
        <w:rPr>
          <w:rFonts w:cs="Times New Roman"/>
          <w:sz w:val="22"/>
          <w:szCs w:val="22"/>
          <w:lang w:eastAsia="x-none"/>
        </w:rPr>
        <w:t xml:space="preserve">Baht </w:t>
      </w:r>
      <w:r w:rsidR="00D20D3B" w:rsidRPr="00B83CFA">
        <w:rPr>
          <w:rFonts w:cs="Times New Roman"/>
          <w:sz w:val="22"/>
          <w:szCs w:val="22"/>
          <w:lang w:val="en-US" w:eastAsia="x-none"/>
        </w:rPr>
        <w:t>1</w:t>
      </w:r>
      <w:r w:rsidRPr="00B83CFA">
        <w:rPr>
          <w:rFonts w:cs="Times New Roman"/>
          <w:sz w:val="22"/>
          <w:szCs w:val="22"/>
          <w:lang w:val="en-US" w:eastAsia="x-none"/>
        </w:rPr>
        <w:t>98</w:t>
      </w:r>
      <w:r w:rsidR="00D20D3B" w:rsidRPr="00B83CFA">
        <w:rPr>
          <w:rFonts w:cs="Times New Roman"/>
          <w:sz w:val="22"/>
          <w:szCs w:val="22"/>
          <w:cs/>
          <w:lang w:val="en-US" w:eastAsia="x-none"/>
        </w:rPr>
        <w:t>.</w:t>
      </w:r>
      <w:r w:rsidRPr="00B83CFA">
        <w:rPr>
          <w:rFonts w:cs="Times New Roman"/>
          <w:sz w:val="22"/>
          <w:szCs w:val="22"/>
          <w:lang w:val="en-US" w:eastAsia="x-none"/>
        </w:rPr>
        <w:t>41</w:t>
      </w:r>
      <w:r w:rsidR="00D20D3B" w:rsidRPr="00B83CFA">
        <w:rPr>
          <w:rFonts w:cs="Times New Roman"/>
          <w:sz w:val="22"/>
          <w:szCs w:val="22"/>
          <w:lang w:eastAsia="x-none"/>
        </w:rPr>
        <w:t xml:space="preserve"> million</w:t>
      </w:r>
      <w:r w:rsidR="00D20D3B" w:rsidRPr="00B83CFA">
        <w:rPr>
          <w:rFonts w:cs="Times New Roman"/>
          <w:sz w:val="22"/>
          <w:szCs w:val="22"/>
          <w:cs/>
          <w:lang w:eastAsia="x-none"/>
        </w:rPr>
        <w:t>)</w:t>
      </w:r>
      <w:r w:rsidR="00D20D3B" w:rsidRPr="00B83CFA">
        <w:rPr>
          <w:rFonts w:cs="Times New Roman"/>
          <w:sz w:val="22"/>
          <w:szCs w:val="22"/>
          <w:cs/>
        </w:rPr>
        <w:t xml:space="preserve"> </w:t>
      </w:r>
      <w:r w:rsidR="00D20D3B" w:rsidRPr="00B83CFA">
        <w:rPr>
          <w:rFonts w:cs="Times New Roman"/>
          <w:sz w:val="22"/>
          <w:szCs w:val="22"/>
        </w:rPr>
        <w:t>in the separate financial statements</w:t>
      </w:r>
      <w:r w:rsidR="00D20D3B" w:rsidRPr="00B83CFA">
        <w:rPr>
          <w:rFonts w:cs="Times New Roman"/>
          <w:sz w:val="22"/>
          <w:szCs w:val="22"/>
          <w:cs/>
        </w:rPr>
        <w:t>.</w:t>
      </w:r>
    </w:p>
    <w:p w14:paraId="3770C6A8" w14:textId="243C6B63" w:rsidR="00814836" w:rsidRPr="00B83CFA" w:rsidRDefault="00840585" w:rsidP="003F4AEC">
      <w:pPr>
        <w:spacing w:before="120"/>
        <w:ind w:left="567" w:right="3" w:hanging="567"/>
        <w:jc w:val="thaiDistribute"/>
        <w:rPr>
          <w:rFonts w:cs="Times New Roman"/>
          <w:sz w:val="22"/>
          <w:szCs w:val="22"/>
          <w:lang w:val="en-US" w:eastAsia="x-none"/>
        </w:rPr>
      </w:pPr>
      <w:r w:rsidRPr="00B83CFA">
        <w:rPr>
          <w:rFonts w:cs="Times New Roman"/>
          <w:sz w:val="22"/>
          <w:szCs w:val="22"/>
          <w:lang w:val="en-US" w:eastAsia="x-none"/>
        </w:rPr>
        <w:t>24</w:t>
      </w:r>
      <w:r w:rsidR="00AE05E9" w:rsidRPr="00B83CFA">
        <w:rPr>
          <w:rFonts w:cs="Times New Roman"/>
          <w:sz w:val="22"/>
          <w:szCs w:val="22"/>
          <w:cs/>
          <w:lang w:eastAsia="x-none"/>
        </w:rPr>
        <w:t>.</w:t>
      </w:r>
      <w:r w:rsidR="009A67AC" w:rsidRPr="00B83CFA">
        <w:rPr>
          <w:rFonts w:cs="Times New Roman"/>
          <w:sz w:val="22"/>
          <w:szCs w:val="22"/>
          <w:lang w:val="en-US" w:eastAsia="x-none"/>
        </w:rPr>
        <w:t>3</w:t>
      </w:r>
      <w:r w:rsidR="00AE05E9" w:rsidRPr="00B83CFA">
        <w:rPr>
          <w:rFonts w:cs="Times New Roman"/>
          <w:sz w:val="22"/>
          <w:szCs w:val="22"/>
          <w:cs/>
          <w:lang w:eastAsia="x-none"/>
        </w:rPr>
        <w:t xml:space="preserve"> </w:t>
      </w:r>
      <w:r w:rsidR="00AE05E9" w:rsidRPr="00B83CFA">
        <w:rPr>
          <w:rFonts w:cs="Times New Roman"/>
          <w:sz w:val="22"/>
          <w:szCs w:val="22"/>
          <w:lang w:eastAsia="x-none"/>
        </w:rPr>
        <w:tab/>
        <w:t xml:space="preserve">As at </w:t>
      </w:r>
      <w:r w:rsidR="00C11AAF" w:rsidRPr="00B83CFA">
        <w:rPr>
          <w:rFonts w:cs="Times New Roman"/>
          <w:sz w:val="22"/>
          <w:szCs w:val="22"/>
          <w:lang w:eastAsia="x-none"/>
        </w:rPr>
        <w:t xml:space="preserve">March </w:t>
      </w:r>
      <w:r w:rsidR="00AE05E9" w:rsidRPr="00B83CFA">
        <w:rPr>
          <w:rFonts w:cs="Times New Roman"/>
          <w:sz w:val="22"/>
          <w:szCs w:val="22"/>
          <w:lang w:eastAsia="x-none"/>
        </w:rPr>
        <w:t>31</w:t>
      </w:r>
      <w:r w:rsidR="00FE6328" w:rsidRPr="00B83CFA">
        <w:rPr>
          <w:rFonts w:cs="Times New Roman"/>
          <w:sz w:val="22"/>
          <w:szCs w:val="22"/>
          <w:lang w:eastAsia="x-none"/>
        </w:rPr>
        <w:t>,</w:t>
      </w:r>
      <w:r w:rsidR="00DA346C" w:rsidRPr="00B83CFA">
        <w:rPr>
          <w:rFonts w:cs="Times New Roman"/>
          <w:sz w:val="22"/>
          <w:szCs w:val="22"/>
          <w:cs/>
          <w:lang w:eastAsia="x-none"/>
        </w:rPr>
        <w:t xml:space="preserve"> </w:t>
      </w:r>
      <w:r w:rsidR="00B611E4" w:rsidRPr="00B83CFA">
        <w:rPr>
          <w:rFonts w:cs="Times New Roman"/>
          <w:sz w:val="22"/>
          <w:szCs w:val="22"/>
          <w:lang w:eastAsia="x-none"/>
        </w:rPr>
        <w:t>2021</w:t>
      </w:r>
      <w:r w:rsidR="00AE05E9" w:rsidRPr="00B83CFA">
        <w:rPr>
          <w:rFonts w:cs="Times New Roman"/>
          <w:sz w:val="22"/>
          <w:szCs w:val="22"/>
          <w:lang w:eastAsia="x-none"/>
        </w:rPr>
        <w:t xml:space="preserve">, the </w:t>
      </w:r>
      <w:r w:rsidR="00244D6A" w:rsidRPr="00B83CFA">
        <w:rPr>
          <w:rFonts w:cs="Times New Roman"/>
          <w:sz w:val="22"/>
          <w:szCs w:val="22"/>
          <w:lang w:eastAsia="x-none"/>
        </w:rPr>
        <w:t xml:space="preserve">Group </w:t>
      </w:r>
      <w:r w:rsidR="00AE05E9" w:rsidRPr="00B83CFA">
        <w:rPr>
          <w:rFonts w:cs="Times New Roman"/>
          <w:sz w:val="22"/>
          <w:szCs w:val="22"/>
          <w:lang w:eastAsia="x-none"/>
        </w:rPr>
        <w:t xml:space="preserve">had capital commitment </w:t>
      </w:r>
      <w:r w:rsidR="003F4AEC" w:rsidRPr="00B83CFA">
        <w:rPr>
          <w:rFonts w:cs="Times New Roman"/>
          <w:sz w:val="22"/>
          <w:szCs w:val="22"/>
          <w:lang w:eastAsia="x-none"/>
        </w:rPr>
        <w:t>relating to the construction</w:t>
      </w:r>
      <w:r w:rsidR="002F564A" w:rsidRPr="00B83CFA">
        <w:rPr>
          <w:rFonts w:cs="Times New Roman"/>
          <w:sz w:val="22"/>
          <w:szCs w:val="22"/>
          <w:lang w:eastAsia="x-none"/>
        </w:rPr>
        <w:t xml:space="preserve"> amounting</w:t>
      </w:r>
      <w:r w:rsidR="00206C9D" w:rsidRPr="00B83CFA">
        <w:rPr>
          <w:rFonts w:cs="Times New Roman"/>
          <w:sz w:val="22"/>
          <w:szCs w:val="22"/>
          <w:cs/>
          <w:lang w:eastAsia="x-none"/>
        </w:rPr>
        <w:t xml:space="preserve"> </w:t>
      </w:r>
      <w:bookmarkStart w:id="7" w:name="_Hlk191523"/>
      <w:r w:rsidR="002F564A" w:rsidRPr="00B83CFA">
        <w:rPr>
          <w:rFonts w:cs="Times New Roman"/>
          <w:sz w:val="22"/>
          <w:szCs w:val="22"/>
          <w:lang w:eastAsia="x-none"/>
        </w:rPr>
        <w:t>to Baht 216</w:t>
      </w:r>
      <w:r w:rsidR="002F564A" w:rsidRPr="00B83CFA">
        <w:rPr>
          <w:rFonts w:cs="Times New Roman"/>
          <w:sz w:val="22"/>
          <w:szCs w:val="22"/>
          <w:cs/>
          <w:lang w:eastAsia="x-none"/>
        </w:rPr>
        <w:t>.</w:t>
      </w:r>
      <w:r w:rsidR="00CC5C1E" w:rsidRPr="00B83CFA">
        <w:rPr>
          <w:rFonts w:cs="Times New Roman"/>
          <w:sz w:val="22"/>
          <w:szCs w:val="22"/>
          <w:lang w:eastAsia="x-none"/>
        </w:rPr>
        <w:t xml:space="preserve">70 million </w:t>
      </w:r>
      <w:r w:rsidR="002F564A" w:rsidRPr="00B83CFA">
        <w:rPr>
          <w:rFonts w:cs="Times New Roman"/>
          <w:sz w:val="22"/>
          <w:szCs w:val="22"/>
          <w:cs/>
          <w:lang w:eastAsia="x-none"/>
        </w:rPr>
        <w:t>(</w:t>
      </w:r>
      <w:r w:rsidR="002F564A" w:rsidRPr="00B83CFA">
        <w:rPr>
          <w:rFonts w:cs="Times New Roman"/>
          <w:sz w:val="22"/>
          <w:szCs w:val="22"/>
          <w:lang w:val="en-US" w:eastAsia="x-none"/>
        </w:rPr>
        <w:t xml:space="preserve">as at </w:t>
      </w:r>
      <w:r w:rsidR="002F564A" w:rsidRPr="00B83CFA">
        <w:rPr>
          <w:rFonts w:cs="Times New Roman"/>
          <w:sz w:val="22"/>
          <w:szCs w:val="22"/>
          <w:lang w:eastAsia="x-none"/>
        </w:rPr>
        <w:t xml:space="preserve">December 31, </w:t>
      </w:r>
      <w:proofErr w:type="gramStart"/>
      <w:r w:rsidR="002F564A" w:rsidRPr="00B83CFA">
        <w:rPr>
          <w:rFonts w:cs="Times New Roman"/>
          <w:sz w:val="22"/>
          <w:szCs w:val="22"/>
          <w:lang w:eastAsia="x-none"/>
        </w:rPr>
        <w:t xml:space="preserve">2020 </w:t>
      </w:r>
      <w:r w:rsidR="002F564A" w:rsidRPr="00B83CFA">
        <w:rPr>
          <w:rFonts w:cs="Times New Roman"/>
          <w:sz w:val="22"/>
          <w:szCs w:val="22"/>
          <w:cs/>
          <w:lang w:eastAsia="x-none"/>
        </w:rPr>
        <w:t>:</w:t>
      </w:r>
      <w:proofErr w:type="gramEnd"/>
      <w:r w:rsidR="002F564A" w:rsidRPr="00B83CFA">
        <w:rPr>
          <w:rFonts w:cs="Times New Roman"/>
          <w:sz w:val="22"/>
          <w:szCs w:val="22"/>
          <w:cs/>
          <w:lang w:eastAsia="x-none"/>
        </w:rPr>
        <w:t xml:space="preserve"> </w:t>
      </w:r>
      <w:r w:rsidR="002F564A" w:rsidRPr="00B83CFA">
        <w:rPr>
          <w:rFonts w:cs="Times New Roman"/>
          <w:sz w:val="22"/>
          <w:szCs w:val="22"/>
          <w:lang w:eastAsia="x-none"/>
        </w:rPr>
        <w:t>Baht</w:t>
      </w:r>
      <w:r w:rsidR="002F564A" w:rsidRPr="00B83CFA">
        <w:rPr>
          <w:rFonts w:cs="Times New Roman"/>
          <w:sz w:val="22"/>
          <w:szCs w:val="28"/>
          <w:cs/>
          <w:lang w:eastAsia="x-none"/>
        </w:rPr>
        <w:t xml:space="preserve"> </w:t>
      </w:r>
      <w:r w:rsidR="002F564A" w:rsidRPr="00B83CFA">
        <w:rPr>
          <w:rFonts w:cs="Times New Roman"/>
          <w:sz w:val="22"/>
          <w:szCs w:val="28"/>
          <w:lang w:val="en-US" w:eastAsia="x-none"/>
        </w:rPr>
        <w:t>454</w:t>
      </w:r>
      <w:r w:rsidR="002F564A" w:rsidRPr="00B83CFA">
        <w:rPr>
          <w:rFonts w:cs="Times New Roman"/>
          <w:sz w:val="22"/>
          <w:szCs w:val="22"/>
          <w:cs/>
          <w:lang w:val="en-US" w:eastAsia="x-none"/>
        </w:rPr>
        <w:t>.</w:t>
      </w:r>
      <w:r w:rsidR="002F564A" w:rsidRPr="00B83CFA">
        <w:rPr>
          <w:rFonts w:cs="Times New Roman"/>
          <w:sz w:val="22"/>
          <w:szCs w:val="22"/>
          <w:lang w:val="en-US" w:eastAsia="x-none"/>
        </w:rPr>
        <w:t>63</w:t>
      </w:r>
      <w:r w:rsidR="002F564A" w:rsidRPr="00B83CFA">
        <w:rPr>
          <w:rFonts w:cs="Times New Roman"/>
          <w:sz w:val="22"/>
          <w:szCs w:val="22"/>
          <w:cs/>
          <w:lang w:eastAsia="x-none"/>
        </w:rPr>
        <w:t xml:space="preserve"> </w:t>
      </w:r>
      <w:r w:rsidR="002F564A" w:rsidRPr="00B83CFA">
        <w:rPr>
          <w:rFonts w:cs="Times New Roman"/>
          <w:sz w:val="22"/>
          <w:szCs w:val="22"/>
          <w:lang w:eastAsia="x-none"/>
        </w:rPr>
        <w:t>million</w:t>
      </w:r>
      <w:r w:rsidR="002F564A" w:rsidRPr="00B83CFA">
        <w:rPr>
          <w:rFonts w:cs="Times New Roman"/>
          <w:sz w:val="22"/>
          <w:szCs w:val="22"/>
          <w:cs/>
          <w:lang w:eastAsia="x-none"/>
        </w:rPr>
        <w:t>)</w:t>
      </w:r>
      <w:r w:rsidR="00EC1E0E" w:rsidRPr="00B83CFA">
        <w:rPr>
          <w:rFonts w:cs="Times New Roman"/>
          <w:sz w:val="22"/>
          <w:szCs w:val="22"/>
          <w:lang w:eastAsia="x-none"/>
        </w:rPr>
        <w:t>in the consolidated financial statement</w:t>
      </w:r>
      <w:bookmarkEnd w:id="7"/>
      <w:r w:rsidR="002F564A" w:rsidRPr="00B83CFA">
        <w:rPr>
          <w:rFonts w:cs="Times New Roman"/>
          <w:sz w:val="22"/>
          <w:szCs w:val="22"/>
          <w:lang w:eastAsia="x-none"/>
        </w:rPr>
        <w:t>s</w:t>
      </w:r>
      <w:r w:rsidR="003F4AEC" w:rsidRPr="00B83CFA">
        <w:rPr>
          <w:rFonts w:cs="Times New Roman"/>
          <w:sz w:val="22"/>
          <w:szCs w:val="22"/>
          <w:cs/>
          <w:lang w:eastAsia="x-none"/>
        </w:rPr>
        <w:t xml:space="preserve"> </w:t>
      </w:r>
      <w:r w:rsidR="003F4AEC" w:rsidRPr="00B83CFA">
        <w:rPr>
          <w:rFonts w:cs="Times New Roman"/>
          <w:sz w:val="22"/>
          <w:szCs w:val="28"/>
          <w:lang w:val="en-US" w:eastAsia="x-none"/>
        </w:rPr>
        <w:t xml:space="preserve">and </w:t>
      </w:r>
      <w:r w:rsidR="003F4AEC" w:rsidRPr="00B83CFA">
        <w:rPr>
          <w:rFonts w:cs="Times New Roman"/>
          <w:sz w:val="22"/>
          <w:szCs w:val="22"/>
          <w:lang w:eastAsia="x-none"/>
        </w:rPr>
        <w:t xml:space="preserve">Baht </w:t>
      </w:r>
      <w:r w:rsidR="00EC1E0E" w:rsidRPr="00B83CFA">
        <w:rPr>
          <w:rFonts w:cs="Times New Roman"/>
          <w:sz w:val="22"/>
          <w:szCs w:val="22"/>
          <w:lang w:eastAsia="x-none"/>
        </w:rPr>
        <w:t>140</w:t>
      </w:r>
      <w:r w:rsidR="003F4AEC" w:rsidRPr="00B83CFA">
        <w:rPr>
          <w:rFonts w:cs="Times New Roman"/>
          <w:sz w:val="22"/>
          <w:szCs w:val="22"/>
          <w:cs/>
          <w:lang w:val="en-US" w:eastAsia="x-none"/>
        </w:rPr>
        <w:t>.</w:t>
      </w:r>
      <w:r w:rsidR="00EC1E0E" w:rsidRPr="00B83CFA">
        <w:rPr>
          <w:rFonts w:cs="Times New Roman"/>
          <w:sz w:val="22"/>
          <w:szCs w:val="22"/>
          <w:lang w:val="en-US" w:eastAsia="x-none"/>
        </w:rPr>
        <w:t>1</w:t>
      </w:r>
      <w:r w:rsidR="003F4AEC" w:rsidRPr="00B83CFA">
        <w:rPr>
          <w:rFonts w:cs="Times New Roman"/>
          <w:sz w:val="22"/>
          <w:szCs w:val="22"/>
          <w:lang w:val="en-US" w:eastAsia="x-none"/>
        </w:rPr>
        <w:t>5</w:t>
      </w:r>
      <w:r w:rsidR="003F4AEC" w:rsidRPr="00B83CFA">
        <w:rPr>
          <w:rFonts w:cs="Times New Roman"/>
          <w:sz w:val="22"/>
          <w:szCs w:val="22"/>
          <w:lang w:eastAsia="x-none"/>
        </w:rPr>
        <w:t xml:space="preserve"> million</w:t>
      </w:r>
      <w:r w:rsidR="002F564A" w:rsidRPr="00B83CFA">
        <w:rPr>
          <w:rFonts w:cs="Times New Roman"/>
          <w:sz w:val="22"/>
          <w:szCs w:val="22"/>
          <w:cs/>
          <w:lang w:eastAsia="x-none"/>
        </w:rPr>
        <w:t xml:space="preserve"> </w:t>
      </w:r>
      <w:r w:rsidR="002F564A" w:rsidRPr="00B83CFA">
        <w:rPr>
          <w:rFonts w:cs="Times New Roman"/>
          <w:spacing w:val="-2"/>
          <w:sz w:val="22"/>
          <w:szCs w:val="22"/>
        </w:rPr>
        <w:t xml:space="preserve">in the separate financial </w:t>
      </w:r>
      <w:r w:rsidR="002F564A" w:rsidRPr="00B83CFA">
        <w:rPr>
          <w:rFonts w:cs="Times New Roman"/>
          <w:spacing w:val="-4"/>
          <w:sz w:val="22"/>
          <w:szCs w:val="22"/>
        </w:rPr>
        <w:t>statements</w:t>
      </w:r>
      <w:r w:rsidR="00EC1E0E" w:rsidRPr="00B83CFA">
        <w:rPr>
          <w:rFonts w:cs="Times New Roman"/>
          <w:sz w:val="22"/>
          <w:szCs w:val="22"/>
          <w:cs/>
          <w:lang w:eastAsia="x-none"/>
        </w:rPr>
        <w:t>.</w:t>
      </w:r>
    </w:p>
    <w:p w14:paraId="7C81EE0C" w14:textId="77777777" w:rsidR="00D61273" w:rsidRPr="00B83CFA" w:rsidRDefault="00D61273" w:rsidP="009E42A0">
      <w:pPr>
        <w:ind w:left="567" w:right="282" w:hanging="567"/>
        <w:jc w:val="left"/>
        <w:rPr>
          <w:rFonts w:cs="Times New Roman"/>
          <w:b/>
          <w:bCs/>
          <w:sz w:val="22"/>
          <w:szCs w:val="22"/>
          <w:lang w:eastAsia="x-none"/>
        </w:rPr>
      </w:pPr>
    </w:p>
    <w:p w14:paraId="166CCD12" w14:textId="368CCDA7" w:rsidR="00106B18" w:rsidRPr="00B83CFA" w:rsidRDefault="00F410E6" w:rsidP="008E1E0A">
      <w:pPr>
        <w:ind w:left="567" w:hanging="567"/>
        <w:jc w:val="thaiDistribute"/>
        <w:rPr>
          <w:rFonts w:cs="Times New Roman"/>
          <w:sz w:val="22"/>
          <w:szCs w:val="22"/>
          <w:lang w:val="en-US" w:eastAsia="x-none"/>
        </w:rPr>
      </w:pPr>
      <w:proofErr w:type="gramStart"/>
      <w:r w:rsidRPr="00B83CFA">
        <w:rPr>
          <w:rFonts w:cs="Times New Roman"/>
          <w:sz w:val="22"/>
          <w:szCs w:val="22"/>
          <w:lang w:val="en-US"/>
        </w:rPr>
        <w:t>24</w:t>
      </w:r>
      <w:r w:rsidR="00057843" w:rsidRPr="00B83CFA">
        <w:rPr>
          <w:rFonts w:cs="Times New Roman"/>
          <w:sz w:val="22"/>
          <w:szCs w:val="22"/>
          <w:cs/>
          <w:lang w:val="en-US"/>
        </w:rPr>
        <w:t>.</w:t>
      </w:r>
      <w:r w:rsidR="009A67AC" w:rsidRPr="00B83CFA">
        <w:rPr>
          <w:rFonts w:cs="Times New Roman"/>
          <w:sz w:val="22"/>
          <w:szCs w:val="22"/>
          <w:lang w:val="en-US"/>
        </w:rPr>
        <w:t>4</w:t>
      </w:r>
      <w:r w:rsidR="000A605C" w:rsidRPr="00B83CFA">
        <w:rPr>
          <w:rFonts w:cs="Times New Roman"/>
          <w:spacing w:val="-4"/>
          <w:sz w:val="22"/>
          <w:szCs w:val="22"/>
          <w:cs/>
          <w:lang w:val="en-US" w:eastAsia="x-none"/>
        </w:rPr>
        <w:t xml:space="preserve">  </w:t>
      </w:r>
      <w:r w:rsidR="00840585" w:rsidRPr="00B83CFA">
        <w:rPr>
          <w:rFonts w:cs="Times New Roman"/>
          <w:sz w:val="22"/>
          <w:szCs w:val="22"/>
          <w:lang w:val="en-US" w:eastAsia="x-none"/>
        </w:rPr>
        <w:t>In</w:t>
      </w:r>
      <w:proofErr w:type="gramEnd"/>
      <w:r w:rsidR="00840585" w:rsidRPr="00B83CFA">
        <w:rPr>
          <w:rFonts w:cs="Times New Roman"/>
          <w:sz w:val="22"/>
          <w:szCs w:val="22"/>
          <w:lang w:val="en-US" w:eastAsia="x-none"/>
        </w:rPr>
        <w:t xml:space="preserve"> 2007, a subsidiary in the Philippines received an assessment and Formal Letter of Demand from the Bureau of Customs </w:t>
      </w:r>
      <w:r w:rsidR="00840585" w:rsidRPr="00B83CFA">
        <w:rPr>
          <w:rFonts w:cs="Times New Roman"/>
          <w:sz w:val="22"/>
          <w:szCs w:val="22"/>
          <w:cs/>
          <w:lang w:val="en-US" w:eastAsia="x-none"/>
        </w:rPr>
        <w:t>(“</w:t>
      </w:r>
      <w:r w:rsidR="00840585" w:rsidRPr="00B83CFA">
        <w:rPr>
          <w:rFonts w:cs="Times New Roman"/>
          <w:sz w:val="22"/>
          <w:szCs w:val="22"/>
          <w:lang w:val="en-US" w:eastAsia="x-none"/>
        </w:rPr>
        <w:t>BOC</w:t>
      </w:r>
      <w:r w:rsidR="00840585" w:rsidRPr="00B83CFA">
        <w:rPr>
          <w:rFonts w:cs="Times New Roman"/>
          <w:sz w:val="22"/>
          <w:szCs w:val="22"/>
          <w:cs/>
          <w:lang w:val="en-US" w:eastAsia="x-none"/>
        </w:rPr>
        <w:t xml:space="preserve">”) </w:t>
      </w:r>
      <w:r w:rsidR="00840585" w:rsidRPr="00B83CFA">
        <w:rPr>
          <w:rFonts w:cs="Times New Roman"/>
          <w:sz w:val="22"/>
          <w:szCs w:val="22"/>
          <w:lang w:val="en-US" w:eastAsia="x-none"/>
        </w:rPr>
        <w:t>for alleged deficiencies on payment of customs duties and value added taxes amounting to PHP 470</w:t>
      </w:r>
      <w:r w:rsidR="00840585" w:rsidRPr="00B83CFA">
        <w:rPr>
          <w:rFonts w:cs="Times New Roman"/>
          <w:sz w:val="22"/>
          <w:szCs w:val="22"/>
          <w:cs/>
          <w:lang w:val="en-US" w:eastAsia="x-none"/>
        </w:rPr>
        <w:t>.</w:t>
      </w:r>
      <w:r w:rsidR="00840585" w:rsidRPr="00B83CFA">
        <w:rPr>
          <w:rFonts w:cs="Times New Roman"/>
          <w:sz w:val="22"/>
          <w:szCs w:val="22"/>
          <w:lang w:val="en-US" w:eastAsia="x-none"/>
        </w:rPr>
        <w:t>73 million or approximately Baht 310</w:t>
      </w:r>
      <w:r w:rsidR="00840585" w:rsidRPr="00B83CFA">
        <w:rPr>
          <w:rFonts w:cs="Times New Roman"/>
          <w:sz w:val="22"/>
          <w:szCs w:val="22"/>
          <w:cs/>
          <w:lang w:val="en-US" w:eastAsia="x-none"/>
        </w:rPr>
        <w:t>.</w:t>
      </w:r>
      <w:r w:rsidR="00840585" w:rsidRPr="00B83CFA">
        <w:rPr>
          <w:rFonts w:cs="Times New Roman"/>
          <w:sz w:val="22"/>
          <w:szCs w:val="22"/>
          <w:lang w:val="en-US" w:eastAsia="x-none"/>
        </w:rPr>
        <w:t>26 million, including penalties of PHP 3,765</w:t>
      </w:r>
      <w:r w:rsidR="00840585" w:rsidRPr="00B83CFA">
        <w:rPr>
          <w:rFonts w:cs="Times New Roman"/>
          <w:sz w:val="22"/>
          <w:szCs w:val="22"/>
          <w:cs/>
          <w:lang w:val="en-US" w:eastAsia="x-none"/>
        </w:rPr>
        <w:t>.</w:t>
      </w:r>
      <w:r w:rsidR="00840585" w:rsidRPr="00B83CFA">
        <w:rPr>
          <w:rFonts w:cs="Times New Roman"/>
          <w:sz w:val="22"/>
          <w:szCs w:val="22"/>
          <w:lang w:val="en-US" w:eastAsia="x-none"/>
        </w:rPr>
        <w:t>80 million or approximately Baht 2,482</w:t>
      </w:r>
      <w:r w:rsidR="00840585" w:rsidRPr="00B83CFA">
        <w:rPr>
          <w:rFonts w:cs="Times New Roman"/>
          <w:sz w:val="22"/>
          <w:szCs w:val="22"/>
          <w:cs/>
          <w:lang w:val="en-US" w:eastAsia="x-none"/>
        </w:rPr>
        <w:t>.</w:t>
      </w:r>
      <w:r w:rsidR="00840585" w:rsidRPr="00B83CFA">
        <w:rPr>
          <w:rFonts w:cs="Times New Roman"/>
          <w:sz w:val="22"/>
          <w:szCs w:val="22"/>
          <w:lang w:val="en-US" w:eastAsia="x-none"/>
        </w:rPr>
        <w:t xml:space="preserve">04 million due to deficient declaration of taxable importation of ordinary kerosene in 2004 </w:t>
      </w:r>
      <w:r w:rsidR="00840585" w:rsidRPr="00B83CFA">
        <w:rPr>
          <w:rFonts w:cs="Times New Roman"/>
          <w:sz w:val="22"/>
          <w:szCs w:val="22"/>
          <w:cs/>
          <w:lang w:val="en-US" w:eastAsia="x-none"/>
        </w:rPr>
        <w:t xml:space="preserve">- </w:t>
      </w:r>
      <w:r w:rsidR="00840585" w:rsidRPr="00B83CFA">
        <w:rPr>
          <w:rFonts w:cs="Times New Roman"/>
          <w:sz w:val="22"/>
          <w:szCs w:val="22"/>
          <w:lang w:val="en-US" w:eastAsia="x-none"/>
        </w:rPr>
        <w:t>2006</w:t>
      </w:r>
      <w:r w:rsidR="00840585" w:rsidRPr="00B83CFA">
        <w:rPr>
          <w:rFonts w:cs="Times New Roman"/>
          <w:sz w:val="22"/>
          <w:szCs w:val="22"/>
          <w:cs/>
          <w:lang w:val="en-US" w:eastAsia="x-none"/>
        </w:rPr>
        <w:t xml:space="preserve">. </w:t>
      </w:r>
      <w:r w:rsidR="00840585" w:rsidRPr="00B83CFA">
        <w:rPr>
          <w:rFonts w:cs="Times New Roman"/>
          <w:sz w:val="22"/>
          <w:szCs w:val="22"/>
          <w:lang w:val="en-US" w:eastAsia="x-none"/>
        </w:rPr>
        <w:t>The assessments were properly contested by the subsidiary</w:t>
      </w:r>
      <w:r w:rsidR="00840585" w:rsidRPr="00B83CFA">
        <w:rPr>
          <w:rFonts w:cs="Times New Roman"/>
          <w:sz w:val="22"/>
          <w:szCs w:val="22"/>
          <w:cs/>
          <w:lang w:val="en-US" w:eastAsia="x-none"/>
        </w:rPr>
        <w:t>’</w:t>
      </w:r>
      <w:r w:rsidR="00840585" w:rsidRPr="00B83CFA">
        <w:rPr>
          <w:rFonts w:cs="Times New Roman"/>
          <w:sz w:val="22"/>
          <w:szCs w:val="22"/>
          <w:lang w:val="en-US" w:eastAsia="x-none"/>
        </w:rPr>
        <w:t xml:space="preserve">s legal counsel, and the case docket was forwarded to the Court of Tax Appeals </w:t>
      </w:r>
      <w:proofErr w:type="spellStart"/>
      <w:r w:rsidR="00840585" w:rsidRPr="00B83CFA">
        <w:rPr>
          <w:rFonts w:cs="Times New Roman"/>
          <w:sz w:val="22"/>
          <w:szCs w:val="22"/>
          <w:lang w:val="en-US" w:eastAsia="x-none"/>
        </w:rPr>
        <w:t>En</w:t>
      </w:r>
      <w:proofErr w:type="spellEnd"/>
      <w:r w:rsidR="00840585" w:rsidRPr="00B83CFA">
        <w:rPr>
          <w:rFonts w:cs="Times New Roman"/>
          <w:sz w:val="22"/>
          <w:szCs w:val="22"/>
          <w:lang w:val="en-US" w:eastAsia="x-none"/>
        </w:rPr>
        <w:t xml:space="preserve"> Banc </w:t>
      </w:r>
      <w:r w:rsidR="00840585" w:rsidRPr="00B83CFA">
        <w:rPr>
          <w:rFonts w:cs="Times New Roman"/>
          <w:sz w:val="22"/>
          <w:szCs w:val="22"/>
          <w:cs/>
          <w:lang w:val="en-US" w:eastAsia="x-none"/>
        </w:rPr>
        <w:t>(“</w:t>
      </w:r>
      <w:r w:rsidR="00840585" w:rsidRPr="00B83CFA">
        <w:rPr>
          <w:rFonts w:cs="Times New Roman"/>
          <w:sz w:val="22"/>
          <w:szCs w:val="22"/>
          <w:lang w:val="en-US" w:eastAsia="x-none"/>
        </w:rPr>
        <w:t>CTA</w:t>
      </w:r>
      <w:r w:rsidR="00840585" w:rsidRPr="00B83CFA">
        <w:rPr>
          <w:rFonts w:cs="Times New Roman"/>
          <w:sz w:val="22"/>
          <w:szCs w:val="22"/>
          <w:cs/>
          <w:lang w:val="en-US" w:eastAsia="x-none"/>
        </w:rPr>
        <w:t xml:space="preserve">”). </w:t>
      </w:r>
      <w:r w:rsidR="00840585" w:rsidRPr="00B83CFA">
        <w:rPr>
          <w:rFonts w:cs="Times New Roman"/>
          <w:sz w:val="22"/>
          <w:szCs w:val="22"/>
          <w:lang w:val="en-US" w:eastAsia="x-none"/>
        </w:rPr>
        <w:t>Subsequently, the CTA ruled that such subsidiary's cases previously filed separately be combined and that the CTA would reconsider the consolidated case</w:t>
      </w:r>
      <w:r w:rsidR="00840585" w:rsidRPr="00B83CFA">
        <w:rPr>
          <w:rFonts w:cs="Times New Roman"/>
          <w:sz w:val="22"/>
          <w:szCs w:val="22"/>
          <w:cs/>
          <w:lang w:val="en-US" w:eastAsia="x-none"/>
        </w:rPr>
        <w:t xml:space="preserve">. </w:t>
      </w:r>
      <w:r w:rsidR="00840585" w:rsidRPr="00B83CFA">
        <w:rPr>
          <w:rFonts w:cs="Times New Roman"/>
          <w:sz w:val="22"/>
          <w:szCs w:val="22"/>
          <w:lang w:val="en-US" w:eastAsia="x-none"/>
        </w:rPr>
        <w:t xml:space="preserve">The BOC appealed the resolution to the Supreme Court </w:t>
      </w:r>
      <w:r w:rsidR="00840585" w:rsidRPr="00B83CFA">
        <w:rPr>
          <w:rFonts w:cs="Times New Roman"/>
          <w:sz w:val="22"/>
          <w:szCs w:val="22"/>
          <w:cs/>
          <w:lang w:val="en-US" w:eastAsia="x-none"/>
        </w:rPr>
        <w:t>(“</w:t>
      </w:r>
      <w:r w:rsidR="00840585" w:rsidRPr="00B83CFA">
        <w:rPr>
          <w:rFonts w:cs="Times New Roman"/>
          <w:sz w:val="22"/>
          <w:szCs w:val="22"/>
          <w:lang w:val="en-US" w:eastAsia="x-none"/>
        </w:rPr>
        <w:t>SC</w:t>
      </w:r>
      <w:r w:rsidR="00840585" w:rsidRPr="00B83CFA">
        <w:rPr>
          <w:rFonts w:cs="Times New Roman"/>
          <w:sz w:val="22"/>
          <w:szCs w:val="22"/>
          <w:cs/>
          <w:lang w:val="en-US" w:eastAsia="x-none"/>
        </w:rPr>
        <w:t xml:space="preserve">”). </w:t>
      </w:r>
      <w:r w:rsidR="00840585" w:rsidRPr="00B83CFA">
        <w:rPr>
          <w:rFonts w:cs="Times New Roman"/>
          <w:sz w:val="22"/>
          <w:szCs w:val="22"/>
          <w:lang w:val="en-US" w:eastAsia="x-none"/>
        </w:rPr>
        <w:t>Currently, no decision on the BOC</w:t>
      </w:r>
      <w:r w:rsidR="00840585" w:rsidRPr="00B83CFA">
        <w:rPr>
          <w:rFonts w:cs="Times New Roman"/>
          <w:sz w:val="22"/>
          <w:szCs w:val="22"/>
          <w:cs/>
          <w:lang w:val="en-US" w:eastAsia="x-none"/>
        </w:rPr>
        <w:t>’</w:t>
      </w:r>
      <w:r w:rsidR="00840585" w:rsidRPr="00B83CFA">
        <w:rPr>
          <w:rFonts w:cs="Times New Roman"/>
          <w:sz w:val="22"/>
          <w:szCs w:val="22"/>
          <w:lang w:val="en-US" w:eastAsia="x-none"/>
        </w:rPr>
        <w:t>s appeal has been rendered by the SC yet</w:t>
      </w:r>
      <w:r w:rsidR="00840585" w:rsidRPr="00B83CFA">
        <w:rPr>
          <w:rFonts w:cs="Times New Roman"/>
          <w:sz w:val="22"/>
          <w:szCs w:val="22"/>
          <w:cs/>
          <w:lang w:val="en-US" w:eastAsia="x-none"/>
        </w:rPr>
        <w:t>.</w:t>
      </w:r>
    </w:p>
    <w:p w14:paraId="6D5CDADA" w14:textId="77777777" w:rsidR="00840585" w:rsidRPr="00B83CFA" w:rsidRDefault="00840585" w:rsidP="008E1E0A">
      <w:pPr>
        <w:ind w:left="567" w:hanging="567"/>
        <w:jc w:val="thaiDistribute"/>
        <w:rPr>
          <w:rFonts w:cs="Times New Roman"/>
          <w:sz w:val="22"/>
          <w:szCs w:val="22"/>
          <w:lang w:val="en-US" w:eastAsia="x-none"/>
        </w:rPr>
      </w:pPr>
    </w:p>
    <w:p w14:paraId="78834A7A" w14:textId="7587F4B7" w:rsidR="00840585" w:rsidRDefault="00840585" w:rsidP="008E1E0A">
      <w:pPr>
        <w:ind w:left="567" w:hanging="567"/>
        <w:jc w:val="thaiDistribute"/>
        <w:rPr>
          <w:rFonts w:cs="Times New Roman"/>
          <w:sz w:val="22"/>
          <w:szCs w:val="22"/>
          <w:lang w:val="en-US" w:eastAsia="x-none"/>
        </w:rPr>
      </w:pPr>
      <w:r w:rsidRPr="00B83CFA">
        <w:rPr>
          <w:rFonts w:cs="Times New Roman"/>
          <w:sz w:val="22"/>
          <w:szCs w:val="22"/>
          <w:lang w:val="en-US"/>
        </w:rPr>
        <w:tab/>
      </w:r>
      <w:r w:rsidRPr="00B83CFA">
        <w:rPr>
          <w:rFonts w:cs="Times New Roman"/>
          <w:sz w:val="22"/>
          <w:szCs w:val="22"/>
          <w:lang w:val="en-US" w:eastAsia="x-none"/>
        </w:rPr>
        <w:t xml:space="preserve">As </w:t>
      </w:r>
      <w:proofErr w:type="gramStart"/>
      <w:r w:rsidRPr="00B83CFA">
        <w:rPr>
          <w:rFonts w:cs="Times New Roman"/>
          <w:sz w:val="22"/>
          <w:szCs w:val="22"/>
          <w:lang w:val="en-US" w:eastAsia="x-none"/>
        </w:rPr>
        <w:t>at</w:t>
      </w:r>
      <w:proofErr w:type="gramEnd"/>
      <w:r w:rsidR="00193D45" w:rsidRPr="00B83CFA">
        <w:rPr>
          <w:rFonts w:cs="Times New Roman"/>
          <w:sz w:val="22"/>
          <w:szCs w:val="22"/>
          <w:cs/>
          <w:lang w:val="en-US" w:eastAsia="x-none"/>
        </w:rPr>
        <w:t xml:space="preserve"> </w:t>
      </w:r>
      <w:r w:rsidRPr="00B83CFA">
        <w:rPr>
          <w:rFonts w:cs="Times New Roman"/>
          <w:sz w:val="22"/>
          <w:szCs w:val="22"/>
          <w:lang w:val="en-US" w:eastAsia="x-none"/>
        </w:rPr>
        <w:t xml:space="preserve">March 31, 2021, such subsidiary did not </w:t>
      </w:r>
      <w:proofErr w:type="spellStart"/>
      <w:r w:rsidRPr="00B83CFA">
        <w:rPr>
          <w:rFonts w:cs="Times New Roman"/>
          <w:sz w:val="22"/>
          <w:szCs w:val="22"/>
          <w:lang w:val="en-US" w:eastAsia="x-none"/>
        </w:rPr>
        <w:t>recognise</w:t>
      </w:r>
      <w:proofErr w:type="spellEnd"/>
      <w:r w:rsidRPr="00B83CFA">
        <w:rPr>
          <w:rFonts w:cs="Times New Roman"/>
          <w:sz w:val="22"/>
          <w:szCs w:val="22"/>
          <w:lang w:val="en-US" w:eastAsia="x-none"/>
        </w:rPr>
        <w:t xml:space="preserve"> a provision for contingent liability of the said penalty in its financial statements since the subsidiary</w:t>
      </w:r>
      <w:r w:rsidRPr="00B83CFA">
        <w:rPr>
          <w:rFonts w:cs="Times New Roman"/>
          <w:sz w:val="22"/>
          <w:szCs w:val="22"/>
          <w:cs/>
          <w:lang w:eastAsia="x-none"/>
        </w:rPr>
        <w:t>’</w:t>
      </w:r>
      <w:r w:rsidRPr="00B83CFA">
        <w:rPr>
          <w:rFonts w:cs="Times New Roman"/>
          <w:sz w:val="22"/>
          <w:szCs w:val="22"/>
          <w:lang w:val="en-US" w:eastAsia="x-none"/>
        </w:rPr>
        <w:t>s management and legal counsel assessed that the tax refund claims were valid</w:t>
      </w:r>
      <w:r w:rsidRPr="00B83CFA">
        <w:rPr>
          <w:rFonts w:cs="Times New Roman"/>
          <w:sz w:val="22"/>
          <w:szCs w:val="22"/>
          <w:cs/>
          <w:lang w:val="en-US" w:eastAsia="x-none"/>
        </w:rPr>
        <w:t xml:space="preserve">. </w:t>
      </w:r>
      <w:r w:rsidRPr="00B83CFA">
        <w:rPr>
          <w:rFonts w:cs="Times New Roman"/>
          <w:sz w:val="22"/>
          <w:szCs w:val="22"/>
          <w:lang w:val="en-US" w:eastAsia="x-none"/>
        </w:rPr>
        <w:t>The</w:t>
      </w:r>
      <w:r w:rsidRPr="00B83CFA">
        <w:rPr>
          <w:rFonts w:cs="Times New Roman"/>
          <w:sz w:val="22"/>
          <w:szCs w:val="22"/>
          <w:cs/>
          <w:lang w:val="en-US" w:eastAsia="x-none"/>
        </w:rPr>
        <w:t xml:space="preserve"> </w:t>
      </w:r>
      <w:r w:rsidRPr="00B83CFA">
        <w:rPr>
          <w:rFonts w:cs="Times New Roman"/>
          <w:sz w:val="22"/>
          <w:szCs w:val="22"/>
          <w:lang w:val="en-US" w:eastAsia="x-none"/>
        </w:rPr>
        <w:t>subsidiary has ceased importing ordinary kerosene and therefore, does not expect that the circumstances</w:t>
      </w:r>
      <w:r w:rsidRPr="00B83CFA">
        <w:rPr>
          <w:rFonts w:cs="Times New Roman"/>
          <w:sz w:val="22"/>
          <w:szCs w:val="22"/>
          <w:cs/>
          <w:lang w:val="en-US" w:eastAsia="x-none"/>
        </w:rPr>
        <w:t xml:space="preserve"> </w:t>
      </w:r>
      <w:r w:rsidRPr="00B83CFA">
        <w:rPr>
          <w:rFonts w:cs="Times New Roman"/>
          <w:sz w:val="22"/>
          <w:szCs w:val="22"/>
          <w:lang w:val="en-US" w:eastAsia="x-none"/>
        </w:rPr>
        <w:t>which gave rise to this tax proceeding will arise in its present or future operations</w:t>
      </w:r>
      <w:r w:rsidRPr="00B83CFA">
        <w:rPr>
          <w:rFonts w:cs="Times New Roman"/>
          <w:sz w:val="22"/>
          <w:szCs w:val="22"/>
          <w:cs/>
          <w:lang w:val="en-US" w:eastAsia="x-none"/>
        </w:rPr>
        <w:t>.</w:t>
      </w:r>
    </w:p>
    <w:p w14:paraId="7BC4177F" w14:textId="2CFA0550" w:rsidR="00B83CFA" w:rsidRDefault="00B83CFA" w:rsidP="008E1E0A">
      <w:pPr>
        <w:ind w:left="567" w:hanging="567"/>
        <w:jc w:val="thaiDistribute"/>
        <w:rPr>
          <w:rFonts w:cs="Times New Roman"/>
          <w:sz w:val="22"/>
          <w:szCs w:val="22"/>
          <w:lang w:val="en-US" w:eastAsia="x-none"/>
        </w:rPr>
      </w:pPr>
    </w:p>
    <w:p w14:paraId="0EAA8BF5" w14:textId="4775CE0C" w:rsidR="00B83CFA" w:rsidRDefault="00B83CFA" w:rsidP="008E1E0A">
      <w:pPr>
        <w:ind w:left="567" w:hanging="567"/>
        <w:jc w:val="thaiDistribute"/>
        <w:rPr>
          <w:rFonts w:cs="Times New Roman"/>
          <w:sz w:val="22"/>
          <w:szCs w:val="22"/>
          <w:lang w:val="en-US" w:eastAsia="x-none"/>
        </w:rPr>
      </w:pPr>
    </w:p>
    <w:p w14:paraId="0D6E7E73" w14:textId="620237D7" w:rsidR="00B83CFA" w:rsidRDefault="00B83CFA" w:rsidP="008E1E0A">
      <w:pPr>
        <w:ind w:left="567" w:hanging="567"/>
        <w:jc w:val="thaiDistribute"/>
        <w:rPr>
          <w:rFonts w:cs="Times New Roman"/>
          <w:sz w:val="22"/>
          <w:szCs w:val="22"/>
          <w:lang w:val="en-US" w:eastAsia="x-none"/>
        </w:rPr>
      </w:pPr>
    </w:p>
    <w:p w14:paraId="0A2512F1" w14:textId="53A97BD2" w:rsidR="00B83CFA" w:rsidRDefault="00B83CFA" w:rsidP="008E1E0A">
      <w:pPr>
        <w:ind w:left="567" w:hanging="567"/>
        <w:jc w:val="thaiDistribute"/>
        <w:rPr>
          <w:rFonts w:cs="Times New Roman"/>
          <w:sz w:val="22"/>
          <w:szCs w:val="22"/>
          <w:lang w:val="en-US" w:eastAsia="x-none"/>
        </w:rPr>
      </w:pPr>
    </w:p>
    <w:p w14:paraId="28000C72" w14:textId="1EE765C8" w:rsidR="00B83CFA" w:rsidRDefault="00B83CFA" w:rsidP="008E1E0A">
      <w:pPr>
        <w:ind w:left="567" w:hanging="567"/>
        <w:jc w:val="thaiDistribute"/>
        <w:rPr>
          <w:rFonts w:cs="Times New Roman"/>
          <w:sz w:val="22"/>
          <w:szCs w:val="22"/>
          <w:lang w:val="en-US" w:eastAsia="x-none"/>
        </w:rPr>
      </w:pPr>
    </w:p>
    <w:p w14:paraId="2E386BAB" w14:textId="66DC18CC" w:rsidR="00B83CFA" w:rsidRDefault="00B83CFA" w:rsidP="008E1E0A">
      <w:pPr>
        <w:ind w:left="567" w:hanging="567"/>
        <w:jc w:val="thaiDistribute"/>
        <w:rPr>
          <w:rFonts w:cs="Times New Roman"/>
          <w:sz w:val="22"/>
          <w:szCs w:val="22"/>
          <w:lang w:val="en-US" w:eastAsia="x-none"/>
        </w:rPr>
      </w:pPr>
    </w:p>
    <w:p w14:paraId="24B045F8" w14:textId="3658587F" w:rsidR="00B83CFA" w:rsidRDefault="00B83CFA" w:rsidP="008E1E0A">
      <w:pPr>
        <w:ind w:left="567" w:hanging="567"/>
        <w:jc w:val="thaiDistribute"/>
        <w:rPr>
          <w:rFonts w:cs="Times New Roman"/>
          <w:sz w:val="22"/>
          <w:szCs w:val="22"/>
          <w:lang w:val="en-US" w:eastAsia="x-none"/>
        </w:rPr>
      </w:pPr>
    </w:p>
    <w:p w14:paraId="7647C119" w14:textId="30F61F93" w:rsidR="00B83CFA" w:rsidRDefault="00B83CFA" w:rsidP="008E1E0A">
      <w:pPr>
        <w:ind w:left="567" w:hanging="567"/>
        <w:jc w:val="thaiDistribute"/>
        <w:rPr>
          <w:rFonts w:cs="Times New Roman"/>
          <w:sz w:val="22"/>
          <w:szCs w:val="22"/>
          <w:lang w:val="en-US" w:eastAsia="x-none"/>
        </w:rPr>
      </w:pPr>
    </w:p>
    <w:p w14:paraId="6D261195" w14:textId="644246E6" w:rsidR="00B83CFA" w:rsidRDefault="00B83CFA" w:rsidP="008E1E0A">
      <w:pPr>
        <w:ind w:left="567" w:hanging="567"/>
        <w:jc w:val="thaiDistribute"/>
        <w:rPr>
          <w:rFonts w:cs="Times New Roman"/>
          <w:sz w:val="22"/>
          <w:szCs w:val="22"/>
          <w:lang w:val="en-US" w:eastAsia="x-none"/>
        </w:rPr>
      </w:pPr>
    </w:p>
    <w:p w14:paraId="5DA6E335" w14:textId="0EF2F622" w:rsidR="00B83CFA" w:rsidRDefault="00B83CFA" w:rsidP="008E1E0A">
      <w:pPr>
        <w:ind w:left="567" w:hanging="567"/>
        <w:jc w:val="thaiDistribute"/>
        <w:rPr>
          <w:rFonts w:cs="Times New Roman"/>
          <w:sz w:val="22"/>
          <w:szCs w:val="22"/>
          <w:lang w:val="en-US" w:eastAsia="x-none"/>
        </w:rPr>
      </w:pPr>
    </w:p>
    <w:p w14:paraId="19D92B67" w14:textId="77777777" w:rsidR="00B83CFA" w:rsidRPr="00B83CFA" w:rsidRDefault="00B83CFA" w:rsidP="008E1E0A">
      <w:pPr>
        <w:ind w:left="567" w:hanging="567"/>
        <w:jc w:val="thaiDistribute"/>
        <w:rPr>
          <w:rFonts w:cs="Times New Roman"/>
          <w:sz w:val="22"/>
          <w:szCs w:val="22"/>
          <w:lang w:val="en-US" w:eastAsia="x-none"/>
        </w:rPr>
      </w:pPr>
    </w:p>
    <w:p w14:paraId="780AD6A0" w14:textId="77777777" w:rsidR="00734811" w:rsidRPr="00B83CFA" w:rsidRDefault="00734811" w:rsidP="0039279F">
      <w:pPr>
        <w:jc w:val="left"/>
        <w:rPr>
          <w:rFonts w:cs="Times New Roman"/>
          <w:b/>
          <w:bCs/>
          <w:sz w:val="22"/>
          <w:szCs w:val="22"/>
        </w:rPr>
      </w:pPr>
    </w:p>
    <w:p w14:paraId="1D94AB57" w14:textId="3EF7440E" w:rsidR="00AE05E9" w:rsidRPr="00B83CFA" w:rsidRDefault="00F410E6" w:rsidP="0039279F">
      <w:pPr>
        <w:jc w:val="left"/>
        <w:rPr>
          <w:rFonts w:cs="Times New Roman"/>
          <w:b/>
          <w:bCs/>
          <w:sz w:val="22"/>
          <w:szCs w:val="22"/>
          <w:highlight w:val="yellow"/>
        </w:rPr>
      </w:pPr>
      <w:r w:rsidRPr="00B83CFA">
        <w:rPr>
          <w:rFonts w:cs="Times New Roman"/>
          <w:b/>
          <w:bCs/>
          <w:sz w:val="22"/>
          <w:szCs w:val="22"/>
          <w:lang w:val="en-US"/>
        </w:rPr>
        <w:lastRenderedPageBreak/>
        <w:t>25</w:t>
      </w:r>
      <w:r w:rsidR="00AE05E9" w:rsidRPr="00B83CFA">
        <w:rPr>
          <w:rFonts w:cs="Times New Roman"/>
          <w:b/>
          <w:bCs/>
          <w:sz w:val="22"/>
          <w:szCs w:val="22"/>
          <w:cs/>
        </w:rPr>
        <w:t>.</w:t>
      </w:r>
      <w:proofErr w:type="gramStart"/>
      <w:r w:rsidR="00AE05E9" w:rsidRPr="00B83CFA">
        <w:rPr>
          <w:rFonts w:cs="Times New Roman"/>
          <w:b/>
          <w:bCs/>
          <w:sz w:val="22"/>
          <w:szCs w:val="22"/>
          <w:cs/>
        </w:rPr>
        <w:tab/>
      </w:r>
      <w:r w:rsidR="00B83CFA">
        <w:rPr>
          <w:rFonts w:cstheme="minorBidi" w:hint="cs"/>
          <w:b/>
          <w:bCs/>
          <w:sz w:val="22"/>
          <w:szCs w:val="22"/>
          <w:cs/>
        </w:rPr>
        <w:t xml:space="preserve">  </w:t>
      </w:r>
      <w:r w:rsidR="00BB5C16" w:rsidRPr="00B83CFA">
        <w:rPr>
          <w:rFonts w:cs="Times New Roman"/>
          <w:b/>
          <w:bCs/>
          <w:sz w:val="22"/>
          <w:szCs w:val="22"/>
        </w:rPr>
        <w:t>Events</w:t>
      </w:r>
      <w:proofErr w:type="gramEnd"/>
      <w:r w:rsidR="00BB5C16" w:rsidRPr="00B83CFA">
        <w:rPr>
          <w:rFonts w:cs="Times New Roman"/>
          <w:b/>
          <w:bCs/>
          <w:sz w:val="22"/>
          <w:szCs w:val="22"/>
        </w:rPr>
        <w:t xml:space="preserve"> after the Reporting Period</w:t>
      </w:r>
    </w:p>
    <w:p w14:paraId="6B7DDF9A" w14:textId="77777777" w:rsidR="00EB71ED" w:rsidRPr="00B83CFA" w:rsidRDefault="00EB71ED" w:rsidP="00AE05E9">
      <w:pPr>
        <w:tabs>
          <w:tab w:val="left" w:pos="567"/>
        </w:tabs>
        <w:ind w:right="11"/>
        <w:jc w:val="thaiDistribute"/>
        <w:rPr>
          <w:rFonts w:cs="Times New Roman"/>
          <w:spacing w:val="2"/>
          <w:sz w:val="22"/>
          <w:szCs w:val="22"/>
          <w:highlight w:val="yellow"/>
          <w:lang w:val="en-US"/>
        </w:rPr>
      </w:pPr>
    </w:p>
    <w:p w14:paraId="37B97C83" w14:textId="3C2459AD" w:rsidR="00E315A6" w:rsidRDefault="00E315A6" w:rsidP="00215F09">
      <w:pPr>
        <w:shd w:val="clear" w:color="auto" w:fill="FFFFFF" w:themeFill="background1"/>
        <w:ind w:left="567" w:right="9" w:hanging="567"/>
        <w:jc w:val="thaiDistribute"/>
        <w:rPr>
          <w:rFonts w:cs="Times New Roman"/>
          <w:sz w:val="22"/>
          <w:szCs w:val="22"/>
        </w:rPr>
      </w:pPr>
      <w:proofErr w:type="gramStart"/>
      <w:r w:rsidRPr="00B83CFA">
        <w:rPr>
          <w:rFonts w:cs="Times New Roman"/>
          <w:sz w:val="22"/>
          <w:szCs w:val="22"/>
          <w:lang w:val="en-US"/>
        </w:rPr>
        <w:t>25</w:t>
      </w:r>
      <w:r w:rsidR="00EB71ED" w:rsidRPr="00B83CFA">
        <w:rPr>
          <w:rFonts w:cs="Times New Roman"/>
          <w:sz w:val="22"/>
          <w:szCs w:val="22"/>
          <w:cs/>
        </w:rPr>
        <w:t>.</w:t>
      </w:r>
      <w:r w:rsidR="00215F09" w:rsidRPr="00B83CFA">
        <w:rPr>
          <w:rFonts w:cs="Times New Roman"/>
          <w:sz w:val="22"/>
          <w:szCs w:val="22"/>
        </w:rPr>
        <w:t xml:space="preserve">1 </w:t>
      </w:r>
      <w:r w:rsidR="00855A9E" w:rsidRPr="00B83CFA">
        <w:rPr>
          <w:rFonts w:cs="Times New Roman"/>
          <w:sz w:val="22"/>
          <w:szCs w:val="22"/>
          <w:cs/>
          <w:lang w:val="en-US"/>
        </w:rPr>
        <w:t xml:space="preserve"> </w:t>
      </w:r>
      <w:r w:rsidR="00215F09" w:rsidRPr="00B83CFA">
        <w:rPr>
          <w:rFonts w:cs="Times New Roman"/>
          <w:sz w:val="22"/>
          <w:szCs w:val="22"/>
          <w:lang w:val="en-US"/>
        </w:rPr>
        <w:tab/>
      </w:r>
      <w:proofErr w:type="gramEnd"/>
      <w:r w:rsidRPr="00B83CFA">
        <w:rPr>
          <w:rFonts w:cs="Times New Roman"/>
          <w:spacing w:val="-4"/>
          <w:sz w:val="22"/>
          <w:szCs w:val="22"/>
        </w:rPr>
        <w:t xml:space="preserve">On April 7, 2021, the Annual General Meeting of Shareholders of </w:t>
      </w:r>
      <w:r w:rsidR="00F06CFF" w:rsidRPr="00B83CFA">
        <w:rPr>
          <w:rFonts w:cs="Times New Roman"/>
          <w:spacing w:val="-4"/>
          <w:sz w:val="22"/>
          <w:szCs w:val="22"/>
        </w:rPr>
        <w:t>the Company</w:t>
      </w:r>
      <w:r w:rsidR="00F06CFF" w:rsidRPr="00B83CFA">
        <w:rPr>
          <w:rFonts w:cs="Times New Roman"/>
          <w:sz w:val="22"/>
          <w:szCs w:val="22"/>
        </w:rPr>
        <w:t xml:space="preserve"> passed a resolution to </w:t>
      </w:r>
      <w:r w:rsidR="00CC5C1E" w:rsidRPr="00B83CFA">
        <w:rPr>
          <w:rFonts w:cs="Times New Roman"/>
          <w:sz w:val="22"/>
          <w:szCs w:val="22"/>
        </w:rPr>
        <w:t>approve</w:t>
      </w:r>
      <w:r w:rsidR="00F06CFF" w:rsidRPr="00B83CFA">
        <w:rPr>
          <w:rFonts w:cs="Times New Roman"/>
          <w:sz w:val="22"/>
          <w:szCs w:val="22"/>
        </w:rPr>
        <w:t xml:space="preserve"> the dividend payment for the operating result of the fourth quarter of 2020 at the rate of  Baht 0</w:t>
      </w:r>
      <w:r w:rsidR="00F06CFF" w:rsidRPr="00B83CFA">
        <w:rPr>
          <w:rFonts w:cs="Times New Roman"/>
          <w:sz w:val="22"/>
          <w:szCs w:val="22"/>
          <w:cs/>
        </w:rPr>
        <w:t>.</w:t>
      </w:r>
      <w:r w:rsidR="00F06CFF" w:rsidRPr="00B83CFA">
        <w:rPr>
          <w:rFonts w:cs="Times New Roman"/>
          <w:sz w:val="22"/>
          <w:szCs w:val="22"/>
        </w:rPr>
        <w:t>10 per share to the eligible shareholders whose names appear in the register book as at the Record Date of March 17, 2021, with the dividend payment scheduled to be made on April 28, 2021</w:t>
      </w:r>
      <w:r w:rsidR="00F06CFF" w:rsidRPr="00B83CFA">
        <w:rPr>
          <w:rFonts w:cs="Times New Roman"/>
          <w:sz w:val="22"/>
          <w:szCs w:val="22"/>
          <w:cs/>
        </w:rPr>
        <w:t>.</w:t>
      </w:r>
    </w:p>
    <w:p w14:paraId="4B9CFD2D" w14:textId="3265B352" w:rsidR="00B83CFA" w:rsidRDefault="00B83CFA" w:rsidP="00215F09">
      <w:pPr>
        <w:shd w:val="clear" w:color="auto" w:fill="FFFFFF" w:themeFill="background1"/>
        <w:ind w:left="567" w:right="9" w:hanging="567"/>
        <w:jc w:val="thaiDistribute"/>
        <w:rPr>
          <w:rFonts w:cs="Times New Roman"/>
          <w:sz w:val="22"/>
          <w:szCs w:val="22"/>
        </w:rPr>
      </w:pPr>
    </w:p>
    <w:p w14:paraId="029D2610" w14:textId="62B37330" w:rsidR="00B83CFA" w:rsidRPr="00B83CFA" w:rsidRDefault="00B83CFA" w:rsidP="00215F09">
      <w:pPr>
        <w:shd w:val="clear" w:color="auto" w:fill="FFFFFF" w:themeFill="background1"/>
        <w:ind w:left="567" w:right="9" w:hanging="567"/>
        <w:jc w:val="thaiDistribute"/>
        <w:rPr>
          <w:rFonts w:cs="Times New Roman"/>
          <w:sz w:val="22"/>
          <w:szCs w:val="22"/>
        </w:rPr>
      </w:pPr>
      <w:r>
        <w:rPr>
          <w:rFonts w:cs="Times New Roman"/>
          <w:sz w:val="22"/>
          <w:szCs w:val="22"/>
        </w:rPr>
        <w:t>25.2</w:t>
      </w:r>
      <w:r>
        <w:rPr>
          <w:rFonts w:cs="Times New Roman"/>
          <w:sz w:val="22"/>
          <w:szCs w:val="22"/>
        </w:rPr>
        <w:tab/>
      </w:r>
      <w:r w:rsidRPr="00B83CFA">
        <w:rPr>
          <w:rFonts w:cs="Times New Roman"/>
          <w:sz w:val="22"/>
          <w:szCs w:val="22"/>
        </w:rPr>
        <w:t>On April 30, 2021, the Annual Gene</w:t>
      </w:r>
      <w:r>
        <w:rPr>
          <w:rFonts w:cs="Times New Roman"/>
          <w:sz w:val="22"/>
          <w:szCs w:val="22"/>
        </w:rPr>
        <w:t xml:space="preserve">ral Meeting of Shareholders of </w:t>
      </w:r>
      <w:r w:rsidRPr="00B83CFA">
        <w:rPr>
          <w:rFonts w:cs="Times New Roman"/>
          <w:sz w:val="22"/>
          <w:szCs w:val="22"/>
        </w:rPr>
        <w:t xml:space="preserve">PTTOR Holdings Co., Ltd. passed a resolution to approve the increase in registered capital of Baht 298.00 million by issuing 2,980,000 new ordinary shares at a par value of Baht 100 each </w:t>
      </w:r>
      <w:proofErr w:type="gramStart"/>
      <w:r w:rsidRPr="00B83CFA">
        <w:rPr>
          <w:rFonts w:cs="Times New Roman"/>
          <w:sz w:val="22"/>
          <w:szCs w:val="22"/>
        </w:rPr>
        <w:t>in order to</w:t>
      </w:r>
      <w:proofErr w:type="gramEnd"/>
      <w:r w:rsidRPr="00B83CFA">
        <w:rPr>
          <w:rFonts w:cs="Times New Roman"/>
          <w:sz w:val="22"/>
          <w:szCs w:val="22"/>
        </w:rPr>
        <w:t xml:space="preserve"> invest in Modulus Venture Co., Ltd.  The Company fully paid for the increased registered capital on May 11, 2021.</w:t>
      </w:r>
    </w:p>
    <w:p w14:paraId="0DE07610" w14:textId="77777777" w:rsidR="00E315A6" w:rsidRPr="00B83CFA" w:rsidRDefault="00E315A6" w:rsidP="00215F09">
      <w:pPr>
        <w:shd w:val="clear" w:color="auto" w:fill="FFFFFF" w:themeFill="background1"/>
        <w:ind w:left="567" w:right="9" w:hanging="567"/>
        <w:jc w:val="thaiDistribute"/>
        <w:rPr>
          <w:rFonts w:cs="Times New Roman"/>
          <w:sz w:val="22"/>
          <w:szCs w:val="22"/>
          <w:lang w:val="en-US"/>
        </w:rPr>
      </w:pPr>
    </w:p>
    <w:p w14:paraId="07D8D042" w14:textId="2A814418" w:rsidR="00AE05E9" w:rsidRPr="00B83CFA" w:rsidRDefault="00E315A6" w:rsidP="00933E92">
      <w:pPr>
        <w:ind w:left="567" w:right="3" w:hanging="567"/>
        <w:jc w:val="thaiDistribute"/>
        <w:rPr>
          <w:rFonts w:cs="Times New Roman"/>
          <w:sz w:val="22"/>
          <w:szCs w:val="22"/>
          <w:lang w:val="en-US"/>
        </w:rPr>
      </w:pPr>
      <w:r w:rsidRPr="00B83CFA">
        <w:rPr>
          <w:rFonts w:cs="Times New Roman"/>
          <w:spacing w:val="2"/>
          <w:sz w:val="22"/>
          <w:szCs w:val="22"/>
          <w:lang w:val="en-US"/>
        </w:rPr>
        <w:t>25</w:t>
      </w:r>
      <w:r w:rsidR="00415F91" w:rsidRPr="00B83CFA">
        <w:rPr>
          <w:rFonts w:cs="Times New Roman"/>
          <w:spacing w:val="2"/>
          <w:sz w:val="22"/>
          <w:szCs w:val="22"/>
          <w:cs/>
        </w:rPr>
        <w:t>.</w:t>
      </w:r>
      <w:r w:rsidR="00B83CFA">
        <w:rPr>
          <w:rFonts w:cs="Times New Roman"/>
          <w:spacing w:val="2"/>
          <w:sz w:val="22"/>
          <w:szCs w:val="22"/>
          <w:lang w:val="en-US"/>
        </w:rPr>
        <w:t>3</w:t>
      </w:r>
      <w:r w:rsidR="00AE05E9" w:rsidRPr="00B83CFA">
        <w:rPr>
          <w:rFonts w:cs="Times New Roman"/>
          <w:spacing w:val="2"/>
          <w:sz w:val="22"/>
          <w:szCs w:val="22"/>
        </w:rPr>
        <w:tab/>
      </w:r>
      <w:r w:rsidR="000E6B14" w:rsidRPr="00B83CFA">
        <w:rPr>
          <w:rFonts w:cs="Times New Roman"/>
          <w:spacing w:val="-4"/>
          <w:sz w:val="22"/>
          <w:szCs w:val="22"/>
        </w:rPr>
        <w:t>The Audit Committee of the Company approved these financial statements for issuance</w:t>
      </w:r>
      <w:r w:rsidR="002F1EA2" w:rsidRPr="00B83CFA">
        <w:rPr>
          <w:rFonts w:cs="Times New Roman"/>
          <w:spacing w:val="-4"/>
          <w:sz w:val="22"/>
          <w:szCs w:val="22"/>
          <w:cs/>
        </w:rPr>
        <w:t xml:space="preserve"> </w:t>
      </w:r>
      <w:r w:rsidR="00EB71ED" w:rsidRPr="00B83CFA">
        <w:rPr>
          <w:rFonts w:cs="Times New Roman"/>
          <w:spacing w:val="-4"/>
          <w:sz w:val="22"/>
          <w:szCs w:val="22"/>
        </w:rPr>
        <w:t xml:space="preserve">on May </w:t>
      </w:r>
      <w:r w:rsidRPr="00B83CFA">
        <w:rPr>
          <w:rFonts w:cs="Times New Roman"/>
          <w:spacing w:val="-4"/>
          <w:sz w:val="22"/>
          <w:szCs w:val="22"/>
        </w:rPr>
        <w:t>11</w:t>
      </w:r>
      <w:r w:rsidR="00EB71ED" w:rsidRPr="00B83CFA">
        <w:rPr>
          <w:rFonts w:cs="Times New Roman"/>
          <w:spacing w:val="-4"/>
          <w:sz w:val="22"/>
          <w:szCs w:val="22"/>
        </w:rPr>
        <w:t xml:space="preserve">, </w:t>
      </w:r>
      <w:r w:rsidR="00B611E4" w:rsidRPr="00B83CFA">
        <w:rPr>
          <w:rFonts w:cs="Times New Roman"/>
          <w:spacing w:val="-4"/>
          <w:sz w:val="22"/>
          <w:szCs w:val="22"/>
        </w:rPr>
        <w:t>2021</w:t>
      </w:r>
      <w:r w:rsidR="00EB71ED" w:rsidRPr="00B83CFA">
        <w:rPr>
          <w:rFonts w:cs="Times New Roman"/>
          <w:spacing w:val="-4"/>
          <w:sz w:val="22"/>
          <w:szCs w:val="22"/>
          <w:cs/>
          <w:lang w:val="en-US"/>
        </w:rPr>
        <w:t>.</w:t>
      </w:r>
    </w:p>
    <w:p w14:paraId="23BA2D39" w14:textId="77777777" w:rsidR="00814836" w:rsidRPr="00B83CFA" w:rsidRDefault="00814836" w:rsidP="000E6B14">
      <w:pPr>
        <w:shd w:val="clear" w:color="auto" w:fill="FFFFFF" w:themeFill="background1"/>
        <w:tabs>
          <w:tab w:val="num" w:pos="425"/>
        </w:tabs>
        <w:ind w:left="57" w:right="-179" w:firstLine="284"/>
        <w:rPr>
          <w:rFonts w:cs="Times New Roman"/>
          <w:sz w:val="22"/>
          <w:szCs w:val="22"/>
        </w:rPr>
      </w:pPr>
      <w:r w:rsidRPr="00B83CFA">
        <w:rPr>
          <w:rFonts w:cs="Times New Roman"/>
          <w:noProof/>
          <w:sz w:val="22"/>
          <w:szCs w:val="22"/>
          <w:highlight w:val="yellow"/>
          <w:lang w:val="en-US"/>
        </w:rPr>
        <mc:AlternateContent>
          <mc:Choice Requires="wps">
            <w:drawing>
              <wp:anchor distT="0" distB="0" distL="114300" distR="114300" simplePos="0" relativeHeight="251659264" behindDoc="0" locked="0" layoutInCell="1" allowOverlap="1" wp14:anchorId="30D80489" wp14:editId="6A32C07A">
                <wp:simplePos x="0" y="0"/>
                <wp:positionH relativeFrom="column">
                  <wp:posOffset>2043430</wp:posOffset>
                </wp:positionH>
                <wp:positionV relativeFrom="paragraph">
                  <wp:posOffset>342265</wp:posOffset>
                </wp:positionV>
                <wp:extent cx="1714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406328C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9pt,26.95pt" to="295.9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"/>
            </w:pict>
          </mc:Fallback>
        </mc:AlternateContent>
      </w:r>
    </w:p>
    <w:p w14:paraId="3865B4DB" w14:textId="77777777" w:rsidR="009C07C2" w:rsidRPr="00B83CFA" w:rsidRDefault="009C07C2" w:rsidP="00814836">
      <w:pPr>
        <w:shd w:val="clear" w:color="auto" w:fill="FFFFFF" w:themeFill="background1"/>
        <w:tabs>
          <w:tab w:val="num" w:pos="425"/>
        </w:tabs>
        <w:ind w:left="57" w:firstLine="284"/>
        <w:rPr>
          <w:rFonts w:cs="Times New Roman"/>
          <w:sz w:val="16"/>
          <w:szCs w:val="16"/>
          <w:lang w:val="en-US"/>
        </w:rPr>
      </w:pPr>
    </w:p>
    <w:sectPr w:rsidR="009C07C2" w:rsidRPr="00B83CFA" w:rsidSect="00952D14">
      <w:headerReference w:type="even" r:id="rId24"/>
      <w:footerReference w:type="even" r:id="rId25"/>
      <w:footerReference w:type="default" r:id="rId26"/>
      <w:headerReference w:type="first" r:id="rId27"/>
      <w:pgSz w:w="11906" w:h="16838" w:code="9"/>
      <w:pgMar w:top="1418" w:right="1134" w:bottom="1134" w:left="1418" w:header="709" w:footer="6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E9AA7" w14:textId="77777777" w:rsidR="00A2444A" w:rsidRDefault="00A2444A" w:rsidP="002E24E0">
      <w:r>
        <w:separator/>
      </w:r>
    </w:p>
  </w:endnote>
  <w:endnote w:type="continuationSeparator" w:id="0">
    <w:p w14:paraId="571A832F" w14:textId="77777777" w:rsidR="00A2444A" w:rsidRDefault="00A2444A"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wittayakarn">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B0AF8" w14:textId="0205F395" w:rsidR="00673BE8" w:rsidRPr="000F58D4" w:rsidRDefault="00673BE8">
    <w:pPr>
      <w:pStyle w:val="Footer"/>
      <w:jc w:val="center"/>
      <w:rPr>
        <w:rFonts w:cs="Times New Roman"/>
        <w:caps/>
        <w:noProof/>
        <w:sz w:val="18"/>
        <w:szCs w:val="18"/>
      </w:rPr>
    </w:pPr>
    <w:r w:rsidRPr="000F58D4">
      <w:rPr>
        <w:rFonts w:cs="Times New Roman"/>
        <w:caps/>
        <w:sz w:val="18"/>
        <w:szCs w:val="18"/>
      </w:rPr>
      <w:fldChar w:fldCharType="begin"/>
    </w:r>
    <w:r w:rsidRPr="000F58D4">
      <w:rPr>
        <w:rFonts w:cs="Times New Roman"/>
        <w:caps/>
        <w:sz w:val="18"/>
        <w:szCs w:val="18"/>
      </w:rPr>
      <w:instrText xml:space="preserve"> PAGE   \</w:instrText>
    </w:r>
    <w:r w:rsidRPr="000F58D4">
      <w:rPr>
        <w:caps/>
        <w:sz w:val="18"/>
        <w:szCs w:val="18"/>
        <w:cs/>
      </w:rPr>
      <w:instrText xml:space="preserve">* </w:instrText>
    </w:r>
    <w:r w:rsidRPr="000F58D4">
      <w:rPr>
        <w:rFonts w:cs="Times New Roman"/>
        <w:caps/>
        <w:sz w:val="18"/>
        <w:szCs w:val="18"/>
      </w:rPr>
      <w:instrText xml:space="preserve">MERGEFORMAT </w:instrText>
    </w:r>
    <w:r w:rsidRPr="000F58D4">
      <w:rPr>
        <w:rFonts w:cs="Times New Roman"/>
        <w:caps/>
        <w:sz w:val="18"/>
        <w:szCs w:val="18"/>
      </w:rPr>
      <w:fldChar w:fldCharType="separate"/>
    </w:r>
    <w:r w:rsidR="006B7694">
      <w:rPr>
        <w:rFonts w:cs="Times New Roman"/>
        <w:caps/>
        <w:noProof/>
        <w:sz w:val="18"/>
        <w:szCs w:val="18"/>
      </w:rPr>
      <w:t>12</w:t>
    </w:r>
    <w:r w:rsidRPr="000F58D4">
      <w:rPr>
        <w:rFonts w:cs="Times New Roman"/>
        <w:caps/>
        <w:noProof/>
        <w:sz w:val="18"/>
        <w:szCs w:val="18"/>
      </w:rPr>
      <w:fldChar w:fldCharType="end"/>
    </w:r>
  </w:p>
  <w:p w14:paraId="7E1094EC" w14:textId="77777777" w:rsidR="00673BE8" w:rsidRDefault="00673B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E3F7A" w14:textId="763A484D" w:rsidR="00673BE8" w:rsidRPr="00FF0952" w:rsidRDefault="00673BE8" w:rsidP="00A46D2E">
    <w:pPr>
      <w:pStyle w:val="Footer"/>
      <w:jc w:val="center"/>
      <w:rPr>
        <w:sz w:val="18"/>
        <w:szCs w:val="18"/>
      </w:rPr>
    </w:pPr>
    <w:r w:rsidRPr="00FF0952">
      <w:rPr>
        <w:sz w:val="18"/>
        <w:szCs w:val="18"/>
      </w:rPr>
      <w:fldChar w:fldCharType="begin"/>
    </w:r>
    <w:r w:rsidRPr="00FF0952">
      <w:rPr>
        <w:sz w:val="18"/>
        <w:szCs w:val="18"/>
      </w:rPr>
      <w:instrText xml:space="preserve"> PAGE   \</w:instrText>
    </w:r>
    <w:r w:rsidRPr="00FF0952">
      <w:rPr>
        <w:sz w:val="18"/>
        <w:szCs w:val="18"/>
        <w:cs/>
      </w:rPr>
      <w:instrText xml:space="preserve">* </w:instrText>
    </w:r>
    <w:r w:rsidRPr="00FF0952">
      <w:rPr>
        <w:sz w:val="18"/>
        <w:szCs w:val="18"/>
      </w:rPr>
      <w:instrText xml:space="preserve">MERGEFORMAT </w:instrText>
    </w:r>
    <w:r w:rsidRPr="00FF0952">
      <w:rPr>
        <w:sz w:val="18"/>
        <w:szCs w:val="18"/>
      </w:rPr>
      <w:fldChar w:fldCharType="separate"/>
    </w:r>
    <w:r w:rsidR="006B7694">
      <w:rPr>
        <w:noProof/>
        <w:sz w:val="18"/>
        <w:szCs w:val="18"/>
      </w:rPr>
      <w:t>34</w:t>
    </w:r>
    <w:r w:rsidRPr="00FF0952">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874CA" w14:textId="77777777" w:rsidR="00673BE8" w:rsidRDefault="00673B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B0E0E" w14:textId="77777777" w:rsidR="00673BE8" w:rsidRPr="00F51817" w:rsidRDefault="00673BE8">
    <w:pPr>
      <w:pStyle w:val="Footer"/>
      <w:jc w:val="center"/>
      <w:rPr>
        <w:szCs w:val="28"/>
      </w:rPr>
    </w:pPr>
    <w:r>
      <w:rPr>
        <w:szCs w:val="28"/>
      </w:rPr>
      <w:t>10</w:t>
    </w:r>
  </w:p>
  <w:p w14:paraId="7F47070C" w14:textId="77777777" w:rsidR="00673BE8" w:rsidRDefault="00673BE8" w:rsidP="0058333C">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F70CC" w14:textId="77777777" w:rsidR="00673BE8" w:rsidRDefault="00673BE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B6D19" w14:textId="77777777" w:rsidR="00673BE8" w:rsidRPr="00F51817" w:rsidRDefault="00673BE8">
    <w:pPr>
      <w:pStyle w:val="Footer"/>
      <w:jc w:val="center"/>
      <w:rPr>
        <w:szCs w:val="28"/>
      </w:rPr>
    </w:pPr>
    <w:r>
      <w:rPr>
        <w:szCs w:val="28"/>
      </w:rPr>
      <w:t>10</w:t>
    </w:r>
  </w:p>
  <w:p w14:paraId="13A52DE1" w14:textId="77777777" w:rsidR="00673BE8" w:rsidRDefault="00673BE8" w:rsidP="0058333C">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A9672" w14:textId="77777777" w:rsidR="00673BE8" w:rsidRDefault="00673B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CA5F8A" w14:textId="77777777" w:rsidR="00673BE8" w:rsidRDefault="00673BE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69FFE" w14:textId="0AA1F680" w:rsidR="00673BE8" w:rsidRPr="00952D14" w:rsidRDefault="00673BE8" w:rsidP="00582740">
    <w:pPr>
      <w:pStyle w:val="Footer"/>
      <w:jc w:val="center"/>
      <w:rPr>
        <w:rFonts w:cs="Times New Roman"/>
        <w:sz w:val="18"/>
        <w:szCs w:val="18"/>
        <w:lang w:val="en-US"/>
      </w:rPr>
    </w:pPr>
    <w:r w:rsidRPr="00952D14">
      <w:rPr>
        <w:rFonts w:cs="Times New Roman"/>
        <w:sz w:val="18"/>
        <w:szCs w:val="18"/>
      </w:rPr>
      <w:fldChar w:fldCharType="begin"/>
    </w:r>
    <w:r w:rsidRPr="00952D14">
      <w:rPr>
        <w:rFonts w:cs="Times New Roman"/>
        <w:sz w:val="18"/>
        <w:szCs w:val="18"/>
      </w:rPr>
      <w:instrText xml:space="preserve"> PAGE   \</w:instrText>
    </w:r>
    <w:r w:rsidRPr="00952D14">
      <w:rPr>
        <w:sz w:val="18"/>
        <w:szCs w:val="18"/>
        <w:cs/>
      </w:rPr>
      <w:instrText xml:space="preserve">* </w:instrText>
    </w:r>
    <w:r w:rsidRPr="00952D14">
      <w:rPr>
        <w:rFonts w:cs="Times New Roman"/>
        <w:sz w:val="18"/>
        <w:szCs w:val="18"/>
      </w:rPr>
      <w:instrText xml:space="preserve">MERGEFORMAT </w:instrText>
    </w:r>
    <w:r w:rsidRPr="00952D14">
      <w:rPr>
        <w:rFonts w:cs="Times New Roman"/>
        <w:sz w:val="18"/>
        <w:szCs w:val="18"/>
      </w:rPr>
      <w:fldChar w:fldCharType="separate"/>
    </w:r>
    <w:r w:rsidR="00B83CFA">
      <w:rPr>
        <w:rFonts w:cs="Times New Roman"/>
        <w:noProof/>
        <w:sz w:val="18"/>
        <w:szCs w:val="18"/>
      </w:rPr>
      <w:t>51</w:t>
    </w:r>
    <w:r w:rsidRPr="00952D14">
      <w:rPr>
        <w:rFonts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A52FA" w14:textId="77777777" w:rsidR="00A2444A" w:rsidRDefault="00A2444A" w:rsidP="002E24E0">
      <w:r>
        <w:separator/>
      </w:r>
    </w:p>
  </w:footnote>
  <w:footnote w:type="continuationSeparator" w:id="0">
    <w:p w14:paraId="2A8F1EC5" w14:textId="77777777" w:rsidR="00A2444A" w:rsidRDefault="00A2444A"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A03C8" w14:textId="22CC4530" w:rsidR="00673BE8" w:rsidRPr="00C06B7D" w:rsidRDefault="006B7694" w:rsidP="004C1422">
    <w:pPr>
      <w:pStyle w:val="Header"/>
      <w:jc w:val="center"/>
      <w:rPr>
        <w:rFonts w:cs="Times New Roman"/>
        <w:sz w:val="18"/>
        <w:szCs w:val="18"/>
        <w:lang w:val="en-US"/>
      </w:rPr>
    </w:pPr>
    <w:r>
      <w:rPr>
        <w:sz w:val="18"/>
        <w:szCs w:val="18"/>
        <w:lang w:val="en-US"/>
      </w:rPr>
      <w:t>(</w:t>
    </w:r>
    <w:r w:rsidR="00673BE8" w:rsidRPr="00DD543C">
      <w:rPr>
        <w:sz w:val="18"/>
        <w:szCs w:val="18"/>
        <w:lang w:val="en-US"/>
      </w:rPr>
      <w:t xml:space="preserve">UNOFFICIAL </w:t>
    </w:r>
    <w:r w:rsidR="00673BE8" w:rsidRPr="00C06B7D">
      <w:rPr>
        <w:rFonts w:cs="Times New Roman"/>
        <w:sz w:val="18"/>
        <w:szCs w:val="18"/>
        <w:lang w:val="en-US"/>
      </w:rPr>
      <w:t>TRANSLATION</w:t>
    </w:r>
    <w:r>
      <w:rPr>
        <w:sz w:val="18"/>
        <w:szCs w:val="18"/>
        <w:lang w:val="en-US"/>
      </w:rPr>
      <w:t>)</w:t>
    </w:r>
  </w:p>
  <w:p w14:paraId="564FF017" w14:textId="77777777" w:rsidR="00673BE8" w:rsidRPr="008E1E0A" w:rsidRDefault="00673BE8">
    <w:pPr>
      <w:pStyle w:val="Header"/>
      <w:rPr>
        <w:rFonts w:cs="Times New Roman"/>
        <w:sz w:val="18"/>
        <w:szCs w:val="18"/>
        <w:cs/>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55697" w14:textId="77777777" w:rsidR="00673BE8" w:rsidRDefault="00673BE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DA513" w14:textId="77777777" w:rsidR="00673BE8" w:rsidRDefault="00673BE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91D21" w14:textId="77777777" w:rsidR="00673BE8" w:rsidRDefault="00673B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9636C" w14:textId="40D78A51" w:rsidR="00673BE8" w:rsidRPr="00C06B7D" w:rsidRDefault="00673BE8" w:rsidP="007742ED">
    <w:pPr>
      <w:pStyle w:val="Header"/>
      <w:jc w:val="center"/>
      <w:rPr>
        <w:rFonts w:cs="Times New Roman"/>
        <w:sz w:val="18"/>
        <w:szCs w:val="18"/>
        <w:lang w:val="en-US"/>
      </w:rPr>
    </w:pPr>
    <w:r w:rsidRPr="00C06B7D">
      <w:rPr>
        <w:sz w:val="18"/>
        <w:szCs w:val="18"/>
        <w:cs/>
        <w:lang w:val="en-US"/>
      </w:rPr>
      <w:t>(</w:t>
    </w:r>
    <w:r w:rsidRPr="00DD543C">
      <w:rPr>
        <w:rFonts w:cs="Times New Roman"/>
        <w:sz w:val="18"/>
        <w:szCs w:val="18"/>
        <w:lang w:val="en-US"/>
      </w:rPr>
      <w:t xml:space="preserve">UNOFFICIAL </w:t>
    </w:r>
    <w:r w:rsidRPr="00C06B7D">
      <w:rPr>
        <w:rFonts w:cs="Times New Roman"/>
        <w:sz w:val="18"/>
        <w:szCs w:val="18"/>
        <w:lang w:val="en-US"/>
      </w:rPr>
      <w:t>TRANSLATION</w:t>
    </w:r>
    <w:r w:rsidRPr="00C06B7D">
      <w:rPr>
        <w:sz w:val="18"/>
        <w:szCs w:val="18"/>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D766C" w14:textId="77777777" w:rsidR="00673BE8" w:rsidRDefault="00673BE8">
    <w:pPr>
      <w:pStyle w:val="Header"/>
    </w:pPr>
    <w:r>
      <w:rPr>
        <w:noProof/>
        <w:lang w:val="en-US" w:eastAsia="en-US"/>
      </w:rPr>
      <mc:AlternateContent>
        <mc:Choice Requires="wps">
          <w:drawing>
            <wp:anchor distT="0" distB="0" distL="114300" distR="114300" simplePos="0" relativeHeight="251660288" behindDoc="1" locked="0" layoutInCell="0" allowOverlap="1" wp14:anchorId="3B2430C4" wp14:editId="766F9B07">
              <wp:simplePos x="0" y="0"/>
              <wp:positionH relativeFrom="margin">
                <wp:align>center</wp:align>
              </wp:positionH>
              <wp:positionV relativeFrom="margin">
                <wp:align>center</wp:align>
              </wp:positionV>
              <wp:extent cx="6903720" cy="1725930"/>
              <wp:effectExtent l="0" t="1981200" r="0" b="16840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3720" cy="17259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F73101F" w14:textId="77777777" w:rsidR="00673BE8" w:rsidRDefault="00673BE8" w:rsidP="00A46D2E">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B2430C4" id="_x0000_t202" coordsize="21600,21600" o:spt="202" path="m,l,21600r21600,l21600,xe">
              <v:stroke joinstyle="miter"/>
              <v:path gradientshapeok="t" o:connecttype="rect"/>
            </v:shapetype>
            <v:shape id="Text Box 4" o:spid="_x0000_s1026" type="#_x0000_t202" style="position:absolute;left:0;text-align:left;margin-left:0;margin-top:0;width:543.6pt;height:135.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" o:allowincell="f" filled="f" stroked="f">
              <v:stroke joinstyle="round"/>
              <o:lock v:ext="edit" shapetype="t"/>
              <v:textbox style="mso-fit-shape-to-text:t">
                <w:txbxContent>
                  <w:p w14:paraId="0F73101F" w14:textId="77777777" w:rsidR="00673BE8" w:rsidRDefault="00673BE8" w:rsidP="00A46D2E">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01547" w14:textId="77777777" w:rsidR="00673BE8" w:rsidRDefault="00673BE8">
    <w:pPr>
      <w:pStyle w:val="Header"/>
    </w:pPr>
    <w:r>
      <w:rPr>
        <w:noProof/>
        <w:lang w:val="en-US" w:eastAsia="en-US"/>
      </w:rPr>
      <mc:AlternateContent>
        <mc:Choice Requires="wps">
          <w:drawing>
            <wp:anchor distT="0" distB="0" distL="114300" distR="114300" simplePos="0" relativeHeight="251659264" behindDoc="1" locked="0" layoutInCell="0" allowOverlap="1" wp14:anchorId="329B54DA" wp14:editId="0C130C09">
              <wp:simplePos x="0" y="0"/>
              <wp:positionH relativeFrom="margin">
                <wp:align>center</wp:align>
              </wp:positionH>
              <wp:positionV relativeFrom="margin">
                <wp:align>center</wp:align>
              </wp:positionV>
              <wp:extent cx="6903720" cy="1725930"/>
              <wp:effectExtent l="0" t="1981200" r="0" b="168402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3720" cy="17259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C3E22E5" w14:textId="77777777" w:rsidR="00673BE8" w:rsidRDefault="00673BE8" w:rsidP="00A46D2E">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29B54DA" id="_x0000_t202" coordsize="21600,21600" o:spt="202" path="m,l,21600r21600,l21600,xe">
              <v:stroke joinstyle="miter"/>
              <v:path gradientshapeok="t" o:connecttype="rect"/>
            </v:shapetype>
            <v:shape id="Text Box 5" o:spid="_x0000_s1027" type="#_x0000_t202" style="position:absolute;left:0;text-align:left;margin-left:0;margin-top:0;width:543.6pt;height:135.9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" o:allowincell="f" filled="f" stroked="f">
              <v:stroke joinstyle="round"/>
              <o:lock v:ext="edit" shapetype="t"/>
              <v:textbox style="mso-fit-shape-to-text:t">
                <w:txbxContent>
                  <w:p w14:paraId="4C3E22E5" w14:textId="77777777" w:rsidR="00673BE8" w:rsidRDefault="00673BE8" w:rsidP="00A46D2E">
                    <w:pPr>
                      <w:pStyle w:val="NormalWeb"/>
                      <w:spacing w:before="0" w:beforeAutospacing="0" w:after="0" w:afterAutospacing="0"/>
                      <w:jc w:val="center"/>
                    </w:pPr>
                    <w:r>
                      <w:rPr>
                        <w:rFonts w:ascii="Angsana New" w:cs="Angsana New" w:hint="cs"/>
                        <w:color w:val="C0C0C0"/>
                        <w:sz w:val="2"/>
                        <w:szCs w:val="2"/>
                        <w14:textFill>
                          <w14:solidFill>
                            <w14:srgbClr w14:val="C0C0C0">
                              <w14:alpha w14:val="50000"/>
                            </w14:srgbClr>
                          </w14:solidFill>
                        </w14:textFill>
                      </w:rPr>
                      <w:t>Draft and Confidential</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527E9" w14:textId="77777777" w:rsidR="00673BE8" w:rsidRDefault="00673BE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F23E1" w14:textId="7A8AC002" w:rsidR="00673BE8" w:rsidRPr="00FF7F9A" w:rsidRDefault="00AA7079" w:rsidP="00303D68">
    <w:pPr>
      <w:pStyle w:val="Header"/>
      <w:jc w:val="center"/>
      <w:rPr>
        <w:rFonts w:cs="Times New Roman"/>
        <w:sz w:val="18"/>
        <w:szCs w:val="18"/>
        <w:lang w:val="en-US"/>
      </w:rPr>
    </w:pPr>
    <w:r>
      <w:rPr>
        <w:sz w:val="18"/>
        <w:szCs w:val="18"/>
        <w:lang w:val="en-US"/>
      </w:rPr>
      <w:t>(</w:t>
    </w:r>
    <w:r w:rsidR="00673BE8" w:rsidRPr="00076242">
      <w:rPr>
        <w:sz w:val="18"/>
        <w:szCs w:val="18"/>
        <w:lang w:val="en-US"/>
      </w:rPr>
      <w:t xml:space="preserve">UNOFFICIAL </w:t>
    </w:r>
    <w:r w:rsidR="00673BE8" w:rsidRPr="00FF7F9A">
      <w:rPr>
        <w:rFonts w:cs="Times New Roman"/>
        <w:sz w:val="18"/>
        <w:szCs w:val="18"/>
      </w:rPr>
      <w:t>TRANSLATION</w:t>
    </w:r>
    <w:r>
      <w:rPr>
        <w:sz w:val="18"/>
        <w:szCs w:val="18"/>
      </w:rPr>
      <w:t>)</w:t>
    </w:r>
  </w:p>
  <w:p w14:paraId="7C6048E0" w14:textId="77777777" w:rsidR="00673BE8" w:rsidRPr="00AE572D" w:rsidRDefault="00673BE8">
    <w:pPr>
      <w:pStyle w:val="Header"/>
      <w:rPr>
        <w:rFonts w:cs="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34CC9" w14:textId="77777777" w:rsidR="00673BE8" w:rsidRDefault="00673BE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63045" w14:textId="77777777" w:rsidR="00673BE8" w:rsidRDefault="00673BE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977B5" w14:textId="6BAD7251" w:rsidR="00673BE8" w:rsidRPr="00C06B7D" w:rsidRDefault="00AA7079" w:rsidP="00303D68">
    <w:pPr>
      <w:pStyle w:val="Header"/>
      <w:jc w:val="center"/>
      <w:rPr>
        <w:rFonts w:cs="Times New Roman"/>
        <w:sz w:val="18"/>
        <w:szCs w:val="18"/>
        <w:lang w:val="en-US"/>
      </w:rPr>
    </w:pPr>
    <w:r>
      <w:rPr>
        <w:sz w:val="18"/>
        <w:szCs w:val="18"/>
        <w:lang w:val="en-US"/>
      </w:rPr>
      <w:t>(</w:t>
    </w:r>
    <w:r w:rsidR="00673BE8" w:rsidRPr="00076242">
      <w:rPr>
        <w:rFonts w:cs="Times New Roman"/>
        <w:sz w:val="18"/>
        <w:szCs w:val="18"/>
      </w:rPr>
      <w:t xml:space="preserve">UNOFFICIAL </w:t>
    </w:r>
    <w:r w:rsidR="00673BE8" w:rsidRPr="00C06B7D">
      <w:rPr>
        <w:rFonts w:cs="Times New Roman"/>
        <w:sz w:val="18"/>
        <w:szCs w:val="18"/>
      </w:rPr>
      <w:t>TRANSLATION</w:t>
    </w:r>
    <w:r>
      <w:rPr>
        <w:sz w:val="18"/>
        <w:szCs w:val="18"/>
      </w:rPr>
      <w:t>)</w:t>
    </w:r>
  </w:p>
  <w:p w14:paraId="19823592" w14:textId="77777777" w:rsidR="00673BE8" w:rsidRPr="00AE572D" w:rsidRDefault="00673BE8">
    <w:pPr>
      <w:pStyle w:val="Head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1" w15:restartNumberingAfterBreak="0">
    <w:nsid w:val="0686685D"/>
    <w:multiLevelType w:val="hybridMultilevel"/>
    <w:tmpl w:val="4B521490"/>
    <w:lvl w:ilvl="0" w:tplc="1BE4819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9A58F2"/>
    <w:multiLevelType w:val="hybridMultilevel"/>
    <w:tmpl w:val="E51030F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4"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0860834"/>
    <w:multiLevelType w:val="hybridMultilevel"/>
    <w:tmpl w:val="80D6119C"/>
    <w:lvl w:ilvl="0" w:tplc="3E9661C6">
      <w:start w:val="87"/>
      <w:numFmt w:val="bullet"/>
      <w:lvlText w:val="-"/>
      <w:lvlJc w:val="left"/>
      <w:pPr>
        <w:ind w:left="113" w:firstLine="0"/>
      </w:pPr>
      <w:rPr>
        <w:rFonts w:ascii="Angsana New" w:eastAsia="Cordi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47A4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4EF00BA4"/>
    <w:multiLevelType w:val="hybridMultilevel"/>
    <w:tmpl w:val="8708B13C"/>
    <w:lvl w:ilvl="0" w:tplc="B3B4A362">
      <w:start w:val="75"/>
      <w:numFmt w:val="bullet"/>
      <w:lvlText w:val="-"/>
      <w:lvlJc w:val="left"/>
      <w:pPr>
        <w:ind w:left="249" w:hanging="360"/>
      </w:pPr>
      <w:rPr>
        <w:rFonts w:ascii="Times New Roman" w:eastAsia="Cordia New"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8" w15:restartNumberingAfterBreak="0">
    <w:nsid w:val="540039A0"/>
    <w:multiLevelType w:val="hybridMultilevel"/>
    <w:tmpl w:val="1096926C"/>
    <w:lvl w:ilvl="0" w:tplc="B57AAA84">
      <w:start w:val="17"/>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4613"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0"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10"/>
  </w:num>
  <w:num w:numId="9">
    <w:abstractNumId w:val="9"/>
  </w:num>
  <w:num w:numId="10">
    <w:abstractNumId w:val="7"/>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proofState w:spelling="clean" w:grammar="clean"/>
  <w:defaultTabStop w:val="459"/>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37"/>
    <w:rsid w:val="0000028B"/>
    <w:rsid w:val="0000095B"/>
    <w:rsid w:val="00000AAA"/>
    <w:rsid w:val="00000ABC"/>
    <w:rsid w:val="00001061"/>
    <w:rsid w:val="00001127"/>
    <w:rsid w:val="0000128E"/>
    <w:rsid w:val="000013DF"/>
    <w:rsid w:val="00001421"/>
    <w:rsid w:val="0000164B"/>
    <w:rsid w:val="000016E7"/>
    <w:rsid w:val="000017A3"/>
    <w:rsid w:val="00001800"/>
    <w:rsid w:val="00001895"/>
    <w:rsid w:val="00001AE2"/>
    <w:rsid w:val="00002241"/>
    <w:rsid w:val="000025A3"/>
    <w:rsid w:val="0000267A"/>
    <w:rsid w:val="000027C4"/>
    <w:rsid w:val="0000282F"/>
    <w:rsid w:val="00002B9D"/>
    <w:rsid w:val="00002CF0"/>
    <w:rsid w:val="00002D8C"/>
    <w:rsid w:val="00002F61"/>
    <w:rsid w:val="00003164"/>
    <w:rsid w:val="000031E8"/>
    <w:rsid w:val="00003319"/>
    <w:rsid w:val="000035F4"/>
    <w:rsid w:val="00003A2C"/>
    <w:rsid w:val="00003E9D"/>
    <w:rsid w:val="0000403A"/>
    <w:rsid w:val="00004234"/>
    <w:rsid w:val="000042E9"/>
    <w:rsid w:val="000048F5"/>
    <w:rsid w:val="00004BB9"/>
    <w:rsid w:val="00004D64"/>
    <w:rsid w:val="00004FC1"/>
    <w:rsid w:val="00005416"/>
    <w:rsid w:val="000061B9"/>
    <w:rsid w:val="000061DE"/>
    <w:rsid w:val="00006479"/>
    <w:rsid w:val="000064C6"/>
    <w:rsid w:val="000066CD"/>
    <w:rsid w:val="0000679A"/>
    <w:rsid w:val="00006CF8"/>
    <w:rsid w:val="00006F48"/>
    <w:rsid w:val="00006F6C"/>
    <w:rsid w:val="00007BE1"/>
    <w:rsid w:val="0001011B"/>
    <w:rsid w:val="000104B9"/>
    <w:rsid w:val="00010522"/>
    <w:rsid w:val="000106DF"/>
    <w:rsid w:val="000107F5"/>
    <w:rsid w:val="00010BCA"/>
    <w:rsid w:val="00010D07"/>
    <w:rsid w:val="00010F68"/>
    <w:rsid w:val="00010FB7"/>
    <w:rsid w:val="000113FA"/>
    <w:rsid w:val="000114A9"/>
    <w:rsid w:val="00011598"/>
    <w:rsid w:val="00011717"/>
    <w:rsid w:val="000118C2"/>
    <w:rsid w:val="00011B23"/>
    <w:rsid w:val="00011D07"/>
    <w:rsid w:val="00011D43"/>
    <w:rsid w:val="00011D59"/>
    <w:rsid w:val="00011D84"/>
    <w:rsid w:val="00011F80"/>
    <w:rsid w:val="000121BB"/>
    <w:rsid w:val="0001237C"/>
    <w:rsid w:val="00012D10"/>
    <w:rsid w:val="0001301D"/>
    <w:rsid w:val="0001309D"/>
    <w:rsid w:val="000133C1"/>
    <w:rsid w:val="000134E1"/>
    <w:rsid w:val="000138C3"/>
    <w:rsid w:val="00013910"/>
    <w:rsid w:val="00013A9D"/>
    <w:rsid w:val="00013C20"/>
    <w:rsid w:val="00013DB1"/>
    <w:rsid w:val="00014355"/>
    <w:rsid w:val="000144E2"/>
    <w:rsid w:val="00014BE0"/>
    <w:rsid w:val="00014E6F"/>
    <w:rsid w:val="00015020"/>
    <w:rsid w:val="0001509E"/>
    <w:rsid w:val="00015430"/>
    <w:rsid w:val="000154F2"/>
    <w:rsid w:val="00015801"/>
    <w:rsid w:val="00015926"/>
    <w:rsid w:val="00015AB7"/>
    <w:rsid w:val="00015C02"/>
    <w:rsid w:val="00015F5F"/>
    <w:rsid w:val="000161EC"/>
    <w:rsid w:val="000162B4"/>
    <w:rsid w:val="00016894"/>
    <w:rsid w:val="00016D3B"/>
    <w:rsid w:val="00016E76"/>
    <w:rsid w:val="00016EA9"/>
    <w:rsid w:val="00016F61"/>
    <w:rsid w:val="00017741"/>
    <w:rsid w:val="0001785C"/>
    <w:rsid w:val="00017A88"/>
    <w:rsid w:val="00017A9C"/>
    <w:rsid w:val="00017B2B"/>
    <w:rsid w:val="00017D77"/>
    <w:rsid w:val="00017D9A"/>
    <w:rsid w:val="00017DA6"/>
    <w:rsid w:val="0002003A"/>
    <w:rsid w:val="000200B0"/>
    <w:rsid w:val="000200C5"/>
    <w:rsid w:val="0002039B"/>
    <w:rsid w:val="00020674"/>
    <w:rsid w:val="000208BD"/>
    <w:rsid w:val="000209CB"/>
    <w:rsid w:val="00020A42"/>
    <w:rsid w:val="00020EFC"/>
    <w:rsid w:val="000211C1"/>
    <w:rsid w:val="0002128D"/>
    <w:rsid w:val="000213DD"/>
    <w:rsid w:val="0002145D"/>
    <w:rsid w:val="00021BB1"/>
    <w:rsid w:val="000220B7"/>
    <w:rsid w:val="00022184"/>
    <w:rsid w:val="00022365"/>
    <w:rsid w:val="00022708"/>
    <w:rsid w:val="00022760"/>
    <w:rsid w:val="00022AFB"/>
    <w:rsid w:val="00022E3A"/>
    <w:rsid w:val="00022F3F"/>
    <w:rsid w:val="00023141"/>
    <w:rsid w:val="00023252"/>
    <w:rsid w:val="00023527"/>
    <w:rsid w:val="0002357C"/>
    <w:rsid w:val="00023620"/>
    <w:rsid w:val="0002370B"/>
    <w:rsid w:val="0002389D"/>
    <w:rsid w:val="00023B80"/>
    <w:rsid w:val="00023C23"/>
    <w:rsid w:val="00024470"/>
    <w:rsid w:val="000244AF"/>
    <w:rsid w:val="00024625"/>
    <w:rsid w:val="000247DE"/>
    <w:rsid w:val="000248FD"/>
    <w:rsid w:val="000249B8"/>
    <w:rsid w:val="00024B14"/>
    <w:rsid w:val="00024BFF"/>
    <w:rsid w:val="00024C0F"/>
    <w:rsid w:val="00024F94"/>
    <w:rsid w:val="00025009"/>
    <w:rsid w:val="00025170"/>
    <w:rsid w:val="0002522B"/>
    <w:rsid w:val="000253F8"/>
    <w:rsid w:val="000254C9"/>
    <w:rsid w:val="000256D4"/>
    <w:rsid w:val="000257D7"/>
    <w:rsid w:val="00025E78"/>
    <w:rsid w:val="0002616F"/>
    <w:rsid w:val="00026430"/>
    <w:rsid w:val="000264A8"/>
    <w:rsid w:val="000266B2"/>
    <w:rsid w:val="00026ADA"/>
    <w:rsid w:val="00026DCC"/>
    <w:rsid w:val="0002709A"/>
    <w:rsid w:val="000270B1"/>
    <w:rsid w:val="000277D2"/>
    <w:rsid w:val="00027897"/>
    <w:rsid w:val="00027A1B"/>
    <w:rsid w:val="00027B43"/>
    <w:rsid w:val="0003050A"/>
    <w:rsid w:val="000305B1"/>
    <w:rsid w:val="000309BA"/>
    <w:rsid w:val="00030A97"/>
    <w:rsid w:val="00030B29"/>
    <w:rsid w:val="00030D30"/>
    <w:rsid w:val="00030D52"/>
    <w:rsid w:val="00030DC2"/>
    <w:rsid w:val="000313BF"/>
    <w:rsid w:val="000313C8"/>
    <w:rsid w:val="00031567"/>
    <w:rsid w:val="000318EF"/>
    <w:rsid w:val="000319B6"/>
    <w:rsid w:val="00031C57"/>
    <w:rsid w:val="000320E8"/>
    <w:rsid w:val="00032264"/>
    <w:rsid w:val="00032276"/>
    <w:rsid w:val="000322CD"/>
    <w:rsid w:val="0003237F"/>
    <w:rsid w:val="000326A1"/>
    <w:rsid w:val="00032B43"/>
    <w:rsid w:val="00032DC0"/>
    <w:rsid w:val="00032E41"/>
    <w:rsid w:val="000333B3"/>
    <w:rsid w:val="00033621"/>
    <w:rsid w:val="00033D04"/>
    <w:rsid w:val="00033F4E"/>
    <w:rsid w:val="000340EE"/>
    <w:rsid w:val="00034345"/>
    <w:rsid w:val="000347F3"/>
    <w:rsid w:val="00034DA0"/>
    <w:rsid w:val="00034E2F"/>
    <w:rsid w:val="00035541"/>
    <w:rsid w:val="00035800"/>
    <w:rsid w:val="00035A04"/>
    <w:rsid w:val="00035ABB"/>
    <w:rsid w:val="00035B5B"/>
    <w:rsid w:val="00035B80"/>
    <w:rsid w:val="00035E42"/>
    <w:rsid w:val="0003601C"/>
    <w:rsid w:val="00036168"/>
    <w:rsid w:val="00036797"/>
    <w:rsid w:val="00036F5C"/>
    <w:rsid w:val="00037177"/>
    <w:rsid w:val="0003721A"/>
    <w:rsid w:val="00037507"/>
    <w:rsid w:val="00037622"/>
    <w:rsid w:val="000377B1"/>
    <w:rsid w:val="000379F7"/>
    <w:rsid w:val="00037FF4"/>
    <w:rsid w:val="000402F7"/>
    <w:rsid w:val="000403CE"/>
    <w:rsid w:val="000404B3"/>
    <w:rsid w:val="00040710"/>
    <w:rsid w:val="00040805"/>
    <w:rsid w:val="000408CB"/>
    <w:rsid w:val="00040AA0"/>
    <w:rsid w:val="00040C20"/>
    <w:rsid w:val="00040D04"/>
    <w:rsid w:val="00040D85"/>
    <w:rsid w:val="000412C2"/>
    <w:rsid w:val="000412E6"/>
    <w:rsid w:val="0004173F"/>
    <w:rsid w:val="00041DAD"/>
    <w:rsid w:val="00041EA5"/>
    <w:rsid w:val="00041FAA"/>
    <w:rsid w:val="00042150"/>
    <w:rsid w:val="00042238"/>
    <w:rsid w:val="00042316"/>
    <w:rsid w:val="00042386"/>
    <w:rsid w:val="000424BA"/>
    <w:rsid w:val="00042838"/>
    <w:rsid w:val="00042AB9"/>
    <w:rsid w:val="00042C13"/>
    <w:rsid w:val="00042C72"/>
    <w:rsid w:val="00042FB2"/>
    <w:rsid w:val="00043072"/>
    <w:rsid w:val="00043525"/>
    <w:rsid w:val="00043593"/>
    <w:rsid w:val="00043723"/>
    <w:rsid w:val="00043C7E"/>
    <w:rsid w:val="00043DD9"/>
    <w:rsid w:val="00043F3A"/>
    <w:rsid w:val="000442C0"/>
    <w:rsid w:val="000442FB"/>
    <w:rsid w:val="00044708"/>
    <w:rsid w:val="00044945"/>
    <w:rsid w:val="00044B62"/>
    <w:rsid w:val="00045221"/>
    <w:rsid w:val="00045470"/>
    <w:rsid w:val="00045724"/>
    <w:rsid w:val="000459B7"/>
    <w:rsid w:val="000466CA"/>
    <w:rsid w:val="00046B8E"/>
    <w:rsid w:val="00046CA9"/>
    <w:rsid w:val="000470C8"/>
    <w:rsid w:val="000473A5"/>
    <w:rsid w:val="000475C2"/>
    <w:rsid w:val="0004787E"/>
    <w:rsid w:val="00047B35"/>
    <w:rsid w:val="00047B7C"/>
    <w:rsid w:val="00047D40"/>
    <w:rsid w:val="00047E6D"/>
    <w:rsid w:val="0005007F"/>
    <w:rsid w:val="00050445"/>
    <w:rsid w:val="000504F9"/>
    <w:rsid w:val="000505B1"/>
    <w:rsid w:val="000505FB"/>
    <w:rsid w:val="00050960"/>
    <w:rsid w:val="00050ADB"/>
    <w:rsid w:val="00050C29"/>
    <w:rsid w:val="000511E8"/>
    <w:rsid w:val="000516E6"/>
    <w:rsid w:val="000518B4"/>
    <w:rsid w:val="00051BBB"/>
    <w:rsid w:val="00051D8B"/>
    <w:rsid w:val="00052059"/>
    <w:rsid w:val="000520F4"/>
    <w:rsid w:val="0005226F"/>
    <w:rsid w:val="000522B9"/>
    <w:rsid w:val="0005238E"/>
    <w:rsid w:val="000527C4"/>
    <w:rsid w:val="000528DA"/>
    <w:rsid w:val="00052A2E"/>
    <w:rsid w:val="00052AF7"/>
    <w:rsid w:val="00052B16"/>
    <w:rsid w:val="00052E2B"/>
    <w:rsid w:val="00052F36"/>
    <w:rsid w:val="00052F96"/>
    <w:rsid w:val="00053113"/>
    <w:rsid w:val="0005319F"/>
    <w:rsid w:val="00053299"/>
    <w:rsid w:val="00053740"/>
    <w:rsid w:val="00053962"/>
    <w:rsid w:val="00053A54"/>
    <w:rsid w:val="00053A99"/>
    <w:rsid w:val="00053BCC"/>
    <w:rsid w:val="00053D3E"/>
    <w:rsid w:val="00053D46"/>
    <w:rsid w:val="00053F05"/>
    <w:rsid w:val="00054217"/>
    <w:rsid w:val="000544C1"/>
    <w:rsid w:val="00054625"/>
    <w:rsid w:val="00054631"/>
    <w:rsid w:val="0005469E"/>
    <w:rsid w:val="000546E4"/>
    <w:rsid w:val="00054ACB"/>
    <w:rsid w:val="00054CCD"/>
    <w:rsid w:val="00055001"/>
    <w:rsid w:val="0005524C"/>
    <w:rsid w:val="00055417"/>
    <w:rsid w:val="00055903"/>
    <w:rsid w:val="00055912"/>
    <w:rsid w:val="000559D0"/>
    <w:rsid w:val="000559D1"/>
    <w:rsid w:val="00055EFB"/>
    <w:rsid w:val="00056093"/>
    <w:rsid w:val="00056118"/>
    <w:rsid w:val="00056496"/>
    <w:rsid w:val="0005657C"/>
    <w:rsid w:val="0005679F"/>
    <w:rsid w:val="000568E2"/>
    <w:rsid w:val="00056A5E"/>
    <w:rsid w:val="00056DA8"/>
    <w:rsid w:val="00056F96"/>
    <w:rsid w:val="00057843"/>
    <w:rsid w:val="00057C6D"/>
    <w:rsid w:val="00057EAA"/>
    <w:rsid w:val="0006001B"/>
    <w:rsid w:val="000606B8"/>
    <w:rsid w:val="00060A78"/>
    <w:rsid w:val="000611E5"/>
    <w:rsid w:val="000615FE"/>
    <w:rsid w:val="000617A8"/>
    <w:rsid w:val="000618B8"/>
    <w:rsid w:val="0006195F"/>
    <w:rsid w:val="00061D75"/>
    <w:rsid w:val="00062188"/>
    <w:rsid w:val="00062206"/>
    <w:rsid w:val="000622D5"/>
    <w:rsid w:val="000623BF"/>
    <w:rsid w:val="0006257B"/>
    <w:rsid w:val="000626FF"/>
    <w:rsid w:val="00062782"/>
    <w:rsid w:val="000627B2"/>
    <w:rsid w:val="00062E6C"/>
    <w:rsid w:val="00062F55"/>
    <w:rsid w:val="00063007"/>
    <w:rsid w:val="000637AE"/>
    <w:rsid w:val="0006390C"/>
    <w:rsid w:val="00063B4F"/>
    <w:rsid w:val="00063B79"/>
    <w:rsid w:val="00063BF3"/>
    <w:rsid w:val="00063C2D"/>
    <w:rsid w:val="00063E75"/>
    <w:rsid w:val="00063E86"/>
    <w:rsid w:val="00063EC7"/>
    <w:rsid w:val="00063ED7"/>
    <w:rsid w:val="00063F84"/>
    <w:rsid w:val="0006418F"/>
    <w:rsid w:val="00064218"/>
    <w:rsid w:val="0006453E"/>
    <w:rsid w:val="00064596"/>
    <w:rsid w:val="000646AA"/>
    <w:rsid w:val="000648D9"/>
    <w:rsid w:val="000648E3"/>
    <w:rsid w:val="0006495A"/>
    <w:rsid w:val="00064A13"/>
    <w:rsid w:val="00064C67"/>
    <w:rsid w:val="00065014"/>
    <w:rsid w:val="0006520A"/>
    <w:rsid w:val="0006552A"/>
    <w:rsid w:val="00065804"/>
    <w:rsid w:val="00065856"/>
    <w:rsid w:val="000659C4"/>
    <w:rsid w:val="00065B92"/>
    <w:rsid w:val="00065BFF"/>
    <w:rsid w:val="00065EE7"/>
    <w:rsid w:val="00065F3E"/>
    <w:rsid w:val="00065FCF"/>
    <w:rsid w:val="00066DEB"/>
    <w:rsid w:val="000670CB"/>
    <w:rsid w:val="0006715B"/>
    <w:rsid w:val="000672A2"/>
    <w:rsid w:val="000674EA"/>
    <w:rsid w:val="0006760A"/>
    <w:rsid w:val="00067E16"/>
    <w:rsid w:val="00067F2A"/>
    <w:rsid w:val="00070083"/>
    <w:rsid w:val="000703E9"/>
    <w:rsid w:val="000704AB"/>
    <w:rsid w:val="000706C9"/>
    <w:rsid w:val="000706D3"/>
    <w:rsid w:val="00070D7D"/>
    <w:rsid w:val="00070E14"/>
    <w:rsid w:val="00071063"/>
    <w:rsid w:val="00071440"/>
    <w:rsid w:val="00071600"/>
    <w:rsid w:val="00071A64"/>
    <w:rsid w:val="00071D81"/>
    <w:rsid w:val="000724CC"/>
    <w:rsid w:val="0007251D"/>
    <w:rsid w:val="0007271B"/>
    <w:rsid w:val="0007274F"/>
    <w:rsid w:val="000727DF"/>
    <w:rsid w:val="00072B98"/>
    <w:rsid w:val="00072BD7"/>
    <w:rsid w:val="00072FBD"/>
    <w:rsid w:val="00073024"/>
    <w:rsid w:val="0007308D"/>
    <w:rsid w:val="000734A7"/>
    <w:rsid w:val="0007351A"/>
    <w:rsid w:val="000735F0"/>
    <w:rsid w:val="00073835"/>
    <w:rsid w:val="0007383D"/>
    <w:rsid w:val="000739CF"/>
    <w:rsid w:val="00073B28"/>
    <w:rsid w:val="00073B7C"/>
    <w:rsid w:val="00073C1E"/>
    <w:rsid w:val="00073E79"/>
    <w:rsid w:val="00073EC7"/>
    <w:rsid w:val="000741AF"/>
    <w:rsid w:val="000741B1"/>
    <w:rsid w:val="00074270"/>
    <w:rsid w:val="000745B0"/>
    <w:rsid w:val="00074B8F"/>
    <w:rsid w:val="0007503C"/>
    <w:rsid w:val="000751D0"/>
    <w:rsid w:val="00075262"/>
    <w:rsid w:val="000753AF"/>
    <w:rsid w:val="00075571"/>
    <w:rsid w:val="00075A1D"/>
    <w:rsid w:val="00075D40"/>
    <w:rsid w:val="00075E81"/>
    <w:rsid w:val="00076070"/>
    <w:rsid w:val="0007612B"/>
    <w:rsid w:val="0007614C"/>
    <w:rsid w:val="00076196"/>
    <w:rsid w:val="00076242"/>
    <w:rsid w:val="00076450"/>
    <w:rsid w:val="00076497"/>
    <w:rsid w:val="00076979"/>
    <w:rsid w:val="00076CC8"/>
    <w:rsid w:val="00076F14"/>
    <w:rsid w:val="00076FCF"/>
    <w:rsid w:val="00077010"/>
    <w:rsid w:val="0007710F"/>
    <w:rsid w:val="000772C6"/>
    <w:rsid w:val="000772CA"/>
    <w:rsid w:val="00077371"/>
    <w:rsid w:val="00077387"/>
    <w:rsid w:val="000776D0"/>
    <w:rsid w:val="00077726"/>
    <w:rsid w:val="00077894"/>
    <w:rsid w:val="00077939"/>
    <w:rsid w:val="00077A01"/>
    <w:rsid w:val="00077DFA"/>
    <w:rsid w:val="0008017D"/>
    <w:rsid w:val="000803AD"/>
    <w:rsid w:val="00080A9D"/>
    <w:rsid w:val="00080E04"/>
    <w:rsid w:val="0008134A"/>
    <w:rsid w:val="00081365"/>
    <w:rsid w:val="00081597"/>
    <w:rsid w:val="00081849"/>
    <w:rsid w:val="0008192B"/>
    <w:rsid w:val="00081BCA"/>
    <w:rsid w:val="00081CDE"/>
    <w:rsid w:val="00081D5E"/>
    <w:rsid w:val="00081E19"/>
    <w:rsid w:val="000823BE"/>
    <w:rsid w:val="00082877"/>
    <w:rsid w:val="00082DDE"/>
    <w:rsid w:val="000833B7"/>
    <w:rsid w:val="0008372E"/>
    <w:rsid w:val="0008389F"/>
    <w:rsid w:val="00083999"/>
    <w:rsid w:val="00083AE4"/>
    <w:rsid w:val="00083B4D"/>
    <w:rsid w:val="00083D4B"/>
    <w:rsid w:val="00083DEA"/>
    <w:rsid w:val="0008400C"/>
    <w:rsid w:val="0008413A"/>
    <w:rsid w:val="0008423F"/>
    <w:rsid w:val="00084487"/>
    <w:rsid w:val="000848AD"/>
    <w:rsid w:val="00084AF8"/>
    <w:rsid w:val="00084DD7"/>
    <w:rsid w:val="00084FF3"/>
    <w:rsid w:val="000854A8"/>
    <w:rsid w:val="0008564F"/>
    <w:rsid w:val="000858D5"/>
    <w:rsid w:val="00085BB6"/>
    <w:rsid w:val="00085CF4"/>
    <w:rsid w:val="00085DB3"/>
    <w:rsid w:val="00085EB4"/>
    <w:rsid w:val="000860C1"/>
    <w:rsid w:val="000862A0"/>
    <w:rsid w:val="0008634C"/>
    <w:rsid w:val="0008656C"/>
    <w:rsid w:val="00086585"/>
    <w:rsid w:val="00086701"/>
    <w:rsid w:val="000867A8"/>
    <w:rsid w:val="000868DF"/>
    <w:rsid w:val="00086947"/>
    <w:rsid w:val="00086A50"/>
    <w:rsid w:val="00086D12"/>
    <w:rsid w:val="00086D28"/>
    <w:rsid w:val="00086DB5"/>
    <w:rsid w:val="00087203"/>
    <w:rsid w:val="000872A1"/>
    <w:rsid w:val="000878A2"/>
    <w:rsid w:val="000878E1"/>
    <w:rsid w:val="000879EC"/>
    <w:rsid w:val="00087B60"/>
    <w:rsid w:val="00087E0E"/>
    <w:rsid w:val="000900F6"/>
    <w:rsid w:val="00090479"/>
    <w:rsid w:val="00090B25"/>
    <w:rsid w:val="00090BE5"/>
    <w:rsid w:val="00090DF7"/>
    <w:rsid w:val="00090EC3"/>
    <w:rsid w:val="00090FB6"/>
    <w:rsid w:val="0009105E"/>
    <w:rsid w:val="00091401"/>
    <w:rsid w:val="00091459"/>
    <w:rsid w:val="00091606"/>
    <w:rsid w:val="000916D1"/>
    <w:rsid w:val="0009173A"/>
    <w:rsid w:val="00091A66"/>
    <w:rsid w:val="00091BE6"/>
    <w:rsid w:val="00091DFF"/>
    <w:rsid w:val="000925A2"/>
    <w:rsid w:val="00092669"/>
    <w:rsid w:val="000927C6"/>
    <w:rsid w:val="00092827"/>
    <w:rsid w:val="00092992"/>
    <w:rsid w:val="00092D31"/>
    <w:rsid w:val="00092DD9"/>
    <w:rsid w:val="0009318F"/>
    <w:rsid w:val="00093565"/>
    <w:rsid w:val="0009381A"/>
    <w:rsid w:val="00093972"/>
    <w:rsid w:val="00093EC4"/>
    <w:rsid w:val="00094157"/>
    <w:rsid w:val="000943E4"/>
    <w:rsid w:val="00094494"/>
    <w:rsid w:val="000944B6"/>
    <w:rsid w:val="0009459E"/>
    <w:rsid w:val="000949E6"/>
    <w:rsid w:val="00094E57"/>
    <w:rsid w:val="00094EDA"/>
    <w:rsid w:val="00095529"/>
    <w:rsid w:val="000957F3"/>
    <w:rsid w:val="00095C59"/>
    <w:rsid w:val="00095DF5"/>
    <w:rsid w:val="00095F53"/>
    <w:rsid w:val="0009608D"/>
    <w:rsid w:val="0009616E"/>
    <w:rsid w:val="000962F4"/>
    <w:rsid w:val="00096905"/>
    <w:rsid w:val="00096967"/>
    <w:rsid w:val="00096CFB"/>
    <w:rsid w:val="000970A8"/>
    <w:rsid w:val="000970E8"/>
    <w:rsid w:val="000973D5"/>
    <w:rsid w:val="000978EF"/>
    <w:rsid w:val="000A0081"/>
    <w:rsid w:val="000A0340"/>
    <w:rsid w:val="000A04A6"/>
    <w:rsid w:val="000A0563"/>
    <w:rsid w:val="000A0932"/>
    <w:rsid w:val="000A0D3A"/>
    <w:rsid w:val="000A0D55"/>
    <w:rsid w:val="000A0D6C"/>
    <w:rsid w:val="000A0E7C"/>
    <w:rsid w:val="000A1475"/>
    <w:rsid w:val="000A1495"/>
    <w:rsid w:val="000A1506"/>
    <w:rsid w:val="000A1870"/>
    <w:rsid w:val="000A1AD1"/>
    <w:rsid w:val="000A1BA5"/>
    <w:rsid w:val="000A1BB1"/>
    <w:rsid w:val="000A1C7D"/>
    <w:rsid w:val="000A1E3F"/>
    <w:rsid w:val="000A2164"/>
    <w:rsid w:val="000A26A5"/>
    <w:rsid w:val="000A2A16"/>
    <w:rsid w:val="000A2B99"/>
    <w:rsid w:val="000A3151"/>
    <w:rsid w:val="000A3186"/>
    <w:rsid w:val="000A32AE"/>
    <w:rsid w:val="000A3399"/>
    <w:rsid w:val="000A3651"/>
    <w:rsid w:val="000A3932"/>
    <w:rsid w:val="000A39CA"/>
    <w:rsid w:val="000A3C85"/>
    <w:rsid w:val="000A3DA1"/>
    <w:rsid w:val="000A4B63"/>
    <w:rsid w:val="000A4BFC"/>
    <w:rsid w:val="000A51C5"/>
    <w:rsid w:val="000A5398"/>
    <w:rsid w:val="000A5465"/>
    <w:rsid w:val="000A5481"/>
    <w:rsid w:val="000A5720"/>
    <w:rsid w:val="000A5F1F"/>
    <w:rsid w:val="000A605C"/>
    <w:rsid w:val="000A62E2"/>
    <w:rsid w:val="000A6441"/>
    <w:rsid w:val="000A6454"/>
    <w:rsid w:val="000A6655"/>
    <w:rsid w:val="000A670A"/>
    <w:rsid w:val="000A672C"/>
    <w:rsid w:val="000A6821"/>
    <w:rsid w:val="000A68DC"/>
    <w:rsid w:val="000A6968"/>
    <w:rsid w:val="000A6995"/>
    <w:rsid w:val="000A700A"/>
    <w:rsid w:val="000A75DE"/>
    <w:rsid w:val="000A79A6"/>
    <w:rsid w:val="000A79B6"/>
    <w:rsid w:val="000A7B6C"/>
    <w:rsid w:val="000A7CA5"/>
    <w:rsid w:val="000A7DAB"/>
    <w:rsid w:val="000A7DC2"/>
    <w:rsid w:val="000A7E0D"/>
    <w:rsid w:val="000B0802"/>
    <w:rsid w:val="000B081C"/>
    <w:rsid w:val="000B0A1D"/>
    <w:rsid w:val="000B0EA3"/>
    <w:rsid w:val="000B0F6E"/>
    <w:rsid w:val="000B0FD1"/>
    <w:rsid w:val="000B136B"/>
    <w:rsid w:val="000B14AF"/>
    <w:rsid w:val="000B1567"/>
    <w:rsid w:val="000B161C"/>
    <w:rsid w:val="000B1663"/>
    <w:rsid w:val="000B1AA5"/>
    <w:rsid w:val="000B1AA8"/>
    <w:rsid w:val="000B1B48"/>
    <w:rsid w:val="000B1EC0"/>
    <w:rsid w:val="000B2844"/>
    <w:rsid w:val="000B293F"/>
    <w:rsid w:val="000B2A60"/>
    <w:rsid w:val="000B2AF8"/>
    <w:rsid w:val="000B3817"/>
    <w:rsid w:val="000B3846"/>
    <w:rsid w:val="000B3C94"/>
    <w:rsid w:val="000B3D78"/>
    <w:rsid w:val="000B3E64"/>
    <w:rsid w:val="000B3E95"/>
    <w:rsid w:val="000B42BF"/>
    <w:rsid w:val="000B43C6"/>
    <w:rsid w:val="000B4432"/>
    <w:rsid w:val="000B4538"/>
    <w:rsid w:val="000B4929"/>
    <w:rsid w:val="000B4D22"/>
    <w:rsid w:val="000B4E1D"/>
    <w:rsid w:val="000B4FFE"/>
    <w:rsid w:val="000B51FB"/>
    <w:rsid w:val="000B5281"/>
    <w:rsid w:val="000B5690"/>
    <w:rsid w:val="000B5A25"/>
    <w:rsid w:val="000B5AC5"/>
    <w:rsid w:val="000B5F2B"/>
    <w:rsid w:val="000B5FEA"/>
    <w:rsid w:val="000B6213"/>
    <w:rsid w:val="000B65F4"/>
    <w:rsid w:val="000B696C"/>
    <w:rsid w:val="000B6CFB"/>
    <w:rsid w:val="000B7197"/>
    <w:rsid w:val="000B72AE"/>
    <w:rsid w:val="000B72BE"/>
    <w:rsid w:val="000B737C"/>
    <w:rsid w:val="000B73DA"/>
    <w:rsid w:val="000B7608"/>
    <w:rsid w:val="000B7792"/>
    <w:rsid w:val="000B78B2"/>
    <w:rsid w:val="000B79A5"/>
    <w:rsid w:val="000B7B35"/>
    <w:rsid w:val="000B7D50"/>
    <w:rsid w:val="000B7F39"/>
    <w:rsid w:val="000C007A"/>
    <w:rsid w:val="000C0298"/>
    <w:rsid w:val="000C0856"/>
    <w:rsid w:val="000C0917"/>
    <w:rsid w:val="000C0A71"/>
    <w:rsid w:val="000C0C9E"/>
    <w:rsid w:val="000C1562"/>
    <w:rsid w:val="000C195A"/>
    <w:rsid w:val="000C1A5B"/>
    <w:rsid w:val="000C1A7C"/>
    <w:rsid w:val="000C1C71"/>
    <w:rsid w:val="000C1DAA"/>
    <w:rsid w:val="000C1E13"/>
    <w:rsid w:val="000C1E32"/>
    <w:rsid w:val="000C1EB6"/>
    <w:rsid w:val="000C1F47"/>
    <w:rsid w:val="000C2463"/>
    <w:rsid w:val="000C2777"/>
    <w:rsid w:val="000C280E"/>
    <w:rsid w:val="000C2920"/>
    <w:rsid w:val="000C2A2A"/>
    <w:rsid w:val="000C2EF0"/>
    <w:rsid w:val="000C30BE"/>
    <w:rsid w:val="000C338B"/>
    <w:rsid w:val="000C3418"/>
    <w:rsid w:val="000C35FB"/>
    <w:rsid w:val="000C3718"/>
    <w:rsid w:val="000C376B"/>
    <w:rsid w:val="000C392C"/>
    <w:rsid w:val="000C3EE1"/>
    <w:rsid w:val="000C406C"/>
    <w:rsid w:val="000C4169"/>
    <w:rsid w:val="000C4274"/>
    <w:rsid w:val="000C4547"/>
    <w:rsid w:val="000C4596"/>
    <w:rsid w:val="000C45D3"/>
    <w:rsid w:val="000C4864"/>
    <w:rsid w:val="000C4879"/>
    <w:rsid w:val="000C4910"/>
    <w:rsid w:val="000C49FF"/>
    <w:rsid w:val="000C4C98"/>
    <w:rsid w:val="000C4FA5"/>
    <w:rsid w:val="000C5406"/>
    <w:rsid w:val="000C56D8"/>
    <w:rsid w:val="000C5810"/>
    <w:rsid w:val="000C5C98"/>
    <w:rsid w:val="000C5E41"/>
    <w:rsid w:val="000C5ECE"/>
    <w:rsid w:val="000C634D"/>
    <w:rsid w:val="000C6420"/>
    <w:rsid w:val="000C66C6"/>
    <w:rsid w:val="000C6C3C"/>
    <w:rsid w:val="000C7192"/>
    <w:rsid w:val="000C723A"/>
    <w:rsid w:val="000C75E1"/>
    <w:rsid w:val="000C7817"/>
    <w:rsid w:val="000C7BB0"/>
    <w:rsid w:val="000D04A4"/>
    <w:rsid w:val="000D05AB"/>
    <w:rsid w:val="000D0BB7"/>
    <w:rsid w:val="000D0F3B"/>
    <w:rsid w:val="000D105C"/>
    <w:rsid w:val="000D11EC"/>
    <w:rsid w:val="000D1377"/>
    <w:rsid w:val="000D1695"/>
    <w:rsid w:val="000D16D9"/>
    <w:rsid w:val="000D2089"/>
    <w:rsid w:val="000D22CF"/>
    <w:rsid w:val="000D232B"/>
    <w:rsid w:val="000D241B"/>
    <w:rsid w:val="000D2568"/>
    <w:rsid w:val="000D2666"/>
    <w:rsid w:val="000D2689"/>
    <w:rsid w:val="000D2A4F"/>
    <w:rsid w:val="000D2AE4"/>
    <w:rsid w:val="000D2B07"/>
    <w:rsid w:val="000D3237"/>
    <w:rsid w:val="000D3474"/>
    <w:rsid w:val="000D3891"/>
    <w:rsid w:val="000D3AB2"/>
    <w:rsid w:val="000D3C2B"/>
    <w:rsid w:val="000D3D58"/>
    <w:rsid w:val="000D3EC7"/>
    <w:rsid w:val="000D3F05"/>
    <w:rsid w:val="000D4052"/>
    <w:rsid w:val="000D4162"/>
    <w:rsid w:val="000D417E"/>
    <w:rsid w:val="000D41BC"/>
    <w:rsid w:val="000D4307"/>
    <w:rsid w:val="000D4328"/>
    <w:rsid w:val="000D435F"/>
    <w:rsid w:val="000D4899"/>
    <w:rsid w:val="000D48C6"/>
    <w:rsid w:val="000D4900"/>
    <w:rsid w:val="000D4973"/>
    <w:rsid w:val="000D499E"/>
    <w:rsid w:val="000D49FF"/>
    <w:rsid w:val="000D4AA5"/>
    <w:rsid w:val="000D4D77"/>
    <w:rsid w:val="000D506A"/>
    <w:rsid w:val="000D522C"/>
    <w:rsid w:val="000D5333"/>
    <w:rsid w:val="000D5387"/>
    <w:rsid w:val="000D5725"/>
    <w:rsid w:val="000D5ACE"/>
    <w:rsid w:val="000D5ED3"/>
    <w:rsid w:val="000D600C"/>
    <w:rsid w:val="000D64D5"/>
    <w:rsid w:val="000D657E"/>
    <w:rsid w:val="000D6911"/>
    <w:rsid w:val="000D72C5"/>
    <w:rsid w:val="000D750C"/>
    <w:rsid w:val="000D753A"/>
    <w:rsid w:val="000D75AB"/>
    <w:rsid w:val="000D7AEE"/>
    <w:rsid w:val="000D7B14"/>
    <w:rsid w:val="000D7B49"/>
    <w:rsid w:val="000D7B9C"/>
    <w:rsid w:val="000D7EC6"/>
    <w:rsid w:val="000D7F6F"/>
    <w:rsid w:val="000E05C9"/>
    <w:rsid w:val="000E087C"/>
    <w:rsid w:val="000E0B83"/>
    <w:rsid w:val="000E0CCE"/>
    <w:rsid w:val="000E0E14"/>
    <w:rsid w:val="000E1261"/>
    <w:rsid w:val="000E1293"/>
    <w:rsid w:val="000E1457"/>
    <w:rsid w:val="000E158E"/>
    <w:rsid w:val="000E1B6E"/>
    <w:rsid w:val="000E1C7C"/>
    <w:rsid w:val="000E1E28"/>
    <w:rsid w:val="000E21DF"/>
    <w:rsid w:val="000E21F6"/>
    <w:rsid w:val="000E25AF"/>
    <w:rsid w:val="000E2C39"/>
    <w:rsid w:val="000E2D28"/>
    <w:rsid w:val="000E2D5A"/>
    <w:rsid w:val="000E2D88"/>
    <w:rsid w:val="000E2EA2"/>
    <w:rsid w:val="000E2FF2"/>
    <w:rsid w:val="000E32BD"/>
    <w:rsid w:val="000E33DE"/>
    <w:rsid w:val="000E3593"/>
    <w:rsid w:val="000E369C"/>
    <w:rsid w:val="000E371E"/>
    <w:rsid w:val="000E379C"/>
    <w:rsid w:val="000E3E86"/>
    <w:rsid w:val="000E4022"/>
    <w:rsid w:val="000E42F7"/>
    <w:rsid w:val="000E43DE"/>
    <w:rsid w:val="000E4644"/>
    <w:rsid w:val="000E4A04"/>
    <w:rsid w:val="000E4D61"/>
    <w:rsid w:val="000E4DC8"/>
    <w:rsid w:val="000E4EBB"/>
    <w:rsid w:val="000E4EE7"/>
    <w:rsid w:val="000E54E6"/>
    <w:rsid w:val="000E54EB"/>
    <w:rsid w:val="000E57B9"/>
    <w:rsid w:val="000E5D72"/>
    <w:rsid w:val="000E5FB3"/>
    <w:rsid w:val="000E6009"/>
    <w:rsid w:val="000E60AE"/>
    <w:rsid w:val="000E61BD"/>
    <w:rsid w:val="000E6214"/>
    <w:rsid w:val="000E62E0"/>
    <w:rsid w:val="000E6356"/>
    <w:rsid w:val="000E63EC"/>
    <w:rsid w:val="000E654E"/>
    <w:rsid w:val="000E6B14"/>
    <w:rsid w:val="000E7174"/>
    <w:rsid w:val="000E73A7"/>
    <w:rsid w:val="000E73CC"/>
    <w:rsid w:val="000E77EF"/>
    <w:rsid w:val="000E792E"/>
    <w:rsid w:val="000E7BA7"/>
    <w:rsid w:val="000E7E0C"/>
    <w:rsid w:val="000E7E5E"/>
    <w:rsid w:val="000E7F12"/>
    <w:rsid w:val="000E7F64"/>
    <w:rsid w:val="000E7F75"/>
    <w:rsid w:val="000F0107"/>
    <w:rsid w:val="000F03D2"/>
    <w:rsid w:val="000F04C5"/>
    <w:rsid w:val="000F08B8"/>
    <w:rsid w:val="000F09B6"/>
    <w:rsid w:val="000F09C9"/>
    <w:rsid w:val="000F09F1"/>
    <w:rsid w:val="000F0CFA"/>
    <w:rsid w:val="000F0F00"/>
    <w:rsid w:val="000F0F45"/>
    <w:rsid w:val="000F10F8"/>
    <w:rsid w:val="000F1185"/>
    <w:rsid w:val="000F12AE"/>
    <w:rsid w:val="000F1443"/>
    <w:rsid w:val="000F14AA"/>
    <w:rsid w:val="000F14C0"/>
    <w:rsid w:val="000F1727"/>
    <w:rsid w:val="000F1A53"/>
    <w:rsid w:val="000F1CF2"/>
    <w:rsid w:val="000F1D85"/>
    <w:rsid w:val="000F1F13"/>
    <w:rsid w:val="000F237F"/>
    <w:rsid w:val="000F2496"/>
    <w:rsid w:val="000F2765"/>
    <w:rsid w:val="000F291D"/>
    <w:rsid w:val="000F2C83"/>
    <w:rsid w:val="000F2F8A"/>
    <w:rsid w:val="000F3019"/>
    <w:rsid w:val="000F3124"/>
    <w:rsid w:val="000F33CA"/>
    <w:rsid w:val="000F36FA"/>
    <w:rsid w:val="000F3732"/>
    <w:rsid w:val="000F3A09"/>
    <w:rsid w:val="000F3AD7"/>
    <w:rsid w:val="000F3B56"/>
    <w:rsid w:val="000F3C55"/>
    <w:rsid w:val="000F3D6E"/>
    <w:rsid w:val="000F3DFA"/>
    <w:rsid w:val="000F3EED"/>
    <w:rsid w:val="000F42DE"/>
    <w:rsid w:val="000F4323"/>
    <w:rsid w:val="000F45B7"/>
    <w:rsid w:val="000F4652"/>
    <w:rsid w:val="000F47F8"/>
    <w:rsid w:val="000F4872"/>
    <w:rsid w:val="000F4969"/>
    <w:rsid w:val="000F4A10"/>
    <w:rsid w:val="000F4B2F"/>
    <w:rsid w:val="000F4FC4"/>
    <w:rsid w:val="000F5096"/>
    <w:rsid w:val="000F510E"/>
    <w:rsid w:val="000F5560"/>
    <w:rsid w:val="000F58D4"/>
    <w:rsid w:val="000F5AD4"/>
    <w:rsid w:val="000F5CCA"/>
    <w:rsid w:val="000F5D06"/>
    <w:rsid w:val="000F5E68"/>
    <w:rsid w:val="000F5F76"/>
    <w:rsid w:val="000F5FC1"/>
    <w:rsid w:val="000F644D"/>
    <w:rsid w:val="000F64A6"/>
    <w:rsid w:val="000F64B4"/>
    <w:rsid w:val="000F683C"/>
    <w:rsid w:val="000F6DFD"/>
    <w:rsid w:val="000F6E32"/>
    <w:rsid w:val="000F6F9C"/>
    <w:rsid w:val="000F6FE3"/>
    <w:rsid w:val="000F73DD"/>
    <w:rsid w:val="000F74E4"/>
    <w:rsid w:val="000F7509"/>
    <w:rsid w:val="000F75AA"/>
    <w:rsid w:val="000F7631"/>
    <w:rsid w:val="000F778B"/>
    <w:rsid w:val="000F781F"/>
    <w:rsid w:val="000F79E4"/>
    <w:rsid w:val="000F7C5B"/>
    <w:rsid w:val="000F7F18"/>
    <w:rsid w:val="00100351"/>
    <w:rsid w:val="0010039E"/>
    <w:rsid w:val="00100606"/>
    <w:rsid w:val="0010098B"/>
    <w:rsid w:val="00100A4A"/>
    <w:rsid w:val="00100D4C"/>
    <w:rsid w:val="00101066"/>
    <w:rsid w:val="0010149F"/>
    <w:rsid w:val="00101647"/>
    <w:rsid w:val="001017A8"/>
    <w:rsid w:val="00101B63"/>
    <w:rsid w:val="00101D4D"/>
    <w:rsid w:val="00101F3A"/>
    <w:rsid w:val="00101F3E"/>
    <w:rsid w:val="00101FCA"/>
    <w:rsid w:val="00102087"/>
    <w:rsid w:val="001020A5"/>
    <w:rsid w:val="001021C4"/>
    <w:rsid w:val="001023BC"/>
    <w:rsid w:val="0010248D"/>
    <w:rsid w:val="00102711"/>
    <w:rsid w:val="00102B00"/>
    <w:rsid w:val="00102C16"/>
    <w:rsid w:val="00102FB0"/>
    <w:rsid w:val="0010302D"/>
    <w:rsid w:val="0010365E"/>
    <w:rsid w:val="0010371B"/>
    <w:rsid w:val="0010381B"/>
    <w:rsid w:val="00103BB7"/>
    <w:rsid w:val="001040BF"/>
    <w:rsid w:val="001043A2"/>
    <w:rsid w:val="00104585"/>
    <w:rsid w:val="001046BF"/>
    <w:rsid w:val="001048E1"/>
    <w:rsid w:val="00104A72"/>
    <w:rsid w:val="00104C06"/>
    <w:rsid w:val="00104F41"/>
    <w:rsid w:val="0010517B"/>
    <w:rsid w:val="001052E8"/>
    <w:rsid w:val="00105395"/>
    <w:rsid w:val="00105776"/>
    <w:rsid w:val="00106423"/>
    <w:rsid w:val="0010655C"/>
    <w:rsid w:val="0010679F"/>
    <w:rsid w:val="001069F6"/>
    <w:rsid w:val="00106A16"/>
    <w:rsid w:val="00106A85"/>
    <w:rsid w:val="00106B18"/>
    <w:rsid w:val="00106C08"/>
    <w:rsid w:val="00106CDA"/>
    <w:rsid w:val="00106F3C"/>
    <w:rsid w:val="0010704A"/>
    <w:rsid w:val="001070F6"/>
    <w:rsid w:val="00107296"/>
    <w:rsid w:val="0010729F"/>
    <w:rsid w:val="0010767E"/>
    <w:rsid w:val="00107729"/>
    <w:rsid w:val="0010773C"/>
    <w:rsid w:val="00107A07"/>
    <w:rsid w:val="00107D0F"/>
    <w:rsid w:val="00107F89"/>
    <w:rsid w:val="00107FD4"/>
    <w:rsid w:val="001105F4"/>
    <w:rsid w:val="001106FB"/>
    <w:rsid w:val="00110B04"/>
    <w:rsid w:val="00110BBD"/>
    <w:rsid w:val="00110BCF"/>
    <w:rsid w:val="00110F49"/>
    <w:rsid w:val="001110AD"/>
    <w:rsid w:val="001113F5"/>
    <w:rsid w:val="00111513"/>
    <w:rsid w:val="001116D5"/>
    <w:rsid w:val="0011186C"/>
    <w:rsid w:val="00111A75"/>
    <w:rsid w:val="00111B72"/>
    <w:rsid w:val="00111E80"/>
    <w:rsid w:val="00111FD3"/>
    <w:rsid w:val="001120ED"/>
    <w:rsid w:val="001121D2"/>
    <w:rsid w:val="0011243D"/>
    <w:rsid w:val="00112453"/>
    <w:rsid w:val="0011264B"/>
    <w:rsid w:val="001126D1"/>
    <w:rsid w:val="001129F2"/>
    <w:rsid w:val="00112A8E"/>
    <w:rsid w:val="00112ADA"/>
    <w:rsid w:val="00112C49"/>
    <w:rsid w:val="00112C66"/>
    <w:rsid w:val="00112E31"/>
    <w:rsid w:val="001132C1"/>
    <w:rsid w:val="00113785"/>
    <w:rsid w:val="00113B74"/>
    <w:rsid w:val="00113C6E"/>
    <w:rsid w:val="00113D16"/>
    <w:rsid w:val="00113F8A"/>
    <w:rsid w:val="00114333"/>
    <w:rsid w:val="00114B7D"/>
    <w:rsid w:val="00114B94"/>
    <w:rsid w:val="00114D17"/>
    <w:rsid w:val="00115266"/>
    <w:rsid w:val="0011540B"/>
    <w:rsid w:val="00115431"/>
    <w:rsid w:val="001154C3"/>
    <w:rsid w:val="001154F7"/>
    <w:rsid w:val="00115B12"/>
    <w:rsid w:val="00115D26"/>
    <w:rsid w:val="0011610A"/>
    <w:rsid w:val="0011615B"/>
    <w:rsid w:val="001161B8"/>
    <w:rsid w:val="001162D8"/>
    <w:rsid w:val="0011642B"/>
    <w:rsid w:val="0011713E"/>
    <w:rsid w:val="0011727D"/>
    <w:rsid w:val="00117668"/>
    <w:rsid w:val="001177D9"/>
    <w:rsid w:val="00117D1C"/>
    <w:rsid w:val="00117EC5"/>
    <w:rsid w:val="00117F97"/>
    <w:rsid w:val="00120039"/>
    <w:rsid w:val="001200D2"/>
    <w:rsid w:val="00120C67"/>
    <w:rsid w:val="00120D70"/>
    <w:rsid w:val="00120FE2"/>
    <w:rsid w:val="001214A1"/>
    <w:rsid w:val="0012180F"/>
    <w:rsid w:val="0012194B"/>
    <w:rsid w:val="00121FF0"/>
    <w:rsid w:val="001223E2"/>
    <w:rsid w:val="0012253A"/>
    <w:rsid w:val="0012271C"/>
    <w:rsid w:val="00122887"/>
    <w:rsid w:val="00122F5B"/>
    <w:rsid w:val="001230A1"/>
    <w:rsid w:val="00123322"/>
    <w:rsid w:val="0012346D"/>
    <w:rsid w:val="0012354A"/>
    <w:rsid w:val="00123920"/>
    <w:rsid w:val="001239F8"/>
    <w:rsid w:val="00123A16"/>
    <w:rsid w:val="00123B72"/>
    <w:rsid w:val="00123C7F"/>
    <w:rsid w:val="00123CC5"/>
    <w:rsid w:val="00123E29"/>
    <w:rsid w:val="00123E8F"/>
    <w:rsid w:val="00123FE9"/>
    <w:rsid w:val="001243BC"/>
    <w:rsid w:val="001245F7"/>
    <w:rsid w:val="00124633"/>
    <w:rsid w:val="001247EB"/>
    <w:rsid w:val="00124A11"/>
    <w:rsid w:val="00124C23"/>
    <w:rsid w:val="00124CBC"/>
    <w:rsid w:val="00124D10"/>
    <w:rsid w:val="00124D2B"/>
    <w:rsid w:val="00124D89"/>
    <w:rsid w:val="00124FC2"/>
    <w:rsid w:val="001250BC"/>
    <w:rsid w:val="0012542B"/>
    <w:rsid w:val="00125587"/>
    <w:rsid w:val="00125607"/>
    <w:rsid w:val="0012571F"/>
    <w:rsid w:val="00125798"/>
    <w:rsid w:val="0012582F"/>
    <w:rsid w:val="00125830"/>
    <w:rsid w:val="0012587E"/>
    <w:rsid w:val="00125C25"/>
    <w:rsid w:val="00125C61"/>
    <w:rsid w:val="00125F0C"/>
    <w:rsid w:val="00126014"/>
    <w:rsid w:val="0012619A"/>
    <w:rsid w:val="00126681"/>
    <w:rsid w:val="00126728"/>
    <w:rsid w:val="00126787"/>
    <w:rsid w:val="00126856"/>
    <w:rsid w:val="00126B99"/>
    <w:rsid w:val="00126C6A"/>
    <w:rsid w:val="00126F68"/>
    <w:rsid w:val="0012728B"/>
    <w:rsid w:val="001274DE"/>
    <w:rsid w:val="00127A1C"/>
    <w:rsid w:val="00127C35"/>
    <w:rsid w:val="00127FBE"/>
    <w:rsid w:val="00130166"/>
    <w:rsid w:val="0013054A"/>
    <w:rsid w:val="00130572"/>
    <w:rsid w:val="001305F1"/>
    <w:rsid w:val="0013060F"/>
    <w:rsid w:val="0013067A"/>
    <w:rsid w:val="00130836"/>
    <w:rsid w:val="00130B8E"/>
    <w:rsid w:val="00130BEB"/>
    <w:rsid w:val="00130C9D"/>
    <w:rsid w:val="00131503"/>
    <w:rsid w:val="00131B4B"/>
    <w:rsid w:val="00131D11"/>
    <w:rsid w:val="00131D65"/>
    <w:rsid w:val="00132417"/>
    <w:rsid w:val="001326AF"/>
    <w:rsid w:val="0013274A"/>
    <w:rsid w:val="00132940"/>
    <w:rsid w:val="00132B7E"/>
    <w:rsid w:val="00132B8E"/>
    <w:rsid w:val="00132C24"/>
    <w:rsid w:val="00132C62"/>
    <w:rsid w:val="00132D4A"/>
    <w:rsid w:val="00132F4F"/>
    <w:rsid w:val="001330F8"/>
    <w:rsid w:val="001333DE"/>
    <w:rsid w:val="00133AAB"/>
    <w:rsid w:val="00133C69"/>
    <w:rsid w:val="00133E28"/>
    <w:rsid w:val="00134614"/>
    <w:rsid w:val="00134769"/>
    <w:rsid w:val="00134898"/>
    <w:rsid w:val="001349F2"/>
    <w:rsid w:val="00134A0C"/>
    <w:rsid w:val="00134E14"/>
    <w:rsid w:val="00135082"/>
    <w:rsid w:val="001352C4"/>
    <w:rsid w:val="00135670"/>
    <w:rsid w:val="001358CF"/>
    <w:rsid w:val="0013596C"/>
    <w:rsid w:val="00135D00"/>
    <w:rsid w:val="00135D2F"/>
    <w:rsid w:val="00135DF5"/>
    <w:rsid w:val="001361A4"/>
    <w:rsid w:val="00136CDB"/>
    <w:rsid w:val="00136D0B"/>
    <w:rsid w:val="00136E75"/>
    <w:rsid w:val="00136F8E"/>
    <w:rsid w:val="00136FE7"/>
    <w:rsid w:val="001377C7"/>
    <w:rsid w:val="0013788C"/>
    <w:rsid w:val="001378E7"/>
    <w:rsid w:val="00137984"/>
    <w:rsid w:val="00137B8B"/>
    <w:rsid w:val="00137F31"/>
    <w:rsid w:val="00137F59"/>
    <w:rsid w:val="001403A5"/>
    <w:rsid w:val="001406C1"/>
    <w:rsid w:val="00140750"/>
    <w:rsid w:val="00140A98"/>
    <w:rsid w:val="00140C6B"/>
    <w:rsid w:val="00140CF0"/>
    <w:rsid w:val="00141253"/>
    <w:rsid w:val="001418A6"/>
    <w:rsid w:val="00141AE9"/>
    <w:rsid w:val="00141C85"/>
    <w:rsid w:val="00141D66"/>
    <w:rsid w:val="00141EDB"/>
    <w:rsid w:val="0014220A"/>
    <w:rsid w:val="00142231"/>
    <w:rsid w:val="00142577"/>
    <w:rsid w:val="001426B2"/>
    <w:rsid w:val="0014281F"/>
    <w:rsid w:val="00142838"/>
    <w:rsid w:val="00142913"/>
    <w:rsid w:val="00142A99"/>
    <w:rsid w:val="00142B46"/>
    <w:rsid w:val="00142CF8"/>
    <w:rsid w:val="001431F1"/>
    <w:rsid w:val="00143617"/>
    <w:rsid w:val="001437B4"/>
    <w:rsid w:val="0014385D"/>
    <w:rsid w:val="00143C8B"/>
    <w:rsid w:val="00143D35"/>
    <w:rsid w:val="00143D88"/>
    <w:rsid w:val="001442E9"/>
    <w:rsid w:val="0014432B"/>
    <w:rsid w:val="001445BA"/>
    <w:rsid w:val="001448B4"/>
    <w:rsid w:val="0014497E"/>
    <w:rsid w:val="00144E5C"/>
    <w:rsid w:val="00144E5E"/>
    <w:rsid w:val="00144EF2"/>
    <w:rsid w:val="00144F6C"/>
    <w:rsid w:val="001450FA"/>
    <w:rsid w:val="00145194"/>
    <w:rsid w:val="0014521C"/>
    <w:rsid w:val="001454CD"/>
    <w:rsid w:val="0014595B"/>
    <w:rsid w:val="00145C1B"/>
    <w:rsid w:val="00145D21"/>
    <w:rsid w:val="00146240"/>
    <w:rsid w:val="0014646C"/>
    <w:rsid w:val="001465F2"/>
    <w:rsid w:val="001466F2"/>
    <w:rsid w:val="00146846"/>
    <w:rsid w:val="001468EB"/>
    <w:rsid w:val="00146950"/>
    <w:rsid w:val="001469F2"/>
    <w:rsid w:val="00146C9D"/>
    <w:rsid w:val="00146D0E"/>
    <w:rsid w:val="00147421"/>
    <w:rsid w:val="0014787F"/>
    <w:rsid w:val="00147CCF"/>
    <w:rsid w:val="00147EA5"/>
    <w:rsid w:val="00147F89"/>
    <w:rsid w:val="00150123"/>
    <w:rsid w:val="001504A9"/>
    <w:rsid w:val="00150601"/>
    <w:rsid w:val="00150689"/>
    <w:rsid w:val="001506D6"/>
    <w:rsid w:val="00150B60"/>
    <w:rsid w:val="00150EF3"/>
    <w:rsid w:val="0015118B"/>
    <w:rsid w:val="001511CB"/>
    <w:rsid w:val="00151223"/>
    <w:rsid w:val="00151341"/>
    <w:rsid w:val="00151423"/>
    <w:rsid w:val="00151C4A"/>
    <w:rsid w:val="00151E54"/>
    <w:rsid w:val="0015211B"/>
    <w:rsid w:val="00152150"/>
    <w:rsid w:val="00152151"/>
    <w:rsid w:val="0015220B"/>
    <w:rsid w:val="0015256F"/>
    <w:rsid w:val="0015279C"/>
    <w:rsid w:val="0015291B"/>
    <w:rsid w:val="00152C17"/>
    <w:rsid w:val="00152EDF"/>
    <w:rsid w:val="0015305C"/>
    <w:rsid w:val="0015318E"/>
    <w:rsid w:val="001536D3"/>
    <w:rsid w:val="001537B2"/>
    <w:rsid w:val="00153A5D"/>
    <w:rsid w:val="00153FE0"/>
    <w:rsid w:val="00154010"/>
    <w:rsid w:val="0015401D"/>
    <w:rsid w:val="001541D7"/>
    <w:rsid w:val="001542B1"/>
    <w:rsid w:val="00154437"/>
    <w:rsid w:val="00154D86"/>
    <w:rsid w:val="00154DB6"/>
    <w:rsid w:val="001551B9"/>
    <w:rsid w:val="00155394"/>
    <w:rsid w:val="00155448"/>
    <w:rsid w:val="0015566E"/>
    <w:rsid w:val="001556EA"/>
    <w:rsid w:val="001559CD"/>
    <w:rsid w:val="00155B15"/>
    <w:rsid w:val="00155E55"/>
    <w:rsid w:val="00155F0A"/>
    <w:rsid w:val="00155F2B"/>
    <w:rsid w:val="00156AD9"/>
    <w:rsid w:val="00156BC1"/>
    <w:rsid w:val="00157136"/>
    <w:rsid w:val="00157294"/>
    <w:rsid w:val="00157378"/>
    <w:rsid w:val="00157B9D"/>
    <w:rsid w:val="00157BC2"/>
    <w:rsid w:val="00157CC1"/>
    <w:rsid w:val="00157D12"/>
    <w:rsid w:val="00157F4E"/>
    <w:rsid w:val="00157FF1"/>
    <w:rsid w:val="0016004C"/>
    <w:rsid w:val="001600A7"/>
    <w:rsid w:val="00160442"/>
    <w:rsid w:val="00160888"/>
    <w:rsid w:val="001609A3"/>
    <w:rsid w:val="00160C43"/>
    <w:rsid w:val="00160F16"/>
    <w:rsid w:val="00161275"/>
    <w:rsid w:val="00161644"/>
    <w:rsid w:val="00161F8B"/>
    <w:rsid w:val="0016208D"/>
    <w:rsid w:val="00162233"/>
    <w:rsid w:val="0016243A"/>
    <w:rsid w:val="001625EF"/>
    <w:rsid w:val="00162A1D"/>
    <w:rsid w:val="00162D62"/>
    <w:rsid w:val="00162F9B"/>
    <w:rsid w:val="00163090"/>
    <w:rsid w:val="001634F9"/>
    <w:rsid w:val="0016351C"/>
    <w:rsid w:val="001635FE"/>
    <w:rsid w:val="00163821"/>
    <w:rsid w:val="0016383A"/>
    <w:rsid w:val="00163E99"/>
    <w:rsid w:val="00163E9B"/>
    <w:rsid w:val="00163ED3"/>
    <w:rsid w:val="00163F42"/>
    <w:rsid w:val="001640BE"/>
    <w:rsid w:val="00164477"/>
    <w:rsid w:val="00164814"/>
    <w:rsid w:val="0016489D"/>
    <w:rsid w:val="00164A53"/>
    <w:rsid w:val="00164AE2"/>
    <w:rsid w:val="00164DA3"/>
    <w:rsid w:val="00164E24"/>
    <w:rsid w:val="00164E8E"/>
    <w:rsid w:val="00164F94"/>
    <w:rsid w:val="001655D5"/>
    <w:rsid w:val="001655EC"/>
    <w:rsid w:val="00165621"/>
    <w:rsid w:val="00165651"/>
    <w:rsid w:val="0016569A"/>
    <w:rsid w:val="00165719"/>
    <w:rsid w:val="0016571A"/>
    <w:rsid w:val="00165842"/>
    <w:rsid w:val="001659C4"/>
    <w:rsid w:val="00165AA5"/>
    <w:rsid w:val="00165C43"/>
    <w:rsid w:val="00165D91"/>
    <w:rsid w:val="00165E08"/>
    <w:rsid w:val="00165F21"/>
    <w:rsid w:val="0016617A"/>
    <w:rsid w:val="0016628E"/>
    <w:rsid w:val="001663EF"/>
    <w:rsid w:val="001664D7"/>
    <w:rsid w:val="0016656D"/>
    <w:rsid w:val="001668E6"/>
    <w:rsid w:val="00166AE9"/>
    <w:rsid w:val="00166C96"/>
    <w:rsid w:val="0016733B"/>
    <w:rsid w:val="001677F6"/>
    <w:rsid w:val="00167834"/>
    <w:rsid w:val="001678E1"/>
    <w:rsid w:val="00167BB2"/>
    <w:rsid w:val="00167D21"/>
    <w:rsid w:val="00167FEE"/>
    <w:rsid w:val="001702FD"/>
    <w:rsid w:val="001703A4"/>
    <w:rsid w:val="001703DD"/>
    <w:rsid w:val="00170531"/>
    <w:rsid w:val="00170B6B"/>
    <w:rsid w:val="00170F21"/>
    <w:rsid w:val="00170F29"/>
    <w:rsid w:val="001712DE"/>
    <w:rsid w:val="001713C2"/>
    <w:rsid w:val="0017140B"/>
    <w:rsid w:val="0017170D"/>
    <w:rsid w:val="001718E3"/>
    <w:rsid w:val="00171B83"/>
    <w:rsid w:val="00171CE1"/>
    <w:rsid w:val="00171E8D"/>
    <w:rsid w:val="0017218D"/>
    <w:rsid w:val="001721CA"/>
    <w:rsid w:val="00172319"/>
    <w:rsid w:val="00172331"/>
    <w:rsid w:val="00172417"/>
    <w:rsid w:val="001724B8"/>
    <w:rsid w:val="001726CB"/>
    <w:rsid w:val="0017287B"/>
    <w:rsid w:val="00172B3D"/>
    <w:rsid w:val="00172DDB"/>
    <w:rsid w:val="001730B2"/>
    <w:rsid w:val="0017331C"/>
    <w:rsid w:val="00173365"/>
    <w:rsid w:val="001737C4"/>
    <w:rsid w:val="00173D74"/>
    <w:rsid w:val="00173DC6"/>
    <w:rsid w:val="001743B4"/>
    <w:rsid w:val="00174438"/>
    <w:rsid w:val="001744D5"/>
    <w:rsid w:val="00174630"/>
    <w:rsid w:val="00174D92"/>
    <w:rsid w:val="00175172"/>
    <w:rsid w:val="0017521C"/>
    <w:rsid w:val="0017527D"/>
    <w:rsid w:val="00175760"/>
    <w:rsid w:val="00175B7B"/>
    <w:rsid w:val="00175D1A"/>
    <w:rsid w:val="00175EBC"/>
    <w:rsid w:val="00175EE3"/>
    <w:rsid w:val="00175F93"/>
    <w:rsid w:val="0017608B"/>
    <w:rsid w:val="001766C3"/>
    <w:rsid w:val="00176725"/>
    <w:rsid w:val="00176899"/>
    <w:rsid w:val="00176CCF"/>
    <w:rsid w:val="00176DDB"/>
    <w:rsid w:val="00176F26"/>
    <w:rsid w:val="00176FFD"/>
    <w:rsid w:val="00177045"/>
    <w:rsid w:val="00177126"/>
    <w:rsid w:val="0017714A"/>
    <w:rsid w:val="0017744C"/>
    <w:rsid w:val="00177678"/>
    <w:rsid w:val="0017780B"/>
    <w:rsid w:val="001779DC"/>
    <w:rsid w:val="00180385"/>
    <w:rsid w:val="001804BA"/>
    <w:rsid w:val="00180839"/>
    <w:rsid w:val="00180A47"/>
    <w:rsid w:val="00180AF6"/>
    <w:rsid w:val="00180EB9"/>
    <w:rsid w:val="00180F9D"/>
    <w:rsid w:val="001815A0"/>
    <w:rsid w:val="00181659"/>
    <w:rsid w:val="001816B5"/>
    <w:rsid w:val="001819AB"/>
    <w:rsid w:val="001819C7"/>
    <w:rsid w:val="0018214D"/>
    <w:rsid w:val="001823B2"/>
    <w:rsid w:val="00182444"/>
    <w:rsid w:val="001826D6"/>
    <w:rsid w:val="00182C02"/>
    <w:rsid w:val="0018307A"/>
    <w:rsid w:val="001830F9"/>
    <w:rsid w:val="0018334C"/>
    <w:rsid w:val="00183392"/>
    <w:rsid w:val="00183543"/>
    <w:rsid w:val="00183B2C"/>
    <w:rsid w:val="00183DFF"/>
    <w:rsid w:val="0018400F"/>
    <w:rsid w:val="0018411E"/>
    <w:rsid w:val="0018453B"/>
    <w:rsid w:val="00184645"/>
    <w:rsid w:val="00184935"/>
    <w:rsid w:val="00184A6D"/>
    <w:rsid w:val="00184C4D"/>
    <w:rsid w:val="00184D4B"/>
    <w:rsid w:val="00185183"/>
    <w:rsid w:val="0018555E"/>
    <w:rsid w:val="0018574A"/>
    <w:rsid w:val="00185828"/>
    <w:rsid w:val="00185A9B"/>
    <w:rsid w:val="00185C2B"/>
    <w:rsid w:val="00185C4A"/>
    <w:rsid w:val="00185C5E"/>
    <w:rsid w:val="00185E48"/>
    <w:rsid w:val="00185E80"/>
    <w:rsid w:val="00185E9C"/>
    <w:rsid w:val="00186081"/>
    <w:rsid w:val="00186574"/>
    <w:rsid w:val="001865C9"/>
    <w:rsid w:val="001865FD"/>
    <w:rsid w:val="00186883"/>
    <w:rsid w:val="00186919"/>
    <w:rsid w:val="00186BCD"/>
    <w:rsid w:val="00186C7D"/>
    <w:rsid w:val="00186DC7"/>
    <w:rsid w:val="00186E5D"/>
    <w:rsid w:val="00186ED0"/>
    <w:rsid w:val="00186F35"/>
    <w:rsid w:val="00186F58"/>
    <w:rsid w:val="00186FDE"/>
    <w:rsid w:val="0018706A"/>
    <w:rsid w:val="00187207"/>
    <w:rsid w:val="00187269"/>
    <w:rsid w:val="00187339"/>
    <w:rsid w:val="0018743D"/>
    <w:rsid w:val="00187630"/>
    <w:rsid w:val="0018785F"/>
    <w:rsid w:val="0018789A"/>
    <w:rsid w:val="00187A07"/>
    <w:rsid w:val="00187C40"/>
    <w:rsid w:val="00187C54"/>
    <w:rsid w:val="00187CB3"/>
    <w:rsid w:val="00187F0C"/>
    <w:rsid w:val="00187F79"/>
    <w:rsid w:val="00190000"/>
    <w:rsid w:val="001902E9"/>
    <w:rsid w:val="0019039F"/>
    <w:rsid w:val="001906B9"/>
    <w:rsid w:val="0019090A"/>
    <w:rsid w:val="00190BD4"/>
    <w:rsid w:val="00190CC7"/>
    <w:rsid w:val="00190D86"/>
    <w:rsid w:val="001910A2"/>
    <w:rsid w:val="00191124"/>
    <w:rsid w:val="001916D0"/>
    <w:rsid w:val="00191800"/>
    <w:rsid w:val="001918D6"/>
    <w:rsid w:val="00191944"/>
    <w:rsid w:val="001919C8"/>
    <w:rsid w:val="00191CDE"/>
    <w:rsid w:val="001923CC"/>
    <w:rsid w:val="001925FB"/>
    <w:rsid w:val="00192A7A"/>
    <w:rsid w:val="00192D08"/>
    <w:rsid w:val="00192E9A"/>
    <w:rsid w:val="00192F50"/>
    <w:rsid w:val="001930FB"/>
    <w:rsid w:val="0019312E"/>
    <w:rsid w:val="00193B86"/>
    <w:rsid w:val="00193D45"/>
    <w:rsid w:val="00193E18"/>
    <w:rsid w:val="00193EEF"/>
    <w:rsid w:val="00193FAF"/>
    <w:rsid w:val="001942C9"/>
    <w:rsid w:val="001943E8"/>
    <w:rsid w:val="00194411"/>
    <w:rsid w:val="001944F4"/>
    <w:rsid w:val="001948EE"/>
    <w:rsid w:val="00194A0D"/>
    <w:rsid w:val="00194CF5"/>
    <w:rsid w:val="00194EF7"/>
    <w:rsid w:val="00195041"/>
    <w:rsid w:val="001953CD"/>
    <w:rsid w:val="001953DF"/>
    <w:rsid w:val="0019543B"/>
    <w:rsid w:val="00195665"/>
    <w:rsid w:val="001956E1"/>
    <w:rsid w:val="00195700"/>
    <w:rsid w:val="00195B91"/>
    <w:rsid w:val="00195BBE"/>
    <w:rsid w:val="00195EBD"/>
    <w:rsid w:val="00196000"/>
    <w:rsid w:val="00196202"/>
    <w:rsid w:val="0019624B"/>
    <w:rsid w:val="00196512"/>
    <w:rsid w:val="00196655"/>
    <w:rsid w:val="0019693C"/>
    <w:rsid w:val="00196D0F"/>
    <w:rsid w:val="00196F28"/>
    <w:rsid w:val="00197636"/>
    <w:rsid w:val="0019768C"/>
    <w:rsid w:val="001976B1"/>
    <w:rsid w:val="00197892"/>
    <w:rsid w:val="00197897"/>
    <w:rsid w:val="00197C4A"/>
    <w:rsid w:val="00197EEF"/>
    <w:rsid w:val="00197FC4"/>
    <w:rsid w:val="001A0025"/>
    <w:rsid w:val="001A0277"/>
    <w:rsid w:val="001A030D"/>
    <w:rsid w:val="001A09FD"/>
    <w:rsid w:val="001A0A2E"/>
    <w:rsid w:val="001A0AC9"/>
    <w:rsid w:val="001A0E99"/>
    <w:rsid w:val="001A0FFE"/>
    <w:rsid w:val="001A1378"/>
    <w:rsid w:val="001A1417"/>
    <w:rsid w:val="001A1761"/>
    <w:rsid w:val="001A216B"/>
    <w:rsid w:val="001A23E8"/>
    <w:rsid w:val="001A25D9"/>
    <w:rsid w:val="001A2948"/>
    <w:rsid w:val="001A2B72"/>
    <w:rsid w:val="001A30AD"/>
    <w:rsid w:val="001A31CA"/>
    <w:rsid w:val="001A3223"/>
    <w:rsid w:val="001A3581"/>
    <w:rsid w:val="001A35E7"/>
    <w:rsid w:val="001A36B8"/>
    <w:rsid w:val="001A37DA"/>
    <w:rsid w:val="001A3930"/>
    <w:rsid w:val="001A3D95"/>
    <w:rsid w:val="001A4211"/>
    <w:rsid w:val="001A4417"/>
    <w:rsid w:val="001A4B9C"/>
    <w:rsid w:val="001A4BDA"/>
    <w:rsid w:val="001A5120"/>
    <w:rsid w:val="001A52A3"/>
    <w:rsid w:val="001A547F"/>
    <w:rsid w:val="001A5504"/>
    <w:rsid w:val="001A5817"/>
    <w:rsid w:val="001A5A28"/>
    <w:rsid w:val="001A5B40"/>
    <w:rsid w:val="001A5C74"/>
    <w:rsid w:val="001A613B"/>
    <w:rsid w:val="001A62DB"/>
    <w:rsid w:val="001A65C3"/>
    <w:rsid w:val="001A6683"/>
    <w:rsid w:val="001A6C6E"/>
    <w:rsid w:val="001A6CFA"/>
    <w:rsid w:val="001A6E0E"/>
    <w:rsid w:val="001A6E3D"/>
    <w:rsid w:val="001A6E58"/>
    <w:rsid w:val="001A6F1A"/>
    <w:rsid w:val="001A7192"/>
    <w:rsid w:val="001A71DC"/>
    <w:rsid w:val="001A7219"/>
    <w:rsid w:val="001A75FE"/>
    <w:rsid w:val="001A76C3"/>
    <w:rsid w:val="001A78DB"/>
    <w:rsid w:val="001A7CC1"/>
    <w:rsid w:val="001B0085"/>
    <w:rsid w:val="001B04A7"/>
    <w:rsid w:val="001B0A01"/>
    <w:rsid w:val="001B1299"/>
    <w:rsid w:val="001B14F5"/>
    <w:rsid w:val="001B14FE"/>
    <w:rsid w:val="001B16EA"/>
    <w:rsid w:val="001B16ED"/>
    <w:rsid w:val="001B17A5"/>
    <w:rsid w:val="001B17A6"/>
    <w:rsid w:val="001B1881"/>
    <w:rsid w:val="001B1921"/>
    <w:rsid w:val="001B1978"/>
    <w:rsid w:val="001B19E3"/>
    <w:rsid w:val="001B1A26"/>
    <w:rsid w:val="001B1F37"/>
    <w:rsid w:val="001B282E"/>
    <w:rsid w:val="001B2947"/>
    <w:rsid w:val="001B2E25"/>
    <w:rsid w:val="001B2FF2"/>
    <w:rsid w:val="001B3184"/>
    <w:rsid w:val="001B3392"/>
    <w:rsid w:val="001B340D"/>
    <w:rsid w:val="001B35EF"/>
    <w:rsid w:val="001B3B0A"/>
    <w:rsid w:val="001B3F66"/>
    <w:rsid w:val="001B3FB6"/>
    <w:rsid w:val="001B40F6"/>
    <w:rsid w:val="001B4225"/>
    <w:rsid w:val="001B424E"/>
    <w:rsid w:val="001B43B1"/>
    <w:rsid w:val="001B447C"/>
    <w:rsid w:val="001B4B0D"/>
    <w:rsid w:val="001B4E23"/>
    <w:rsid w:val="001B4F1D"/>
    <w:rsid w:val="001B50C4"/>
    <w:rsid w:val="001B535C"/>
    <w:rsid w:val="001B5463"/>
    <w:rsid w:val="001B56EE"/>
    <w:rsid w:val="001B583E"/>
    <w:rsid w:val="001B59C3"/>
    <w:rsid w:val="001B59FC"/>
    <w:rsid w:val="001B5AA6"/>
    <w:rsid w:val="001B5F20"/>
    <w:rsid w:val="001B5F3D"/>
    <w:rsid w:val="001B63BE"/>
    <w:rsid w:val="001B6614"/>
    <w:rsid w:val="001B673C"/>
    <w:rsid w:val="001B68F0"/>
    <w:rsid w:val="001B6929"/>
    <w:rsid w:val="001B6B7E"/>
    <w:rsid w:val="001B6C0E"/>
    <w:rsid w:val="001B6C3F"/>
    <w:rsid w:val="001B6F99"/>
    <w:rsid w:val="001B7050"/>
    <w:rsid w:val="001B7202"/>
    <w:rsid w:val="001B751B"/>
    <w:rsid w:val="001B760C"/>
    <w:rsid w:val="001B7B5E"/>
    <w:rsid w:val="001B7C47"/>
    <w:rsid w:val="001B7C88"/>
    <w:rsid w:val="001C00C4"/>
    <w:rsid w:val="001C05F9"/>
    <w:rsid w:val="001C0E3E"/>
    <w:rsid w:val="001C0E75"/>
    <w:rsid w:val="001C111A"/>
    <w:rsid w:val="001C11D5"/>
    <w:rsid w:val="001C12CB"/>
    <w:rsid w:val="001C1671"/>
    <w:rsid w:val="001C170F"/>
    <w:rsid w:val="001C1971"/>
    <w:rsid w:val="001C1B46"/>
    <w:rsid w:val="001C1F48"/>
    <w:rsid w:val="001C22C0"/>
    <w:rsid w:val="001C25F4"/>
    <w:rsid w:val="001C29A9"/>
    <w:rsid w:val="001C2AD4"/>
    <w:rsid w:val="001C2AD8"/>
    <w:rsid w:val="001C2C67"/>
    <w:rsid w:val="001C2F49"/>
    <w:rsid w:val="001C322B"/>
    <w:rsid w:val="001C37E9"/>
    <w:rsid w:val="001C3A92"/>
    <w:rsid w:val="001C3BD4"/>
    <w:rsid w:val="001C4349"/>
    <w:rsid w:val="001C4950"/>
    <w:rsid w:val="001C4C40"/>
    <w:rsid w:val="001C4D54"/>
    <w:rsid w:val="001C5005"/>
    <w:rsid w:val="001C5090"/>
    <w:rsid w:val="001C5193"/>
    <w:rsid w:val="001C55F3"/>
    <w:rsid w:val="001C5A58"/>
    <w:rsid w:val="001C5B64"/>
    <w:rsid w:val="001C5C23"/>
    <w:rsid w:val="001C5D2C"/>
    <w:rsid w:val="001C5DF4"/>
    <w:rsid w:val="001C5ECE"/>
    <w:rsid w:val="001C610E"/>
    <w:rsid w:val="001C633F"/>
    <w:rsid w:val="001C6383"/>
    <w:rsid w:val="001C63A4"/>
    <w:rsid w:val="001C63AF"/>
    <w:rsid w:val="001C6579"/>
    <w:rsid w:val="001C6640"/>
    <w:rsid w:val="001C6682"/>
    <w:rsid w:val="001C689A"/>
    <w:rsid w:val="001C6968"/>
    <w:rsid w:val="001C6E4B"/>
    <w:rsid w:val="001C7057"/>
    <w:rsid w:val="001C70E4"/>
    <w:rsid w:val="001C713F"/>
    <w:rsid w:val="001C73E2"/>
    <w:rsid w:val="001C74CC"/>
    <w:rsid w:val="001C7524"/>
    <w:rsid w:val="001C7572"/>
    <w:rsid w:val="001C75C9"/>
    <w:rsid w:val="001C7774"/>
    <w:rsid w:val="001C77B1"/>
    <w:rsid w:val="001C786C"/>
    <w:rsid w:val="001C79A5"/>
    <w:rsid w:val="001C7C57"/>
    <w:rsid w:val="001C7C92"/>
    <w:rsid w:val="001D01A0"/>
    <w:rsid w:val="001D07DC"/>
    <w:rsid w:val="001D09F3"/>
    <w:rsid w:val="001D0A1C"/>
    <w:rsid w:val="001D0BCE"/>
    <w:rsid w:val="001D102A"/>
    <w:rsid w:val="001D10A5"/>
    <w:rsid w:val="001D129B"/>
    <w:rsid w:val="001D1AB0"/>
    <w:rsid w:val="001D1C9E"/>
    <w:rsid w:val="001D1D2E"/>
    <w:rsid w:val="001D20CE"/>
    <w:rsid w:val="001D2881"/>
    <w:rsid w:val="001D2AF6"/>
    <w:rsid w:val="001D2CBA"/>
    <w:rsid w:val="001D317F"/>
    <w:rsid w:val="001D3238"/>
    <w:rsid w:val="001D3398"/>
    <w:rsid w:val="001D34D6"/>
    <w:rsid w:val="001D366B"/>
    <w:rsid w:val="001D36C3"/>
    <w:rsid w:val="001D370F"/>
    <w:rsid w:val="001D3818"/>
    <w:rsid w:val="001D4188"/>
    <w:rsid w:val="001D43AB"/>
    <w:rsid w:val="001D4A57"/>
    <w:rsid w:val="001D4AB3"/>
    <w:rsid w:val="001D50F0"/>
    <w:rsid w:val="001D5118"/>
    <w:rsid w:val="001D541B"/>
    <w:rsid w:val="001D556E"/>
    <w:rsid w:val="001D5608"/>
    <w:rsid w:val="001D5733"/>
    <w:rsid w:val="001D5A56"/>
    <w:rsid w:val="001D5BA2"/>
    <w:rsid w:val="001D6F0D"/>
    <w:rsid w:val="001D70FF"/>
    <w:rsid w:val="001D725D"/>
    <w:rsid w:val="001D732C"/>
    <w:rsid w:val="001D735A"/>
    <w:rsid w:val="001D742B"/>
    <w:rsid w:val="001D74EA"/>
    <w:rsid w:val="001D74FA"/>
    <w:rsid w:val="001D7642"/>
    <w:rsid w:val="001D78DE"/>
    <w:rsid w:val="001D7AC4"/>
    <w:rsid w:val="001D7FC4"/>
    <w:rsid w:val="001E0172"/>
    <w:rsid w:val="001E018A"/>
    <w:rsid w:val="001E0510"/>
    <w:rsid w:val="001E0519"/>
    <w:rsid w:val="001E0720"/>
    <w:rsid w:val="001E0789"/>
    <w:rsid w:val="001E08EE"/>
    <w:rsid w:val="001E0B89"/>
    <w:rsid w:val="001E0D49"/>
    <w:rsid w:val="001E0F21"/>
    <w:rsid w:val="001E0F49"/>
    <w:rsid w:val="001E0FE3"/>
    <w:rsid w:val="001E10D6"/>
    <w:rsid w:val="001E117D"/>
    <w:rsid w:val="001E1214"/>
    <w:rsid w:val="001E133E"/>
    <w:rsid w:val="001E1469"/>
    <w:rsid w:val="001E162F"/>
    <w:rsid w:val="001E1809"/>
    <w:rsid w:val="001E1DAB"/>
    <w:rsid w:val="001E293C"/>
    <w:rsid w:val="001E2B74"/>
    <w:rsid w:val="001E2CE6"/>
    <w:rsid w:val="001E2F6A"/>
    <w:rsid w:val="001E32D3"/>
    <w:rsid w:val="001E3358"/>
    <w:rsid w:val="001E3380"/>
    <w:rsid w:val="001E3492"/>
    <w:rsid w:val="001E354F"/>
    <w:rsid w:val="001E365D"/>
    <w:rsid w:val="001E3796"/>
    <w:rsid w:val="001E3C1F"/>
    <w:rsid w:val="001E3F93"/>
    <w:rsid w:val="001E408E"/>
    <w:rsid w:val="001E42C4"/>
    <w:rsid w:val="001E4716"/>
    <w:rsid w:val="001E5511"/>
    <w:rsid w:val="001E5538"/>
    <w:rsid w:val="001E5610"/>
    <w:rsid w:val="001E5B8D"/>
    <w:rsid w:val="001E5E72"/>
    <w:rsid w:val="001E60E1"/>
    <w:rsid w:val="001E63C3"/>
    <w:rsid w:val="001E66BC"/>
    <w:rsid w:val="001E66BD"/>
    <w:rsid w:val="001E6764"/>
    <w:rsid w:val="001E683B"/>
    <w:rsid w:val="001E6D5B"/>
    <w:rsid w:val="001E732F"/>
    <w:rsid w:val="001E733E"/>
    <w:rsid w:val="001E7341"/>
    <w:rsid w:val="001E740A"/>
    <w:rsid w:val="001E744B"/>
    <w:rsid w:val="001E7531"/>
    <w:rsid w:val="001E75B9"/>
    <w:rsid w:val="001E764B"/>
    <w:rsid w:val="001E77BE"/>
    <w:rsid w:val="001E7860"/>
    <w:rsid w:val="001E791F"/>
    <w:rsid w:val="001E7CFA"/>
    <w:rsid w:val="001E7D03"/>
    <w:rsid w:val="001E7DAF"/>
    <w:rsid w:val="001E7EDE"/>
    <w:rsid w:val="001E7F8D"/>
    <w:rsid w:val="001F00F8"/>
    <w:rsid w:val="001F03AD"/>
    <w:rsid w:val="001F0475"/>
    <w:rsid w:val="001F0F5C"/>
    <w:rsid w:val="001F1059"/>
    <w:rsid w:val="001F1814"/>
    <w:rsid w:val="001F18FF"/>
    <w:rsid w:val="001F1A6E"/>
    <w:rsid w:val="001F1BA1"/>
    <w:rsid w:val="001F1E3A"/>
    <w:rsid w:val="001F1F74"/>
    <w:rsid w:val="001F2005"/>
    <w:rsid w:val="001F22F5"/>
    <w:rsid w:val="001F2318"/>
    <w:rsid w:val="001F249B"/>
    <w:rsid w:val="001F250B"/>
    <w:rsid w:val="001F2989"/>
    <w:rsid w:val="001F299D"/>
    <w:rsid w:val="001F2BE6"/>
    <w:rsid w:val="001F2CAE"/>
    <w:rsid w:val="001F2D56"/>
    <w:rsid w:val="001F2E4C"/>
    <w:rsid w:val="001F2F34"/>
    <w:rsid w:val="001F3161"/>
    <w:rsid w:val="001F3990"/>
    <w:rsid w:val="001F3D62"/>
    <w:rsid w:val="001F3DC8"/>
    <w:rsid w:val="001F40FB"/>
    <w:rsid w:val="001F410B"/>
    <w:rsid w:val="001F43C1"/>
    <w:rsid w:val="001F47BB"/>
    <w:rsid w:val="001F47D2"/>
    <w:rsid w:val="001F4974"/>
    <w:rsid w:val="001F4EAF"/>
    <w:rsid w:val="001F58AF"/>
    <w:rsid w:val="001F59A2"/>
    <w:rsid w:val="001F5AE2"/>
    <w:rsid w:val="001F5B17"/>
    <w:rsid w:val="001F5C6D"/>
    <w:rsid w:val="001F5CAC"/>
    <w:rsid w:val="001F5DEA"/>
    <w:rsid w:val="001F63CF"/>
    <w:rsid w:val="001F65B8"/>
    <w:rsid w:val="001F66D8"/>
    <w:rsid w:val="001F66E1"/>
    <w:rsid w:val="001F6A34"/>
    <w:rsid w:val="001F6B05"/>
    <w:rsid w:val="001F6D00"/>
    <w:rsid w:val="001F6D7C"/>
    <w:rsid w:val="001F6E62"/>
    <w:rsid w:val="001F6E6E"/>
    <w:rsid w:val="001F6ECA"/>
    <w:rsid w:val="001F7097"/>
    <w:rsid w:val="001F7159"/>
    <w:rsid w:val="001F7305"/>
    <w:rsid w:val="001F73E9"/>
    <w:rsid w:val="001F77EB"/>
    <w:rsid w:val="001F7991"/>
    <w:rsid w:val="001F7B71"/>
    <w:rsid w:val="00200194"/>
    <w:rsid w:val="00200321"/>
    <w:rsid w:val="00200325"/>
    <w:rsid w:val="0020040F"/>
    <w:rsid w:val="00200508"/>
    <w:rsid w:val="002006CA"/>
    <w:rsid w:val="002009C8"/>
    <w:rsid w:val="00200B37"/>
    <w:rsid w:val="00201057"/>
    <w:rsid w:val="002010C0"/>
    <w:rsid w:val="00201412"/>
    <w:rsid w:val="0020156C"/>
    <w:rsid w:val="00201662"/>
    <w:rsid w:val="0020196C"/>
    <w:rsid w:val="00201CB8"/>
    <w:rsid w:val="00202113"/>
    <w:rsid w:val="002021BA"/>
    <w:rsid w:val="002022CE"/>
    <w:rsid w:val="002026B5"/>
    <w:rsid w:val="00202777"/>
    <w:rsid w:val="00202790"/>
    <w:rsid w:val="00202958"/>
    <w:rsid w:val="00202A63"/>
    <w:rsid w:val="00202C65"/>
    <w:rsid w:val="00202DB8"/>
    <w:rsid w:val="0020317A"/>
    <w:rsid w:val="00203199"/>
    <w:rsid w:val="00203698"/>
    <w:rsid w:val="00203922"/>
    <w:rsid w:val="00203AA5"/>
    <w:rsid w:val="00203AE8"/>
    <w:rsid w:val="0020419C"/>
    <w:rsid w:val="00204227"/>
    <w:rsid w:val="002044A6"/>
    <w:rsid w:val="002044AA"/>
    <w:rsid w:val="002045EF"/>
    <w:rsid w:val="00204A4E"/>
    <w:rsid w:val="00204A7F"/>
    <w:rsid w:val="00204C2B"/>
    <w:rsid w:val="00204EA6"/>
    <w:rsid w:val="00204ED4"/>
    <w:rsid w:val="002052E9"/>
    <w:rsid w:val="00205508"/>
    <w:rsid w:val="0020558E"/>
    <w:rsid w:val="002056C6"/>
    <w:rsid w:val="00205D48"/>
    <w:rsid w:val="00206290"/>
    <w:rsid w:val="002063A3"/>
    <w:rsid w:val="0020658C"/>
    <w:rsid w:val="0020669D"/>
    <w:rsid w:val="002068EF"/>
    <w:rsid w:val="00206BD6"/>
    <w:rsid w:val="00206C9D"/>
    <w:rsid w:val="00207206"/>
    <w:rsid w:val="00207213"/>
    <w:rsid w:val="002072F0"/>
    <w:rsid w:val="00207353"/>
    <w:rsid w:val="002073DF"/>
    <w:rsid w:val="00207567"/>
    <w:rsid w:val="0020767B"/>
    <w:rsid w:val="00207835"/>
    <w:rsid w:val="00207B2F"/>
    <w:rsid w:val="00210463"/>
    <w:rsid w:val="002104E7"/>
    <w:rsid w:val="00210719"/>
    <w:rsid w:val="002108A4"/>
    <w:rsid w:val="002108DF"/>
    <w:rsid w:val="002108E4"/>
    <w:rsid w:val="00210AAF"/>
    <w:rsid w:val="00210B1C"/>
    <w:rsid w:val="00210BC7"/>
    <w:rsid w:val="00210BDA"/>
    <w:rsid w:val="00210BFB"/>
    <w:rsid w:val="00210CE5"/>
    <w:rsid w:val="00210E3F"/>
    <w:rsid w:val="002111F9"/>
    <w:rsid w:val="0021131D"/>
    <w:rsid w:val="002113A6"/>
    <w:rsid w:val="002114BC"/>
    <w:rsid w:val="00211570"/>
    <w:rsid w:val="00211722"/>
    <w:rsid w:val="002117DC"/>
    <w:rsid w:val="0021187A"/>
    <w:rsid w:val="0021191A"/>
    <w:rsid w:val="002119CE"/>
    <w:rsid w:val="00211D22"/>
    <w:rsid w:val="00211D2D"/>
    <w:rsid w:val="00211DD2"/>
    <w:rsid w:val="002120B4"/>
    <w:rsid w:val="00212229"/>
    <w:rsid w:val="002123D2"/>
    <w:rsid w:val="00212645"/>
    <w:rsid w:val="00212AD2"/>
    <w:rsid w:val="00212BE3"/>
    <w:rsid w:val="00212E29"/>
    <w:rsid w:val="00212E7D"/>
    <w:rsid w:val="00212E99"/>
    <w:rsid w:val="00212FAE"/>
    <w:rsid w:val="00213086"/>
    <w:rsid w:val="0021312E"/>
    <w:rsid w:val="002131E0"/>
    <w:rsid w:val="002131F0"/>
    <w:rsid w:val="00213250"/>
    <w:rsid w:val="00213440"/>
    <w:rsid w:val="00213914"/>
    <w:rsid w:val="00213CBE"/>
    <w:rsid w:val="00213FD1"/>
    <w:rsid w:val="00214061"/>
    <w:rsid w:val="002142B4"/>
    <w:rsid w:val="0021455B"/>
    <w:rsid w:val="00214660"/>
    <w:rsid w:val="00214CBC"/>
    <w:rsid w:val="00214D37"/>
    <w:rsid w:val="00214DB3"/>
    <w:rsid w:val="00215180"/>
    <w:rsid w:val="002151CA"/>
    <w:rsid w:val="0021547C"/>
    <w:rsid w:val="002155E1"/>
    <w:rsid w:val="00215829"/>
    <w:rsid w:val="002158AE"/>
    <w:rsid w:val="002159F7"/>
    <w:rsid w:val="00215A94"/>
    <w:rsid w:val="00215E3D"/>
    <w:rsid w:val="00215F09"/>
    <w:rsid w:val="00216232"/>
    <w:rsid w:val="00216243"/>
    <w:rsid w:val="00216312"/>
    <w:rsid w:val="002163D0"/>
    <w:rsid w:val="002164E5"/>
    <w:rsid w:val="00216932"/>
    <w:rsid w:val="002169C0"/>
    <w:rsid w:val="00216A0D"/>
    <w:rsid w:val="00216BC2"/>
    <w:rsid w:val="00216D42"/>
    <w:rsid w:val="002170F4"/>
    <w:rsid w:val="0021728B"/>
    <w:rsid w:val="0021742C"/>
    <w:rsid w:val="002176FB"/>
    <w:rsid w:val="002177D3"/>
    <w:rsid w:val="002178A4"/>
    <w:rsid w:val="00217928"/>
    <w:rsid w:val="00217A09"/>
    <w:rsid w:val="0022009B"/>
    <w:rsid w:val="002201D5"/>
    <w:rsid w:val="00220218"/>
    <w:rsid w:val="002202F7"/>
    <w:rsid w:val="00220551"/>
    <w:rsid w:val="00220589"/>
    <w:rsid w:val="00220872"/>
    <w:rsid w:val="00220906"/>
    <w:rsid w:val="00220A3A"/>
    <w:rsid w:val="00220BE8"/>
    <w:rsid w:val="00220D7C"/>
    <w:rsid w:val="00221076"/>
    <w:rsid w:val="0022111B"/>
    <w:rsid w:val="0022124C"/>
    <w:rsid w:val="002212A3"/>
    <w:rsid w:val="002214F1"/>
    <w:rsid w:val="00221501"/>
    <w:rsid w:val="0022175D"/>
    <w:rsid w:val="0022186C"/>
    <w:rsid w:val="002218D1"/>
    <w:rsid w:val="00221AB1"/>
    <w:rsid w:val="00221B62"/>
    <w:rsid w:val="00221F1E"/>
    <w:rsid w:val="0022207F"/>
    <w:rsid w:val="002221A1"/>
    <w:rsid w:val="00222295"/>
    <w:rsid w:val="002226F0"/>
    <w:rsid w:val="002227D7"/>
    <w:rsid w:val="00222879"/>
    <w:rsid w:val="0022287F"/>
    <w:rsid w:val="00222B95"/>
    <w:rsid w:val="00222BF2"/>
    <w:rsid w:val="00222C2F"/>
    <w:rsid w:val="00222D07"/>
    <w:rsid w:val="00222E7D"/>
    <w:rsid w:val="00222FDF"/>
    <w:rsid w:val="002234DE"/>
    <w:rsid w:val="0022367B"/>
    <w:rsid w:val="00223797"/>
    <w:rsid w:val="00223827"/>
    <w:rsid w:val="00223A6D"/>
    <w:rsid w:val="00223A72"/>
    <w:rsid w:val="002240F8"/>
    <w:rsid w:val="00224314"/>
    <w:rsid w:val="00224641"/>
    <w:rsid w:val="00224B77"/>
    <w:rsid w:val="00224C84"/>
    <w:rsid w:val="00224F0A"/>
    <w:rsid w:val="00224FBE"/>
    <w:rsid w:val="00225020"/>
    <w:rsid w:val="00225210"/>
    <w:rsid w:val="002252C0"/>
    <w:rsid w:val="002252D3"/>
    <w:rsid w:val="002253FB"/>
    <w:rsid w:val="00225493"/>
    <w:rsid w:val="00225527"/>
    <w:rsid w:val="002255CB"/>
    <w:rsid w:val="0022561D"/>
    <w:rsid w:val="00225760"/>
    <w:rsid w:val="00225E97"/>
    <w:rsid w:val="002261F8"/>
    <w:rsid w:val="0022640D"/>
    <w:rsid w:val="002266C0"/>
    <w:rsid w:val="002266CC"/>
    <w:rsid w:val="00226D05"/>
    <w:rsid w:val="002270C8"/>
    <w:rsid w:val="0022730C"/>
    <w:rsid w:val="002273C2"/>
    <w:rsid w:val="0022769F"/>
    <w:rsid w:val="00227821"/>
    <w:rsid w:val="00227A4E"/>
    <w:rsid w:val="00227E30"/>
    <w:rsid w:val="00230127"/>
    <w:rsid w:val="002304E5"/>
    <w:rsid w:val="002305AC"/>
    <w:rsid w:val="00230CE3"/>
    <w:rsid w:val="00230D1D"/>
    <w:rsid w:val="002314CB"/>
    <w:rsid w:val="002315A3"/>
    <w:rsid w:val="00231C2B"/>
    <w:rsid w:val="00232092"/>
    <w:rsid w:val="00232245"/>
    <w:rsid w:val="002322F3"/>
    <w:rsid w:val="0023268C"/>
    <w:rsid w:val="0023277E"/>
    <w:rsid w:val="0023286E"/>
    <w:rsid w:val="00232C4E"/>
    <w:rsid w:val="0023313D"/>
    <w:rsid w:val="00233224"/>
    <w:rsid w:val="00233691"/>
    <w:rsid w:val="002336B4"/>
    <w:rsid w:val="002339B4"/>
    <w:rsid w:val="00233BD4"/>
    <w:rsid w:val="00234605"/>
    <w:rsid w:val="00234620"/>
    <w:rsid w:val="00234897"/>
    <w:rsid w:val="00234996"/>
    <w:rsid w:val="00234A7C"/>
    <w:rsid w:val="00234DCE"/>
    <w:rsid w:val="00234E17"/>
    <w:rsid w:val="00234E57"/>
    <w:rsid w:val="00235003"/>
    <w:rsid w:val="00235010"/>
    <w:rsid w:val="0023516B"/>
    <w:rsid w:val="00235402"/>
    <w:rsid w:val="0023555B"/>
    <w:rsid w:val="002357BC"/>
    <w:rsid w:val="002357C6"/>
    <w:rsid w:val="00235829"/>
    <w:rsid w:val="002359C8"/>
    <w:rsid w:val="00235B5F"/>
    <w:rsid w:val="00235DE8"/>
    <w:rsid w:val="00235E20"/>
    <w:rsid w:val="00236396"/>
    <w:rsid w:val="0023673F"/>
    <w:rsid w:val="002367B9"/>
    <w:rsid w:val="00236B18"/>
    <w:rsid w:val="00236E5D"/>
    <w:rsid w:val="00237142"/>
    <w:rsid w:val="00237275"/>
    <w:rsid w:val="002373A8"/>
    <w:rsid w:val="002375E6"/>
    <w:rsid w:val="00237AF1"/>
    <w:rsid w:val="00237D5A"/>
    <w:rsid w:val="00237DD5"/>
    <w:rsid w:val="00237FC2"/>
    <w:rsid w:val="002403ED"/>
    <w:rsid w:val="00240970"/>
    <w:rsid w:val="00240AB8"/>
    <w:rsid w:val="00240BCF"/>
    <w:rsid w:val="00240D24"/>
    <w:rsid w:val="00240E55"/>
    <w:rsid w:val="00240E8C"/>
    <w:rsid w:val="00241102"/>
    <w:rsid w:val="002418FA"/>
    <w:rsid w:val="00241CA8"/>
    <w:rsid w:val="002422A0"/>
    <w:rsid w:val="0024279F"/>
    <w:rsid w:val="00242AB2"/>
    <w:rsid w:val="002431E0"/>
    <w:rsid w:val="00243224"/>
    <w:rsid w:val="00243334"/>
    <w:rsid w:val="0024345F"/>
    <w:rsid w:val="002434A6"/>
    <w:rsid w:val="00243BAD"/>
    <w:rsid w:val="00243BE1"/>
    <w:rsid w:val="00243DD8"/>
    <w:rsid w:val="00243F25"/>
    <w:rsid w:val="002440BD"/>
    <w:rsid w:val="00244325"/>
    <w:rsid w:val="0024436C"/>
    <w:rsid w:val="0024436E"/>
    <w:rsid w:val="00244722"/>
    <w:rsid w:val="00244787"/>
    <w:rsid w:val="002449D8"/>
    <w:rsid w:val="00244A35"/>
    <w:rsid w:val="00244A6A"/>
    <w:rsid w:val="00244B6B"/>
    <w:rsid w:val="00244B6E"/>
    <w:rsid w:val="00244BD3"/>
    <w:rsid w:val="00244D6A"/>
    <w:rsid w:val="00244D91"/>
    <w:rsid w:val="00244F23"/>
    <w:rsid w:val="00245059"/>
    <w:rsid w:val="00245152"/>
    <w:rsid w:val="002452F1"/>
    <w:rsid w:val="0024533A"/>
    <w:rsid w:val="00245509"/>
    <w:rsid w:val="0024563F"/>
    <w:rsid w:val="00245760"/>
    <w:rsid w:val="00245798"/>
    <w:rsid w:val="00245B42"/>
    <w:rsid w:val="0024608A"/>
    <w:rsid w:val="00246168"/>
    <w:rsid w:val="00246197"/>
    <w:rsid w:val="00246320"/>
    <w:rsid w:val="00246687"/>
    <w:rsid w:val="00246802"/>
    <w:rsid w:val="00246C53"/>
    <w:rsid w:val="00246DAC"/>
    <w:rsid w:val="00246E68"/>
    <w:rsid w:val="0024704F"/>
    <w:rsid w:val="002470C3"/>
    <w:rsid w:val="0024710B"/>
    <w:rsid w:val="002472BA"/>
    <w:rsid w:val="002474F9"/>
    <w:rsid w:val="002478FA"/>
    <w:rsid w:val="0024790F"/>
    <w:rsid w:val="00247BCD"/>
    <w:rsid w:val="00247D4E"/>
    <w:rsid w:val="00247E0D"/>
    <w:rsid w:val="00247EC6"/>
    <w:rsid w:val="00247F60"/>
    <w:rsid w:val="00250127"/>
    <w:rsid w:val="002502E0"/>
    <w:rsid w:val="002502E5"/>
    <w:rsid w:val="00250323"/>
    <w:rsid w:val="002506E1"/>
    <w:rsid w:val="0025075B"/>
    <w:rsid w:val="002509FA"/>
    <w:rsid w:val="00250AA7"/>
    <w:rsid w:val="00250ABA"/>
    <w:rsid w:val="00250AFB"/>
    <w:rsid w:val="00250D48"/>
    <w:rsid w:val="00250DF8"/>
    <w:rsid w:val="00250F5F"/>
    <w:rsid w:val="0025127D"/>
    <w:rsid w:val="0025170C"/>
    <w:rsid w:val="00251E5D"/>
    <w:rsid w:val="00251F3A"/>
    <w:rsid w:val="00252326"/>
    <w:rsid w:val="002523DA"/>
    <w:rsid w:val="00252629"/>
    <w:rsid w:val="0025265D"/>
    <w:rsid w:val="0025278C"/>
    <w:rsid w:val="00252C28"/>
    <w:rsid w:val="00252F9C"/>
    <w:rsid w:val="002530CC"/>
    <w:rsid w:val="00253209"/>
    <w:rsid w:val="00253517"/>
    <w:rsid w:val="002538EE"/>
    <w:rsid w:val="002539CB"/>
    <w:rsid w:val="00253DC3"/>
    <w:rsid w:val="00253E4E"/>
    <w:rsid w:val="0025478D"/>
    <w:rsid w:val="002549A1"/>
    <w:rsid w:val="00254AAA"/>
    <w:rsid w:val="00254AF8"/>
    <w:rsid w:val="00254B91"/>
    <w:rsid w:val="00254F48"/>
    <w:rsid w:val="00254F59"/>
    <w:rsid w:val="00254F83"/>
    <w:rsid w:val="00255071"/>
    <w:rsid w:val="002551A5"/>
    <w:rsid w:val="002551F1"/>
    <w:rsid w:val="00255245"/>
    <w:rsid w:val="002552A5"/>
    <w:rsid w:val="002553A3"/>
    <w:rsid w:val="002554B3"/>
    <w:rsid w:val="00255AA9"/>
    <w:rsid w:val="00255EA9"/>
    <w:rsid w:val="00256436"/>
    <w:rsid w:val="0025647F"/>
    <w:rsid w:val="002565A7"/>
    <w:rsid w:val="00256719"/>
    <w:rsid w:val="002568DB"/>
    <w:rsid w:val="0025694E"/>
    <w:rsid w:val="00256A8B"/>
    <w:rsid w:val="00256B2F"/>
    <w:rsid w:val="00256CD9"/>
    <w:rsid w:val="00256CEA"/>
    <w:rsid w:val="00256D4E"/>
    <w:rsid w:val="002576E0"/>
    <w:rsid w:val="00257999"/>
    <w:rsid w:val="00257D7A"/>
    <w:rsid w:val="0026005E"/>
    <w:rsid w:val="0026017F"/>
    <w:rsid w:val="002608E4"/>
    <w:rsid w:val="00260BF2"/>
    <w:rsid w:val="00260CA4"/>
    <w:rsid w:val="00260CBB"/>
    <w:rsid w:val="00260EE5"/>
    <w:rsid w:val="0026101E"/>
    <w:rsid w:val="00261048"/>
    <w:rsid w:val="0026172D"/>
    <w:rsid w:val="00261790"/>
    <w:rsid w:val="00261795"/>
    <w:rsid w:val="00261C8B"/>
    <w:rsid w:val="002620EE"/>
    <w:rsid w:val="00262270"/>
    <w:rsid w:val="0026237B"/>
    <w:rsid w:val="00262464"/>
    <w:rsid w:val="002624FA"/>
    <w:rsid w:val="002626A5"/>
    <w:rsid w:val="00262A25"/>
    <w:rsid w:val="00262C08"/>
    <w:rsid w:val="00262C2D"/>
    <w:rsid w:val="00262C5E"/>
    <w:rsid w:val="00262D79"/>
    <w:rsid w:val="00262D9A"/>
    <w:rsid w:val="00262E65"/>
    <w:rsid w:val="00262EEE"/>
    <w:rsid w:val="00262FEB"/>
    <w:rsid w:val="002631B9"/>
    <w:rsid w:val="002631FA"/>
    <w:rsid w:val="00263246"/>
    <w:rsid w:val="002632EA"/>
    <w:rsid w:val="002634B7"/>
    <w:rsid w:val="0026389E"/>
    <w:rsid w:val="002638D6"/>
    <w:rsid w:val="0026390F"/>
    <w:rsid w:val="00263D1C"/>
    <w:rsid w:val="00263E1F"/>
    <w:rsid w:val="00264051"/>
    <w:rsid w:val="00264066"/>
    <w:rsid w:val="00264535"/>
    <w:rsid w:val="002648F1"/>
    <w:rsid w:val="00264965"/>
    <w:rsid w:val="00264CE5"/>
    <w:rsid w:val="00264F15"/>
    <w:rsid w:val="00265175"/>
    <w:rsid w:val="0026541C"/>
    <w:rsid w:val="0026593A"/>
    <w:rsid w:val="00265AF3"/>
    <w:rsid w:val="00265B0A"/>
    <w:rsid w:val="00265C6A"/>
    <w:rsid w:val="00265FEB"/>
    <w:rsid w:val="002660F9"/>
    <w:rsid w:val="00266252"/>
    <w:rsid w:val="0026633C"/>
    <w:rsid w:val="0026637B"/>
    <w:rsid w:val="00266440"/>
    <w:rsid w:val="00266577"/>
    <w:rsid w:val="002667AB"/>
    <w:rsid w:val="002668A6"/>
    <w:rsid w:val="0026734E"/>
    <w:rsid w:val="002674F3"/>
    <w:rsid w:val="0026769F"/>
    <w:rsid w:val="002677C2"/>
    <w:rsid w:val="00267958"/>
    <w:rsid w:val="002679B1"/>
    <w:rsid w:val="00267A3A"/>
    <w:rsid w:val="00267B57"/>
    <w:rsid w:val="00267D46"/>
    <w:rsid w:val="00267E40"/>
    <w:rsid w:val="002702FC"/>
    <w:rsid w:val="00270685"/>
    <w:rsid w:val="0027071C"/>
    <w:rsid w:val="002709FB"/>
    <w:rsid w:val="00270AD1"/>
    <w:rsid w:val="00270B73"/>
    <w:rsid w:val="00270C8F"/>
    <w:rsid w:val="00270F0B"/>
    <w:rsid w:val="00271079"/>
    <w:rsid w:val="00271263"/>
    <w:rsid w:val="00271348"/>
    <w:rsid w:val="002715DA"/>
    <w:rsid w:val="002716BC"/>
    <w:rsid w:val="002716C6"/>
    <w:rsid w:val="002716C7"/>
    <w:rsid w:val="00271725"/>
    <w:rsid w:val="00271735"/>
    <w:rsid w:val="00271950"/>
    <w:rsid w:val="002719C1"/>
    <w:rsid w:val="00271BDE"/>
    <w:rsid w:val="002720FB"/>
    <w:rsid w:val="00272131"/>
    <w:rsid w:val="0027215F"/>
    <w:rsid w:val="0027266A"/>
    <w:rsid w:val="002727A3"/>
    <w:rsid w:val="00272849"/>
    <w:rsid w:val="002728F4"/>
    <w:rsid w:val="0027317F"/>
    <w:rsid w:val="00273181"/>
    <w:rsid w:val="0027332F"/>
    <w:rsid w:val="00273358"/>
    <w:rsid w:val="002733B8"/>
    <w:rsid w:val="0027388B"/>
    <w:rsid w:val="00273A96"/>
    <w:rsid w:val="00273BD1"/>
    <w:rsid w:val="00273C39"/>
    <w:rsid w:val="00273C45"/>
    <w:rsid w:val="002740A1"/>
    <w:rsid w:val="002740D4"/>
    <w:rsid w:val="002745B4"/>
    <w:rsid w:val="002747EE"/>
    <w:rsid w:val="0027483C"/>
    <w:rsid w:val="0027491D"/>
    <w:rsid w:val="00274A95"/>
    <w:rsid w:val="00274C6E"/>
    <w:rsid w:val="00274D47"/>
    <w:rsid w:val="00274F74"/>
    <w:rsid w:val="00274FA6"/>
    <w:rsid w:val="002751BA"/>
    <w:rsid w:val="0027547C"/>
    <w:rsid w:val="0027596B"/>
    <w:rsid w:val="00275AA4"/>
    <w:rsid w:val="00275ADE"/>
    <w:rsid w:val="00275B55"/>
    <w:rsid w:val="00275CBB"/>
    <w:rsid w:val="00275E13"/>
    <w:rsid w:val="00275E1B"/>
    <w:rsid w:val="00276456"/>
    <w:rsid w:val="002764B3"/>
    <w:rsid w:val="002765BB"/>
    <w:rsid w:val="002765D5"/>
    <w:rsid w:val="00276891"/>
    <w:rsid w:val="00276DDC"/>
    <w:rsid w:val="00277257"/>
    <w:rsid w:val="00277372"/>
    <w:rsid w:val="002773D3"/>
    <w:rsid w:val="00277664"/>
    <w:rsid w:val="0027796E"/>
    <w:rsid w:val="0027799B"/>
    <w:rsid w:val="00277B2C"/>
    <w:rsid w:val="00277C1B"/>
    <w:rsid w:val="00277C8B"/>
    <w:rsid w:val="00277D27"/>
    <w:rsid w:val="00277D99"/>
    <w:rsid w:val="00277EA7"/>
    <w:rsid w:val="00277EC3"/>
    <w:rsid w:val="00277EC8"/>
    <w:rsid w:val="00280252"/>
    <w:rsid w:val="00280548"/>
    <w:rsid w:val="00280610"/>
    <w:rsid w:val="0028077F"/>
    <w:rsid w:val="0028083A"/>
    <w:rsid w:val="0028083E"/>
    <w:rsid w:val="0028084F"/>
    <w:rsid w:val="00280A65"/>
    <w:rsid w:val="00280B67"/>
    <w:rsid w:val="00280CE7"/>
    <w:rsid w:val="00280E4A"/>
    <w:rsid w:val="0028116C"/>
    <w:rsid w:val="00281178"/>
    <w:rsid w:val="00281649"/>
    <w:rsid w:val="002819CD"/>
    <w:rsid w:val="00281B32"/>
    <w:rsid w:val="00281C7F"/>
    <w:rsid w:val="00281ED2"/>
    <w:rsid w:val="002825A2"/>
    <w:rsid w:val="002827C1"/>
    <w:rsid w:val="00282835"/>
    <w:rsid w:val="00282889"/>
    <w:rsid w:val="00282E0F"/>
    <w:rsid w:val="00283128"/>
    <w:rsid w:val="00283223"/>
    <w:rsid w:val="002834E5"/>
    <w:rsid w:val="00283788"/>
    <w:rsid w:val="002837C5"/>
    <w:rsid w:val="00283853"/>
    <w:rsid w:val="00283984"/>
    <w:rsid w:val="002839CC"/>
    <w:rsid w:val="00283E90"/>
    <w:rsid w:val="00284013"/>
    <w:rsid w:val="002840A9"/>
    <w:rsid w:val="00284170"/>
    <w:rsid w:val="002846CD"/>
    <w:rsid w:val="002846E9"/>
    <w:rsid w:val="00284B1D"/>
    <w:rsid w:val="00284BCF"/>
    <w:rsid w:val="00284D8F"/>
    <w:rsid w:val="00285174"/>
    <w:rsid w:val="0028540B"/>
    <w:rsid w:val="002854EC"/>
    <w:rsid w:val="002855EF"/>
    <w:rsid w:val="00285A55"/>
    <w:rsid w:val="00285DEA"/>
    <w:rsid w:val="00286266"/>
    <w:rsid w:val="002863F5"/>
    <w:rsid w:val="00286504"/>
    <w:rsid w:val="00286977"/>
    <w:rsid w:val="0028697A"/>
    <w:rsid w:val="00286E5D"/>
    <w:rsid w:val="002873EE"/>
    <w:rsid w:val="00287485"/>
    <w:rsid w:val="00287854"/>
    <w:rsid w:val="00287BEC"/>
    <w:rsid w:val="00287D4C"/>
    <w:rsid w:val="00287DFF"/>
    <w:rsid w:val="00287E57"/>
    <w:rsid w:val="00287F56"/>
    <w:rsid w:val="00290702"/>
    <w:rsid w:val="0029079C"/>
    <w:rsid w:val="002908F4"/>
    <w:rsid w:val="00290BC9"/>
    <w:rsid w:val="00290C26"/>
    <w:rsid w:val="00290E02"/>
    <w:rsid w:val="00290E6E"/>
    <w:rsid w:val="00290F8D"/>
    <w:rsid w:val="0029170D"/>
    <w:rsid w:val="00291A8E"/>
    <w:rsid w:val="00291E18"/>
    <w:rsid w:val="00291E8A"/>
    <w:rsid w:val="00291F13"/>
    <w:rsid w:val="0029202C"/>
    <w:rsid w:val="002920C4"/>
    <w:rsid w:val="002920E1"/>
    <w:rsid w:val="002920F9"/>
    <w:rsid w:val="0029219C"/>
    <w:rsid w:val="002922E3"/>
    <w:rsid w:val="002922F4"/>
    <w:rsid w:val="00292384"/>
    <w:rsid w:val="00292658"/>
    <w:rsid w:val="00292BE1"/>
    <w:rsid w:val="00292E5D"/>
    <w:rsid w:val="00293124"/>
    <w:rsid w:val="002934E7"/>
    <w:rsid w:val="0029371E"/>
    <w:rsid w:val="00293A3B"/>
    <w:rsid w:val="00293B33"/>
    <w:rsid w:val="00294103"/>
    <w:rsid w:val="00294282"/>
    <w:rsid w:val="00294371"/>
    <w:rsid w:val="002945B1"/>
    <w:rsid w:val="00294935"/>
    <w:rsid w:val="00294B83"/>
    <w:rsid w:val="00294D6E"/>
    <w:rsid w:val="00294F42"/>
    <w:rsid w:val="002955B3"/>
    <w:rsid w:val="0029596E"/>
    <w:rsid w:val="00295E34"/>
    <w:rsid w:val="00296021"/>
    <w:rsid w:val="0029628B"/>
    <w:rsid w:val="00296798"/>
    <w:rsid w:val="00297258"/>
    <w:rsid w:val="0029757A"/>
    <w:rsid w:val="00297786"/>
    <w:rsid w:val="00297ADA"/>
    <w:rsid w:val="00297AED"/>
    <w:rsid w:val="00297D26"/>
    <w:rsid w:val="00297E65"/>
    <w:rsid w:val="00297FF7"/>
    <w:rsid w:val="002A02B8"/>
    <w:rsid w:val="002A07B7"/>
    <w:rsid w:val="002A080E"/>
    <w:rsid w:val="002A097E"/>
    <w:rsid w:val="002A10E9"/>
    <w:rsid w:val="002A125B"/>
    <w:rsid w:val="002A1292"/>
    <w:rsid w:val="002A12E6"/>
    <w:rsid w:val="002A1A1A"/>
    <w:rsid w:val="002A224F"/>
    <w:rsid w:val="002A2713"/>
    <w:rsid w:val="002A29EF"/>
    <w:rsid w:val="002A2A32"/>
    <w:rsid w:val="002A2AB0"/>
    <w:rsid w:val="002A2B85"/>
    <w:rsid w:val="002A2C44"/>
    <w:rsid w:val="002A2DD4"/>
    <w:rsid w:val="002A2F9B"/>
    <w:rsid w:val="002A3559"/>
    <w:rsid w:val="002A36AC"/>
    <w:rsid w:val="002A36F8"/>
    <w:rsid w:val="002A3716"/>
    <w:rsid w:val="002A3A81"/>
    <w:rsid w:val="002A3BA6"/>
    <w:rsid w:val="002A3E65"/>
    <w:rsid w:val="002A4356"/>
    <w:rsid w:val="002A4466"/>
    <w:rsid w:val="002A454B"/>
    <w:rsid w:val="002A4A66"/>
    <w:rsid w:val="002A4C2F"/>
    <w:rsid w:val="002A4C34"/>
    <w:rsid w:val="002A4DC8"/>
    <w:rsid w:val="002A51B4"/>
    <w:rsid w:val="002A529F"/>
    <w:rsid w:val="002A543E"/>
    <w:rsid w:val="002A5B9F"/>
    <w:rsid w:val="002A5E23"/>
    <w:rsid w:val="002A6053"/>
    <w:rsid w:val="002A6245"/>
    <w:rsid w:val="002A62F7"/>
    <w:rsid w:val="002A64E7"/>
    <w:rsid w:val="002A6905"/>
    <w:rsid w:val="002A693A"/>
    <w:rsid w:val="002A69EF"/>
    <w:rsid w:val="002A6A5B"/>
    <w:rsid w:val="002A73E8"/>
    <w:rsid w:val="002A7414"/>
    <w:rsid w:val="002A74AB"/>
    <w:rsid w:val="002A780C"/>
    <w:rsid w:val="002A799F"/>
    <w:rsid w:val="002A7AB2"/>
    <w:rsid w:val="002A7F4E"/>
    <w:rsid w:val="002B01FF"/>
    <w:rsid w:val="002B043D"/>
    <w:rsid w:val="002B0D4C"/>
    <w:rsid w:val="002B0E0B"/>
    <w:rsid w:val="002B1225"/>
    <w:rsid w:val="002B129A"/>
    <w:rsid w:val="002B1430"/>
    <w:rsid w:val="002B1725"/>
    <w:rsid w:val="002B17C6"/>
    <w:rsid w:val="002B1911"/>
    <w:rsid w:val="002B23BF"/>
    <w:rsid w:val="002B25BA"/>
    <w:rsid w:val="002B28AB"/>
    <w:rsid w:val="002B2BC6"/>
    <w:rsid w:val="002B2ED0"/>
    <w:rsid w:val="002B313C"/>
    <w:rsid w:val="002B334B"/>
    <w:rsid w:val="002B3919"/>
    <w:rsid w:val="002B3A36"/>
    <w:rsid w:val="002B3C14"/>
    <w:rsid w:val="002B3D16"/>
    <w:rsid w:val="002B3E21"/>
    <w:rsid w:val="002B3FD8"/>
    <w:rsid w:val="002B407E"/>
    <w:rsid w:val="002B44C6"/>
    <w:rsid w:val="002B45CE"/>
    <w:rsid w:val="002B4659"/>
    <w:rsid w:val="002B467F"/>
    <w:rsid w:val="002B4B32"/>
    <w:rsid w:val="002B4B4D"/>
    <w:rsid w:val="002B4C36"/>
    <w:rsid w:val="002B4FD6"/>
    <w:rsid w:val="002B506D"/>
    <w:rsid w:val="002B51B5"/>
    <w:rsid w:val="002B51C9"/>
    <w:rsid w:val="002B556D"/>
    <w:rsid w:val="002B55EC"/>
    <w:rsid w:val="002B569E"/>
    <w:rsid w:val="002B581E"/>
    <w:rsid w:val="002B5981"/>
    <w:rsid w:val="002B5AD0"/>
    <w:rsid w:val="002B5C70"/>
    <w:rsid w:val="002B5F2B"/>
    <w:rsid w:val="002B61D0"/>
    <w:rsid w:val="002B640C"/>
    <w:rsid w:val="002B6470"/>
    <w:rsid w:val="002B674B"/>
    <w:rsid w:val="002B69A5"/>
    <w:rsid w:val="002B6B03"/>
    <w:rsid w:val="002B6D0C"/>
    <w:rsid w:val="002B759E"/>
    <w:rsid w:val="002B76D5"/>
    <w:rsid w:val="002B77F3"/>
    <w:rsid w:val="002B78EA"/>
    <w:rsid w:val="002B7C6B"/>
    <w:rsid w:val="002B7F2C"/>
    <w:rsid w:val="002C0037"/>
    <w:rsid w:val="002C005D"/>
    <w:rsid w:val="002C02E8"/>
    <w:rsid w:val="002C03E4"/>
    <w:rsid w:val="002C093F"/>
    <w:rsid w:val="002C0A11"/>
    <w:rsid w:val="002C1065"/>
    <w:rsid w:val="002C11B1"/>
    <w:rsid w:val="002C1425"/>
    <w:rsid w:val="002C168D"/>
    <w:rsid w:val="002C17D7"/>
    <w:rsid w:val="002C1A98"/>
    <w:rsid w:val="002C1B39"/>
    <w:rsid w:val="002C1B7B"/>
    <w:rsid w:val="002C1BB4"/>
    <w:rsid w:val="002C2765"/>
    <w:rsid w:val="002C2810"/>
    <w:rsid w:val="002C2844"/>
    <w:rsid w:val="002C29BF"/>
    <w:rsid w:val="002C2AFD"/>
    <w:rsid w:val="002C30D5"/>
    <w:rsid w:val="002C3763"/>
    <w:rsid w:val="002C3AF3"/>
    <w:rsid w:val="002C3B22"/>
    <w:rsid w:val="002C3B99"/>
    <w:rsid w:val="002C3C7C"/>
    <w:rsid w:val="002C3CCA"/>
    <w:rsid w:val="002C3FAD"/>
    <w:rsid w:val="002C41FF"/>
    <w:rsid w:val="002C4345"/>
    <w:rsid w:val="002C48E4"/>
    <w:rsid w:val="002C4CDF"/>
    <w:rsid w:val="002C4CE3"/>
    <w:rsid w:val="002C4D58"/>
    <w:rsid w:val="002C4EB4"/>
    <w:rsid w:val="002C5106"/>
    <w:rsid w:val="002C54A0"/>
    <w:rsid w:val="002C59CA"/>
    <w:rsid w:val="002C5E75"/>
    <w:rsid w:val="002C5ECB"/>
    <w:rsid w:val="002C5FE7"/>
    <w:rsid w:val="002C60EE"/>
    <w:rsid w:val="002C623F"/>
    <w:rsid w:val="002C64F5"/>
    <w:rsid w:val="002C66E4"/>
    <w:rsid w:val="002C6911"/>
    <w:rsid w:val="002C6974"/>
    <w:rsid w:val="002C7127"/>
    <w:rsid w:val="002C7157"/>
    <w:rsid w:val="002C715E"/>
    <w:rsid w:val="002C7193"/>
    <w:rsid w:val="002C781E"/>
    <w:rsid w:val="002C79E8"/>
    <w:rsid w:val="002D0289"/>
    <w:rsid w:val="002D0420"/>
    <w:rsid w:val="002D0902"/>
    <w:rsid w:val="002D0CC8"/>
    <w:rsid w:val="002D0EA3"/>
    <w:rsid w:val="002D1433"/>
    <w:rsid w:val="002D1886"/>
    <w:rsid w:val="002D1B58"/>
    <w:rsid w:val="002D1F3F"/>
    <w:rsid w:val="002D2141"/>
    <w:rsid w:val="002D22AA"/>
    <w:rsid w:val="002D251B"/>
    <w:rsid w:val="002D2813"/>
    <w:rsid w:val="002D2B5D"/>
    <w:rsid w:val="002D2D66"/>
    <w:rsid w:val="002D357C"/>
    <w:rsid w:val="002D37AF"/>
    <w:rsid w:val="002D39E2"/>
    <w:rsid w:val="002D3AF6"/>
    <w:rsid w:val="002D3CA8"/>
    <w:rsid w:val="002D403B"/>
    <w:rsid w:val="002D414B"/>
    <w:rsid w:val="002D4284"/>
    <w:rsid w:val="002D43A1"/>
    <w:rsid w:val="002D4476"/>
    <w:rsid w:val="002D461B"/>
    <w:rsid w:val="002D480A"/>
    <w:rsid w:val="002D4B1C"/>
    <w:rsid w:val="002D4B4A"/>
    <w:rsid w:val="002D4CF9"/>
    <w:rsid w:val="002D4DAD"/>
    <w:rsid w:val="002D5075"/>
    <w:rsid w:val="002D50E6"/>
    <w:rsid w:val="002D527C"/>
    <w:rsid w:val="002D5576"/>
    <w:rsid w:val="002D5690"/>
    <w:rsid w:val="002D577C"/>
    <w:rsid w:val="002D5C33"/>
    <w:rsid w:val="002D6110"/>
    <w:rsid w:val="002D6168"/>
    <w:rsid w:val="002D62CE"/>
    <w:rsid w:val="002D62FF"/>
    <w:rsid w:val="002D6312"/>
    <w:rsid w:val="002D6579"/>
    <w:rsid w:val="002D6732"/>
    <w:rsid w:val="002D6772"/>
    <w:rsid w:val="002D67BE"/>
    <w:rsid w:val="002D68AE"/>
    <w:rsid w:val="002D6AE2"/>
    <w:rsid w:val="002D6D97"/>
    <w:rsid w:val="002D723E"/>
    <w:rsid w:val="002D72AC"/>
    <w:rsid w:val="002D74A8"/>
    <w:rsid w:val="002D7619"/>
    <w:rsid w:val="002D7907"/>
    <w:rsid w:val="002D797F"/>
    <w:rsid w:val="002D7AC7"/>
    <w:rsid w:val="002D7B0A"/>
    <w:rsid w:val="002D7C69"/>
    <w:rsid w:val="002E018A"/>
    <w:rsid w:val="002E06DA"/>
    <w:rsid w:val="002E090B"/>
    <w:rsid w:val="002E0D5F"/>
    <w:rsid w:val="002E0E01"/>
    <w:rsid w:val="002E1A35"/>
    <w:rsid w:val="002E1B00"/>
    <w:rsid w:val="002E1BE0"/>
    <w:rsid w:val="002E1C12"/>
    <w:rsid w:val="002E1C67"/>
    <w:rsid w:val="002E1FBC"/>
    <w:rsid w:val="002E20E0"/>
    <w:rsid w:val="002E2175"/>
    <w:rsid w:val="002E21F4"/>
    <w:rsid w:val="002E2418"/>
    <w:rsid w:val="002E24E0"/>
    <w:rsid w:val="002E2788"/>
    <w:rsid w:val="002E27C7"/>
    <w:rsid w:val="002E2856"/>
    <w:rsid w:val="002E290E"/>
    <w:rsid w:val="002E2A39"/>
    <w:rsid w:val="002E2E5B"/>
    <w:rsid w:val="002E2E8D"/>
    <w:rsid w:val="002E2ECC"/>
    <w:rsid w:val="002E2FC6"/>
    <w:rsid w:val="002E3463"/>
    <w:rsid w:val="002E35A4"/>
    <w:rsid w:val="002E3E5E"/>
    <w:rsid w:val="002E416A"/>
    <w:rsid w:val="002E4266"/>
    <w:rsid w:val="002E42F4"/>
    <w:rsid w:val="002E434C"/>
    <w:rsid w:val="002E446E"/>
    <w:rsid w:val="002E44BA"/>
    <w:rsid w:val="002E4731"/>
    <w:rsid w:val="002E4766"/>
    <w:rsid w:val="002E47B8"/>
    <w:rsid w:val="002E48CB"/>
    <w:rsid w:val="002E48D6"/>
    <w:rsid w:val="002E522D"/>
    <w:rsid w:val="002E5286"/>
    <w:rsid w:val="002E532E"/>
    <w:rsid w:val="002E5467"/>
    <w:rsid w:val="002E546F"/>
    <w:rsid w:val="002E54AC"/>
    <w:rsid w:val="002E54F9"/>
    <w:rsid w:val="002E55C9"/>
    <w:rsid w:val="002E579F"/>
    <w:rsid w:val="002E59BD"/>
    <w:rsid w:val="002E5BBE"/>
    <w:rsid w:val="002E5BE6"/>
    <w:rsid w:val="002E5E5D"/>
    <w:rsid w:val="002E5EC9"/>
    <w:rsid w:val="002E665D"/>
    <w:rsid w:val="002E6914"/>
    <w:rsid w:val="002E6A0A"/>
    <w:rsid w:val="002E6CF6"/>
    <w:rsid w:val="002E6D16"/>
    <w:rsid w:val="002E7214"/>
    <w:rsid w:val="002E7380"/>
    <w:rsid w:val="002E767C"/>
    <w:rsid w:val="002E77C5"/>
    <w:rsid w:val="002E7960"/>
    <w:rsid w:val="002E79D5"/>
    <w:rsid w:val="002E7C1F"/>
    <w:rsid w:val="002F00EF"/>
    <w:rsid w:val="002F040C"/>
    <w:rsid w:val="002F0707"/>
    <w:rsid w:val="002F0755"/>
    <w:rsid w:val="002F0CA9"/>
    <w:rsid w:val="002F0EF7"/>
    <w:rsid w:val="002F0F1A"/>
    <w:rsid w:val="002F0F3D"/>
    <w:rsid w:val="002F1304"/>
    <w:rsid w:val="002F16C7"/>
    <w:rsid w:val="002F189E"/>
    <w:rsid w:val="002F1ADA"/>
    <w:rsid w:val="002F1AF5"/>
    <w:rsid w:val="002F1EA2"/>
    <w:rsid w:val="002F245F"/>
    <w:rsid w:val="002F25BB"/>
    <w:rsid w:val="002F2624"/>
    <w:rsid w:val="002F2762"/>
    <w:rsid w:val="002F285E"/>
    <w:rsid w:val="002F299B"/>
    <w:rsid w:val="002F29C9"/>
    <w:rsid w:val="002F2B58"/>
    <w:rsid w:val="002F2CF5"/>
    <w:rsid w:val="002F2DA2"/>
    <w:rsid w:val="002F3585"/>
    <w:rsid w:val="002F3691"/>
    <w:rsid w:val="002F3964"/>
    <w:rsid w:val="002F3EF0"/>
    <w:rsid w:val="002F3F0E"/>
    <w:rsid w:val="002F405C"/>
    <w:rsid w:val="002F4097"/>
    <w:rsid w:val="002F4212"/>
    <w:rsid w:val="002F422F"/>
    <w:rsid w:val="002F439A"/>
    <w:rsid w:val="002F4415"/>
    <w:rsid w:val="002F441D"/>
    <w:rsid w:val="002F445C"/>
    <w:rsid w:val="002F480F"/>
    <w:rsid w:val="002F481E"/>
    <w:rsid w:val="002F4E41"/>
    <w:rsid w:val="002F5352"/>
    <w:rsid w:val="002F5412"/>
    <w:rsid w:val="002F55A0"/>
    <w:rsid w:val="002F564A"/>
    <w:rsid w:val="002F56DB"/>
    <w:rsid w:val="002F586E"/>
    <w:rsid w:val="002F58BF"/>
    <w:rsid w:val="002F5981"/>
    <w:rsid w:val="002F59D9"/>
    <w:rsid w:val="002F5A1F"/>
    <w:rsid w:val="002F5B44"/>
    <w:rsid w:val="002F5D9E"/>
    <w:rsid w:val="002F626B"/>
    <w:rsid w:val="002F651E"/>
    <w:rsid w:val="002F6718"/>
    <w:rsid w:val="002F684D"/>
    <w:rsid w:val="002F6A55"/>
    <w:rsid w:val="002F6B6B"/>
    <w:rsid w:val="002F6D1F"/>
    <w:rsid w:val="002F6D9C"/>
    <w:rsid w:val="002F6F99"/>
    <w:rsid w:val="002F7083"/>
    <w:rsid w:val="002F7743"/>
    <w:rsid w:val="002F77A1"/>
    <w:rsid w:val="002F7C40"/>
    <w:rsid w:val="002F7CE8"/>
    <w:rsid w:val="00300233"/>
    <w:rsid w:val="003004F2"/>
    <w:rsid w:val="003006C1"/>
    <w:rsid w:val="0030082A"/>
    <w:rsid w:val="003008A7"/>
    <w:rsid w:val="00300A15"/>
    <w:rsid w:val="00300A65"/>
    <w:rsid w:val="00300A6F"/>
    <w:rsid w:val="00300FD8"/>
    <w:rsid w:val="00301159"/>
    <w:rsid w:val="00301300"/>
    <w:rsid w:val="00301323"/>
    <w:rsid w:val="00301A83"/>
    <w:rsid w:val="00301AE8"/>
    <w:rsid w:val="00301C44"/>
    <w:rsid w:val="00301C65"/>
    <w:rsid w:val="00301D52"/>
    <w:rsid w:val="0030209A"/>
    <w:rsid w:val="00302315"/>
    <w:rsid w:val="00302458"/>
    <w:rsid w:val="00302745"/>
    <w:rsid w:val="0030279C"/>
    <w:rsid w:val="00302956"/>
    <w:rsid w:val="00302D80"/>
    <w:rsid w:val="00302F04"/>
    <w:rsid w:val="0030322D"/>
    <w:rsid w:val="003032A1"/>
    <w:rsid w:val="003037D9"/>
    <w:rsid w:val="00303983"/>
    <w:rsid w:val="00303A13"/>
    <w:rsid w:val="00303CD8"/>
    <w:rsid w:val="00303D22"/>
    <w:rsid w:val="00303D68"/>
    <w:rsid w:val="00303EC1"/>
    <w:rsid w:val="00304193"/>
    <w:rsid w:val="00304777"/>
    <w:rsid w:val="003049CA"/>
    <w:rsid w:val="00304A48"/>
    <w:rsid w:val="00304C01"/>
    <w:rsid w:val="00304CA3"/>
    <w:rsid w:val="00305154"/>
    <w:rsid w:val="00305252"/>
    <w:rsid w:val="00305263"/>
    <w:rsid w:val="00305909"/>
    <w:rsid w:val="00305C2C"/>
    <w:rsid w:val="00305EE3"/>
    <w:rsid w:val="0030626E"/>
    <w:rsid w:val="00306412"/>
    <w:rsid w:val="003065E1"/>
    <w:rsid w:val="0030687C"/>
    <w:rsid w:val="00306AB6"/>
    <w:rsid w:val="00306AE5"/>
    <w:rsid w:val="00306B2C"/>
    <w:rsid w:val="00306B5C"/>
    <w:rsid w:val="00306B97"/>
    <w:rsid w:val="00306D26"/>
    <w:rsid w:val="0030701A"/>
    <w:rsid w:val="00307413"/>
    <w:rsid w:val="003075BF"/>
    <w:rsid w:val="00307752"/>
    <w:rsid w:val="003079A3"/>
    <w:rsid w:val="00307ADE"/>
    <w:rsid w:val="00307B0D"/>
    <w:rsid w:val="00307BE9"/>
    <w:rsid w:val="00310002"/>
    <w:rsid w:val="00310141"/>
    <w:rsid w:val="003102C0"/>
    <w:rsid w:val="003102E0"/>
    <w:rsid w:val="003104E8"/>
    <w:rsid w:val="0031058D"/>
    <w:rsid w:val="00310920"/>
    <w:rsid w:val="00310BF4"/>
    <w:rsid w:val="0031101C"/>
    <w:rsid w:val="003110C2"/>
    <w:rsid w:val="00311415"/>
    <w:rsid w:val="0031146F"/>
    <w:rsid w:val="00311A60"/>
    <w:rsid w:val="00311A7A"/>
    <w:rsid w:val="00311D0A"/>
    <w:rsid w:val="00311E2C"/>
    <w:rsid w:val="00311EA8"/>
    <w:rsid w:val="003120E4"/>
    <w:rsid w:val="00312296"/>
    <w:rsid w:val="00312400"/>
    <w:rsid w:val="0031259D"/>
    <w:rsid w:val="003127DC"/>
    <w:rsid w:val="00312873"/>
    <w:rsid w:val="003128C8"/>
    <w:rsid w:val="00312B97"/>
    <w:rsid w:val="00312C34"/>
    <w:rsid w:val="00312C51"/>
    <w:rsid w:val="00312C6D"/>
    <w:rsid w:val="00313713"/>
    <w:rsid w:val="0031387B"/>
    <w:rsid w:val="00313DE6"/>
    <w:rsid w:val="003143E1"/>
    <w:rsid w:val="00314E55"/>
    <w:rsid w:val="00314E5D"/>
    <w:rsid w:val="00315100"/>
    <w:rsid w:val="00315C02"/>
    <w:rsid w:val="00315DEC"/>
    <w:rsid w:val="003160B0"/>
    <w:rsid w:val="0031628E"/>
    <w:rsid w:val="00316317"/>
    <w:rsid w:val="00316410"/>
    <w:rsid w:val="003165FE"/>
    <w:rsid w:val="00316699"/>
    <w:rsid w:val="003166E5"/>
    <w:rsid w:val="00316877"/>
    <w:rsid w:val="003168E9"/>
    <w:rsid w:val="00316D3C"/>
    <w:rsid w:val="00316DED"/>
    <w:rsid w:val="00316E03"/>
    <w:rsid w:val="00316FF4"/>
    <w:rsid w:val="003170C8"/>
    <w:rsid w:val="0031740C"/>
    <w:rsid w:val="00317594"/>
    <w:rsid w:val="003176A7"/>
    <w:rsid w:val="00317736"/>
    <w:rsid w:val="003177F7"/>
    <w:rsid w:val="00317B51"/>
    <w:rsid w:val="0032005E"/>
    <w:rsid w:val="003201B6"/>
    <w:rsid w:val="003202E8"/>
    <w:rsid w:val="003205CA"/>
    <w:rsid w:val="0032064A"/>
    <w:rsid w:val="00320D4C"/>
    <w:rsid w:val="00321229"/>
    <w:rsid w:val="003212A8"/>
    <w:rsid w:val="0032132A"/>
    <w:rsid w:val="003215C7"/>
    <w:rsid w:val="00321697"/>
    <w:rsid w:val="00321A5E"/>
    <w:rsid w:val="00321C41"/>
    <w:rsid w:val="003221F9"/>
    <w:rsid w:val="003223DD"/>
    <w:rsid w:val="00322473"/>
    <w:rsid w:val="0032261D"/>
    <w:rsid w:val="0032266B"/>
    <w:rsid w:val="0032271E"/>
    <w:rsid w:val="00322B03"/>
    <w:rsid w:val="00322B96"/>
    <w:rsid w:val="00322BAE"/>
    <w:rsid w:val="00322C6C"/>
    <w:rsid w:val="00323695"/>
    <w:rsid w:val="0032370A"/>
    <w:rsid w:val="00323787"/>
    <w:rsid w:val="00323820"/>
    <w:rsid w:val="003239C3"/>
    <w:rsid w:val="00323BB5"/>
    <w:rsid w:val="00323C0E"/>
    <w:rsid w:val="00323F7E"/>
    <w:rsid w:val="0032417C"/>
    <w:rsid w:val="003242A8"/>
    <w:rsid w:val="00324845"/>
    <w:rsid w:val="00324B43"/>
    <w:rsid w:val="00324DDD"/>
    <w:rsid w:val="00324E45"/>
    <w:rsid w:val="00324FC5"/>
    <w:rsid w:val="0032529D"/>
    <w:rsid w:val="003256C7"/>
    <w:rsid w:val="003256CE"/>
    <w:rsid w:val="003258F9"/>
    <w:rsid w:val="00325BC0"/>
    <w:rsid w:val="003260A8"/>
    <w:rsid w:val="0032611E"/>
    <w:rsid w:val="00326159"/>
    <w:rsid w:val="00326382"/>
    <w:rsid w:val="00326531"/>
    <w:rsid w:val="00326730"/>
    <w:rsid w:val="00326A67"/>
    <w:rsid w:val="00326B52"/>
    <w:rsid w:val="00326C5C"/>
    <w:rsid w:val="00326FCD"/>
    <w:rsid w:val="003270C7"/>
    <w:rsid w:val="003273F1"/>
    <w:rsid w:val="003275AB"/>
    <w:rsid w:val="00327AE0"/>
    <w:rsid w:val="00327BD1"/>
    <w:rsid w:val="00327E5C"/>
    <w:rsid w:val="00327E9E"/>
    <w:rsid w:val="003301B2"/>
    <w:rsid w:val="003302B3"/>
    <w:rsid w:val="003306FC"/>
    <w:rsid w:val="003309F8"/>
    <w:rsid w:val="00331285"/>
    <w:rsid w:val="003312F1"/>
    <w:rsid w:val="003316BB"/>
    <w:rsid w:val="003319A5"/>
    <w:rsid w:val="00331FAA"/>
    <w:rsid w:val="0033209D"/>
    <w:rsid w:val="00332268"/>
    <w:rsid w:val="003322AA"/>
    <w:rsid w:val="003328A7"/>
    <w:rsid w:val="00332CD1"/>
    <w:rsid w:val="00332EE8"/>
    <w:rsid w:val="00332F94"/>
    <w:rsid w:val="003332B5"/>
    <w:rsid w:val="00333348"/>
    <w:rsid w:val="0033345C"/>
    <w:rsid w:val="00333972"/>
    <w:rsid w:val="003339B7"/>
    <w:rsid w:val="003339E4"/>
    <w:rsid w:val="00333A8F"/>
    <w:rsid w:val="00333C8B"/>
    <w:rsid w:val="00333F1E"/>
    <w:rsid w:val="00333FD9"/>
    <w:rsid w:val="00334149"/>
    <w:rsid w:val="00334292"/>
    <w:rsid w:val="003342EF"/>
    <w:rsid w:val="00334321"/>
    <w:rsid w:val="00334443"/>
    <w:rsid w:val="00334844"/>
    <w:rsid w:val="00334AF8"/>
    <w:rsid w:val="00334BBC"/>
    <w:rsid w:val="00334C0C"/>
    <w:rsid w:val="00334F3C"/>
    <w:rsid w:val="003350F0"/>
    <w:rsid w:val="003351A1"/>
    <w:rsid w:val="00335567"/>
    <w:rsid w:val="003359E1"/>
    <w:rsid w:val="00335F43"/>
    <w:rsid w:val="00335F7E"/>
    <w:rsid w:val="00335F96"/>
    <w:rsid w:val="0033624D"/>
    <w:rsid w:val="00336953"/>
    <w:rsid w:val="003369EA"/>
    <w:rsid w:val="00336A19"/>
    <w:rsid w:val="00336A41"/>
    <w:rsid w:val="00336C50"/>
    <w:rsid w:val="00336E1F"/>
    <w:rsid w:val="00336F73"/>
    <w:rsid w:val="00337152"/>
    <w:rsid w:val="003371B4"/>
    <w:rsid w:val="00337305"/>
    <w:rsid w:val="00337593"/>
    <w:rsid w:val="0033773D"/>
    <w:rsid w:val="00337B94"/>
    <w:rsid w:val="00337E32"/>
    <w:rsid w:val="00340059"/>
    <w:rsid w:val="003400FC"/>
    <w:rsid w:val="00340521"/>
    <w:rsid w:val="003409C2"/>
    <w:rsid w:val="00340B2A"/>
    <w:rsid w:val="00340E2D"/>
    <w:rsid w:val="00340F0D"/>
    <w:rsid w:val="0034160D"/>
    <w:rsid w:val="003417F0"/>
    <w:rsid w:val="00341ACB"/>
    <w:rsid w:val="00341E6E"/>
    <w:rsid w:val="00342418"/>
    <w:rsid w:val="00342517"/>
    <w:rsid w:val="00342622"/>
    <w:rsid w:val="00342878"/>
    <w:rsid w:val="00342D88"/>
    <w:rsid w:val="00342E78"/>
    <w:rsid w:val="00343248"/>
    <w:rsid w:val="00343325"/>
    <w:rsid w:val="00343675"/>
    <w:rsid w:val="00343863"/>
    <w:rsid w:val="00343A57"/>
    <w:rsid w:val="00343AC2"/>
    <w:rsid w:val="00343D32"/>
    <w:rsid w:val="00343F04"/>
    <w:rsid w:val="0034420E"/>
    <w:rsid w:val="00344430"/>
    <w:rsid w:val="003445EB"/>
    <w:rsid w:val="003448FB"/>
    <w:rsid w:val="00344930"/>
    <w:rsid w:val="00345082"/>
    <w:rsid w:val="003450F0"/>
    <w:rsid w:val="00345148"/>
    <w:rsid w:val="00345368"/>
    <w:rsid w:val="003453D2"/>
    <w:rsid w:val="00345481"/>
    <w:rsid w:val="003456BD"/>
    <w:rsid w:val="00345761"/>
    <w:rsid w:val="003458CA"/>
    <w:rsid w:val="00345B71"/>
    <w:rsid w:val="00345C0C"/>
    <w:rsid w:val="00345C8A"/>
    <w:rsid w:val="00345D1A"/>
    <w:rsid w:val="00345D49"/>
    <w:rsid w:val="003465AA"/>
    <w:rsid w:val="003466AB"/>
    <w:rsid w:val="0034689B"/>
    <w:rsid w:val="00346A92"/>
    <w:rsid w:val="00346B76"/>
    <w:rsid w:val="00346B86"/>
    <w:rsid w:val="00346BAD"/>
    <w:rsid w:val="003471C1"/>
    <w:rsid w:val="0034733D"/>
    <w:rsid w:val="0034759C"/>
    <w:rsid w:val="00347BC4"/>
    <w:rsid w:val="00347FCC"/>
    <w:rsid w:val="0035009E"/>
    <w:rsid w:val="0035024C"/>
    <w:rsid w:val="0035046E"/>
    <w:rsid w:val="003507BC"/>
    <w:rsid w:val="00350AF5"/>
    <w:rsid w:val="00350B35"/>
    <w:rsid w:val="0035104A"/>
    <w:rsid w:val="00351239"/>
    <w:rsid w:val="00351366"/>
    <w:rsid w:val="003517F1"/>
    <w:rsid w:val="00351C52"/>
    <w:rsid w:val="00351DE1"/>
    <w:rsid w:val="00351ED5"/>
    <w:rsid w:val="00351FB4"/>
    <w:rsid w:val="003520FE"/>
    <w:rsid w:val="00352EA7"/>
    <w:rsid w:val="00352FA6"/>
    <w:rsid w:val="00353129"/>
    <w:rsid w:val="00353210"/>
    <w:rsid w:val="00353944"/>
    <w:rsid w:val="00353952"/>
    <w:rsid w:val="003539D4"/>
    <w:rsid w:val="00353B44"/>
    <w:rsid w:val="00353CA4"/>
    <w:rsid w:val="00353F02"/>
    <w:rsid w:val="003542A1"/>
    <w:rsid w:val="0035434C"/>
    <w:rsid w:val="003543D1"/>
    <w:rsid w:val="003546FA"/>
    <w:rsid w:val="00354C58"/>
    <w:rsid w:val="00354F33"/>
    <w:rsid w:val="00355493"/>
    <w:rsid w:val="00355779"/>
    <w:rsid w:val="003559CE"/>
    <w:rsid w:val="003559E9"/>
    <w:rsid w:val="00355AE9"/>
    <w:rsid w:val="00355C5D"/>
    <w:rsid w:val="00355D72"/>
    <w:rsid w:val="00356020"/>
    <w:rsid w:val="00356101"/>
    <w:rsid w:val="003561F6"/>
    <w:rsid w:val="00356282"/>
    <w:rsid w:val="003563C6"/>
    <w:rsid w:val="00356454"/>
    <w:rsid w:val="00356664"/>
    <w:rsid w:val="00356B74"/>
    <w:rsid w:val="00357039"/>
    <w:rsid w:val="003570D8"/>
    <w:rsid w:val="00357309"/>
    <w:rsid w:val="00357719"/>
    <w:rsid w:val="003579F8"/>
    <w:rsid w:val="00357A42"/>
    <w:rsid w:val="00357AE9"/>
    <w:rsid w:val="0036005E"/>
    <w:rsid w:val="0036040B"/>
    <w:rsid w:val="003607DB"/>
    <w:rsid w:val="0036094D"/>
    <w:rsid w:val="00360B1F"/>
    <w:rsid w:val="00360B69"/>
    <w:rsid w:val="00360D79"/>
    <w:rsid w:val="003612EE"/>
    <w:rsid w:val="0036145C"/>
    <w:rsid w:val="00361465"/>
    <w:rsid w:val="00361531"/>
    <w:rsid w:val="0036174C"/>
    <w:rsid w:val="003617BD"/>
    <w:rsid w:val="00361853"/>
    <w:rsid w:val="00361883"/>
    <w:rsid w:val="00362049"/>
    <w:rsid w:val="003622E0"/>
    <w:rsid w:val="00362379"/>
    <w:rsid w:val="0036264C"/>
    <w:rsid w:val="0036296B"/>
    <w:rsid w:val="00362CA2"/>
    <w:rsid w:val="00362D0F"/>
    <w:rsid w:val="00362D35"/>
    <w:rsid w:val="00362D79"/>
    <w:rsid w:val="00362E71"/>
    <w:rsid w:val="00362ED5"/>
    <w:rsid w:val="00363725"/>
    <w:rsid w:val="003638D8"/>
    <w:rsid w:val="00363F7E"/>
    <w:rsid w:val="003643C3"/>
    <w:rsid w:val="003645EF"/>
    <w:rsid w:val="0036492A"/>
    <w:rsid w:val="00364B01"/>
    <w:rsid w:val="00364F6B"/>
    <w:rsid w:val="00365085"/>
    <w:rsid w:val="003653C9"/>
    <w:rsid w:val="0036542E"/>
    <w:rsid w:val="003655DE"/>
    <w:rsid w:val="003657C3"/>
    <w:rsid w:val="0036583C"/>
    <w:rsid w:val="00365D47"/>
    <w:rsid w:val="00366162"/>
    <w:rsid w:val="0036644B"/>
    <w:rsid w:val="003664A7"/>
    <w:rsid w:val="003664D6"/>
    <w:rsid w:val="00366609"/>
    <w:rsid w:val="00366679"/>
    <w:rsid w:val="00366698"/>
    <w:rsid w:val="003669A5"/>
    <w:rsid w:val="00366AEE"/>
    <w:rsid w:val="00366E2E"/>
    <w:rsid w:val="00366F62"/>
    <w:rsid w:val="00367548"/>
    <w:rsid w:val="00367C92"/>
    <w:rsid w:val="00367CDA"/>
    <w:rsid w:val="00367D59"/>
    <w:rsid w:val="00367DCF"/>
    <w:rsid w:val="00367E14"/>
    <w:rsid w:val="003700D6"/>
    <w:rsid w:val="00370436"/>
    <w:rsid w:val="00370AA1"/>
    <w:rsid w:val="00370E45"/>
    <w:rsid w:val="00370FCF"/>
    <w:rsid w:val="003713BB"/>
    <w:rsid w:val="003717AE"/>
    <w:rsid w:val="00371DFB"/>
    <w:rsid w:val="00372023"/>
    <w:rsid w:val="0037206D"/>
    <w:rsid w:val="003726BC"/>
    <w:rsid w:val="00372991"/>
    <w:rsid w:val="00372B6F"/>
    <w:rsid w:val="00372CD1"/>
    <w:rsid w:val="00372EB3"/>
    <w:rsid w:val="00372F09"/>
    <w:rsid w:val="00372F99"/>
    <w:rsid w:val="00373483"/>
    <w:rsid w:val="003736CA"/>
    <w:rsid w:val="003738A1"/>
    <w:rsid w:val="00374194"/>
    <w:rsid w:val="00374498"/>
    <w:rsid w:val="00374819"/>
    <w:rsid w:val="00374ACB"/>
    <w:rsid w:val="00374AEC"/>
    <w:rsid w:val="00374B0B"/>
    <w:rsid w:val="0037511F"/>
    <w:rsid w:val="00375487"/>
    <w:rsid w:val="00375532"/>
    <w:rsid w:val="0037567B"/>
    <w:rsid w:val="0037584C"/>
    <w:rsid w:val="00375B25"/>
    <w:rsid w:val="00375DC2"/>
    <w:rsid w:val="00376443"/>
    <w:rsid w:val="00376717"/>
    <w:rsid w:val="003767D5"/>
    <w:rsid w:val="00376862"/>
    <w:rsid w:val="0037697E"/>
    <w:rsid w:val="00376999"/>
    <w:rsid w:val="00376B79"/>
    <w:rsid w:val="00376D99"/>
    <w:rsid w:val="00376EE0"/>
    <w:rsid w:val="003770C8"/>
    <w:rsid w:val="003770E3"/>
    <w:rsid w:val="003770FD"/>
    <w:rsid w:val="00377271"/>
    <w:rsid w:val="00377512"/>
    <w:rsid w:val="003775A8"/>
    <w:rsid w:val="003776DB"/>
    <w:rsid w:val="00377B64"/>
    <w:rsid w:val="00377C82"/>
    <w:rsid w:val="00377EDD"/>
    <w:rsid w:val="00377EF1"/>
    <w:rsid w:val="00381060"/>
    <w:rsid w:val="00381538"/>
    <w:rsid w:val="003817A4"/>
    <w:rsid w:val="00381BEB"/>
    <w:rsid w:val="00381DEE"/>
    <w:rsid w:val="00381E89"/>
    <w:rsid w:val="003821BE"/>
    <w:rsid w:val="00382585"/>
    <w:rsid w:val="00382637"/>
    <w:rsid w:val="00382931"/>
    <w:rsid w:val="00382A35"/>
    <w:rsid w:val="00382DF7"/>
    <w:rsid w:val="003832B1"/>
    <w:rsid w:val="003834E3"/>
    <w:rsid w:val="0038361D"/>
    <w:rsid w:val="003836E1"/>
    <w:rsid w:val="003839A3"/>
    <w:rsid w:val="00383B61"/>
    <w:rsid w:val="00383C27"/>
    <w:rsid w:val="00383C55"/>
    <w:rsid w:val="00383F78"/>
    <w:rsid w:val="00383F87"/>
    <w:rsid w:val="00383FAB"/>
    <w:rsid w:val="003843CF"/>
    <w:rsid w:val="003846F0"/>
    <w:rsid w:val="00384735"/>
    <w:rsid w:val="003847DE"/>
    <w:rsid w:val="0038490B"/>
    <w:rsid w:val="00384AFE"/>
    <w:rsid w:val="00384C27"/>
    <w:rsid w:val="00384DED"/>
    <w:rsid w:val="00384EE8"/>
    <w:rsid w:val="0038512D"/>
    <w:rsid w:val="00385449"/>
    <w:rsid w:val="00385749"/>
    <w:rsid w:val="0038578B"/>
    <w:rsid w:val="003858CE"/>
    <w:rsid w:val="003858F3"/>
    <w:rsid w:val="00385EC0"/>
    <w:rsid w:val="00385FB0"/>
    <w:rsid w:val="003867AE"/>
    <w:rsid w:val="0038697B"/>
    <w:rsid w:val="003876BF"/>
    <w:rsid w:val="0038786D"/>
    <w:rsid w:val="00387883"/>
    <w:rsid w:val="00387A24"/>
    <w:rsid w:val="00387A6A"/>
    <w:rsid w:val="00387B5E"/>
    <w:rsid w:val="00387C6F"/>
    <w:rsid w:val="0039045B"/>
    <w:rsid w:val="003909DF"/>
    <w:rsid w:val="00390CE4"/>
    <w:rsid w:val="00391592"/>
    <w:rsid w:val="00391950"/>
    <w:rsid w:val="00391BDD"/>
    <w:rsid w:val="00391D64"/>
    <w:rsid w:val="00391D99"/>
    <w:rsid w:val="00391FE3"/>
    <w:rsid w:val="00392185"/>
    <w:rsid w:val="00392231"/>
    <w:rsid w:val="0039233E"/>
    <w:rsid w:val="00392589"/>
    <w:rsid w:val="0039279F"/>
    <w:rsid w:val="003928EE"/>
    <w:rsid w:val="00392DA5"/>
    <w:rsid w:val="00392F38"/>
    <w:rsid w:val="00393407"/>
    <w:rsid w:val="003939F8"/>
    <w:rsid w:val="00393AFF"/>
    <w:rsid w:val="00393CB9"/>
    <w:rsid w:val="00393F37"/>
    <w:rsid w:val="003940A3"/>
    <w:rsid w:val="003942E2"/>
    <w:rsid w:val="0039465C"/>
    <w:rsid w:val="00394679"/>
    <w:rsid w:val="00394741"/>
    <w:rsid w:val="003947E0"/>
    <w:rsid w:val="003947EC"/>
    <w:rsid w:val="0039488E"/>
    <w:rsid w:val="00394A5F"/>
    <w:rsid w:val="00394EB0"/>
    <w:rsid w:val="00394F0E"/>
    <w:rsid w:val="0039585B"/>
    <w:rsid w:val="00395AE0"/>
    <w:rsid w:val="00395BEE"/>
    <w:rsid w:val="00395C98"/>
    <w:rsid w:val="00395CE4"/>
    <w:rsid w:val="00395E17"/>
    <w:rsid w:val="003960B5"/>
    <w:rsid w:val="00396226"/>
    <w:rsid w:val="00396259"/>
    <w:rsid w:val="00396342"/>
    <w:rsid w:val="00396635"/>
    <w:rsid w:val="00396B7C"/>
    <w:rsid w:val="00396F7A"/>
    <w:rsid w:val="00397134"/>
    <w:rsid w:val="003973B2"/>
    <w:rsid w:val="0039753D"/>
    <w:rsid w:val="00397618"/>
    <w:rsid w:val="003976AA"/>
    <w:rsid w:val="00397827"/>
    <w:rsid w:val="00397875"/>
    <w:rsid w:val="00397BB4"/>
    <w:rsid w:val="00397CCB"/>
    <w:rsid w:val="00397D75"/>
    <w:rsid w:val="00397E14"/>
    <w:rsid w:val="00397FDB"/>
    <w:rsid w:val="003A003D"/>
    <w:rsid w:val="003A03CE"/>
    <w:rsid w:val="003A0553"/>
    <w:rsid w:val="003A07D2"/>
    <w:rsid w:val="003A0AC9"/>
    <w:rsid w:val="003A0AFF"/>
    <w:rsid w:val="003A0D41"/>
    <w:rsid w:val="003A0E7B"/>
    <w:rsid w:val="003A0E7C"/>
    <w:rsid w:val="003A103A"/>
    <w:rsid w:val="003A118A"/>
    <w:rsid w:val="003A158B"/>
    <w:rsid w:val="003A1DD8"/>
    <w:rsid w:val="003A1DEC"/>
    <w:rsid w:val="003A27A0"/>
    <w:rsid w:val="003A295E"/>
    <w:rsid w:val="003A29D3"/>
    <w:rsid w:val="003A2C5D"/>
    <w:rsid w:val="003A31C2"/>
    <w:rsid w:val="003A339B"/>
    <w:rsid w:val="003A382B"/>
    <w:rsid w:val="003A3CFB"/>
    <w:rsid w:val="003A3DB0"/>
    <w:rsid w:val="003A40F2"/>
    <w:rsid w:val="003A40F4"/>
    <w:rsid w:val="003A4246"/>
    <w:rsid w:val="003A42BC"/>
    <w:rsid w:val="003A468A"/>
    <w:rsid w:val="003A4839"/>
    <w:rsid w:val="003A4860"/>
    <w:rsid w:val="003A49AC"/>
    <w:rsid w:val="003A4EB8"/>
    <w:rsid w:val="003A5856"/>
    <w:rsid w:val="003A6048"/>
    <w:rsid w:val="003A689C"/>
    <w:rsid w:val="003A6B52"/>
    <w:rsid w:val="003A6C35"/>
    <w:rsid w:val="003A733F"/>
    <w:rsid w:val="003A77AB"/>
    <w:rsid w:val="003A77FB"/>
    <w:rsid w:val="003A7AAD"/>
    <w:rsid w:val="003A7C60"/>
    <w:rsid w:val="003A7D56"/>
    <w:rsid w:val="003A7DDA"/>
    <w:rsid w:val="003A7F93"/>
    <w:rsid w:val="003B01C6"/>
    <w:rsid w:val="003B01E1"/>
    <w:rsid w:val="003B0BA3"/>
    <w:rsid w:val="003B0BB1"/>
    <w:rsid w:val="003B0E76"/>
    <w:rsid w:val="003B0FC9"/>
    <w:rsid w:val="003B1048"/>
    <w:rsid w:val="003B156E"/>
    <w:rsid w:val="003B1837"/>
    <w:rsid w:val="003B1A36"/>
    <w:rsid w:val="003B1C69"/>
    <w:rsid w:val="003B1DD6"/>
    <w:rsid w:val="003B2130"/>
    <w:rsid w:val="003B21FD"/>
    <w:rsid w:val="003B2B28"/>
    <w:rsid w:val="003B2BC7"/>
    <w:rsid w:val="003B2C29"/>
    <w:rsid w:val="003B2D59"/>
    <w:rsid w:val="003B2D80"/>
    <w:rsid w:val="003B2F2B"/>
    <w:rsid w:val="003B2F81"/>
    <w:rsid w:val="003B3027"/>
    <w:rsid w:val="003B3145"/>
    <w:rsid w:val="003B3461"/>
    <w:rsid w:val="003B3479"/>
    <w:rsid w:val="003B36EC"/>
    <w:rsid w:val="003B3717"/>
    <w:rsid w:val="003B388A"/>
    <w:rsid w:val="003B3A2A"/>
    <w:rsid w:val="003B3AF0"/>
    <w:rsid w:val="003B3B2A"/>
    <w:rsid w:val="003B3BC5"/>
    <w:rsid w:val="003B3C26"/>
    <w:rsid w:val="003B3E7F"/>
    <w:rsid w:val="003B41C2"/>
    <w:rsid w:val="003B4415"/>
    <w:rsid w:val="003B4B9E"/>
    <w:rsid w:val="003B4C68"/>
    <w:rsid w:val="003B4C80"/>
    <w:rsid w:val="003B4E38"/>
    <w:rsid w:val="003B4E53"/>
    <w:rsid w:val="003B555E"/>
    <w:rsid w:val="003B5720"/>
    <w:rsid w:val="003B5D97"/>
    <w:rsid w:val="003B609A"/>
    <w:rsid w:val="003B642E"/>
    <w:rsid w:val="003B679D"/>
    <w:rsid w:val="003B6DFC"/>
    <w:rsid w:val="003B6E72"/>
    <w:rsid w:val="003B6E76"/>
    <w:rsid w:val="003B6F54"/>
    <w:rsid w:val="003B73DE"/>
    <w:rsid w:val="003B770B"/>
    <w:rsid w:val="003B7803"/>
    <w:rsid w:val="003B78C5"/>
    <w:rsid w:val="003B79BA"/>
    <w:rsid w:val="003B7DDA"/>
    <w:rsid w:val="003B7F84"/>
    <w:rsid w:val="003C002A"/>
    <w:rsid w:val="003C01A1"/>
    <w:rsid w:val="003C0279"/>
    <w:rsid w:val="003C048D"/>
    <w:rsid w:val="003C05DE"/>
    <w:rsid w:val="003C0632"/>
    <w:rsid w:val="003C07F2"/>
    <w:rsid w:val="003C0A2B"/>
    <w:rsid w:val="003C1071"/>
    <w:rsid w:val="003C1096"/>
    <w:rsid w:val="003C1738"/>
    <w:rsid w:val="003C18C3"/>
    <w:rsid w:val="003C197F"/>
    <w:rsid w:val="003C19CF"/>
    <w:rsid w:val="003C1A45"/>
    <w:rsid w:val="003C1E41"/>
    <w:rsid w:val="003C1FBA"/>
    <w:rsid w:val="003C1FFA"/>
    <w:rsid w:val="003C233A"/>
    <w:rsid w:val="003C239F"/>
    <w:rsid w:val="003C24C2"/>
    <w:rsid w:val="003C2520"/>
    <w:rsid w:val="003C270B"/>
    <w:rsid w:val="003C29C6"/>
    <w:rsid w:val="003C2CCA"/>
    <w:rsid w:val="003C324B"/>
    <w:rsid w:val="003C34DE"/>
    <w:rsid w:val="003C3885"/>
    <w:rsid w:val="003C3A9A"/>
    <w:rsid w:val="003C3DAB"/>
    <w:rsid w:val="003C3F96"/>
    <w:rsid w:val="003C4243"/>
    <w:rsid w:val="003C42BC"/>
    <w:rsid w:val="003C42BE"/>
    <w:rsid w:val="003C44F3"/>
    <w:rsid w:val="003C48F9"/>
    <w:rsid w:val="003C4B60"/>
    <w:rsid w:val="003C4B92"/>
    <w:rsid w:val="003C4D99"/>
    <w:rsid w:val="003C4EC9"/>
    <w:rsid w:val="003C5378"/>
    <w:rsid w:val="003C53F3"/>
    <w:rsid w:val="003C573D"/>
    <w:rsid w:val="003C579A"/>
    <w:rsid w:val="003C57F6"/>
    <w:rsid w:val="003C57F7"/>
    <w:rsid w:val="003C5C8D"/>
    <w:rsid w:val="003C604C"/>
    <w:rsid w:val="003C6121"/>
    <w:rsid w:val="003C61BA"/>
    <w:rsid w:val="003C625C"/>
    <w:rsid w:val="003C6593"/>
    <w:rsid w:val="003C679E"/>
    <w:rsid w:val="003C6A33"/>
    <w:rsid w:val="003C6A6D"/>
    <w:rsid w:val="003C6C81"/>
    <w:rsid w:val="003C6DFC"/>
    <w:rsid w:val="003C7057"/>
    <w:rsid w:val="003C721D"/>
    <w:rsid w:val="003C76AB"/>
    <w:rsid w:val="003C78C4"/>
    <w:rsid w:val="003C78D3"/>
    <w:rsid w:val="003C79B9"/>
    <w:rsid w:val="003C7D14"/>
    <w:rsid w:val="003D0334"/>
    <w:rsid w:val="003D03E2"/>
    <w:rsid w:val="003D06B7"/>
    <w:rsid w:val="003D09B3"/>
    <w:rsid w:val="003D0A09"/>
    <w:rsid w:val="003D0A26"/>
    <w:rsid w:val="003D0E43"/>
    <w:rsid w:val="003D0F24"/>
    <w:rsid w:val="003D0F55"/>
    <w:rsid w:val="003D10DB"/>
    <w:rsid w:val="003D1462"/>
    <w:rsid w:val="003D1B66"/>
    <w:rsid w:val="003D2094"/>
    <w:rsid w:val="003D244E"/>
    <w:rsid w:val="003D24BD"/>
    <w:rsid w:val="003D2680"/>
    <w:rsid w:val="003D269A"/>
    <w:rsid w:val="003D273D"/>
    <w:rsid w:val="003D282F"/>
    <w:rsid w:val="003D2AD1"/>
    <w:rsid w:val="003D2AE3"/>
    <w:rsid w:val="003D2F72"/>
    <w:rsid w:val="003D30DF"/>
    <w:rsid w:val="003D31C5"/>
    <w:rsid w:val="003D34BD"/>
    <w:rsid w:val="003D39FD"/>
    <w:rsid w:val="003D3A58"/>
    <w:rsid w:val="003D3D7F"/>
    <w:rsid w:val="003D3E22"/>
    <w:rsid w:val="003D4D20"/>
    <w:rsid w:val="003D4DE4"/>
    <w:rsid w:val="003D4FCF"/>
    <w:rsid w:val="003D5435"/>
    <w:rsid w:val="003D556E"/>
    <w:rsid w:val="003D57A6"/>
    <w:rsid w:val="003D5B02"/>
    <w:rsid w:val="003D5DCE"/>
    <w:rsid w:val="003D5F20"/>
    <w:rsid w:val="003D606A"/>
    <w:rsid w:val="003D60D1"/>
    <w:rsid w:val="003D6267"/>
    <w:rsid w:val="003D62EF"/>
    <w:rsid w:val="003D6E9E"/>
    <w:rsid w:val="003D715E"/>
    <w:rsid w:val="003D71D2"/>
    <w:rsid w:val="003D7295"/>
    <w:rsid w:val="003D738C"/>
    <w:rsid w:val="003D7AA7"/>
    <w:rsid w:val="003E0402"/>
    <w:rsid w:val="003E0486"/>
    <w:rsid w:val="003E0606"/>
    <w:rsid w:val="003E0634"/>
    <w:rsid w:val="003E0711"/>
    <w:rsid w:val="003E0942"/>
    <w:rsid w:val="003E0C06"/>
    <w:rsid w:val="003E0C86"/>
    <w:rsid w:val="003E0CA1"/>
    <w:rsid w:val="003E0CB9"/>
    <w:rsid w:val="003E1344"/>
    <w:rsid w:val="003E15DE"/>
    <w:rsid w:val="003E16A6"/>
    <w:rsid w:val="003E1725"/>
    <w:rsid w:val="003E19F6"/>
    <w:rsid w:val="003E1A8B"/>
    <w:rsid w:val="003E1CEF"/>
    <w:rsid w:val="003E21C1"/>
    <w:rsid w:val="003E220C"/>
    <w:rsid w:val="003E257E"/>
    <w:rsid w:val="003E26DF"/>
    <w:rsid w:val="003E2D9B"/>
    <w:rsid w:val="003E30D2"/>
    <w:rsid w:val="003E3181"/>
    <w:rsid w:val="003E31D1"/>
    <w:rsid w:val="003E351A"/>
    <w:rsid w:val="003E3565"/>
    <w:rsid w:val="003E3888"/>
    <w:rsid w:val="003E38FA"/>
    <w:rsid w:val="003E419A"/>
    <w:rsid w:val="003E4204"/>
    <w:rsid w:val="003E4268"/>
    <w:rsid w:val="003E4390"/>
    <w:rsid w:val="003E449A"/>
    <w:rsid w:val="003E48F1"/>
    <w:rsid w:val="003E49D6"/>
    <w:rsid w:val="003E4D15"/>
    <w:rsid w:val="003E4FB8"/>
    <w:rsid w:val="003E4FBB"/>
    <w:rsid w:val="003E51DC"/>
    <w:rsid w:val="003E5343"/>
    <w:rsid w:val="003E568A"/>
    <w:rsid w:val="003E589B"/>
    <w:rsid w:val="003E5A95"/>
    <w:rsid w:val="003E5B3D"/>
    <w:rsid w:val="003E5C4A"/>
    <w:rsid w:val="003E5CDA"/>
    <w:rsid w:val="003E5FE1"/>
    <w:rsid w:val="003E606E"/>
    <w:rsid w:val="003E60FA"/>
    <w:rsid w:val="003E6348"/>
    <w:rsid w:val="003E6531"/>
    <w:rsid w:val="003E6B0E"/>
    <w:rsid w:val="003E6C32"/>
    <w:rsid w:val="003E6E37"/>
    <w:rsid w:val="003E6E3C"/>
    <w:rsid w:val="003E70A6"/>
    <w:rsid w:val="003E7768"/>
    <w:rsid w:val="003E787F"/>
    <w:rsid w:val="003E7896"/>
    <w:rsid w:val="003E7997"/>
    <w:rsid w:val="003E7D07"/>
    <w:rsid w:val="003E7D25"/>
    <w:rsid w:val="003E7EE4"/>
    <w:rsid w:val="003E7F03"/>
    <w:rsid w:val="003E7F59"/>
    <w:rsid w:val="003E7FF8"/>
    <w:rsid w:val="003F0249"/>
    <w:rsid w:val="003F02B0"/>
    <w:rsid w:val="003F034D"/>
    <w:rsid w:val="003F068F"/>
    <w:rsid w:val="003F0D78"/>
    <w:rsid w:val="003F0F2E"/>
    <w:rsid w:val="003F0F68"/>
    <w:rsid w:val="003F14F8"/>
    <w:rsid w:val="003F155A"/>
    <w:rsid w:val="003F18B5"/>
    <w:rsid w:val="003F199F"/>
    <w:rsid w:val="003F19F7"/>
    <w:rsid w:val="003F1A2D"/>
    <w:rsid w:val="003F1A3D"/>
    <w:rsid w:val="003F1B71"/>
    <w:rsid w:val="003F1EE5"/>
    <w:rsid w:val="003F211B"/>
    <w:rsid w:val="003F28AA"/>
    <w:rsid w:val="003F2B42"/>
    <w:rsid w:val="003F2C53"/>
    <w:rsid w:val="003F2D48"/>
    <w:rsid w:val="003F2D82"/>
    <w:rsid w:val="003F2DA3"/>
    <w:rsid w:val="003F2E5E"/>
    <w:rsid w:val="003F2E9E"/>
    <w:rsid w:val="003F3071"/>
    <w:rsid w:val="003F30F3"/>
    <w:rsid w:val="003F3182"/>
    <w:rsid w:val="003F350A"/>
    <w:rsid w:val="003F38C7"/>
    <w:rsid w:val="003F3A59"/>
    <w:rsid w:val="003F3BF0"/>
    <w:rsid w:val="003F3CBC"/>
    <w:rsid w:val="003F3D6F"/>
    <w:rsid w:val="003F3D75"/>
    <w:rsid w:val="003F43EE"/>
    <w:rsid w:val="003F4680"/>
    <w:rsid w:val="003F4AEC"/>
    <w:rsid w:val="003F4C3A"/>
    <w:rsid w:val="003F4E46"/>
    <w:rsid w:val="003F4FC0"/>
    <w:rsid w:val="003F5009"/>
    <w:rsid w:val="003F5360"/>
    <w:rsid w:val="003F57AE"/>
    <w:rsid w:val="003F57EB"/>
    <w:rsid w:val="003F5D81"/>
    <w:rsid w:val="003F5DC9"/>
    <w:rsid w:val="003F5F7F"/>
    <w:rsid w:val="003F615D"/>
    <w:rsid w:val="003F62A8"/>
    <w:rsid w:val="003F636C"/>
    <w:rsid w:val="003F63DF"/>
    <w:rsid w:val="003F6644"/>
    <w:rsid w:val="003F6664"/>
    <w:rsid w:val="003F667A"/>
    <w:rsid w:val="003F68A0"/>
    <w:rsid w:val="003F69DA"/>
    <w:rsid w:val="003F6B43"/>
    <w:rsid w:val="003F6C4A"/>
    <w:rsid w:val="003F6C97"/>
    <w:rsid w:val="003F6E8E"/>
    <w:rsid w:val="003F70F3"/>
    <w:rsid w:val="003F7167"/>
    <w:rsid w:val="003F7391"/>
    <w:rsid w:val="003F73D4"/>
    <w:rsid w:val="003F7805"/>
    <w:rsid w:val="003F7846"/>
    <w:rsid w:val="003F7A10"/>
    <w:rsid w:val="003F7B37"/>
    <w:rsid w:val="003F7CB6"/>
    <w:rsid w:val="003F7E80"/>
    <w:rsid w:val="003F7E9A"/>
    <w:rsid w:val="003F7F30"/>
    <w:rsid w:val="00400019"/>
    <w:rsid w:val="00400197"/>
    <w:rsid w:val="004003F3"/>
    <w:rsid w:val="0040053C"/>
    <w:rsid w:val="00400E37"/>
    <w:rsid w:val="00401555"/>
    <w:rsid w:val="00401563"/>
    <w:rsid w:val="004018E9"/>
    <w:rsid w:val="00401D77"/>
    <w:rsid w:val="00401F00"/>
    <w:rsid w:val="004022EC"/>
    <w:rsid w:val="0040235C"/>
    <w:rsid w:val="004026A2"/>
    <w:rsid w:val="00402966"/>
    <w:rsid w:val="004029A4"/>
    <w:rsid w:val="00402E51"/>
    <w:rsid w:val="00402E70"/>
    <w:rsid w:val="00403067"/>
    <w:rsid w:val="00403699"/>
    <w:rsid w:val="004038CA"/>
    <w:rsid w:val="0040397B"/>
    <w:rsid w:val="004039D8"/>
    <w:rsid w:val="00403AAF"/>
    <w:rsid w:val="00403ADD"/>
    <w:rsid w:val="00403DEB"/>
    <w:rsid w:val="00403E46"/>
    <w:rsid w:val="0040412C"/>
    <w:rsid w:val="004042A5"/>
    <w:rsid w:val="0040438B"/>
    <w:rsid w:val="00404828"/>
    <w:rsid w:val="00404933"/>
    <w:rsid w:val="00404EFE"/>
    <w:rsid w:val="00405003"/>
    <w:rsid w:val="00405149"/>
    <w:rsid w:val="004051AB"/>
    <w:rsid w:val="004052A9"/>
    <w:rsid w:val="00405705"/>
    <w:rsid w:val="00405816"/>
    <w:rsid w:val="00405925"/>
    <w:rsid w:val="00405AF3"/>
    <w:rsid w:val="00405C57"/>
    <w:rsid w:val="0040641A"/>
    <w:rsid w:val="004068AD"/>
    <w:rsid w:val="00406904"/>
    <w:rsid w:val="00406AC7"/>
    <w:rsid w:val="00406C3E"/>
    <w:rsid w:val="00406C6E"/>
    <w:rsid w:val="00406CEF"/>
    <w:rsid w:val="004071CD"/>
    <w:rsid w:val="00407348"/>
    <w:rsid w:val="004073B3"/>
    <w:rsid w:val="00407435"/>
    <w:rsid w:val="004074E8"/>
    <w:rsid w:val="00407628"/>
    <w:rsid w:val="00407963"/>
    <w:rsid w:val="004079D1"/>
    <w:rsid w:val="00407C08"/>
    <w:rsid w:val="00407C3E"/>
    <w:rsid w:val="00407C8D"/>
    <w:rsid w:val="004102AE"/>
    <w:rsid w:val="00410521"/>
    <w:rsid w:val="0041098D"/>
    <w:rsid w:val="00410BA8"/>
    <w:rsid w:val="00410E78"/>
    <w:rsid w:val="004113BB"/>
    <w:rsid w:val="004119A0"/>
    <w:rsid w:val="00411C7D"/>
    <w:rsid w:val="00411E71"/>
    <w:rsid w:val="00412173"/>
    <w:rsid w:val="004124EB"/>
    <w:rsid w:val="004126FC"/>
    <w:rsid w:val="0041275A"/>
    <w:rsid w:val="00412BF1"/>
    <w:rsid w:val="00412F73"/>
    <w:rsid w:val="004133DD"/>
    <w:rsid w:val="00413479"/>
    <w:rsid w:val="00413887"/>
    <w:rsid w:val="004138E3"/>
    <w:rsid w:val="00413C4B"/>
    <w:rsid w:val="00413D48"/>
    <w:rsid w:val="00413ED7"/>
    <w:rsid w:val="004142F9"/>
    <w:rsid w:val="0041447B"/>
    <w:rsid w:val="004144BB"/>
    <w:rsid w:val="00414599"/>
    <w:rsid w:val="004145E2"/>
    <w:rsid w:val="0041478D"/>
    <w:rsid w:val="00414C56"/>
    <w:rsid w:val="00414E56"/>
    <w:rsid w:val="00414F85"/>
    <w:rsid w:val="00414F95"/>
    <w:rsid w:val="0041504A"/>
    <w:rsid w:val="0041513B"/>
    <w:rsid w:val="004153B6"/>
    <w:rsid w:val="004159B6"/>
    <w:rsid w:val="00415B09"/>
    <w:rsid w:val="00415F91"/>
    <w:rsid w:val="00416041"/>
    <w:rsid w:val="004160C7"/>
    <w:rsid w:val="004161E2"/>
    <w:rsid w:val="0041630F"/>
    <w:rsid w:val="0041670A"/>
    <w:rsid w:val="0041688E"/>
    <w:rsid w:val="00416B87"/>
    <w:rsid w:val="00416B97"/>
    <w:rsid w:val="00416D85"/>
    <w:rsid w:val="00416D9A"/>
    <w:rsid w:val="00416E15"/>
    <w:rsid w:val="0041727E"/>
    <w:rsid w:val="004172B0"/>
    <w:rsid w:val="00417670"/>
    <w:rsid w:val="00417C39"/>
    <w:rsid w:val="00417D52"/>
    <w:rsid w:val="00417D77"/>
    <w:rsid w:val="00417F47"/>
    <w:rsid w:val="004206AB"/>
    <w:rsid w:val="00420A48"/>
    <w:rsid w:val="00420C94"/>
    <w:rsid w:val="00420E81"/>
    <w:rsid w:val="00420FD4"/>
    <w:rsid w:val="0042128D"/>
    <w:rsid w:val="004212DA"/>
    <w:rsid w:val="004212FC"/>
    <w:rsid w:val="0042134B"/>
    <w:rsid w:val="00421591"/>
    <w:rsid w:val="0042159D"/>
    <w:rsid w:val="00421C72"/>
    <w:rsid w:val="00421E9C"/>
    <w:rsid w:val="00422177"/>
    <w:rsid w:val="00422461"/>
    <w:rsid w:val="0042258D"/>
    <w:rsid w:val="004225C2"/>
    <w:rsid w:val="004227F8"/>
    <w:rsid w:val="004228C7"/>
    <w:rsid w:val="00422A09"/>
    <w:rsid w:val="00422BE5"/>
    <w:rsid w:val="00422E43"/>
    <w:rsid w:val="0042305E"/>
    <w:rsid w:val="00423087"/>
    <w:rsid w:val="0042318D"/>
    <w:rsid w:val="00423199"/>
    <w:rsid w:val="004233E8"/>
    <w:rsid w:val="004235E2"/>
    <w:rsid w:val="00423994"/>
    <w:rsid w:val="00423ABB"/>
    <w:rsid w:val="00423B03"/>
    <w:rsid w:val="00423CE1"/>
    <w:rsid w:val="00423F54"/>
    <w:rsid w:val="00424447"/>
    <w:rsid w:val="00424632"/>
    <w:rsid w:val="0042468D"/>
    <w:rsid w:val="00424778"/>
    <w:rsid w:val="00424939"/>
    <w:rsid w:val="00424963"/>
    <w:rsid w:val="00424C60"/>
    <w:rsid w:val="00424E58"/>
    <w:rsid w:val="00424E70"/>
    <w:rsid w:val="00424F41"/>
    <w:rsid w:val="004253DE"/>
    <w:rsid w:val="004254AA"/>
    <w:rsid w:val="00425616"/>
    <w:rsid w:val="00425990"/>
    <w:rsid w:val="00425DF3"/>
    <w:rsid w:val="00425FB4"/>
    <w:rsid w:val="0042625D"/>
    <w:rsid w:val="00426284"/>
    <w:rsid w:val="00426450"/>
    <w:rsid w:val="0042671F"/>
    <w:rsid w:val="00426AB4"/>
    <w:rsid w:val="00426F40"/>
    <w:rsid w:val="00427214"/>
    <w:rsid w:val="004272C1"/>
    <w:rsid w:val="00427432"/>
    <w:rsid w:val="004279C3"/>
    <w:rsid w:val="00427D1D"/>
    <w:rsid w:val="00427D61"/>
    <w:rsid w:val="00427DA5"/>
    <w:rsid w:val="0043039C"/>
    <w:rsid w:val="0043078F"/>
    <w:rsid w:val="00430937"/>
    <w:rsid w:val="00430E24"/>
    <w:rsid w:val="00430F72"/>
    <w:rsid w:val="004310A3"/>
    <w:rsid w:val="00431282"/>
    <w:rsid w:val="00431379"/>
    <w:rsid w:val="00431476"/>
    <w:rsid w:val="00431D74"/>
    <w:rsid w:val="00431E6F"/>
    <w:rsid w:val="00431E90"/>
    <w:rsid w:val="00431F83"/>
    <w:rsid w:val="0043205B"/>
    <w:rsid w:val="00432170"/>
    <w:rsid w:val="00432EB5"/>
    <w:rsid w:val="00433BC6"/>
    <w:rsid w:val="00433C6F"/>
    <w:rsid w:val="00433C71"/>
    <w:rsid w:val="00433C76"/>
    <w:rsid w:val="00433D3A"/>
    <w:rsid w:val="004345B2"/>
    <w:rsid w:val="00434E89"/>
    <w:rsid w:val="004354C2"/>
    <w:rsid w:val="00435678"/>
    <w:rsid w:val="004357B2"/>
    <w:rsid w:val="00435871"/>
    <w:rsid w:val="00435987"/>
    <w:rsid w:val="00435F9C"/>
    <w:rsid w:val="00436220"/>
    <w:rsid w:val="00436522"/>
    <w:rsid w:val="0043686A"/>
    <w:rsid w:val="00436AF8"/>
    <w:rsid w:val="00436BAA"/>
    <w:rsid w:val="00436C2B"/>
    <w:rsid w:val="00436C74"/>
    <w:rsid w:val="00436D36"/>
    <w:rsid w:val="00437047"/>
    <w:rsid w:val="004373BD"/>
    <w:rsid w:val="00437528"/>
    <w:rsid w:val="004378BB"/>
    <w:rsid w:val="004404FE"/>
    <w:rsid w:val="0044063D"/>
    <w:rsid w:val="00440768"/>
    <w:rsid w:val="00440965"/>
    <w:rsid w:val="0044099A"/>
    <w:rsid w:val="00440A7C"/>
    <w:rsid w:val="00440AF7"/>
    <w:rsid w:val="00440B92"/>
    <w:rsid w:val="00440CB6"/>
    <w:rsid w:val="00440D86"/>
    <w:rsid w:val="00440E42"/>
    <w:rsid w:val="00441654"/>
    <w:rsid w:val="00441948"/>
    <w:rsid w:val="00441D9C"/>
    <w:rsid w:val="00442068"/>
    <w:rsid w:val="00442177"/>
    <w:rsid w:val="0044254D"/>
    <w:rsid w:val="00442667"/>
    <w:rsid w:val="004426E8"/>
    <w:rsid w:val="004429D7"/>
    <w:rsid w:val="00442AD1"/>
    <w:rsid w:val="00442D6A"/>
    <w:rsid w:val="004430F8"/>
    <w:rsid w:val="004434B2"/>
    <w:rsid w:val="004435D3"/>
    <w:rsid w:val="0044365A"/>
    <w:rsid w:val="004438E4"/>
    <w:rsid w:val="00443A64"/>
    <w:rsid w:val="00443B4A"/>
    <w:rsid w:val="004441E9"/>
    <w:rsid w:val="00444396"/>
    <w:rsid w:val="004448AB"/>
    <w:rsid w:val="00444B51"/>
    <w:rsid w:val="00444D09"/>
    <w:rsid w:val="00444D9D"/>
    <w:rsid w:val="00445498"/>
    <w:rsid w:val="00445601"/>
    <w:rsid w:val="00445628"/>
    <w:rsid w:val="004456A3"/>
    <w:rsid w:val="0044593C"/>
    <w:rsid w:val="00445B88"/>
    <w:rsid w:val="00445C98"/>
    <w:rsid w:val="00446568"/>
    <w:rsid w:val="004468BD"/>
    <w:rsid w:val="00446B31"/>
    <w:rsid w:val="00446C7F"/>
    <w:rsid w:val="00446E2A"/>
    <w:rsid w:val="00446F4F"/>
    <w:rsid w:val="00446FC2"/>
    <w:rsid w:val="00447009"/>
    <w:rsid w:val="004471BB"/>
    <w:rsid w:val="0044744D"/>
    <w:rsid w:val="00447662"/>
    <w:rsid w:val="00447836"/>
    <w:rsid w:val="00447865"/>
    <w:rsid w:val="00447D83"/>
    <w:rsid w:val="004502D7"/>
    <w:rsid w:val="00450334"/>
    <w:rsid w:val="0045041D"/>
    <w:rsid w:val="00450729"/>
    <w:rsid w:val="00450843"/>
    <w:rsid w:val="00450A7E"/>
    <w:rsid w:val="00450A9B"/>
    <w:rsid w:val="00450AE9"/>
    <w:rsid w:val="004515E8"/>
    <w:rsid w:val="004516FA"/>
    <w:rsid w:val="00451E73"/>
    <w:rsid w:val="004521B8"/>
    <w:rsid w:val="004522C8"/>
    <w:rsid w:val="004522F4"/>
    <w:rsid w:val="0045248C"/>
    <w:rsid w:val="0045263B"/>
    <w:rsid w:val="004529ED"/>
    <w:rsid w:val="00452D7D"/>
    <w:rsid w:val="00452ECC"/>
    <w:rsid w:val="00453260"/>
    <w:rsid w:val="00453C39"/>
    <w:rsid w:val="00454382"/>
    <w:rsid w:val="0045439B"/>
    <w:rsid w:val="00454621"/>
    <w:rsid w:val="00454673"/>
    <w:rsid w:val="00454D59"/>
    <w:rsid w:val="00454E32"/>
    <w:rsid w:val="00454FFD"/>
    <w:rsid w:val="004552D9"/>
    <w:rsid w:val="0045547C"/>
    <w:rsid w:val="00455754"/>
    <w:rsid w:val="00455BC3"/>
    <w:rsid w:val="00455DAA"/>
    <w:rsid w:val="00455DDB"/>
    <w:rsid w:val="00455E25"/>
    <w:rsid w:val="00455EF2"/>
    <w:rsid w:val="0045636B"/>
    <w:rsid w:val="0045648C"/>
    <w:rsid w:val="00456915"/>
    <w:rsid w:val="004569A7"/>
    <w:rsid w:val="00456A4D"/>
    <w:rsid w:val="00456DFA"/>
    <w:rsid w:val="00456F31"/>
    <w:rsid w:val="00457208"/>
    <w:rsid w:val="0045724D"/>
    <w:rsid w:val="004575DC"/>
    <w:rsid w:val="00457C44"/>
    <w:rsid w:val="00457CF7"/>
    <w:rsid w:val="00457F0B"/>
    <w:rsid w:val="004600AA"/>
    <w:rsid w:val="00460881"/>
    <w:rsid w:val="00460888"/>
    <w:rsid w:val="00460A4A"/>
    <w:rsid w:val="00460A50"/>
    <w:rsid w:val="00460B50"/>
    <w:rsid w:val="00460C89"/>
    <w:rsid w:val="00460EF4"/>
    <w:rsid w:val="004610A3"/>
    <w:rsid w:val="0046117C"/>
    <w:rsid w:val="0046159D"/>
    <w:rsid w:val="00461CCD"/>
    <w:rsid w:val="00462090"/>
    <w:rsid w:val="004623F6"/>
    <w:rsid w:val="004625E1"/>
    <w:rsid w:val="0046267A"/>
    <w:rsid w:val="0046271D"/>
    <w:rsid w:val="004627A6"/>
    <w:rsid w:val="0046282F"/>
    <w:rsid w:val="00462D3B"/>
    <w:rsid w:val="00462E11"/>
    <w:rsid w:val="00462EE1"/>
    <w:rsid w:val="004633FE"/>
    <w:rsid w:val="0046375F"/>
    <w:rsid w:val="004637F5"/>
    <w:rsid w:val="00463929"/>
    <w:rsid w:val="004639E6"/>
    <w:rsid w:val="00463A44"/>
    <w:rsid w:val="00463BAE"/>
    <w:rsid w:val="00463CE9"/>
    <w:rsid w:val="00463D1B"/>
    <w:rsid w:val="00464119"/>
    <w:rsid w:val="004642E3"/>
    <w:rsid w:val="0046492D"/>
    <w:rsid w:val="00464B01"/>
    <w:rsid w:val="00464B0A"/>
    <w:rsid w:val="00464B69"/>
    <w:rsid w:val="00464C2F"/>
    <w:rsid w:val="00464E00"/>
    <w:rsid w:val="00464EF1"/>
    <w:rsid w:val="00465060"/>
    <w:rsid w:val="0046513D"/>
    <w:rsid w:val="0046529B"/>
    <w:rsid w:val="00465345"/>
    <w:rsid w:val="004653C3"/>
    <w:rsid w:val="00465AE1"/>
    <w:rsid w:val="00465C3F"/>
    <w:rsid w:val="00465F26"/>
    <w:rsid w:val="00465F35"/>
    <w:rsid w:val="004660C1"/>
    <w:rsid w:val="004661E9"/>
    <w:rsid w:val="00466342"/>
    <w:rsid w:val="004663B0"/>
    <w:rsid w:val="00466416"/>
    <w:rsid w:val="00466468"/>
    <w:rsid w:val="00466602"/>
    <w:rsid w:val="00466988"/>
    <w:rsid w:val="00466BAC"/>
    <w:rsid w:val="00466D5D"/>
    <w:rsid w:val="00466EF3"/>
    <w:rsid w:val="00467420"/>
    <w:rsid w:val="00467B10"/>
    <w:rsid w:val="00467D13"/>
    <w:rsid w:val="00467D63"/>
    <w:rsid w:val="00470089"/>
    <w:rsid w:val="004706B2"/>
    <w:rsid w:val="004706FC"/>
    <w:rsid w:val="004708AB"/>
    <w:rsid w:val="0047111F"/>
    <w:rsid w:val="004714A9"/>
    <w:rsid w:val="00471523"/>
    <w:rsid w:val="00471780"/>
    <w:rsid w:val="00471AD7"/>
    <w:rsid w:val="00471BAE"/>
    <w:rsid w:val="00471BC9"/>
    <w:rsid w:val="00471C31"/>
    <w:rsid w:val="00471D2D"/>
    <w:rsid w:val="00471EF5"/>
    <w:rsid w:val="00471EF6"/>
    <w:rsid w:val="00471F57"/>
    <w:rsid w:val="00472070"/>
    <w:rsid w:val="00472503"/>
    <w:rsid w:val="00472982"/>
    <w:rsid w:val="00472D7D"/>
    <w:rsid w:val="00472F67"/>
    <w:rsid w:val="004731B5"/>
    <w:rsid w:val="00473377"/>
    <w:rsid w:val="004733D1"/>
    <w:rsid w:val="00473437"/>
    <w:rsid w:val="004734E1"/>
    <w:rsid w:val="00473599"/>
    <w:rsid w:val="004736C5"/>
    <w:rsid w:val="00473C08"/>
    <w:rsid w:val="00473FA3"/>
    <w:rsid w:val="00474100"/>
    <w:rsid w:val="00474205"/>
    <w:rsid w:val="004745EC"/>
    <w:rsid w:val="00474834"/>
    <w:rsid w:val="00474B09"/>
    <w:rsid w:val="00474DA1"/>
    <w:rsid w:val="0047504E"/>
    <w:rsid w:val="00475255"/>
    <w:rsid w:val="00475335"/>
    <w:rsid w:val="00475673"/>
    <w:rsid w:val="00475979"/>
    <w:rsid w:val="00475B1F"/>
    <w:rsid w:val="0047666E"/>
    <w:rsid w:val="00476A85"/>
    <w:rsid w:val="00476D99"/>
    <w:rsid w:val="004770CE"/>
    <w:rsid w:val="004772D8"/>
    <w:rsid w:val="0047763D"/>
    <w:rsid w:val="0047791E"/>
    <w:rsid w:val="00477C54"/>
    <w:rsid w:val="0048002A"/>
    <w:rsid w:val="004802FE"/>
    <w:rsid w:val="00480505"/>
    <w:rsid w:val="0048085B"/>
    <w:rsid w:val="00480B44"/>
    <w:rsid w:val="00480B7C"/>
    <w:rsid w:val="00480FBA"/>
    <w:rsid w:val="004810C5"/>
    <w:rsid w:val="004810D1"/>
    <w:rsid w:val="0048119D"/>
    <w:rsid w:val="004812C0"/>
    <w:rsid w:val="00481407"/>
    <w:rsid w:val="0048150F"/>
    <w:rsid w:val="00481B89"/>
    <w:rsid w:val="00481D38"/>
    <w:rsid w:val="0048212D"/>
    <w:rsid w:val="004821B0"/>
    <w:rsid w:val="00482BF6"/>
    <w:rsid w:val="00482C00"/>
    <w:rsid w:val="00482DA1"/>
    <w:rsid w:val="00482F72"/>
    <w:rsid w:val="00482FF9"/>
    <w:rsid w:val="004831DD"/>
    <w:rsid w:val="004834FB"/>
    <w:rsid w:val="00483BDC"/>
    <w:rsid w:val="00483D53"/>
    <w:rsid w:val="004844D7"/>
    <w:rsid w:val="00484897"/>
    <w:rsid w:val="004849E6"/>
    <w:rsid w:val="004849EF"/>
    <w:rsid w:val="00484A27"/>
    <w:rsid w:val="00484A60"/>
    <w:rsid w:val="00484F10"/>
    <w:rsid w:val="0048509E"/>
    <w:rsid w:val="00485191"/>
    <w:rsid w:val="004851E7"/>
    <w:rsid w:val="004854E8"/>
    <w:rsid w:val="004854ED"/>
    <w:rsid w:val="004856E4"/>
    <w:rsid w:val="00485891"/>
    <w:rsid w:val="00485AE6"/>
    <w:rsid w:val="00485BAE"/>
    <w:rsid w:val="00485C62"/>
    <w:rsid w:val="00485D59"/>
    <w:rsid w:val="00485E03"/>
    <w:rsid w:val="0048631E"/>
    <w:rsid w:val="00486880"/>
    <w:rsid w:val="00486B40"/>
    <w:rsid w:val="00486BA8"/>
    <w:rsid w:val="00486DA5"/>
    <w:rsid w:val="00486F9B"/>
    <w:rsid w:val="00486FB2"/>
    <w:rsid w:val="0048723B"/>
    <w:rsid w:val="00487369"/>
    <w:rsid w:val="004873F1"/>
    <w:rsid w:val="004875A7"/>
    <w:rsid w:val="00487D53"/>
    <w:rsid w:val="00487DF5"/>
    <w:rsid w:val="0049037C"/>
    <w:rsid w:val="0049052F"/>
    <w:rsid w:val="00490B39"/>
    <w:rsid w:val="00490D13"/>
    <w:rsid w:val="004910D7"/>
    <w:rsid w:val="0049113E"/>
    <w:rsid w:val="0049141B"/>
    <w:rsid w:val="0049146E"/>
    <w:rsid w:val="004914AC"/>
    <w:rsid w:val="004917A9"/>
    <w:rsid w:val="00491A13"/>
    <w:rsid w:val="00491AD0"/>
    <w:rsid w:val="00491F58"/>
    <w:rsid w:val="00492284"/>
    <w:rsid w:val="004922A3"/>
    <w:rsid w:val="004923CD"/>
    <w:rsid w:val="004924D4"/>
    <w:rsid w:val="00492694"/>
    <w:rsid w:val="0049279F"/>
    <w:rsid w:val="00492835"/>
    <w:rsid w:val="0049289F"/>
    <w:rsid w:val="00492EF3"/>
    <w:rsid w:val="00492F6E"/>
    <w:rsid w:val="00493218"/>
    <w:rsid w:val="004937B0"/>
    <w:rsid w:val="00493875"/>
    <w:rsid w:val="00493979"/>
    <w:rsid w:val="00493C88"/>
    <w:rsid w:val="00494026"/>
    <w:rsid w:val="00494041"/>
    <w:rsid w:val="004943B1"/>
    <w:rsid w:val="0049473C"/>
    <w:rsid w:val="00494AB3"/>
    <w:rsid w:val="00494D86"/>
    <w:rsid w:val="0049511A"/>
    <w:rsid w:val="004951F2"/>
    <w:rsid w:val="004952FE"/>
    <w:rsid w:val="00495415"/>
    <w:rsid w:val="0049541B"/>
    <w:rsid w:val="004954A3"/>
    <w:rsid w:val="00495B85"/>
    <w:rsid w:val="00495E1F"/>
    <w:rsid w:val="00495E2C"/>
    <w:rsid w:val="00495F0D"/>
    <w:rsid w:val="00496040"/>
    <w:rsid w:val="00496209"/>
    <w:rsid w:val="00496454"/>
    <w:rsid w:val="00496567"/>
    <w:rsid w:val="004965A3"/>
    <w:rsid w:val="00496650"/>
    <w:rsid w:val="004966D6"/>
    <w:rsid w:val="00496AE6"/>
    <w:rsid w:val="00496BC8"/>
    <w:rsid w:val="00496CE2"/>
    <w:rsid w:val="00496E3A"/>
    <w:rsid w:val="00497023"/>
    <w:rsid w:val="00497113"/>
    <w:rsid w:val="00497154"/>
    <w:rsid w:val="004975E6"/>
    <w:rsid w:val="00497787"/>
    <w:rsid w:val="00497A65"/>
    <w:rsid w:val="00497E1A"/>
    <w:rsid w:val="00497E8B"/>
    <w:rsid w:val="004A022C"/>
    <w:rsid w:val="004A0575"/>
    <w:rsid w:val="004A0594"/>
    <w:rsid w:val="004A0697"/>
    <w:rsid w:val="004A079F"/>
    <w:rsid w:val="004A07AF"/>
    <w:rsid w:val="004A0842"/>
    <w:rsid w:val="004A0861"/>
    <w:rsid w:val="004A093B"/>
    <w:rsid w:val="004A0A1E"/>
    <w:rsid w:val="004A0CCB"/>
    <w:rsid w:val="004A0CFC"/>
    <w:rsid w:val="004A0DD3"/>
    <w:rsid w:val="004A0E44"/>
    <w:rsid w:val="004A0EFB"/>
    <w:rsid w:val="004A11E1"/>
    <w:rsid w:val="004A1616"/>
    <w:rsid w:val="004A1C60"/>
    <w:rsid w:val="004A1CF7"/>
    <w:rsid w:val="004A1E35"/>
    <w:rsid w:val="004A219E"/>
    <w:rsid w:val="004A21D3"/>
    <w:rsid w:val="004A228B"/>
    <w:rsid w:val="004A229F"/>
    <w:rsid w:val="004A232D"/>
    <w:rsid w:val="004A266B"/>
    <w:rsid w:val="004A2691"/>
    <w:rsid w:val="004A2712"/>
    <w:rsid w:val="004A27EA"/>
    <w:rsid w:val="004A2BDF"/>
    <w:rsid w:val="004A2C85"/>
    <w:rsid w:val="004A2E40"/>
    <w:rsid w:val="004A2EAD"/>
    <w:rsid w:val="004A2FBE"/>
    <w:rsid w:val="004A30CA"/>
    <w:rsid w:val="004A367C"/>
    <w:rsid w:val="004A36CF"/>
    <w:rsid w:val="004A3790"/>
    <w:rsid w:val="004A3806"/>
    <w:rsid w:val="004A3870"/>
    <w:rsid w:val="004A394A"/>
    <w:rsid w:val="004A3962"/>
    <w:rsid w:val="004A39DD"/>
    <w:rsid w:val="004A3C5D"/>
    <w:rsid w:val="004A3DD9"/>
    <w:rsid w:val="004A46B9"/>
    <w:rsid w:val="004A47F0"/>
    <w:rsid w:val="004A5115"/>
    <w:rsid w:val="004A531D"/>
    <w:rsid w:val="004A5415"/>
    <w:rsid w:val="004A5A37"/>
    <w:rsid w:val="004A5A6D"/>
    <w:rsid w:val="004A5B20"/>
    <w:rsid w:val="004A5F69"/>
    <w:rsid w:val="004A63F6"/>
    <w:rsid w:val="004A674A"/>
    <w:rsid w:val="004A68D2"/>
    <w:rsid w:val="004A6928"/>
    <w:rsid w:val="004A6996"/>
    <w:rsid w:val="004A6E4E"/>
    <w:rsid w:val="004A70D3"/>
    <w:rsid w:val="004A730A"/>
    <w:rsid w:val="004A777D"/>
    <w:rsid w:val="004A7A91"/>
    <w:rsid w:val="004A7BB6"/>
    <w:rsid w:val="004B0261"/>
    <w:rsid w:val="004B0714"/>
    <w:rsid w:val="004B0B90"/>
    <w:rsid w:val="004B0D2A"/>
    <w:rsid w:val="004B0F75"/>
    <w:rsid w:val="004B10E5"/>
    <w:rsid w:val="004B1125"/>
    <w:rsid w:val="004B1160"/>
    <w:rsid w:val="004B1581"/>
    <w:rsid w:val="004B1677"/>
    <w:rsid w:val="004B185E"/>
    <w:rsid w:val="004B1D0F"/>
    <w:rsid w:val="004B2602"/>
    <w:rsid w:val="004B26EA"/>
    <w:rsid w:val="004B27A0"/>
    <w:rsid w:val="004B29A3"/>
    <w:rsid w:val="004B2B92"/>
    <w:rsid w:val="004B3382"/>
    <w:rsid w:val="004B3621"/>
    <w:rsid w:val="004B3622"/>
    <w:rsid w:val="004B36F8"/>
    <w:rsid w:val="004B381F"/>
    <w:rsid w:val="004B3C88"/>
    <w:rsid w:val="004B3D05"/>
    <w:rsid w:val="004B3D92"/>
    <w:rsid w:val="004B3FCC"/>
    <w:rsid w:val="004B463D"/>
    <w:rsid w:val="004B469E"/>
    <w:rsid w:val="004B4C35"/>
    <w:rsid w:val="004B50EA"/>
    <w:rsid w:val="004B52D5"/>
    <w:rsid w:val="004B5445"/>
    <w:rsid w:val="004B5456"/>
    <w:rsid w:val="004B5B70"/>
    <w:rsid w:val="004B5C58"/>
    <w:rsid w:val="004B605F"/>
    <w:rsid w:val="004B60EE"/>
    <w:rsid w:val="004B60F8"/>
    <w:rsid w:val="004B6100"/>
    <w:rsid w:val="004B6115"/>
    <w:rsid w:val="004B6719"/>
    <w:rsid w:val="004B6A27"/>
    <w:rsid w:val="004B6BC7"/>
    <w:rsid w:val="004B7C61"/>
    <w:rsid w:val="004B7DC5"/>
    <w:rsid w:val="004B7F81"/>
    <w:rsid w:val="004C0044"/>
    <w:rsid w:val="004C0165"/>
    <w:rsid w:val="004C0184"/>
    <w:rsid w:val="004C0310"/>
    <w:rsid w:val="004C0464"/>
    <w:rsid w:val="004C059A"/>
    <w:rsid w:val="004C05D3"/>
    <w:rsid w:val="004C085C"/>
    <w:rsid w:val="004C0A68"/>
    <w:rsid w:val="004C0EC9"/>
    <w:rsid w:val="004C0F27"/>
    <w:rsid w:val="004C0F7E"/>
    <w:rsid w:val="004C10C1"/>
    <w:rsid w:val="004C1422"/>
    <w:rsid w:val="004C1638"/>
    <w:rsid w:val="004C18A3"/>
    <w:rsid w:val="004C1EC6"/>
    <w:rsid w:val="004C1F2A"/>
    <w:rsid w:val="004C2331"/>
    <w:rsid w:val="004C240C"/>
    <w:rsid w:val="004C28F4"/>
    <w:rsid w:val="004C2995"/>
    <w:rsid w:val="004C2DD8"/>
    <w:rsid w:val="004C321F"/>
    <w:rsid w:val="004C3598"/>
    <w:rsid w:val="004C3603"/>
    <w:rsid w:val="004C36E0"/>
    <w:rsid w:val="004C3998"/>
    <w:rsid w:val="004C4179"/>
    <w:rsid w:val="004C41C7"/>
    <w:rsid w:val="004C436B"/>
    <w:rsid w:val="004C47B6"/>
    <w:rsid w:val="004C49C9"/>
    <w:rsid w:val="004C4DAD"/>
    <w:rsid w:val="004C5443"/>
    <w:rsid w:val="004C54B6"/>
    <w:rsid w:val="004C5B9E"/>
    <w:rsid w:val="004C5F37"/>
    <w:rsid w:val="004C5FB2"/>
    <w:rsid w:val="004C6002"/>
    <w:rsid w:val="004C613A"/>
    <w:rsid w:val="004C664F"/>
    <w:rsid w:val="004C685F"/>
    <w:rsid w:val="004C6951"/>
    <w:rsid w:val="004C6C85"/>
    <w:rsid w:val="004C6F8B"/>
    <w:rsid w:val="004C6FDE"/>
    <w:rsid w:val="004C7033"/>
    <w:rsid w:val="004C7615"/>
    <w:rsid w:val="004C7646"/>
    <w:rsid w:val="004C77C8"/>
    <w:rsid w:val="004C77ED"/>
    <w:rsid w:val="004C7971"/>
    <w:rsid w:val="004C7F16"/>
    <w:rsid w:val="004D00BD"/>
    <w:rsid w:val="004D00E2"/>
    <w:rsid w:val="004D0199"/>
    <w:rsid w:val="004D039D"/>
    <w:rsid w:val="004D03F6"/>
    <w:rsid w:val="004D06B8"/>
    <w:rsid w:val="004D0747"/>
    <w:rsid w:val="004D07AF"/>
    <w:rsid w:val="004D09B8"/>
    <w:rsid w:val="004D0FAA"/>
    <w:rsid w:val="004D10E4"/>
    <w:rsid w:val="004D1120"/>
    <w:rsid w:val="004D1269"/>
    <w:rsid w:val="004D161E"/>
    <w:rsid w:val="004D1AFA"/>
    <w:rsid w:val="004D1CA4"/>
    <w:rsid w:val="004D1D39"/>
    <w:rsid w:val="004D1D99"/>
    <w:rsid w:val="004D20FD"/>
    <w:rsid w:val="004D21F3"/>
    <w:rsid w:val="004D2296"/>
    <w:rsid w:val="004D2466"/>
    <w:rsid w:val="004D257D"/>
    <w:rsid w:val="004D2885"/>
    <w:rsid w:val="004D2A16"/>
    <w:rsid w:val="004D330E"/>
    <w:rsid w:val="004D35F2"/>
    <w:rsid w:val="004D3777"/>
    <w:rsid w:val="004D3A40"/>
    <w:rsid w:val="004D3CD2"/>
    <w:rsid w:val="004D4380"/>
    <w:rsid w:val="004D44B2"/>
    <w:rsid w:val="004D45C4"/>
    <w:rsid w:val="004D48A5"/>
    <w:rsid w:val="004D4A3D"/>
    <w:rsid w:val="004D534B"/>
    <w:rsid w:val="004D5475"/>
    <w:rsid w:val="004D565D"/>
    <w:rsid w:val="004D571F"/>
    <w:rsid w:val="004D57E5"/>
    <w:rsid w:val="004D5927"/>
    <w:rsid w:val="004D59A5"/>
    <w:rsid w:val="004D5B20"/>
    <w:rsid w:val="004D5B51"/>
    <w:rsid w:val="004D5DA4"/>
    <w:rsid w:val="004D5E61"/>
    <w:rsid w:val="004D616A"/>
    <w:rsid w:val="004D66A5"/>
    <w:rsid w:val="004D69A4"/>
    <w:rsid w:val="004D6CDD"/>
    <w:rsid w:val="004D6DBA"/>
    <w:rsid w:val="004D6F20"/>
    <w:rsid w:val="004D74A1"/>
    <w:rsid w:val="004D74A8"/>
    <w:rsid w:val="004D7522"/>
    <w:rsid w:val="004D75B2"/>
    <w:rsid w:val="004D77C1"/>
    <w:rsid w:val="004D78E2"/>
    <w:rsid w:val="004D7A54"/>
    <w:rsid w:val="004E00B1"/>
    <w:rsid w:val="004E0177"/>
    <w:rsid w:val="004E01C0"/>
    <w:rsid w:val="004E02F3"/>
    <w:rsid w:val="004E0300"/>
    <w:rsid w:val="004E092E"/>
    <w:rsid w:val="004E0B7F"/>
    <w:rsid w:val="004E0BBD"/>
    <w:rsid w:val="004E0C5A"/>
    <w:rsid w:val="004E0CDB"/>
    <w:rsid w:val="004E1060"/>
    <w:rsid w:val="004E114F"/>
    <w:rsid w:val="004E11E3"/>
    <w:rsid w:val="004E1660"/>
    <w:rsid w:val="004E16FC"/>
    <w:rsid w:val="004E1A3E"/>
    <w:rsid w:val="004E1E70"/>
    <w:rsid w:val="004E1F9C"/>
    <w:rsid w:val="004E2024"/>
    <w:rsid w:val="004E21B3"/>
    <w:rsid w:val="004E2463"/>
    <w:rsid w:val="004E2742"/>
    <w:rsid w:val="004E2975"/>
    <w:rsid w:val="004E2EFA"/>
    <w:rsid w:val="004E2FFB"/>
    <w:rsid w:val="004E3127"/>
    <w:rsid w:val="004E32F4"/>
    <w:rsid w:val="004E3541"/>
    <w:rsid w:val="004E36F6"/>
    <w:rsid w:val="004E3820"/>
    <w:rsid w:val="004E3AC5"/>
    <w:rsid w:val="004E3C56"/>
    <w:rsid w:val="004E3D41"/>
    <w:rsid w:val="004E3DD5"/>
    <w:rsid w:val="004E3F8C"/>
    <w:rsid w:val="004E4195"/>
    <w:rsid w:val="004E4419"/>
    <w:rsid w:val="004E4514"/>
    <w:rsid w:val="004E4A3C"/>
    <w:rsid w:val="004E4A4F"/>
    <w:rsid w:val="004E4D8B"/>
    <w:rsid w:val="004E50C8"/>
    <w:rsid w:val="004E5A01"/>
    <w:rsid w:val="004E5D97"/>
    <w:rsid w:val="004E5E45"/>
    <w:rsid w:val="004E610F"/>
    <w:rsid w:val="004E6313"/>
    <w:rsid w:val="004E639A"/>
    <w:rsid w:val="004E661F"/>
    <w:rsid w:val="004E665B"/>
    <w:rsid w:val="004E66B2"/>
    <w:rsid w:val="004E693F"/>
    <w:rsid w:val="004E6BFF"/>
    <w:rsid w:val="004E6EFE"/>
    <w:rsid w:val="004E748E"/>
    <w:rsid w:val="004E758F"/>
    <w:rsid w:val="004E7709"/>
    <w:rsid w:val="004E77D7"/>
    <w:rsid w:val="004E792C"/>
    <w:rsid w:val="004E7A74"/>
    <w:rsid w:val="004E7C3A"/>
    <w:rsid w:val="004E7C8E"/>
    <w:rsid w:val="004F0478"/>
    <w:rsid w:val="004F04F2"/>
    <w:rsid w:val="004F0746"/>
    <w:rsid w:val="004F0C28"/>
    <w:rsid w:val="004F0F05"/>
    <w:rsid w:val="004F117E"/>
    <w:rsid w:val="004F1184"/>
    <w:rsid w:val="004F1391"/>
    <w:rsid w:val="004F1674"/>
    <w:rsid w:val="004F16FA"/>
    <w:rsid w:val="004F19EC"/>
    <w:rsid w:val="004F1A41"/>
    <w:rsid w:val="004F1B2B"/>
    <w:rsid w:val="004F1C49"/>
    <w:rsid w:val="004F1C7F"/>
    <w:rsid w:val="004F1E0C"/>
    <w:rsid w:val="004F1E6D"/>
    <w:rsid w:val="004F202C"/>
    <w:rsid w:val="004F2036"/>
    <w:rsid w:val="004F2058"/>
    <w:rsid w:val="004F21E5"/>
    <w:rsid w:val="004F27C8"/>
    <w:rsid w:val="004F2826"/>
    <w:rsid w:val="004F2AA5"/>
    <w:rsid w:val="004F2BAA"/>
    <w:rsid w:val="004F32D8"/>
    <w:rsid w:val="004F354A"/>
    <w:rsid w:val="004F35DC"/>
    <w:rsid w:val="004F38DE"/>
    <w:rsid w:val="004F3930"/>
    <w:rsid w:val="004F3B72"/>
    <w:rsid w:val="004F3F3B"/>
    <w:rsid w:val="004F3F6F"/>
    <w:rsid w:val="004F4234"/>
    <w:rsid w:val="004F42A1"/>
    <w:rsid w:val="004F445E"/>
    <w:rsid w:val="004F451C"/>
    <w:rsid w:val="004F46BA"/>
    <w:rsid w:val="004F48FC"/>
    <w:rsid w:val="004F4961"/>
    <w:rsid w:val="004F4AF6"/>
    <w:rsid w:val="004F4B57"/>
    <w:rsid w:val="004F5067"/>
    <w:rsid w:val="004F50A5"/>
    <w:rsid w:val="004F50AE"/>
    <w:rsid w:val="004F5258"/>
    <w:rsid w:val="004F5680"/>
    <w:rsid w:val="004F582C"/>
    <w:rsid w:val="004F5A49"/>
    <w:rsid w:val="004F5DE1"/>
    <w:rsid w:val="004F6006"/>
    <w:rsid w:val="004F60F4"/>
    <w:rsid w:val="004F6381"/>
    <w:rsid w:val="004F639B"/>
    <w:rsid w:val="004F63B7"/>
    <w:rsid w:val="004F6AB1"/>
    <w:rsid w:val="004F6ABB"/>
    <w:rsid w:val="004F7162"/>
    <w:rsid w:val="004F7188"/>
    <w:rsid w:val="004F71E2"/>
    <w:rsid w:val="004F7313"/>
    <w:rsid w:val="004F7469"/>
    <w:rsid w:val="004F746A"/>
    <w:rsid w:val="004F7526"/>
    <w:rsid w:val="004F769A"/>
    <w:rsid w:val="004F7AE6"/>
    <w:rsid w:val="004F7CFB"/>
    <w:rsid w:val="004F7E18"/>
    <w:rsid w:val="004F7EAA"/>
    <w:rsid w:val="0050000E"/>
    <w:rsid w:val="005001CA"/>
    <w:rsid w:val="00500218"/>
    <w:rsid w:val="005002B4"/>
    <w:rsid w:val="005004D9"/>
    <w:rsid w:val="0050099D"/>
    <w:rsid w:val="00500BD8"/>
    <w:rsid w:val="00500F6C"/>
    <w:rsid w:val="00501056"/>
    <w:rsid w:val="00501279"/>
    <w:rsid w:val="00501551"/>
    <w:rsid w:val="00501A51"/>
    <w:rsid w:val="00501BD8"/>
    <w:rsid w:val="00501EFF"/>
    <w:rsid w:val="00502182"/>
    <w:rsid w:val="00502239"/>
    <w:rsid w:val="00502251"/>
    <w:rsid w:val="0050232F"/>
    <w:rsid w:val="005024A1"/>
    <w:rsid w:val="00502DA9"/>
    <w:rsid w:val="00502FFA"/>
    <w:rsid w:val="005031AF"/>
    <w:rsid w:val="0050331D"/>
    <w:rsid w:val="0050370F"/>
    <w:rsid w:val="005037D2"/>
    <w:rsid w:val="00503929"/>
    <w:rsid w:val="00503998"/>
    <w:rsid w:val="00503CEA"/>
    <w:rsid w:val="005045E9"/>
    <w:rsid w:val="00504708"/>
    <w:rsid w:val="00504B0E"/>
    <w:rsid w:val="00504D94"/>
    <w:rsid w:val="00504DA3"/>
    <w:rsid w:val="00504F83"/>
    <w:rsid w:val="005051C1"/>
    <w:rsid w:val="00505213"/>
    <w:rsid w:val="0050535C"/>
    <w:rsid w:val="0050551E"/>
    <w:rsid w:val="00505778"/>
    <w:rsid w:val="005057C9"/>
    <w:rsid w:val="005059D2"/>
    <w:rsid w:val="00505AED"/>
    <w:rsid w:val="00505BF8"/>
    <w:rsid w:val="00505C5C"/>
    <w:rsid w:val="00505D4E"/>
    <w:rsid w:val="00505ECB"/>
    <w:rsid w:val="0050622A"/>
    <w:rsid w:val="005063FB"/>
    <w:rsid w:val="00506489"/>
    <w:rsid w:val="005064B1"/>
    <w:rsid w:val="005066E8"/>
    <w:rsid w:val="00506705"/>
    <w:rsid w:val="00506A5C"/>
    <w:rsid w:val="00506D39"/>
    <w:rsid w:val="005071EB"/>
    <w:rsid w:val="005072D0"/>
    <w:rsid w:val="005075A2"/>
    <w:rsid w:val="00507637"/>
    <w:rsid w:val="005076CA"/>
    <w:rsid w:val="005076E1"/>
    <w:rsid w:val="005079C6"/>
    <w:rsid w:val="00507F7F"/>
    <w:rsid w:val="00510119"/>
    <w:rsid w:val="0051039B"/>
    <w:rsid w:val="0051047C"/>
    <w:rsid w:val="00510A3F"/>
    <w:rsid w:val="00510DA6"/>
    <w:rsid w:val="0051134D"/>
    <w:rsid w:val="00511A70"/>
    <w:rsid w:val="00511D09"/>
    <w:rsid w:val="005120FB"/>
    <w:rsid w:val="005122EA"/>
    <w:rsid w:val="0051247F"/>
    <w:rsid w:val="005127F3"/>
    <w:rsid w:val="00512919"/>
    <w:rsid w:val="00512947"/>
    <w:rsid w:val="005131C1"/>
    <w:rsid w:val="0051351F"/>
    <w:rsid w:val="00513841"/>
    <w:rsid w:val="00513AFD"/>
    <w:rsid w:val="00513D0A"/>
    <w:rsid w:val="00513D46"/>
    <w:rsid w:val="00513DDA"/>
    <w:rsid w:val="00513FD3"/>
    <w:rsid w:val="00514B49"/>
    <w:rsid w:val="00514D2D"/>
    <w:rsid w:val="00514E37"/>
    <w:rsid w:val="00515126"/>
    <w:rsid w:val="00515531"/>
    <w:rsid w:val="0051584E"/>
    <w:rsid w:val="00515A4C"/>
    <w:rsid w:val="00515A7E"/>
    <w:rsid w:val="00515B8C"/>
    <w:rsid w:val="00515BCC"/>
    <w:rsid w:val="00515C2D"/>
    <w:rsid w:val="00516049"/>
    <w:rsid w:val="0051637E"/>
    <w:rsid w:val="005163AC"/>
    <w:rsid w:val="00516418"/>
    <w:rsid w:val="005165EB"/>
    <w:rsid w:val="00516705"/>
    <w:rsid w:val="00516DE4"/>
    <w:rsid w:val="00517108"/>
    <w:rsid w:val="0051731D"/>
    <w:rsid w:val="00517425"/>
    <w:rsid w:val="005176EA"/>
    <w:rsid w:val="00517A78"/>
    <w:rsid w:val="00517C3E"/>
    <w:rsid w:val="00517C44"/>
    <w:rsid w:val="00517CBC"/>
    <w:rsid w:val="00517EAA"/>
    <w:rsid w:val="0052032C"/>
    <w:rsid w:val="005204C1"/>
    <w:rsid w:val="0052073F"/>
    <w:rsid w:val="00520C57"/>
    <w:rsid w:val="00520D82"/>
    <w:rsid w:val="005211DA"/>
    <w:rsid w:val="0052158E"/>
    <w:rsid w:val="005215BE"/>
    <w:rsid w:val="005217B8"/>
    <w:rsid w:val="00522489"/>
    <w:rsid w:val="00522854"/>
    <w:rsid w:val="00522974"/>
    <w:rsid w:val="005229C7"/>
    <w:rsid w:val="00522D05"/>
    <w:rsid w:val="00522DB7"/>
    <w:rsid w:val="00523098"/>
    <w:rsid w:val="005231BC"/>
    <w:rsid w:val="005232ED"/>
    <w:rsid w:val="005234AB"/>
    <w:rsid w:val="005234C2"/>
    <w:rsid w:val="005235D3"/>
    <w:rsid w:val="005237DB"/>
    <w:rsid w:val="0052385D"/>
    <w:rsid w:val="0052397C"/>
    <w:rsid w:val="005239FB"/>
    <w:rsid w:val="00523F9F"/>
    <w:rsid w:val="0052455B"/>
    <w:rsid w:val="005247FA"/>
    <w:rsid w:val="00524981"/>
    <w:rsid w:val="00524BB4"/>
    <w:rsid w:val="005253FC"/>
    <w:rsid w:val="00525810"/>
    <w:rsid w:val="0052597D"/>
    <w:rsid w:val="00525B47"/>
    <w:rsid w:val="00525BF7"/>
    <w:rsid w:val="00525DAB"/>
    <w:rsid w:val="00525E5E"/>
    <w:rsid w:val="00525F26"/>
    <w:rsid w:val="00525FE8"/>
    <w:rsid w:val="00526129"/>
    <w:rsid w:val="00526A04"/>
    <w:rsid w:val="00526B64"/>
    <w:rsid w:val="00526C15"/>
    <w:rsid w:val="00526D80"/>
    <w:rsid w:val="0052759B"/>
    <w:rsid w:val="00527640"/>
    <w:rsid w:val="00527BA1"/>
    <w:rsid w:val="00527C53"/>
    <w:rsid w:val="005308F2"/>
    <w:rsid w:val="00530B7C"/>
    <w:rsid w:val="00530DA9"/>
    <w:rsid w:val="005314B4"/>
    <w:rsid w:val="00531597"/>
    <w:rsid w:val="0053162F"/>
    <w:rsid w:val="00531649"/>
    <w:rsid w:val="00531786"/>
    <w:rsid w:val="0053185E"/>
    <w:rsid w:val="0053213E"/>
    <w:rsid w:val="005321BA"/>
    <w:rsid w:val="005322D0"/>
    <w:rsid w:val="0053230E"/>
    <w:rsid w:val="0053267E"/>
    <w:rsid w:val="0053288A"/>
    <w:rsid w:val="00532E67"/>
    <w:rsid w:val="00532F4C"/>
    <w:rsid w:val="00533035"/>
    <w:rsid w:val="0053319E"/>
    <w:rsid w:val="005331E2"/>
    <w:rsid w:val="00533446"/>
    <w:rsid w:val="0053354E"/>
    <w:rsid w:val="00533845"/>
    <w:rsid w:val="005340C8"/>
    <w:rsid w:val="005342F3"/>
    <w:rsid w:val="005343AA"/>
    <w:rsid w:val="00534487"/>
    <w:rsid w:val="00534588"/>
    <w:rsid w:val="005348F2"/>
    <w:rsid w:val="00534CCD"/>
    <w:rsid w:val="00534D34"/>
    <w:rsid w:val="00534E04"/>
    <w:rsid w:val="0053552B"/>
    <w:rsid w:val="00535A76"/>
    <w:rsid w:val="00535AAC"/>
    <w:rsid w:val="00535BA2"/>
    <w:rsid w:val="00535C4F"/>
    <w:rsid w:val="00535EC4"/>
    <w:rsid w:val="0053619B"/>
    <w:rsid w:val="005363BB"/>
    <w:rsid w:val="00536419"/>
    <w:rsid w:val="0053660A"/>
    <w:rsid w:val="005366C6"/>
    <w:rsid w:val="005366E2"/>
    <w:rsid w:val="00536731"/>
    <w:rsid w:val="005367C5"/>
    <w:rsid w:val="00536C6C"/>
    <w:rsid w:val="00536F4E"/>
    <w:rsid w:val="00537065"/>
    <w:rsid w:val="005370ED"/>
    <w:rsid w:val="00537516"/>
    <w:rsid w:val="00537785"/>
    <w:rsid w:val="005377AB"/>
    <w:rsid w:val="0053780E"/>
    <w:rsid w:val="0053786A"/>
    <w:rsid w:val="00537A06"/>
    <w:rsid w:val="00537BCF"/>
    <w:rsid w:val="00537DA7"/>
    <w:rsid w:val="00537FF8"/>
    <w:rsid w:val="0054030E"/>
    <w:rsid w:val="005404EC"/>
    <w:rsid w:val="005408AE"/>
    <w:rsid w:val="00540C1D"/>
    <w:rsid w:val="00540CA9"/>
    <w:rsid w:val="00540D9A"/>
    <w:rsid w:val="00540E7C"/>
    <w:rsid w:val="00541482"/>
    <w:rsid w:val="0054160A"/>
    <w:rsid w:val="005416F2"/>
    <w:rsid w:val="0054192C"/>
    <w:rsid w:val="00541B2B"/>
    <w:rsid w:val="00541B79"/>
    <w:rsid w:val="00542282"/>
    <w:rsid w:val="0054236D"/>
    <w:rsid w:val="00542416"/>
    <w:rsid w:val="00542495"/>
    <w:rsid w:val="0054280D"/>
    <w:rsid w:val="005429CC"/>
    <w:rsid w:val="005429DA"/>
    <w:rsid w:val="00542DAD"/>
    <w:rsid w:val="00542E4A"/>
    <w:rsid w:val="00543646"/>
    <w:rsid w:val="00543CA8"/>
    <w:rsid w:val="00544201"/>
    <w:rsid w:val="005443CE"/>
    <w:rsid w:val="005443E0"/>
    <w:rsid w:val="005443E1"/>
    <w:rsid w:val="0054459D"/>
    <w:rsid w:val="005448D4"/>
    <w:rsid w:val="00544A79"/>
    <w:rsid w:val="00544E1F"/>
    <w:rsid w:val="0054518F"/>
    <w:rsid w:val="00545281"/>
    <w:rsid w:val="005456AB"/>
    <w:rsid w:val="005457C8"/>
    <w:rsid w:val="00545C61"/>
    <w:rsid w:val="00545E63"/>
    <w:rsid w:val="00545FB1"/>
    <w:rsid w:val="0054631B"/>
    <w:rsid w:val="00546349"/>
    <w:rsid w:val="005463C0"/>
    <w:rsid w:val="005463E1"/>
    <w:rsid w:val="0054642E"/>
    <w:rsid w:val="005465C7"/>
    <w:rsid w:val="005468D2"/>
    <w:rsid w:val="00546A5B"/>
    <w:rsid w:val="00546B19"/>
    <w:rsid w:val="00546E2F"/>
    <w:rsid w:val="00547045"/>
    <w:rsid w:val="005471B7"/>
    <w:rsid w:val="00547361"/>
    <w:rsid w:val="0054766C"/>
    <w:rsid w:val="005477A3"/>
    <w:rsid w:val="00547C46"/>
    <w:rsid w:val="00547D7E"/>
    <w:rsid w:val="00547F49"/>
    <w:rsid w:val="00547FD6"/>
    <w:rsid w:val="0055003E"/>
    <w:rsid w:val="005500E6"/>
    <w:rsid w:val="00550120"/>
    <w:rsid w:val="00550123"/>
    <w:rsid w:val="00550552"/>
    <w:rsid w:val="005506E6"/>
    <w:rsid w:val="0055133D"/>
    <w:rsid w:val="005515AC"/>
    <w:rsid w:val="00551E92"/>
    <w:rsid w:val="005520E2"/>
    <w:rsid w:val="005521AC"/>
    <w:rsid w:val="0055250F"/>
    <w:rsid w:val="00552B8E"/>
    <w:rsid w:val="005535D4"/>
    <w:rsid w:val="00553DFD"/>
    <w:rsid w:val="00553F36"/>
    <w:rsid w:val="005540DB"/>
    <w:rsid w:val="0055448E"/>
    <w:rsid w:val="00554705"/>
    <w:rsid w:val="00554917"/>
    <w:rsid w:val="0055494A"/>
    <w:rsid w:val="00554AED"/>
    <w:rsid w:val="00554B8D"/>
    <w:rsid w:val="00554D06"/>
    <w:rsid w:val="00555005"/>
    <w:rsid w:val="0055503F"/>
    <w:rsid w:val="0055512B"/>
    <w:rsid w:val="00555309"/>
    <w:rsid w:val="005553B5"/>
    <w:rsid w:val="005554A8"/>
    <w:rsid w:val="0055554A"/>
    <w:rsid w:val="005557A0"/>
    <w:rsid w:val="005559A5"/>
    <w:rsid w:val="00555A34"/>
    <w:rsid w:val="00556025"/>
    <w:rsid w:val="00556052"/>
    <w:rsid w:val="00556168"/>
    <w:rsid w:val="005561EF"/>
    <w:rsid w:val="00556AFC"/>
    <w:rsid w:val="00556BD4"/>
    <w:rsid w:val="00557265"/>
    <w:rsid w:val="0055767E"/>
    <w:rsid w:val="0055768F"/>
    <w:rsid w:val="00557AC9"/>
    <w:rsid w:val="00557EDB"/>
    <w:rsid w:val="00560353"/>
    <w:rsid w:val="0056041E"/>
    <w:rsid w:val="00560568"/>
    <w:rsid w:val="005606BD"/>
    <w:rsid w:val="005607D2"/>
    <w:rsid w:val="0056084D"/>
    <w:rsid w:val="00560853"/>
    <w:rsid w:val="00560A27"/>
    <w:rsid w:val="00560AC2"/>
    <w:rsid w:val="00560DF0"/>
    <w:rsid w:val="00561370"/>
    <w:rsid w:val="00561616"/>
    <w:rsid w:val="00561623"/>
    <w:rsid w:val="0056194F"/>
    <w:rsid w:val="00561A1A"/>
    <w:rsid w:val="00561B54"/>
    <w:rsid w:val="00561F70"/>
    <w:rsid w:val="005620E9"/>
    <w:rsid w:val="00562144"/>
    <w:rsid w:val="0056271F"/>
    <w:rsid w:val="0056283A"/>
    <w:rsid w:val="00562AA2"/>
    <w:rsid w:val="00562B48"/>
    <w:rsid w:val="00562C45"/>
    <w:rsid w:val="00562C9B"/>
    <w:rsid w:val="00562CA0"/>
    <w:rsid w:val="00562DB0"/>
    <w:rsid w:val="00562EC6"/>
    <w:rsid w:val="0056350E"/>
    <w:rsid w:val="00563738"/>
    <w:rsid w:val="005638D8"/>
    <w:rsid w:val="00563B89"/>
    <w:rsid w:val="00563E08"/>
    <w:rsid w:val="00564328"/>
    <w:rsid w:val="005645E9"/>
    <w:rsid w:val="00564712"/>
    <w:rsid w:val="00564939"/>
    <w:rsid w:val="00564B16"/>
    <w:rsid w:val="00564FE9"/>
    <w:rsid w:val="005652DF"/>
    <w:rsid w:val="005654DA"/>
    <w:rsid w:val="0056567D"/>
    <w:rsid w:val="005656FA"/>
    <w:rsid w:val="005657CF"/>
    <w:rsid w:val="005657DA"/>
    <w:rsid w:val="0056595D"/>
    <w:rsid w:val="00565AFA"/>
    <w:rsid w:val="00565C00"/>
    <w:rsid w:val="00565FDE"/>
    <w:rsid w:val="005661FC"/>
    <w:rsid w:val="005662FD"/>
    <w:rsid w:val="005666C4"/>
    <w:rsid w:val="00566AE5"/>
    <w:rsid w:val="00566C5B"/>
    <w:rsid w:val="00566D7F"/>
    <w:rsid w:val="00566DC8"/>
    <w:rsid w:val="00566E3D"/>
    <w:rsid w:val="005670D4"/>
    <w:rsid w:val="0056733E"/>
    <w:rsid w:val="005674BD"/>
    <w:rsid w:val="0056756D"/>
    <w:rsid w:val="00567C2A"/>
    <w:rsid w:val="00567F2D"/>
    <w:rsid w:val="005702F5"/>
    <w:rsid w:val="00570357"/>
    <w:rsid w:val="00570455"/>
    <w:rsid w:val="005705B0"/>
    <w:rsid w:val="00570773"/>
    <w:rsid w:val="00570801"/>
    <w:rsid w:val="005708A3"/>
    <w:rsid w:val="005708EA"/>
    <w:rsid w:val="00570958"/>
    <w:rsid w:val="005709E8"/>
    <w:rsid w:val="00570B71"/>
    <w:rsid w:val="00570BD1"/>
    <w:rsid w:val="00570CCA"/>
    <w:rsid w:val="00570CE8"/>
    <w:rsid w:val="00570DD4"/>
    <w:rsid w:val="00570E92"/>
    <w:rsid w:val="00570EDC"/>
    <w:rsid w:val="005713D7"/>
    <w:rsid w:val="00571493"/>
    <w:rsid w:val="005718BE"/>
    <w:rsid w:val="00571C29"/>
    <w:rsid w:val="00572877"/>
    <w:rsid w:val="00572C96"/>
    <w:rsid w:val="00572CE6"/>
    <w:rsid w:val="00572F3D"/>
    <w:rsid w:val="00573175"/>
    <w:rsid w:val="0057322A"/>
    <w:rsid w:val="00573656"/>
    <w:rsid w:val="0057366D"/>
    <w:rsid w:val="0057367C"/>
    <w:rsid w:val="00573828"/>
    <w:rsid w:val="00573926"/>
    <w:rsid w:val="00573D0C"/>
    <w:rsid w:val="00573D4C"/>
    <w:rsid w:val="00573F88"/>
    <w:rsid w:val="005740B0"/>
    <w:rsid w:val="00574188"/>
    <w:rsid w:val="00574237"/>
    <w:rsid w:val="005742C6"/>
    <w:rsid w:val="005744B2"/>
    <w:rsid w:val="005747A0"/>
    <w:rsid w:val="005747C3"/>
    <w:rsid w:val="005748F7"/>
    <w:rsid w:val="00574B08"/>
    <w:rsid w:val="00574C8E"/>
    <w:rsid w:val="00574F41"/>
    <w:rsid w:val="00575106"/>
    <w:rsid w:val="005755AC"/>
    <w:rsid w:val="005755D9"/>
    <w:rsid w:val="00575B19"/>
    <w:rsid w:val="00576040"/>
    <w:rsid w:val="005761D2"/>
    <w:rsid w:val="005763D0"/>
    <w:rsid w:val="00576589"/>
    <w:rsid w:val="005766B5"/>
    <w:rsid w:val="005766C8"/>
    <w:rsid w:val="005768FD"/>
    <w:rsid w:val="00576B1A"/>
    <w:rsid w:val="00576CAB"/>
    <w:rsid w:val="00576DCC"/>
    <w:rsid w:val="00576F2A"/>
    <w:rsid w:val="00577007"/>
    <w:rsid w:val="005774BD"/>
    <w:rsid w:val="00577EE2"/>
    <w:rsid w:val="005800B2"/>
    <w:rsid w:val="0058031F"/>
    <w:rsid w:val="005808F9"/>
    <w:rsid w:val="00580B26"/>
    <w:rsid w:val="00580B6F"/>
    <w:rsid w:val="00580E49"/>
    <w:rsid w:val="00581050"/>
    <w:rsid w:val="005811EA"/>
    <w:rsid w:val="0058170A"/>
    <w:rsid w:val="0058176E"/>
    <w:rsid w:val="0058196E"/>
    <w:rsid w:val="00581999"/>
    <w:rsid w:val="00581A7C"/>
    <w:rsid w:val="00581BA9"/>
    <w:rsid w:val="00581CD5"/>
    <w:rsid w:val="00582598"/>
    <w:rsid w:val="005826FE"/>
    <w:rsid w:val="00582740"/>
    <w:rsid w:val="00582857"/>
    <w:rsid w:val="00582A1C"/>
    <w:rsid w:val="00582BCE"/>
    <w:rsid w:val="00582BE0"/>
    <w:rsid w:val="00583060"/>
    <w:rsid w:val="0058333C"/>
    <w:rsid w:val="00583441"/>
    <w:rsid w:val="005834A1"/>
    <w:rsid w:val="0058372E"/>
    <w:rsid w:val="005837C7"/>
    <w:rsid w:val="00583D97"/>
    <w:rsid w:val="00584042"/>
    <w:rsid w:val="00584112"/>
    <w:rsid w:val="005843FB"/>
    <w:rsid w:val="00584612"/>
    <w:rsid w:val="005848F4"/>
    <w:rsid w:val="00584AEE"/>
    <w:rsid w:val="00584C2C"/>
    <w:rsid w:val="00585118"/>
    <w:rsid w:val="005851A3"/>
    <w:rsid w:val="00585796"/>
    <w:rsid w:val="0058598E"/>
    <w:rsid w:val="00585B04"/>
    <w:rsid w:val="00585C55"/>
    <w:rsid w:val="00585FBA"/>
    <w:rsid w:val="00585FF9"/>
    <w:rsid w:val="00586087"/>
    <w:rsid w:val="00586155"/>
    <w:rsid w:val="0058618C"/>
    <w:rsid w:val="00586270"/>
    <w:rsid w:val="00586505"/>
    <w:rsid w:val="0058656F"/>
    <w:rsid w:val="0058684E"/>
    <w:rsid w:val="005869AD"/>
    <w:rsid w:val="0058715D"/>
    <w:rsid w:val="00587199"/>
    <w:rsid w:val="00587FF1"/>
    <w:rsid w:val="00590057"/>
    <w:rsid w:val="00590377"/>
    <w:rsid w:val="00590489"/>
    <w:rsid w:val="00590550"/>
    <w:rsid w:val="00590597"/>
    <w:rsid w:val="00590A3E"/>
    <w:rsid w:val="00590B22"/>
    <w:rsid w:val="00590FBF"/>
    <w:rsid w:val="0059105F"/>
    <w:rsid w:val="0059122A"/>
    <w:rsid w:val="00591287"/>
    <w:rsid w:val="005912E5"/>
    <w:rsid w:val="0059131F"/>
    <w:rsid w:val="005913A9"/>
    <w:rsid w:val="00591791"/>
    <w:rsid w:val="0059197C"/>
    <w:rsid w:val="00591F3A"/>
    <w:rsid w:val="00591F45"/>
    <w:rsid w:val="005925D0"/>
    <w:rsid w:val="0059295C"/>
    <w:rsid w:val="00592B95"/>
    <w:rsid w:val="00592FAF"/>
    <w:rsid w:val="0059308E"/>
    <w:rsid w:val="00593754"/>
    <w:rsid w:val="00593AC7"/>
    <w:rsid w:val="00593B11"/>
    <w:rsid w:val="00593B1B"/>
    <w:rsid w:val="00593F03"/>
    <w:rsid w:val="00594185"/>
    <w:rsid w:val="005941FF"/>
    <w:rsid w:val="005942E6"/>
    <w:rsid w:val="0059442E"/>
    <w:rsid w:val="005945A5"/>
    <w:rsid w:val="005945A8"/>
    <w:rsid w:val="0059460F"/>
    <w:rsid w:val="0059472F"/>
    <w:rsid w:val="0059482A"/>
    <w:rsid w:val="00594C5E"/>
    <w:rsid w:val="00594C73"/>
    <w:rsid w:val="00594DB2"/>
    <w:rsid w:val="00595082"/>
    <w:rsid w:val="005952A2"/>
    <w:rsid w:val="00595304"/>
    <w:rsid w:val="0059539D"/>
    <w:rsid w:val="005953B9"/>
    <w:rsid w:val="005953F7"/>
    <w:rsid w:val="005958A1"/>
    <w:rsid w:val="00595BA1"/>
    <w:rsid w:val="00595CFB"/>
    <w:rsid w:val="00596139"/>
    <w:rsid w:val="00596360"/>
    <w:rsid w:val="00596731"/>
    <w:rsid w:val="00596939"/>
    <w:rsid w:val="00596E83"/>
    <w:rsid w:val="00596FFF"/>
    <w:rsid w:val="005972AA"/>
    <w:rsid w:val="00597780"/>
    <w:rsid w:val="0059779C"/>
    <w:rsid w:val="00597BBE"/>
    <w:rsid w:val="00597D0B"/>
    <w:rsid w:val="00597F31"/>
    <w:rsid w:val="005A0430"/>
    <w:rsid w:val="005A04E4"/>
    <w:rsid w:val="005A064B"/>
    <w:rsid w:val="005A0A4B"/>
    <w:rsid w:val="005A0A4C"/>
    <w:rsid w:val="005A0B65"/>
    <w:rsid w:val="005A0DAA"/>
    <w:rsid w:val="005A0E2A"/>
    <w:rsid w:val="005A10ED"/>
    <w:rsid w:val="005A131C"/>
    <w:rsid w:val="005A1818"/>
    <w:rsid w:val="005A18D0"/>
    <w:rsid w:val="005A1937"/>
    <w:rsid w:val="005A19ED"/>
    <w:rsid w:val="005A1B4D"/>
    <w:rsid w:val="005A1C9D"/>
    <w:rsid w:val="005A1CD9"/>
    <w:rsid w:val="005A203E"/>
    <w:rsid w:val="005A2309"/>
    <w:rsid w:val="005A257E"/>
    <w:rsid w:val="005A292A"/>
    <w:rsid w:val="005A2C91"/>
    <w:rsid w:val="005A2C9E"/>
    <w:rsid w:val="005A3867"/>
    <w:rsid w:val="005A38DA"/>
    <w:rsid w:val="005A3FBC"/>
    <w:rsid w:val="005A47A2"/>
    <w:rsid w:val="005A4CA1"/>
    <w:rsid w:val="005A5249"/>
    <w:rsid w:val="005A532F"/>
    <w:rsid w:val="005A563B"/>
    <w:rsid w:val="005A5797"/>
    <w:rsid w:val="005A5A28"/>
    <w:rsid w:val="005A5D81"/>
    <w:rsid w:val="005A6340"/>
    <w:rsid w:val="005A64CC"/>
    <w:rsid w:val="005A76D5"/>
    <w:rsid w:val="005B009F"/>
    <w:rsid w:val="005B026C"/>
    <w:rsid w:val="005B02A5"/>
    <w:rsid w:val="005B0424"/>
    <w:rsid w:val="005B04CE"/>
    <w:rsid w:val="005B05FE"/>
    <w:rsid w:val="005B0B26"/>
    <w:rsid w:val="005B0D86"/>
    <w:rsid w:val="005B0F44"/>
    <w:rsid w:val="005B1863"/>
    <w:rsid w:val="005B1B20"/>
    <w:rsid w:val="005B1D50"/>
    <w:rsid w:val="005B2112"/>
    <w:rsid w:val="005B2233"/>
    <w:rsid w:val="005B255C"/>
    <w:rsid w:val="005B26B7"/>
    <w:rsid w:val="005B26E1"/>
    <w:rsid w:val="005B281C"/>
    <w:rsid w:val="005B2C51"/>
    <w:rsid w:val="005B2CCB"/>
    <w:rsid w:val="005B399B"/>
    <w:rsid w:val="005B3B33"/>
    <w:rsid w:val="005B3FF1"/>
    <w:rsid w:val="005B4100"/>
    <w:rsid w:val="005B42F6"/>
    <w:rsid w:val="005B431A"/>
    <w:rsid w:val="005B44C5"/>
    <w:rsid w:val="005B4953"/>
    <w:rsid w:val="005B4D85"/>
    <w:rsid w:val="005B511C"/>
    <w:rsid w:val="005B5141"/>
    <w:rsid w:val="005B53F8"/>
    <w:rsid w:val="005B5545"/>
    <w:rsid w:val="005B5579"/>
    <w:rsid w:val="005B559A"/>
    <w:rsid w:val="005B5687"/>
    <w:rsid w:val="005B5966"/>
    <w:rsid w:val="005B5A1C"/>
    <w:rsid w:val="005B625E"/>
    <w:rsid w:val="005B65B0"/>
    <w:rsid w:val="005B6604"/>
    <w:rsid w:val="005B6E51"/>
    <w:rsid w:val="005B70A9"/>
    <w:rsid w:val="005B719D"/>
    <w:rsid w:val="005B720A"/>
    <w:rsid w:val="005B7999"/>
    <w:rsid w:val="005B7AFF"/>
    <w:rsid w:val="005B7E05"/>
    <w:rsid w:val="005B7E7A"/>
    <w:rsid w:val="005B7E9E"/>
    <w:rsid w:val="005C0119"/>
    <w:rsid w:val="005C02B9"/>
    <w:rsid w:val="005C033D"/>
    <w:rsid w:val="005C04E4"/>
    <w:rsid w:val="005C076B"/>
    <w:rsid w:val="005C07E1"/>
    <w:rsid w:val="005C0D9C"/>
    <w:rsid w:val="005C1008"/>
    <w:rsid w:val="005C131E"/>
    <w:rsid w:val="005C131F"/>
    <w:rsid w:val="005C1481"/>
    <w:rsid w:val="005C16B5"/>
    <w:rsid w:val="005C182C"/>
    <w:rsid w:val="005C1A4D"/>
    <w:rsid w:val="005C1AEA"/>
    <w:rsid w:val="005C1BF0"/>
    <w:rsid w:val="005C1C1D"/>
    <w:rsid w:val="005C1F64"/>
    <w:rsid w:val="005C2241"/>
    <w:rsid w:val="005C240E"/>
    <w:rsid w:val="005C2535"/>
    <w:rsid w:val="005C27EB"/>
    <w:rsid w:val="005C2A17"/>
    <w:rsid w:val="005C2C89"/>
    <w:rsid w:val="005C2FB0"/>
    <w:rsid w:val="005C2FC0"/>
    <w:rsid w:val="005C306B"/>
    <w:rsid w:val="005C3200"/>
    <w:rsid w:val="005C328E"/>
    <w:rsid w:val="005C334A"/>
    <w:rsid w:val="005C3718"/>
    <w:rsid w:val="005C3865"/>
    <w:rsid w:val="005C3B1C"/>
    <w:rsid w:val="005C40CE"/>
    <w:rsid w:val="005C456B"/>
    <w:rsid w:val="005C472E"/>
    <w:rsid w:val="005C491C"/>
    <w:rsid w:val="005C498C"/>
    <w:rsid w:val="005C4BEA"/>
    <w:rsid w:val="005C4D8C"/>
    <w:rsid w:val="005C5141"/>
    <w:rsid w:val="005C51B5"/>
    <w:rsid w:val="005C5345"/>
    <w:rsid w:val="005C5664"/>
    <w:rsid w:val="005C5951"/>
    <w:rsid w:val="005C59C0"/>
    <w:rsid w:val="005C5DDF"/>
    <w:rsid w:val="005C5EB1"/>
    <w:rsid w:val="005C5F94"/>
    <w:rsid w:val="005C632A"/>
    <w:rsid w:val="005C65E8"/>
    <w:rsid w:val="005C6B89"/>
    <w:rsid w:val="005C6C20"/>
    <w:rsid w:val="005C6D36"/>
    <w:rsid w:val="005C70D8"/>
    <w:rsid w:val="005C7400"/>
    <w:rsid w:val="005C77F8"/>
    <w:rsid w:val="005C7D2C"/>
    <w:rsid w:val="005D01BF"/>
    <w:rsid w:val="005D020D"/>
    <w:rsid w:val="005D025E"/>
    <w:rsid w:val="005D059D"/>
    <w:rsid w:val="005D060E"/>
    <w:rsid w:val="005D087E"/>
    <w:rsid w:val="005D099F"/>
    <w:rsid w:val="005D09CA"/>
    <w:rsid w:val="005D0ABE"/>
    <w:rsid w:val="005D12EC"/>
    <w:rsid w:val="005D1503"/>
    <w:rsid w:val="005D1699"/>
    <w:rsid w:val="005D1724"/>
    <w:rsid w:val="005D186A"/>
    <w:rsid w:val="005D1BF7"/>
    <w:rsid w:val="005D1C3F"/>
    <w:rsid w:val="005D1CB3"/>
    <w:rsid w:val="005D21AF"/>
    <w:rsid w:val="005D2232"/>
    <w:rsid w:val="005D256A"/>
    <w:rsid w:val="005D2593"/>
    <w:rsid w:val="005D2FED"/>
    <w:rsid w:val="005D32B7"/>
    <w:rsid w:val="005D32C9"/>
    <w:rsid w:val="005D3326"/>
    <w:rsid w:val="005D338F"/>
    <w:rsid w:val="005D39A4"/>
    <w:rsid w:val="005D3A37"/>
    <w:rsid w:val="005D3AAC"/>
    <w:rsid w:val="005D3CC9"/>
    <w:rsid w:val="005D3D47"/>
    <w:rsid w:val="005D401F"/>
    <w:rsid w:val="005D438E"/>
    <w:rsid w:val="005D47B7"/>
    <w:rsid w:val="005D4A34"/>
    <w:rsid w:val="005D4BB1"/>
    <w:rsid w:val="005D5304"/>
    <w:rsid w:val="005D54AF"/>
    <w:rsid w:val="005D54E7"/>
    <w:rsid w:val="005D56EC"/>
    <w:rsid w:val="005D5914"/>
    <w:rsid w:val="005D5B35"/>
    <w:rsid w:val="005D5B55"/>
    <w:rsid w:val="005D5DC4"/>
    <w:rsid w:val="005D6164"/>
    <w:rsid w:val="005D6A68"/>
    <w:rsid w:val="005D6C3A"/>
    <w:rsid w:val="005D6CA7"/>
    <w:rsid w:val="005D6E07"/>
    <w:rsid w:val="005D7282"/>
    <w:rsid w:val="005D739F"/>
    <w:rsid w:val="005D75CB"/>
    <w:rsid w:val="005D762F"/>
    <w:rsid w:val="005D7E7B"/>
    <w:rsid w:val="005D7F85"/>
    <w:rsid w:val="005E00A9"/>
    <w:rsid w:val="005E03BC"/>
    <w:rsid w:val="005E046E"/>
    <w:rsid w:val="005E0683"/>
    <w:rsid w:val="005E0822"/>
    <w:rsid w:val="005E095E"/>
    <w:rsid w:val="005E0963"/>
    <w:rsid w:val="005E09C3"/>
    <w:rsid w:val="005E09E3"/>
    <w:rsid w:val="005E09EE"/>
    <w:rsid w:val="005E0CA3"/>
    <w:rsid w:val="005E0EB1"/>
    <w:rsid w:val="005E0EBC"/>
    <w:rsid w:val="005E1176"/>
    <w:rsid w:val="005E117D"/>
    <w:rsid w:val="005E1224"/>
    <w:rsid w:val="005E1301"/>
    <w:rsid w:val="005E13AF"/>
    <w:rsid w:val="005E1643"/>
    <w:rsid w:val="005E1863"/>
    <w:rsid w:val="005E186A"/>
    <w:rsid w:val="005E1920"/>
    <w:rsid w:val="005E1C86"/>
    <w:rsid w:val="005E1CC3"/>
    <w:rsid w:val="005E1EF6"/>
    <w:rsid w:val="005E22C7"/>
    <w:rsid w:val="005E22F9"/>
    <w:rsid w:val="005E233F"/>
    <w:rsid w:val="005E25B0"/>
    <w:rsid w:val="005E28E4"/>
    <w:rsid w:val="005E2AC6"/>
    <w:rsid w:val="005E2AFE"/>
    <w:rsid w:val="005E2CC6"/>
    <w:rsid w:val="005E3152"/>
    <w:rsid w:val="005E360B"/>
    <w:rsid w:val="005E4302"/>
    <w:rsid w:val="005E4305"/>
    <w:rsid w:val="005E4362"/>
    <w:rsid w:val="005E493E"/>
    <w:rsid w:val="005E4961"/>
    <w:rsid w:val="005E4975"/>
    <w:rsid w:val="005E4C2C"/>
    <w:rsid w:val="005E4C70"/>
    <w:rsid w:val="005E4DDE"/>
    <w:rsid w:val="005E4EE4"/>
    <w:rsid w:val="005E4FA2"/>
    <w:rsid w:val="005E56FD"/>
    <w:rsid w:val="005E5784"/>
    <w:rsid w:val="005E5879"/>
    <w:rsid w:val="005E5B1D"/>
    <w:rsid w:val="005E5B7C"/>
    <w:rsid w:val="005E5FF9"/>
    <w:rsid w:val="005E62F2"/>
    <w:rsid w:val="005E6461"/>
    <w:rsid w:val="005E657E"/>
    <w:rsid w:val="005E6774"/>
    <w:rsid w:val="005E6A9C"/>
    <w:rsid w:val="005E6B44"/>
    <w:rsid w:val="005E6B5C"/>
    <w:rsid w:val="005E6D23"/>
    <w:rsid w:val="005E6D3F"/>
    <w:rsid w:val="005E6FA8"/>
    <w:rsid w:val="005E7188"/>
    <w:rsid w:val="005E74F4"/>
    <w:rsid w:val="005E74FE"/>
    <w:rsid w:val="005E75A0"/>
    <w:rsid w:val="005E7693"/>
    <w:rsid w:val="005E7714"/>
    <w:rsid w:val="005E7BC6"/>
    <w:rsid w:val="005E7BCA"/>
    <w:rsid w:val="005E7D7D"/>
    <w:rsid w:val="005F0146"/>
    <w:rsid w:val="005F078D"/>
    <w:rsid w:val="005F0AA0"/>
    <w:rsid w:val="005F0D0C"/>
    <w:rsid w:val="005F0DC2"/>
    <w:rsid w:val="005F1070"/>
    <w:rsid w:val="005F12BA"/>
    <w:rsid w:val="005F1433"/>
    <w:rsid w:val="005F159E"/>
    <w:rsid w:val="005F19FF"/>
    <w:rsid w:val="005F1C21"/>
    <w:rsid w:val="005F1CC2"/>
    <w:rsid w:val="005F216E"/>
    <w:rsid w:val="005F220C"/>
    <w:rsid w:val="005F236C"/>
    <w:rsid w:val="005F23BE"/>
    <w:rsid w:val="005F2994"/>
    <w:rsid w:val="005F2B74"/>
    <w:rsid w:val="005F2B80"/>
    <w:rsid w:val="005F2F1F"/>
    <w:rsid w:val="005F32D5"/>
    <w:rsid w:val="005F348E"/>
    <w:rsid w:val="005F3A15"/>
    <w:rsid w:val="005F3B95"/>
    <w:rsid w:val="005F3C2A"/>
    <w:rsid w:val="005F4112"/>
    <w:rsid w:val="005F440B"/>
    <w:rsid w:val="005F44D6"/>
    <w:rsid w:val="005F44DC"/>
    <w:rsid w:val="005F47BC"/>
    <w:rsid w:val="005F480F"/>
    <w:rsid w:val="005F4D40"/>
    <w:rsid w:val="005F5017"/>
    <w:rsid w:val="005F5849"/>
    <w:rsid w:val="005F5B5F"/>
    <w:rsid w:val="005F5CDF"/>
    <w:rsid w:val="005F60BC"/>
    <w:rsid w:val="005F622E"/>
    <w:rsid w:val="005F6500"/>
    <w:rsid w:val="005F6B43"/>
    <w:rsid w:val="005F6D25"/>
    <w:rsid w:val="005F6E34"/>
    <w:rsid w:val="005F704B"/>
    <w:rsid w:val="005F71E6"/>
    <w:rsid w:val="005F76AB"/>
    <w:rsid w:val="005F7B1A"/>
    <w:rsid w:val="005F7B70"/>
    <w:rsid w:val="005F7D15"/>
    <w:rsid w:val="006000D0"/>
    <w:rsid w:val="00600148"/>
    <w:rsid w:val="006004AD"/>
    <w:rsid w:val="006004E1"/>
    <w:rsid w:val="006004F5"/>
    <w:rsid w:val="006007D2"/>
    <w:rsid w:val="00600BAD"/>
    <w:rsid w:val="00600CB8"/>
    <w:rsid w:val="00600D65"/>
    <w:rsid w:val="00601091"/>
    <w:rsid w:val="00601119"/>
    <w:rsid w:val="00601261"/>
    <w:rsid w:val="006016FD"/>
    <w:rsid w:val="00601BDC"/>
    <w:rsid w:val="00602234"/>
    <w:rsid w:val="006022DD"/>
    <w:rsid w:val="0060232B"/>
    <w:rsid w:val="0060295C"/>
    <w:rsid w:val="00602C3C"/>
    <w:rsid w:val="006031AA"/>
    <w:rsid w:val="006033FC"/>
    <w:rsid w:val="006038EB"/>
    <w:rsid w:val="006039DD"/>
    <w:rsid w:val="00603B28"/>
    <w:rsid w:val="00603E92"/>
    <w:rsid w:val="00603F5B"/>
    <w:rsid w:val="00604175"/>
    <w:rsid w:val="00604249"/>
    <w:rsid w:val="006042AD"/>
    <w:rsid w:val="00604952"/>
    <w:rsid w:val="00604A63"/>
    <w:rsid w:val="00604ED2"/>
    <w:rsid w:val="006050D7"/>
    <w:rsid w:val="00605110"/>
    <w:rsid w:val="00605159"/>
    <w:rsid w:val="0060564B"/>
    <w:rsid w:val="006057CA"/>
    <w:rsid w:val="006059C2"/>
    <w:rsid w:val="00605B87"/>
    <w:rsid w:val="00605BF0"/>
    <w:rsid w:val="00605E9A"/>
    <w:rsid w:val="00605F0D"/>
    <w:rsid w:val="00605FA5"/>
    <w:rsid w:val="00606087"/>
    <w:rsid w:val="00606229"/>
    <w:rsid w:val="006063B9"/>
    <w:rsid w:val="006063BD"/>
    <w:rsid w:val="006064D7"/>
    <w:rsid w:val="00606ADC"/>
    <w:rsid w:val="00606B94"/>
    <w:rsid w:val="00607245"/>
    <w:rsid w:val="006072D1"/>
    <w:rsid w:val="00607546"/>
    <w:rsid w:val="00607612"/>
    <w:rsid w:val="00607905"/>
    <w:rsid w:val="00607933"/>
    <w:rsid w:val="00607F0B"/>
    <w:rsid w:val="006104C7"/>
    <w:rsid w:val="006104CE"/>
    <w:rsid w:val="006108C4"/>
    <w:rsid w:val="0061094A"/>
    <w:rsid w:val="00610C2D"/>
    <w:rsid w:val="006115CC"/>
    <w:rsid w:val="006119C5"/>
    <w:rsid w:val="00611A67"/>
    <w:rsid w:val="00611AB1"/>
    <w:rsid w:val="00611BBC"/>
    <w:rsid w:val="00611DC0"/>
    <w:rsid w:val="00611DE2"/>
    <w:rsid w:val="00611F5F"/>
    <w:rsid w:val="00611FCE"/>
    <w:rsid w:val="0061200D"/>
    <w:rsid w:val="006123DB"/>
    <w:rsid w:val="00612411"/>
    <w:rsid w:val="006124CD"/>
    <w:rsid w:val="0061274A"/>
    <w:rsid w:val="00612877"/>
    <w:rsid w:val="00612CB1"/>
    <w:rsid w:val="00612FA5"/>
    <w:rsid w:val="0061372E"/>
    <w:rsid w:val="00613853"/>
    <w:rsid w:val="00613D4B"/>
    <w:rsid w:val="00613F8A"/>
    <w:rsid w:val="006142E8"/>
    <w:rsid w:val="00614358"/>
    <w:rsid w:val="00614A31"/>
    <w:rsid w:val="00614CDD"/>
    <w:rsid w:val="00614E86"/>
    <w:rsid w:val="00614F4F"/>
    <w:rsid w:val="006153F3"/>
    <w:rsid w:val="006155FD"/>
    <w:rsid w:val="006159A0"/>
    <w:rsid w:val="006159C6"/>
    <w:rsid w:val="00615AAD"/>
    <w:rsid w:val="00615BB2"/>
    <w:rsid w:val="00615E3D"/>
    <w:rsid w:val="00615EDD"/>
    <w:rsid w:val="00616098"/>
    <w:rsid w:val="006162A7"/>
    <w:rsid w:val="006162DF"/>
    <w:rsid w:val="00616397"/>
    <w:rsid w:val="0061655C"/>
    <w:rsid w:val="0061667A"/>
    <w:rsid w:val="006169F0"/>
    <w:rsid w:val="00616A56"/>
    <w:rsid w:val="006177FF"/>
    <w:rsid w:val="00617893"/>
    <w:rsid w:val="00617A17"/>
    <w:rsid w:val="00617EDA"/>
    <w:rsid w:val="00620020"/>
    <w:rsid w:val="0062007B"/>
    <w:rsid w:val="00620130"/>
    <w:rsid w:val="00620211"/>
    <w:rsid w:val="00620447"/>
    <w:rsid w:val="0062097C"/>
    <w:rsid w:val="00620B4D"/>
    <w:rsid w:val="00620E30"/>
    <w:rsid w:val="00621035"/>
    <w:rsid w:val="00621723"/>
    <w:rsid w:val="006218F9"/>
    <w:rsid w:val="00621B52"/>
    <w:rsid w:val="00621BF7"/>
    <w:rsid w:val="00621D40"/>
    <w:rsid w:val="00621F9B"/>
    <w:rsid w:val="00622161"/>
    <w:rsid w:val="006222BE"/>
    <w:rsid w:val="00622307"/>
    <w:rsid w:val="00622468"/>
    <w:rsid w:val="00622640"/>
    <w:rsid w:val="006229EC"/>
    <w:rsid w:val="00622A99"/>
    <w:rsid w:val="00622AF4"/>
    <w:rsid w:val="00622CBD"/>
    <w:rsid w:val="00622D1B"/>
    <w:rsid w:val="006230E9"/>
    <w:rsid w:val="00623992"/>
    <w:rsid w:val="00623BAC"/>
    <w:rsid w:val="00623BF3"/>
    <w:rsid w:val="00623C6C"/>
    <w:rsid w:val="00623E1B"/>
    <w:rsid w:val="00624006"/>
    <w:rsid w:val="006240C6"/>
    <w:rsid w:val="0062463B"/>
    <w:rsid w:val="00624688"/>
    <w:rsid w:val="00624941"/>
    <w:rsid w:val="00624F14"/>
    <w:rsid w:val="00624FAA"/>
    <w:rsid w:val="00625288"/>
    <w:rsid w:val="00625304"/>
    <w:rsid w:val="00625340"/>
    <w:rsid w:val="006254BA"/>
    <w:rsid w:val="00625976"/>
    <w:rsid w:val="00625B38"/>
    <w:rsid w:val="00625E78"/>
    <w:rsid w:val="0062684A"/>
    <w:rsid w:val="006268CE"/>
    <w:rsid w:val="006269AE"/>
    <w:rsid w:val="00626DFA"/>
    <w:rsid w:val="00626F5F"/>
    <w:rsid w:val="00627368"/>
    <w:rsid w:val="006276DC"/>
    <w:rsid w:val="00627CB9"/>
    <w:rsid w:val="00627E57"/>
    <w:rsid w:val="00627F6A"/>
    <w:rsid w:val="00630211"/>
    <w:rsid w:val="006302D8"/>
    <w:rsid w:val="00630311"/>
    <w:rsid w:val="0063061E"/>
    <w:rsid w:val="0063085C"/>
    <w:rsid w:val="00630878"/>
    <w:rsid w:val="00630E62"/>
    <w:rsid w:val="0063128A"/>
    <w:rsid w:val="006314B5"/>
    <w:rsid w:val="00631A0E"/>
    <w:rsid w:val="00631B50"/>
    <w:rsid w:val="00631EEC"/>
    <w:rsid w:val="00632417"/>
    <w:rsid w:val="006329E2"/>
    <w:rsid w:val="00632A58"/>
    <w:rsid w:val="00632B7D"/>
    <w:rsid w:val="00632BB9"/>
    <w:rsid w:val="00632EFF"/>
    <w:rsid w:val="00632F69"/>
    <w:rsid w:val="00632FCB"/>
    <w:rsid w:val="0063316F"/>
    <w:rsid w:val="006333BD"/>
    <w:rsid w:val="00633544"/>
    <w:rsid w:val="00633C2E"/>
    <w:rsid w:val="00633DFA"/>
    <w:rsid w:val="00633E83"/>
    <w:rsid w:val="00633EDF"/>
    <w:rsid w:val="0063402B"/>
    <w:rsid w:val="006340B6"/>
    <w:rsid w:val="0063429A"/>
    <w:rsid w:val="0063447D"/>
    <w:rsid w:val="006345B4"/>
    <w:rsid w:val="0063471E"/>
    <w:rsid w:val="00634871"/>
    <w:rsid w:val="0063499C"/>
    <w:rsid w:val="00634A1D"/>
    <w:rsid w:val="00634AB8"/>
    <w:rsid w:val="00634B53"/>
    <w:rsid w:val="00634B6B"/>
    <w:rsid w:val="00634B75"/>
    <w:rsid w:val="00634BF1"/>
    <w:rsid w:val="00634D4A"/>
    <w:rsid w:val="00635423"/>
    <w:rsid w:val="006355FB"/>
    <w:rsid w:val="00635622"/>
    <w:rsid w:val="0063562D"/>
    <w:rsid w:val="006356E7"/>
    <w:rsid w:val="00635752"/>
    <w:rsid w:val="006358F0"/>
    <w:rsid w:val="00635AFA"/>
    <w:rsid w:val="00635C1F"/>
    <w:rsid w:val="00635C4D"/>
    <w:rsid w:val="00635D59"/>
    <w:rsid w:val="00635DF3"/>
    <w:rsid w:val="00635EA3"/>
    <w:rsid w:val="006368BB"/>
    <w:rsid w:val="0063694D"/>
    <w:rsid w:val="00636A01"/>
    <w:rsid w:val="00636B03"/>
    <w:rsid w:val="00636BD0"/>
    <w:rsid w:val="006370E7"/>
    <w:rsid w:val="00637119"/>
    <w:rsid w:val="006374C8"/>
    <w:rsid w:val="00637D94"/>
    <w:rsid w:val="00637F3C"/>
    <w:rsid w:val="0064016C"/>
    <w:rsid w:val="00640787"/>
    <w:rsid w:val="00640796"/>
    <w:rsid w:val="00640D72"/>
    <w:rsid w:val="006411D4"/>
    <w:rsid w:val="0064139D"/>
    <w:rsid w:val="0064146F"/>
    <w:rsid w:val="006416BB"/>
    <w:rsid w:val="006416FC"/>
    <w:rsid w:val="006419C9"/>
    <w:rsid w:val="00641A7A"/>
    <w:rsid w:val="00641E64"/>
    <w:rsid w:val="00641EE9"/>
    <w:rsid w:val="00641F5F"/>
    <w:rsid w:val="00642232"/>
    <w:rsid w:val="00642671"/>
    <w:rsid w:val="00642C48"/>
    <w:rsid w:val="00642CEC"/>
    <w:rsid w:val="00642DF0"/>
    <w:rsid w:val="00643006"/>
    <w:rsid w:val="0064334C"/>
    <w:rsid w:val="006434E8"/>
    <w:rsid w:val="0064354C"/>
    <w:rsid w:val="00643614"/>
    <w:rsid w:val="00643E28"/>
    <w:rsid w:val="00643F1F"/>
    <w:rsid w:val="0064430C"/>
    <w:rsid w:val="0064447D"/>
    <w:rsid w:val="0064464C"/>
    <w:rsid w:val="00644ADE"/>
    <w:rsid w:val="00644F98"/>
    <w:rsid w:val="00645032"/>
    <w:rsid w:val="00645660"/>
    <w:rsid w:val="00645841"/>
    <w:rsid w:val="0064585A"/>
    <w:rsid w:val="0064591B"/>
    <w:rsid w:val="00645A88"/>
    <w:rsid w:val="00645FAC"/>
    <w:rsid w:val="00646016"/>
    <w:rsid w:val="0064602C"/>
    <w:rsid w:val="00646063"/>
    <w:rsid w:val="006461F4"/>
    <w:rsid w:val="00646475"/>
    <w:rsid w:val="00646F33"/>
    <w:rsid w:val="006472F7"/>
    <w:rsid w:val="00647E74"/>
    <w:rsid w:val="00647FC2"/>
    <w:rsid w:val="0065010A"/>
    <w:rsid w:val="0065048F"/>
    <w:rsid w:val="0065063C"/>
    <w:rsid w:val="0065065C"/>
    <w:rsid w:val="00650875"/>
    <w:rsid w:val="00650D8E"/>
    <w:rsid w:val="00650F14"/>
    <w:rsid w:val="00651043"/>
    <w:rsid w:val="00651288"/>
    <w:rsid w:val="00651C4B"/>
    <w:rsid w:val="00652407"/>
    <w:rsid w:val="00652A91"/>
    <w:rsid w:val="00652B1D"/>
    <w:rsid w:val="0065311B"/>
    <w:rsid w:val="006534F6"/>
    <w:rsid w:val="00653529"/>
    <w:rsid w:val="006538D1"/>
    <w:rsid w:val="00653B95"/>
    <w:rsid w:val="00653BB6"/>
    <w:rsid w:val="00653CF4"/>
    <w:rsid w:val="00653EB6"/>
    <w:rsid w:val="00653EFE"/>
    <w:rsid w:val="00654053"/>
    <w:rsid w:val="006541EE"/>
    <w:rsid w:val="0065423C"/>
    <w:rsid w:val="00654368"/>
    <w:rsid w:val="0065438B"/>
    <w:rsid w:val="0065444D"/>
    <w:rsid w:val="0065466A"/>
    <w:rsid w:val="00654EC2"/>
    <w:rsid w:val="0065543C"/>
    <w:rsid w:val="00655665"/>
    <w:rsid w:val="00655698"/>
    <w:rsid w:val="00655E16"/>
    <w:rsid w:val="00656117"/>
    <w:rsid w:val="006563B7"/>
    <w:rsid w:val="006566DF"/>
    <w:rsid w:val="006568EC"/>
    <w:rsid w:val="006569C6"/>
    <w:rsid w:val="00656AF8"/>
    <w:rsid w:val="00656C21"/>
    <w:rsid w:val="00656F59"/>
    <w:rsid w:val="006570C5"/>
    <w:rsid w:val="00657165"/>
    <w:rsid w:val="00657740"/>
    <w:rsid w:val="0065797A"/>
    <w:rsid w:val="00657A09"/>
    <w:rsid w:val="00657AAF"/>
    <w:rsid w:val="00657ACB"/>
    <w:rsid w:val="00657E18"/>
    <w:rsid w:val="00657E87"/>
    <w:rsid w:val="00657F38"/>
    <w:rsid w:val="00657F8B"/>
    <w:rsid w:val="006604C1"/>
    <w:rsid w:val="00660AAA"/>
    <w:rsid w:val="00660DD4"/>
    <w:rsid w:val="00660EFB"/>
    <w:rsid w:val="00660F76"/>
    <w:rsid w:val="006610C3"/>
    <w:rsid w:val="00661168"/>
    <w:rsid w:val="00661184"/>
    <w:rsid w:val="006613CE"/>
    <w:rsid w:val="00661759"/>
    <w:rsid w:val="00661C4E"/>
    <w:rsid w:val="00661EE6"/>
    <w:rsid w:val="00662274"/>
    <w:rsid w:val="00662757"/>
    <w:rsid w:val="00662BEA"/>
    <w:rsid w:val="00662E33"/>
    <w:rsid w:val="00662F3E"/>
    <w:rsid w:val="00663020"/>
    <w:rsid w:val="006633D7"/>
    <w:rsid w:val="006634A9"/>
    <w:rsid w:val="00663912"/>
    <w:rsid w:val="00663DC2"/>
    <w:rsid w:val="00663E49"/>
    <w:rsid w:val="00663E87"/>
    <w:rsid w:val="00663E91"/>
    <w:rsid w:val="006642A3"/>
    <w:rsid w:val="006642BD"/>
    <w:rsid w:val="00664334"/>
    <w:rsid w:val="00664413"/>
    <w:rsid w:val="00664A8E"/>
    <w:rsid w:val="00665069"/>
    <w:rsid w:val="006656EC"/>
    <w:rsid w:val="00665AD6"/>
    <w:rsid w:val="00665DF0"/>
    <w:rsid w:val="0066631E"/>
    <w:rsid w:val="00666460"/>
    <w:rsid w:val="0066657B"/>
    <w:rsid w:val="0066658B"/>
    <w:rsid w:val="006669C1"/>
    <w:rsid w:val="00666ACA"/>
    <w:rsid w:val="00666BC8"/>
    <w:rsid w:val="00666E1A"/>
    <w:rsid w:val="00667180"/>
    <w:rsid w:val="0066779E"/>
    <w:rsid w:val="006678C6"/>
    <w:rsid w:val="00667A7D"/>
    <w:rsid w:val="00667DA0"/>
    <w:rsid w:val="00670016"/>
    <w:rsid w:val="0067058A"/>
    <w:rsid w:val="006705BB"/>
    <w:rsid w:val="006707E2"/>
    <w:rsid w:val="00670F31"/>
    <w:rsid w:val="00670FCF"/>
    <w:rsid w:val="006711F7"/>
    <w:rsid w:val="006717A9"/>
    <w:rsid w:val="00671867"/>
    <w:rsid w:val="0067199B"/>
    <w:rsid w:val="00671ABE"/>
    <w:rsid w:val="00671D31"/>
    <w:rsid w:val="00671DAD"/>
    <w:rsid w:val="0067225B"/>
    <w:rsid w:val="00672503"/>
    <w:rsid w:val="0067274E"/>
    <w:rsid w:val="006727FC"/>
    <w:rsid w:val="00672A42"/>
    <w:rsid w:val="00672A5B"/>
    <w:rsid w:val="00672AD1"/>
    <w:rsid w:val="00672C9E"/>
    <w:rsid w:val="00673079"/>
    <w:rsid w:val="00673154"/>
    <w:rsid w:val="00673525"/>
    <w:rsid w:val="00673677"/>
    <w:rsid w:val="006737EF"/>
    <w:rsid w:val="0067387A"/>
    <w:rsid w:val="00673880"/>
    <w:rsid w:val="00673A03"/>
    <w:rsid w:val="00673AE2"/>
    <w:rsid w:val="00673B3C"/>
    <w:rsid w:val="00673BE8"/>
    <w:rsid w:val="00673FAF"/>
    <w:rsid w:val="00673FC3"/>
    <w:rsid w:val="00674595"/>
    <w:rsid w:val="006745F0"/>
    <w:rsid w:val="006746D9"/>
    <w:rsid w:val="006748B6"/>
    <w:rsid w:val="00674961"/>
    <w:rsid w:val="00674B4F"/>
    <w:rsid w:val="00674C93"/>
    <w:rsid w:val="00674D1F"/>
    <w:rsid w:val="00674D6B"/>
    <w:rsid w:val="00675191"/>
    <w:rsid w:val="00675511"/>
    <w:rsid w:val="00675524"/>
    <w:rsid w:val="00675819"/>
    <w:rsid w:val="00675B9A"/>
    <w:rsid w:val="00675CFB"/>
    <w:rsid w:val="00675D13"/>
    <w:rsid w:val="00675D86"/>
    <w:rsid w:val="00675D89"/>
    <w:rsid w:val="00675F11"/>
    <w:rsid w:val="00675FBD"/>
    <w:rsid w:val="00676282"/>
    <w:rsid w:val="00676367"/>
    <w:rsid w:val="006764B8"/>
    <w:rsid w:val="00676AB2"/>
    <w:rsid w:val="00676B39"/>
    <w:rsid w:val="00676BAB"/>
    <w:rsid w:val="00676F0D"/>
    <w:rsid w:val="00676F5D"/>
    <w:rsid w:val="006773C0"/>
    <w:rsid w:val="0067749D"/>
    <w:rsid w:val="006776DD"/>
    <w:rsid w:val="00677703"/>
    <w:rsid w:val="0067777B"/>
    <w:rsid w:val="0067789B"/>
    <w:rsid w:val="006778C1"/>
    <w:rsid w:val="00677BB4"/>
    <w:rsid w:val="00677E56"/>
    <w:rsid w:val="00680129"/>
    <w:rsid w:val="00680326"/>
    <w:rsid w:val="0068035A"/>
    <w:rsid w:val="006803A7"/>
    <w:rsid w:val="00680A93"/>
    <w:rsid w:val="00680EDC"/>
    <w:rsid w:val="00680F52"/>
    <w:rsid w:val="00680F53"/>
    <w:rsid w:val="00680FB8"/>
    <w:rsid w:val="006815BF"/>
    <w:rsid w:val="00681727"/>
    <w:rsid w:val="00681837"/>
    <w:rsid w:val="00681887"/>
    <w:rsid w:val="00681B04"/>
    <w:rsid w:val="00681B50"/>
    <w:rsid w:val="0068212D"/>
    <w:rsid w:val="00682200"/>
    <w:rsid w:val="00682792"/>
    <w:rsid w:val="006827D8"/>
    <w:rsid w:val="0068288D"/>
    <w:rsid w:val="00682923"/>
    <w:rsid w:val="00682D5D"/>
    <w:rsid w:val="00682DB5"/>
    <w:rsid w:val="00682DB7"/>
    <w:rsid w:val="00682DF9"/>
    <w:rsid w:val="00683632"/>
    <w:rsid w:val="006836DA"/>
    <w:rsid w:val="00683A2C"/>
    <w:rsid w:val="00683A6F"/>
    <w:rsid w:val="00683A8B"/>
    <w:rsid w:val="00683B47"/>
    <w:rsid w:val="00683C02"/>
    <w:rsid w:val="00683C46"/>
    <w:rsid w:val="00683E1F"/>
    <w:rsid w:val="00683ED7"/>
    <w:rsid w:val="00684000"/>
    <w:rsid w:val="0068435E"/>
    <w:rsid w:val="0068447F"/>
    <w:rsid w:val="00684482"/>
    <w:rsid w:val="006844F7"/>
    <w:rsid w:val="00684598"/>
    <w:rsid w:val="006845DC"/>
    <w:rsid w:val="00684761"/>
    <w:rsid w:val="0068483E"/>
    <w:rsid w:val="00684987"/>
    <w:rsid w:val="00684D64"/>
    <w:rsid w:val="00684DA4"/>
    <w:rsid w:val="00684F9A"/>
    <w:rsid w:val="006852B3"/>
    <w:rsid w:val="006852D1"/>
    <w:rsid w:val="0068541D"/>
    <w:rsid w:val="00685B87"/>
    <w:rsid w:val="00685E94"/>
    <w:rsid w:val="0068608C"/>
    <w:rsid w:val="00686140"/>
    <w:rsid w:val="006861C1"/>
    <w:rsid w:val="0068675B"/>
    <w:rsid w:val="00686AB4"/>
    <w:rsid w:val="00686B40"/>
    <w:rsid w:val="00686CF3"/>
    <w:rsid w:val="00686E50"/>
    <w:rsid w:val="0068733D"/>
    <w:rsid w:val="0068736E"/>
    <w:rsid w:val="00687426"/>
    <w:rsid w:val="006874C2"/>
    <w:rsid w:val="006876BF"/>
    <w:rsid w:val="00687901"/>
    <w:rsid w:val="00687B00"/>
    <w:rsid w:val="00687B3E"/>
    <w:rsid w:val="00687EAE"/>
    <w:rsid w:val="00690066"/>
    <w:rsid w:val="00690070"/>
    <w:rsid w:val="00690090"/>
    <w:rsid w:val="0069030E"/>
    <w:rsid w:val="00690554"/>
    <w:rsid w:val="0069058F"/>
    <w:rsid w:val="006907BC"/>
    <w:rsid w:val="00690801"/>
    <w:rsid w:val="0069082B"/>
    <w:rsid w:val="006908AC"/>
    <w:rsid w:val="00690985"/>
    <w:rsid w:val="0069098D"/>
    <w:rsid w:val="00690A1F"/>
    <w:rsid w:val="00690A29"/>
    <w:rsid w:val="00690AC5"/>
    <w:rsid w:val="00690AE0"/>
    <w:rsid w:val="00690EB3"/>
    <w:rsid w:val="00690F47"/>
    <w:rsid w:val="006910FF"/>
    <w:rsid w:val="006911F0"/>
    <w:rsid w:val="00691376"/>
    <w:rsid w:val="00691504"/>
    <w:rsid w:val="0069155E"/>
    <w:rsid w:val="00691B38"/>
    <w:rsid w:val="00691BAF"/>
    <w:rsid w:val="00691C8E"/>
    <w:rsid w:val="00691D87"/>
    <w:rsid w:val="00691FDF"/>
    <w:rsid w:val="006922E7"/>
    <w:rsid w:val="006922F7"/>
    <w:rsid w:val="00692524"/>
    <w:rsid w:val="006929B6"/>
    <w:rsid w:val="00692AE1"/>
    <w:rsid w:val="00692BDB"/>
    <w:rsid w:val="00692E8C"/>
    <w:rsid w:val="00692F55"/>
    <w:rsid w:val="0069352F"/>
    <w:rsid w:val="0069393F"/>
    <w:rsid w:val="00693998"/>
    <w:rsid w:val="00693DCB"/>
    <w:rsid w:val="00693DFA"/>
    <w:rsid w:val="00694134"/>
    <w:rsid w:val="00694688"/>
    <w:rsid w:val="006951BF"/>
    <w:rsid w:val="00695545"/>
    <w:rsid w:val="0069557E"/>
    <w:rsid w:val="00695868"/>
    <w:rsid w:val="00695933"/>
    <w:rsid w:val="00695968"/>
    <w:rsid w:val="00695DBD"/>
    <w:rsid w:val="006966D5"/>
    <w:rsid w:val="00696C0C"/>
    <w:rsid w:val="00696F4D"/>
    <w:rsid w:val="006972BC"/>
    <w:rsid w:val="0069798E"/>
    <w:rsid w:val="006979CC"/>
    <w:rsid w:val="006979E7"/>
    <w:rsid w:val="00697AF9"/>
    <w:rsid w:val="006A00DB"/>
    <w:rsid w:val="006A0B0D"/>
    <w:rsid w:val="006A0EB1"/>
    <w:rsid w:val="006A1065"/>
    <w:rsid w:val="006A12ED"/>
    <w:rsid w:val="006A12F2"/>
    <w:rsid w:val="006A13AF"/>
    <w:rsid w:val="006A1468"/>
    <w:rsid w:val="006A147F"/>
    <w:rsid w:val="006A15CF"/>
    <w:rsid w:val="006A187C"/>
    <w:rsid w:val="006A18E9"/>
    <w:rsid w:val="006A1ABC"/>
    <w:rsid w:val="006A1CE7"/>
    <w:rsid w:val="006A1DE3"/>
    <w:rsid w:val="006A1F50"/>
    <w:rsid w:val="006A21EA"/>
    <w:rsid w:val="006A27E1"/>
    <w:rsid w:val="006A288A"/>
    <w:rsid w:val="006A288E"/>
    <w:rsid w:val="006A2B4B"/>
    <w:rsid w:val="006A2C28"/>
    <w:rsid w:val="006A2CDA"/>
    <w:rsid w:val="006A2E9E"/>
    <w:rsid w:val="006A2EB0"/>
    <w:rsid w:val="006A2F47"/>
    <w:rsid w:val="006A30F1"/>
    <w:rsid w:val="006A3255"/>
    <w:rsid w:val="006A35B3"/>
    <w:rsid w:val="006A3776"/>
    <w:rsid w:val="006A3C40"/>
    <w:rsid w:val="006A3D9B"/>
    <w:rsid w:val="006A3EBF"/>
    <w:rsid w:val="006A3F92"/>
    <w:rsid w:val="006A4118"/>
    <w:rsid w:val="006A4E0E"/>
    <w:rsid w:val="006A4E42"/>
    <w:rsid w:val="006A5168"/>
    <w:rsid w:val="006A5256"/>
    <w:rsid w:val="006A5300"/>
    <w:rsid w:val="006A5688"/>
    <w:rsid w:val="006A59C8"/>
    <w:rsid w:val="006A5CD5"/>
    <w:rsid w:val="006A5DF1"/>
    <w:rsid w:val="006A67B9"/>
    <w:rsid w:val="006A6997"/>
    <w:rsid w:val="006A6CF5"/>
    <w:rsid w:val="006A6E96"/>
    <w:rsid w:val="006A6FE1"/>
    <w:rsid w:val="006A70CE"/>
    <w:rsid w:val="006A71B5"/>
    <w:rsid w:val="006A76AA"/>
    <w:rsid w:val="006A7B97"/>
    <w:rsid w:val="006A7C12"/>
    <w:rsid w:val="006A7F33"/>
    <w:rsid w:val="006A7FF1"/>
    <w:rsid w:val="006B0074"/>
    <w:rsid w:val="006B07FA"/>
    <w:rsid w:val="006B07FB"/>
    <w:rsid w:val="006B09DD"/>
    <w:rsid w:val="006B0ECA"/>
    <w:rsid w:val="006B0F3C"/>
    <w:rsid w:val="006B12C2"/>
    <w:rsid w:val="006B13B5"/>
    <w:rsid w:val="006B145A"/>
    <w:rsid w:val="006B1C11"/>
    <w:rsid w:val="006B1F3A"/>
    <w:rsid w:val="006B1FBE"/>
    <w:rsid w:val="006B216E"/>
    <w:rsid w:val="006B21A1"/>
    <w:rsid w:val="006B21F8"/>
    <w:rsid w:val="006B224D"/>
    <w:rsid w:val="006B26D3"/>
    <w:rsid w:val="006B27EB"/>
    <w:rsid w:val="006B2D02"/>
    <w:rsid w:val="006B2D5F"/>
    <w:rsid w:val="006B2D7A"/>
    <w:rsid w:val="006B2DB9"/>
    <w:rsid w:val="006B2E08"/>
    <w:rsid w:val="006B2FFE"/>
    <w:rsid w:val="006B30F0"/>
    <w:rsid w:val="006B3174"/>
    <w:rsid w:val="006B31F9"/>
    <w:rsid w:val="006B331D"/>
    <w:rsid w:val="006B33D6"/>
    <w:rsid w:val="006B3416"/>
    <w:rsid w:val="006B36A5"/>
    <w:rsid w:val="006B3790"/>
    <w:rsid w:val="006B37CB"/>
    <w:rsid w:val="006B3933"/>
    <w:rsid w:val="006B39D7"/>
    <w:rsid w:val="006B3A3E"/>
    <w:rsid w:val="006B3C50"/>
    <w:rsid w:val="006B3ECF"/>
    <w:rsid w:val="006B3F26"/>
    <w:rsid w:val="006B3F8D"/>
    <w:rsid w:val="006B42CF"/>
    <w:rsid w:val="006B4500"/>
    <w:rsid w:val="006B4508"/>
    <w:rsid w:val="006B48C8"/>
    <w:rsid w:val="006B4978"/>
    <w:rsid w:val="006B5056"/>
    <w:rsid w:val="006B52BC"/>
    <w:rsid w:val="006B563C"/>
    <w:rsid w:val="006B59BE"/>
    <w:rsid w:val="006B5CF7"/>
    <w:rsid w:val="006B5E60"/>
    <w:rsid w:val="006B5F71"/>
    <w:rsid w:val="006B660A"/>
    <w:rsid w:val="006B6E20"/>
    <w:rsid w:val="006B73E6"/>
    <w:rsid w:val="006B7694"/>
    <w:rsid w:val="006B7928"/>
    <w:rsid w:val="006B7981"/>
    <w:rsid w:val="006B7D07"/>
    <w:rsid w:val="006B7FD6"/>
    <w:rsid w:val="006C03A7"/>
    <w:rsid w:val="006C076C"/>
    <w:rsid w:val="006C081A"/>
    <w:rsid w:val="006C0936"/>
    <w:rsid w:val="006C0B25"/>
    <w:rsid w:val="006C0F48"/>
    <w:rsid w:val="006C10DC"/>
    <w:rsid w:val="006C1236"/>
    <w:rsid w:val="006C1454"/>
    <w:rsid w:val="006C15D0"/>
    <w:rsid w:val="006C17FD"/>
    <w:rsid w:val="006C195C"/>
    <w:rsid w:val="006C198F"/>
    <w:rsid w:val="006C1B9B"/>
    <w:rsid w:val="006C1C1D"/>
    <w:rsid w:val="006C1C7E"/>
    <w:rsid w:val="006C1F72"/>
    <w:rsid w:val="006C2097"/>
    <w:rsid w:val="006C2098"/>
    <w:rsid w:val="006C24FA"/>
    <w:rsid w:val="006C2515"/>
    <w:rsid w:val="006C26F7"/>
    <w:rsid w:val="006C292E"/>
    <w:rsid w:val="006C2950"/>
    <w:rsid w:val="006C29DA"/>
    <w:rsid w:val="006C2B8F"/>
    <w:rsid w:val="006C2CE4"/>
    <w:rsid w:val="006C2E06"/>
    <w:rsid w:val="006C33A0"/>
    <w:rsid w:val="006C3ED4"/>
    <w:rsid w:val="006C3EEF"/>
    <w:rsid w:val="006C3F3D"/>
    <w:rsid w:val="006C4116"/>
    <w:rsid w:val="006C421F"/>
    <w:rsid w:val="006C42A2"/>
    <w:rsid w:val="006C4349"/>
    <w:rsid w:val="006C4499"/>
    <w:rsid w:val="006C4561"/>
    <w:rsid w:val="006C4A12"/>
    <w:rsid w:val="006C4F5B"/>
    <w:rsid w:val="006C5162"/>
    <w:rsid w:val="006C51B4"/>
    <w:rsid w:val="006C534F"/>
    <w:rsid w:val="006C53A7"/>
    <w:rsid w:val="006C565F"/>
    <w:rsid w:val="006C5841"/>
    <w:rsid w:val="006C595F"/>
    <w:rsid w:val="006C6294"/>
    <w:rsid w:val="006C636D"/>
    <w:rsid w:val="006C6547"/>
    <w:rsid w:val="006C65E3"/>
    <w:rsid w:val="006C6646"/>
    <w:rsid w:val="006C6B9C"/>
    <w:rsid w:val="006C6EAA"/>
    <w:rsid w:val="006C7047"/>
    <w:rsid w:val="006C70A8"/>
    <w:rsid w:val="006C77E2"/>
    <w:rsid w:val="006C785B"/>
    <w:rsid w:val="006C79B1"/>
    <w:rsid w:val="006C7B8B"/>
    <w:rsid w:val="006C7B9C"/>
    <w:rsid w:val="006C7CDD"/>
    <w:rsid w:val="006C7DEF"/>
    <w:rsid w:val="006C7E6E"/>
    <w:rsid w:val="006C7EAB"/>
    <w:rsid w:val="006D0479"/>
    <w:rsid w:val="006D0563"/>
    <w:rsid w:val="006D0AB1"/>
    <w:rsid w:val="006D0D12"/>
    <w:rsid w:val="006D1098"/>
    <w:rsid w:val="006D16A9"/>
    <w:rsid w:val="006D1870"/>
    <w:rsid w:val="006D1A55"/>
    <w:rsid w:val="006D1AD8"/>
    <w:rsid w:val="006D1E5E"/>
    <w:rsid w:val="006D286F"/>
    <w:rsid w:val="006D2B7A"/>
    <w:rsid w:val="006D2EE2"/>
    <w:rsid w:val="006D31A1"/>
    <w:rsid w:val="006D3211"/>
    <w:rsid w:val="006D33C5"/>
    <w:rsid w:val="006D361D"/>
    <w:rsid w:val="006D3B19"/>
    <w:rsid w:val="006D3B4D"/>
    <w:rsid w:val="006D3CA5"/>
    <w:rsid w:val="006D3E28"/>
    <w:rsid w:val="006D3E3E"/>
    <w:rsid w:val="006D3FA0"/>
    <w:rsid w:val="006D3FCF"/>
    <w:rsid w:val="006D40C7"/>
    <w:rsid w:val="006D4210"/>
    <w:rsid w:val="006D4500"/>
    <w:rsid w:val="006D4584"/>
    <w:rsid w:val="006D4746"/>
    <w:rsid w:val="006D4955"/>
    <w:rsid w:val="006D4BC4"/>
    <w:rsid w:val="006D4C15"/>
    <w:rsid w:val="006D4C75"/>
    <w:rsid w:val="006D4E88"/>
    <w:rsid w:val="006D4EBC"/>
    <w:rsid w:val="006D4F70"/>
    <w:rsid w:val="006D4FD2"/>
    <w:rsid w:val="006D54A0"/>
    <w:rsid w:val="006D588A"/>
    <w:rsid w:val="006D594A"/>
    <w:rsid w:val="006D5969"/>
    <w:rsid w:val="006D5AA7"/>
    <w:rsid w:val="006D5CB0"/>
    <w:rsid w:val="006D5E32"/>
    <w:rsid w:val="006D6287"/>
    <w:rsid w:val="006D6321"/>
    <w:rsid w:val="006D6595"/>
    <w:rsid w:val="006D660C"/>
    <w:rsid w:val="006D6B5A"/>
    <w:rsid w:val="006D726A"/>
    <w:rsid w:val="006D738F"/>
    <w:rsid w:val="006D7B53"/>
    <w:rsid w:val="006D7CCB"/>
    <w:rsid w:val="006D7DBA"/>
    <w:rsid w:val="006E01AC"/>
    <w:rsid w:val="006E01DF"/>
    <w:rsid w:val="006E06C6"/>
    <w:rsid w:val="006E07F9"/>
    <w:rsid w:val="006E08E4"/>
    <w:rsid w:val="006E0953"/>
    <w:rsid w:val="006E1285"/>
    <w:rsid w:val="006E1478"/>
    <w:rsid w:val="006E17BC"/>
    <w:rsid w:val="006E18A4"/>
    <w:rsid w:val="006E1A0E"/>
    <w:rsid w:val="006E1BCA"/>
    <w:rsid w:val="006E1D89"/>
    <w:rsid w:val="006E1DCA"/>
    <w:rsid w:val="006E227D"/>
    <w:rsid w:val="006E2869"/>
    <w:rsid w:val="006E2994"/>
    <w:rsid w:val="006E299B"/>
    <w:rsid w:val="006E307C"/>
    <w:rsid w:val="006E30D0"/>
    <w:rsid w:val="006E312B"/>
    <w:rsid w:val="006E319F"/>
    <w:rsid w:val="006E32C0"/>
    <w:rsid w:val="006E3308"/>
    <w:rsid w:val="006E3479"/>
    <w:rsid w:val="006E35FA"/>
    <w:rsid w:val="006E39F3"/>
    <w:rsid w:val="006E3D74"/>
    <w:rsid w:val="006E3DDC"/>
    <w:rsid w:val="006E445E"/>
    <w:rsid w:val="006E4867"/>
    <w:rsid w:val="006E4D56"/>
    <w:rsid w:val="006E502A"/>
    <w:rsid w:val="006E5216"/>
    <w:rsid w:val="006E54AA"/>
    <w:rsid w:val="006E5F8A"/>
    <w:rsid w:val="006E6014"/>
    <w:rsid w:val="006E601D"/>
    <w:rsid w:val="006E6420"/>
    <w:rsid w:val="006E6466"/>
    <w:rsid w:val="006E666C"/>
    <w:rsid w:val="006E68ED"/>
    <w:rsid w:val="006E6B3D"/>
    <w:rsid w:val="006E6BC7"/>
    <w:rsid w:val="006E6BE6"/>
    <w:rsid w:val="006E6C94"/>
    <w:rsid w:val="006E6F35"/>
    <w:rsid w:val="006E70EC"/>
    <w:rsid w:val="006E7271"/>
    <w:rsid w:val="006E7272"/>
    <w:rsid w:val="006E73AA"/>
    <w:rsid w:val="006E7578"/>
    <w:rsid w:val="006E76CE"/>
    <w:rsid w:val="006F0244"/>
    <w:rsid w:val="006F0366"/>
    <w:rsid w:val="006F056A"/>
    <w:rsid w:val="006F0619"/>
    <w:rsid w:val="006F064E"/>
    <w:rsid w:val="006F091D"/>
    <w:rsid w:val="006F097E"/>
    <w:rsid w:val="006F0A30"/>
    <w:rsid w:val="006F0B0B"/>
    <w:rsid w:val="006F0D44"/>
    <w:rsid w:val="006F0E72"/>
    <w:rsid w:val="006F16CE"/>
    <w:rsid w:val="006F1783"/>
    <w:rsid w:val="006F18A3"/>
    <w:rsid w:val="006F1C87"/>
    <w:rsid w:val="006F1D13"/>
    <w:rsid w:val="006F1D43"/>
    <w:rsid w:val="006F1DB9"/>
    <w:rsid w:val="006F2039"/>
    <w:rsid w:val="006F213E"/>
    <w:rsid w:val="006F28C6"/>
    <w:rsid w:val="006F29D2"/>
    <w:rsid w:val="006F2C35"/>
    <w:rsid w:val="006F2E67"/>
    <w:rsid w:val="006F2E79"/>
    <w:rsid w:val="006F3076"/>
    <w:rsid w:val="006F36A8"/>
    <w:rsid w:val="006F3897"/>
    <w:rsid w:val="006F3B5E"/>
    <w:rsid w:val="006F3F79"/>
    <w:rsid w:val="006F4051"/>
    <w:rsid w:val="006F4220"/>
    <w:rsid w:val="006F4519"/>
    <w:rsid w:val="006F474A"/>
    <w:rsid w:val="006F49B7"/>
    <w:rsid w:val="006F4B18"/>
    <w:rsid w:val="006F4CA4"/>
    <w:rsid w:val="006F4FEE"/>
    <w:rsid w:val="006F55A7"/>
    <w:rsid w:val="006F5726"/>
    <w:rsid w:val="006F5AE7"/>
    <w:rsid w:val="006F5B20"/>
    <w:rsid w:val="006F5C09"/>
    <w:rsid w:val="006F5E10"/>
    <w:rsid w:val="006F5E71"/>
    <w:rsid w:val="006F60BE"/>
    <w:rsid w:val="006F6166"/>
    <w:rsid w:val="006F61D4"/>
    <w:rsid w:val="006F6667"/>
    <w:rsid w:val="006F67D0"/>
    <w:rsid w:val="006F706C"/>
    <w:rsid w:val="006F7467"/>
    <w:rsid w:val="006F79AA"/>
    <w:rsid w:val="006F7A42"/>
    <w:rsid w:val="006F7B5A"/>
    <w:rsid w:val="006F7DDC"/>
    <w:rsid w:val="006F7E54"/>
    <w:rsid w:val="007005A3"/>
    <w:rsid w:val="0070068B"/>
    <w:rsid w:val="00700C22"/>
    <w:rsid w:val="00700ECA"/>
    <w:rsid w:val="00700F5E"/>
    <w:rsid w:val="00700F84"/>
    <w:rsid w:val="00700FCD"/>
    <w:rsid w:val="00701194"/>
    <w:rsid w:val="00701247"/>
    <w:rsid w:val="00701312"/>
    <w:rsid w:val="007019E0"/>
    <w:rsid w:val="00701F67"/>
    <w:rsid w:val="007021C8"/>
    <w:rsid w:val="00702455"/>
    <w:rsid w:val="0070245B"/>
    <w:rsid w:val="007024CE"/>
    <w:rsid w:val="007024DE"/>
    <w:rsid w:val="007028AA"/>
    <w:rsid w:val="00702D24"/>
    <w:rsid w:val="00702F81"/>
    <w:rsid w:val="007031D8"/>
    <w:rsid w:val="007032D9"/>
    <w:rsid w:val="0070350C"/>
    <w:rsid w:val="0070359E"/>
    <w:rsid w:val="00703790"/>
    <w:rsid w:val="00703A9D"/>
    <w:rsid w:val="00703B1A"/>
    <w:rsid w:val="007042EC"/>
    <w:rsid w:val="0070437A"/>
    <w:rsid w:val="007043AF"/>
    <w:rsid w:val="00704495"/>
    <w:rsid w:val="00704766"/>
    <w:rsid w:val="00704AF7"/>
    <w:rsid w:val="00704C42"/>
    <w:rsid w:val="00704CBE"/>
    <w:rsid w:val="00704CC0"/>
    <w:rsid w:val="00704D37"/>
    <w:rsid w:val="00704E49"/>
    <w:rsid w:val="00705023"/>
    <w:rsid w:val="00705246"/>
    <w:rsid w:val="00705E3A"/>
    <w:rsid w:val="00705FC1"/>
    <w:rsid w:val="0070608B"/>
    <w:rsid w:val="0070679A"/>
    <w:rsid w:val="0070690B"/>
    <w:rsid w:val="00706AA1"/>
    <w:rsid w:val="00706B2C"/>
    <w:rsid w:val="00706CEE"/>
    <w:rsid w:val="00706CFD"/>
    <w:rsid w:val="00706ED3"/>
    <w:rsid w:val="00706F9B"/>
    <w:rsid w:val="00706FFE"/>
    <w:rsid w:val="0070700F"/>
    <w:rsid w:val="007070ED"/>
    <w:rsid w:val="007073EB"/>
    <w:rsid w:val="007075D7"/>
    <w:rsid w:val="0070778D"/>
    <w:rsid w:val="00707F32"/>
    <w:rsid w:val="0071005E"/>
    <w:rsid w:val="0071009C"/>
    <w:rsid w:val="00710340"/>
    <w:rsid w:val="007104EF"/>
    <w:rsid w:val="00710665"/>
    <w:rsid w:val="0071067B"/>
    <w:rsid w:val="00710BDB"/>
    <w:rsid w:val="00710EDC"/>
    <w:rsid w:val="007110BD"/>
    <w:rsid w:val="007111AB"/>
    <w:rsid w:val="0071147E"/>
    <w:rsid w:val="007114C2"/>
    <w:rsid w:val="00711730"/>
    <w:rsid w:val="007119B3"/>
    <w:rsid w:val="00711A2E"/>
    <w:rsid w:val="00711BC9"/>
    <w:rsid w:val="00711CAF"/>
    <w:rsid w:val="00711EEC"/>
    <w:rsid w:val="00712300"/>
    <w:rsid w:val="00712598"/>
    <w:rsid w:val="007129B6"/>
    <w:rsid w:val="007129D5"/>
    <w:rsid w:val="00712BAE"/>
    <w:rsid w:val="00712CD8"/>
    <w:rsid w:val="007133F7"/>
    <w:rsid w:val="00713584"/>
    <w:rsid w:val="007139C1"/>
    <w:rsid w:val="00713A7D"/>
    <w:rsid w:val="00713AA0"/>
    <w:rsid w:val="00713CAC"/>
    <w:rsid w:val="00713CCD"/>
    <w:rsid w:val="00713DCF"/>
    <w:rsid w:val="00713F89"/>
    <w:rsid w:val="0071401F"/>
    <w:rsid w:val="007141AA"/>
    <w:rsid w:val="007142FF"/>
    <w:rsid w:val="00714593"/>
    <w:rsid w:val="00714829"/>
    <w:rsid w:val="00714AC2"/>
    <w:rsid w:val="00714B3C"/>
    <w:rsid w:val="00714B6E"/>
    <w:rsid w:val="0071521C"/>
    <w:rsid w:val="007153E5"/>
    <w:rsid w:val="0071564A"/>
    <w:rsid w:val="007157E9"/>
    <w:rsid w:val="00715BD6"/>
    <w:rsid w:val="00715C6E"/>
    <w:rsid w:val="00715F72"/>
    <w:rsid w:val="00715FD7"/>
    <w:rsid w:val="00716244"/>
    <w:rsid w:val="0071644A"/>
    <w:rsid w:val="00716623"/>
    <w:rsid w:val="00716734"/>
    <w:rsid w:val="007168F6"/>
    <w:rsid w:val="007169AE"/>
    <w:rsid w:val="00716B77"/>
    <w:rsid w:val="00716E54"/>
    <w:rsid w:val="00716EEA"/>
    <w:rsid w:val="007170E3"/>
    <w:rsid w:val="00717543"/>
    <w:rsid w:val="0071772F"/>
    <w:rsid w:val="00717930"/>
    <w:rsid w:val="00717992"/>
    <w:rsid w:val="007179C2"/>
    <w:rsid w:val="00717D35"/>
    <w:rsid w:val="00717E09"/>
    <w:rsid w:val="00717ED7"/>
    <w:rsid w:val="0072001F"/>
    <w:rsid w:val="0072024F"/>
    <w:rsid w:val="00720718"/>
    <w:rsid w:val="00720A9B"/>
    <w:rsid w:val="00720AC1"/>
    <w:rsid w:val="00720B4F"/>
    <w:rsid w:val="00720D27"/>
    <w:rsid w:val="00720EB6"/>
    <w:rsid w:val="007211C2"/>
    <w:rsid w:val="0072150C"/>
    <w:rsid w:val="0072158C"/>
    <w:rsid w:val="00721638"/>
    <w:rsid w:val="0072185E"/>
    <w:rsid w:val="00721E18"/>
    <w:rsid w:val="00721F22"/>
    <w:rsid w:val="00721FF0"/>
    <w:rsid w:val="0072232B"/>
    <w:rsid w:val="007225BC"/>
    <w:rsid w:val="00722A27"/>
    <w:rsid w:val="00722C74"/>
    <w:rsid w:val="00722E04"/>
    <w:rsid w:val="00722E2D"/>
    <w:rsid w:val="00723575"/>
    <w:rsid w:val="0072359A"/>
    <w:rsid w:val="00723649"/>
    <w:rsid w:val="00723718"/>
    <w:rsid w:val="0072371D"/>
    <w:rsid w:val="00723768"/>
    <w:rsid w:val="0072397E"/>
    <w:rsid w:val="00723A38"/>
    <w:rsid w:val="00723B62"/>
    <w:rsid w:val="00723E3C"/>
    <w:rsid w:val="00723E91"/>
    <w:rsid w:val="00723EC7"/>
    <w:rsid w:val="00724028"/>
    <w:rsid w:val="0072451D"/>
    <w:rsid w:val="00724570"/>
    <w:rsid w:val="00724738"/>
    <w:rsid w:val="007248DE"/>
    <w:rsid w:val="00724CAF"/>
    <w:rsid w:val="00724D31"/>
    <w:rsid w:val="00724FA8"/>
    <w:rsid w:val="00725135"/>
    <w:rsid w:val="00725179"/>
    <w:rsid w:val="0072518E"/>
    <w:rsid w:val="00725615"/>
    <w:rsid w:val="00725640"/>
    <w:rsid w:val="007259F5"/>
    <w:rsid w:val="00725AE9"/>
    <w:rsid w:val="00725DB2"/>
    <w:rsid w:val="00725E8B"/>
    <w:rsid w:val="00725F24"/>
    <w:rsid w:val="00725FD5"/>
    <w:rsid w:val="007261B7"/>
    <w:rsid w:val="007264F3"/>
    <w:rsid w:val="00726505"/>
    <w:rsid w:val="00726526"/>
    <w:rsid w:val="007265DB"/>
    <w:rsid w:val="00726871"/>
    <w:rsid w:val="007268F6"/>
    <w:rsid w:val="007269DA"/>
    <w:rsid w:val="00726BC6"/>
    <w:rsid w:val="00726E74"/>
    <w:rsid w:val="00726F68"/>
    <w:rsid w:val="0072701A"/>
    <w:rsid w:val="007271F5"/>
    <w:rsid w:val="0072723F"/>
    <w:rsid w:val="007272CD"/>
    <w:rsid w:val="007274E7"/>
    <w:rsid w:val="0072773D"/>
    <w:rsid w:val="00727EC6"/>
    <w:rsid w:val="00727F0E"/>
    <w:rsid w:val="0073036B"/>
    <w:rsid w:val="007306A8"/>
    <w:rsid w:val="0073088C"/>
    <w:rsid w:val="0073091B"/>
    <w:rsid w:val="00730E60"/>
    <w:rsid w:val="00730F9D"/>
    <w:rsid w:val="00731118"/>
    <w:rsid w:val="0073190C"/>
    <w:rsid w:val="00731986"/>
    <w:rsid w:val="00731DA3"/>
    <w:rsid w:val="0073244E"/>
    <w:rsid w:val="00732518"/>
    <w:rsid w:val="00732799"/>
    <w:rsid w:val="00732A3A"/>
    <w:rsid w:val="00732B9C"/>
    <w:rsid w:val="00732DC8"/>
    <w:rsid w:val="0073307A"/>
    <w:rsid w:val="00733439"/>
    <w:rsid w:val="007334AB"/>
    <w:rsid w:val="007334FB"/>
    <w:rsid w:val="00733A1D"/>
    <w:rsid w:val="00733A4A"/>
    <w:rsid w:val="00733B24"/>
    <w:rsid w:val="00733BA7"/>
    <w:rsid w:val="00733C7A"/>
    <w:rsid w:val="00733D7A"/>
    <w:rsid w:val="007340E8"/>
    <w:rsid w:val="0073450D"/>
    <w:rsid w:val="00734754"/>
    <w:rsid w:val="00734811"/>
    <w:rsid w:val="007349F1"/>
    <w:rsid w:val="00734A91"/>
    <w:rsid w:val="00734AFE"/>
    <w:rsid w:val="00734C50"/>
    <w:rsid w:val="00734CB5"/>
    <w:rsid w:val="00734CD3"/>
    <w:rsid w:val="00734E12"/>
    <w:rsid w:val="00735119"/>
    <w:rsid w:val="007353D8"/>
    <w:rsid w:val="00735588"/>
    <w:rsid w:val="007357F7"/>
    <w:rsid w:val="007357FE"/>
    <w:rsid w:val="0073581C"/>
    <w:rsid w:val="0073621D"/>
    <w:rsid w:val="007366F0"/>
    <w:rsid w:val="007366FB"/>
    <w:rsid w:val="007367A3"/>
    <w:rsid w:val="00736897"/>
    <w:rsid w:val="0073703C"/>
    <w:rsid w:val="007370B1"/>
    <w:rsid w:val="00737270"/>
    <w:rsid w:val="007373B1"/>
    <w:rsid w:val="007373C4"/>
    <w:rsid w:val="00737608"/>
    <w:rsid w:val="0073772D"/>
    <w:rsid w:val="00737C86"/>
    <w:rsid w:val="00737F3D"/>
    <w:rsid w:val="0074013C"/>
    <w:rsid w:val="00740430"/>
    <w:rsid w:val="007409DC"/>
    <w:rsid w:val="007410E5"/>
    <w:rsid w:val="007413DA"/>
    <w:rsid w:val="0074156E"/>
    <w:rsid w:val="007415E5"/>
    <w:rsid w:val="0074163A"/>
    <w:rsid w:val="007419B1"/>
    <w:rsid w:val="00741AEE"/>
    <w:rsid w:val="00741D26"/>
    <w:rsid w:val="0074228B"/>
    <w:rsid w:val="00742AA4"/>
    <w:rsid w:val="00742DAB"/>
    <w:rsid w:val="00742F47"/>
    <w:rsid w:val="007432A2"/>
    <w:rsid w:val="0074365A"/>
    <w:rsid w:val="00743700"/>
    <w:rsid w:val="007437CC"/>
    <w:rsid w:val="00743EE8"/>
    <w:rsid w:val="00743EEA"/>
    <w:rsid w:val="0074407D"/>
    <w:rsid w:val="007440E3"/>
    <w:rsid w:val="007444FE"/>
    <w:rsid w:val="00744975"/>
    <w:rsid w:val="00744A8B"/>
    <w:rsid w:val="00744ABA"/>
    <w:rsid w:val="00744D14"/>
    <w:rsid w:val="00744FB4"/>
    <w:rsid w:val="00745007"/>
    <w:rsid w:val="00745208"/>
    <w:rsid w:val="00745233"/>
    <w:rsid w:val="0074553B"/>
    <w:rsid w:val="00745666"/>
    <w:rsid w:val="00745A1C"/>
    <w:rsid w:val="00745C0F"/>
    <w:rsid w:val="00745D87"/>
    <w:rsid w:val="00745DB1"/>
    <w:rsid w:val="00745DF9"/>
    <w:rsid w:val="007461E0"/>
    <w:rsid w:val="00746463"/>
    <w:rsid w:val="007469E5"/>
    <w:rsid w:val="00746B38"/>
    <w:rsid w:val="00746C67"/>
    <w:rsid w:val="007473A6"/>
    <w:rsid w:val="00747767"/>
    <w:rsid w:val="00747982"/>
    <w:rsid w:val="007479DC"/>
    <w:rsid w:val="00747CF5"/>
    <w:rsid w:val="00747E28"/>
    <w:rsid w:val="00747E65"/>
    <w:rsid w:val="00747F4A"/>
    <w:rsid w:val="00747FFA"/>
    <w:rsid w:val="0075019C"/>
    <w:rsid w:val="00750222"/>
    <w:rsid w:val="007502F4"/>
    <w:rsid w:val="007503A9"/>
    <w:rsid w:val="00750637"/>
    <w:rsid w:val="00750890"/>
    <w:rsid w:val="00750922"/>
    <w:rsid w:val="00750AD4"/>
    <w:rsid w:val="00750B14"/>
    <w:rsid w:val="00750B47"/>
    <w:rsid w:val="00750CAF"/>
    <w:rsid w:val="007510B1"/>
    <w:rsid w:val="0075114C"/>
    <w:rsid w:val="0075163C"/>
    <w:rsid w:val="0075164B"/>
    <w:rsid w:val="00751789"/>
    <w:rsid w:val="00751BE5"/>
    <w:rsid w:val="00751E50"/>
    <w:rsid w:val="00751F17"/>
    <w:rsid w:val="007524FA"/>
    <w:rsid w:val="007527D1"/>
    <w:rsid w:val="00752865"/>
    <w:rsid w:val="00752B6B"/>
    <w:rsid w:val="00752B80"/>
    <w:rsid w:val="00752D00"/>
    <w:rsid w:val="00752E27"/>
    <w:rsid w:val="00752E29"/>
    <w:rsid w:val="00752E8F"/>
    <w:rsid w:val="0075301A"/>
    <w:rsid w:val="00753517"/>
    <w:rsid w:val="0075356B"/>
    <w:rsid w:val="00753644"/>
    <w:rsid w:val="00753CFB"/>
    <w:rsid w:val="00753FCB"/>
    <w:rsid w:val="007540B0"/>
    <w:rsid w:val="007540F8"/>
    <w:rsid w:val="007542BD"/>
    <w:rsid w:val="00754440"/>
    <w:rsid w:val="00754639"/>
    <w:rsid w:val="00754890"/>
    <w:rsid w:val="00755017"/>
    <w:rsid w:val="00755055"/>
    <w:rsid w:val="0075565D"/>
    <w:rsid w:val="007556AF"/>
    <w:rsid w:val="007556E0"/>
    <w:rsid w:val="00755770"/>
    <w:rsid w:val="007558A4"/>
    <w:rsid w:val="00755FEC"/>
    <w:rsid w:val="00756143"/>
    <w:rsid w:val="007566C7"/>
    <w:rsid w:val="007566C9"/>
    <w:rsid w:val="00756D23"/>
    <w:rsid w:val="00756D5C"/>
    <w:rsid w:val="00756E57"/>
    <w:rsid w:val="0075704F"/>
    <w:rsid w:val="00757583"/>
    <w:rsid w:val="007578BC"/>
    <w:rsid w:val="00757B50"/>
    <w:rsid w:val="0076000F"/>
    <w:rsid w:val="007603AB"/>
    <w:rsid w:val="00760665"/>
    <w:rsid w:val="00760AAD"/>
    <w:rsid w:val="00760E34"/>
    <w:rsid w:val="007612AC"/>
    <w:rsid w:val="0076175D"/>
    <w:rsid w:val="0076178A"/>
    <w:rsid w:val="007619E4"/>
    <w:rsid w:val="007619E9"/>
    <w:rsid w:val="00762010"/>
    <w:rsid w:val="007622DA"/>
    <w:rsid w:val="0076284D"/>
    <w:rsid w:val="00762B4E"/>
    <w:rsid w:val="00762ED1"/>
    <w:rsid w:val="0076305E"/>
    <w:rsid w:val="00763462"/>
    <w:rsid w:val="00763767"/>
    <w:rsid w:val="0076388A"/>
    <w:rsid w:val="00763E68"/>
    <w:rsid w:val="00763EE9"/>
    <w:rsid w:val="00764209"/>
    <w:rsid w:val="00764628"/>
    <w:rsid w:val="00764697"/>
    <w:rsid w:val="00764970"/>
    <w:rsid w:val="00764A44"/>
    <w:rsid w:val="007651CD"/>
    <w:rsid w:val="0076521C"/>
    <w:rsid w:val="00765297"/>
    <w:rsid w:val="007653FC"/>
    <w:rsid w:val="00765630"/>
    <w:rsid w:val="0076591F"/>
    <w:rsid w:val="00765A4C"/>
    <w:rsid w:val="00765A87"/>
    <w:rsid w:val="00765BCD"/>
    <w:rsid w:val="00765C08"/>
    <w:rsid w:val="00765F9C"/>
    <w:rsid w:val="00766283"/>
    <w:rsid w:val="00766433"/>
    <w:rsid w:val="0076649D"/>
    <w:rsid w:val="0076650E"/>
    <w:rsid w:val="00766607"/>
    <w:rsid w:val="0076660B"/>
    <w:rsid w:val="007668CD"/>
    <w:rsid w:val="00766905"/>
    <w:rsid w:val="00766F89"/>
    <w:rsid w:val="00766FED"/>
    <w:rsid w:val="0076723A"/>
    <w:rsid w:val="0076773A"/>
    <w:rsid w:val="00767959"/>
    <w:rsid w:val="00767A2D"/>
    <w:rsid w:val="00767BBD"/>
    <w:rsid w:val="00770062"/>
    <w:rsid w:val="00770313"/>
    <w:rsid w:val="007705F2"/>
    <w:rsid w:val="007706E5"/>
    <w:rsid w:val="00770725"/>
    <w:rsid w:val="00770B55"/>
    <w:rsid w:val="00770C52"/>
    <w:rsid w:val="00771332"/>
    <w:rsid w:val="007717A3"/>
    <w:rsid w:val="0077180A"/>
    <w:rsid w:val="00771B49"/>
    <w:rsid w:val="00771B96"/>
    <w:rsid w:val="00771DB7"/>
    <w:rsid w:val="00772902"/>
    <w:rsid w:val="007729A9"/>
    <w:rsid w:val="00772C72"/>
    <w:rsid w:val="00772F13"/>
    <w:rsid w:val="00772F6D"/>
    <w:rsid w:val="00772FF5"/>
    <w:rsid w:val="00773078"/>
    <w:rsid w:val="007732F3"/>
    <w:rsid w:val="007733DF"/>
    <w:rsid w:val="007735E5"/>
    <w:rsid w:val="007736B7"/>
    <w:rsid w:val="00773719"/>
    <w:rsid w:val="00773B3D"/>
    <w:rsid w:val="00773BAA"/>
    <w:rsid w:val="00773C4B"/>
    <w:rsid w:val="00774068"/>
    <w:rsid w:val="0077427E"/>
    <w:rsid w:val="007742BF"/>
    <w:rsid w:val="007742ED"/>
    <w:rsid w:val="00774383"/>
    <w:rsid w:val="0077472D"/>
    <w:rsid w:val="00774873"/>
    <w:rsid w:val="007749B2"/>
    <w:rsid w:val="00774AAE"/>
    <w:rsid w:val="00774D2B"/>
    <w:rsid w:val="00774D85"/>
    <w:rsid w:val="00774DC0"/>
    <w:rsid w:val="00774E6A"/>
    <w:rsid w:val="00774F97"/>
    <w:rsid w:val="00774FA2"/>
    <w:rsid w:val="0077503F"/>
    <w:rsid w:val="00775152"/>
    <w:rsid w:val="0077515F"/>
    <w:rsid w:val="007752F9"/>
    <w:rsid w:val="00775889"/>
    <w:rsid w:val="00775B71"/>
    <w:rsid w:val="00775DFB"/>
    <w:rsid w:val="00776098"/>
    <w:rsid w:val="0077621F"/>
    <w:rsid w:val="00776439"/>
    <w:rsid w:val="0077660C"/>
    <w:rsid w:val="00776673"/>
    <w:rsid w:val="00776754"/>
    <w:rsid w:val="00776E45"/>
    <w:rsid w:val="0077703A"/>
    <w:rsid w:val="0077704D"/>
    <w:rsid w:val="0077739B"/>
    <w:rsid w:val="0077766A"/>
    <w:rsid w:val="0077766C"/>
    <w:rsid w:val="007776C4"/>
    <w:rsid w:val="00777776"/>
    <w:rsid w:val="00777A99"/>
    <w:rsid w:val="00777B45"/>
    <w:rsid w:val="00777EF5"/>
    <w:rsid w:val="0078010D"/>
    <w:rsid w:val="00780238"/>
    <w:rsid w:val="00780571"/>
    <w:rsid w:val="00780723"/>
    <w:rsid w:val="00780830"/>
    <w:rsid w:val="00780D54"/>
    <w:rsid w:val="00780EEC"/>
    <w:rsid w:val="007813EF"/>
    <w:rsid w:val="007814B7"/>
    <w:rsid w:val="00781542"/>
    <w:rsid w:val="0078177A"/>
    <w:rsid w:val="0078188B"/>
    <w:rsid w:val="00781F90"/>
    <w:rsid w:val="0078217F"/>
    <w:rsid w:val="007823D0"/>
    <w:rsid w:val="0078246F"/>
    <w:rsid w:val="00782493"/>
    <w:rsid w:val="007825A3"/>
    <w:rsid w:val="00782899"/>
    <w:rsid w:val="00782977"/>
    <w:rsid w:val="007829D7"/>
    <w:rsid w:val="00782A67"/>
    <w:rsid w:val="00782A89"/>
    <w:rsid w:val="00782B78"/>
    <w:rsid w:val="00782C16"/>
    <w:rsid w:val="00782FA4"/>
    <w:rsid w:val="007835BD"/>
    <w:rsid w:val="007838EB"/>
    <w:rsid w:val="00783962"/>
    <w:rsid w:val="00783F62"/>
    <w:rsid w:val="00784229"/>
    <w:rsid w:val="00784720"/>
    <w:rsid w:val="00784818"/>
    <w:rsid w:val="00784CE2"/>
    <w:rsid w:val="00784E8C"/>
    <w:rsid w:val="007851BE"/>
    <w:rsid w:val="0078545C"/>
    <w:rsid w:val="0078569E"/>
    <w:rsid w:val="00785705"/>
    <w:rsid w:val="007857D7"/>
    <w:rsid w:val="00785967"/>
    <w:rsid w:val="00785D89"/>
    <w:rsid w:val="00785DAA"/>
    <w:rsid w:val="00785EDD"/>
    <w:rsid w:val="00785F7D"/>
    <w:rsid w:val="0078621D"/>
    <w:rsid w:val="00786540"/>
    <w:rsid w:val="0078699E"/>
    <w:rsid w:val="00786A0A"/>
    <w:rsid w:val="00786A7F"/>
    <w:rsid w:val="00786B21"/>
    <w:rsid w:val="00786CA4"/>
    <w:rsid w:val="00786FA9"/>
    <w:rsid w:val="0078705A"/>
    <w:rsid w:val="00787117"/>
    <w:rsid w:val="007872D2"/>
    <w:rsid w:val="007874B5"/>
    <w:rsid w:val="00787517"/>
    <w:rsid w:val="007876AD"/>
    <w:rsid w:val="007877ED"/>
    <w:rsid w:val="00787888"/>
    <w:rsid w:val="00787B0F"/>
    <w:rsid w:val="00787B61"/>
    <w:rsid w:val="00787FD7"/>
    <w:rsid w:val="00790513"/>
    <w:rsid w:val="007905C1"/>
    <w:rsid w:val="007908AC"/>
    <w:rsid w:val="00790A88"/>
    <w:rsid w:val="00790ACB"/>
    <w:rsid w:val="00790B28"/>
    <w:rsid w:val="007914AF"/>
    <w:rsid w:val="0079155E"/>
    <w:rsid w:val="007916CE"/>
    <w:rsid w:val="0079174B"/>
    <w:rsid w:val="00791AEC"/>
    <w:rsid w:val="00791C03"/>
    <w:rsid w:val="00791CD0"/>
    <w:rsid w:val="00791D9C"/>
    <w:rsid w:val="00791DA6"/>
    <w:rsid w:val="00791DCB"/>
    <w:rsid w:val="00792358"/>
    <w:rsid w:val="007924D1"/>
    <w:rsid w:val="00792537"/>
    <w:rsid w:val="00792914"/>
    <w:rsid w:val="00792A2A"/>
    <w:rsid w:val="00793052"/>
    <w:rsid w:val="00793528"/>
    <w:rsid w:val="0079361B"/>
    <w:rsid w:val="0079404A"/>
    <w:rsid w:val="00794284"/>
    <w:rsid w:val="0079429A"/>
    <w:rsid w:val="00794310"/>
    <w:rsid w:val="007943B4"/>
    <w:rsid w:val="007946C3"/>
    <w:rsid w:val="00794A3F"/>
    <w:rsid w:val="00794AE2"/>
    <w:rsid w:val="00794B0F"/>
    <w:rsid w:val="00794B46"/>
    <w:rsid w:val="00794B7A"/>
    <w:rsid w:val="00794C90"/>
    <w:rsid w:val="00794D90"/>
    <w:rsid w:val="00794DFF"/>
    <w:rsid w:val="00794EC6"/>
    <w:rsid w:val="00794FDE"/>
    <w:rsid w:val="00795291"/>
    <w:rsid w:val="007957FB"/>
    <w:rsid w:val="00795BE9"/>
    <w:rsid w:val="00795EF9"/>
    <w:rsid w:val="0079614D"/>
    <w:rsid w:val="00796162"/>
    <w:rsid w:val="00796274"/>
    <w:rsid w:val="0079647C"/>
    <w:rsid w:val="007966CB"/>
    <w:rsid w:val="007967E1"/>
    <w:rsid w:val="007969FB"/>
    <w:rsid w:val="00796B45"/>
    <w:rsid w:val="00796B75"/>
    <w:rsid w:val="0079749A"/>
    <w:rsid w:val="00797907"/>
    <w:rsid w:val="00797974"/>
    <w:rsid w:val="00797BD5"/>
    <w:rsid w:val="00797E79"/>
    <w:rsid w:val="00797EEF"/>
    <w:rsid w:val="00797F99"/>
    <w:rsid w:val="007A0271"/>
    <w:rsid w:val="007A0383"/>
    <w:rsid w:val="007A03BE"/>
    <w:rsid w:val="007A0B0B"/>
    <w:rsid w:val="007A0DF2"/>
    <w:rsid w:val="007A0FC2"/>
    <w:rsid w:val="007A17C8"/>
    <w:rsid w:val="007A1996"/>
    <w:rsid w:val="007A1CA1"/>
    <w:rsid w:val="007A1F0C"/>
    <w:rsid w:val="007A209E"/>
    <w:rsid w:val="007A2167"/>
    <w:rsid w:val="007A2273"/>
    <w:rsid w:val="007A232E"/>
    <w:rsid w:val="007A2588"/>
    <w:rsid w:val="007A26D8"/>
    <w:rsid w:val="007A276E"/>
    <w:rsid w:val="007A2DD0"/>
    <w:rsid w:val="007A2E3C"/>
    <w:rsid w:val="007A33EF"/>
    <w:rsid w:val="007A3741"/>
    <w:rsid w:val="007A385E"/>
    <w:rsid w:val="007A42FE"/>
    <w:rsid w:val="007A43E2"/>
    <w:rsid w:val="007A4403"/>
    <w:rsid w:val="007A449C"/>
    <w:rsid w:val="007A46EB"/>
    <w:rsid w:val="007A48A1"/>
    <w:rsid w:val="007A49F7"/>
    <w:rsid w:val="007A4A32"/>
    <w:rsid w:val="007A4B14"/>
    <w:rsid w:val="007A4D74"/>
    <w:rsid w:val="007A4F2D"/>
    <w:rsid w:val="007A509A"/>
    <w:rsid w:val="007A570F"/>
    <w:rsid w:val="007A572C"/>
    <w:rsid w:val="007A5859"/>
    <w:rsid w:val="007A587F"/>
    <w:rsid w:val="007A59B2"/>
    <w:rsid w:val="007A5A32"/>
    <w:rsid w:val="007A6165"/>
    <w:rsid w:val="007A638A"/>
    <w:rsid w:val="007A6579"/>
    <w:rsid w:val="007A67F8"/>
    <w:rsid w:val="007A6A86"/>
    <w:rsid w:val="007A6F4A"/>
    <w:rsid w:val="007A6F4B"/>
    <w:rsid w:val="007A77A9"/>
    <w:rsid w:val="007A7AEC"/>
    <w:rsid w:val="007A7BF2"/>
    <w:rsid w:val="007A7DD0"/>
    <w:rsid w:val="007B003F"/>
    <w:rsid w:val="007B00CC"/>
    <w:rsid w:val="007B00D2"/>
    <w:rsid w:val="007B0105"/>
    <w:rsid w:val="007B0719"/>
    <w:rsid w:val="007B07BE"/>
    <w:rsid w:val="007B0870"/>
    <w:rsid w:val="007B08EA"/>
    <w:rsid w:val="007B0BDF"/>
    <w:rsid w:val="007B10D3"/>
    <w:rsid w:val="007B116B"/>
    <w:rsid w:val="007B11B4"/>
    <w:rsid w:val="007B1343"/>
    <w:rsid w:val="007B1463"/>
    <w:rsid w:val="007B14D0"/>
    <w:rsid w:val="007B156A"/>
    <w:rsid w:val="007B1876"/>
    <w:rsid w:val="007B192F"/>
    <w:rsid w:val="007B1B0B"/>
    <w:rsid w:val="007B254E"/>
    <w:rsid w:val="007B2558"/>
    <w:rsid w:val="007B28C9"/>
    <w:rsid w:val="007B2E79"/>
    <w:rsid w:val="007B3040"/>
    <w:rsid w:val="007B30BA"/>
    <w:rsid w:val="007B34A9"/>
    <w:rsid w:val="007B3733"/>
    <w:rsid w:val="007B37F3"/>
    <w:rsid w:val="007B37F6"/>
    <w:rsid w:val="007B39C4"/>
    <w:rsid w:val="007B3A9F"/>
    <w:rsid w:val="007B3BF2"/>
    <w:rsid w:val="007B4561"/>
    <w:rsid w:val="007B4661"/>
    <w:rsid w:val="007B48C2"/>
    <w:rsid w:val="007B4A56"/>
    <w:rsid w:val="007B4AB4"/>
    <w:rsid w:val="007B4C03"/>
    <w:rsid w:val="007B5055"/>
    <w:rsid w:val="007B5382"/>
    <w:rsid w:val="007B53EF"/>
    <w:rsid w:val="007B5A00"/>
    <w:rsid w:val="007B5B62"/>
    <w:rsid w:val="007B5CFA"/>
    <w:rsid w:val="007B5DBD"/>
    <w:rsid w:val="007B5FEE"/>
    <w:rsid w:val="007B6124"/>
    <w:rsid w:val="007B6147"/>
    <w:rsid w:val="007B61FE"/>
    <w:rsid w:val="007B6652"/>
    <w:rsid w:val="007B6900"/>
    <w:rsid w:val="007B731A"/>
    <w:rsid w:val="007B7379"/>
    <w:rsid w:val="007B7459"/>
    <w:rsid w:val="007B74A2"/>
    <w:rsid w:val="007B7700"/>
    <w:rsid w:val="007B77C5"/>
    <w:rsid w:val="007B7808"/>
    <w:rsid w:val="007B7902"/>
    <w:rsid w:val="007B798F"/>
    <w:rsid w:val="007B799D"/>
    <w:rsid w:val="007B7C79"/>
    <w:rsid w:val="007C0034"/>
    <w:rsid w:val="007C01AF"/>
    <w:rsid w:val="007C02E6"/>
    <w:rsid w:val="007C0335"/>
    <w:rsid w:val="007C052F"/>
    <w:rsid w:val="007C0E28"/>
    <w:rsid w:val="007C0F2C"/>
    <w:rsid w:val="007C1164"/>
    <w:rsid w:val="007C1242"/>
    <w:rsid w:val="007C1382"/>
    <w:rsid w:val="007C175D"/>
    <w:rsid w:val="007C1C1C"/>
    <w:rsid w:val="007C1D30"/>
    <w:rsid w:val="007C26EB"/>
    <w:rsid w:val="007C2798"/>
    <w:rsid w:val="007C287F"/>
    <w:rsid w:val="007C2A2D"/>
    <w:rsid w:val="007C2D2F"/>
    <w:rsid w:val="007C2E71"/>
    <w:rsid w:val="007C2EC6"/>
    <w:rsid w:val="007C2F72"/>
    <w:rsid w:val="007C310E"/>
    <w:rsid w:val="007C3197"/>
    <w:rsid w:val="007C3272"/>
    <w:rsid w:val="007C331C"/>
    <w:rsid w:val="007C3598"/>
    <w:rsid w:val="007C3953"/>
    <w:rsid w:val="007C3ED0"/>
    <w:rsid w:val="007C3EDF"/>
    <w:rsid w:val="007C42E9"/>
    <w:rsid w:val="007C4335"/>
    <w:rsid w:val="007C4358"/>
    <w:rsid w:val="007C4593"/>
    <w:rsid w:val="007C45CC"/>
    <w:rsid w:val="007C4861"/>
    <w:rsid w:val="007C4D1A"/>
    <w:rsid w:val="007C4D7A"/>
    <w:rsid w:val="007C4DEC"/>
    <w:rsid w:val="007C4E1C"/>
    <w:rsid w:val="007C5017"/>
    <w:rsid w:val="007C51FA"/>
    <w:rsid w:val="007C54DF"/>
    <w:rsid w:val="007C5EC3"/>
    <w:rsid w:val="007C5EDB"/>
    <w:rsid w:val="007C5FFA"/>
    <w:rsid w:val="007C61EB"/>
    <w:rsid w:val="007C62CF"/>
    <w:rsid w:val="007C65EA"/>
    <w:rsid w:val="007C661E"/>
    <w:rsid w:val="007C66A0"/>
    <w:rsid w:val="007C6ABD"/>
    <w:rsid w:val="007C6B3E"/>
    <w:rsid w:val="007C6D0F"/>
    <w:rsid w:val="007C6E26"/>
    <w:rsid w:val="007C6F11"/>
    <w:rsid w:val="007C702E"/>
    <w:rsid w:val="007C70FD"/>
    <w:rsid w:val="007C71B3"/>
    <w:rsid w:val="007C75BC"/>
    <w:rsid w:val="007C77CB"/>
    <w:rsid w:val="007C7A7B"/>
    <w:rsid w:val="007C7BEE"/>
    <w:rsid w:val="007C7CC1"/>
    <w:rsid w:val="007C7E4B"/>
    <w:rsid w:val="007C7F90"/>
    <w:rsid w:val="007C7FD4"/>
    <w:rsid w:val="007D002B"/>
    <w:rsid w:val="007D02C5"/>
    <w:rsid w:val="007D03A4"/>
    <w:rsid w:val="007D0721"/>
    <w:rsid w:val="007D08EC"/>
    <w:rsid w:val="007D0931"/>
    <w:rsid w:val="007D0A79"/>
    <w:rsid w:val="007D0A88"/>
    <w:rsid w:val="007D10FD"/>
    <w:rsid w:val="007D1113"/>
    <w:rsid w:val="007D16C4"/>
    <w:rsid w:val="007D19CE"/>
    <w:rsid w:val="007D1A64"/>
    <w:rsid w:val="007D1D07"/>
    <w:rsid w:val="007D1FE2"/>
    <w:rsid w:val="007D223F"/>
    <w:rsid w:val="007D2344"/>
    <w:rsid w:val="007D2604"/>
    <w:rsid w:val="007D26A5"/>
    <w:rsid w:val="007D26AA"/>
    <w:rsid w:val="007D2A9D"/>
    <w:rsid w:val="007D2AC4"/>
    <w:rsid w:val="007D2B03"/>
    <w:rsid w:val="007D2DFE"/>
    <w:rsid w:val="007D3424"/>
    <w:rsid w:val="007D36B3"/>
    <w:rsid w:val="007D3A6C"/>
    <w:rsid w:val="007D3A72"/>
    <w:rsid w:val="007D3A85"/>
    <w:rsid w:val="007D3D59"/>
    <w:rsid w:val="007D3E7C"/>
    <w:rsid w:val="007D3F7B"/>
    <w:rsid w:val="007D4316"/>
    <w:rsid w:val="007D4561"/>
    <w:rsid w:val="007D478E"/>
    <w:rsid w:val="007D4811"/>
    <w:rsid w:val="007D4CBF"/>
    <w:rsid w:val="007D4E11"/>
    <w:rsid w:val="007D50EC"/>
    <w:rsid w:val="007D5647"/>
    <w:rsid w:val="007D5E00"/>
    <w:rsid w:val="007D61F2"/>
    <w:rsid w:val="007D63E8"/>
    <w:rsid w:val="007D6508"/>
    <w:rsid w:val="007D65A6"/>
    <w:rsid w:val="007D65D0"/>
    <w:rsid w:val="007D677F"/>
    <w:rsid w:val="007D6B88"/>
    <w:rsid w:val="007D6D52"/>
    <w:rsid w:val="007D6E57"/>
    <w:rsid w:val="007D6E83"/>
    <w:rsid w:val="007D6F40"/>
    <w:rsid w:val="007D73ED"/>
    <w:rsid w:val="007D7490"/>
    <w:rsid w:val="007D75F2"/>
    <w:rsid w:val="007D76A2"/>
    <w:rsid w:val="007D79CD"/>
    <w:rsid w:val="007D79EA"/>
    <w:rsid w:val="007D7B0B"/>
    <w:rsid w:val="007D7CC7"/>
    <w:rsid w:val="007D7D01"/>
    <w:rsid w:val="007D7EEA"/>
    <w:rsid w:val="007E05DE"/>
    <w:rsid w:val="007E05E9"/>
    <w:rsid w:val="007E0642"/>
    <w:rsid w:val="007E0758"/>
    <w:rsid w:val="007E0799"/>
    <w:rsid w:val="007E095C"/>
    <w:rsid w:val="007E0E16"/>
    <w:rsid w:val="007E0EDB"/>
    <w:rsid w:val="007E0F51"/>
    <w:rsid w:val="007E13AA"/>
    <w:rsid w:val="007E17D7"/>
    <w:rsid w:val="007E18DE"/>
    <w:rsid w:val="007E1A37"/>
    <w:rsid w:val="007E1D94"/>
    <w:rsid w:val="007E1E82"/>
    <w:rsid w:val="007E21FB"/>
    <w:rsid w:val="007E241C"/>
    <w:rsid w:val="007E2911"/>
    <w:rsid w:val="007E2930"/>
    <w:rsid w:val="007E298D"/>
    <w:rsid w:val="007E2C1F"/>
    <w:rsid w:val="007E2ED4"/>
    <w:rsid w:val="007E2F1F"/>
    <w:rsid w:val="007E3074"/>
    <w:rsid w:val="007E3956"/>
    <w:rsid w:val="007E3A23"/>
    <w:rsid w:val="007E3B69"/>
    <w:rsid w:val="007E43CD"/>
    <w:rsid w:val="007E4407"/>
    <w:rsid w:val="007E4511"/>
    <w:rsid w:val="007E466E"/>
    <w:rsid w:val="007E4746"/>
    <w:rsid w:val="007E4B08"/>
    <w:rsid w:val="007E4BF9"/>
    <w:rsid w:val="007E4C4A"/>
    <w:rsid w:val="007E4D2E"/>
    <w:rsid w:val="007E4F6A"/>
    <w:rsid w:val="007E502D"/>
    <w:rsid w:val="007E5488"/>
    <w:rsid w:val="007E5507"/>
    <w:rsid w:val="007E55E9"/>
    <w:rsid w:val="007E57B7"/>
    <w:rsid w:val="007E5888"/>
    <w:rsid w:val="007E5A1D"/>
    <w:rsid w:val="007E5EC0"/>
    <w:rsid w:val="007E5ECD"/>
    <w:rsid w:val="007E60B1"/>
    <w:rsid w:val="007E63FB"/>
    <w:rsid w:val="007E660F"/>
    <w:rsid w:val="007E665B"/>
    <w:rsid w:val="007E6697"/>
    <w:rsid w:val="007E6874"/>
    <w:rsid w:val="007E68CF"/>
    <w:rsid w:val="007E72FA"/>
    <w:rsid w:val="007E7341"/>
    <w:rsid w:val="007E7799"/>
    <w:rsid w:val="007E7C11"/>
    <w:rsid w:val="007F0031"/>
    <w:rsid w:val="007F007D"/>
    <w:rsid w:val="007F0730"/>
    <w:rsid w:val="007F0BA7"/>
    <w:rsid w:val="007F0EB9"/>
    <w:rsid w:val="007F0F23"/>
    <w:rsid w:val="007F13C3"/>
    <w:rsid w:val="007F158C"/>
    <w:rsid w:val="007F16ED"/>
    <w:rsid w:val="007F1A18"/>
    <w:rsid w:val="007F1A21"/>
    <w:rsid w:val="007F1C6A"/>
    <w:rsid w:val="007F1D24"/>
    <w:rsid w:val="007F1D90"/>
    <w:rsid w:val="007F266C"/>
    <w:rsid w:val="007F26A1"/>
    <w:rsid w:val="007F26C9"/>
    <w:rsid w:val="007F2E93"/>
    <w:rsid w:val="007F2F97"/>
    <w:rsid w:val="007F37FA"/>
    <w:rsid w:val="007F3B3F"/>
    <w:rsid w:val="007F450C"/>
    <w:rsid w:val="007F48C7"/>
    <w:rsid w:val="007F4B98"/>
    <w:rsid w:val="007F4BC4"/>
    <w:rsid w:val="007F4E0B"/>
    <w:rsid w:val="007F506E"/>
    <w:rsid w:val="007F52DE"/>
    <w:rsid w:val="007F5C52"/>
    <w:rsid w:val="007F5DFC"/>
    <w:rsid w:val="007F5F8A"/>
    <w:rsid w:val="007F6001"/>
    <w:rsid w:val="007F615A"/>
    <w:rsid w:val="007F63E5"/>
    <w:rsid w:val="007F6472"/>
    <w:rsid w:val="007F64A5"/>
    <w:rsid w:val="007F6574"/>
    <w:rsid w:val="007F67F1"/>
    <w:rsid w:val="007F6857"/>
    <w:rsid w:val="007F69AF"/>
    <w:rsid w:val="007F69EC"/>
    <w:rsid w:val="007F716B"/>
    <w:rsid w:val="007F71A8"/>
    <w:rsid w:val="007F7756"/>
    <w:rsid w:val="007F7794"/>
    <w:rsid w:val="007F7799"/>
    <w:rsid w:val="007F7D51"/>
    <w:rsid w:val="00800481"/>
    <w:rsid w:val="00800484"/>
    <w:rsid w:val="00800557"/>
    <w:rsid w:val="0080061C"/>
    <w:rsid w:val="00800643"/>
    <w:rsid w:val="00800690"/>
    <w:rsid w:val="00800CAA"/>
    <w:rsid w:val="008012E4"/>
    <w:rsid w:val="00801428"/>
    <w:rsid w:val="008014E6"/>
    <w:rsid w:val="008015C2"/>
    <w:rsid w:val="008015EA"/>
    <w:rsid w:val="008016BD"/>
    <w:rsid w:val="0080172A"/>
    <w:rsid w:val="00801973"/>
    <w:rsid w:val="00801CF0"/>
    <w:rsid w:val="00801E23"/>
    <w:rsid w:val="00801F61"/>
    <w:rsid w:val="00802298"/>
    <w:rsid w:val="0080280C"/>
    <w:rsid w:val="00802930"/>
    <w:rsid w:val="00802CDF"/>
    <w:rsid w:val="00802DA1"/>
    <w:rsid w:val="00802F54"/>
    <w:rsid w:val="008030BD"/>
    <w:rsid w:val="00803320"/>
    <w:rsid w:val="008033C1"/>
    <w:rsid w:val="00803470"/>
    <w:rsid w:val="008034CE"/>
    <w:rsid w:val="008036F1"/>
    <w:rsid w:val="008039DA"/>
    <w:rsid w:val="00803A9C"/>
    <w:rsid w:val="00803AD3"/>
    <w:rsid w:val="00803B98"/>
    <w:rsid w:val="00803E98"/>
    <w:rsid w:val="00804281"/>
    <w:rsid w:val="0080467D"/>
    <w:rsid w:val="008048C9"/>
    <w:rsid w:val="00804A01"/>
    <w:rsid w:val="00804B17"/>
    <w:rsid w:val="00804C8B"/>
    <w:rsid w:val="00804D2F"/>
    <w:rsid w:val="008052A2"/>
    <w:rsid w:val="00805363"/>
    <w:rsid w:val="00805B84"/>
    <w:rsid w:val="00805CFF"/>
    <w:rsid w:val="00805F1C"/>
    <w:rsid w:val="00805F91"/>
    <w:rsid w:val="00805FCE"/>
    <w:rsid w:val="008060D9"/>
    <w:rsid w:val="0080618C"/>
    <w:rsid w:val="00806526"/>
    <w:rsid w:val="008065CF"/>
    <w:rsid w:val="00806948"/>
    <w:rsid w:val="00806CE3"/>
    <w:rsid w:val="008071E4"/>
    <w:rsid w:val="008075C6"/>
    <w:rsid w:val="00807C6B"/>
    <w:rsid w:val="00807C7D"/>
    <w:rsid w:val="00807D73"/>
    <w:rsid w:val="008102FE"/>
    <w:rsid w:val="008105A4"/>
    <w:rsid w:val="008109CA"/>
    <w:rsid w:val="00810AA9"/>
    <w:rsid w:val="00810BC3"/>
    <w:rsid w:val="00810C65"/>
    <w:rsid w:val="00810CD3"/>
    <w:rsid w:val="00810CE6"/>
    <w:rsid w:val="00810FE1"/>
    <w:rsid w:val="0081101B"/>
    <w:rsid w:val="00811352"/>
    <w:rsid w:val="00811421"/>
    <w:rsid w:val="008114A8"/>
    <w:rsid w:val="0081183E"/>
    <w:rsid w:val="00811D25"/>
    <w:rsid w:val="00811DD2"/>
    <w:rsid w:val="00811FB6"/>
    <w:rsid w:val="00812026"/>
    <w:rsid w:val="008128B6"/>
    <w:rsid w:val="00812C44"/>
    <w:rsid w:val="00812EDD"/>
    <w:rsid w:val="00813003"/>
    <w:rsid w:val="008134BB"/>
    <w:rsid w:val="0081352A"/>
    <w:rsid w:val="00813695"/>
    <w:rsid w:val="00813A62"/>
    <w:rsid w:val="00813C0C"/>
    <w:rsid w:val="00813C0E"/>
    <w:rsid w:val="00813EBA"/>
    <w:rsid w:val="00813F47"/>
    <w:rsid w:val="008140F0"/>
    <w:rsid w:val="008143D6"/>
    <w:rsid w:val="0081468E"/>
    <w:rsid w:val="00814836"/>
    <w:rsid w:val="008148CE"/>
    <w:rsid w:val="00814948"/>
    <w:rsid w:val="008149AE"/>
    <w:rsid w:val="00814F77"/>
    <w:rsid w:val="00814FCA"/>
    <w:rsid w:val="0081532D"/>
    <w:rsid w:val="00815440"/>
    <w:rsid w:val="0081563C"/>
    <w:rsid w:val="00815877"/>
    <w:rsid w:val="00815BDE"/>
    <w:rsid w:val="00815D37"/>
    <w:rsid w:val="00815DDD"/>
    <w:rsid w:val="00815E62"/>
    <w:rsid w:val="00815EA3"/>
    <w:rsid w:val="00816205"/>
    <w:rsid w:val="00816335"/>
    <w:rsid w:val="0081641E"/>
    <w:rsid w:val="0081656B"/>
    <w:rsid w:val="00816BE4"/>
    <w:rsid w:val="00816CA6"/>
    <w:rsid w:val="00816ECE"/>
    <w:rsid w:val="00816FEF"/>
    <w:rsid w:val="0081704A"/>
    <w:rsid w:val="00817068"/>
    <w:rsid w:val="008170FE"/>
    <w:rsid w:val="0081770C"/>
    <w:rsid w:val="00817830"/>
    <w:rsid w:val="0081795C"/>
    <w:rsid w:val="00817EF5"/>
    <w:rsid w:val="00817F60"/>
    <w:rsid w:val="008200F3"/>
    <w:rsid w:val="00820230"/>
    <w:rsid w:val="0082070E"/>
    <w:rsid w:val="00820A85"/>
    <w:rsid w:val="00820E38"/>
    <w:rsid w:val="008215D8"/>
    <w:rsid w:val="008219C4"/>
    <w:rsid w:val="00821C43"/>
    <w:rsid w:val="00821EAD"/>
    <w:rsid w:val="0082222B"/>
    <w:rsid w:val="008224D9"/>
    <w:rsid w:val="00822811"/>
    <w:rsid w:val="0082286C"/>
    <w:rsid w:val="0082297F"/>
    <w:rsid w:val="00822B4B"/>
    <w:rsid w:val="00822F8F"/>
    <w:rsid w:val="00823493"/>
    <w:rsid w:val="00823547"/>
    <w:rsid w:val="00823636"/>
    <w:rsid w:val="008236BE"/>
    <w:rsid w:val="0082371C"/>
    <w:rsid w:val="0082386B"/>
    <w:rsid w:val="00823F4B"/>
    <w:rsid w:val="00823F4F"/>
    <w:rsid w:val="008242AB"/>
    <w:rsid w:val="00824323"/>
    <w:rsid w:val="0082487D"/>
    <w:rsid w:val="00824A8D"/>
    <w:rsid w:val="00824F8A"/>
    <w:rsid w:val="008251D1"/>
    <w:rsid w:val="00825387"/>
    <w:rsid w:val="00825442"/>
    <w:rsid w:val="00825703"/>
    <w:rsid w:val="008257DE"/>
    <w:rsid w:val="008259FC"/>
    <w:rsid w:val="00825BC6"/>
    <w:rsid w:val="00825C42"/>
    <w:rsid w:val="00825E56"/>
    <w:rsid w:val="00825FB7"/>
    <w:rsid w:val="00826299"/>
    <w:rsid w:val="008262D7"/>
    <w:rsid w:val="00826412"/>
    <w:rsid w:val="00826934"/>
    <w:rsid w:val="00826AA1"/>
    <w:rsid w:val="00826FB9"/>
    <w:rsid w:val="0082733E"/>
    <w:rsid w:val="00827370"/>
    <w:rsid w:val="0082757B"/>
    <w:rsid w:val="008279A3"/>
    <w:rsid w:val="00827A79"/>
    <w:rsid w:val="00827AB7"/>
    <w:rsid w:val="00827BC6"/>
    <w:rsid w:val="008302AC"/>
    <w:rsid w:val="008302B9"/>
    <w:rsid w:val="008308CB"/>
    <w:rsid w:val="00830C9D"/>
    <w:rsid w:val="00830E9A"/>
    <w:rsid w:val="00830EA4"/>
    <w:rsid w:val="008310AE"/>
    <w:rsid w:val="008313B6"/>
    <w:rsid w:val="00831432"/>
    <w:rsid w:val="008316E3"/>
    <w:rsid w:val="008317F2"/>
    <w:rsid w:val="00831965"/>
    <w:rsid w:val="00831AD2"/>
    <w:rsid w:val="00831D92"/>
    <w:rsid w:val="0083209C"/>
    <w:rsid w:val="00832313"/>
    <w:rsid w:val="008323A9"/>
    <w:rsid w:val="008323BB"/>
    <w:rsid w:val="008323E4"/>
    <w:rsid w:val="0083257A"/>
    <w:rsid w:val="00832940"/>
    <w:rsid w:val="00832E69"/>
    <w:rsid w:val="00832F56"/>
    <w:rsid w:val="00833050"/>
    <w:rsid w:val="00833469"/>
    <w:rsid w:val="00833706"/>
    <w:rsid w:val="00833735"/>
    <w:rsid w:val="008339E7"/>
    <w:rsid w:val="00833A74"/>
    <w:rsid w:val="00833D78"/>
    <w:rsid w:val="00833E87"/>
    <w:rsid w:val="008340A8"/>
    <w:rsid w:val="008341E6"/>
    <w:rsid w:val="008345D9"/>
    <w:rsid w:val="00834740"/>
    <w:rsid w:val="008349AA"/>
    <w:rsid w:val="0083508A"/>
    <w:rsid w:val="00835157"/>
    <w:rsid w:val="008352EA"/>
    <w:rsid w:val="00835388"/>
    <w:rsid w:val="008355EF"/>
    <w:rsid w:val="008357CD"/>
    <w:rsid w:val="00835922"/>
    <w:rsid w:val="00835E2F"/>
    <w:rsid w:val="00835FF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37E13"/>
    <w:rsid w:val="00837F3E"/>
    <w:rsid w:val="00840585"/>
    <w:rsid w:val="0084089C"/>
    <w:rsid w:val="00840A18"/>
    <w:rsid w:val="00840D4E"/>
    <w:rsid w:val="00841190"/>
    <w:rsid w:val="0084130D"/>
    <w:rsid w:val="00841334"/>
    <w:rsid w:val="00841583"/>
    <w:rsid w:val="008416FE"/>
    <w:rsid w:val="00841886"/>
    <w:rsid w:val="008422C6"/>
    <w:rsid w:val="008425F4"/>
    <w:rsid w:val="0084292B"/>
    <w:rsid w:val="00842D12"/>
    <w:rsid w:val="008431F3"/>
    <w:rsid w:val="008435D6"/>
    <w:rsid w:val="0084368A"/>
    <w:rsid w:val="0084397F"/>
    <w:rsid w:val="00843DAA"/>
    <w:rsid w:val="00843DEA"/>
    <w:rsid w:val="00843EED"/>
    <w:rsid w:val="00843F8C"/>
    <w:rsid w:val="00844101"/>
    <w:rsid w:val="008444CC"/>
    <w:rsid w:val="00844A55"/>
    <w:rsid w:val="00844B15"/>
    <w:rsid w:val="0084553C"/>
    <w:rsid w:val="008456EE"/>
    <w:rsid w:val="008457D3"/>
    <w:rsid w:val="00845873"/>
    <w:rsid w:val="0084588B"/>
    <w:rsid w:val="008459E4"/>
    <w:rsid w:val="00845BB4"/>
    <w:rsid w:val="00846200"/>
    <w:rsid w:val="00846C13"/>
    <w:rsid w:val="00846C1C"/>
    <w:rsid w:val="00846CEA"/>
    <w:rsid w:val="00846DB5"/>
    <w:rsid w:val="00846E06"/>
    <w:rsid w:val="00846F82"/>
    <w:rsid w:val="0084794C"/>
    <w:rsid w:val="00847CBE"/>
    <w:rsid w:val="00847D94"/>
    <w:rsid w:val="008504A7"/>
    <w:rsid w:val="008504D6"/>
    <w:rsid w:val="00850689"/>
    <w:rsid w:val="00850E49"/>
    <w:rsid w:val="0085161A"/>
    <w:rsid w:val="00852016"/>
    <w:rsid w:val="008520AE"/>
    <w:rsid w:val="008520F1"/>
    <w:rsid w:val="00852251"/>
    <w:rsid w:val="008523CF"/>
    <w:rsid w:val="008524DD"/>
    <w:rsid w:val="00852628"/>
    <w:rsid w:val="00852683"/>
    <w:rsid w:val="008529B6"/>
    <w:rsid w:val="008531CC"/>
    <w:rsid w:val="00853296"/>
    <w:rsid w:val="00853485"/>
    <w:rsid w:val="00853840"/>
    <w:rsid w:val="0085390B"/>
    <w:rsid w:val="00853A8C"/>
    <w:rsid w:val="00853C00"/>
    <w:rsid w:val="00853DA6"/>
    <w:rsid w:val="00853EE4"/>
    <w:rsid w:val="008540D6"/>
    <w:rsid w:val="008541EF"/>
    <w:rsid w:val="00854763"/>
    <w:rsid w:val="00854872"/>
    <w:rsid w:val="00854914"/>
    <w:rsid w:val="00855010"/>
    <w:rsid w:val="0085504C"/>
    <w:rsid w:val="0085539C"/>
    <w:rsid w:val="0085539E"/>
    <w:rsid w:val="008557BB"/>
    <w:rsid w:val="008559E7"/>
    <w:rsid w:val="00855A64"/>
    <w:rsid w:val="00855A78"/>
    <w:rsid w:val="00855A9E"/>
    <w:rsid w:val="00855B6F"/>
    <w:rsid w:val="00855B75"/>
    <w:rsid w:val="00855CA4"/>
    <w:rsid w:val="00855D66"/>
    <w:rsid w:val="00855F8E"/>
    <w:rsid w:val="00856306"/>
    <w:rsid w:val="00856573"/>
    <w:rsid w:val="008567A9"/>
    <w:rsid w:val="00856E5A"/>
    <w:rsid w:val="008571AC"/>
    <w:rsid w:val="008572D1"/>
    <w:rsid w:val="008573CC"/>
    <w:rsid w:val="00857400"/>
    <w:rsid w:val="0085741B"/>
    <w:rsid w:val="00857607"/>
    <w:rsid w:val="00857AE8"/>
    <w:rsid w:val="00857BB7"/>
    <w:rsid w:val="00857F75"/>
    <w:rsid w:val="00860064"/>
    <w:rsid w:val="008601EA"/>
    <w:rsid w:val="008606DD"/>
    <w:rsid w:val="00860A38"/>
    <w:rsid w:val="00860A41"/>
    <w:rsid w:val="00860AF1"/>
    <w:rsid w:val="00861FA6"/>
    <w:rsid w:val="008622E5"/>
    <w:rsid w:val="008624B1"/>
    <w:rsid w:val="008629DB"/>
    <w:rsid w:val="00862A2B"/>
    <w:rsid w:val="00862B23"/>
    <w:rsid w:val="00862C1D"/>
    <w:rsid w:val="00862D22"/>
    <w:rsid w:val="00862ED3"/>
    <w:rsid w:val="00862F3F"/>
    <w:rsid w:val="00862F81"/>
    <w:rsid w:val="00862F82"/>
    <w:rsid w:val="00863282"/>
    <w:rsid w:val="0086387F"/>
    <w:rsid w:val="00863A16"/>
    <w:rsid w:val="00863AFB"/>
    <w:rsid w:val="00863BCC"/>
    <w:rsid w:val="00863C40"/>
    <w:rsid w:val="00863EB9"/>
    <w:rsid w:val="0086417B"/>
    <w:rsid w:val="00864260"/>
    <w:rsid w:val="008643C8"/>
    <w:rsid w:val="008643EB"/>
    <w:rsid w:val="008646B1"/>
    <w:rsid w:val="00864B12"/>
    <w:rsid w:val="00865143"/>
    <w:rsid w:val="00865358"/>
    <w:rsid w:val="00865801"/>
    <w:rsid w:val="008658CA"/>
    <w:rsid w:val="00865F20"/>
    <w:rsid w:val="0086650A"/>
    <w:rsid w:val="00866606"/>
    <w:rsid w:val="008666C7"/>
    <w:rsid w:val="00866741"/>
    <w:rsid w:val="00866B86"/>
    <w:rsid w:val="0086703F"/>
    <w:rsid w:val="008670FC"/>
    <w:rsid w:val="00867571"/>
    <w:rsid w:val="008676F0"/>
    <w:rsid w:val="00867C32"/>
    <w:rsid w:val="00867E27"/>
    <w:rsid w:val="00867E44"/>
    <w:rsid w:val="008700AA"/>
    <w:rsid w:val="008700FF"/>
    <w:rsid w:val="00870157"/>
    <w:rsid w:val="008701BB"/>
    <w:rsid w:val="008702F8"/>
    <w:rsid w:val="008704B4"/>
    <w:rsid w:val="00870578"/>
    <w:rsid w:val="008709A0"/>
    <w:rsid w:val="00870A7B"/>
    <w:rsid w:val="00870A82"/>
    <w:rsid w:val="00870E7A"/>
    <w:rsid w:val="0087120B"/>
    <w:rsid w:val="0087122D"/>
    <w:rsid w:val="00871279"/>
    <w:rsid w:val="00871529"/>
    <w:rsid w:val="00871B58"/>
    <w:rsid w:val="00871B5F"/>
    <w:rsid w:val="00871B70"/>
    <w:rsid w:val="00871C6B"/>
    <w:rsid w:val="00871DB3"/>
    <w:rsid w:val="00871FC0"/>
    <w:rsid w:val="00872042"/>
    <w:rsid w:val="008720B4"/>
    <w:rsid w:val="00872169"/>
    <w:rsid w:val="00872D93"/>
    <w:rsid w:val="00872E66"/>
    <w:rsid w:val="00872EE6"/>
    <w:rsid w:val="008731CE"/>
    <w:rsid w:val="008734F7"/>
    <w:rsid w:val="00873721"/>
    <w:rsid w:val="00873AFD"/>
    <w:rsid w:val="00873C06"/>
    <w:rsid w:val="0087400B"/>
    <w:rsid w:val="008740DA"/>
    <w:rsid w:val="008741DF"/>
    <w:rsid w:val="0087438C"/>
    <w:rsid w:val="008745A7"/>
    <w:rsid w:val="0087476C"/>
    <w:rsid w:val="0087482E"/>
    <w:rsid w:val="00874B80"/>
    <w:rsid w:val="00874CD2"/>
    <w:rsid w:val="00874F8B"/>
    <w:rsid w:val="00875159"/>
    <w:rsid w:val="008752FD"/>
    <w:rsid w:val="00875377"/>
    <w:rsid w:val="008757CF"/>
    <w:rsid w:val="008759E7"/>
    <w:rsid w:val="00875E77"/>
    <w:rsid w:val="0087607C"/>
    <w:rsid w:val="0087615D"/>
    <w:rsid w:val="00876484"/>
    <w:rsid w:val="00876B5D"/>
    <w:rsid w:val="00876C02"/>
    <w:rsid w:val="00876CAE"/>
    <w:rsid w:val="00876CE8"/>
    <w:rsid w:val="00876D42"/>
    <w:rsid w:val="00876E46"/>
    <w:rsid w:val="0087711A"/>
    <w:rsid w:val="008771BB"/>
    <w:rsid w:val="00877219"/>
    <w:rsid w:val="00877304"/>
    <w:rsid w:val="008778E5"/>
    <w:rsid w:val="00877A4D"/>
    <w:rsid w:val="00877A58"/>
    <w:rsid w:val="00877BF6"/>
    <w:rsid w:val="008807F5"/>
    <w:rsid w:val="0088081E"/>
    <w:rsid w:val="00880A92"/>
    <w:rsid w:val="00880A9B"/>
    <w:rsid w:val="00880D5C"/>
    <w:rsid w:val="00881297"/>
    <w:rsid w:val="008813B4"/>
    <w:rsid w:val="008816E3"/>
    <w:rsid w:val="00881736"/>
    <w:rsid w:val="008817F9"/>
    <w:rsid w:val="00881BE6"/>
    <w:rsid w:val="00881F36"/>
    <w:rsid w:val="008820F0"/>
    <w:rsid w:val="008821DE"/>
    <w:rsid w:val="0088339D"/>
    <w:rsid w:val="008833DE"/>
    <w:rsid w:val="0088361B"/>
    <w:rsid w:val="008839AE"/>
    <w:rsid w:val="00883C1A"/>
    <w:rsid w:val="00884287"/>
    <w:rsid w:val="008843F2"/>
    <w:rsid w:val="0088440C"/>
    <w:rsid w:val="0088481B"/>
    <w:rsid w:val="00884865"/>
    <w:rsid w:val="008848FE"/>
    <w:rsid w:val="00884C0C"/>
    <w:rsid w:val="00884E2D"/>
    <w:rsid w:val="008851C2"/>
    <w:rsid w:val="008853F1"/>
    <w:rsid w:val="0088548F"/>
    <w:rsid w:val="008856A0"/>
    <w:rsid w:val="0088584B"/>
    <w:rsid w:val="00885CA0"/>
    <w:rsid w:val="00885E50"/>
    <w:rsid w:val="00886003"/>
    <w:rsid w:val="008862B6"/>
    <w:rsid w:val="008863FF"/>
    <w:rsid w:val="0088674D"/>
    <w:rsid w:val="0088698C"/>
    <w:rsid w:val="00886B13"/>
    <w:rsid w:val="00886B17"/>
    <w:rsid w:val="00886C38"/>
    <w:rsid w:val="008873A3"/>
    <w:rsid w:val="008878E1"/>
    <w:rsid w:val="00887943"/>
    <w:rsid w:val="00887C9C"/>
    <w:rsid w:val="008901B9"/>
    <w:rsid w:val="0089037A"/>
    <w:rsid w:val="00890556"/>
    <w:rsid w:val="0089060C"/>
    <w:rsid w:val="0089069F"/>
    <w:rsid w:val="00890855"/>
    <w:rsid w:val="008908D7"/>
    <w:rsid w:val="008909FD"/>
    <w:rsid w:val="00890A9B"/>
    <w:rsid w:val="00890BE1"/>
    <w:rsid w:val="00890BE2"/>
    <w:rsid w:val="00890C20"/>
    <w:rsid w:val="00891478"/>
    <w:rsid w:val="008915AD"/>
    <w:rsid w:val="0089178B"/>
    <w:rsid w:val="008919A7"/>
    <w:rsid w:val="00891A72"/>
    <w:rsid w:val="0089206E"/>
    <w:rsid w:val="00892177"/>
    <w:rsid w:val="00892876"/>
    <w:rsid w:val="0089294C"/>
    <w:rsid w:val="00892B93"/>
    <w:rsid w:val="00892E48"/>
    <w:rsid w:val="00892E5C"/>
    <w:rsid w:val="008933DE"/>
    <w:rsid w:val="0089363B"/>
    <w:rsid w:val="00893ABF"/>
    <w:rsid w:val="00893D57"/>
    <w:rsid w:val="00893F32"/>
    <w:rsid w:val="008941DD"/>
    <w:rsid w:val="008944E8"/>
    <w:rsid w:val="0089481B"/>
    <w:rsid w:val="0089491A"/>
    <w:rsid w:val="00894950"/>
    <w:rsid w:val="00894AA8"/>
    <w:rsid w:val="00894D01"/>
    <w:rsid w:val="00894FB0"/>
    <w:rsid w:val="00895037"/>
    <w:rsid w:val="008952C1"/>
    <w:rsid w:val="00895A55"/>
    <w:rsid w:val="00895C34"/>
    <w:rsid w:val="00896306"/>
    <w:rsid w:val="00896308"/>
    <w:rsid w:val="00896502"/>
    <w:rsid w:val="00896610"/>
    <w:rsid w:val="008968DA"/>
    <w:rsid w:val="00896947"/>
    <w:rsid w:val="0089701C"/>
    <w:rsid w:val="008971FD"/>
    <w:rsid w:val="008974A5"/>
    <w:rsid w:val="008975DB"/>
    <w:rsid w:val="00897CDB"/>
    <w:rsid w:val="00897D7E"/>
    <w:rsid w:val="008A0859"/>
    <w:rsid w:val="008A0AD0"/>
    <w:rsid w:val="008A0B9A"/>
    <w:rsid w:val="008A0E85"/>
    <w:rsid w:val="008A0EFF"/>
    <w:rsid w:val="008A1124"/>
    <w:rsid w:val="008A1302"/>
    <w:rsid w:val="008A1D49"/>
    <w:rsid w:val="008A1E56"/>
    <w:rsid w:val="008A1E67"/>
    <w:rsid w:val="008A1F77"/>
    <w:rsid w:val="008A1FC7"/>
    <w:rsid w:val="008A1FDF"/>
    <w:rsid w:val="008A2130"/>
    <w:rsid w:val="008A23B3"/>
    <w:rsid w:val="008A23B8"/>
    <w:rsid w:val="008A29DB"/>
    <w:rsid w:val="008A2B67"/>
    <w:rsid w:val="008A2C00"/>
    <w:rsid w:val="008A2CEE"/>
    <w:rsid w:val="008A2DDF"/>
    <w:rsid w:val="008A2E06"/>
    <w:rsid w:val="008A2E40"/>
    <w:rsid w:val="008A3647"/>
    <w:rsid w:val="008A36EB"/>
    <w:rsid w:val="008A37D1"/>
    <w:rsid w:val="008A394A"/>
    <w:rsid w:val="008A3B18"/>
    <w:rsid w:val="008A3D55"/>
    <w:rsid w:val="008A3FBC"/>
    <w:rsid w:val="008A4062"/>
    <w:rsid w:val="008A4198"/>
    <w:rsid w:val="008A43F5"/>
    <w:rsid w:val="008A44C8"/>
    <w:rsid w:val="008A4582"/>
    <w:rsid w:val="008A47BF"/>
    <w:rsid w:val="008A490E"/>
    <w:rsid w:val="008A4B5B"/>
    <w:rsid w:val="008A4B72"/>
    <w:rsid w:val="008A4D6F"/>
    <w:rsid w:val="008A4DC3"/>
    <w:rsid w:val="008A4DF7"/>
    <w:rsid w:val="008A4E9A"/>
    <w:rsid w:val="008A5191"/>
    <w:rsid w:val="008A526F"/>
    <w:rsid w:val="008A53BB"/>
    <w:rsid w:val="008A60F9"/>
    <w:rsid w:val="008A6536"/>
    <w:rsid w:val="008A658B"/>
    <w:rsid w:val="008A6646"/>
    <w:rsid w:val="008A6662"/>
    <w:rsid w:val="008A6840"/>
    <w:rsid w:val="008A688D"/>
    <w:rsid w:val="008A6898"/>
    <w:rsid w:val="008A6A76"/>
    <w:rsid w:val="008A6F3C"/>
    <w:rsid w:val="008A72CC"/>
    <w:rsid w:val="008A7358"/>
    <w:rsid w:val="008A740D"/>
    <w:rsid w:val="008A79ED"/>
    <w:rsid w:val="008A7AC5"/>
    <w:rsid w:val="008A7C4C"/>
    <w:rsid w:val="008A7CCB"/>
    <w:rsid w:val="008A7E88"/>
    <w:rsid w:val="008B01D2"/>
    <w:rsid w:val="008B02CF"/>
    <w:rsid w:val="008B045F"/>
    <w:rsid w:val="008B091C"/>
    <w:rsid w:val="008B0977"/>
    <w:rsid w:val="008B10BE"/>
    <w:rsid w:val="008B11CE"/>
    <w:rsid w:val="008B1403"/>
    <w:rsid w:val="008B14C9"/>
    <w:rsid w:val="008B1FD8"/>
    <w:rsid w:val="008B203F"/>
    <w:rsid w:val="008B21EA"/>
    <w:rsid w:val="008B221D"/>
    <w:rsid w:val="008B224D"/>
    <w:rsid w:val="008B23F4"/>
    <w:rsid w:val="008B26C7"/>
    <w:rsid w:val="008B273E"/>
    <w:rsid w:val="008B275A"/>
    <w:rsid w:val="008B28CA"/>
    <w:rsid w:val="008B2AD7"/>
    <w:rsid w:val="008B2B21"/>
    <w:rsid w:val="008B2C08"/>
    <w:rsid w:val="008B2D43"/>
    <w:rsid w:val="008B2F61"/>
    <w:rsid w:val="008B3A93"/>
    <w:rsid w:val="008B3DE9"/>
    <w:rsid w:val="008B4023"/>
    <w:rsid w:val="008B412B"/>
    <w:rsid w:val="008B4283"/>
    <w:rsid w:val="008B42B1"/>
    <w:rsid w:val="008B4541"/>
    <w:rsid w:val="008B4AEA"/>
    <w:rsid w:val="008B4CAD"/>
    <w:rsid w:val="008B4D60"/>
    <w:rsid w:val="008B4FA2"/>
    <w:rsid w:val="008B57BE"/>
    <w:rsid w:val="008B5B6A"/>
    <w:rsid w:val="008B5C78"/>
    <w:rsid w:val="008B5CBC"/>
    <w:rsid w:val="008B5DAF"/>
    <w:rsid w:val="008B5F8E"/>
    <w:rsid w:val="008B6322"/>
    <w:rsid w:val="008B6480"/>
    <w:rsid w:val="008B6485"/>
    <w:rsid w:val="008B6567"/>
    <w:rsid w:val="008B6595"/>
    <w:rsid w:val="008B69ED"/>
    <w:rsid w:val="008B6AF8"/>
    <w:rsid w:val="008B6B02"/>
    <w:rsid w:val="008B6D65"/>
    <w:rsid w:val="008B706B"/>
    <w:rsid w:val="008B716F"/>
    <w:rsid w:val="008B720C"/>
    <w:rsid w:val="008B7270"/>
    <w:rsid w:val="008B72B3"/>
    <w:rsid w:val="008B74CA"/>
    <w:rsid w:val="008B7800"/>
    <w:rsid w:val="008B7904"/>
    <w:rsid w:val="008B7BDA"/>
    <w:rsid w:val="008B7F34"/>
    <w:rsid w:val="008C00E0"/>
    <w:rsid w:val="008C0239"/>
    <w:rsid w:val="008C0395"/>
    <w:rsid w:val="008C03B0"/>
    <w:rsid w:val="008C0436"/>
    <w:rsid w:val="008C09AD"/>
    <w:rsid w:val="008C09C2"/>
    <w:rsid w:val="008C0C87"/>
    <w:rsid w:val="008C0DA0"/>
    <w:rsid w:val="008C0F5E"/>
    <w:rsid w:val="008C0FBC"/>
    <w:rsid w:val="008C10D6"/>
    <w:rsid w:val="008C10FE"/>
    <w:rsid w:val="008C1161"/>
    <w:rsid w:val="008C1B7D"/>
    <w:rsid w:val="008C1CF8"/>
    <w:rsid w:val="008C1E3A"/>
    <w:rsid w:val="008C1F73"/>
    <w:rsid w:val="008C25F5"/>
    <w:rsid w:val="008C2652"/>
    <w:rsid w:val="008C26AC"/>
    <w:rsid w:val="008C29B2"/>
    <w:rsid w:val="008C2A0A"/>
    <w:rsid w:val="008C2A51"/>
    <w:rsid w:val="008C2A70"/>
    <w:rsid w:val="008C2A74"/>
    <w:rsid w:val="008C2EFB"/>
    <w:rsid w:val="008C2FBC"/>
    <w:rsid w:val="008C3288"/>
    <w:rsid w:val="008C32C5"/>
    <w:rsid w:val="008C3465"/>
    <w:rsid w:val="008C36EB"/>
    <w:rsid w:val="008C39B7"/>
    <w:rsid w:val="008C41A6"/>
    <w:rsid w:val="008C4219"/>
    <w:rsid w:val="008C4345"/>
    <w:rsid w:val="008C440C"/>
    <w:rsid w:val="008C44D8"/>
    <w:rsid w:val="008C486D"/>
    <w:rsid w:val="008C4A03"/>
    <w:rsid w:val="008C4DF4"/>
    <w:rsid w:val="008C4FC5"/>
    <w:rsid w:val="008C500F"/>
    <w:rsid w:val="008C5126"/>
    <w:rsid w:val="008C523A"/>
    <w:rsid w:val="008C5559"/>
    <w:rsid w:val="008C5E6D"/>
    <w:rsid w:val="008C60D9"/>
    <w:rsid w:val="008C6A45"/>
    <w:rsid w:val="008C6A90"/>
    <w:rsid w:val="008C6EA9"/>
    <w:rsid w:val="008C6F83"/>
    <w:rsid w:val="008C702E"/>
    <w:rsid w:val="008C70D8"/>
    <w:rsid w:val="008C75DB"/>
    <w:rsid w:val="008C75EB"/>
    <w:rsid w:val="008C7740"/>
    <w:rsid w:val="008C778D"/>
    <w:rsid w:val="008C7BD2"/>
    <w:rsid w:val="008C7D16"/>
    <w:rsid w:val="008D0028"/>
    <w:rsid w:val="008D0222"/>
    <w:rsid w:val="008D062A"/>
    <w:rsid w:val="008D07A2"/>
    <w:rsid w:val="008D0AB8"/>
    <w:rsid w:val="008D0DA5"/>
    <w:rsid w:val="008D0E0D"/>
    <w:rsid w:val="008D139D"/>
    <w:rsid w:val="008D18C7"/>
    <w:rsid w:val="008D1982"/>
    <w:rsid w:val="008D1CCE"/>
    <w:rsid w:val="008D1D3A"/>
    <w:rsid w:val="008D1D7F"/>
    <w:rsid w:val="008D287C"/>
    <w:rsid w:val="008D2A6C"/>
    <w:rsid w:val="008D2B0E"/>
    <w:rsid w:val="008D3486"/>
    <w:rsid w:val="008D35A5"/>
    <w:rsid w:val="008D390F"/>
    <w:rsid w:val="008D39A6"/>
    <w:rsid w:val="008D3A55"/>
    <w:rsid w:val="008D3AEE"/>
    <w:rsid w:val="008D3E01"/>
    <w:rsid w:val="008D3EE7"/>
    <w:rsid w:val="008D4326"/>
    <w:rsid w:val="008D4827"/>
    <w:rsid w:val="008D4CA9"/>
    <w:rsid w:val="008D4DDE"/>
    <w:rsid w:val="008D5119"/>
    <w:rsid w:val="008D5153"/>
    <w:rsid w:val="008D55BD"/>
    <w:rsid w:val="008D5740"/>
    <w:rsid w:val="008D5B60"/>
    <w:rsid w:val="008D5BCA"/>
    <w:rsid w:val="008D5FB7"/>
    <w:rsid w:val="008D608E"/>
    <w:rsid w:val="008D6397"/>
    <w:rsid w:val="008D6491"/>
    <w:rsid w:val="008D65C4"/>
    <w:rsid w:val="008D68EA"/>
    <w:rsid w:val="008D6A28"/>
    <w:rsid w:val="008D6B07"/>
    <w:rsid w:val="008D6CBC"/>
    <w:rsid w:val="008D7066"/>
    <w:rsid w:val="008D70E7"/>
    <w:rsid w:val="008D713A"/>
    <w:rsid w:val="008D7609"/>
    <w:rsid w:val="008D78C1"/>
    <w:rsid w:val="008D7B4C"/>
    <w:rsid w:val="008E045D"/>
    <w:rsid w:val="008E0594"/>
    <w:rsid w:val="008E099C"/>
    <w:rsid w:val="008E0B2D"/>
    <w:rsid w:val="008E0D0E"/>
    <w:rsid w:val="008E105A"/>
    <w:rsid w:val="008E11AE"/>
    <w:rsid w:val="008E15B8"/>
    <w:rsid w:val="008E168F"/>
    <w:rsid w:val="008E1905"/>
    <w:rsid w:val="008E1A8B"/>
    <w:rsid w:val="008E1B69"/>
    <w:rsid w:val="008E1B80"/>
    <w:rsid w:val="008E1CAB"/>
    <w:rsid w:val="008E1E0A"/>
    <w:rsid w:val="008E1F6C"/>
    <w:rsid w:val="008E1F6F"/>
    <w:rsid w:val="008E22CD"/>
    <w:rsid w:val="008E2867"/>
    <w:rsid w:val="008E2DBC"/>
    <w:rsid w:val="008E2DF7"/>
    <w:rsid w:val="008E305F"/>
    <w:rsid w:val="008E3B1D"/>
    <w:rsid w:val="008E3B4C"/>
    <w:rsid w:val="008E3BC5"/>
    <w:rsid w:val="008E3DA3"/>
    <w:rsid w:val="008E3EBB"/>
    <w:rsid w:val="008E410B"/>
    <w:rsid w:val="008E4392"/>
    <w:rsid w:val="008E45AE"/>
    <w:rsid w:val="008E4616"/>
    <w:rsid w:val="008E4D2F"/>
    <w:rsid w:val="008E50AB"/>
    <w:rsid w:val="008E5198"/>
    <w:rsid w:val="008E5282"/>
    <w:rsid w:val="008E5462"/>
    <w:rsid w:val="008E57A2"/>
    <w:rsid w:val="008E5DD6"/>
    <w:rsid w:val="008E5E6D"/>
    <w:rsid w:val="008E6854"/>
    <w:rsid w:val="008E6AA8"/>
    <w:rsid w:val="008E6D51"/>
    <w:rsid w:val="008E6EA7"/>
    <w:rsid w:val="008E7702"/>
    <w:rsid w:val="008E787F"/>
    <w:rsid w:val="008E788C"/>
    <w:rsid w:val="008E79AD"/>
    <w:rsid w:val="008E79CF"/>
    <w:rsid w:val="008E7D5B"/>
    <w:rsid w:val="008F01A5"/>
    <w:rsid w:val="008F022A"/>
    <w:rsid w:val="008F05A7"/>
    <w:rsid w:val="008F067D"/>
    <w:rsid w:val="008F0691"/>
    <w:rsid w:val="008F08A1"/>
    <w:rsid w:val="008F0A4D"/>
    <w:rsid w:val="008F10DD"/>
    <w:rsid w:val="008F117B"/>
    <w:rsid w:val="008F170B"/>
    <w:rsid w:val="008F176F"/>
    <w:rsid w:val="008F17A8"/>
    <w:rsid w:val="008F19B3"/>
    <w:rsid w:val="008F1C23"/>
    <w:rsid w:val="008F1D2C"/>
    <w:rsid w:val="008F1E79"/>
    <w:rsid w:val="008F1F14"/>
    <w:rsid w:val="008F231A"/>
    <w:rsid w:val="008F2521"/>
    <w:rsid w:val="008F25A5"/>
    <w:rsid w:val="008F2A20"/>
    <w:rsid w:val="008F2BD6"/>
    <w:rsid w:val="008F2D34"/>
    <w:rsid w:val="008F2FF7"/>
    <w:rsid w:val="008F3256"/>
    <w:rsid w:val="008F34C8"/>
    <w:rsid w:val="008F34F5"/>
    <w:rsid w:val="008F378C"/>
    <w:rsid w:val="008F38B6"/>
    <w:rsid w:val="008F39A3"/>
    <w:rsid w:val="008F39AA"/>
    <w:rsid w:val="008F3C6C"/>
    <w:rsid w:val="008F44C8"/>
    <w:rsid w:val="008F4618"/>
    <w:rsid w:val="008F4B63"/>
    <w:rsid w:val="008F4D8D"/>
    <w:rsid w:val="008F4FC8"/>
    <w:rsid w:val="008F5164"/>
    <w:rsid w:val="008F53F1"/>
    <w:rsid w:val="008F5488"/>
    <w:rsid w:val="008F5D83"/>
    <w:rsid w:val="008F6218"/>
    <w:rsid w:val="008F63AB"/>
    <w:rsid w:val="008F6655"/>
    <w:rsid w:val="008F6748"/>
    <w:rsid w:val="008F67D3"/>
    <w:rsid w:val="008F688B"/>
    <w:rsid w:val="008F68E0"/>
    <w:rsid w:val="008F70FE"/>
    <w:rsid w:val="008F7AC0"/>
    <w:rsid w:val="008F7AD4"/>
    <w:rsid w:val="008F7B9C"/>
    <w:rsid w:val="00900009"/>
    <w:rsid w:val="009001B5"/>
    <w:rsid w:val="009002FB"/>
    <w:rsid w:val="00900979"/>
    <w:rsid w:val="00900D60"/>
    <w:rsid w:val="00900E07"/>
    <w:rsid w:val="00901107"/>
    <w:rsid w:val="009012A4"/>
    <w:rsid w:val="00901624"/>
    <w:rsid w:val="009016C8"/>
    <w:rsid w:val="0090197E"/>
    <w:rsid w:val="00902A2E"/>
    <w:rsid w:val="00902DC1"/>
    <w:rsid w:val="00902F62"/>
    <w:rsid w:val="009036B6"/>
    <w:rsid w:val="0090371B"/>
    <w:rsid w:val="009037EB"/>
    <w:rsid w:val="0090396C"/>
    <w:rsid w:val="00903ACE"/>
    <w:rsid w:val="00903CAA"/>
    <w:rsid w:val="00903E4D"/>
    <w:rsid w:val="00903F06"/>
    <w:rsid w:val="00903FE7"/>
    <w:rsid w:val="00904011"/>
    <w:rsid w:val="009040E5"/>
    <w:rsid w:val="009047C0"/>
    <w:rsid w:val="00904A22"/>
    <w:rsid w:val="00904EAE"/>
    <w:rsid w:val="00904FBD"/>
    <w:rsid w:val="00904FCC"/>
    <w:rsid w:val="00905125"/>
    <w:rsid w:val="009052ED"/>
    <w:rsid w:val="00905371"/>
    <w:rsid w:val="0090556F"/>
    <w:rsid w:val="0090563B"/>
    <w:rsid w:val="00905AE0"/>
    <w:rsid w:val="00905AEC"/>
    <w:rsid w:val="00905E5C"/>
    <w:rsid w:val="0090605E"/>
    <w:rsid w:val="009061FA"/>
    <w:rsid w:val="00906253"/>
    <w:rsid w:val="00906600"/>
    <w:rsid w:val="009069F3"/>
    <w:rsid w:val="00906AB3"/>
    <w:rsid w:val="00906C1E"/>
    <w:rsid w:val="0090716D"/>
    <w:rsid w:val="009071C1"/>
    <w:rsid w:val="009072F8"/>
    <w:rsid w:val="009073BA"/>
    <w:rsid w:val="0090740B"/>
    <w:rsid w:val="009077AD"/>
    <w:rsid w:val="00907BE9"/>
    <w:rsid w:val="00907F05"/>
    <w:rsid w:val="00907FB9"/>
    <w:rsid w:val="00910151"/>
    <w:rsid w:val="009101C4"/>
    <w:rsid w:val="00910219"/>
    <w:rsid w:val="00910330"/>
    <w:rsid w:val="00910343"/>
    <w:rsid w:val="0091062A"/>
    <w:rsid w:val="009107AA"/>
    <w:rsid w:val="009107BA"/>
    <w:rsid w:val="00910CD8"/>
    <w:rsid w:val="00910E1A"/>
    <w:rsid w:val="00910EED"/>
    <w:rsid w:val="00910F99"/>
    <w:rsid w:val="009111D8"/>
    <w:rsid w:val="0091125F"/>
    <w:rsid w:val="00911270"/>
    <w:rsid w:val="0091170C"/>
    <w:rsid w:val="0091175E"/>
    <w:rsid w:val="009117E9"/>
    <w:rsid w:val="00911CD9"/>
    <w:rsid w:val="00911E0B"/>
    <w:rsid w:val="00911FAE"/>
    <w:rsid w:val="009121D4"/>
    <w:rsid w:val="0091241F"/>
    <w:rsid w:val="00912A74"/>
    <w:rsid w:val="00912A88"/>
    <w:rsid w:val="00912E7E"/>
    <w:rsid w:val="00912F27"/>
    <w:rsid w:val="00913098"/>
    <w:rsid w:val="00913119"/>
    <w:rsid w:val="009135AA"/>
    <w:rsid w:val="00913D06"/>
    <w:rsid w:val="009142CF"/>
    <w:rsid w:val="00914529"/>
    <w:rsid w:val="009145CC"/>
    <w:rsid w:val="009145E3"/>
    <w:rsid w:val="00914765"/>
    <w:rsid w:val="00914817"/>
    <w:rsid w:val="00914B20"/>
    <w:rsid w:val="0091500D"/>
    <w:rsid w:val="0091504E"/>
    <w:rsid w:val="009150BF"/>
    <w:rsid w:val="0091529D"/>
    <w:rsid w:val="0091586C"/>
    <w:rsid w:val="00915CBE"/>
    <w:rsid w:val="00915FE1"/>
    <w:rsid w:val="0091641A"/>
    <w:rsid w:val="00916500"/>
    <w:rsid w:val="009165D3"/>
    <w:rsid w:val="0091663F"/>
    <w:rsid w:val="00916A41"/>
    <w:rsid w:val="00916AE6"/>
    <w:rsid w:val="00917170"/>
    <w:rsid w:val="00917235"/>
    <w:rsid w:val="009172A7"/>
    <w:rsid w:val="0091735E"/>
    <w:rsid w:val="00917427"/>
    <w:rsid w:val="0091759E"/>
    <w:rsid w:val="009175AE"/>
    <w:rsid w:val="00917706"/>
    <w:rsid w:val="0091774E"/>
    <w:rsid w:val="009177B5"/>
    <w:rsid w:val="009177C0"/>
    <w:rsid w:val="00917863"/>
    <w:rsid w:val="00917A7C"/>
    <w:rsid w:val="00917ABD"/>
    <w:rsid w:val="00917ADD"/>
    <w:rsid w:val="00917BE1"/>
    <w:rsid w:val="009202F9"/>
    <w:rsid w:val="00920455"/>
    <w:rsid w:val="009205A7"/>
    <w:rsid w:val="00920689"/>
    <w:rsid w:val="009206E1"/>
    <w:rsid w:val="009206F1"/>
    <w:rsid w:val="00920716"/>
    <w:rsid w:val="0092078B"/>
    <w:rsid w:val="00920ABC"/>
    <w:rsid w:val="00920BB0"/>
    <w:rsid w:val="00920D06"/>
    <w:rsid w:val="00920D3A"/>
    <w:rsid w:val="009210A6"/>
    <w:rsid w:val="009211D7"/>
    <w:rsid w:val="00921346"/>
    <w:rsid w:val="00921433"/>
    <w:rsid w:val="0092152F"/>
    <w:rsid w:val="009218AD"/>
    <w:rsid w:val="00921A64"/>
    <w:rsid w:val="00921C7D"/>
    <w:rsid w:val="00921E61"/>
    <w:rsid w:val="00921F44"/>
    <w:rsid w:val="00922257"/>
    <w:rsid w:val="00922259"/>
    <w:rsid w:val="0092262D"/>
    <w:rsid w:val="00922BF7"/>
    <w:rsid w:val="00922F43"/>
    <w:rsid w:val="00922F51"/>
    <w:rsid w:val="009230F8"/>
    <w:rsid w:val="0092331F"/>
    <w:rsid w:val="0092335F"/>
    <w:rsid w:val="00923610"/>
    <w:rsid w:val="00923763"/>
    <w:rsid w:val="009237C7"/>
    <w:rsid w:val="009238A0"/>
    <w:rsid w:val="00923CBC"/>
    <w:rsid w:val="0092410F"/>
    <w:rsid w:val="0092419F"/>
    <w:rsid w:val="009244B5"/>
    <w:rsid w:val="009245C8"/>
    <w:rsid w:val="00924A2E"/>
    <w:rsid w:val="00924AE5"/>
    <w:rsid w:val="00924AF3"/>
    <w:rsid w:val="00924F0F"/>
    <w:rsid w:val="00924FFC"/>
    <w:rsid w:val="009250ED"/>
    <w:rsid w:val="009252B3"/>
    <w:rsid w:val="00925430"/>
    <w:rsid w:val="00925759"/>
    <w:rsid w:val="00925C67"/>
    <w:rsid w:val="00925D58"/>
    <w:rsid w:val="00925D79"/>
    <w:rsid w:val="00925E8C"/>
    <w:rsid w:val="00925F40"/>
    <w:rsid w:val="009260EA"/>
    <w:rsid w:val="009260F2"/>
    <w:rsid w:val="0092611D"/>
    <w:rsid w:val="0092612E"/>
    <w:rsid w:val="0092654D"/>
    <w:rsid w:val="009265A2"/>
    <w:rsid w:val="00926655"/>
    <w:rsid w:val="009268C2"/>
    <w:rsid w:val="009269D0"/>
    <w:rsid w:val="00926A03"/>
    <w:rsid w:val="00926A8E"/>
    <w:rsid w:val="00926B1E"/>
    <w:rsid w:val="00926CDB"/>
    <w:rsid w:val="0092705C"/>
    <w:rsid w:val="009270DE"/>
    <w:rsid w:val="0092721C"/>
    <w:rsid w:val="0092737C"/>
    <w:rsid w:val="00927643"/>
    <w:rsid w:val="00927838"/>
    <w:rsid w:val="009279A3"/>
    <w:rsid w:val="00927A63"/>
    <w:rsid w:val="00927AC1"/>
    <w:rsid w:val="00927AC2"/>
    <w:rsid w:val="00927C20"/>
    <w:rsid w:val="00927CDA"/>
    <w:rsid w:val="00927EAE"/>
    <w:rsid w:val="00927FF5"/>
    <w:rsid w:val="00930559"/>
    <w:rsid w:val="0093085F"/>
    <w:rsid w:val="00930A75"/>
    <w:rsid w:val="00931252"/>
    <w:rsid w:val="0093145D"/>
    <w:rsid w:val="00931D2D"/>
    <w:rsid w:val="00931DE8"/>
    <w:rsid w:val="00931DFA"/>
    <w:rsid w:val="0093210C"/>
    <w:rsid w:val="009321EE"/>
    <w:rsid w:val="009324A3"/>
    <w:rsid w:val="00932559"/>
    <w:rsid w:val="00932574"/>
    <w:rsid w:val="00932BAB"/>
    <w:rsid w:val="00932DAA"/>
    <w:rsid w:val="00932F11"/>
    <w:rsid w:val="00932F91"/>
    <w:rsid w:val="00933210"/>
    <w:rsid w:val="0093326A"/>
    <w:rsid w:val="009333A6"/>
    <w:rsid w:val="0093399F"/>
    <w:rsid w:val="00933BF6"/>
    <w:rsid w:val="00933E92"/>
    <w:rsid w:val="00933F9F"/>
    <w:rsid w:val="009341C1"/>
    <w:rsid w:val="009341D2"/>
    <w:rsid w:val="0093426F"/>
    <w:rsid w:val="009344CA"/>
    <w:rsid w:val="009349EC"/>
    <w:rsid w:val="00934C8D"/>
    <w:rsid w:val="00934D74"/>
    <w:rsid w:val="00934E7F"/>
    <w:rsid w:val="00934F0E"/>
    <w:rsid w:val="009350E1"/>
    <w:rsid w:val="009353B3"/>
    <w:rsid w:val="0093546B"/>
    <w:rsid w:val="00935486"/>
    <w:rsid w:val="00935542"/>
    <w:rsid w:val="00935555"/>
    <w:rsid w:val="0093563B"/>
    <w:rsid w:val="00935A0E"/>
    <w:rsid w:val="00935BAC"/>
    <w:rsid w:val="00935BE6"/>
    <w:rsid w:val="00935C10"/>
    <w:rsid w:val="00935D0E"/>
    <w:rsid w:val="00935F38"/>
    <w:rsid w:val="00935F6C"/>
    <w:rsid w:val="009360DF"/>
    <w:rsid w:val="0093611B"/>
    <w:rsid w:val="00936137"/>
    <w:rsid w:val="00936529"/>
    <w:rsid w:val="009365FB"/>
    <w:rsid w:val="0093661E"/>
    <w:rsid w:val="009367A7"/>
    <w:rsid w:val="00936800"/>
    <w:rsid w:val="00936DD1"/>
    <w:rsid w:val="00936DED"/>
    <w:rsid w:val="00936FEC"/>
    <w:rsid w:val="009370AD"/>
    <w:rsid w:val="009370BA"/>
    <w:rsid w:val="00937589"/>
    <w:rsid w:val="00937E43"/>
    <w:rsid w:val="00940171"/>
    <w:rsid w:val="0094022F"/>
    <w:rsid w:val="0094052E"/>
    <w:rsid w:val="00940596"/>
    <w:rsid w:val="009406E6"/>
    <w:rsid w:val="0094091E"/>
    <w:rsid w:val="00940954"/>
    <w:rsid w:val="00940B54"/>
    <w:rsid w:val="00940C7A"/>
    <w:rsid w:val="00941086"/>
    <w:rsid w:val="0094124F"/>
    <w:rsid w:val="0094167B"/>
    <w:rsid w:val="009417C2"/>
    <w:rsid w:val="009417FF"/>
    <w:rsid w:val="0094195C"/>
    <w:rsid w:val="00941CD2"/>
    <w:rsid w:val="00941D33"/>
    <w:rsid w:val="00941D94"/>
    <w:rsid w:val="00941E7F"/>
    <w:rsid w:val="009421F3"/>
    <w:rsid w:val="00942302"/>
    <w:rsid w:val="00942610"/>
    <w:rsid w:val="00942859"/>
    <w:rsid w:val="0094291B"/>
    <w:rsid w:val="00942A5F"/>
    <w:rsid w:val="00942AA8"/>
    <w:rsid w:val="00942AEC"/>
    <w:rsid w:val="00942B0E"/>
    <w:rsid w:val="00942C46"/>
    <w:rsid w:val="009431F4"/>
    <w:rsid w:val="00943C2A"/>
    <w:rsid w:val="00943E7C"/>
    <w:rsid w:val="00943F52"/>
    <w:rsid w:val="00943F5D"/>
    <w:rsid w:val="00943FEE"/>
    <w:rsid w:val="00943FF6"/>
    <w:rsid w:val="00944301"/>
    <w:rsid w:val="00944446"/>
    <w:rsid w:val="00944B09"/>
    <w:rsid w:val="00944CEE"/>
    <w:rsid w:val="00944E0B"/>
    <w:rsid w:val="009454C0"/>
    <w:rsid w:val="009454EF"/>
    <w:rsid w:val="009456B9"/>
    <w:rsid w:val="0094593E"/>
    <w:rsid w:val="009459C6"/>
    <w:rsid w:val="009459F3"/>
    <w:rsid w:val="00945AF5"/>
    <w:rsid w:val="00945D10"/>
    <w:rsid w:val="00945DCC"/>
    <w:rsid w:val="00945DF2"/>
    <w:rsid w:val="009461AC"/>
    <w:rsid w:val="0094688F"/>
    <w:rsid w:val="00946B3D"/>
    <w:rsid w:val="00946DC5"/>
    <w:rsid w:val="00946DF6"/>
    <w:rsid w:val="00946FB9"/>
    <w:rsid w:val="009471F0"/>
    <w:rsid w:val="00947207"/>
    <w:rsid w:val="00947269"/>
    <w:rsid w:val="0094726C"/>
    <w:rsid w:val="009472BF"/>
    <w:rsid w:val="009475EC"/>
    <w:rsid w:val="00947678"/>
    <w:rsid w:val="0094772E"/>
    <w:rsid w:val="00947B82"/>
    <w:rsid w:val="00947BA8"/>
    <w:rsid w:val="00950026"/>
    <w:rsid w:val="00950111"/>
    <w:rsid w:val="00950638"/>
    <w:rsid w:val="009506A9"/>
    <w:rsid w:val="00950987"/>
    <w:rsid w:val="00950A1B"/>
    <w:rsid w:val="00950FC0"/>
    <w:rsid w:val="009511CB"/>
    <w:rsid w:val="009512AC"/>
    <w:rsid w:val="0095138E"/>
    <w:rsid w:val="009517CE"/>
    <w:rsid w:val="0095193F"/>
    <w:rsid w:val="00951FA0"/>
    <w:rsid w:val="00952262"/>
    <w:rsid w:val="009524D7"/>
    <w:rsid w:val="00952903"/>
    <w:rsid w:val="00952B44"/>
    <w:rsid w:val="00952BC0"/>
    <w:rsid w:val="00952C2F"/>
    <w:rsid w:val="00952D14"/>
    <w:rsid w:val="009533E5"/>
    <w:rsid w:val="00953712"/>
    <w:rsid w:val="0095399F"/>
    <w:rsid w:val="00953A76"/>
    <w:rsid w:val="00954183"/>
    <w:rsid w:val="00954414"/>
    <w:rsid w:val="009544E6"/>
    <w:rsid w:val="00954637"/>
    <w:rsid w:val="00955143"/>
    <w:rsid w:val="00955375"/>
    <w:rsid w:val="0095537B"/>
    <w:rsid w:val="00955880"/>
    <w:rsid w:val="00955983"/>
    <w:rsid w:val="00955AEA"/>
    <w:rsid w:val="00955AF2"/>
    <w:rsid w:val="0095607F"/>
    <w:rsid w:val="009560A6"/>
    <w:rsid w:val="009561E3"/>
    <w:rsid w:val="0095634D"/>
    <w:rsid w:val="009563F6"/>
    <w:rsid w:val="00956745"/>
    <w:rsid w:val="00956861"/>
    <w:rsid w:val="00956877"/>
    <w:rsid w:val="00956C65"/>
    <w:rsid w:val="00956D61"/>
    <w:rsid w:val="00957226"/>
    <w:rsid w:val="00957367"/>
    <w:rsid w:val="0095767D"/>
    <w:rsid w:val="0095784C"/>
    <w:rsid w:val="00957EC7"/>
    <w:rsid w:val="00960043"/>
    <w:rsid w:val="00960345"/>
    <w:rsid w:val="00960441"/>
    <w:rsid w:val="009606D5"/>
    <w:rsid w:val="00960823"/>
    <w:rsid w:val="00960DA3"/>
    <w:rsid w:val="009613CD"/>
    <w:rsid w:val="0096143A"/>
    <w:rsid w:val="00961576"/>
    <w:rsid w:val="009615F5"/>
    <w:rsid w:val="0096160E"/>
    <w:rsid w:val="00961632"/>
    <w:rsid w:val="00961808"/>
    <w:rsid w:val="0096190D"/>
    <w:rsid w:val="00961C86"/>
    <w:rsid w:val="00961CFE"/>
    <w:rsid w:val="00962211"/>
    <w:rsid w:val="0096224B"/>
    <w:rsid w:val="009625A9"/>
    <w:rsid w:val="00962886"/>
    <w:rsid w:val="009628C0"/>
    <w:rsid w:val="009628E7"/>
    <w:rsid w:val="00962E6E"/>
    <w:rsid w:val="00962EF3"/>
    <w:rsid w:val="0096344B"/>
    <w:rsid w:val="00963465"/>
    <w:rsid w:val="00963520"/>
    <w:rsid w:val="00963675"/>
    <w:rsid w:val="009636F7"/>
    <w:rsid w:val="00964103"/>
    <w:rsid w:val="00964198"/>
    <w:rsid w:val="009641A5"/>
    <w:rsid w:val="00964225"/>
    <w:rsid w:val="00964315"/>
    <w:rsid w:val="0096448C"/>
    <w:rsid w:val="009644B6"/>
    <w:rsid w:val="0096470B"/>
    <w:rsid w:val="0096480E"/>
    <w:rsid w:val="00964824"/>
    <w:rsid w:val="00964C19"/>
    <w:rsid w:val="00964D40"/>
    <w:rsid w:val="00964D89"/>
    <w:rsid w:val="00965204"/>
    <w:rsid w:val="0096538C"/>
    <w:rsid w:val="00965560"/>
    <w:rsid w:val="00965AE1"/>
    <w:rsid w:val="00966017"/>
    <w:rsid w:val="00966412"/>
    <w:rsid w:val="00966591"/>
    <w:rsid w:val="0096678F"/>
    <w:rsid w:val="00966B68"/>
    <w:rsid w:val="00966D22"/>
    <w:rsid w:val="00966DF0"/>
    <w:rsid w:val="00966F6E"/>
    <w:rsid w:val="009672AC"/>
    <w:rsid w:val="009676A0"/>
    <w:rsid w:val="00967B96"/>
    <w:rsid w:val="00970176"/>
    <w:rsid w:val="009701ED"/>
    <w:rsid w:val="00970378"/>
    <w:rsid w:val="009706B8"/>
    <w:rsid w:val="009706CA"/>
    <w:rsid w:val="00970844"/>
    <w:rsid w:val="00970A2D"/>
    <w:rsid w:val="00970BD2"/>
    <w:rsid w:val="00970EFA"/>
    <w:rsid w:val="009712E8"/>
    <w:rsid w:val="0097139C"/>
    <w:rsid w:val="00971435"/>
    <w:rsid w:val="00971522"/>
    <w:rsid w:val="0097161B"/>
    <w:rsid w:val="00971E1F"/>
    <w:rsid w:val="00971E24"/>
    <w:rsid w:val="00971F36"/>
    <w:rsid w:val="00972135"/>
    <w:rsid w:val="0097213C"/>
    <w:rsid w:val="0097218D"/>
    <w:rsid w:val="00972294"/>
    <w:rsid w:val="00972658"/>
    <w:rsid w:val="00972874"/>
    <w:rsid w:val="00972AC1"/>
    <w:rsid w:val="00972FA8"/>
    <w:rsid w:val="009731A2"/>
    <w:rsid w:val="00973296"/>
    <w:rsid w:val="00973358"/>
    <w:rsid w:val="00973516"/>
    <w:rsid w:val="00973663"/>
    <w:rsid w:val="009740A3"/>
    <w:rsid w:val="009743C6"/>
    <w:rsid w:val="009744B8"/>
    <w:rsid w:val="009745A4"/>
    <w:rsid w:val="00974625"/>
    <w:rsid w:val="00974849"/>
    <w:rsid w:val="00974882"/>
    <w:rsid w:val="00974A11"/>
    <w:rsid w:val="00974BB9"/>
    <w:rsid w:val="00974E37"/>
    <w:rsid w:val="009756B8"/>
    <w:rsid w:val="009757EB"/>
    <w:rsid w:val="00975F50"/>
    <w:rsid w:val="009760B8"/>
    <w:rsid w:val="0097638B"/>
    <w:rsid w:val="009765D3"/>
    <w:rsid w:val="00976745"/>
    <w:rsid w:val="00976BCF"/>
    <w:rsid w:val="00976C10"/>
    <w:rsid w:val="00976E92"/>
    <w:rsid w:val="00976FB3"/>
    <w:rsid w:val="0097709D"/>
    <w:rsid w:val="009772D0"/>
    <w:rsid w:val="0097753A"/>
    <w:rsid w:val="00977721"/>
    <w:rsid w:val="009777D1"/>
    <w:rsid w:val="009778F9"/>
    <w:rsid w:val="00977ABD"/>
    <w:rsid w:val="00977B0A"/>
    <w:rsid w:val="00977D35"/>
    <w:rsid w:val="00977EF7"/>
    <w:rsid w:val="00980343"/>
    <w:rsid w:val="009804BD"/>
    <w:rsid w:val="0098050E"/>
    <w:rsid w:val="00980545"/>
    <w:rsid w:val="00981150"/>
    <w:rsid w:val="0098136E"/>
    <w:rsid w:val="009813A7"/>
    <w:rsid w:val="00981755"/>
    <w:rsid w:val="00981785"/>
    <w:rsid w:val="009819A8"/>
    <w:rsid w:val="00982247"/>
    <w:rsid w:val="009823FA"/>
    <w:rsid w:val="009825D9"/>
    <w:rsid w:val="00982DCF"/>
    <w:rsid w:val="00982F18"/>
    <w:rsid w:val="009833CB"/>
    <w:rsid w:val="00983D6D"/>
    <w:rsid w:val="00983F00"/>
    <w:rsid w:val="0098495B"/>
    <w:rsid w:val="00984AEF"/>
    <w:rsid w:val="00984B06"/>
    <w:rsid w:val="00984C28"/>
    <w:rsid w:val="00984DEC"/>
    <w:rsid w:val="00984F32"/>
    <w:rsid w:val="00985566"/>
    <w:rsid w:val="009855A0"/>
    <w:rsid w:val="009858B3"/>
    <w:rsid w:val="009858E8"/>
    <w:rsid w:val="0098594E"/>
    <w:rsid w:val="009859CF"/>
    <w:rsid w:val="00985ABC"/>
    <w:rsid w:val="00985BF5"/>
    <w:rsid w:val="00985D57"/>
    <w:rsid w:val="0098635E"/>
    <w:rsid w:val="00986598"/>
    <w:rsid w:val="0098679D"/>
    <w:rsid w:val="00986B05"/>
    <w:rsid w:val="00986EF1"/>
    <w:rsid w:val="00987571"/>
    <w:rsid w:val="00987655"/>
    <w:rsid w:val="009879B9"/>
    <w:rsid w:val="00987BC9"/>
    <w:rsid w:val="00990313"/>
    <w:rsid w:val="0099073A"/>
    <w:rsid w:val="00990C5A"/>
    <w:rsid w:val="00990D16"/>
    <w:rsid w:val="00990E91"/>
    <w:rsid w:val="0099112B"/>
    <w:rsid w:val="009912A6"/>
    <w:rsid w:val="00991413"/>
    <w:rsid w:val="0099166C"/>
    <w:rsid w:val="0099177A"/>
    <w:rsid w:val="00991BCF"/>
    <w:rsid w:val="009920F8"/>
    <w:rsid w:val="009921CB"/>
    <w:rsid w:val="00992210"/>
    <w:rsid w:val="0099227C"/>
    <w:rsid w:val="0099229D"/>
    <w:rsid w:val="009923ED"/>
    <w:rsid w:val="00992B3C"/>
    <w:rsid w:val="00992BA1"/>
    <w:rsid w:val="00992EA7"/>
    <w:rsid w:val="00993007"/>
    <w:rsid w:val="0099301E"/>
    <w:rsid w:val="00993607"/>
    <w:rsid w:val="00993911"/>
    <w:rsid w:val="0099394B"/>
    <w:rsid w:val="00993B58"/>
    <w:rsid w:val="009942B7"/>
    <w:rsid w:val="00994385"/>
    <w:rsid w:val="0099462B"/>
    <w:rsid w:val="00994BF2"/>
    <w:rsid w:val="00994C31"/>
    <w:rsid w:val="00994D5E"/>
    <w:rsid w:val="00994ED5"/>
    <w:rsid w:val="00994ED6"/>
    <w:rsid w:val="00995083"/>
    <w:rsid w:val="009951AA"/>
    <w:rsid w:val="009952A9"/>
    <w:rsid w:val="0099544E"/>
    <w:rsid w:val="00995818"/>
    <w:rsid w:val="00995A82"/>
    <w:rsid w:val="00995D06"/>
    <w:rsid w:val="009960AD"/>
    <w:rsid w:val="009964D0"/>
    <w:rsid w:val="00996624"/>
    <w:rsid w:val="009968C5"/>
    <w:rsid w:val="00996E57"/>
    <w:rsid w:val="00997307"/>
    <w:rsid w:val="0099736A"/>
    <w:rsid w:val="009974BF"/>
    <w:rsid w:val="00997691"/>
    <w:rsid w:val="00997939"/>
    <w:rsid w:val="0099795D"/>
    <w:rsid w:val="00997C3B"/>
    <w:rsid w:val="00997D56"/>
    <w:rsid w:val="00997DFB"/>
    <w:rsid w:val="00997ECB"/>
    <w:rsid w:val="009A0211"/>
    <w:rsid w:val="009A0371"/>
    <w:rsid w:val="009A037B"/>
    <w:rsid w:val="009A0498"/>
    <w:rsid w:val="009A06F5"/>
    <w:rsid w:val="009A0B3A"/>
    <w:rsid w:val="009A0B8B"/>
    <w:rsid w:val="009A0E0F"/>
    <w:rsid w:val="009A0FC3"/>
    <w:rsid w:val="009A1022"/>
    <w:rsid w:val="009A1050"/>
    <w:rsid w:val="009A11B5"/>
    <w:rsid w:val="009A1418"/>
    <w:rsid w:val="009A16D8"/>
    <w:rsid w:val="009A17D5"/>
    <w:rsid w:val="009A1912"/>
    <w:rsid w:val="009A1AC5"/>
    <w:rsid w:val="009A1B6C"/>
    <w:rsid w:val="009A1DC1"/>
    <w:rsid w:val="009A1EA0"/>
    <w:rsid w:val="009A1EFD"/>
    <w:rsid w:val="009A2447"/>
    <w:rsid w:val="009A25CF"/>
    <w:rsid w:val="009A268D"/>
    <w:rsid w:val="009A28A4"/>
    <w:rsid w:val="009A2A03"/>
    <w:rsid w:val="009A2B18"/>
    <w:rsid w:val="009A2D29"/>
    <w:rsid w:val="009A2E16"/>
    <w:rsid w:val="009A2E8A"/>
    <w:rsid w:val="009A32A5"/>
    <w:rsid w:val="009A333F"/>
    <w:rsid w:val="009A342F"/>
    <w:rsid w:val="009A3789"/>
    <w:rsid w:val="009A3CB6"/>
    <w:rsid w:val="009A42F8"/>
    <w:rsid w:val="009A4688"/>
    <w:rsid w:val="009A4C39"/>
    <w:rsid w:val="009A4CB9"/>
    <w:rsid w:val="009A4D1D"/>
    <w:rsid w:val="009A53B6"/>
    <w:rsid w:val="009A543C"/>
    <w:rsid w:val="009A5843"/>
    <w:rsid w:val="009A5B27"/>
    <w:rsid w:val="009A5DDB"/>
    <w:rsid w:val="009A5F51"/>
    <w:rsid w:val="009A62C0"/>
    <w:rsid w:val="009A63C2"/>
    <w:rsid w:val="009A64AA"/>
    <w:rsid w:val="009A6729"/>
    <w:rsid w:val="009A67AC"/>
    <w:rsid w:val="009A6A0F"/>
    <w:rsid w:val="009A6B85"/>
    <w:rsid w:val="009A6D65"/>
    <w:rsid w:val="009A761F"/>
    <w:rsid w:val="009A76FF"/>
    <w:rsid w:val="009A7B7F"/>
    <w:rsid w:val="009A7EBC"/>
    <w:rsid w:val="009B08FE"/>
    <w:rsid w:val="009B0C2C"/>
    <w:rsid w:val="009B0DB1"/>
    <w:rsid w:val="009B0DB3"/>
    <w:rsid w:val="009B19DB"/>
    <w:rsid w:val="009B1AC5"/>
    <w:rsid w:val="009B1ECD"/>
    <w:rsid w:val="009B20C5"/>
    <w:rsid w:val="009B21F3"/>
    <w:rsid w:val="009B272B"/>
    <w:rsid w:val="009B27F0"/>
    <w:rsid w:val="009B293B"/>
    <w:rsid w:val="009B2E65"/>
    <w:rsid w:val="009B2E8C"/>
    <w:rsid w:val="009B3023"/>
    <w:rsid w:val="009B3093"/>
    <w:rsid w:val="009B3133"/>
    <w:rsid w:val="009B3146"/>
    <w:rsid w:val="009B34B3"/>
    <w:rsid w:val="009B3616"/>
    <w:rsid w:val="009B37D9"/>
    <w:rsid w:val="009B3B55"/>
    <w:rsid w:val="009B3C4E"/>
    <w:rsid w:val="009B3F6A"/>
    <w:rsid w:val="009B40B1"/>
    <w:rsid w:val="009B4457"/>
    <w:rsid w:val="009B47EF"/>
    <w:rsid w:val="009B4B0E"/>
    <w:rsid w:val="009B4CAB"/>
    <w:rsid w:val="009B4D05"/>
    <w:rsid w:val="009B4E90"/>
    <w:rsid w:val="009B4F5A"/>
    <w:rsid w:val="009B5091"/>
    <w:rsid w:val="009B50F8"/>
    <w:rsid w:val="009B57A1"/>
    <w:rsid w:val="009B57A3"/>
    <w:rsid w:val="009B597E"/>
    <w:rsid w:val="009B5B6B"/>
    <w:rsid w:val="009B5D8A"/>
    <w:rsid w:val="009B5E46"/>
    <w:rsid w:val="009B68F3"/>
    <w:rsid w:val="009B6DE2"/>
    <w:rsid w:val="009B6EDF"/>
    <w:rsid w:val="009B6F0A"/>
    <w:rsid w:val="009B6F33"/>
    <w:rsid w:val="009B70F6"/>
    <w:rsid w:val="009B755A"/>
    <w:rsid w:val="009B7923"/>
    <w:rsid w:val="009B7AEB"/>
    <w:rsid w:val="009B7BB6"/>
    <w:rsid w:val="009C01CB"/>
    <w:rsid w:val="009C01F0"/>
    <w:rsid w:val="009C02D1"/>
    <w:rsid w:val="009C03B5"/>
    <w:rsid w:val="009C03DC"/>
    <w:rsid w:val="009C0414"/>
    <w:rsid w:val="009C0540"/>
    <w:rsid w:val="009C07C2"/>
    <w:rsid w:val="009C09DD"/>
    <w:rsid w:val="009C0E1A"/>
    <w:rsid w:val="009C10FC"/>
    <w:rsid w:val="009C1287"/>
    <w:rsid w:val="009C1374"/>
    <w:rsid w:val="009C14F3"/>
    <w:rsid w:val="009C179D"/>
    <w:rsid w:val="009C1B67"/>
    <w:rsid w:val="009C1BC3"/>
    <w:rsid w:val="009C1C5E"/>
    <w:rsid w:val="009C1F84"/>
    <w:rsid w:val="009C20B3"/>
    <w:rsid w:val="009C24CA"/>
    <w:rsid w:val="009C25D7"/>
    <w:rsid w:val="009C2719"/>
    <w:rsid w:val="009C2892"/>
    <w:rsid w:val="009C2BBE"/>
    <w:rsid w:val="009C2D1D"/>
    <w:rsid w:val="009C3406"/>
    <w:rsid w:val="009C35A7"/>
    <w:rsid w:val="009C35F5"/>
    <w:rsid w:val="009C36A0"/>
    <w:rsid w:val="009C3980"/>
    <w:rsid w:val="009C3ED5"/>
    <w:rsid w:val="009C414B"/>
    <w:rsid w:val="009C49F3"/>
    <w:rsid w:val="009C4B3E"/>
    <w:rsid w:val="009C4DF9"/>
    <w:rsid w:val="009C4E53"/>
    <w:rsid w:val="009C5115"/>
    <w:rsid w:val="009C51C7"/>
    <w:rsid w:val="009C52C1"/>
    <w:rsid w:val="009C5315"/>
    <w:rsid w:val="009C54C6"/>
    <w:rsid w:val="009C5728"/>
    <w:rsid w:val="009C582A"/>
    <w:rsid w:val="009C5D5E"/>
    <w:rsid w:val="009C5FB5"/>
    <w:rsid w:val="009C64E2"/>
    <w:rsid w:val="009C6557"/>
    <w:rsid w:val="009C709C"/>
    <w:rsid w:val="009C717F"/>
    <w:rsid w:val="009C762D"/>
    <w:rsid w:val="009C79DE"/>
    <w:rsid w:val="009C7A54"/>
    <w:rsid w:val="009C7BE2"/>
    <w:rsid w:val="009C7BEB"/>
    <w:rsid w:val="009D0214"/>
    <w:rsid w:val="009D0259"/>
    <w:rsid w:val="009D0427"/>
    <w:rsid w:val="009D0664"/>
    <w:rsid w:val="009D0708"/>
    <w:rsid w:val="009D0760"/>
    <w:rsid w:val="009D0952"/>
    <w:rsid w:val="009D0999"/>
    <w:rsid w:val="009D169B"/>
    <w:rsid w:val="009D1F4D"/>
    <w:rsid w:val="009D1FC2"/>
    <w:rsid w:val="009D20A5"/>
    <w:rsid w:val="009D258F"/>
    <w:rsid w:val="009D25C6"/>
    <w:rsid w:val="009D260E"/>
    <w:rsid w:val="009D286C"/>
    <w:rsid w:val="009D2892"/>
    <w:rsid w:val="009D2E70"/>
    <w:rsid w:val="009D320F"/>
    <w:rsid w:val="009D3480"/>
    <w:rsid w:val="009D3677"/>
    <w:rsid w:val="009D394C"/>
    <w:rsid w:val="009D3A90"/>
    <w:rsid w:val="009D3AFF"/>
    <w:rsid w:val="009D3C97"/>
    <w:rsid w:val="009D3D6C"/>
    <w:rsid w:val="009D3E6C"/>
    <w:rsid w:val="009D41A5"/>
    <w:rsid w:val="009D41EC"/>
    <w:rsid w:val="009D442A"/>
    <w:rsid w:val="009D44F6"/>
    <w:rsid w:val="009D4593"/>
    <w:rsid w:val="009D45CD"/>
    <w:rsid w:val="009D475A"/>
    <w:rsid w:val="009D4962"/>
    <w:rsid w:val="009D4A0B"/>
    <w:rsid w:val="009D4AB0"/>
    <w:rsid w:val="009D4F8A"/>
    <w:rsid w:val="009D54DA"/>
    <w:rsid w:val="009D5B4C"/>
    <w:rsid w:val="009D5BF3"/>
    <w:rsid w:val="009D5D4D"/>
    <w:rsid w:val="009D5DCE"/>
    <w:rsid w:val="009D5E1F"/>
    <w:rsid w:val="009D5F54"/>
    <w:rsid w:val="009D60DA"/>
    <w:rsid w:val="009D64C0"/>
    <w:rsid w:val="009D6557"/>
    <w:rsid w:val="009D6577"/>
    <w:rsid w:val="009D6786"/>
    <w:rsid w:val="009D68A2"/>
    <w:rsid w:val="009D6954"/>
    <w:rsid w:val="009D6A45"/>
    <w:rsid w:val="009D6B3D"/>
    <w:rsid w:val="009D6C8F"/>
    <w:rsid w:val="009D6DDF"/>
    <w:rsid w:val="009D720F"/>
    <w:rsid w:val="009D765B"/>
    <w:rsid w:val="009D79A9"/>
    <w:rsid w:val="009D7C4B"/>
    <w:rsid w:val="009D7DF1"/>
    <w:rsid w:val="009D7E4C"/>
    <w:rsid w:val="009E0201"/>
    <w:rsid w:val="009E0269"/>
    <w:rsid w:val="009E02AE"/>
    <w:rsid w:val="009E064D"/>
    <w:rsid w:val="009E0705"/>
    <w:rsid w:val="009E075A"/>
    <w:rsid w:val="009E07B6"/>
    <w:rsid w:val="009E0B4F"/>
    <w:rsid w:val="009E11EE"/>
    <w:rsid w:val="009E144F"/>
    <w:rsid w:val="009E1AAB"/>
    <w:rsid w:val="009E1D31"/>
    <w:rsid w:val="009E2038"/>
    <w:rsid w:val="009E2220"/>
    <w:rsid w:val="009E232B"/>
    <w:rsid w:val="009E23E7"/>
    <w:rsid w:val="009E2511"/>
    <w:rsid w:val="009E27FB"/>
    <w:rsid w:val="009E2A4D"/>
    <w:rsid w:val="009E2D07"/>
    <w:rsid w:val="009E34E3"/>
    <w:rsid w:val="009E380D"/>
    <w:rsid w:val="009E3821"/>
    <w:rsid w:val="009E38C1"/>
    <w:rsid w:val="009E3AEA"/>
    <w:rsid w:val="009E3D7D"/>
    <w:rsid w:val="009E3E53"/>
    <w:rsid w:val="009E401E"/>
    <w:rsid w:val="009E42A0"/>
    <w:rsid w:val="009E4355"/>
    <w:rsid w:val="009E44F4"/>
    <w:rsid w:val="009E4505"/>
    <w:rsid w:val="009E455A"/>
    <w:rsid w:val="009E46E5"/>
    <w:rsid w:val="009E4BCA"/>
    <w:rsid w:val="009E4BD4"/>
    <w:rsid w:val="009E50C5"/>
    <w:rsid w:val="009E50DC"/>
    <w:rsid w:val="009E528E"/>
    <w:rsid w:val="009E5404"/>
    <w:rsid w:val="009E555B"/>
    <w:rsid w:val="009E5637"/>
    <w:rsid w:val="009E578A"/>
    <w:rsid w:val="009E5794"/>
    <w:rsid w:val="009E58F4"/>
    <w:rsid w:val="009E5AB7"/>
    <w:rsid w:val="009E5C1E"/>
    <w:rsid w:val="009E5E07"/>
    <w:rsid w:val="009E5EC5"/>
    <w:rsid w:val="009E63A8"/>
    <w:rsid w:val="009E664F"/>
    <w:rsid w:val="009E66FD"/>
    <w:rsid w:val="009E684B"/>
    <w:rsid w:val="009E6AA3"/>
    <w:rsid w:val="009E6BE4"/>
    <w:rsid w:val="009E6ED0"/>
    <w:rsid w:val="009E6F0E"/>
    <w:rsid w:val="009E73CF"/>
    <w:rsid w:val="009E746A"/>
    <w:rsid w:val="009E783E"/>
    <w:rsid w:val="009E7933"/>
    <w:rsid w:val="009E79AD"/>
    <w:rsid w:val="009E7A11"/>
    <w:rsid w:val="009E7BF9"/>
    <w:rsid w:val="009F019C"/>
    <w:rsid w:val="009F02F9"/>
    <w:rsid w:val="009F04A1"/>
    <w:rsid w:val="009F05E0"/>
    <w:rsid w:val="009F0678"/>
    <w:rsid w:val="009F0A95"/>
    <w:rsid w:val="009F0BB6"/>
    <w:rsid w:val="009F0FE6"/>
    <w:rsid w:val="009F12EA"/>
    <w:rsid w:val="009F1563"/>
    <w:rsid w:val="009F172B"/>
    <w:rsid w:val="009F17C1"/>
    <w:rsid w:val="009F1A64"/>
    <w:rsid w:val="009F1BBA"/>
    <w:rsid w:val="009F1ECB"/>
    <w:rsid w:val="009F24EB"/>
    <w:rsid w:val="009F2796"/>
    <w:rsid w:val="009F28B8"/>
    <w:rsid w:val="009F2A90"/>
    <w:rsid w:val="009F30B4"/>
    <w:rsid w:val="009F3151"/>
    <w:rsid w:val="009F315C"/>
    <w:rsid w:val="009F336F"/>
    <w:rsid w:val="009F3765"/>
    <w:rsid w:val="009F3A4E"/>
    <w:rsid w:val="009F3AC1"/>
    <w:rsid w:val="009F3D52"/>
    <w:rsid w:val="009F3E19"/>
    <w:rsid w:val="009F40B3"/>
    <w:rsid w:val="009F42A2"/>
    <w:rsid w:val="009F487C"/>
    <w:rsid w:val="009F48C4"/>
    <w:rsid w:val="009F49B1"/>
    <w:rsid w:val="009F4B39"/>
    <w:rsid w:val="009F4F55"/>
    <w:rsid w:val="009F51C8"/>
    <w:rsid w:val="009F5619"/>
    <w:rsid w:val="009F58C5"/>
    <w:rsid w:val="009F5D4B"/>
    <w:rsid w:val="009F5D90"/>
    <w:rsid w:val="009F5EDE"/>
    <w:rsid w:val="009F5F33"/>
    <w:rsid w:val="009F65DE"/>
    <w:rsid w:val="009F6F80"/>
    <w:rsid w:val="009F7109"/>
    <w:rsid w:val="009F7182"/>
    <w:rsid w:val="009F738C"/>
    <w:rsid w:val="009F7451"/>
    <w:rsid w:val="009F771F"/>
    <w:rsid w:val="009F7741"/>
    <w:rsid w:val="009F7A6B"/>
    <w:rsid w:val="00A000C9"/>
    <w:rsid w:val="00A00507"/>
    <w:rsid w:val="00A005B0"/>
    <w:rsid w:val="00A005B4"/>
    <w:rsid w:val="00A0074A"/>
    <w:rsid w:val="00A00AD8"/>
    <w:rsid w:val="00A00B2C"/>
    <w:rsid w:val="00A00C91"/>
    <w:rsid w:val="00A00D6D"/>
    <w:rsid w:val="00A00D87"/>
    <w:rsid w:val="00A00ED7"/>
    <w:rsid w:val="00A012DB"/>
    <w:rsid w:val="00A013F7"/>
    <w:rsid w:val="00A01419"/>
    <w:rsid w:val="00A01474"/>
    <w:rsid w:val="00A0151F"/>
    <w:rsid w:val="00A0152F"/>
    <w:rsid w:val="00A01557"/>
    <w:rsid w:val="00A01569"/>
    <w:rsid w:val="00A019BB"/>
    <w:rsid w:val="00A01A35"/>
    <w:rsid w:val="00A01AA0"/>
    <w:rsid w:val="00A01C1C"/>
    <w:rsid w:val="00A02034"/>
    <w:rsid w:val="00A02611"/>
    <w:rsid w:val="00A02776"/>
    <w:rsid w:val="00A02998"/>
    <w:rsid w:val="00A02B4E"/>
    <w:rsid w:val="00A02FCF"/>
    <w:rsid w:val="00A03198"/>
    <w:rsid w:val="00A03207"/>
    <w:rsid w:val="00A03227"/>
    <w:rsid w:val="00A03AF4"/>
    <w:rsid w:val="00A03D33"/>
    <w:rsid w:val="00A03DBD"/>
    <w:rsid w:val="00A04234"/>
    <w:rsid w:val="00A0459B"/>
    <w:rsid w:val="00A04824"/>
    <w:rsid w:val="00A048A0"/>
    <w:rsid w:val="00A0495C"/>
    <w:rsid w:val="00A04C94"/>
    <w:rsid w:val="00A04D23"/>
    <w:rsid w:val="00A04E56"/>
    <w:rsid w:val="00A04F85"/>
    <w:rsid w:val="00A054AE"/>
    <w:rsid w:val="00A05939"/>
    <w:rsid w:val="00A05CE8"/>
    <w:rsid w:val="00A05E8C"/>
    <w:rsid w:val="00A05F51"/>
    <w:rsid w:val="00A0616D"/>
    <w:rsid w:val="00A0639A"/>
    <w:rsid w:val="00A0649C"/>
    <w:rsid w:val="00A0689C"/>
    <w:rsid w:val="00A06ADE"/>
    <w:rsid w:val="00A06B37"/>
    <w:rsid w:val="00A070B5"/>
    <w:rsid w:val="00A07129"/>
    <w:rsid w:val="00A07155"/>
    <w:rsid w:val="00A07260"/>
    <w:rsid w:val="00A07801"/>
    <w:rsid w:val="00A07AA3"/>
    <w:rsid w:val="00A07B33"/>
    <w:rsid w:val="00A07BA2"/>
    <w:rsid w:val="00A07FD4"/>
    <w:rsid w:val="00A10021"/>
    <w:rsid w:val="00A102E0"/>
    <w:rsid w:val="00A1037E"/>
    <w:rsid w:val="00A10C09"/>
    <w:rsid w:val="00A10C1C"/>
    <w:rsid w:val="00A1101D"/>
    <w:rsid w:val="00A1129C"/>
    <w:rsid w:val="00A1149C"/>
    <w:rsid w:val="00A11641"/>
    <w:rsid w:val="00A116EA"/>
    <w:rsid w:val="00A117F6"/>
    <w:rsid w:val="00A11A70"/>
    <w:rsid w:val="00A11C8E"/>
    <w:rsid w:val="00A11D27"/>
    <w:rsid w:val="00A120D4"/>
    <w:rsid w:val="00A12300"/>
    <w:rsid w:val="00A127A9"/>
    <w:rsid w:val="00A12956"/>
    <w:rsid w:val="00A12BBC"/>
    <w:rsid w:val="00A12BEE"/>
    <w:rsid w:val="00A12D46"/>
    <w:rsid w:val="00A12F53"/>
    <w:rsid w:val="00A12F78"/>
    <w:rsid w:val="00A13093"/>
    <w:rsid w:val="00A132CC"/>
    <w:rsid w:val="00A135A1"/>
    <w:rsid w:val="00A13A20"/>
    <w:rsid w:val="00A13C81"/>
    <w:rsid w:val="00A13EB0"/>
    <w:rsid w:val="00A14585"/>
    <w:rsid w:val="00A145C2"/>
    <w:rsid w:val="00A1470F"/>
    <w:rsid w:val="00A1473A"/>
    <w:rsid w:val="00A14E99"/>
    <w:rsid w:val="00A1507E"/>
    <w:rsid w:val="00A15504"/>
    <w:rsid w:val="00A15791"/>
    <w:rsid w:val="00A15B35"/>
    <w:rsid w:val="00A15DB8"/>
    <w:rsid w:val="00A15DFA"/>
    <w:rsid w:val="00A15ED3"/>
    <w:rsid w:val="00A15EFB"/>
    <w:rsid w:val="00A16001"/>
    <w:rsid w:val="00A165F1"/>
    <w:rsid w:val="00A1660B"/>
    <w:rsid w:val="00A1665B"/>
    <w:rsid w:val="00A166E6"/>
    <w:rsid w:val="00A16A0B"/>
    <w:rsid w:val="00A16A65"/>
    <w:rsid w:val="00A16A8F"/>
    <w:rsid w:val="00A16C7D"/>
    <w:rsid w:val="00A16E77"/>
    <w:rsid w:val="00A171C6"/>
    <w:rsid w:val="00A17851"/>
    <w:rsid w:val="00A1791F"/>
    <w:rsid w:val="00A179AA"/>
    <w:rsid w:val="00A17F62"/>
    <w:rsid w:val="00A20119"/>
    <w:rsid w:val="00A2027B"/>
    <w:rsid w:val="00A2033D"/>
    <w:rsid w:val="00A20689"/>
    <w:rsid w:val="00A206ED"/>
    <w:rsid w:val="00A2086D"/>
    <w:rsid w:val="00A20A76"/>
    <w:rsid w:val="00A20ADF"/>
    <w:rsid w:val="00A20C2E"/>
    <w:rsid w:val="00A20CA8"/>
    <w:rsid w:val="00A20E91"/>
    <w:rsid w:val="00A213E4"/>
    <w:rsid w:val="00A21627"/>
    <w:rsid w:val="00A21C90"/>
    <w:rsid w:val="00A21E93"/>
    <w:rsid w:val="00A21ED4"/>
    <w:rsid w:val="00A221FE"/>
    <w:rsid w:val="00A22299"/>
    <w:rsid w:val="00A224F5"/>
    <w:rsid w:val="00A2272E"/>
    <w:rsid w:val="00A228D2"/>
    <w:rsid w:val="00A22A89"/>
    <w:rsid w:val="00A22B05"/>
    <w:rsid w:val="00A22B2F"/>
    <w:rsid w:val="00A22F5B"/>
    <w:rsid w:val="00A230B8"/>
    <w:rsid w:val="00A233AA"/>
    <w:rsid w:val="00A236DE"/>
    <w:rsid w:val="00A2398F"/>
    <w:rsid w:val="00A24179"/>
    <w:rsid w:val="00A241D4"/>
    <w:rsid w:val="00A2422A"/>
    <w:rsid w:val="00A2427A"/>
    <w:rsid w:val="00A2441B"/>
    <w:rsid w:val="00A2444A"/>
    <w:rsid w:val="00A244DE"/>
    <w:rsid w:val="00A24991"/>
    <w:rsid w:val="00A24AC3"/>
    <w:rsid w:val="00A24EBD"/>
    <w:rsid w:val="00A252C1"/>
    <w:rsid w:val="00A25470"/>
    <w:rsid w:val="00A254FC"/>
    <w:rsid w:val="00A25548"/>
    <w:rsid w:val="00A257E1"/>
    <w:rsid w:val="00A259B5"/>
    <w:rsid w:val="00A262EF"/>
    <w:rsid w:val="00A26371"/>
    <w:rsid w:val="00A265DE"/>
    <w:rsid w:val="00A26A0B"/>
    <w:rsid w:val="00A26C35"/>
    <w:rsid w:val="00A26E90"/>
    <w:rsid w:val="00A26F33"/>
    <w:rsid w:val="00A2705A"/>
    <w:rsid w:val="00A27090"/>
    <w:rsid w:val="00A27261"/>
    <w:rsid w:val="00A275C3"/>
    <w:rsid w:val="00A277E0"/>
    <w:rsid w:val="00A278A1"/>
    <w:rsid w:val="00A27ACF"/>
    <w:rsid w:val="00A27DA9"/>
    <w:rsid w:val="00A30373"/>
    <w:rsid w:val="00A30479"/>
    <w:rsid w:val="00A3062A"/>
    <w:rsid w:val="00A3083A"/>
    <w:rsid w:val="00A30844"/>
    <w:rsid w:val="00A308A5"/>
    <w:rsid w:val="00A30AC3"/>
    <w:rsid w:val="00A30ED6"/>
    <w:rsid w:val="00A30F0B"/>
    <w:rsid w:val="00A31165"/>
    <w:rsid w:val="00A31298"/>
    <w:rsid w:val="00A316CF"/>
    <w:rsid w:val="00A3183C"/>
    <w:rsid w:val="00A31B87"/>
    <w:rsid w:val="00A3211F"/>
    <w:rsid w:val="00A32122"/>
    <w:rsid w:val="00A321C7"/>
    <w:rsid w:val="00A3238B"/>
    <w:rsid w:val="00A327DE"/>
    <w:rsid w:val="00A329CB"/>
    <w:rsid w:val="00A32AA3"/>
    <w:rsid w:val="00A3350B"/>
    <w:rsid w:val="00A33697"/>
    <w:rsid w:val="00A336E7"/>
    <w:rsid w:val="00A33744"/>
    <w:rsid w:val="00A33826"/>
    <w:rsid w:val="00A3389C"/>
    <w:rsid w:val="00A33A77"/>
    <w:rsid w:val="00A33C5E"/>
    <w:rsid w:val="00A34007"/>
    <w:rsid w:val="00A340EA"/>
    <w:rsid w:val="00A3445C"/>
    <w:rsid w:val="00A34647"/>
    <w:rsid w:val="00A34904"/>
    <w:rsid w:val="00A34988"/>
    <w:rsid w:val="00A34E4C"/>
    <w:rsid w:val="00A35260"/>
    <w:rsid w:val="00A3560F"/>
    <w:rsid w:val="00A35682"/>
    <w:rsid w:val="00A3569D"/>
    <w:rsid w:val="00A3578A"/>
    <w:rsid w:val="00A359F8"/>
    <w:rsid w:val="00A35AED"/>
    <w:rsid w:val="00A35E81"/>
    <w:rsid w:val="00A35FF7"/>
    <w:rsid w:val="00A3644B"/>
    <w:rsid w:val="00A3655C"/>
    <w:rsid w:val="00A3672F"/>
    <w:rsid w:val="00A36819"/>
    <w:rsid w:val="00A368A0"/>
    <w:rsid w:val="00A3699D"/>
    <w:rsid w:val="00A36E50"/>
    <w:rsid w:val="00A370AE"/>
    <w:rsid w:val="00A371D4"/>
    <w:rsid w:val="00A371E2"/>
    <w:rsid w:val="00A373EA"/>
    <w:rsid w:val="00A37496"/>
    <w:rsid w:val="00A37534"/>
    <w:rsid w:val="00A375A8"/>
    <w:rsid w:val="00A376A7"/>
    <w:rsid w:val="00A377E9"/>
    <w:rsid w:val="00A37C1B"/>
    <w:rsid w:val="00A37D3B"/>
    <w:rsid w:val="00A400DE"/>
    <w:rsid w:val="00A40307"/>
    <w:rsid w:val="00A405B7"/>
    <w:rsid w:val="00A40799"/>
    <w:rsid w:val="00A409CF"/>
    <w:rsid w:val="00A40AB5"/>
    <w:rsid w:val="00A40B1A"/>
    <w:rsid w:val="00A40C49"/>
    <w:rsid w:val="00A40DC0"/>
    <w:rsid w:val="00A40E47"/>
    <w:rsid w:val="00A40F86"/>
    <w:rsid w:val="00A41592"/>
    <w:rsid w:val="00A415D0"/>
    <w:rsid w:val="00A418E2"/>
    <w:rsid w:val="00A41BDF"/>
    <w:rsid w:val="00A420B6"/>
    <w:rsid w:val="00A420FE"/>
    <w:rsid w:val="00A421DC"/>
    <w:rsid w:val="00A428D3"/>
    <w:rsid w:val="00A428E4"/>
    <w:rsid w:val="00A42A95"/>
    <w:rsid w:val="00A42BC8"/>
    <w:rsid w:val="00A43139"/>
    <w:rsid w:val="00A4315B"/>
    <w:rsid w:val="00A43215"/>
    <w:rsid w:val="00A43651"/>
    <w:rsid w:val="00A4370F"/>
    <w:rsid w:val="00A437AC"/>
    <w:rsid w:val="00A43D91"/>
    <w:rsid w:val="00A43DEB"/>
    <w:rsid w:val="00A440D5"/>
    <w:rsid w:val="00A44368"/>
    <w:rsid w:val="00A445FD"/>
    <w:rsid w:val="00A446F7"/>
    <w:rsid w:val="00A44718"/>
    <w:rsid w:val="00A448EB"/>
    <w:rsid w:val="00A44E90"/>
    <w:rsid w:val="00A45095"/>
    <w:rsid w:val="00A453B8"/>
    <w:rsid w:val="00A45442"/>
    <w:rsid w:val="00A456CD"/>
    <w:rsid w:val="00A45793"/>
    <w:rsid w:val="00A457EE"/>
    <w:rsid w:val="00A45918"/>
    <w:rsid w:val="00A45990"/>
    <w:rsid w:val="00A45BD9"/>
    <w:rsid w:val="00A45FC8"/>
    <w:rsid w:val="00A46125"/>
    <w:rsid w:val="00A46447"/>
    <w:rsid w:val="00A4647E"/>
    <w:rsid w:val="00A46B13"/>
    <w:rsid w:val="00A46D2E"/>
    <w:rsid w:val="00A46F72"/>
    <w:rsid w:val="00A47137"/>
    <w:rsid w:val="00A471A3"/>
    <w:rsid w:val="00A47399"/>
    <w:rsid w:val="00A47845"/>
    <w:rsid w:val="00A47F57"/>
    <w:rsid w:val="00A502E2"/>
    <w:rsid w:val="00A504E8"/>
    <w:rsid w:val="00A5082B"/>
    <w:rsid w:val="00A5087F"/>
    <w:rsid w:val="00A50ABE"/>
    <w:rsid w:val="00A50DCF"/>
    <w:rsid w:val="00A50F97"/>
    <w:rsid w:val="00A5117B"/>
    <w:rsid w:val="00A51250"/>
    <w:rsid w:val="00A5193F"/>
    <w:rsid w:val="00A51A74"/>
    <w:rsid w:val="00A51B9F"/>
    <w:rsid w:val="00A51E01"/>
    <w:rsid w:val="00A51E38"/>
    <w:rsid w:val="00A51F00"/>
    <w:rsid w:val="00A5251F"/>
    <w:rsid w:val="00A52570"/>
    <w:rsid w:val="00A5299F"/>
    <w:rsid w:val="00A52B8B"/>
    <w:rsid w:val="00A52D65"/>
    <w:rsid w:val="00A52F1D"/>
    <w:rsid w:val="00A53349"/>
    <w:rsid w:val="00A53488"/>
    <w:rsid w:val="00A53673"/>
    <w:rsid w:val="00A53942"/>
    <w:rsid w:val="00A53AA8"/>
    <w:rsid w:val="00A53B0F"/>
    <w:rsid w:val="00A53B20"/>
    <w:rsid w:val="00A53E09"/>
    <w:rsid w:val="00A53FCC"/>
    <w:rsid w:val="00A5449B"/>
    <w:rsid w:val="00A547C1"/>
    <w:rsid w:val="00A54857"/>
    <w:rsid w:val="00A54FFF"/>
    <w:rsid w:val="00A551E3"/>
    <w:rsid w:val="00A55736"/>
    <w:rsid w:val="00A557EB"/>
    <w:rsid w:val="00A55811"/>
    <w:rsid w:val="00A55B5C"/>
    <w:rsid w:val="00A55E5B"/>
    <w:rsid w:val="00A55EBD"/>
    <w:rsid w:val="00A55ECE"/>
    <w:rsid w:val="00A56280"/>
    <w:rsid w:val="00A56340"/>
    <w:rsid w:val="00A56A12"/>
    <w:rsid w:val="00A56A7B"/>
    <w:rsid w:val="00A56AC5"/>
    <w:rsid w:val="00A5702E"/>
    <w:rsid w:val="00A57323"/>
    <w:rsid w:val="00A57564"/>
    <w:rsid w:val="00A575CA"/>
    <w:rsid w:val="00A57713"/>
    <w:rsid w:val="00A578AD"/>
    <w:rsid w:val="00A57AD9"/>
    <w:rsid w:val="00A57F0F"/>
    <w:rsid w:val="00A6000F"/>
    <w:rsid w:val="00A60380"/>
    <w:rsid w:val="00A60771"/>
    <w:rsid w:val="00A6084C"/>
    <w:rsid w:val="00A608F6"/>
    <w:rsid w:val="00A60A3F"/>
    <w:rsid w:val="00A60BA3"/>
    <w:rsid w:val="00A6124C"/>
    <w:rsid w:val="00A619FB"/>
    <w:rsid w:val="00A61AE2"/>
    <w:rsid w:val="00A61D31"/>
    <w:rsid w:val="00A61E8A"/>
    <w:rsid w:val="00A6207A"/>
    <w:rsid w:val="00A62116"/>
    <w:rsid w:val="00A62170"/>
    <w:rsid w:val="00A62459"/>
    <w:rsid w:val="00A62487"/>
    <w:rsid w:val="00A6269E"/>
    <w:rsid w:val="00A62ED8"/>
    <w:rsid w:val="00A63054"/>
    <w:rsid w:val="00A63162"/>
    <w:rsid w:val="00A6322D"/>
    <w:rsid w:val="00A63385"/>
    <w:rsid w:val="00A640AF"/>
    <w:rsid w:val="00A64255"/>
    <w:rsid w:val="00A643FD"/>
    <w:rsid w:val="00A6450B"/>
    <w:rsid w:val="00A64945"/>
    <w:rsid w:val="00A64CB7"/>
    <w:rsid w:val="00A651B9"/>
    <w:rsid w:val="00A65210"/>
    <w:rsid w:val="00A652A3"/>
    <w:rsid w:val="00A654A3"/>
    <w:rsid w:val="00A654A4"/>
    <w:rsid w:val="00A657CD"/>
    <w:rsid w:val="00A65891"/>
    <w:rsid w:val="00A65895"/>
    <w:rsid w:val="00A65923"/>
    <w:rsid w:val="00A65927"/>
    <w:rsid w:val="00A6615A"/>
    <w:rsid w:val="00A661C6"/>
    <w:rsid w:val="00A66401"/>
    <w:rsid w:val="00A66548"/>
    <w:rsid w:val="00A66EC7"/>
    <w:rsid w:val="00A67022"/>
    <w:rsid w:val="00A6728F"/>
    <w:rsid w:val="00A675E6"/>
    <w:rsid w:val="00A67753"/>
    <w:rsid w:val="00A6781B"/>
    <w:rsid w:val="00A679D7"/>
    <w:rsid w:val="00A67B82"/>
    <w:rsid w:val="00A70563"/>
    <w:rsid w:val="00A706CE"/>
    <w:rsid w:val="00A70A22"/>
    <w:rsid w:val="00A70AFF"/>
    <w:rsid w:val="00A70DAC"/>
    <w:rsid w:val="00A710DE"/>
    <w:rsid w:val="00A71201"/>
    <w:rsid w:val="00A716E4"/>
    <w:rsid w:val="00A71912"/>
    <w:rsid w:val="00A71A1A"/>
    <w:rsid w:val="00A71FD7"/>
    <w:rsid w:val="00A72066"/>
    <w:rsid w:val="00A72174"/>
    <w:rsid w:val="00A722CB"/>
    <w:rsid w:val="00A7233B"/>
    <w:rsid w:val="00A7274F"/>
    <w:rsid w:val="00A72845"/>
    <w:rsid w:val="00A72A0E"/>
    <w:rsid w:val="00A72A8A"/>
    <w:rsid w:val="00A72D06"/>
    <w:rsid w:val="00A72D60"/>
    <w:rsid w:val="00A72FCF"/>
    <w:rsid w:val="00A730F1"/>
    <w:rsid w:val="00A73260"/>
    <w:rsid w:val="00A732D8"/>
    <w:rsid w:val="00A73492"/>
    <w:rsid w:val="00A73775"/>
    <w:rsid w:val="00A73A8F"/>
    <w:rsid w:val="00A73BFC"/>
    <w:rsid w:val="00A73D65"/>
    <w:rsid w:val="00A73E4A"/>
    <w:rsid w:val="00A73ED5"/>
    <w:rsid w:val="00A73EE6"/>
    <w:rsid w:val="00A7455E"/>
    <w:rsid w:val="00A748DA"/>
    <w:rsid w:val="00A74ABE"/>
    <w:rsid w:val="00A74AE3"/>
    <w:rsid w:val="00A74B74"/>
    <w:rsid w:val="00A74E83"/>
    <w:rsid w:val="00A74EFE"/>
    <w:rsid w:val="00A75594"/>
    <w:rsid w:val="00A75595"/>
    <w:rsid w:val="00A75724"/>
    <w:rsid w:val="00A75869"/>
    <w:rsid w:val="00A758BE"/>
    <w:rsid w:val="00A75AA6"/>
    <w:rsid w:val="00A75AB4"/>
    <w:rsid w:val="00A75CDD"/>
    <w:rsid w:val="00A75CE8"/>
    <w:rsid w:val="00A75E42"/>
    <w:rsid w:val="00A762AB"/>
    <w:rsid w:val="00A7651F"/>
    <w:rsid w:val="00A768FF"/>
    <w:rsid w:val="00A76ECC"/>
    <w:rsid w:val="00A772EE"/>
    <w:rsid w:val="00A7754F"/>
    <w:rsid w:val="00A777B3"/>
    <w:rsid w:val="00A77846"/>
    <w:rsid w:val="00A77A19"/>
    <w:rsid w:val="00A77BF7"/>
    <w:rsid w:val="00A8024A"/>
    <w:rsid w:val="00A80696"/>
    <w:rsid w:val="00A80798"/>
    <w:rsid w:val="00A807BF"/>
    <w:rsid w:val="00A8098F"/>
    <w:rsid w:val="00A80D3C"/>
    <w:rsid w:val="00A81055"/>
    <w:rsid w:val="00A81472"/>
    <w:rsid w:val="00A816E3"/>
    <w:rsid w:val="00A8172A"/>
    <w:rsid w:val="00A81ADD"/>
    <w:rsid w:val="00A81EF9"/>
    <w:rsid w:val="00A81F3C"/>
    <w:rsid w:val="00A81F53"/>
    <w:rsid w:val="00A8237D"/>
    <w:rsid w:val="00A82CBA"/>
    <w:rsid w:val="00A82E1E"/>
    <w:rsid w:val="00A8327D"/>
    <w:rsid w:val="00A835BF"/>
    <w:rsid w:val="00A83DF6"/>
    <w:rsid w:val="00A83E76"/>
    <w:rsid w:val="00A8423A"/>
    <w:rsid w:val="00A8441F"/>
    <w:rsid w:val="00A8457F"/>
    <w:rsid w:val="00A84605"/>
    <w:rsid w:val="00A846AA"/>
    <w:rsid w:val="00A8472F"/>
    <w:rsid w:val="00A847F3"/>
    <w:rsid w:val="00A8494A"/>
    <w:rsid w:val="00A84E07"/>
    <w:rsid w:val="00A84EA2"/>
    <w:rsid w:val="00A84ED5"/>
    <w:rsid w:val="00A854D6"/>
    <w:rsid w:val="00A8562B"/>
    <w:rsid w:val="00A85964"/>
    <w:rsid w:val="00A859D2"/>
    <w:rsid w:val="00A85B49"/>
    <w:rsid w:val="00A85CED"/>
    <w:rsid w:val="00A85E13"/>
    <w:rsid w:val="00A85E3F"/>
    <w:rsid w:val="00A85FA7"/>
    <w:rsid w:val="00A85FB9"/>
    <w:rsid w:val="00A860C0"/>
    <w:rsid w:val="00A866C8"/>
    <w:rsid w:val="00A86C70"/>
    <w:rsid w:val="00A86DAD"/>
    <w:rsid w:val="00A8778E"/>
    <w:rsid w:val="00A8783E"/>
    <w:rsid w:val="00A8796F"/>
    <w:rsid w:val="00A87A50"/>
    <w:rsid w:val="00A87A6A"/>
    <w:rsid w:val="00A87DB2"/>
    <w:rsid w:val="00A87F60"/>
    <w:rsid w:val="00A87F93"/>
    <w:rsid w:val="00A901BA"/>
    <w:rsid w:val="00A9079C"/>
    <w:rsid w:val="00A9090A"/>
    <w:rsid w:val="00A90942"/>
    <w:rsid w:val="00A909AA"/>
    <w:rsid w:val="00A90C51"/>
    <w:rsid w:val="00A90CDC"/>
    <w:rsid w:val="00A90E29"/>
    <w:rsid w:val="00A90E82"/>
    <w:rsid w:val="00A90F5B"/>
    <w:rsid w:val="00A91768"/>
    <w:rsid w:val="00A918AA"/>
    <w:rsid w:val="00A91B0D"/>
    <w:rsid w:val="00A91FCA"/>
    <w:rsid w:val="00A922AF"/>
    <w:rsid w:val="00A92613"/>
    <w:rsid w:val="00A92725"/>
    <w:rsid w:val="00A92799"/>
    <w:rsid w:val="00A927DE"/>
    <w:rsid w:val="00A92BE5"/>
    <w:rsid w:val="00A92BFA"/>
    <w:rsid w:val="00A9330D"/>
    <w:rsid w:val="00A93406"/>
    <w:rsid w:val="00A9344A"/>
    <w:rsid w:val="00A93537"/>
    <w:rsid w:val="00A9368D"/>
    <w:rsid w:val="00A937B3"/>
    <w:rsid w:val="00A93B33"/>
    <w:rsid w:val="00A93BA4"/>
    <w:rsid w:val="00A94181"/>
    <w:rsid w:val="00A941D5"/>
    <w:rsid w:val="00A94545"/>
    <w:rsid w:val="00A94754"/>
    <w:rsid w:val="00A949EC"/>
    <w:rsid w:val="00A94B0F"/>
    <w:rsid w:val="00A94CF2"/>
    <w:rsid w:val="00A94E16"/>
    <w:rsid w:val="00A950C1"/>
    <w:rsid w:val="00A9549C"/>
    <w:rsid w:val="00A956E8"/>
    <w:rsid w:val="00A95974"/>
    <w:rsid w:val="00A959C1"/>
    <w:rsid w:val="00A95BC2"/>
    <w:rsid w:val="00A95BC8"/>
    <w:rsid w:val="00A95BEB"/>
    <w:rsid w:val="00A95F88"/>
    <w:rsid w:val="00A96164"/>
    <w:rsid w:val="00A9675F"/>
    <w:rsid w:val="00A967B3"/>
    <w:rsid w:val="00A968CB"/>
    <w:rsid w:val="00A96971"/>
    <w:rsid w:val="00A96AC8"/>
    <w:rsid w:val="00A96BE4"/>
    <w:rsid w:val="00A97114"/>
    <w:rsid w:val="00A97389"/>
    <w:rsid w:val="00A9769F"/>
    <w:rsid w:val="00A97742"/>
    <w:rsid w:val="00A978E5"/>
    <w:rsid w:val="00A979F2"/>
    <w:rsid w:val="00A97B29"/>
    <w:rsid w:val="00A97C79"/>
    <w:rsid w:val="00A97ECE"/>
    <w:rsid w:val="00AA007C"/>
    <w:rsid w:val="00AA01E3"/>
    <w:rsid w:val="00AA0467"/>
    <w:rsid w:val="00AA0497"/>
    <w:rsid w:val="00AA06E1"/>
    <w:rsid w:val="00AA07EC"/>
    <w:rsid w:val="00AA0F3B"/>
    <w:rsid w:val="00AA1033"/>
    <w:rsid w:val="00AA1269"/>
    <w:rsid w:val="00AA197E"/>
    <w:rsid w:val="00AA1A01"/>
    <w:rsid w:val="00AA1BF4"/>
    <w:rsid w:val="00AA1E7D"/>
    <w:rsid w:val="00AA1E82"/>
    <w:rsid w:val="00AA1F30"/>
    <w:rsid w:val="00AA20F1"/>
    <w:rsid w:val="00AA21E7"/>
    <w:rsid w:val="00AA24C9"/>
    <w:rsid w:val="00AA2635"/>
    <w:rsid w:val="00AA2684"/>
    <w:rsid w:val="00AA26A1"/>
    <w:rsid w:val="00AA280E"/>
    <w:rsid w:val="00AA2841"/>
    <w:rsid w:val="00AA28A4"/>
    <w:rsid w:val="00AA2AB3"/>
    <w:rsid w:val="00AA2BBF"/>
    <w:rsid w:val="00AA2C20"/>
    <w:rsid w:val="00AA2DCC"/>
    <w:rsid w:val="00AA316A"/>
    <w:rsid w:val="00AA31C8"/>
    <w:rsid w:val="00AA322E"/>
    <w:rsid w:val="00AA3235"/>
    <w:rsid w:val="00AA38D8"/>
    <w:rsid w:val="00AA3AE5"/>
    <w:rsid w:val="00AA3AEB"/>
    <w:rsid w:val="00AA3C88"/>
    <w:rsid w:val="00AA3FA0"/>
    <w:rsid w:val="00AA3FEC"/>
    <w:rsid w:val="00AA431E"/>
    <w:rsid w:val="00AA4508"/>
    <w:rsid w:val="00AA45B6"/>
    <w:rsid w:val="00AA4868"/>
    <w:rsid w:val="00AA4AA3"/>
    <w:rsid w:val="00AA4EFD"/>
    <w:rsid w:val="00AA4F5F"/>
    <w:rsid w:val="00AA516C"/>
    <w:rsid w:val="00AA52B0"/>
    <w:rsid w:val="00AA53BC"/>
    <w:rsid w:val="00AA5698"/>
    <w:rsid w:val="00AA5B33"/>
    <w:rsid w:val="00AA5C4F"/>
    <w:rsid w:val="00AA61E7"/>
    <w:rsid w:val="00AA63B1"/>
    <w:rsid w:val="00AA643A"/>
    <w:rsid w:val="00AA6472"/>
    <w:rsid w:val="00AA6525"/>
    <w:rsid w:val="00AA67CF"/>
    <w:rsid w:val="00AA6994"/>
    <w:rsid w:val="00AA7079"/>
    <w:rsid w:val="00AA71FC"/>
    <w:rsid w:val="00AA7545"/>
    <w:rsid w:val="00AA76B3"/>
    <w:rsid w:val="00AA7888"/>
    <w:rsid w:val="00AA7A51"/>
    <w:rsid w:val="00AA7A8C"/>
    <w:rsid w:val="00AA7D20"/>
    <w:rsid w:val="00AB0043"/>
    <w:rsid w:val="00AB00B7"/>
    <w:rsid w:val="00AB0337"/>
    <w:rsid w:val="00AB0462"/>
    <w:rsid w:val="00AB0639"/>
    <w:rsid w:val="00AB0887"/>
    <w:rsid w:val="00AB0AF5"/>
    <w:rsid w:val="00AB0F7F"/>
    <w:rsid w:val="00AB106B"/>
    <w:rsid w:val="00AB112C"/>
    <w:rsid w:val="00AB12AB"/>
    <w:rsid w:val="00AB1627"/>
    <w:rsid w:val="00AB18C0"/>
    <w:rsid w:val="00AB1975"/>
    <w:rsid w:val="00AB1B13"/>
    <w:rsid w:val="00AB1BAA"/>
    <w:rsid w:val="00AB20E6"/>
    <w:rsid w:val="00AB214E"/>
    <w:rsid w:val="00AB2956"/>
    <w:rsid w:val="00AB29E7"/>
    <w:rsid w:val="00AB29F0"/>
    <w:rsid w:val="00AB2C5E"/>
    <w:rsid w:val="00AB2CA1"/>
    <w:rsid w:val="00AB2CD1"/>
    <w:rsid w:val="00AB2CEA"/>
    <w:rsid w:val="00AB2D5F"/>
    <w:rsid w:val="00AB2EC2"/>
    <w:rsid w:val="00AB2FD0"/>
    <w:rsid w:val="00AB337F"/>
    <w:rsid w:val="00AB3564"/>
    <w:rsid w:val="00AB36FA"/>
    <w:rsid w:val="00AB3789"/>
    <w:rsid w:val="00AB378E"/>
    <w:rsid w:val="00AB38F2"/>
    <w:rsid w:val="00AB39E5"/>
    <w:rsid w:val="00AB3AAF"/>
    <w:rsid w:val="00AB3B3A"/>
    <w:rsid w:val="00AB3BA3"/>
    <w:rsid w:val="00AB411D"/>
    <w:rsid w:val="00AB41B7"/>
    <w:rsid w:val="00AB443C"/>
    <w:rsid w:val="00AB44A7"/>
    <w:rsid w:val="00AB47D0"/>
    <w:rsid w:val="00AB4958"/>
    <w:rsid w:val="00AB4CA4"/>
    <w:rsid w:val="00AB4CDD"/>
    <w:rsid w:val="00AB4E13"/>
    <w:rsid w:val="00AB4F63"/>
    <w:rsid w:val="00AB5380"/>
    <w:rsid w:val="00AB53F1"/>
    <w:rsid w:val="00AB5E80"/>
    <w:rsid w:val="00AB63CC"/>
    <w:rsid w:val="00AB6483"/>
    <w:rsid w:val="00AB6623"/>
    <w:rsid w:val="00AB68AA"/>
    <w:rsid w:val="00AB68AD"/>
    <w:rsid w:val="00AB698D"/>
    <w:rsid w:val="00AB6B08"/>
    <w:rsid w:val="00AB6D02"/>
    <w:rsid w:val="00AB7186"/>
    <w:rsid w:val="00AB7284"/>
    <w:rsid w:val="00AB7333"/>
    <w:rsid w:val="00AB78A9"/>
    <w:rsid w:val="00AB792F"/>
    <w:rsid w:val="00AB7AB6"/>
    <w:rsid w:val="00AB7B9A"/>
    <w:rsid w:val="00AC01DC"/>
    <w:rsid w:val="00AC03E6"/>
    <w:rsid w:val="00AC047C"/>
    <w:rsid w:val="00AC08CB"/>
    <w:rsid w:val="00AC0C8C"/>
    <w:rsid w:val="00AC0D3B"/>
    <w:rsid w:val="00AC0D97"/>
    <w:rsid w:val="00AC0E94"/>
    <w:rsid w:val="00AC0F4E"/>
    <w:rsid w:val="00AC0F5D"/>
    <w:rsid w:val="00AC10AA"/>
    <w:rsid w:val="00AC15AB"/>
    <w:rsid w:val="00AC16F0"/>
    <w:rsid w:val="00AC1A91"/>
    <w:rsid w:val="00AC1B00"/>
    <w:rsid w:val="00AC213F"/>
    <w:rsid w:val="00AC2169"/>
    <w:rsid w:val="00AC24B0"/>
    <w:rsid w:val="00AC25BE"/>
    <w:rsid w:val="00AC27DC"/>
    <w:rsid w:val="00AC2810"/>
    <w:rsid w:val="00AC2A66"/>
    <w:rsid w:val="00AC2DB0"/>
    <w:rsid w:val="00AC3320"/>
    <w:rsid w:val="00AC38BC"/>
    <w:rsid w:val="00AC3D2B"/>
    <w:rsid w:val="00AC3D76"/>
    <w:rsid w:val="00AC4569"/>
    <w:rsid w:val="00AC466F"/>
    <w:rsid w:val="00AC4961"/>
    <w:rsid w:val="00AC4ACB"/>
    <w:rsid w:val="00AC4BC2"/>
    <w:rsid w:val="00AC4FAC"/>
    <w:rsid w:val="00AC55A0"/>
    <w:rsid w:val="00AC55C4"/>
    <w:rsid w:val="00AC5767"/>
    <w:rsid w:val="00AC5DC8"/>
    <w:rsid w:val="00AC5FB5"/>
    <w:rsid w:val="00AC6056"/>
    <w:rsid w:val="00AC61C5"/>
    <w:rsid w:val="00AC62B4"/>
    <w:rsid w:val="00AC6461"/>
    <w:rsid w:val="00AC68A4"/>
    <w:rsid w:val="00AC6BE6"/>
    <w:rsid w:val="00AC6FDA"/>
    <w:rsid w:val="00AC768E"/>
    <w:rsid w:val="00AC7A10"/>
    <w:rsid w:val="00AD0110"/>
    <w:rsid w:val="00AD0868"/>
    <w:rsid w:val="00AD0942"/>
    <w:rsid w:val="00AD098E"/>
    <w:rsid w:val="00AD0CA3"/>
    <w:rsid w:val="00AD0D99"/>
    <w:rsid w:val="00AD0EF7"/>
    <w:rsid w:val="00AD0FCF"/>
    <w:rsid w:val="00AD103D"/>
    <w:rsid w:val="00AD13CB"/>
    <w:rsid w:val="00AD1879"/>
    <w:rsid w:val="00AD187D"/>
    <w:rsid w:val="00AD1FA7"/>
    <w:rsid w:val="00AD2121"/>
    <w:rsid w:val="00AD213F"/>
    <w:rsid w:val="00AD22C3"/>
    <w:rsid w:val="00AD237A"/>
    <w:rsid w:val="00AD23AE"/>
    <w:rsid w:val="00AD23D9"/>
    <w:rsid w:val="00AD24D8"/>
    <w:rsid w:val="00AD2631"/>
    <w:rsid w:val="00AD2784"/>
    <w:rsid w:val="00AD2A70"/>
    <w:rsid w:val="00AD2B96"/>
    <w:rsid w:val="00AD2BC8"/>
    <w:rsid w:val="00AD2D2E"/>
    <w:rsid w:val="00AD2D8D"/>
    <w:rsid w:val="00AD2E0D"/>
    <w:rsid w:val="00AD2E77"/>
    <w:rsid w:val="00AD2F15"/>
    <w:rsid w:val="00AD30AC"/>
    <w:rsid w:val="00AD3731"/>
    <w:rsid w:val="00AD39D6"/>
    <w:rsid w:val="00AD3C43"/>
    <w:rsid w:val="00AD3EDE"/>
    <w:rsid w:val="00AD3F37"/>
    <w:rsid w:val="00AD432E"/>
    <w:rsid w:val="00AD44A4"/>
    <w:rsid w:val="00AD4693"/>
    <w:rsid w:val="00AD4756"/>
    <w:rsid w:val="00AD48F6"/>
    <w:rsid w:val="00AD4CBB"/>
    <w:rsid w:val="00AD4DE2"/>
    <w:rsid w:val="00AD4E10"/>
    <w:rsid w:val="00AD4E1B"/>
    <w:rsid w:val="00AD4F4F"/>
    <w:rsid w:val="00AD4FB9"/>
    <w:rsid w:val="00AD51EF"/>
    <w:rsid w:val="00AD52F5"/>
    <w:rsid w:val="00AD5606"/>
    <w:rsid w:val="00AD5738"/>
    <w:rsid w:val="00AD58D6"/>
    <w:rsid w:val="00AD5C90"/>
    <w:rsid w:val="00AD5E09"/>
    <w:rsid w:val="00AD5F1B"/>
    <w:rsid w:val="00AD5FC6"/>
    <w:rsid w:val="00AD61F0"/>
    <w:rsid w:val="00AD61F8"/>
    <w:rsid w:val="00AD641A"/>
    <w:rsid w:val="00AD675C"/>
    <w:rsid w:val="00AD6775"/>
    <w:rsid w:val="00AD683A"/>
    <w:rsid w:val="00AD6A22"/>
    <w:rsid w:val="00AD6AFB"/>
    <w:rsid w:val="00AD6E46"/>
    <w:rsid w:val="00AD72CB"/>
    <w:rsid w:val="00AD7481"/>
    <w:rsid w:val="00AD794C"/>
    <w:rsid w:val="00AD7B4E"/>
    <w:rsid w:val="00AD7C27"/>
    <w:rsid w:val="00AD7CD2"/>
    <w:rsid w:val="00AD7DA5"/>
    <w:rsid w:val="00AD7F1D"/>
    <w:rsid w:val="00AE0177"/>
    <w:rsid w:val="00AE024D"/>
    <w:rsid w:val="00AE0375"/>
    <w:rsid w:val="00AE05E9"/>
    <w:rsid w:val="00AE0D16"/>
    <w:rsid w:val="00AE120C"/>
    <w:rsid w:val="00AE1293"/>
    <w:rsid w:val="00AE17D8"/>
    <w:rsid w:val="00AE18C6"/>
    <w:rsid w:val="00AE19CA"/>
    <w:rsid w:val="00AE1C4E"/>
    <w:rsid w:val="00AE1D10"/>
    <w:rsid w:val="00AE1E9A"/>
    <w:rsid w:val="00AE20A4"/>
    <w:rsid w:val="00AE223E"/>
    <w:rsid w:val="00AE2270"/>
    <w:rsid w:val="00AE26E8"/>
    <w:rsid w:val="00AE2D48"/>
    <w:rsid w:val="00AE2DBF"/>
    <w:rsid w:val="00AE2E1C"/>
    <w:rsid w:val="00AE31A3"/>
    <w:rsid w:val="00AE32A8"/>
    <w:rsid w:val="00AE3548"/>
    <w:rsid w:val="00AE35BD"/>
    <w:rsid w:val="00AE38E6"/>
    <w:rsid w:val="00AE3C55"/>
    <w:rsid w:val="00AE3D5F"/>
    <w:rsid w:val="00AE3EFC"/>
    <w:rsid w:val="00AE4095"/>
    <w:rsid w:val="00AE4118"/>
    <w:rsid w:val="00AE4AC8"/>
    <w:rsid w:val="00AE4BE2"/>
    <w:rsid w:val="00AE4DB8"/>
    <w:rsid w:val="00AE4E3D"/>
    <w:rsid w:val="00AE4F94"/>
    <w:rsid w:val="00AE5014"/>
    <w:rsid w:val="00AE508C"/>
    <w:rsid w:val="00AE51C9"/>
    <w:rsid w:val="00AE5725"/>
    <w:rsid w:val="00AE572D"/>
    <w:rsid w:val="00AE5829"/>
    <w:rsid w:val="00AE58C8"/>
    <w:rsid w:val="00AE5AF0"/>
    <w:rsid w:val="00AE5B4E"/>
    <w:rsid w:val="00AE5BD6"/>
    <w:rsid w:val="00AE5E4D"/>
    <w:rsid w:val="00AE5ED3"/>
    <w:rsid w:val="00AE614E"/>
    <w:rsid w:val="00AE650A"/>
    <w:rsid w:val="00AE65F0"/>
    <w:rsid w:val="00AE6A61"/>
    <w:rsid w:val="00AE6F2A"/>
    <w:rsid w:val="00AE6FDC"/>
    <w:rsid w:val="00AE7170"/>
    <w:rsid w:val="00AE7587"/>
    <w:rsid w:val="00AE7815"/>
    <w:rsid w:val="00AE7B99"/>
    <w:rsid w:val="00AE7DEE"/>
    <w:rsid w:val="00AE7E24"/>
    <w:rsid w:val="00AE7EA6"/>
    <w:rsid w:val="00AE7EBA"/>
    <w:rsid w:val="00AF019F"/>
    <w:rsid w:val="00AF0215"/>
    <w:rsid w:val="00AF0255"/>
    <w:rsid w:val="00AF05D1"/>
    <w:rsid w:val="00AF08E2"/>
    <w:rsid w:val="00AF0C70"/>
    <w:rsid w:val="00AF0FA0"/>
    <w:rsid w:val="00AF1146"/>
    <w:rsid w:val="00AF1151"/>
    <w:rsid w:val="00AF1563"/>
    <w:rsid w:val="00AF1767"/>
    <w:rsid w:val="00AF17A2"/>
    <w:rsid w:val="00AF17E5"/>
    <w:rsid w:val="00AF1912"/>
    <w:rsid w:val="00AF19C6"/>
    <w:rsid w:val="00AF1D79"/>
    <w:rsid w:val="00AF2827"/>
    <w:rsid w:val="00AF2EF9"/>
    <w:rsid w:val="00AF306E"/>
    <w:rsid w:val="00AF310C"/>
    <w:rsid w:val="00AF3272"/>
    <w:rsid w:val="00AF35DB"/>
    <w:rsid w:val="00AF3608"/>
    <w:rsid w:val="00AF371D"/>
    <w:rsid w:val="00AF3C05"/>
    <w:rsid w:val="00AF3C96"/>
    <w:rsid w:val="00AF3EC5"/>
    <w:rsid w:val="00AF3FA2"/>
    <w:rsid w:val="00AF413B"/>
    <w:rsid w:val="00AF43E6"/>
    <w:rsid w:val="00AF44C2"/>
    <w:rsid w:val="00AF450F"/>
    <w:rsid w:val="00AF4749"/>
    <w:rsid w:val="00AF490D"/>
    <w:rsid w:val="00AF4A54"/>
    <w:rsid w:val="00AF4EF6"/>
    <w:rsid w:val="00AF4F1E"/>
    <w:rsid w:val="00AF4F5A"/>
    <w:rsid w:val="00AF4F6C"/>
    <w:rsid w:val="00AF5194"/>
    <w:rsid w:val="00AF54BD"/>
    <w:rsid w:val="00AF5606"/>
    <w:rsid w:val="00AF58B7"/>
    <w:rsid w:val="00AF58E0"/>
    <w:rsid w:val="00AF5F05"/>
    <w:rsid w:val="00AF60F3"/>
    <w:rsid w:val="00AF63D9"/>
    <w:rsid w:val="00AF641E"/>
    <w:rsid w:val="00AF66B4"/>
    <w:rsid w:val="00AF66B6"/>
    <w:rsid w:val="00AF6750"/>
    <w:rsid w:val="00AF676E"/>
    <w:rsid w:val="00AF67F1"/>
    <w:rsid w:val="00AF688C"/>
    <w:rsid w:val="00AF68F8"/>
    <w:rsid w:val="00AF6CA9"/>
    <w:rsid w:val="00AF7202"/>
    <w:rsid w:val="00AF7328"/>
    <w:rsid w:val="00AF741C"/>
    <w:rsid w:val="00AF759A"/>
    <w:rsid w:val="00AF75DF"/>
    <w:rsid w:val="00AF782A"/>
    <w:rsid w:val="00AF783B"/>
    <w:rsid w:val="00AF79B4"/>
    <w:rsid w:val="00AF7B1A"/>
    <w:rsid w:val="00AF7B65"/>
    <w:rsid w:val="00AF7F37"/>
    <w:rsid w:val="00B0004B"/>
    <w:rsid w:val="00B001A7"/>
    <w:rsid w:val="00B00243"/>
    <w:rsid w:val="00B00336"/>
    <w:rsid w:val="00B003E6"/>
    <w:rsid w:val="00B003ED"/>
    <w:rsid w:val="00B00407"/>
    <w:rsid w:val="00B00479"/>
    <w:rsid w:val="00B00975"/>
    <w:rsid w:val="00B009D0"/>
    <w:rsid w:val="00B00B38"/>
    <w:rsid w:val="00B00CBB"/>
    <w:rsid w:val="00B00CE3"/>
    <w:rsid w:val="00B00DDC"/>
    <w:rsid w:val="00B011B5"/>
    <w:rsid w:val="00B014DD"/>
    <w:rsid w:val="00B014E1"/>
    <w:rsid w:val="00B01BA3"/>
    <w:rsid w:val="00B01E24"/>
    <w:rsid w:val="00B01EAC"/>
    <w:rsid w:val="00B021B2"/>
    <w:rsid w:val="00B02327"/>
    <w:rsid w:val="00B02392"/>
    <w:rsid w:val="00B026BF"/>
    <w:rsid w:val="00B0273F"/>
    <w:rsid w:val="00B027E0"/>
    <w:rsid w:val="00B02A5B"/>
    <w:rsid w:val="00B0334C"/>
    <w:rsid w:val="00B03580"/>
    <w:rsid w:val="00B035DA"/>
    <w:rsid w:val="00B03AED"/>
    <w:rsid w:val="00B03B39"/>
    <w:rsid w:val="00B03D44"/>
    <w:rsid w:val="00B03FCC"/>
    <w:rsid w:val="00B0414F"/>
    <w:rsid w:val="00B042B8"/>
    <w:rsid w:val="00B042CF"/>
    <w:rsid w:val="00B045BC"/>
    <w:rsid w:val="00B048AA"/>
    <w:rsid w:val="00B04DB7"/>
    <w:rsid w:val="00B04E83"/>
    <w:rsid w:val="00B0527B"/>
    <w:rsid w:val="00B0541B"/>
    <w:rsid w:val="00B05553"/>
    <w:rsid w:val="00B0559E"/>
    <w:rsid w:val="00B05661"/>
    <w:rsid w:val="00B05691"/>
    <w:rsid w:val="00B05AAF"/>
    <w:rsid w:val="00B05D03"/>
    <w:rsid w:val="00B05EC8"/>
    <w:rsid w:val="00B0659D"/>
    <w:rsid w:val="00B06624"/>
    <w:rsid w:val="00B06B5F"/>
    <w:rsid w:val="00B06C2B"/>
    <w:rsid w:val="00B071FF"/>
    <w:rsid w:val="00B0752F"/>
    <w:rsid w:val="00B0784A"/>
    <w:rsid w:val="00B07953"/>
    <w:rsid w:val="00B079C3"/>
    <w:rsid w:val="00B079FD"/>
    <w:rsid w:val="00B07C4B"/>
    <w:rsid w:val="00B07CF2"/>
    <w:rsid w:val="00B07D1D"/>
    <w:rsid w:val="00B07E13"/>
    <w:rsid w:val="00B100B2"/>
    <w:rsid w:val="00B1016D"/>
    <w:rsid w:val="00B106AC"/>
    <w:rsid w:val="00B106B6"/>
    <w:rsid w:val="00B10723"/>
    <w:rsid w:val="00B10D13"/>
    <w:rsid w:val="00B10E60"/>
    <w:rsid w:val="00B1107A"/>
    <w:rsid w:val="00B1135C"/>
    <w:rsid w:val="00B113AA"/>
    <w:rsid w:val="00B1149B"/>
    <w:rsid w:val="00B115C1"/>
    <w:rsid w:val="00B11BD6"/>
    <w:rsid w:val="00B11C50"/>
    <w:rsid w:val="00B12349"/>
    <w:rsid w:val="00B124E7"/>
    <w:rsid w:val="00B1273E"/>
    <w:rsid w:val="00B12959"/>
    <w:rsid w:val="00B12A1D"/>
    <w:rsid w:val="00B12A59"/>
    <w:rsid w:val="00B133FC"/>
    <w:rsid w:val="00B13459"/>
    <w:rsid w:val="00B13683"/>
    <w:rsid w:val="00B13793"/>
    <w:rsid w:val="00B13AB2"/>
    <w:rsid w:val="00B13AFE"/>
    <w:rsid w:val="00B13C40"/>
    <w:rsid w:val="00B13DA3"/>
    <w:rsid w:val="00B13F49"/>
    <w:rsid w:val="00B14194"/>
    <w:rsid w:val="00B14BC7"/>
    <w:rsid w:val="00B14D6A"/>
    <w:rsid w:val="00B14EAE"/>
    <w:rsid w:val="00B15252"/>
    <w:rsid w:val="00B1567D"/>
    <w:rsid w:val="00B158BC"/>
    <w:rsid w:val="00B15CD2"/>
    <w:rsid w:val="00B1603C"/>
    <w:rsid w:val="00B16157"/>
    <w:rsid w:val="00B164DA"/>
    <w:rsid w:val="00B1651E"/>
    <w:rsid w:val="00B167A8"/>
    <w:rsid w:val="00B16C87"/>
    <w:rsid w:val="00B1725F"/>
    <w:rsid w:val="00B172E6"/>
    <w:rsid w:val="00B174AF"/>
    <w:rsid w:val="00B174B2"/>
    <w:rsid w:val="00B17516"/>
    <w:rsid w:val="00B1755B"/>
    <w:rsid w:val="00B17578"/>
    <w:rsid w:val="00B17635"/>
    <w:rsid w:val="00B17B26"/>
    <w:rsid w:val="00B17D91"/>
    <w:rsid w:val="00B200B4"/>
    <w:rsid w:val="00B202B3"/>
    <w:rsid w:val="00B203CB"/>
    <w:rsid w:val="00B213BF"/>
    <w:rsid w:val="00B213D1"/>
    <w:rsid w:val="00B214B1"/>
    <w:rsid w:val="00B21AFD"/>
    <w:rsid w:val="00B21C04"/>
    <w:rsid w:val="00B221AD"/>
    <w:rsid w:val="00B22526"/>
    <w:rsid w:val="00B22545"/>
    <w:rsid w:val="00B225D9"/>
    <w:rsid w:val="00B22862"/>
    <w:rsid w:val="00B22925"/>
    <w:rsid w:val="00B22E03"/>
    <w:rsid w:val="00B22F60"/>
    <w:rsid w:val="00B23102"/>
    <w:rsid w:val="00B231A1"/>
    <w:rsid w:val="00B231DB"/>
    <w:rsid w:val="00B237C8"/>
    <w:rsid w:val="00B23920"/>
    <w:rsid w:val="00B23A18"/>
    <w:rsid w:val="00B2431D"/>
    <w:rsid w:val="00B243F6"/>
    <w:rsid w:val="00B24460"/>
    <w:rsid w:val="00B2453A"/>
    <w:rsid w:val="00B24551"/>
    <w:rsid w:val="00B245C2"/>
    <w:rsid w:val="00B24A76"/>
    <w:rsid w:val="00B24B22"/>
    <w:rsid w:val="00B24F1F"/>
    <w:rsid w:val="00B24F53"/>
    <w:rsid w:val="00B250A9"/>
    <w:rsid w:val="00B251E4"/>
    <w:rsid w:val="00B252B0"/>
    <w:rsid w:val="00B25604"/>
    <w:rsid w:val="00B25642"/>
    <w:rsid w:val="00B258ED"/>
    <w:rsid w:val="00B25BC1"/>
    <w:rsid w:val="00B25D6C"/>
    <w:rsid w:val="00B25D93"/>
    <w:rsid w:val="00B25FD4"/>
    <w:rsid w:val="00B26019"/>
    <w:rsid w:val="00B26925"/>
    <w:rsid w:val="00B269E2"/>
    <w:rsid w:val="00B269FB"/>
    <w:rsid w:val="00B26EFC"/>
    <w:rsid w:val="00B26F6F"/>
    <w:rsid w:val="00B27084"/>
    <w:rsid w:val="00B2719A"/>
    <w:rsid w:val="00B273C0"/>
    <w:rsid w:val="00B27497"/>
    <w:rsid w:val="00B277D8"/>
    <w:rsid w:val="00B27816"/>
    <w:rsid w:val="00B2781A"/>
    <w:rsid w:val="00B27C60"/>
    <w:rsid w:val="00B30674"/>
    <w:rsid w:val="00B30890"/>
    <w:rsid w:val="00B308A9"/>
    <w:rsid w:val="00B30C55"/>
    <w:rsid w:val="00B31133"/>
    <w:rsid w:val="00B31532"/>
    <w:rsid w:val="00B31547"/>
    <w:rsid w:val="00B31A86"/>
    <w:rsid w:val="00B320E3"/>
    <w:rsid w:val="00B3246B"/>
    <w:rsid w:val="00B32617"/>
    <w:rsid w:val="00B329A3"/>
    <w:rsid w:val="00B32AAC"/>
    <w:rsid w:val="00B32C07"/>
    <w:rsid w:val="00B32C36"/>
    <w:rsid w:val="00B32D69"/>
    <w:rsid w:val="00B32FDD"/>
    <w:rsid w:val="00B3303A"/>
    <w:rsid w:val="00B33147"/>
    <w:rsid w:val="00B33DA6"/>
    <w:rsid w:val="00B33F6E"/>
    <w:rsid w:val="00B34046"/>
    <w:rsid w:val="00B3420B"/>
    <w:rsid w:val="00B34365"/>
    <w:rsid w:val="00B3449A"/>
    <w:rsid w:val="00B345EA"/>
    <w:rsid w:val="00B34922"/>
    <w:rsid w:val="00B34A78"/>
    <w:rsid w:val="00B35144"/>
    <w:rsid w:val="00B35145"/>
    <w:rsid w:val="00B35278"/>
    <w:rsid w:val="00B354DE"/>
    <w:rsid w:val="00B35686"/>
    <w:rsid w:val="00B3586A"/>
    <w:rsid w:val="00B35876"/>
    <w:rsid w:val="00B35950"/>
    <w:rsid w:val="00B35B81"/>
    <w:rsid w:val="00B35B8C"/>
    <w:rsid w:val="00B3608D"/>
    <w:rsid w:val="00B360C5"/>
    <w:rsid w:val="00B364BF"/>
    <w:rsid w:val="00B365AC"/>
    <w:rsid w:val="00B36D28"/>
    <w:rsid w:val="00B36E70"/>
    <w:rsid w:val="00B36FFA"/>
    <w:rsid w:val="00B37208"/>
    <w:rsid w:val="00B3788E"/>
    <w:rsid w:val="00B37CBE"/>
    <w:rsid w:val="00B37D40"/>
    <w:rsid w:val="00B401C1"/>
    <w:rsid w:val="00B4061F"/>
    <w:rsid w:val="00B408AA"/>
    <w:rsid w:val="00B40FEC"/>
    <w:rsid w:val="00B41335"/>
    <w:rsid w:val="00B41599"/>
    <w:rsid w:val="00B4186D"/>
    <w:rsid w:val="00B41A1B"/>
    <w:rsid w:val="00B41CCA"/>
    <w:rsid w:val="00B42000"/>
    <w:rsid w:val="00B420C0"/>
    <w:rsid w:val="00B4239C"/>
    <w:rsid w:val="00B426D3"/>
    <w:rsid w:val="00B4279E"/>
    <w:rsid w:val="00B4296D"/>
    <w:rsid w:val="00B42A82"/>
    <w:rsid w:val="00B42AC7"/>
    <w:rsid w:val="00B42BF7"/>
    <w:rsid w:val="00B42C68"/>
    <w:rsid w:val="00B42CDB"/>
    <w:rsid w:val="00B433E6"/>
    <w:rsid w:val="00B434A2"/>
    <w:rsid w:val="00B4355A"/>
    <w:rsid w:val="00B43582"/>
    <w:rsid w:val="00B43918"/>
    <w:rsid w:val="00B43BDA"/>
    <w:rsid w:val="00B44039"/>
    <w:rsid w:val="00B440F7"/>
    <w:rsid w:val="00B44263"/>
    <w:rsid w:val="00B4433F"/>
    <w:rsid w:val="00B4468B"/>
    <w:rsid w:val="00B4472A"/>
    <w:rsid w:val="00B44882"/>
    <w:rsid w:val="00B44955"/>
    <w:rsid w:val="00B44BC8"/>
    <w:rsid w:val="00B44C15"/>
    <w:rsid w:val="00B44C44"/>
    <w:rsid w:val="00B44CAB"/>
    <w:rsid w:val="00B44FA8"/>
    <w:rsid w:val="00B4522E"/>
    <w:rsid w:val="00B4546B"/>
    <w:rsid w:val="00B455BD"/>
    <w:rsid w:val="00B45624"/>
    <w:rsid w:val="00B45750"/>
    <w:rsid w:val="00B459ED"/>
    <w:rsid w:val="00B45AA2"/>
    <w:rsid w:val="00B461D6"/>
    <w:rsid w:val="00B466AB"/>
    <w:rsid w:val="00B46FBA"/>
    <w:rsid w:val="00B47002"/>
    <w:rsid w:val="00B471C9"/>
    <w:rsid w:val="00B4760E"/>
    <w:rsid w:val="00B47726"/>
    <w:rsid w:val="00B47767"/>
    <w:rsid w:val="00B47789"/>
    <w:rsid w:val="00B47B90"/>
    <w:rsid w:val="00B47F63"/>
    <w:rsid w:val="00B501DC"/>
    <w:rsid w:val="00B5077F"/>
    <w:rsid w:val="00B50A50"/>
    <w:rsid w:val="00B50EE2"/>
    <w:rsid w:val="00B510D4"/>
    <w:rsid w:val="00B511CE"/>
    <w:rsid w:val="00B5158F"/>
    <w:rsid w:val="00B51B86"/>
    <w:rsid w:val="00B52100"/>
    <w:rsid w:val="00B524D5"/>
    <w:rsid w:val="00B52531"/>
    <w:rsid w:val="00B5260B"/>
    <w:rsid w:val="00B52804"/>
    <w:rsid w:val="00B5295C"/>
    <w:rsid w:val="00B52EE3"/>
    <w:rsid w:val="00B52F55"/>
    <w:rsid w:val="00B530A2"/>
    <w:rsid w:val="00B53170"/>
    <w:rsid w:val="00B533C3"/>
    <w:rsid w:val="00B534C4"/>
    <w:rsid w:val="00B535E9"/>
    <w:rsid w:val="00B5360B"/>
    <w:rsid w:val="00B537CB"/>
    <w:rsid w:val="00B53BA6"/>
    <w:rsid w:val="00B53C21"/>
    <w:rsid w:val="00B5418A"/>
    <w:rsid w:val="00B5422C"/>
    <w:rsid w:val="00B54768"/>
    <w:rsid w:val="00B5489C"/>
    <w:rsid w:val="00B5492D"/>
    <w:rsid w:val="00B5495C"/>
    <w:rsid w:val="00B54A59"/>
    <w:rsid w:val="00B54B96"/>
    <w:rsid w:val="00B54C2B"/>
    <w:rsid w:val="00B54C55"/>
    <w:rsid w:val="00B54CE9"/>
    <w:rsid w:val="00B551A7"/>
    <w:rsid w:val="00B55248"/>
    <w:rsid w:val="00B55380"/>
    <w:rsid w:val="00B554D2"/>
    <w:rsid w:val="00B554D7"/>
    <w:rsid w:val="00B55643"/>
    <w:rsid w:val="00B556DD"/>
    <w:rsid w:val="00B5590B"/>
    <w:rsid w:val="00B55A5C"/>
    <w:rsid w:val="00B55CA8"/>
    <w:rsid w:val="00B55DE3"/>
    <w:rsid w:val="00B55E3E"/>
    <w:rsid w:val="00B560D5"/>
    <w:rsid w:val="00B56310"/>
    <w:rsid w:val="00B56364"/>
    <w:rsid w:val="00B5654A"/>
    <w:rsid w:val="00B56637"/>
    <w:rsid w:val="00B5689C"/>
    <w:rsid w:val="00B568F2"/>
    <w:rsid w:val="00B56E99"/>
    <w:rsid w:val="00B575F4"/>
    <w:rsid w:val="00B57647"/>
    <w:rsid w:val="00B57674"/>
    <w:rsid w:val="00B57809"/>
    <w:rsid w:val="00B579DD"/>
    <w:rsid w:val="00B57CC9"/>
    <w:rsid w:val="00B6047E"/>
    <w:rsid w:val="00B60528"/>
    <w:rsid w:val="00B6087F"/>
    <w:rsid w:val="00B60F16"/>
    <w:rsid w:val="00B60FD4"/>
    <w:rsid w:val="00B611E4"/>
    <w:rsid w:val="00B61658"/>
    <w:rsid w:val="00B618F9"/>
    <w:rsid w:val="00B61A1E"/>
    <w:rsid w:val="00B61DA7"/>
    <w:rsid w:val="00B61F97"/>
    <w:rsid w:val="00B61FDC"/>
    <w:rsid w:val="00B624BA"/>
    <w:rsid w:val="00B62621"/>
    <w:rsid w:val="00B62805"/>
    <w:rsid w:val="00B62BD2"/>
    <w:rsid w:val="00B62C83"/>
    <w:rsid w:val="00B62E6C"/>
    <w:rsid w:val="00B62F8A"/>
    <w:rsid w:val="00B6308A"/>
    <w:rsid w:val="00B63520"/>
    <w:rsid w:val="00B63699"/>
    <w:rsid w:val="00B636F5"/>
    <w:rsid w:val="00B6370B"/>
    <w:rsid w:val="00B638E2"/>
    <w:rsid w:val="00B6390B"/>
    <w:rsid w:val="00B639A7"/>
    <w:rsid w:val="00B63C8E"/>
    <w:rsid w:val="00B63E6D"/>
    <w:rsid w:val="00B63E7C"/>
    <w:rsid w:val="00B63ECF"/>
    <w:rsid w:val="00B63FD5"/>
    <w:rsid w:val="00B6468F"/>
    <w:rsid w:val="00B649A2"/>
    <w:rsid w:val="00B64C0D"/>
    <w:rsid w:val="00B64F51"/>
    <w:rsid w:val="00B650F5"/>
    <w:rsid w:val="00B65141"/>
    <w:rsid w:val="00B6599C"/>
    <w:rsid w:val="00B659A8"/>
    <w:rsid w:val="00B65C1D"/>
    <w:rsid w:val="00B65F01"/>
    <w:rsid w:val="00B65F50"/>
    <w:rsid w:val="00B66125"/>
    <w:rsid w:val="00B6620A"/>
    <w:rsid w:val="00B6626C"/>
    <w:rsid w:val="00B66555"/>
    <w:rsid w:val="00B6674C"/>
    <w:rsid w:val="00B66762"/>
    <w:rsid w:val="00B669EF"/>
    <w:rsid w:val="00B66EE6"/>
    <w:rsid w:val="00B6700F"/>
    <w:rsid w:val="00B670C4"/>
    <w:rsid w:val="00B67938"/>
    <w:rsid w:val="00B67A65"/>
    <w:rsid w:val="00B67D06"/>
    <w:rsid w:val="00B700E3"/>
    <w:rsid w:val="00B70116"/>
    <w:rsid w:val="00B7049A"/>
    <w:rsid w:val="00B70D4F"/>
    <w:rsid w:val="00B71004"/>
    <w:rsid w:val="00B71073"/>
    <w:rsid w:val="00B713E2"/>
    <w:rsid w:val="00B71704"/>
    <w:rsid w:val="00B719FB"/>
    <w:rsid w:val="00B71B7F"/>
    <w:rsid w:val="00B71B87"/>
    <w:rsid w:val="00B71E10"/>
    <w:rsid w:val="00B72064"/>
    <w:rsid w:val="00B72402"/>
    <w:rsid w:val="00B72425"/>
    <w:rsid w:val="00B726A8"/>
    <w:rsid w:val="00B72741"/>
    <w:rsid w:val="00B72A5E"/>
    <w:rsid w:val="00B72BA4"/>
    <w:rsid w:val="00B72C31"/>
    <w:rsid w:val="00B72CAC"/>
    <w:rsid w:val="00B72E56"/>
    <w:rsid w:val="00B73197"/>
    <w:rsid w:val="00B7344E"/>
    <w:rsid w:val="00B734B8"/>
    <w:rsid w:val="00B73737"/>
    <w:rsid w:val="00B737EF"/>
    <w:rsid w:val="00B73951"/>
    <w:rsid w:val="00B73E40"/>
    <w:rsid w:val="00B73EB9"/>
    <w:rsid w:val="00B73F17"/>
    <w:rsid w:val="00B74287"/>
    <w:rsid w:val="00B7453A"/>
    <w:rsid w:val="00B74942"/>
    <w:rsid w:val="00B74ACF"/>
    <w:rsid w:val="00B74B66"/>
    <w:rsid w:val="00B74FBA"/>
    <w:rsid w:val="00B751B4"/>
    <w:rsid w:val="00B75431"/>
    <w:rsid w:val="00B755D2"/>
    <w:rsid w:val="00B75DD3"/>
    <w:rsid w:val="00B75F3B"/>
    <w:rsid w:val="00B76425"/>
    <w:rsid w:val="00B76481"/>
    <w:rsid w:val="00B76616"/>
    <w:rsid w:val="00B7697E"/>
    <w:rsid w:val="00B769F0"/>
    <w:rsid w:val="00B77048"/>
    <w:rsid w:val="00B77177"/>
    <w:rsid w:val="00B77478"/>
    <w:rsid w:val="00B774C8"/>
    <w:rsid w:val="00B7794A"/>
    <w:rsid w:val="00B77D65"/>
    <w:rsid w:val="00B77FD8"/>
    <w:rsid w:val="00B8013D"/>
    <w:rsid w:val="00B807A9"/>
    <w:rsid w:val="00B80DFD"/>
    <w:rsid w:val="00B80E8C"/>
    <w:rsid w:val="00B80EF9"/>
    <w:rsid w:val="00B80FF3"/>
    <w:rsid w:val="00B811A2"/>
    <w:rsid w:val="00B81267"/>
    <w:rsid w:val="00B814AF"/>
    <w:rsid w:val="00B819F8"/>
    <w:rsid w:val="00B81AAC"/>
    <w:rsid w:val="00B81C5C"/>
    <w:rsid w:val="00B82455"/>
    <w:rsid w:val="00B82546"/>
    <w:rsid w:val="00B8276E"/>
    <w:rsid w:val="00B82801"/>
    <w:rsid w:val="00B82862"/>
    <w:rsid w:val="00B82E0F"/>
    <w:rsid w:val="00B83121"/>
    <w:rsid w:val="00B8359B"/>
    <w:rsid w:val="00B836A1"/>
    <w:rsid w:val="00B83809"/>
    <w:rsid w:val="00B83840"/>
    <w:rsid w:val="00B83888"/>
    <w:rsid w:val="00B8392A"/>
    <w:rsid w:val="00B83A1D"/>
    <w:rsid w:val="00B83CFA"/>
    <w:rsid w:val="00B83E8F"/>
    <w:rsid w:val="00B83F41"/>
    <w:rsid w:val="00B84222"/>
    <w:rsid w:val="00B84A40"/>
    <w:rsid w:val="00B84BC6"/>
    <w:rsid w:val="00B84E37"/>
    <w:rsid w:val="00B84E4F"/>
    <w:rsid w:val="00B84F1A"/>
    <w:rsid w:val="00B8538F"/>
    <w:rsid w:val="00B85519"/>
    <w:rsid w:val="00B85676"/>
    <w:rsid w:val="00B8576B"/>
    <w:rsid w:val="00B85838"/>
    <w:rsid w:val="00B85A3D"/>
    <w:rsid w:val="00B85E21"/>
    <w:rsid w:val="00B8606D"/>
    <w:rsid w:val="00B861D9"/>
    <w:rsid w:val="00B8682E"/>
    <w:rsid w:val="00B86915"/>
    <w:rsid w:val="00B86AF0"/>
    <w:rsid w:val="00B86B44"/>
    <w:rsid w:val="00B86FE6"/>
    <w:rsid w:val="00B870B5"/>
    <w:rsid w:val="00B87735"/>
    <w:rsid w:val="00B87851"/>
    <w:rsid w:val="00B87A25"/>
    <w:rsid w:val="00B87C80"/>
    <w:rsid w:val="00B87E55"/>
    <w:rsid w:val="00B9005A"/>
    <w:rsid w:val="00B900D9"/>
    <w:rsid w:val="00B9012B"/>
    <w:rsid w:val="00B9037F"/>
    <w:rsid w:val="00B90898"/>
    <w:rsid w:val="00B90A39"/>
    <w:rsid w:val="00B90CAF"/>
    <w:rsid w:val="00B90EA1"/>
    <w:rsid w:val="00B9123C"/>
    <w:rsid w:val="00B918B1"/>
    <w:rsid w:val="00B919E2"/>
    <w:rsid w:val="00B91A21"/>
    <w:rsid w:val="00B91A81"/>
    <w:rsid w:val="00B91F7F"/>
    <w:rsid w:val="00B9202C"/>
    <w:rsid w:val="00B9214F"/>
    <w:rsid w:val="00B921E5"/>
    <w:rsid w:val="00B92C7F"/>
    <w:rsid w:val="00B92C8D"/>
    <w:rsid w:val="00B92E9D"/>
    <w:rsid w:val="00B92F0E"/>
    <w:rsid w:val="00B93245"/>
    <w:rsid w:val="00B932B5"/>
    <w:rsid w:val="00B93A73"/>
    <w:rsid w:val="00B93DBA"/>
    <w:rsid w:val="00B945B7"/>
    <w:rsid w:val="00B948C0"/>
    <w:rsid w:val="00B94B45"/>
    <w:rsid w:val="00B94B94"/>
    <w:rsid w:val="00B95039"/>
    <w:rsid w:val="00B95519"/>
    <w:rsid w:val="00B9557F"/>
    <w:rsid w:val="00B95C64"/>
    <w:rsid w:val="00B95D08"/>
    <w:rsid w:val="00B95D60"/>
    <w:rsid w:val="00B95D73"/>
    <w:rsid w:val="00B95E8D"/>
    <w:rsid w:val="00B961C1"/>
    <w:rsid w:val="00B962A4"/>
    <w:rsid w:val="00B9637F"/>
    <w:rsid w:val="00B96438"/>
    <w:rsid w:val="00B9645B"/>
    <w:rsid w:val="00B9659B"/>
    <w:rsid w:val="00B967C4"/>
    <w:rsid w:val="00B96959"/>
    <w:rsid w:val="00B96A76"/>
    <w:rsid w:val="00B96D9F"/>
    <w:rsid w:val="00B96DB2"/>
    <w:rsid w:val="00B96DD5"/>
    <w:rsid w:val="00B97546"/>
    <w:rsid w:val="00B97625"/>
    <w:rsid w:val="00B97830"/>
    <w:rsid w:val="00B97974"/>
    <w:rsid w:val="00B97BCC"/>
    <w:rsid w:val="00B97D19"/>
    <w:rsid w:val="00B97F13"/>
    <w:rsid w:val="00BA0018"/>
    <w:rsid w:val="00BA0092"/>
    <w:rsid w:val="00BA0393"/>
    <w:rsid w:val="00BA04B0"/>
    <w:rsid w:val="00BA0517"/>
    <w:rsid w:val="00BA0680"/>
    <w:rsid w:val="00BA08EF"/>
    <w:rsid w:val="00BA0A8B"/>
    <w:rsid w:val="00BA0D99"/>
    <w:rsid w:val="00BA104A"/>
    <w:rsid w:val="00BA10ED"/>
    <w:rsid w:val="00BA113C"/>
    <w:rsid w:val="00BA1348"/>
    <w:rsid w:val="00BA1651"/>
    <w:rsid w:val="00BA16FE"/>
    <w:rsid w:val="00BA18E3"/>
    <w:rsid w:val="00BA198A"/>
    <w:rsid w:val="00BA1A07"/>
    <w:rsid w:val="00BA1BCF"/>
    <w:rsid w:val="00BA22B2"/>
    <w:rsid w:val="00BA23A6"/>
    <w:rsid w:val="00BA24E5"/>
    <w:rsid w:val="00BA2619"/>
    <w:rsid w:val="00BA2686"/>
    <w:rsid w:val="00BA2DB9"/>
    <w:rsid w:val="00BA34D7"/>
    <w:rsid w:val="00BA3507"/>
    <w:rsid w:val="00BA39EB"/>
    <w:rsid w:val="00BA473D"/>
    <w:rsid w:val="00BA492A"/>
    <w:rsid w:val="00BA4E51"/>
    <w:rsid w:val="00BA4FCC"/>
    <w:rsid w:val="00BA4FE2"/>
    <w:rsid w:val="00BA5404"/>
    <w:rsid w:val="00BA5878"/>
    <w:rsid w:val="00BA597E"/>
    <w:rsid w:val="00BA5B69"/>
    <w:rsid w:val="00BA5D3F"/>
    <w:rsid w:val="00BA5DD0"/>
    <w:rsid w:val="00BA5E30"/>
    <w:rsid w:val="00BA5F86"/>
    <w:rsid w:val="00BA5FCB"/>
    <w:rsid w:val="00BA614A"/>
    <w:rsid w:val="00BA668A"/>
    <w:rsid w:val="00BA66AA"/>
    <w:rsid w:val="00BA6BCC"/>
    <w:rsid w:val="00BA6FCF"/>
    <w:rsid w:val="00BA6FDC"/>
    <w:rsid w:val="00BA714B"/>
    <w:rsid w:val="00BA7271"/>
    <w:rsid w:val="00BA7407"/>
    <w:rsid w:val="00BA78D4"/>
    <w:rsid w:val="00BA7903"/>
    <w:rsid w:val="00BA7A52"/>
    <w:rsid w:val="00BA7D9F"/>
    <w:rsid w:val="00BB0273"/>
    <w:rsid w:val="00BB0337"/>
    <w:rsid w:val="00BB0492"/>
    <w:rsid w:val="00BB060A"/>
    <w:rsid w:val="00BB0B6F"/>
    <w:rsid w:val="00BB0D8A"/>
    <w:rsid w:val="00BB0F07"/>
    <w:rsid w:val="00BB12EB"/>
    <w:rsid w:val="00BB13E8"/>
    <w:rsid w:val="00BB1495"/>
    <w:rsid w:val="00BB1594"/>
    <w:rsid w:val="00BB17A8"/>
    <w:rsid w:val="00BB1866"/>
    <w:rsid w:val="00BB18E0"/>
    <w:rsid w:val="00BB212F"/>
    <w:rsid w:val="00BB22F2"/>
    <w:rsid w:val="00BB2A3A"/>
    <w:rsid w:val="00BB2C69"/>
    <w:rsid w:val="00BB3007"/>
    <w:rsid w:val="00BB3095"/>
    <w:rsid w:val="00BB3A0B"/>
    <w:rsid w:val="00BB3CA0"/>
    <w:rsid w:val="00BB3DBF"/>
    <w:rsid w:val="00BB3DCE"/>
    <w:rsid w:val="00BB43AD"/>
    <w:rsid w:val="00BB46FC"/>
    <w:rsid w:val="00BB4877"/>
    <w:rsid w:val="00BB4D32"/>
    <w:rsid w:val="00BB5146"/>
    <w:rsid w:val="00BB56DE"/>
    <w:rsid w:val="00BB5966"/>
    <w:rsid w:val="00BB5A98"/>
    <w:rsid w:val="00BB5C16"/>
    <w:rsid w:val="00BB5D72"/>
    <w:rsid w:val="00BB5DF0"/>
    <w:rsid w:val="00BB5FBA"/>
    <w:rsid w:val="00BB5FC7"/>
    <w:rsid w:val="00BB607E"/>
    <w:rsid w:val="00BB6098"/>
    <w:rsid w:val="00BB616A"/>
    <w:rsid w:val="00BB62EC"/>
    <w:rsid w:val="00BB636C"/>
    <w:rsid w:val="00BB63BA"/>
    <w:rsid w:val="00BB676F"/>
    <w:rsid w:val="00BB67AC"/>
    <w:rsid w:val="00BB67BE"/>
    <w:rsid w:val="00BB7136"/>
    <w:rsid w:val="00BB7471"/>
    <w:rsid w:val="00BB747C"/>
    <w:rsid w:val="00BB7712"/>
    <w:rsid w:val="00BB7915"/>
    <w:rsid w:val="00BB7E37"/>
    <w:rsid w:val="00BC005A"/>
    <w:rsid w:val="00BC00F7"/>
    <w:rsid w:val="00BC01B7"/>
    <w:rsid w:val="00BC0B38"/>
    <w:rsid w:val="00BC0B7B"/>
    <w:rsid w:val="00BC0BD0"/>
    <w:rsid w:val="00BC0CB5"/>
    <w:rsid w:val="00BC0E97"/>
    <w:rsid w:val="00BC0FAA"/>
    <w:rsid w:val="00BC1045"/>
    <w:rsid w:val="00BC1412"/>
    <w:rsid w:val="00BC142C"/>
    <w:rsid w:val="00BC14B5"/>
    <w:rsid w:val="00BC158F"/>
    <w:rsid w:val="00BC1B58"/>
    <w:rsid w:val="00BC1B73"/>
    <w:rsid w:val="00BC1BB7"/>
    <w:rsid w:val="00BC1F49"/>
    <w:rsid w:val="00BC2492"/>
    <w:rsid w:val="00BC255D"/>
    <w:rsid w:val="00BC27E2"/>
    <w:rsid w:val="00BC2AE2"/>
    <w:rsid w:val="00BC2CC3"/>
    <w:rsid w:val="00BC2E4A"/>
    <w:rsid w:val="00BC3335"/>
    <w:rsid w:val="00BC3555"/>
    <w:rsid w:val="00BC3649"/>
    <w:rsid w:val="00BC3752"/>
    <w:rsid w:val="00BC395C"/>
    <w:rsid w:val="00BC3A3D"/>
    <w:rsid w:val="00BC3CD5"/>
    <w:rsid w:val="00BC3D3D"/>
    <w:rsid w:val="00BC3F41"/>
    <w:rsid w:val="00BC4064"/>
    <w:rsid w:val="00BC4254"/>
    <w:rsid w:val="00BC43F4"/>
    <w:rsid w:val="00BC4405"/>
    <w:rsid w:val="00BC443D"/>
    <w:rsid w:val="00BC45B7"/>
    <w:rsid w:val="00BC4609"/>
    <w:rsid w:val="00BC46B2"/>
    <w:rsid w:val="00BC48C0"/>
    <w:rsid w:val="00BC4991"/>
    <w:rsid w:val="00BC4C3A"/>
    <w:rsid w:val="00BC53A1"/>
    <w:rsid w:val="00BC54A3"/>
    <w:rsid w:val="00BC54C4"/>
    <w:rsid w:val="00BC553C"/>
    <w:rsid w:val="00BC5682"/>
    <w:rsid w:val="00BC57AD"/>
    <w:rsid w:val="00BC59D5"/>
    <w:rsid w:val="00BC5D7C"/>
    <w:rsid w:val="00BC5D90"/>
    <w:rsid w:val="00BC5EB0"/>
    <w:rsid w:val="00BC5EE1"/>
    <w:rsid w:val="00BC6146"/>
    <w:rsid w:val="00BC6301"/>
    <w:rsid w:val="00BC6655"/>
    <w:rsid w:val="00BC668B"/>
    <w:rsid w:val="00BC66CC"/>
    <w:rsid w:val="00BC66E7"/>
    <w:rsid w:val="00BC66F5"/>
    <w:rsid w:val="00BC6766"/>
    <w:rsid w:val="00BC69E4"/>
    <w:rsid w:val="00BC6A73"/>
    <w:rsid w:val="00BC6B8B"/>
    <w:rsid w:val="00BC70B6"/>
    <w:rsid w:val="00BC71EA"/>
    <w:rsid w:val="00BC7513"/>
    <w:rsid w:val="00BC79E5"/>
    <w:rsid w:val="00BC7C29"/>
    <w:rsid w:val="00BC7CF1"/>
    <w:rsid w:val="00BC7DF1"/>
    <w:rsid w:val="00BC7E19"/>
    <w:rsid w:val="00BC7FC9"/>
    <w:rsid w:val="00BD0025"/>
    <w:rsid w:val="00BD011A"/>
    <w:rsid w:val="00BD0421"/>
    <w:rsid w:val="00BD0804"/>
    <w:rsid w:val="00BD08FB"/>
    <w:rsid w:val="00BD099B"/>
    <w:rsid w:val="00BD0A10"/>
    <w:rsid w:val="00BD0AEF"/>
    <w:rsid w:val="00BD0B10"/>
    <w:rsid w:val="00BD108C"/>
    <w:rsid w:val="00BD136C"/>
    <w:rsid w:val="00BD1438"/>
    <w:rsid w:val="00BD1782"/>
    <w:rsid w:val="00BD188A"/>
    <w:rsid w:val="00BD1C3E"/>
    <w:rsid w:val="00BD1D21"/>
    <w:rsid w:val="00BD1DE8"/>
    <w:rsid w:val="00BD1E27"/>
    <w:rsid w:val="00BD2347"/>
    <w:rsid w:val="00BD27ED"/>
    <w:rsid w:val="00BD2940"/>
    <w:rsid w:val="00BD29EA"/>
    <w:rsid w:val="00BD2A80"/>
    <w:rsid w:val="00BD2B13"/>
    <w:rsid w:val="00BD324E"/>
    <w:rsid w:val="00BD3343"/>
    <w:rsid w:val="00BD3BA4"/>
    <w:rsid w:val="00BD3BDD"/>
    <w:rsid w:val="00BD3C51"/>
    <w:rsid w:val="00BD3D83"/>
    <w:rsid w:val="00BD3F3E"/>
    <w:rsid w:val="00BD3FF3"/>
    <w:rsid w:val="00BD4154"/>
    <w:rsid w:val="00BD436F"/>
    <w:rsid w:val="00BD4527"/>
    <w:rsid w:val="00BD493C"/>
    <w:rsid w:val="00BD4BA8"/>
    <w:rsid w:val="00BD4D6F"/>
    <w:rsid w:val="00BD4DF0"/>
    <w:rsid w:val="00BD5464"/>
    <w:rsid w:val="00BD59EA"/>
    <w:rsid w:val="00BD5A29"/>
    <w:rsid w:val="00BD5A6A"/>
    <w:rsid w:val="00BD5B5E"/>
    <w:rsid w:val="00BD5CA8"/>
    <w:rsid w:val="00BD5D38"/>
    <w:rsid w:val="00BD5F8F"/>
    <w:rsid w:val="00BD5FE2"/>
    <w:rsid w:val="00BD6700"/>
    <w:rsid w:val="00BD69DC"/>
    <w:rsid w:val="00BD6C13"/>
    <w:rsid w:val="00BD6D3E"/>
    <w:rsid w:val="00BD711E"/>
    <w:rsid w:val="00BD72DD"/>
    <w:rsid w:val="00BD7626"/>
    <w:rsid w:val="00BD7855"/>
    <w:rsid w:val="00BD7864"/>
    <w:rsid w:val="00BD79FC"/>
    <w:rsid w:val="00BD7A20"/>
    <w:rsid w:val="00BD7ABF"/>
    <w:rsid w:val="00BD7E8B"/>
    <w:rsid w:val="00BE02C7"/>
    <w:rsid w:val="00BE0526"/>
    <w:rsid w:val="00BE093D"/>
    <w:rsid w:val="00BE0A91"/>
    <w:rsid w:val="00BE0D17"/>
    <w:rsid w:val="00BE0DB2"/>
    <w:rsid w:val="00BE0E26"/>
    <w:rsid w:val="00BE12AB"/>
    <w:rsid w:val="00BE12B4"/>
    <w:rsid w:val="00BE151E"/>
    <w:rsid w:val="00BE17BB"/>
    <w:rsid w:val="00BE1943"/>
    <w:rsid w:val="00BE1ECD"/>
    <w:rsid w:val="00BE1FEB"/>
    <w:rsid w:val="00BE2184"/>
    <w:rsid w:val="00BE2566"/>
    <w:rsid w:val="00BE2928"/>
    <w:rsid w:val="00BE292D"/>
    <w:rsid w:val="00BE2ACB"/>
    <w:rsid w:val="00BE2B6E"/>
    <w:rsid w:val="00BE2C37"/>
    <w:rsid w:val="00BE2F81"/>
    <w:rsid w:val="00BE3067"/>
    <w:rsid w:val="00BE32BB"/>
    <w:rsid w:val="00BE333E"/>
    <w:rsid w:val="00BE37D7"/>
    <w:rsid w:val="00BE38C6"/>
    <w:rsid w:val="00BE38F7"/>
    <w:rsid w:val="00BE39DC"/>
    <w:rsid w:val="00BE39FA"/>
    <w:rsid w:val="00BE3A7E"/>
    <w:rsid w:val="00BE3D3D"/>
    <w:rsid w:val="00BE405A"/>
    <w:rsid w:val="00BE41AC"/>
    <w:rsid w:val="00BE41FB"/>
    <w:rsid w:val="00BE4448"/>
    <w:rsid w:val="00BE4533"/>
    <w:rsid w:val="00BE4546"/>
    <w:rsid w:val="00BE49DB"/>
    <w:rsid w:val="00BE4ADC"/>
    <w:rsid w:val="00BE4C9A"/>
    <w:rsid w:val="00BE4E40"/>
    <w:rsid w:val="00BE4E75"/>
    <w:rsid w:val="00BE509F"/>
    <w:rsid w:val="00BE5319"/>
    <w:rsid w:val="00BE53CF"/>
    <w:rsid w:val="00BE5736"/>
    <w:rsid w:val="00BE579C"/>
    <w:rsid w:val="00BE595E"/>
    <w:rsid w:val="00BE5D5E"/>
    <w:rsid w:val="00BE5EFE"/>
    <w:rsid w:val="00BE6099"/>
    <w:rsid w:val="00BE6218"/>
    <w:rsid w:val="00BE645F"/>
    <w:rsid w:val="00BE6B08"/>
    <w:rsid w:val="00BE6C2D"/>
    <w:rsid w:val="00BE6DD0"/>
    <w:rsid w:val="00BE7015"/>
    <w:rsid w:val="00BE73B9"/>
    <w:rsid w:val="00BE7758"/>
    <w:rsid w:val="00BE7ABE"/>
    <w:rsid w:val="00BE7AE3"/>
    <w:rsid w:val="00BE7BDD"/>
    <w:rsid w:val="00BE7BF3"/>
    <w:rsid w:val="00BE7C10"/>
    <w:rsid w:val="00BE7D90"/>
    <w:rsid w:val="00BF0141"/>
    <w:rsid w:val="00BF03FC"/>
    <w:rsid w:val="00BF045B"/>
    <w:rsid w:val="00BF04D8"/>
    <w:rsid w:val="00BF0A75"/>
    <w:rsid w:val="00BF0AB8"/>
    <w:rsid w:val="00BF0BE8"/>
    <w:rsid w:val="00BF0C01"/>
    <w:rsid w:val="00BF0FCB"/>
    <w:rsid w:val="00BF10FE"/>
    <w:rsid w:val="00BF1220"/>
    <w:rsid w:val="00BF152D"/>
    <w:rsid w:val="00BF168B"/>
    <w:rsid w:val="00BF1764"/>
    <w:rsid w:val="00BF1857"/>
    <w:rsid w:val="00BF1E16"/>
    <w:rsid w:val="00BF1F5E"/>
    <w:rsid w:val="00BF2812"/>
    <w:rsid w:val="00BF2841"/>
    <w:rsid w:val="00BF2D85"/>
    <w:rsid w:val="00BF2D9D"/>
    <w:rsid w:val="00BF2E47"/>
    <w:rsid w:val="00BF2EDE"/>
    <w:rsid w:val="00BF2F35"/>
    <w:rsid w:val="00BF3213"/>
    <w:rsid w:val="00BF32C3"/>
    <w:rsid w:val="00BF330B"/>
    <w:rsid w:val="00BF3651"/>
    <w:rsid w:val="00BF3C40"/>
    <w:rsid w:val="00BF3D4A"/>
    <w:rsid w:val="00BF3DFA"/>
    <w:rsid w:val="00BF3F56"/>
    <w:rsid w:val="00BF4044"/>
    <w:rsid w:val="00BF4412"/>
    <w:rsid w:val="00BF4528"/>
    <w:rsid w:val="00BF462E"/>
    <w:rsid w:val="00BF4724"/>
    <w:rsid w:val="00BF4B43"/>
    <w:rsid w:val="00BF50E1"/>
    <w:rsid w:val="00BF53C2"/>
    <w:rsid w:val="00BF53E1"/>
    <w:rsid w:val="00BF5805"/>
    <w:rsid w:val="00BF5CB1"/>
    <w:rsid w:val="00BF5CC9"/>
    <w:rsid w:val="00BF5E37"/>
    <w:rsid w:val="00BF5F00"/>
    <w:rsid w:val="00BF60A3"/>
    <w:rsid w:val="00BF636B"/>
    <w:rsid w:val="00BF67D0"/>
    <w:rsid w:val="00BF694D"/>
    <w:rsid w:val="00BF7041"/>
    <w:rsid w:val="00BF7AEF"/>
    <w:rsid w:val="00BF7F31"/>
    <w:rsid w:val="00BF7F76"/>
    <w:rsid w:val="00C00846"/>
    <w:rsid w:val="00C008A5"/>
    <w:rsid w:val="00C00AA7"/>
    <w:rsid w:val="00C00B5D"/>
    <w:rsid w:val="00C00BE9"/>
    <w:rsid w:val="00C00E5D"/>
    <w:rsid w:val="00C00FC5"/>
    <w:rsid w:val="00C01711"/>
    <w:rsid w:val="00C01B40"/>
    <w:rsid w:val="00C01CFC"/>
    <w:rsid w:val="00C01E20"/>
    <w:rsid w:val="00C021D2"/>
    <w:rsid w:val="00C0243A"/>
    <w:rsid w:val="00C026CA"/>
    <w:rsid w:val="00C02740"/>
    <w:rsid w:val="00C0279E"/>
    <w:rsid w:val="00C02D1C"/>
    <w:rsid w:val="00C02E1C"/>
    <w:rsid w:val="00C02F2F"/>
    <w:rsid w:val="00C0300B"/>
    <w:rsid w:val="00C034DB"/>
    <w:rsid w:val="00C036B0"/>
    <w:rsid w:val="00C03753"/>
    <w:rsid w:val="00C03E63"/>
    <w:rsid w:val="00C03EE2"/>
    <w:rsid w:val="00C04283"/>
    <w:rsid w:val="00C04329"/>
    <w:rsid w:val="00C0458D"/>
    <w:rsid w:val="00C04ADF"/>
    <w:rsid w:val="00C04BF9"/>
    <w:rsid w:val="00C0526D"/>
    <w:rsid w:val="00C05303"/>
    <w:rsid w:val="00C053B2"/>
    <w:rsid w:val="00C0564E"/>
    <w:rsid w:val="00C056C3"/>
    <w:rsid w:val="00C05792"/>
    <w:rsid w:val="00C05880"/>
    <w:rsid w:val="00C05983"/>
    <w:rsid w:val="00C059E5"/>
    <w:rsid w:val="00C05D1B"/>
    <w:rsid w:val="00C05DA2"/>
    <w:rsid w:val="00C05FCC"/>
    <w:rsid w:val="00C0660C"/>
    <w:rsid w:val="00C06732"/>
    <w:rsid w:val="00C067FA"/>
    <w:rsid w:val="00C0682C"/>
    <w:rsid w:val="00C068DB"/>
    <w:rsid w:val="00C06B17"/>
    <w:rsid w:val="00C06B7D"/>
    <w:rsid w:val="00C06C24"/>
    <w:rsid w:val="00C06DEB"/>
    <w:rsid w:val="00C07170"/>
    <w:rsid w:val="00C072D7"/>
    <w:rsid w:val="00C07564"/>
    <w:rsid w:val="00C075A1"/>
    <w:rsid w:val="00C07683"/>
    <w:rsid w:val="00C07BF5"/>
    <w:rsid w:val="00C10315"/>
    <w:rsid w:val="00C10528"/>
    <w:rsid w:val="00C10674"/>
    <w:rsid w:val="00C10C0D"/>
    <w:rsid w:val="00C10C2E"/>
    <w:rsid w:val="00C10DA6"/>
    <w:rsid w:val="00C10E1F"/>
    <w:rsid w:val="00C10FC4"/>
    <w:rsid w:val="00C1117F"/>
    <w:rsid w:val="00C1145C"/>
    <w:rsid w:val="00C1147E"/>
    <w:rsid w:val="00C114B3"/>
    <w:rsid w:val="00C118FC"/>
    <w:rsid w:val="00C11AAF"/>
    <w:rsid w:val="00C11F19"/>
    <w:rsid w:val="00C1201C"/>
    <w:rsid w:val="00C120BF"/>
    <w:rsid w:val="00C121F6"/>
    <w:rsid w:val="00C12240"/>
    <w:rsid w:val="00C127BF"/>
    <w:rsid w:val="00C1289C"/>
    <w:rsid w:val="00C12A90"/>
    <w:rsid w:val="00C12BC7"/>
    <w:rsid w:val="00C12BF9"/>
    <w:rsid w:val="00C12EAF"/>
    <w:rsid w:val="00C13087"/>
    <w:rsid w:val="00C1355B"/>
    <w:rsid w:val="00C139C0"/>
    <w:rsid w:val="00C13AAD"/>
    <w:rsid w:val="00C13B51"/>
    <w:rsid w:val="00C13DF5"/>
    <w:rsid w:val="00C14BC5"/>
    <w:rsid w:val="00C14D85"/>
    <w:rsid w:val="00C14F01"/>
    <w:rsid w:val="00C15091"/>
    <w:rsid w:val="00C150DE"/>
    <w:rsid w:val="00C152AA"/>
    <w:rsid w:val="00C159EF"/>
    <w:rsid w:val="00C15A8B"/>
    <w:rsid w:val="00C15E1D"/>
    <w:rsid w:val="00C1619C"/>
    <w:rsid w:val="00C16327"/>
    <w:rsid w:val="00C16735"/>
    <w:rsid w:val="00C16869"/>
    <w:rsid w:val="00C16973"/>
    <w:rsid w:val="00C16B7A"/>
    <w:rsid w:val="00C17015"/>
    <w:rsid w:val="00C17803"/>
    <w:rsid w:val="00C17C04"/>
    <w:rsid w:val="00C17C7B"/>
    <w:rsid w:val="00C17E08"/>
    <w:rsid w:val="00C17E3D"/>
    <w:rsid w:val="00C2001D"/>
    <w:rsid w:val="00C201CB"/>
    <w:rsid w:val="00C203CB"/>
    <w:rsid w:val="00C205A2"/>
    <w:rsid w:val="00C209CC"/>
    <w:rsid w:val="00C20C33"/>
    <w:rsid w:val="00C20D41"/>
    <w:rsid w:val="00C21202"/>
    <w:rsid w:val="00C21263"/>
    <w:rsid w:val="00C21404"/>
    <w:rsid w:val="00C2144D"/>
    <w:rsid w:val="00C2157B"/>
    <w:rsid w:val="00C2158F"/>
    <w:rsid w:val="00C2173C"/>
    <w:rsid w:val="00C21805"/>
    <w:rsid w:val="00C219A1"/>
    <w:rsid w:val="00C21ADC"/>
    <w:rsid w:val="00C21E51"/>
    <w:rsid w:val="00C21FAC"/>
    <w:rsid w:val="00C220AA"/>
    <w:rsid w:val="00C22548"/>
    <w:rsid w:val="00C225D9"/>
    <w:rsid w:val="00C22879"/>
    <w:rsid w:val="00C22D1B"/>
    <w:rsid w:val="00C230B4"/>
    <w:rsid w:val="00C2340C"/>
    <w:rsid w:val="00C2366F"/>
    <w:rsid w:val="00C23727"/>
    <w:rsid w:val="00C2379C"/>
    <w:rsid w:val="00C23843"/>
    <w:rsid w:val="00C23A02"/>
    <w:rsid w:val="00C23A57"/>
    <w:rsid w:val="00C23CD7"/>
    <w:rsid w:val="00C23DC0"/>
    <w:rsid w:val="00C24089"/>
    <w:rsid w:val="00C2428E"/>
    <w:rsid w:val="00C24300"/>
    <w:rsid w:val="00C243D7"/>
    <w:rsid w:val="00C2478A"/>
    <w:rsid w:val="00C24A52"/>
    <w:rsid w:val="00C24AF3"/>
    <w:rsid w:val="00C24D09"/>
    <w:rsid w:val="00C24D39"/>
    <w:rsid w:val="00C24F66"/>
    <w:rsid w:val="00C24F77"/>
    <w:rsid w:val="00C24FFB"/>
    <w:rsid w:val="00C25A40"/>
    <w:rsid w:val="00C25F32"/>
    <w:rsid w:val="00C26FF6"/>
    <w:rsid w:val="00C27169"/>
    <w:rsid w:val="00C273A8"/>
    <w:rsid w:val="00C276C6"/>
    <w:rsid w:val="00C27879"/>
    <w:rsid w:val="00C279FF"/>
    <w:rsid w:val="00C27A5B"/>
    <w:rsid w:val="00C27B2F"/>
    <w:rsid w:val="00C300FD"/>
    <w:rsid w:val="00C30176"/>
    <w:rsid w:val="00C30195"/>
    <w:rsid w:val="00C3046D"/>
    <w:rsid w:val="00C304BB"/>
    <w:rsid w:val="00C30699"/>
    <w:rsid w:val="00C30ADE"/>
    <w:rsid w:val="00C30AF5"/>
    <w:rsid w:val="00C30BA2"/>
    <w:rsid w:val="00C30F52"/>
    <w:rsid w:val="00C30F86"/>
    <w:rsid w:val="00C31240"/>
    <w:rsid w:val="00C3137E"/>
    <w:rsid w:val="00C317A8"/>
    <w:rsid w:val="00C31860"/>
    <w:rsid w:val="00C31898"/>
    <w:rsid w:val="00C31A06"/>
    <w:rsid w:val="00C31BA5"/>
    <w:rsid w:val="00C31E0D"/>
    <w:rsid w:val="00C31F60"/>
    <w:rsid w:val="00C31F66"/>
    <w:rsid w:val="00C32148"/>
    <w:rsid w:val="00C321BB"/>
    <w:rsid w:val="00C321C5"/>
    <w:rsid w:val="00C326C4"/>
    <w:rsid w:val="00C327BF"/>
    <w:rsid w:val="00C32B6E"/>
    <w:rsid w:val="00C32D07"/>
    <w:rsid w:val="00C33379"/>
    <w:rsid w:val="00C33400"/>
    <w:rsid w:val="00C33653"/>
    <w:rsid w:val="00C3377C"/>
    <w:rsid w:val="00C341EC"/>
    <w:rsid w:val="00C342D3"/>
    <w:rsid w:val="00C344B1"/>
    <w:rsid w:val="00C347DB"/>
    <w:rsid w:val="00C3496A"/>
    <w:rsid w:val="00C34AF2"/>
    <w:rsid w:val="00C34FFD"/>
    <w:rsid w:val="00C350CC"/>
    <w:rsid w:val="00C3521E"/>
    <w:rsid w:val="00C353AA"/>
    <w:rsid w:val="00C3569C"/>
    <w:rsid w:val="00C356FA"/>
    <w:rsid w:val="00C35806"/>
    <w:rsid w:val="00C36004"/>
    <w:rsid w:val="00C36433"/>
    <w:rsid w:val="00C3677F"/>
    <w:rsid w:val="00C367FC"/>
    <w:rsid w:val="00C36868"/>
    <w:rsid w:val="00C368BC"/>
    <w:rsid w:val="00C369EF"/>
    <w:rsid w:val="00C36A77"/>
    <w:rsid w:val="00C36AB2"/>
    <w:rsid w:val="00C36E18"/>
    <w:rsid w:val="00C36E76"/>
    <w:rsid w:val="00C36F94"/>
    <w:rsid w:val="00C36FFE"/>
    <w:rsid w:val="00C37550"/>
    <w:rsid w:val="00C37594"/>
    <w:rsid w:val="00C377B9"/>
    <w:rsid w:val="00C377F6"/>
    <w:rsid w:val="00C37932"/>
    <w:rsid w:val="00C37991"/>
    <w:rsid w:val="00C37993"/>
    <w:rsid w:val="00C37C6E"/>
    <w:rsid w:val="00C405DC"/>
    <w:rsid w:val="00C406E3"/>
    <w:rsid w:val="00C408BC"/>
    <w:rsid w:val="00C41287"/>
    <w:rsid w:val="00C41413"/>
    <w:rsid w:val="00C41579"/>
    <w:rsid w:val="00C4166F"/>
    <w:rsid w:val="00C41916"/>
    <w:rsid w:val="00C41A6D"/>
    <w:rsid w:val="00C41C26"/>
    <w:rsid w:val="00C41C7C"/>
    <w:rsid w:val="00C41D67"/>
    <w:rsid w:val="00C421C7"/>
    <w:rsid w:val="00C422F4"/>
    <w:rsid w:val="00C422FC"/>
    <w:rsid w:val="00C42482"/>
    <w:rsid w:val="00C425D9"/>
    <w:rsid w:val="00C42653"/>
    <w:rsid w:val="00C4290E"/>
    <w:rsid w:val="00C42B4A"/>
    <w:rsid w:val="00C42EB4"/>
    <w:rsid w:val="00C42EEA"/>
    <w:rsid w:val="00C42EF7"/>
    <w:rsid w:val="00C43098"/>
    <w:rsid w:val="00C4326B"/>
    <w:rsid w:val="00C437CF"/>
    <w:rsid w:val="00C43836"/>
    <w:rsid w:val="00C43970"/>
    <w:rsid w:val="00C43B4E"/>
    <w:rsid w:val="00C43C32"/>
    <w:rsid w:val="00C43C67"/>
    <w:rsid w:val="00C43DC4"/>
    <w:rsid w:val="00C441FA"/>
    <w:rsid w:val="00C442C7"/>
    <w:rsid w:val="00C444CE"/>
    <w:rsid w:val="00C444D3"/>
    <w:rsid w:val="00C449B4"/>
    <w:rsid w:val="00C44AD4"/>
    <w:rsid w:val="00C44B14"/>
    <w:rsid w:val="00C44CDD"/>
    <w:rsid w:val="00C45194"/>
    <w:rsid w:val="00C45884"/>
    <w:rsid w:val="00C458D2"/>
    <w:rsid w:val="00C45955"/>
    <w:rsid w:val="00C45A9F"/>
    <w:rsid w:val="00C45B57"/>
    <w:rsid w:val="00C45BE6"/>
    <w:rsid w:val="00C45D09"/>
    <w:rsid w:val="00C46100"/>
    <w:rsid w:val="00C46181"/>
    <w:rsid w:val="00C4638C"/>
    <w:rsid w:val="00C4642B"/>
    <w:rsid w:val="00C464E5"/>
    <w:rsid w:val="00C46929"/>
    <w:rsid w:val="00C46A5D"/>
    <w:rsid w:val="00C46C14"/>
    <w:rsid w:val="00C46F6A"/>
    <w:rsid w:val="00C4704E"/>
    <w:rsid w:val="00C470C2"/>
    <w:rsid w:val="00C472B4"/>
    <w:rsid w:val="00C472E7"/>
    <w:rsid w:val="00C47363"/>
    <w:rsid w:val="00C4746F"/>
    <w:rsid w:val="00C4749F"/>
    <w:rsid w:val="00C474B4"/>
    <w:rsid w:val="00C47524"/>
    <w:rsid w:val="00C47793"/>
    <w:rsid w:val="00C47929"/>
    <w:rsid w:val="00C47991"/>
    <w:rsid w:val="00C47E36"/>
    <w:rsid w:val="00C47EBA"/>
    <w:rsid w:val="00C50578"/>
    <w:rsid w:val="00C507F3"/>
    <w:rsid w:val="00C50962"/>
    <w:rsid w:val="00C509FC"/>
    <w:rsid w:val="00C50CEB"/>
    <w:rsid w:val="00C50E73"/>
    <w:rsid w:val="00C50E74"/>
    <w:rsid w:val="00C514CB"/>
    <w:rsid w:val="00C51A20"/>
    <w:rsid w:val="00C51A42"/>
    <w:rsid w:val="00C51D34"/>
    <w:rsid w:val="00C51ED4"/>
    <w:rsid w:val="00C51EE6"/>
    <w:rsid w:val="00C52207"/>
    <w:rsid w:val="00C522ED"/>
    <w:rsid w:val="00C524D1"/>
    <w:rsid w:val="00C525BB"/>
    <w:rsid w:val="00C526AE"/>
    <w:rsid w:val="00C528FA"/>
    <w:rsid w:val="00C52EC5"/>
    <w:rsid w:val="00C52EF4"/>
    <w:rsid w:val="00C52EF6"/>
    <w:rsid w:val="00C52FC5"/>
    <w:rsid w:val="00C53163"/>
    <w:rsid w:val="00C5393C"/>
    <w:rsid w:val="00C53A1C"/>
    <w:rsid w:val="00C53B25"/>
    <w:rsid w:val="00C53CF0"/>
    <w:rsid w:val="00C5418D"/>
    <w:rsid w:val="00C544CF"/>
    <w:rsid w:val="00C5454B"/>
    <w:rsid w:val="00C545E4"/>
    <w:rsid w:val="00C5466E"/>
    <w:rsid w:val="00C5494F"/>
    <w:rsid w:val="00C54973"/>
    <w:rsid w:val="00C54997"/>
    <w:rsid w:val="00C54A62"/>
    <w:rsid w:val="00C54C5B"/>
    <w:rsid w:val="00C54D37"/>
    <w:rsid w:val="00C54D65"/>
    <w:rsid w:val="00C54FEE"/>
    <w:rsid w:val="00C55031"/>
    <w:rsid w:val="00C551E9"/>
    <w:rsid w:val="00C557DD"/>
    <w:rsid w:val="00C557EF"/>
    <w:rsid w:val="00C55980"/>
    <w:rsid w:val="00C55AF4"/>
    <w:rsid w:val="00C55C61"/>
    <w:rsid w:val="00C55D68"/>
    <w:rsid w:val="00C55E1B"/>
    <w:rsid w:val="00C55F65"/>
    <w:rsid w:val="00C56027"/>
    <w:rsid w:val="00C561A0"/>
    <w:rsid w:val="00C565A9"/>
    <w:rsid w:val="00C566A5"/>
    <w:rsid w:val="00C568C5"/>
    <w:rsid w:val="00C56B62"/>
    <w:rsid w:val="00C56B88"/>
    <w:rsid w:val="00C5702B"/>
    <w:rsid w:val="00C57358"/>
    <w:rsid w:val="00C5740A"/>
    <w:rsid w:val="00C57640"/>
    <w:rsid w:val="00C576DA"/>
    <w:rsid w:val="00C5770B"/>
    <w:rsid w:val="00C57A26"/>
    <w:rsid w:val="00C57DBD"/>
    <w:rsid w:val="00C57EDD"/>
    <w:rsid w:val="00C6095A"/>
    <w:rsid w:val="00C60C07"/>
    <w:rsid w:val="00C60F36"/>
    <w:rsid w:val="00C60F89"/>
    <w:rsid w:val="00C60F97"/>
    <w:rsid w:val="00C613D0"/>
    <w:rsid w:val="00C61472"/>
    <w:rsid w:val="00C61497"/>
    <w:rsid w:val="00C61636"/>
    <w:rsid w:val="00C618E6"/>
    <w:rsid w:val="00C6284F"/>
    <w:rsid w:val="00C62983"/>
    <w:rsid w:val="00C62B6D"/>
    <w:rsid w:val="00C62B89"/>
    <w:rsid w:val="00C62D46"/>
    <w:rsid w:val="00C62F83"/>
    <w:rsid w:val="00C63E1F"/>
    <w:rsid w:val="00C63F66"/>
    <w:rsid w:val="00C63FCE"/>
    <w:rsid w:val="00C6425B"/>
    <w:rsid w:val="00C64407"/>
    <w:rsid w:val="00C6444D"/>
    <w:rsid w:val="00C644DD"/>
    <w:rsid w:val="00C647DC"/>
    <w:rsid w:val="00C648CF"/>
    <w:rsid w:val="00C649E3"/>
    <w:rsid w:val="00C64A5F"/>
    <w:rsid w:val="00C64AFD"/>
    <w:rsid w:val="00C64C14"/>
    <w:rsid w:val="00C64DAE"/>
    <w:rsid w:val="00C6531C"/>
    <w:rsid w:val="00C653C4"/>
    <w:rsid w:val="00C653CE"/>
    <w:rsid w:val="00C6564F"/>
    <w:rsid w:val="00C65807"/>
    <w:rsid w:val="00C65C0F"/>
    <w:rsid w:val="00C65C8D"/>
    <w:rsid w:val="00C66030"/>
    <w:rsid w:val="00C660B6"/>
    <w:rsid w:val="00C661F4"/>
    <w:rsid w:val="00C665E1"/>
    <w:rsid w:val="00C66686"/>
    <w:rsid w:val="00C666DD"/>
    <w:rsid w:val="00C66852"/>
    <w:rsid w:val="00C66880"/>
    <w:rsid w:val="00C66BBA"/>
    <w:rsid w:val="00C66D14"/>
    <w:rsid w:val="00C66D3B"/>
    <w:rsid w:val="00C66DF8"/>
    <w:rsid w:val="00C6730F"/>
    <w:rsid w:val="00C674CB"/>
    <w:rsid w:val="00C6780C"/>
    <w:rsid w:val="00C67CAD"/>
    <w:rsid w:val="00C67E02"/>
    <w:rsid w:val="00C700FB"/>
    <w:rsid w:val="00C7013B"/>
    <w:rsid w:val="00C70257"/>
    <w:rsid w:val="00C70543"/>
    <w:rsid w:val="00C70683"/>
    <w:rsid w:val="00C707DB"/>
    <w:rsid w:val="00C709DB"/>
    <w:rsid w:val="00C70BD2"/>
    <w:rsid w:val="00C70CA5"/>
    <w:rsid w:val="00C7111E"/>
    <w:rsid w:val="00C71219"/>
    <w:rsid w:val="00C716C5"/>
    <w:rsid w:val="00C71759"/>
    <w:rsid w:val="00C7187D"/>
    <w:rsid w:val="00C71C25"/>
    <w:rsid w:val="00C72162"/>
    <w:rsid w:val="00C72174"/>
    <w:rsid w:val="00C7220C"/>
    <w:rsid w:val="00C72257"/>
    <w:rsid w:val="00C72944"/>
    <w:rsid w:val="00C729E9"/>
    <w:rsid w:val="00C72B6E"/>
    <w:rsid w:val="00C72CA2"/>
    <w:rsid w:val="00C72CF6"/>
    <w:rsid w:val="00C72F29"/>
    <w:rsid w:val="00C73193"/>
    <w:rsid w:val="00C73BD7"/>
    <w:rsid w:val="00C73EF2"/>
    <w:rsid w:val="00C7469E"/>
    <w:rsid w:val="00C74812"/>
    <w:rsid w:val="00C74C5D"/>
    <w:rsid w:val="00C74DBB"/>
    <w:rsid w:val="00C74E11"/>
    <w:rsid w:val="00C75250"/>
    <w:rsid w:val="00C753A8"/>
    <w:rsid w:val="00C754A5"/>
    <w:rsid w:val="00C75AC7"/>
    <w:rsid w:val="00C75BC7"/>
    <w:rsid w:val="00C75D33"/>
    <w:rsid w:val="00C762CF"/>
    <w:rsid w:val="00C76438"/>
    <w:rsid w:val="00C765C6"/>
    <w:rsid w:val="00C766FD"/>
    <w:rsid w:val="00C76847"/>
    <w:rsid w:val="00C768D0"/>
    <w:rsid w:val="00C77355"/>
    <w:rsid w:val="00C779AB"/>
    <w:rsid w:val="00C77AB2"/>
    <w:rsid w:val="00C77DB1"/>
    <w:rsid w:val="00C77E44"/>
    <w:rsid w:val="00C77FC9"/>
    <w:rsid w:val="00C803A6"/>
    <w:rsid w:val="00C80428"/>
    <w:rsid w:val="00C804ED"/>
    <w:rsid w:val="00C80546"/>
    <w:rsid w:val="00C807CE"/>
    <w:rsid w:val="00C80982"/>
    <w:rsid w:val="00C809D9"/>
    <w:rsid w:val="00C80A9C"/>
    <w:rsid w:val="00C80B17"/>
    <w:rsid w:val="00C80BC0"/>
    <w:rsid w:val="00C80C49"/>
    <w:rsid w:val="00C80CC2"/>
    <w:rsid w:val="00C80DDA"/>
    <w:rsid w:val="00C80EEC"/>
    <w:rsid w:val="00C81272"/>
    <w:rsid w:val="00C812F0"/>
    <w:rsid w:val="00C814DB"/>
    <w:rsid w:val="00C819F7"/>
    <w:rsid w:val="00C81C7C"/>
    <w:rsid w:val="00C81E45"/>
    <w:rsid w:val="00C81FEA"/>
    <w:rsid w:val="00C82581"/>
    <w:rsid w:val="00C825AE"/>
    <w:rsid w:val="00C8271B"/>
    <w:rsid w:val="00C8293A"/>
    <w:rsid w:val="00C82AA6"/>
    <w:rsid w:val="00C82AAC"/>
    <w:rsid w:val="00C82B6A"/>
    <w:rsid w:val="00C82D8F"/>
    <w:rsid w:val="00C82DE1"/>
    <w:rsid w:val="00C82F54"/>
    <w:rsid w:val="00C83002"/>
    <w:rsid w:val="00C83007"/>
    <w:rsid w:val="00C83678"/>
    <w:rsid w:val="00C83928"/>
    <w:rsid w:val="00C83B78"/>
    <w:rsid w:val="00C83BEE"/>
    <w:rsid w:val="00C83C10"/>
    <w:rsid w:val="00C8407D"/>
    <w:rsid w:val="00C841F4"/>
    <w:rsid w:val="00C84235"/>
    <w:rsid w:val="00C848FD"/>
    <w:rsid w:val="00C84C30"/>
    <w:rsid w:val="00C8548D"/>
    <w:rsid w:val="00C85666"/>
    <w:rsid w:val="00C85DAE"/>
    <w:rsid w:val="00C85EA1"/>
    <w:rsid w:val="00C85F27"/>
    <w:rsid w:val="00C85F8B"/>
    <w:rsid w:val="00C86895"/>
    <w:rsid w:val="00C86971"/>
    <w:rsid w:val="00C86AAD"/>
    <w:rsid w:val="00C86D80"/>
    <w:rsid w:val="00C87154"/>
    <w:rsid w:val="00C871F4"/>
    <w:rsid w:val="00C879A7"/>
    <w:rsid w:val="00C87C52"/>
    <w:rsid w:val="00C87D37"/>
    <w:rsid w:val="00C900EE"/>
    <w:rsid w:val="00C9012F"/>
    <w:rsid w:val="00C90218"/>
    <w:rsid w:val="00C9026B"/>
    <w:rsid w:val="00C9046D"/>
    <w:rsid w:val="00C90624"/>
    <w:rsid w:val="00C90633"/>
    <w:rsid w:val="00C90D3D"/>
    <w:rsid w:val="00C912FF"/>
    <w:rsid w:val="00C91368"/>
    <w:rsid w:val="00C91413"/>
    <w:rsid w:val="00C917C7"/>
    <w:rsid w:val="00C9184E"/>
    <w:rsid w:val="00C91887"/>
    <w:rsid w:val="00C91A52"/>
    <w:rsid w:val="00C91ACB"/>
    <w:rsid w:val="00C91AE6"/>
    <w:rsid w:val="00C91C7F"/>
    <w:rsid w:val="00C91D38"/>
    <w:rsid w:val="00C91E23"/>
    <w:rsid w:val="00C91E5F"/>
    <w:rsid w:val="00C91F5C"/>
    <w:rsid w:val="00C922F1"/>
    <w:rsid w:val="00C9266B"/>
    <w:rsid w:val="00C92796"/>
    <w:rsid w:val="00C929AD"/>
    <w:rsid w:val="00C92FAB"/>
    <w:rsid w:val="00C9304D"/>
    <w:rsid w:val="00C9305C"/>
    <w:rsid w:val="00C930A5"/>
    <w:rsid w:val="00C930E5"/>
    <w:rsid w:val="00C934CB"/>
    <w:rsid w:val="00C93514"/>
    <w:rsid w:val="00C93818"/>
    <w:rsid w:val="00C93DD3"/>
    <w:rsid w:val="00C93F3F"/>
    <w:rsid w:val="00C940DA"/>
    <w:rsid w:val="00C94174"/>
    <w:rsid w:val="00C94331"/>
    <w:rsid w:val="00C9433B"/>
    <w:rsid w:val="00C946B6"/>
    <w:rsid w:val="00C947E0"/>
    <w:rsid w:val="00C94942"/>
    <w:rsid w:val="00C94A7C"/>
    <w:rsid w:val="00C94C68"/>
    <w:rsid w:val="00C94DD2"/>
    <w:rsid w:val="00C95015"/>
    <w:rsid w:val="00C95103"/>
    <w:rsid w:val="00C9521F"/>
    <w:rsid w:val="00C952CF"/>
    <w:rsid w:val="00C9548F"/>
    <w:rsid w:val="00C955DE"/>
    <w:rsid w:val="00C9586E"/>
    <w:rsid w:val="00C95E57"/>
    <w:rsid w:val="00C960CB"/>
    <w:rsid w:val="00C9620B"/>
    <w:rsid w:val="00C962E7"/>
    <w:rsid w:val="00C963F4"/>
    <w:rsid w:val="00C96697"/>
    <w:rsid w:val="00C9687C"/>
    <w:rsid w:val="00C9693C"/>
    <w:rsid w:val="00C96A89"/>
    <w:rsid w:val="00C96D86"/>
    <w:rsid w:val="00C96F83"/>
    <w:rsid w:val="00C97090"/>
    <w:rsid w:val="00C970AA"/>
    <w:rsid w:val="00C97390"/>
    <w:rsid w:val="00C97417"/>
    <w:rsid w:val="00C97763"/>
    <w:rsid w:val="00C97936"/>
    <w:rsid w:val="00C979DB"/>
    <w:rsid w:val="00C97FB6"/>
    <w:rsid w:val="00C97FDE"/>
    <w:rsid w:val="00CA0054"/>
    <w:rsid w:val="00CA078A"/>
    <w:rsid w:val="00CA0A58"/>
    <w:rsid w:val="00CA0C61"/>
    <w:rsid w:val="00CA108E"/>
    <w:rsid w:val="00CA13A2"/>
    <w:rsid w:val="00CA1497"/>
    <w:rsid w:val="00CA170D"/>
    <w:rsid w:val="00CA185D"/>
    <w:rsid w:val="00CA1A03"/>
    <w:rsid w:val="00CA1A60"/>
    <w:rsid w:val="00CA2090"/>
    <w:rsid w:val="00CA223D"/>
    <w:rsid w:val="00CA2278"/>
    <w:rsid w:val="00CA2904"/>
    <w:rsid w:val="00CA29E8"/>
    <w:rsid w:val="00CA2E38"/>
    <w:rsid w:val="00CA30F2"/>
    <w:rsid w:val="00CA34D9"/>
    <w:rsid w:val="00CA3928"/>
    <w:rsid w:val="00CA3C5A"/>
    <w:rsid w:val="00CA3FFF"/>
    <w:rsid w:val="00CA40C4"/>
    <w:rsid w:val="00CA41C2"/>
    <w:rsid w:val="00CA48B6"/>
    <w:rsid w:val="00CA4948"/>
    <w:rsid w:val="00CA4B4E"/>
    <w:rsid w:val="00CA4C21"/>
    <w:rsid w:val="00CA4CDA"/>
    <w:rsid w:val="00CA4FA5"/>
    <w:rsid w:val="00CA50C3"/>
    <w:rsid w:val="00CA50F9"/>
    <w:rsid w:val="00CA52A5"/>
    <w:rsid w:val="00CA543C"/>
    <w:rsid w:val="00CA5471"/>
    <w:rsid w:val="00CA55BE"/>
    <w:rsid w:val="00CA5C2B"/>
    <w:rsid w:val="00CA5D31"/>
    <w:rsid w:val="00CA5D5B"/>
    <w:rsid w:val="00CA60BF"/>
    <w:rsid w:val="00CA616C"/>
    <w:rsid w:val="00CA6363"/>
    <w:rsid w:val="00CA6432"/>
    <w:rsid w:val="00CA65EC"/>
    <w:rsid w:val="00CA67E7"/>
    <w:rsid w:val="00CA6871"/>
    <w:rsid w:val="00CA6A64"/>
    <w:rsid w:val="00CA6B3F"/>
    <w:rsid w:val="00CA6D02"/>
    <w:rsid w:val="00CA6E3B"/>
    <w:rsid w:val="00CA6F7C"/>
    <w:rsid w:val="00CA70A9"/>
    <w:rsid w:val="00CA71C6"/>
    <w:rsid w:val="00CA72AE"/>
    <w:rsid w:val="00CA74D5"/>
    <w:rsid w:val="00CA791E"/>
    <w:rsid w:val="00CA7B9C"/>
    <w:rsid w:val="00CA7E0F"/>
    <w:rsid w:val="00CA7E65"/>
    <w:rsid w:val="00CA7EAE"/>
    <w:rsid w:val="00CB05A4"/>
    <w:rsid w:val="00CB0832"/>
    <w:rsid w:val="00CB0A93"/>
    <w:rsid w:val="00CB0D1F"/>
    <w:rsid w:val="00CB0E6F"/>
    <w:rsid w:val="00CB13E3"/>
    <w:rsid w:val="00CB13EE"/>
    <w:rsid w:val="00CB1550"/>
    <w:rsid w:val="00CB1618"/>
    <w:rsid w:val="00CB1D9B"/>
    <w:rsid w:val="00CB1E8D"/>
    <w:rsid w:val="00CB257A"/>
    <w:rsid w:val="00CB2C61"/>
    <w:rsid w:val="00CB2DA5"/>
    <w:rsid w:val="00CB2E70"/>
    <w:rsid w:val="00CB2FBD"/>
    <w:rsid w:val="00CB31E9"/>
    <w:rsid w:val="00CB33E7"/>
    <w:rsid w:val="00CB3762"/>
    <w:rsid w:val="00CB3D07"/>
    <w:rsid w:val="00CB3DB2"/>
    <w:rsid w:val="00CB3DEB"/>
    <w:rsid w:val="00CB40B6"/>
    <w:rsid w:val="00CB40F1"/>
    <w:rsid w:val="00CB410D"/>
    <w:rsid w:val="00CB44E5"/>
    <w:rsid w:val="00CB4635"/>
    <w:rsid w:val="00CB4856"/>
    <w:rsid w:val="00CB4948"/>
    <w:rsid w:val="00CB4B9B"/>
    <w:rsid w:val="00CB4C18"/>
    <w:rsid w:val="00CB4D1D"/>
    <w:rsid w:val="00CB4DEB"/>
    <w:rsid w:val="00CB4FA3"/>
    <w:rsid w:val="00CB4FE1"/>
    <w:rsid w:val="00CB50B2"/>
    <w:rsid w:val="00CB5128"/>
    <w:rsid w:val="00CB5277"/>
    <w:rsid w:val="00CB5972"/>
    <w:rsid w:val="00CB5FEE"/>
    <w:rsid w:val="00CB63DD"/>
    <w:rsid w:val="00CB65AB"/>
    <w:rsid w:val="00CB6733"/>
    <w:rsid w:val="00CB68E4"/>
    <w:rsid w:val="00CB6C7B"/>
    <w:rsid w:val="00CB6D44"/>
    <w:rsid w:val="00CB6DCC"/>
    <w:rsid w:val="00CB6EA9"/>
    <w:rsid w:val="00CB7409"/>
    <w:rsid w:val="00CB7488"/>
    <w:rsid w:val="00CB795E"/>
    <w:rsid w:val="00CB7977"/>
    <w:rsid w:val="00CB79E7"/>
    <w:rsid w:val="00CB7B89"/>
    <w:rsid w:val="00CB7B94"/>
    <w:rsid w:val="00CB7C23"/>
    <w:rsid w:val="00CC003F"/>
    <w:rsid w:val="00CC0073"/>
    <w:rsid w:val="00CC02C9"/>
    <w:rsid w:val="00CC02D0"/>
    <w:rsid w:val="00CC0401"/>
    <w:rsid w:val="00CC0642"/>
    <w:rsid w:val="00CC07C3"/>
    <w:rsid w:val="00CC0CBA"/>
    <w:rsid w:val="00CC1493"/>
    <w:rsid w:val="00CC1553"/>
    <w:rsid w:val="00CC17BC"/>
    <w:rsid w:val="00CC18E4"/>
    <w:rsid w:val="00CC1A9A"/>
    <w:rsid w:val="00CC1C12"/>
    <w:rsid w:val="00CC2132"/>
    <w:rsid w:val="00CC2C1A"/>
    <w:rsid w:val="00CC2E7C"/>
    <w:rsid w:val="00CC2EAD"/>
    <w:rsid w:val="00CC2F12"/>
    <w:rsid w:val="00CC3361"/>
    <w:rsid w:val="00CC3452"/>
    <w:rsid w:val="00CC3CD2"/>
    <w:rsid w:val="00CC49C3"/>
    <w:rsid w:val="00CC4C82"/>
    <w:rsid w:val="00CC4D46"/>
    <w:rsid w:val="00CC4EAE"/>
    <w:rsid w:val="00CC4FD8"/>
    <w:rsid w:val="00CC51E6"/>
    <w:rsid w:val="00CC523B"/>
    <w:rsid w:val="00CC5242"/>
    <w:rsid w:val="00CC5465"/>
    <w:rsid w:val="00CC5694"/>
    <w:rsid w:val="00CC5875"/>
    <w:rsid w:val="00CC5C1E"/>
    <w:rsid w:val="00CC669A"/>
    <w:rsid w:val="00CC6810"/>
    <w:rsid w:val="00CC69C2"/>
    <w:rsid w:val="00CC6AB8"/>
    <w:rsid w:val="00CC6DE2"/>
    <w:rsid w:val="00CC6FAC"/>
    <w:rsid w:val="00CC70F6"/>
    <w:rsid w:val="00CC7211"/>
    <w:rsid w:val="00CC72CC"/>
    <w:rsid w:val="00CC7395"/>
    <w:rsid w:val="00CC74DA"/>
    <w:rsid w:val="00CC753F"/>
    <w:rsid w:val="00CC764B"/>
    <w:rsid w:val="00CC78A8"/>
    <w:rsid w:val="00CC7CFD"/>
    <w:rsid w:val="00CC7D3D"/>
    <w:rsid w:val="00CD002B"/>
    <w:rsid w:val="00CD04FD"/>
    <w:rsid w:val="00CD0861"/>
    <w:rsid w:val="00CD0F1B"/>
    <w:rsid w:val="00CD1450"/>
    <w:rsid w:val="00CD165C"/>
    <w:rsid w:val="00CD1AB4"/>
    <w:rsid w:val="00CD1CBF"/>
    <w:rsid w:val="00CD1EEB"/>
    <w:rsid w:val="00CD272D"/>
    <w:rsid w:val="00CD2979"/>
    <w:rsid w:val="00CD2C44"/>
    <w:rsid w:val="00CD2F5B"/>
    <w:rsid w:val="00CD2FD1"/>
    <w:rsid w:val="00CD3055"/>
    <w:rsid w:val="00CD32F8"/>
    <w:rsid w:val="00CD33B5"/>
    <w:rsid w:val="00CD3461"/>
    <w:rsid w:val="00CD36EF"/>
    <w:rsid w:val="00CD3C38"/>
    <w:rsid w:val="00CD3D8B"/>
    <w:rsid w:val="00CD3DC1"/>
    <w:rsid w:val="00CD3E94"/>
    <w:rsid w:val="00CD3EE8"/>
    <w:rsid w:val="00CD4394"/>
    <w:rsid w:val="00CD473F"/>
    <w:rsid w:val="00CD4814"/>
    <w:rsid w:val="00CD4D20"/>
    <w:rsid w:val="00CD519E"/>
    <w:rsid w:val="00CD5405"/>
    <w:rsid w:val="00CD5484"/>
    <w:rsid w:val="00CD5664"/>
    <w:rsid w:val="00CD576D"/>
    <w:rsid w:val="00CD5D38"/>
    <w:rsid w:val="00CD5DF0"/>
    <w:rsid w:val="00CD647C"/>
    <w:rsid w:val="00CD64AC"/>
    <w:rsid w:val="00CD6642"/>
    <w:rsid w:val="00CD66E1"/>
    <w:rsid w:val="00CD6980"/>
    <w:rsid w:val="00CD69E4"/>
    <w:rsid w:val="00CD7167"/>
    <w:rsid w:val="00CD744A"/>
    <w:rsid w:val="00CD756F"/>
    <w:rsid w:val="00CD78DA"/>
    <w:rsid w:val="00CD7AF4"/>
    <w:rsid w:val="00CD7B3B"/>
    <w:rsid w:val="00CD7CB3"/>
    <w:rsid w:val="00CD7FFE"/>
    <w:rsid w:val="00CE0589"/>
    <w:rsid w:val="00CE098F"/>
    <w:rsid w:val="00CE0B6C"/>
    <w:rsid w:val="00CE0C7D"/>
    <w:rsid w:val="00CE0DE4"/>
    <w:rsid w:val="00CE0FBD"/>
    <w:rsid w:val="00CE12D4"/>
    <w:rsid w:val="00CE14DD"/>
    <w:rsid w:val="00CE15C6"/>
    <w:rsid w:val="00CE199B"/>
    <w:rsid w:val="00CE1C1E"/>
    <w:rsid w:val="00CE1C7D"/>
    <w:rsid w:val="00CE1EBB"/>
    <w:rsid w:val="00CE2087"/>
    <w:rsid w:val="00CE20CB"/>
    <w:rsid w:val="00CE2239"/>
    <w:rsid w:val="00CE235F"/>
    <w:rsid w:val="00CE240E"/>
    <w:rsid w:val="00CE25BC"/>
    <w:rsid w:val="00CE27BD"/>
    <w:rsid w:val="00CE293E"/>
    <w:rsid w:val="00CE29FC"/>
    <w:rsid w:val="00CE2AF4"/>
    <w:rsid w:val="00CE2BEC"/>
    <w:rsid w:val="00CE2D68"/>
    <w:rsid w:val="00CE2E62"/>
    <w:rsid w:val="00CE30A8"/>
    <w:rsid w:val="00CE399B"/>
    <w:rsid w:val="00CE3AA1"/>
    <w:rsid w:val="00CE3B19"/>
    <w:rsid w:val="00CE3BB2"/>
    <w:rsid w:val="00CE3CF5"/>
    <w:rsid w:val="00CE3DB9"/>
    <w:rsid w:val="00CE4066"/>
    <w:rsid w:val="00CE423B"/>
    <w:rsid w:val="00CE4464"/>
    <w:rsid w:val="00CE44B2"/>
    <w:rsid w:val="00CE4934"/>
    <w:rsid w:val="00CE4A5A"/>
    <w:rsid w:val="00CE4AD5"/>
    <w:rsid w:val="00CE4C7C"/>
    <w:rsid w:val="00CE4D09"/>
    <w:rsid w:val="00CE4D99"/>
    <w:rsid w:val="00CE4FE8"/>
    <w:rsid w:val="00CE50B2"/>
    <w:rsid w:val="00CE54D7"/>
    <w:rsid w:val="00CE5583"/>
    <w:rsid w:val="00CE5643"/>
    <w:rsid w:val="00CE56D1"/>
    <w:rsid w:val="00CE5B06"/>
    <w:rsid w:val="00CE5BE1"/>
    <w:rsid w:val="00CE5C2F"/>
    <w:rsid w:val="00CE5CC9"/>
    <w:rsid w:val="00CE5F42"/>
    <w:rsid w:val="00CE6567"/>
    <w:rsid w:val="00CE66FD"/>
    <w:rsid w:val="00CE687F"/>
    <w:rsid w:val="00CE69B9"/>
    <w:rsid w:val="00CE6DEC"/>
    <w:rsid w:val="00CE7164"/>
    <w:rsid w:val="00CE717D"/>
    <w:rsid w:val="00CE7840"/>
    <w:rsid w:val="00CE7887"/>
    <w:rsid w:val="00CE7907"/>
    <w:rsid w:val="00CE7B08"/>
    <w:rsid w:val="00CE7EDD"/>
    <w:rsid w:val="00CF0497"/>
    <w:rsid w:val="00CF0651"/>
    <w:rsid w:val="00CF0736"/>
    <w:rsid w:val="00CF0837"/>
    <w:rsid w:val="00CF08E0"/>
    <w:rsid w:val="00CF0AE3"/>
    <w:rsid w:val="00CF0BD1"/>
    <w:rsid w:val="00CF0C75"/>
    <w:rsid w:val="00CF0CCB"/>
    <w:rsid w:val="00CF0DDC"/>
    <w:rsid w:val="00CF0E7F"/>
    <w:rsid w:val="00CF0EB9"/>
    <w:rsid w:val="00CF0F8A"/>
    <w:rsid w:val="00CF0FD6"/>
    <w:rsid w:val="00CF125D"/>
    <w:rsid w:val="00CF165B"/>
    <w:rsid w:val="00CF1ACA"/>
    <w:rsid w:val="00CF1AF6"/>
    <w:rsid w:val="00CF1B83"/>
    <w:rsid w:val="00CF1D29"/>
    <w:rsid w:val="00CF1DF4"/>
    <w:rsid w:val="00CF2187"/>
    <w:rsid w:val="00CF2311"/>
    <w:rsid w:val="00CF287C"/>
    <w:rsid w:val="00CF2BBE"/>
    <w:rsid w:val="00CF2DC7"/>
    <w:rsid w:val="00CF2DE0"/>
    <w:rsid w:val="00CF314A"/>
    <w:rsid w:val="00CF31DF"/>
    <w:rsid w:val="00CF343B"/>
    <w:rsid w:val="00CF387B"/>
    <w:rsid w:val="00CF3AE6"/>
    <w:rsid w:val="00CF3B22"/>
    <w:rsid w:val="00CF3C09"/>
    <w:rsid w:val="00CF44D1"/>
    <w:rsid w:val="00CF4508"/>
    <w:rsid w:val="00CF4B86"/>
    <w:rsid w:val="00CF4D92"/>
    <w:rsid w:val="00CF5298"/>
    <w:rsid w:val="00CF53BD"/>
    <w:rsid w:val="00CF54F4"/>
    <w:rsid w:val="00CF639B"/>
    <w:rsid w:val="00CF648A"/>
    <w:rsid w:val="00CF666D"/>
    <w:rsid w:val="00CF6AE7"/>
    <w:rsid w:val="00CF6B67"/>
    <w:rsid w:val="00CF6CA6"/>
    <w:rsid w:val="00CF6EA2"/>
    <w:rsid w:val="00CF726C"/>
    <w:rsid w:val="00CF7547"/>
    <w:rsid w:val="00CF79C0"/>
    <w:rsid w:val="00CF7D32"/>
    <w:rsid w:val="00D0048B"/>
    <w:rsid w:val="00D00C46"/>
    <w:rsid w:val="00D00CE4"/>
    <w:rsid w:val="00D00F10"/>
    <w:rsid w:val="00D00F1A"/>
    <w:rsid w:val="00D01136"/>
    <w:rsid w:val="00D013E1"/>
    <w:rsid w:val="00D014F4"/>
    <w:rsid w:val="00D0161E"/>
    <w:rsid w:val="00D016AC"/>
    <w:rsid w:val="00D01799"/>
    <w:rsid w:val="00D01820"/>
    <w:rsid w:val="00D01ECB"/>
    <w:rsid w:val="00D020B4"/>
    <w:rsid w:val="00D02270"/>
    <w:rsid w:val="00D02346"/>
    <w:rsid w:val="00D026ED"/>
    <w:rsid w:val="00D0285B"/>
    <w:rsid w:val="00D02BAF"/>
    <w:rsid w:val="00D02C42"/>
    <w:rsid w:val="00D02C89"/>
    <w:rsid w:val="00D02CE2"/>
    <w:rsid w:val="00D02E26"/>
    <w:rsid w:val="00D02F92"/>
    <w:rsid w:val="00D02FCA"/>
    <w:rsid w:val="00D030F7"/>
    <w:rsid w:val="00D0365E"/>
    <w:rsid w:val="00D03ECF"/>
    <w:rsid w:val="00D043EC"/>
    <w:rsid w:val="00D04501"/>
    <w:rsid w:val="00D04549"/>
    <w:rsid w:val="00D04DE0"/>
    <w:rsid w:val="00D04E50"/>
    <w:rsid w:val="00D04F95"/>
    <w:rsid w:val="00D0521A"/>
    <w:rsid w:val="00D0559C"/>
    <w:rsid w:val="00D05868"/>
    <w:rsid w:val="00D058BF"/>
    <w:rsid w:val="00D058F9"/>
    <w:rsid w:val="00D06121"/>
    <w:rsid w:val="00D06253"/>
    <w:rsid w:val="00D067C1"/>
    <w:rsid w:val="00D06ED5"/>
    <w:rsid w:val="00D07011"/>
    <w:rsid w:val="00D074DD"/>
    <w:rsid w:val="00D074F1"/>
    <w:rsid w:val="00D07A31"/>
    <w:rsid w:val="00D07BD0"/>
    <w:rsid w:val="00D07C4A"/>
    <w:rsid w:val="00D1014A"/>
    <w:rsid w:val="00D1020F"/>
    <w:rsid w:val="00D10438"/>
    <w:rsid w:val="00D108B6"/>
    <w:rsid w:val="00D10CF9"/>
    <w:rsid w:val="00D10D43"/>
    <w:rsid w:val="00D10DFF"/>
    <w:rsid w:val="00D1139C"/>
    <w:rsid w:val="00D115A0"/>
    <w:rsid w:val="00D1169F"/>
    <w:rsid w:val="00D11D2D"/>
    <w:rsid w:val="00D11E1A"/>
    <w:rsid w:val="00D11F7A"/>
    <w:rsid w:val="00D124DB"/>
    <w:rsid w:val="00D1258E"/>
    <w:rsid w:val="00D12593"/>
    <w:rsid w:val="00D12739"/>
    <w:rsid w:val="00D12AF5"/>
    <w:rsid w:val="00D12EC2"/>
    <w:rsid w:val="00D12EF2"/>
    <w:rsid w:val="00D13063"/>
    <w:rsid w:val="00D1313F"/>
    <w:rsid w:val="00D132F8"/>
    <w:rsid w:val="00D134D9"/>
    <w:rsid w:val="00D136AF"/>
    <w:rsid w:val="00D13762"/>
    <w:rsid w:val="00D13771"/>
    <w:rsid w:val="00D13970"/>
    <w:rsid w:val="00D13C66"/>
    <w:rsid w:val="00D13DD4"/>
    <w:rsid w:val="00D13E17"/>
    <w:rsid w:val="00D13F38"/>
    <w:rsid w:val="00D141AF"/>
    <w:rsid w:val="00D141BA"/>
    <w:rsid w:val="00D14381"/>
    <w:rsid w:val="00D14405"/>
    <w:rsid w:val="00D14474"/>
    <w:rsid w:val="00D144AB"/>
    <w:rsid w:val="00D1457A"/>
    <w:rsid w:val="00D146C0"/>
    <w:rsid w:val="00D14787"/>
    <w:rsid w:val="00D14BBD"/>
    <w:rsid w:val="00D14C41"/>
    <w:rsid w:val="00D14D2B"/>
    <w:rsid w:val="00D14E1B"/>
    <w:rsid w:val="00D1521D"/>
    <w:rsid w:val="00D1590B"/>
    <w:rsid w:val="00D159AD"/>
    <w:rsid w:val="00D1616A"/>
    <w:rsid w:val="00D1621B"/>
    <w:rsid w:val="00D168BF"/>
    <w:rsid w:val="00D16AEB"/>
    <w:rsid w:val="00D16C96"/>
    <w:rsid w:val="00D17030"/>
    <w:rsid w:val="00D17B74"/>
    <w:rsid w:val="00D20103"/>
    <w:rsid w:val="00D20107"/>
    <w:rsid w:val="00D201DA"/>
    <w:rsid w:val="00D20877"/>
    <w:rsid w:val="00D2087E"/>
    <w:rsid w:val="00D208C6"/>
    <w:rsid w:val="00D208E4"/>
    <w:rsid w:val="00D20954"/>
    <w:rsid w:val="00D20B11"/>
    <w:rsid w:val="00D20C3A"/>
    <w:rsid w:val="00D20D3B"/>
    <w:rsid w:val="00D20E67"/>
    <w:rsid w:val="00D21457"/>
    <w:rsid w:val="00D21465"/>
    <w:rsid w:val="00D21546"/>
    <w:rsid w:val="00D21F40"/>
    <w:rsid w:val="00D22293"/>
    <w:rsid w:val="00D2246B"/>
    <w:rsid w:val="00D22593"/>
    <w:rsid w:val="00D22AED"/>
    <w:rsid w:val="00D22D06"/>
    <w:rsid w:val="00D230D6"/>
    <w:rsid w:val="00D2342F"/>
    <w:rsid w:val="00D23466"/>
    <w:rsid w:val="00D23516"/>
    <w:rsid w:val="00D23693"/>
    <w:rsid w:val="00D240CF"/>
    <w:rsid w:val="00D2486A"/>
    <w:rsid w:val="00D25355"/>
    <w:rsid w:val="00D25B8F"/>
    <w:rsid w:val="00D25E66"/>
    <w:rsid w:val="00D25EB7"/>
    <w:rsid w:val="00D25ED3"/>
    <w:rsid w:val="00D26174"/>
    <w:rsid w:val="00D26357"/>
    <w:rsid w:val="00D264FD"/>
    <w:rsid w:val="00D268C7"/>
    <w:rsid w:val="00D26A47"/>
    <w:rsid w:val="00D26A4B"/>
    <w:rsid w:val="00D26BEC"/>
    <w:rsid w:val="00D26C1F"/>
    <w:rsid w:val="00D26EFF"/>
    <w:rsid w:val="00D26FD4"/>
    <w:rsid w:val="00D27255"/>
    <w:rsid w:val="00D275AE"/>
    <w:rsid w:val="00D27653"/>
    <w:rsid w:val="00D276E6"/>
    <w:rsid w:val="00D276ED"/>
    <w:rsid w:val="00D27746"/>
    <w:rsid w:val="00D27932"/>
    <w:rsid w:val="00D27AF4"/>
    <w:rsid w:val="00D27D60"/>
    <w:rsid w:val="00D30246"/>
    <w:rsid w:val="00D30749"/>
    <w:rsid w:val="00D307F9"/>
    <w:rsid w:val="00D30B8E"/>
    <w:rsid w:val="00D30E9B"/>
    <w:rsid w:val="00D30FE4"/>
    <w:rsid w:val="00D3140C"/>
    <w:rsid w:val="00D31732"/>
    <w:rsid w:val="00D31765"/>
    <w:rsid w:val="00D3196A"/>
    <w:rsid w:val="00D32196"/>
    <w:rsid w:val="00D333E1"/>
    <w:rsid w:val="00D334F1"/>
    <w:rsid w:val="00D335B2"/>
    <w:rsid w:val="00D335FF"/>
    <w:rsid w:val="00D33644"/>
    <w:rsid w:val="00D33749"/>
    <w:rsid w:val="00D33803"/>
    <w:rsid w:val="00D33948"/>
    <w:rsid w:val="00D33A9D"/>
    <w:rsid w:val="00D33B0E"/>
    <w:rsid w:val="00D33D86"/>
    <w:rsid w:val="00D34301"/>
    <w:rsid w:val="00D346F8"/>
    <w:rsid w:val="00D34DBB"/>
    <w:rsid w:val="00D350C3"/>
    <w:rsid w:val="00D35448"/>
    <w:rsid w:val="00D35536"/>
    <w:rsid w:val="00D35572"/>
    <w:rsid w:val="00D355D3"/>
    <w:rsid w:val="00D3576D"/>
    <w:rsid w:val="00D35842"/>
    <w:rsid w:val="00D35885"/>
    <w:rsid w:val="00D358A4"/>
    <w:rsid w:val="00D359E5"/>
    <w:rsid w:val="00D35E44"/>
    <w:rsid w:val="00D35F35"/>
    <w:rsid w:val="00D35FB7"/>
    <w:rsid w:val="00D36356"/>
    <w:rsid w:val="00D364C6"/>
    <w:rsid w:val="00D36510"/>
    <w:rsid w:val="00D369B7"/>
    <w:rsid w:val="00D36C56"/>
    <w:rsid w:val="00D370EE"/>
    <w:rsid w:val="00D37245"/>
    <w:rsid w:val="00D372FD"/>
    <w:rsid w:val="00D376A9"/>
    <w:rsid w:val="00D37A39"/>
    <w:rsid w:val="00D37C26"/>
    <w:rsid w:val="00D37C51"/>
    <w:rsid w:val="00D37DBB"/>
    <w:rsid w:val="00D37DC7"/>
    <w:rsid w:val="00D40110"/>
    <w:rsid w:val="00D404EB"/>
    <w:rsid w:val="00D40581"/>
    <w:rsid w:val="00D405DB"/>
    <w:rsid w:val="00D409C1"/>
    <w:rsid w:val="00D409E5"/>
    <w:rsid w:val="00D409FD"/>
    <w:rsid w:val="00D40A57"/>
    <w:rsid w:val="00D40B0D"/>
    <w:rsid w:val="00D40D6D"/>
    <w:rsid w:val="00D40E6F"/>
    <w:rsid w:val="00D41105"/>
    <w:rsid w:val="00D412C3"/>
    <w:rsid w:val="00D4151C"/>
    <w:rsid w:val="00D4157E"/>
    <w:rsid w:val="00D41FFF"/>
    <w:rsid w:val="00D4220B"/>
    <w:rsid w:val="00D422C2"/>
    <w:rsid w:val="00D423EA"/>
    <w:rsid w:val="00D42423"/>
    <w:rsid w:val="00D42460"/>
    <w:rsid w:val="00D426E2"/>
    <w:rsid w:val="00D42ED3"/>
    <w:rsid w:val="00D4358D"/>
    <w:rsid w:val="00D43592"/>
    <w:rsid w:val="00D435D3"/>
    <w:rsid w:val="00D43D07"/>
    <w:rsid w:val="00D441C4"/>
    <w:rsid w:val="00D447F1"/>
    <w:rsid w:val="00D44A2A"/>
    <w:rsid w:val="00D4505F"/>
    <w:rsid w:val="00D45407"/>
    <w:rsid w:val="00D45482"/>
    <w:rsid w:val="00D4556C"/>
    <w:rsid w:val="00D455A5"/>
    <w:rsid w:val="00D457FB"/>
    <w:rsid w:val="00D45993"/>
    <w:rsid w:val="00D45B05"/>
    <w:rsid w:val="00D45E8B"/>
    <w:rsid w:val="00D45F6E"/>
    <w:rsid w:val="00D46575"/>
    <w:rsid w:val="00D4659E"/>
    <w:rsid w:val="00D468D3"/>
    <w:rsid w:val="00D46B67"/>
    <w:rsid w:val="00D46FEE"/>
    <w:rsid w:val="00D471F9"/>
    <w:rsid w:val="00D472F8"/>
    <w:rsid w:val="00D47D7F"/>
    <w:rsid w:val="00D47D8D"/>
    <w:rsid w:val="00D5027A"/>
    <w:rsid w:val="00D503C3"/>
    <w:rsid w:val="00D5099D"/>
    <w:rsid w:val="00D509EE"/>
    <w:rsid w:val="00D50AD7"/>
    <w:rsid w:val="00D50C1C"/>
    <w:rsid w:val="00D50D7C"/>
    <w:rsid w:val="00D50F14"/>
    <w:rsid w:val="00D50FA0"/>
    <w:rsid w:val="00D510BE"/>
    <w:rsid w:val="00D5131D"/>
    <w:rsid w:val="00D51983"/>
    <w:rsid w:val="00D51B96"/>
    <w:rsid w:val="00D51BED"/>
    <w:rsid w:val="00D51CC1"/>
    <w:rsid w:val="00D52210"/>
    <w:rsid w:val="00D5228D"/>
    <w:rsid w:val="00D5229B"/>
    <w:rsid w:val="00D5238E"/>
    <w:rsid w:val="00D524CA"/>
    <w:rsid w:val="00D525F8"/>
    <w:rsid w:val="00D5287D"/>
    <w:rsid w:val="00D529E6"/>
    <w:rsid w:val="00D52C84"/>
    <w:rsid w:val="00D52E3A"/>
    <w:rsid w:val="00D52F06"/>
    <w:rsid w:val="00D5303E"/>
    <w:rsid w:val="00D531A7"/>
    <w:rsid w:val="00D53209"/>
    <w:rsid w:val="00D533ED"/>
    <w:rsid w:val="00D53992"/>
    <w:rsid w:val="00D539EB"/>
    <w:rsid w:val="00D53DB3"/>
    <w:rsid w:val="00D53ED1"/>
    <w:rsid w:val="00D53F96"/>
    <w:rsid w:val="00D53FCB"/>
    <w:rsid w:val="00D53FE0"/>
    <w:rsid w:val="00D54150"/>
    <w:rsid w:val="00D541E3"/>
    <w:rsid w:val="00D54346"/>
    <w:rsid w:val="00D54450"/>
    <w:rsid w:val="00D54536"/>
    <w:rsid w:val="00D54948"/>
    <w:rsid w:val="00D549D3"/>
    <w:rsid w:val="00D54AFE"/>
    <w:rsid w:val="00D54B02"/>
    <w:rsid w:val="00D54B82"/>
    <w:rsid w:val="00D54DCD"/>
    <w:rsid w:val="00D54FAB"/>
    <w:rsid w:val="00D55051"/>
    <w:rsid w:val="00D55562"/>
    <w:rsid w:val="00D55669"/>
    <w:rsid w:val="00D55A5C"/>
    <w:rsid w:val="00D55B42"/>
    <w:rsid w:val="00D5613F"/>
    <w:rsid w:val="00D5627E"/>
    <w:rsid w:val="00D56432"/>
    <w:rsid w:val="00D56667"/>
    <w:rsid w:val="00D566CD"/>
    <w:rsid w:val="00D567D8"/>
    <w:rsid w:val="00D5690D"/>
    <w:rsid w:val="00D56B17"/>
    <w:rsid w:val="00D56DA4"/>
    <w:rsid w:val="00D56E98"/>
    <w:rsid w:val="00D5707D"/>
    <w:rsid w:val="00D571F1"/>
    <w:rsid w:val="00D57457"/>
    <w:rsid w:val="00D57570"/>
    <w:rsid w:val="00D57679"/>
    <w:rsid w:val="00D57A1A"/>
    <w:rsid w:val="00D57D84"/>
    <w:rsid w:val="00D60762"/>
    <w:rsid w:val="00D6080C"/>
    <w:rsid w:val="00D608BE"/>
    <w:rsid w:val="00D60D7C"/>
    <w:rsid w:val="00D61160"/>
    <w:rsid w:val="00D61273"/>
    <w:rsid w:val="00D61487"/>
    <w:rsid w:val="00D61682"/>
    <w:rsid w:val="00D616BB"/>
    <w:rsid w:val="00D618CA"/>
    <w:rsid w:val="00D61E81"/>
    <w:rsid w:val="00D6208A"/>
    <w:rsid w:val="00D6223F"/>
    <w:rsid w:val="00D624DE"/>
    <w:rsid w:val="00D62516"/>
    <w:rsid w:val="00D62798"/>
    <w:rsid w:val="00D6297A"/>
    <w:rsid w:val="00D62BFF"/>
    <w:rsid w:val="00D62C8F"/>
    <w:rsid w:val="00D62E26"/>
    <w:rsid w:val="00D62F9D"/>
    <w:rsid w:val="00D63170"/>
    <w:rsid w:val="00D631F0"/>
    <w:rsid w:val="00D63441"/>
    <w:rsid w:val="00D635F7"/>
    <w:rsid w:val="00D636DF"/>
    <w:rsid w:val="00D6378E"/>
    <w:rsid w:val="00D6399A"/>
    <w:rsid w:val="00D63A4C"/>
    <w:rsid w:val="00D63D75"/>
    <w:rsid w:val="00D63E8E"/>
    <w:rsid w:val="00D6428B"/>
    <w:rsid w:val="00D643C7"/>
    <w:rsid w:val="00D64ADB"/>
    <w:rsid w:val="00D65157"/>
    <w:rsid w:val="00D652F2"/>
    <w:rsid w:val="00D656C8"/>
    <w:rsid w:val="00D65797"/>
    <w:rsid w:val="00D6580E"/>
    <w:rsid w:val="00D65C4F"/>
    <w:rsid w:val="00D65F1F"/>
    <w:rsid w:val="00D660E5"/>
    <w:rsid w:val="00D662BC"/>
    <w:rsid w:val="00D6638A"/>
    <w:rsid w:val="00D6646F"/>
    <w:rsid w:val="00D667AD"/>
    <w:rsid w:val="00D667B1"/>
    <w:rsid w:val="00D667BE"/>
    <w:rsid w:val="00D6692E"/>
    <w:rsid w:val="00D66DE8"/>
    <w:rsid w:val="00D66E35"/>
    <w:rsid w:val="00D66FDE"/>
    <w:rsid w:val="00D671C2"/>
    <w:rsid w:val="00D672E1"/>
    <w:rsid w:val="00D67330"/>
    <w:rsid w:val="00D67400"/>
    <w:rsid w:val="00D67590"/>
    <w:rsid w:val="00D6769A"/>
    <w:rsid w:val="00D67704"/>
    <w:rsid w:val="00D67712"/>
    <w:rsid w:val="00D679F9"/>
    <w:rsid w:val="00D67C34"/>
    <w:rsid w:val="00D703E9"/>
    <w:rsid w:val="00D70B8E"/>
    <w:rsid w:val="00D70D50"/>
    <w:rsid w:val="00D70EB7"/>
    <w:rsid w:val="00D70F18"/>
    <w:rsid w:val="00D70F8F"/>
    <w:rsid w:val="00D71139"/>
    <w:rsid w:val="00D716A3"/>
    <w:rsid w:val="00D719C8"/>
    <w:rsid w:val="00D71A70"/>
    <w:rsid w:val="00D71BE7"/>
    <w:rsid w:val="00D71E58"/>
    <w:rsid w:val="00D72491"/>
    <w:rsid w:val="00D72B42"/>
    <w:rsid w:val="00D72C65"/>
    <w:rsid w:val="00D72D19"/>
    <w:rsid w:val="00D73143"/>
    <w:rsid w:val="00D73237"/>
    <w:rsid w:val="00D73383"/>
    <w:rsid w:val="00D733AA"/>
    <w:rsid w:val="00D7359E"/>
    <w:rsid w:val="00D73749"/>
    <w:rsid w:val="00D73850"/>
    <w:rsid w:val="00D73858"/>
    <w:rsid w:val="00D73BDE"/>
    <w:rsid w:val="00D73C03"/>
    <w:rsid w:val="00D73E89"/>
    <w:rsid w:val="00D73F33"/>
    <w:rsid w:val="00D740B6"/>
    <w:rsid w:val="00D742D2"/>
    <w:rsid w:val="00D744AE"/>
    <w:rsid w:val="00D74A7F"/>
    <w:rsid w:val="00D75225"/>
    <w:rsid w:val="00D75389"/>
    <w:rsid w:val="00D756F5"/>
    <w:rsid w:val="00D7580B"/>
    <w:rsid w:val="00D759A5"/>
    <w:rsid w:val="00D759CA"/>
    <w:rsid w:val="00D75BCE"/>
    <w:rsid w:val="00D75C78"/>
    <w:rsid w:val="00D75CF5"/>
    <w:rsid w:val="00D75E03"/>
    <w:rsid w:val="00D76189"/>
    <w:rsid w:val="00D763C5"/>
    <w:rsid w:val="00D7645A"/>
    <w:rsid w:val="00D76764"/>
    <w:rsid w:val="00D76E28"/>
    <w:rsid w:val="00D77102"/>
    <w:rsid w:val="00D77537"/>
    <w:rsid w:val="00D77598"/>
    <w:rsid w:val="00D775B8"/>
    <w:rsid w:val="00D7779E"/>
    <w:rsid w:val="00D778BC"/>
    <w:rsid w:val="00D77A64"/>
    <w:rsid w:val="00D77A6C"/>
    <w:rsid w:val="00D77C0A"/>
    <w:rsid w:val="00D80134"/>
    <w:rsid w:val="00D8019A"/>
    <w:rsid w:val="00D802C5"/>
    <w:rsid w:val="00D80350"/>
    <w:rsid w:val="00D80814"/>
    <w:rsid w:val="00D80A3E"/>
    <w:rsid w:val="00D80C08"/>
    <w:rsid w:val="00D80D05"/>
    <w:rsid w:val="00D80EC3"/>
    <w:rsid w:val="00D81204"/>
    <w:rsid w:val="00D81330"/>
    <w:rsid w:val="00D815BE"/>
    <w:rsid w:val="00D8194E"/>
    <w:rsid w:val="00D81B6D"/>
    <w:rsid w:val="00D81B82"/>
    <w:rsid w:val="00D81FB1"/>
    <w:rsid w:val="00D82137"/>
    <w:rsid w:val="00D82199"/>
    <w:rsid w:val="00D823FB"/>
    <w:rsid w:val="00D825D1"/>
    <w:rsid w:val="00D82831"/>
    <w:rsid w:val="00D82B2E"/>
    <w:rsid w:val="00D82B5A"/>
    <w:rsid w:val="00D82CC8"/>
    <w:rsid w:val="00D82D95"/>
    <w:rsid w:val="00D82DAC"/>
    <w:rsid w:val="00D82F1C"/>
    <w:rsid w:val="00D82F4A"/>
    <w:rsid w:val="00D82F93"/>
    <w:rsid w:val="00D83005"/>
    <w:rsid w:val="00D83215"/>
    <w:rsid w:val="00D83286"/>
    <w:rsid w:val="00D833F7"/>
    <w:rsid w:val="00D834CB"/>
    <w:rsid w:val="00D835A4"/>
    <w:rsid w:val="00D8361E"/>
    <w:rsid w:val="00D83C6A"/>
    <w:rsid w:val="00D83C9F"/>
    <w:rsid w:val="00D84685"/>
    <w:rsid w:val="00D84740"/>
    <w:rsid w:val="00D84BFE"/>
    <w:rsid w:val="00D84C7C"/>
    <w:rsid w:val="00D84DCD"/>
    <w:rsid w:val="00D84DFB"/>
    <w:rsid w:val="00D84E6F"/>
    <w:rsid w:val="00D8515B"/>
    <w:rsid w:val="00D85520"/>
    <w:rsid w:val="00D855BA"/>
    <w:rsid w:val="00D856F0"/>
    <w:rsid w:val="00D857C1"/>
    <w:rsid w:val="00D859EE"/>
    <w:rsid w:val="00D85A94"/>
    <w:rsid w:val="00D85AE1"/>
    <w:rsid w:val="00D85BBB"/>
    <w:rsid w:val="00D85EA8"/>
    <w:rsid w:val="00D85EFD"/>
    <w:rsid w:val="00D8609F"/>
    <w:rsid w:val="00D86216"/>
    <w:rsid w:val="00D86431"/>
    <w:rsid w:val="00D86B6E"/>
    <w:rsid w:val="00D872E4"/>
    <w:rsid w:val="00D87452"/>
    <w:rsid w:val="00D874BB"/>
    <w:rsid w:val="00D87622"/>
    <w:rsid w:val="00D878D7"/>
    <w:rsid w:val="00D87AA6"/>
    <w:rsid w:val="00D87E3C"/>
    <w:rsid w:val="00D87FB7"/>
    <w:rsid w:val="00D90108"/>
    <w:rsid w:val="00D902B9"/>
    <w:rsid w:val="00D906C2"/>
    <w:rsid w:val="00D9070E"/>
    <w:rsid w:val="00D90783"/>
    <w:rsid w:val="00D90895"/>
    <w:rsid w:val="00D9095C"/>
    <w:rsid w:val="00D909FB"/>
    <w:rsid w:val="00D90C70"/>
    <w:rsid w:val="00D90E70"/>
    <w:rsid w:val="00D91159"/>
    <w:rsid w:val="00D915A4"/>
    <w:rsid w:val="00D91646"/>
    <w:rsid w:val="00D9167C"/>
    <w:rsid w:val="00D91CB0"/>
    <w:rsid w:val="00D91E95"/>
    <w:rsid w:val="00D92065"/>
    <w:rsid w:val="00D924E5"/>
    <w:rsid w:val="00D92547"/>
    <w:rsid w:val="00D9270C"/>
    <w:rsid w:val="00D92962"/>
    <w:rsid w:val="00D936C9"/>
    <w:rsid w:val="00D93B56"/>
    <w:rsid w:val="00D93B9E"/>
    <w:rsid w:val="00D93E10"/>
    <w:rsid w:val="00D93E59"/>
    <w:rsid w:val="00D93FA8"/>
    <w:rsid w:val="00D94212"/>
    <w:rsid w:val="00D94314"/>
    <w:rsid w:val="00D943E4"/>
    <w:rsid w:val="00D9453D"/>
    <w:rsid w:val="00D94562"/>
    <w:rsid w:val="00D94930"/>
    <w:rsid w:val="00D94C65"/>
    <w:rsid w:val="00D94DCD"/>
    <w:rsid w:val="00D955AC"/>
    <w:rsid w:val="00D95938"/>
    <w:rsid w:val="00D95A28"/>
    <w:rsid w:val="00D95C2F"/>
    <w:rsid w:val="00D96335"/>
    <w:rsid w:val="00D9644D"/>
    <w:rsid w:val="00D964B6"/>
    <w:rsid w:val="00D967A9"/>
    <w:rsid w:val="00D968A1"/>
    <w:rsid w:val="00D96A28"/>
    <w:rsid w:val="00D96BDA"/>
    <w:rsid w:val="00D96EAA"/>
    <w:rsid w:val="00D9709C"/>
    <w:rsid w:val="00D9736C"/>
    <w:rsid w:val="00D97697"/>
    <w:rsid w:val="00D97AC3"/>
    <w:rsid w:val="00D97D36"/>
    <w:rsid w:val="00DA0041"/>
    <w:rsid w:val="00DA00E2"/>
    <w:rsid w:val="00DA00F9"/>
    <w:rsid w:val="00DA0129"/>
    <w:rsid w:val="00DA0193"/>
    <w:rsid w:val="00DA0613"/>
    <w:rsid w:val="00DA068D"/>
    <w:rsid w:val="00DA06E7"/>
    <w:rsid w:val="00DA0AD5"/>
    <w:rsid w:val="00DA0B5F"/>
    <w:rsid w:val="00DA0C23"/>
    <w:rsid w:val="00DA0DAF"/>
    <w:rsid w:val="00DA0F3C"/>
    <w:rsid w:val="00DA11DE"/>
    <w:rsid w:val="00DA177F"/>
    <w:rsid w:val="00DA17FA"/>
    <w:rsid w:val="00DA19D2"/>
    <w:rsid w:val="00DA1B62"/>
    <w:rsid w:val="00DA1D56"/>
    <w:rsid w:val="00DA1F0F"/>
    <w:rsid w:val="00DA20C5"/>
    <w:rsid w:val="00DA2126"/>
    <w:rsid w:val="00DA231E"/>
    <w:rsid w:val="00DA25FA"/>
    <w:rsid w:val="00DA2663"/>
    <w:rsid w:val="00DA2893"/>
    <w:rsid w:val="00DA2BCE"/>
    <w:rsid w:val="00DA2E36"/>
    <w:rsid w:val="00DA330E"/>
    <w:rsid w:val="00DA33AD"/>
    <w:rsid w:val="00DA346C"/>
    <w:rsid w:val="00DA384F"/>
    <w:rsid w:val="00DA3961"/>
    <w:rsid w:val="00DA39B8"/>
    <w:rsid w:val="00DA3EAB"/>
    <w:rsid w:val="00DA42B2"/>
    <w:rsid w:val="00DA46D3"/>
    <w:rsid w:val="00DA46D5"/>
    <w:rsid w:val="00DA4DE0"/>
    <w:rsid w:val="00DA4EB1"/>
    <w:rsid w:val="00DA5427"/>
    <w:rsid w:val="00DA5679"/>
    <w:rsid w:val="00DA5C8C"/>
    <w:rsid w:val="00DA5CDD"/>
    <w:rsid w:val="00DA5E87"/>
    <w:rsid w:val="00DA699D"/>
    <w:rsid w:val="00DA6A8C"/>
    <w:rsid w:val="00DA6CCD"/>
    <w:rsid w:val="00DA6F41"/>
    <w:rsid w:val="00DA70B2"/>
    <w:rsid w:val="00DA742A"/>
    <w:rsid w:val="00DA74BB"/>
    <w:rsid w:val="00DA74F8"/>
    <w:rsid w:val="00DA754F"/>
    <w:rsid w:val="00DA78C5"/>
    <w:rsid w:val="00DA7A91"/>
    <w:rsid w:val="00DA7EC9"/>
    <w:rsid w:val="00DB00DF"/>
    <w:rsid w:val="00DB0706"/>
    <w:rsid w:val="00DB07C8"/>
    <w:rsid w:val="00DB0978"/>
    <w:rsid w:val="00DB0DBD"/>
    <w:rsid w:val="00DB0DD4"/>
    <w:rsid w:val="00DB0E05"/>
    <w:rsid w:val="00DB0FEB"/>
    <w:rsid w:val="00DB1081"/>
    <w:rsid w:val="00DB11A6"/>
    <w:rsid w:val="00DB11E6"/>
    <w:rsid w:val="00DB15BE"/>
    <w:rsid w:val="00DB164D"/>
    <w:rsid w:val="00DB1704"/>
    <w:rsid w:val="00DB1B49"/>
    <w:rsid w:val="00DB1C5D"/>
    <w:rsid w:val="00DB1C73"/>
    <w:rsid w:val="00DB214A"/>
    <w:rsid w:val="00DB21AF"/>
    <w:rsid w:val="00DB23BD"/>
    <w:rsid w:val="00DB25B8"/>
    <w:rsid w:val="00DB26E9"/>
    <w:rsid w:val="00DB33CC"/>
    <w:rsid w:val="00DB34AD"/>
    <w:rsid w:val="00DB34F6"/>
    <w:rsid w:val="00DB3799"/>
    <w:rsid w:val="00DB37DC"/>
    <w:rsid w:val="00DB38C2"/>
    <w:rsid w:val="00DB39F2"/>
    <w:rsid w:val="00DB4419"/>
    <w:rsid w:val="00DB4691"/>
    <w:rsid w:val="00DB48EC"/>
    <w:rsid w:val="00DB4C8B"/>
    <w:rsid w:val="00DB4F55"/>
    <w:rsid w:val="00DB50D9"/>
    <w:rsid w:val="00DB52E9"/>
    <w:rsid w:val="00DB55AF"/>
    <w:rsid w:val="00DB579E"/>
    <w:rsid w:val="00DB586E"/>
    <w:rsid w:val="00DB58F7"/>
    <w:rsid w:val="00DB5935"/>
    <w:rsid w:val="00DB595A"/>
    <w:rsid w:val="00DB5ABA"/>
    <w:rsid w:val="00DB5CF1"/>
    <w:rsid w:val="00DB5D2A"/>
    <w:rsid w:val="00DB5DDC"/>
    <w:rsid w:val="00DB5FEC"/>
    <w:rsid w:val="00DB6089"/>
    <w:rsid w:val="00DB646F"/>
    <w:rsid w:val="00DB65B1"/>
    <w:rsid w:val="00DB65EF"/>
    <w:rsid w:val="00DB68AE"/>
    <w:rsid w:val="00DB6BFF"/>
    <w:rsid w:val="00DB6F45"/>
    <w:rsid w:val="00DB704A"/>
    <w:rsid w:val="00DB70A5"/>
    <w:rsid w:val="00DB729A"/>
    <w:rsid w:val="00DB758E"/>
    <w:rsid w:val="00DB779E"/>
    <w:rsid w:val="00DB7B58"/>
    <w:rsid w:val="00DC010B"/>
    <w:rsid w:val="00DC086D"/>
    <w:rsid w:val="00DC0876"/>
    <w:rsid w:val="00DC095C"/>
    <w:rsid w:val="00DC09BA"/>
    <w:rsid w:val="00DC09E9"/>
    <w:rsid w:val="00DC0B23"/>
    <w:rsid w:val="00DC0B34"/>
    <w:rsid w:val="00DC0B4D"/>
    <w:rsid w:val="00DC0B5F"/>
    <w:rsid w:val="00DC0D6C"/>
    <w:rsid w:val="00DC0F5C"/>
    <w:rsid w:val="00DC1255"/>
    <w:rsid w:val="00DC134F"/>
    <w:rsid w:val="00DC13F2"/>
    <w:rsid w:val="00DC1485"/>
    <w:rsid w:val="00DC14EB"/>
    <w:rsid w:val="00DC15A4"/>
    <w:rsid w:val="00DC1686"/>
    <w:rsid w:val="00DC18CB"/>
    <w:rsid w:val="00DC1A43"/>
    <w:rsid w:val="00DC1A5B"/>
    <w:rsid w:val="00DC1F2C"/>
    <w:rsid w:val="00DC20C6"/>
    <w:rsid w:val="00DC2353"/>
    <w:rsid w:val="00DC2448"/>
    <w:rsid w:val="00DC2843"/>
    <w:rsid w:val="00DC2BBD"/>
    <w:rsid w:val="00DC2E65"/>
    <w:rsid w:val="00DC377B"/>
    <w:rsid w:val="00DC3809"/>
    <w:rsid w:val="00DC3A6D"/>
    <w:rsid w:val="00DC412C"/>
    <w:rsid w:val="00DC428B"/>
    <w:rsid w:val="00DC4301"/>
    <w:rsid w:val="00DC43E7"/>
    <w:rsid w:val="00DC4426"/>
    <w:rsid w:val="00DC4485"/>
    <w:rsid w:val="00DC4645"/>
    <w:rsid w:val="00DC4BEF"/>
    <w:rsid w:val="00DC4E1D"/>
    <w:rsid w:val="00DC506A"/>
    <w:rsid w:val="00DC51EF"/>
    <w:rsid w:val="00DC52C4"/>
    <w:rsid w:val="00DC58BC"/>
    <w:rsid w:val="00DC59F1"/>
    <w:rsid w:val="00DC5B28"/>
    <w:rsid w:val="00DC5E90"/>
    <w:rsid w:val="00DC6109"/>
    <w:rsid w:val="00DC62A3"/>
    <w:rsid w:val="00DC62FC"/>
    <w:rsid w:val="00DC63BC"/>
    <w:rsid w:val="00DC659B"/>
    <w:rsid w:val="00DC67DD"/>
    <w:rsid w:val="00DC680C"/>
    <w:rsid w:val="00DC68EE"/>
    <w:rsid w:val="00DC6979"/>
    <w:rsid w:val="00DC6A19"/>
    <w:rsid w:val="00DC7066"/>
    <w:rsid w:val="00DC74F8"/>
    <w:rsid w:val="00DC76FB"/>
    <w:rsid w:val="00DC770F"/>
    <w:rsid w:val="00DC7D5E"/>
    <w:rsid w:val="00DC7E10"/>
    <w:rsid w:val="00DC7F5A"/>
    <w:rsid w:val="00DD02FC"/>
    <w:rsid w:val="00DD03A9"/>
    <w:rsid w:val="00DD072F"/>
    <w:rsid w:val="00DD07BD"/>
    <w:rsid w:val="00DD07F9"/>
    <w:rsid w:val="00DD0A08"/>
    <w:rsid w:val="00DD0A12"/>
    <w:rsid w:val="00DD0D3F"/>
    <w:rsid w:val="00DD0E1C"/>
    <w:rsid w:val="00DD1281"/>
    <w:rsid w:val="00DD149C"/>
    <w:rsid w:val="00DD187C"/>
    <w:rsid w:val="00DD1B7D"/>
    <w:rsid w:val="00DD1C10"/>
    <w:rsid w:val="00DD1D8B"/>
    <w:rsid w:val="00DD2249"/>
    <w:rsid w:val="00DD240B"/>
    <w:rsid w:val="00DD2412"/>
    <w:rsid w:val="00DD2554"/>
    <w:rsid w:val="00DD25F9"/>
    <w:rsid w:val="00DD2617"/>
    <w:rsid w:val="00DD2658"/>
    <w:rsid w:val="00DD2688"/>
    <w:rsid w:val="00DD279D"/>
    <w:rsid w:val="00DD2861"/>
    <w:rsid w:val="00DD2A80"/>
    <w:rsid w:val="00DD2C38"/>
    <w:rsid w:val="00DD2C99"/>
    <w:rsid w:val="00DD2CD0"/>
    <w:rsid w:val="00DD2D69"/>
    <w:rsid w:val="00DD2EE8"/>
    <w:rsid w:val="00DD3008"/>
    <w:rsid w:val="00DD30BF"/>
    <w:rsid w:val="00DD3290"/>
    <w:rsid w:val="00DD34DC"/>
    <w:rsid w:val="00DD3A47"/>
    <w:rsid w:val="00DD3D30"/>
    <w:rsid w:val="00DD3E20"/>
    <w:rsid w:val="00DD3FE3"/>
    <w:rsid w:val="00DD44B1"/>
    <w:rsid w:val="00DD45C1"/>
    <w:rsid w:val="00DD45F0"/>
    <w:rsid w:val="00DD47CC"/>
    <w:rsid w:val="00DD48DC"/>
    <w:rsid w:val="00DD49B8"/>
    <w:rsid w:val="00DD4C4F"/>
    <w:rsid w:val="00DD4CDC"/>
    <w:rsid w:val="00DD4DAB"/>
    <w:rsid w:val="00DD4F84"/>
    <w:rsid w:val="00DD543C"/>
    <w:rsid w:val="00DD5AB5"/>
    <w:rsid w:val="00DD5D43"/>
    <w:rsid w:val="00DD5F23"/>
    <w:rsid w:val="00DD633D"/>
    <w:rsid w:val="00DD6708"/>
    <w:rsid w:val="00DD6762"/>
    <w:rsid w:val="00DD6930"/>
    <w:rsid w:val="00DD6B58"/>
    <w:rsid w:val="00DD6BA4"/>
    <w:rsid w:val="00DD6E50"/>
    <w:rsid w:val="00DD6F6F"/>
    <w:rsid w:val="00DD6FF0"/>
    <w:rsid w:val="00DD71D0"/>
    <w:rsid w:val="00DD754B"/>
    <w:rsid w:val="00DD7675"/>
    <w:rsid w:val="00DD794A"/>
    <w:rsid w:val="00DD7BCD"/>
    <w:rsid w:val="00DD7E01"/>
    <w:rsid w:val="00DD7E2A"/>
    <w:rsid w:val="00DD7E6C"/>
    <w:rsid w:val="00DD7EAB"/>
    <w:rsid w:val="00DD7EB6"/>
    <w:rsid w:val="00DE013B"/>
    <w:rsid w:val="00DE02B1"/>
    <w:rsid w:val="00DE0691"/>
    <w:rsid w:val="00DE076F"/>
    <w:rsid w:val="00DE09F5"/>
    <w:rsid w:val="00DE0FBF"/>
    <w:rsid w:val="00DE10B3"/>
    <w:rsid w:val="00DE13F8"/>
    <w:rsid w:val="00DE1434"/>
    <w:rsid w:val="00DE1472"/>
    <w:rsid w:val="00DE14D0"/>
    <w:rsid w:val="00DE16A1"/>
    <w:rsid w:val="00DE16DB"/>
    <w:rsid w:val="00DE17F8"/>
    <w:rsid w:val="00DE18A8"/>
    <w:rsid w:val="00DE19BD"/>
    <w:rsid w:val="00DE19E0"/>
    <w:rsid w:val="00DE1A87"/>
    <w:rsid w:val="00DE1B0D"/>
    <w:rsid w:val="00DE1EBA"/>
    <w:rsid w:val="00DE1F58"/>
    <w:rsid w:val="00DE23A0"/>
    <w:rsid w:val="00DE24AB"/>
    <w:rsid w:val="00DE2685"/>
    <w:rsid w:val="00DE2B9E"/>
    <w:rsid w:val="00DE2D5D"/>
    <w:rsid w:val="00DE2D5E"/>
    <w:rsid w:val="00DE2FD3"/>
    <w:rsid w:val="00DE2FE6"/>
    <w:rsid w:val="00DE3431"/>
    <w:rsid w:val="00DE353F"/>
    <w:rsid w:val="00DE37A9"/>
    <w:rsid w:val="00DE37B9"/>
    <w:rsid w:val="00DE37C2"/>
    <w:rsid w:val="00DE3801"/>
    <w:rsid w:val="00DE395D"/>
    <w:rsid w:val="00DE39A3"/>
    <w:rsid w:val="00DE3A2C"/>
    <w:rsid w:val="00DE3D30"/>
    <w:rsid w:val="00DE3F30"/>
    <w:rsid w:val="00DE421F"/>
    <w:rsid w:val="00DE4344"/>
    <w:rsid w:val="00DE43A3"/>
    <w:rsid w:val="00DE49F5"/>
    <w:rsid w:val="00DE4A4E"/>
    <w:rsid w:val="00DE4AFE"/>
    <w:rsid w:val="00DE4CE7"/>
    <w:rsid w:val="00DE5316"/>
    <w:rsid w:val="00DE53DC"/>
    <w:rsid w:val="00DE58B0"/>
    <w:rsid w:val="00DE5A1F"/>
    <w:rsid w:val="00DE5B41"/>
    <w:rsid w:val="00DE6195"/>
    <w:rsid w:val="00DE619C"/>
    <w:rsid w:val="00DE61D7"/>
    <w:rsid w:val="00DE6388"/>
    <w:rsid w:val="00DE66C9"/>
    <w:rsid w:val="00DE69F0"/>
    <w:rsid w:val="00DE6B2D"/>
    <w:rsid w:val="00DE6BD1"/>
    <w:rsid w:val="00DE6CB4"/>
    <w:rsid w:val="00DE6FE3"/>
    <w:rsid w:val="00DE6FE8"/>
    <w:rsid w:val="00DE70AE"/>
    <w:rsid w:val="00DE7116"/>
    <w:rsid w:val="00DE7460"/>
    <w:rsid w:val="00DE749A"/>
    <w:rsid w:val="00DE7633"/>
    <w:rsid w:val="00DE778C"/>
    <w:rsid w:val="00DE78FB"/>
    <w:rsid w:val="00DE7B04"/>
    <w:rsid w:val="00DF015E"/>
    <w:rsid w:val="00DF015F"/>
    <w:rsid w:val="00DF033C"/>
    <w:rsid w:val="00DF062A"/>
    <w:rsid w:val="00DF1F28"/>
    <w:rsid w:val="00DF24BC"/>
    <w:rsid w:val="00DF2537"/>
    <w:rsid w:val="00DF2930"/>
    <w:rsid w:val="00DF2AED"/>
    <w:rsid w:val="00DF2C6A"/>
    <w:rsid w:val="00DF2C79"/>
    <w:rsid w:val="00DF31ED"/>
    <w:rsid w:val="00DF327C"/>
    <w:rsid w:val="00DF32E2"/>
    <w:rsid w:val="00DF3417"/>
    <w:rsid w:val="00DF349D"/>
    <w:rsid w:val="00DF3515"/>
    <w:rsid w:val="00DF35C4"/>
    <w:rsid w:val="00DF3656"/>
    <w:rsid w:val="00DF3A03"/>
    <w:rsid w:val="00DF3A18"/>
    <w:rsid w:val="00DF3A8F"/>
    <w:rsid w:val="00DF3D03"/>
    <w:rsid w:val="00DF3F37"/>
    <w:rsid w:val="00DF3FEB"/>
    <w:rsid w:val="00DF4058"/>
    <w:rsid w:val="00DF40A2"/>
    <w:rsid w:val="00DF429E"/>
    <w:rsid w:val="00DF4470"/>
    <w:rsid w:val="00DF4528"/>
    <w:rsid w:val="00DF455F"/>
    <w:rsid w:val="00DF4599"/>
    <w:rsid w:val="00DF4C4B"/>
    <w:rsid w:val="00DF4D8D"/>
    <w:rsid w:val="00DF4E11"/>
    <w:rsid w:val="00DF4F11"/>
    <w:rsid w:val="00DF500E"/>
    <w:rsid w:val="00DF53A0"/>
    <w:rsid w:val="00DF5415"/>
    <w:rsid w:val="00DF5589"/>
    <w:rsid w:val="00DF57D5"/>
    <w:rsid w:val="00DF58D0"/>
    <w:rsid w:val="00DF591C"/>
    <w:rsid w:val="00DF5B30"/>
    <w:rsid w:val="00DF6153"/>
    <w:rsid w:val="00DF647C"/>
    <w:rsid w:val="00DF65B2"/>
    <w:rsid w:val="00DF66A6"/>
    <w:rsid w:val="00DF673F"/>
    <w:rsid w:val="00DF6A5F"/>
    <w:rsid w:val="00DF6AAB"/>
    <w:rsid w:val="00DF6CCE"/>
    <w:rsid w:val="00DF6FC3"/>
    <w:rsid w:val="00DF7273"/>
    <w:rsid w:val="00DF732E"/>
    <w:rsid w:val="00DF7345"/>
    <w:rsid w:val="00DF7623"/>
    <w:rsid w:val="00DF76D7"/>
    <w:rsid w:val="00DF7717"/>
    <w:rsid w:val="00DF7955"/>
    <w:rsid w:val="00DF7C92"/>
    <w:rsid w:val="00DF7D38"/>
    <w:rsid w:val="00E00094"/>
    <w:rsid w:val="00E00118"/>
    <w:rsid w:val="00E004F4"/>
    <w:rsid w:val="00E00564"/>
    <w:rsid w:val="00E00655"/>
    <w:rsid w:val="00E00878"/>
    <w:rsid w:val="00E009D4"/>
    <w:rsid w:val="00E00B17"/>
    <w:rsid w:val="00E00BA9"/>
    <w:rsid w:val="00E00D77"/>
    <w:rsid w:val="00E00ECB"/>
    <w:rsid w:val="00E00ED6"/>
    <w:rsid w:val="00E01569"/>
    <w:rsid w:val="00E01583"/>
    <w:rsid w:val="00E015C4"/>
    <w:rsid w:val="00E01940"/>
    <w:rsid w:val="00E01B32"/>
    <w:rsid w:val="00E01C91"/>
    <w:rsid w:val="00E01CD8"/>
    <w:rsid w:val="00E021A2"/>
    <w:rsid w:val="00E02256"/>
    <w:rsid w:val="00E02403"/>
    <w:rsid w:val="00E025B9"/>
    <w:rsid w:val="00E0286F"/>
    <w:rsid w:val="00E02ABD"/>
    <w:rsid w:val="00E02AC7"/>
    <w:rsid w:val="00E02D26"/>
    <w:rsid w:val="00E02DB3"/>
    <w:rsid w:val="00E02E1C"/>
    <w:rsid w:val="00E02EB7"/>
    <w:rsid w:val="00E031A7"/>
    <w:rsid w:val="00E032AE"/>
    <w:rsid w:val="00E03344"/>
    <w:rsid w:val="00E03367"/>
    <w:rsid w:val="00E03412"/>
    <w:rsid w:val="00E037D2"/>
    <w:rsid w:val="00E038B7"/>
    <w:rsid w:val="00E03B74"/>
    <w:rsid w:val="00E03B7D"/>
    <w:rsid w:val="00E03D26"/>
    <w:rsid w:val="00E03D8A"/>
    <w:rsid w:val="00E03EA4"/>
    <w:rsid w:val="00E03EF5"/>
    <w:rsid w:val="00E03F16"/>
    <w:rsid w:val="00E044EC"/>
    <w:rsid w:val="00E04686"/>
    <w:rsid w:val="00E0496C"/>
    <w:rsid w:val="00E04CE4"/>
    <w:rsid w:val="00E0522E"/>
    <w:rsid w:val="00E052F7"/>
    <w:rsid w:val="00E056C4"/>
    <w:rsid w:val="00E057DE"/>
    <w:rsid w:val="00E058A7"/>
    <w:rsid w:val="00E05A90"/>
    <w:rsid w:val="00E05FCA"/>
    <w:rsid w:val="00E0607C"/>
    <w:rsid w:val="00E060A5"/>
    <w:rsid w:val="00E0672F"/>
    <w:rsid w:val="00E0684C"/>
    <w:rsid w:val="00E06EFE"/>
    <w:rsid w:val="00E06F42"/>
    <w:rsid w:val="00E07691"/>
    <w:rsid w:val="00E07D27"/>
    <w:rsid w:val="00E07D4C"/>
    <w:rsid w:val="00E07DC6"/>
    <w:rsid w:val="00E07E4D"/>
    <w:rsid w:val="00E07EA8"/>
    <w:rsid w:val="00E10089"/>
    <w:rsid w:val="00E100B6"/>
    <w:rsid w:val="00E100DB"/>
    <w:rsid w:val="00E103E3"/>
    <w:rsid w:val="00E10940"/>
    <w:rsid w:val="00E10A8D"/>
    <w:rsid w:val="00E10AC2"/>
    <w:rsid w:val="00E10B02"/>
    <w:rsid w:val="00E10C69"/>
    <w:rsid w:val="00E10C9D"/>
    <w:rsid w:val="00E11003"/>
    <w:rsid w:val="00E112C7"/>
    <w:rsid w:val="00E112FF"/>
    <w:rsid w:val="00E11353"/>
    <w:rsid w:val="00E113B8"/>
    <w:rsid w:val="00E117DA"/>
    <w:rsid w:val="00E11929"/>
    <w:rsid w:val="00E11986"/>
    <w:rsid w:val="00E11B85"/>
    <w:rsid w:val="00E11C89"/>
    <w:rsid w:val="00E11DD0"/>
    <w:rsid w:val="00E11E9E"/>
    <w:rsid w:val="00E11FB2"/>
    <w:rsid w:val="00E12286"/>
    <w:rsid w:val="00E1228D"/>
    <w:rsid w:val="00E12314"/>
    <w:rsid w:val="00E1246F"/>
    <w:rsid w:val="00E1247B"/>
    <w:rsid w:val="00E125B3"/>
    <w:rsid w:val="00E127C9"/>
    <w:rsid w:val="00E12829"/>
    <w:rsid w:val="00E12976"/>
    <w:rsid w:val="00E129FA"/>
    <w:rsid w:val="00E12DE8"/>
    <w:rsid w:val="00E12EC0"/>
    <w:rsid w:val="00E1307D"/>
    <w:rsid w:val="00E130C6"/>
    <w:rsid w:val="00E13486"/>
    <w:rsid w:val="00E134C2"/>
    <w:rsid w:val="00E13508"/>
    <w:rsid w:val="00E135FC"/>
    <w:rsid w:val="00E13BA3"/>
    <w:rsid w:val="00E14116"/>
    <w:rsid w:val="00E14355"/>
    <w:rsid w:val="00E1443D"/>
    <w:rsid w:val="00E145E2"/>
    <w:rsid w:val="00E146D0"/>
    <w:rsid w:val="00E1489B"/>
    <w:rsid w:val="00E14916"/>
    <w:rsid w:val="00E14BC4"/>
    <w:rsid w:val="00E14D28"/>
    <w:rsid w:val="00E14E81"/>
    <w:rsid w:val="00E14FAA"/>
    <w:rsid w:val="00E1543E"/>
    <w:rsid w:val="00E15672"/>
    <w:rsid w:val="00E15703"/>
    <w:rsid w:val="00E15870"/>
    <w:rsid w:val="00E15AA9"/>
    <w:rsid w:val="00E15B8D"/>
    <w:rsid w:val="00E15EED"/>
    <w:rsid w:val="00E1602F"/>
    <w:rsid w:val="00E16688"/>
    <w:rsid w:val="00E16846"/>
    <w:rsid w:val="00E16A40"/>
    <w:rsid w:val="00E16B0E"/>
    <w:rsid w:val="00E16E3A"/>
    <w:rsid w:val="00E16EB4"/>
    <w:rsid w:val="00E170B9"/>
    <w:rsid w:val="00E17709"/>
    <w:rsid w:val="00E17751"/>
    <w:rsid w:val="00E177D3"/>
    <w:rsid w:val="00E17DBC"/>
    <w:rsid w:val="00E204F3"/>
    <w:rsid w:val="00E20761"/>
    <w:rsid w:val="00E20931"/>
    <w:rsid w:val="00E212B0"/>
    <w:rsid w:val="00E216C8"/>
    <w:rsid w:val="00E2176D"/>
    <w:rsid w:val="00E21819"/>
    <w:rsid w:val="00E21C51"/>
    <w:rsid w:val="00E21D50"/>
    <w:rsid w:val="00E21E04"/>
    <w:rsid w:val="00E227AC"/>
    <w:rsid w:val="00E22823"/>
    <w:rsid w:val="00E22A46"/>
    <w:rsid w:val="00E23783"/>
    <w:rsid w:val="00E23C90"/>
    <w:rsid w:val="00E23E8D"/>
    <w:rsid w:val="00E24267"/>
    <w:rsid w:val="00E24944"/>
    <w:rsid w:val="00E24A0E"/>
    <w:rsid w:val="00E24C4A"/>
    <w:rsid w:val="00E24C4E"/>
    <w:rsid w:val="00E24E1F"/>
    <w:rsid w:val="00E24EB4"/>
    <w:rsid w:val="00E24F26"/>
    <w:rsid w:val="00E2550C"/>
    <w:rsid w:val="00E25674"/>
    <w:rsid w:val="00E25831"/>
    <w:rsid w:val="00E25989"/>
    <w:rsid w:val="00E25AA4"/>
    <w:rsid w:val="00E25D68"/>
    <w:rsid w:val="00E25E87"/>
    <w:rsid w:val="00E26049"/>
    <w:rsid w:val="00E2627F"/>
    <w:rsid w:val="00E26367"/>
    <w:rsid w:val="00E264B9"/>
    <w:rsid w:val="00E26649"/>
    <w:rsid w:val="00E26B9A"/>
    <w:rsid w:val="00E26DA3"/>
    <w:rsid w:val="00E26E1E"/>
    <w:rsid w:val="00E26ECB"/>
    <w:rsid w:val="00E26FA1"/>
    <w:rsid w:val="00E272C9"/>
    <w:rsid w:val="00E27330"/>
    <w:rsid w:val="00E27360"/>
    <w:rsid w:val="00E274F0"/>
    <w:rsid w:val="00E2754E"/>
    <w:rsid w:val="00E27571"/>
    <w:rsid w:val="00E275EF"/>
    <w:rsid w:val="00E27662"/>
    <w:rsid w:val="00E27887"/>
    <w:rsid w:val="00E279B4"/>
    <w:rsid w:val="00E27A2D"/>
    <w:rsid w:val="00E27B26"/>
    <w:rsid w:val="00E27B5D"/>
    <w:rsid w:val="00E27C54"/>
    <w:rsid w:val="00E30323"/>
    <w:rsid w:val="00E305C7"/>
    <w:rsid w:val="00E30A37"/>
    <w:rsid w:val="00E30B35"/>
    <w:rsid w:val="00E30BE1"/>
    <w:rsid w:val="00E30C36"/>
    <w:rsid w:val="00E30D31"/>
    <w:rsid w:val="00E30F33"/>
    <w:rsid w:val="00E30F6A"/>
    <w:rsid w:val="00E312CD"/>
    <w:rsid w:val="00E313C3"/>
    <w:rsid w:val="00E315A6"/>
    <w:rsid w:val="00E316C4"/>
    <w:rsid w:val="00E3177B"/>
    <w:rsid w:val="00E318E2"/>
    <w:rsid w:val="00E319D8"/>
    <w:rsid w:val="00E31ACE"/>
    <w:rsid w:val="00E31FC2"/>
    <w:rsid w:val="00E323BF"/>
    <w:rsid w:val="00E328BD"/>
    <w:rsid w:val="00E32A04"/>
    <w:rsid w:val="00E32B1E"/>
    <w:rsid w:val="00E32C11"/>
    <w:rsid w:val="00E32D91"/>
    <w:rsid w:val="00E32F0A"/>
    <w:rsid w:val="00E33E41"/>
    <w:rsid w:val="00E3412A"/>
    <w:rsid w:val="00E34180"/>
    <w:rsid w:val="00E342FF"/>
    <w:rsid w:val="00E3444D"/>
    <w:rsid w:val="00E34565"/>
    <w:rsid w:val="00E347B7"/>
    <w:rsid w:val="00E348D8"/>
    <w:rsid w:val="00E349B3"/>
    <w:rsid w:val="00E34CDD"/>
    <w:rsid w:val="00E34F63"/>
    <w:rsid w:val="00E34F95"/>
    <w:rsid w:val="00E3502D"/>
    <w:rsid w:val="00E3544A"/>
    <w:rsid w:val="00E357A9"/>
    <w:rsid w:val="00E357BF"/>
    <w:rsid w:val="00E358F3"/>
    <w:rsid w:val="00E35AF0"/>
    <w:rsid w:val="00E35CEA"/>
    <w:rsid w:val="00E35D1B"/>
    <w:rsid w:val="00E35EEF"/>
    <w:rsid w:val="00E364DF"/>
    <w:rsid w:val="00E368DD"/>
    <w:rsid w:val="00E3697E"/>
    <w:rsid w:val="00E36A48"/>
    <w:rsid w:val="00E36D9E"/>
    <w:rsid w:val="00E36FA5"/>
    <w:rsid w:val="00E3711E"/>
    <w:rsid w:val="00E374F5"/>
    <w:rsid w:val="00E37547"/>
    <w:rsid w:val="00E37A2B"/>
    <w:rsid w:val="00E37A94"/>
    <w:rsid w:val="00E40968"/>
    <w:rsid w:val="00E40AF8"/>
    <w:rsid w:val="00E40CAE"/>
    <w:rsid w:val="00E40D8B"/>
    <w:rsid w:val="00E40E0A"/>
    <w:rsid w:val="00E410F1"/>
    <w:rsid w:val="00E418B2"/>
    <w:rsid w:val="00E41912"/>
    <w:rsid w:val="00E41B6E"/>
    <w:rsid w:val="00E41B9E"/>
    <w:rsid w:val="00E41CD6"/>
    <w:rsid w:val="00E41EBE"/>
    <w:rsid w:val="00E420D0"/>
    <w:rsid w:val="00E420E7"/>
    <w:rsid w:val="00E425EF"/>
    <w:rsid w:val="00E4289F"/>
    <w:rsid w:val="00E42BED"/>
    <w:rsid w:val="00E433C7"/>
    <w:rsid w:val="00E439E2"/>
    <w:rsid w:val="00E43C53"/>
    <w:rsid w:val="00E440CD"/>
    <w:rsid w:val="00E4447C"/>
    <w:rsid w:val="00E4466F"/>
    <w:rsid w:val="00E447DD"/>
    <w:rsid w:val="00E448EC"/>
    <w:rsid w:val="00E448F3"/>
    <w:rsid w:val="00E44BC7"/>
    <w:rsid w:val="00E44D28"/>
    <w:rsid w:val="00E44D8C"/>
    <w:rsid w:val="00E44DD4"/>
    <w:rsid w:val="00E44EC9"/>
    <w:rsid w:val="00E44F47"/>
    <w:rsid w:val="00E44F71"/>
    <w:rsid w:val="00E4517A"/>
    <w:rsid w:val="00E45366"/>
    <w:rsid w:val="00E4558B"/>
    <w:rsid w:val="00E45870"/>
    <w:rsid w:val="00E459CB"/>
    <w:rsid w:val="00E45D39"/>
    <w:rsid w:val="00E46053"/>
    <w:rsid w:val="00E46252"/>
    <w:rsid w:val="00E46768"/>
    <w:rsid w:val="00E468A3"/>
    <w:rsid w:val="00E46A59"/>
    <w:rsid w:val="00E46BDA"/>
    <w:rsid w:val="00E46BE9"/>
    <w:rsid w:val="00E46C81"/>
    <w:rsid w:val="00E46D25"/>
    <w:rsid w:val="00E47018"/>
    <w:rsid w:val="00E4703B"/>
    <w:rsid w:val="00E4718A"/>
    <w:rsid w:val="00E472E1"/>
    <w:rsid w:val="00E476EF"/>
    <w:rsid w:val="00E47B06"/>
    <w:rsid w:val="00E47F70"/>
    <w:rsid w:val="00E501EB"/>
    <w:rsid w:val="00E502DF"/>
    <w:rsid w:val="00E50457"/>
    <w:rsid w:val="00E509A9"/>
    <w:rsid w:val="00E50AB3"/>
    <w:rsid w:val="00E50D00"/>
    <w:rsid w:val="00E50DDF"/>
    <w:rsid w:val="00E5172F"/>
    <w:rsid w:val="00E51A59"/>
    <w:rsid w:val="00E51ACD"/>
    <w:rsid w:val="00E51E0F"/>
    <w:rsid w:val="00E51F7C"/>
    <w:rsid w:val="00E51F9E"/>
    <w:rsid w:val="00E5219D"/>
    <w:rsid w:val="00E523C3"/>
    <w:rsid w:val="00E52432"/>
    <w:rsid w:val="00E526F8"/>
    <w:rsid w:val="00E52872"/>
    <w:rsid w:val="00E52A96"/>
    <w:rsid w:val="00E52ABA"/>
    <w:rsid w:val="00E52AD0"/>
    <w:rsid w:val="00E52CC4"/>
    <w:rsid w:val="00E52F7E"/>
    <w:rsid w:val="00E5304F"/>
    <w:rsid w:val="00E5312A"/>
    <w:rsid w:val="00E531BC"/>
    <w:rsid w:val="00E535AE"/>
    <w:rsid w:val="00E535E5"/>
    <w:rsid w:val="00E53AF9"/>
    <w:rsid w:val="00E53C7C"/>
    <w:rsid w:val="00E53CBC"/>
    <w:rsid w:val="00E53D26"/>
    <w:rsid w:val="00E541AA"/>
    <w:rsid w:val="00E547A1"/>
    <w:rsid w:val="00E547DD"/>
    <w:rsid w:val="00E54869"/>
    <w:rsid w:val="00E548D0"/>
    <w:rsid w:val="00E54E0C"/>
    <w:rsid w:val="00E5538A"/>
    <w:rsid w:val="00E55758"/>
    <w:rsid w:val="00E55A3A"/>
    <w:rsid w:val="00E55D37"/>
    <w:rsid w:val="00E55F2B"/>
    <w:rsid w:val="00E56012"/>
    <w:rsid w:val="00E56197"/>
    <w:rsid w:val="00E56311"/>
    <w:rsid w:val="00E563D5"/>
    <w:rsid w:val="00E56D33"/>
    <w:rsid w:val="00E570ED"/>
    <w:rsid w:val="00E5732D"/>
    <w:rsid w:val="00E5755C"/>
    <w:rsid w:val="00E575C5"/>
    <w:rsid w:val="00E57789"/>
    <w:rsid w:val="00E5790C"/>
    <w:rsid w:val="00E5795F"/>
    <w:rsid w:val="00E57E6C"/>
    <w:rsid w:val="00E57F3D"/>
    <w:rsid w:val="00E57FE9"/>
    <w:rsid w:val="00E60161"/>
    <w:rsid w:val="00E60209"/>
    <w:rsid w:val="00E6040B"/>
    <w:rsid w:val="00E60526"/>
    <w:rsid w:val="00E60574"/>
    <w:rsid w:val="00E605DB"/>
    <w:rsid w:val="00E6067A"/>
    <w:rsid w:val="00E607FB"/>
    <w:rsid w:val="00E608DD"/>
    <w:rsid w:val="00E60B46"/>
    <w:rsid w:val="00E60DC6"/>
    <w:rsid w:val="00E61154"/>
    <w:rsid w:val="00E6146E"/>
    <w:rsid w:val="00E6165F"/>
    <w:rsid w:val="00E61B9F"/>
    <w:rsid w:val="00E61BA2"/>
    <w:rsid w:val="00E61CF5"/>
    <w:rsid w:val="00E61E28"/>
    <w:rsid w:val="00E61F74"/>
    <w:rsid w:val="00E61FE1"/>
    <w:rsid w:val="00E6215C"/>
    <w:rsid w:val="00E6264D"/>
    <w:rsid w:val="00E62931"/>
    <w:rsid w:val="00E629FE"/>
    <w:rsid w:val="00E62C4D"/>
    <w:rsid w:val="00E62CD3"/>
    <w:rsid w:val="00E62EDC"/>
    <w:rsid w:val="00E62F08"/>
    <w:rsid w:val="00E6311D"/>
    <w:rsid w:val="00E63365"/>
    <w:rsid w:val="00E63632"/>
    <w:rsid w:val="00E638E1"/>
    <w:rsid w:val="00E63F86"/>
    <w:rsid w:val="00E64521"/>
    <w:rsid w:val="00E647FE"/>
    <w:rsid w:val="00E64921"/>
    <w:rsid w:val="00E64A29"/>
    <w:rsid w:val="00E64B6C"/>
    <w:rsid w:val="00E64C9C"/>
    <w:rsid w:val="00E64E8C"/>
    <w:rsid w:val="00E64ECE"/>
    <w:rsid w:val="00E650FB"/>
    <w:rsid w:val="00E65216"/>
    <w:rsid w:val="00E65336"/>
    <w:rsid w:val="00E6555C"/>
    <w:rsid w:val="00E6570F"/>
    <w:rsid w:val="00E6589C"/>
    <w:rsid w:val="00E65EBB"/>
    <w:rsid w:val="00E65EE6"/>
    <w:rsid w:val="00E660AE"/>
    <w:rsid w:val="00E664EB"/>
    <w:rsid w:val="00E6660A"/>
    <w:rsid w:val="00E666F7"/>
    <w:rsid w:val="00E669A4"/>
    <w:rsid w:val="00E66A22"/>
    <w:rsid w:val="00E66A91"/>
    <w:rsid w:val="00E66AC2"/>
    <w:rsid w:val="00E66BA1"/>
    <w:rsid w:val="00E671EE"/>
    <w:rsid w:val="00E672C6"/>
    <w:rsid w:val="00E674D2"/>
    <w:rsid w:val="00E67712"/>
    <w:rsid w:val="00E67CA9"/>
    <w:rsid w:val="00E67E44"/>
    <w:rsid w:val="00E700FE"/>
    <w:rsid w:val="00E70119"/>
    <w:rsid w:val="00E707F0"/>
    <w:rsid w:val="00E707F2"/>
    <w:rsid w:val="00E70813"/>
    <w:rsid w:val="00E70AD4"/>
    <w:rsid w:val="00E70B4D"/>
    <w:rsid w:val="00E70B5B"/>
    <w:rsid w:val="00E70C01"/>
    <w:rsid w:val="00E70C0C"/>
    <w:rsid w:val="00E70C9A"/>
    <w:rsid w:val="00E70DF0"/>
    <w:rsid w:val="00E70E55"/>
    <w:rsid w:val="00E70F45"/>
    <w:rsid w:val="00E70F9F"/>
    <w:rsid w:val="00E71116"/>
    <w:rsid w:val="00E713B4"/>
    <w:rsid w:val="00E7170C"/>
    <w:rsid w:val="00E71851"/>
    <w:rsid w:val="00E71B3B"/>
    <w:rsid w:val="00E71B63"/>
    <w:rsid w:val="00E71EC1"/>
    <w:rsid w:val="00E71EFE"/>
    <w:rsid w:val="00E72097"/>
    <w:rsid w:val="00E7237D"/>
    <w:rsid w:val="00E723C6"/>
    <w:rsid w:val="00E7249D"/>
    <w:rsid w:val="00E725B5"/>
    <w:rsid w:val="00E72970"/>
    <w:rsid w:val="00E72CC8"/>
    <w:rsid w:val="00E72E59"/>
    <w:rsid w:val="00E72F58"/>
    <w:rsid w:val="00E72FF2"/>
    <w:rsid w:val="00E730BA"/>
    <w:rsid w:val="00E73E03"/>
    <w:rsid w:val="00E73E0C"/>
    <w:rsid w:val="00E74124"/>
    <w:rsid w:val="00E74320"/>
    <w:rsid w:val="00E744F0"/>
    <w:rsid w:val="00E7452C"/>
    <w:rsid w:val="00E74811"/>
    <w:rsid w:val="00E74828"/>
    <w:rsid w:val="00E74A08"/>
    <w:rsid w:val="00E74D60"/>
    <w:rsid w:val="00E74E37"/>
    <w:rsid w:val="00E74E95"/>
    <w:rsid w:val="00E75215"/>
    <w:rsid w:val="00E752EC"/>
    <w:rsid w:val="00E75729"/>
    <w:rsid w:val="00E7592E"/>
    <w:rsid w:val="00E75A1D"/>
    <w:rsid w:val="00E75BF4"/>
    <w:rsid w:val="00E75CD8"/>
    <w:rsid w:val="00E75E6A"/>
    <w:rsid w:val="00E76161"/>
    <w:rsid w:val="00E762A9"/>
    <w:rsid w:val="00E763C2"/>
    <w:rsid w:val="00E763D5"/>
    <w:rsid w:val="00E764E8"/>
    <w:rsid w:val="00E76576"/>
    <w:rsid w:val="00E76577"/>
    <w:rsid w:val="00E768B3"/>
    <w:rsid w:val="00E76A0F"/>
    <w:rsid w:val="00E76AB5"/>
    <w:rsid w:val="00E76DC3"/>
    <w:rsid w:val="00E77005"/>
    <w:rsid w:val="00E77424"/>
    <w:rsid w:val="00E7774A"/>
    <w:rsid w:val="00E77865"/>
    <w:rsid w:val="00E77AC4"/>
    <w:rsid w:val="00E803C3"/>
    <w:rsid w:val="00E809DA"/>
    <w:rsid w:val="00E8108D"/>
    <w:rsid w:val="00E810F4"/>
    <w:rsid w:val="00E81299"/>
    <w:rsid w:val="00E81DE5"/>
    <w:rsid w:val="00E81E7E"/>
    <w:rsid w:val="00E82172"/>
    <w:rsid w:val="00E82356"/>
    <w:rsid w:val="00E825D2"/>
    <w:rsid w:val="00E82994"/>
    <w:rsid w:val="00E82A46"/>
    <w:rsid w:val="00E82ACD"/>
    <w:rsid w:val="00E82BA0"/>
    <w:rsid w:val="00E82D69"/>
    <w:rsid w:val="00E82F44"/>
    <w:rsid w:val="00E837D0"/>
    <w:rsid w:val="00E83883"/>
    <w:rsid w:val="00E83AB1"/>
    <w:rsid w:val="00E83B0A"/>
    <w:rsid w:val="00E83B13"/>
    <w:rsid w:val="00E83FA9"/>
    <w:rsid w:val="00E8413A"/>
    <w:rsid w:val="00E84219"/>
    <w:rsid w:val="00E84287"/>
    <w:rsid w:val="00E8452B"/>
    <w:rsid w:val="00E847A4"/>
    <w:rsid w:val="00E84A8F"/>
    <w:rsid w:val="00E852BF"/>
    <w:rsid w:val="00E855C0"/>
    <w:rsid w:val="00E85805"/>
    <w:rsid w:val="00E859A0"/>
    <w:rsid w:val="00E85FDC"/>
    <w:rsid w:val="00E8613D"/>
    <w:rsid w:val="00E863E5"/>
    <w:rsid w:val="00E86488"/>
    <w:rsid w:val="00E864C1"/>
    <w:rsid w:val="00E866F4"/>
    <w:rsid w:val="00E8696A"/>
    <w:rsid w:val="00E86A36"/>
    <w:rsid w:val="00E86B18"/>
    <w:rsid w:val="00E86BEF"/>
    <w:rsid w:val="00E86DFE"/>
    <w:rsid w:val="00E87055"/>
    <w:rsid w:val="00E871AB"/>
    <w:rsid w:val="00E87441"/>
    <w:rsid w:val="00E87A5D"/>
    <w:rsid w:val="00E87AC2"/>
    <w:rsid w:val="00E87CCE"/>
    <w:rsid w:val="00E87D85"/>
    <w:rsid w:val="00E87EA0"/>
    <w:rsid w:val="00E87EAC"/>
    <w:rsid w:val="00E87EAD"/>
    <w:rsid w:val="00E906A7"/>
    <w:rsid w:val="00E909CB"/>
    <w:rsid w:val="00E909D2"/>
    <w:rsid w:val="00E90F5E"/>
    <w:rsid w:val="00E91458"/>
    <w:rsid w:val="00E91506"/>
    <w:rsid w:val="00E91C10"/>
    <w:rsid w:val="00E91F77"/>
    <w:rsid w:val="00E92268"/>
    <w:rsid w:val="00E92398"/>
    <w:rsid w:val="00E923B3"/>
    <w:rsid w:val="00E92447"/>
    <w:rsid w:val="00E92522"/>
    <w:rsid w:val="00E927AD"/>
    <w:rsid w:val="00E927F4"/>
    <w:rsid w:val="00E92E47"/>
    <w:rsid w:val="00E93030"/>
    <w:rsid w:val="00E930D4"/>
    <w:rsid w:val="00E93123"/>
    <w:rsid w:val="00E933B7"/>
    <w:rsid w:val="00E93551"/>
    <w:rsid w:val="00E935A6"/>
    <w:rsid w:val="00E93C33"/>
    <w:rsid w:val="00E9488A"/>
    <w:rsid w:val="00E94B58"/>
    <w:rsid w:val="00E94C36"/>
    <w:rsid w:val="00E94D43"/>
    <w:rsid w:val="00E94DA5"/>
    <w:rsid w:val="00E95010"/>
    <w:rsid w:val="00E9529C"/>
    <w:rsid w:val="00E9547C"/>
    <w:rsid w:val="00E95844"/>
    <w:rsid w:val="00E959A0"/>
    <w:rsid w:val="00E95D2C"/>
    <w:rsid w:val="00E95FEF"/>
    <w:rsid w:val="00E9609D"/>
    <w:rsid w:val="00E9612D"/>
    <w:rsid w:val="00E962DB"/>
    <w:rsid w:val="00E96455"/>
    <w:rsid w:val="00E964E6"/>
    <w:rsid w:val="00E96682"/>
    <w:rsid w:val="00E967D9"/>
    <w:rsid w:val="00E96DE9"/>
    <w:rsid w:val="00E96EC2"/>
    <w:rsid w:val="00E974D2"/>
    <w:rsid w:val="00E974F9"/>
    <w:rsid w:val="00E97851"/>
    <w:rsid w:val="00E97CAA"/>
    <w:rsid w:val="00E97FFD"/>
    <w:rsid w:val="00EA0106"/>
    <w:rsid w:val="00EA019B"/>
    <w:rsid w:val="00EA0237"/>
    <w:rsid w:val="00EA06A6"/>
    <w:rsid w:val="00EA06B2"/>
    <w:rsid w:val="00EA08D6"/>
    <w:rsid w:val="00EA0967"/>
    <w:rsid w:val="00EA0A81"/>
    <w:rsid w:val="00EA0BA3"/>
    <w:rsid w:val="00EA104C"/>
    <w:rsid w:val="00EA1121"/>
    <w:rsid w:val="00EA1725"/>
    <w:rsid w:val="00EA1821"/>
    <w:rsid w:val="00EA183D"/>
    <w:rsid w:val="00EA1AAA"/>
    <w:rsid w:val="00EA1C2F"/>
    <w:rsid w:val="00EA1D58"/>
    <w:rsid w:val="00EA1D8A"/>
    <w:rsid w:val="00EA23DA"/>
    <w:rsid w:val="00EA23DB"/>
    <w:rsid w:val="00EA27D9"/>
    <w:rsid w:val="00EA2D09"/>
    <w:rsid w:val="00EA32C5"/>
    <w:rsid w:val="00EA32FD"/>
    <w:rsid w:val="00EA3603"/>
    <w:rsid w:val="00EA3702"/>
    <w:rsid w:val="00EA390A"/>
    <w:rsid w:val="00EA3A58"/>
    <w:rsid w:val="00EA3B11"/>
    <w:rsid w:val="00EA3C93"/>
    <w:rsid w:val="00EA3F4C"/>
    <w:rsid w:val="00EA4047"/>
    <w:rsid w:val="00EA4087"/>
    <w:rsid w:val="00EA4257"/>
    <w:rsid w:val="00EA42AD"/>
    <w:rsid w:val="00EA4511"/>
    <w:rsid w:val="00EA4ACA"/>
    <w:rsid w:val="00EA4BA9"/>
    <w:rsid w:val="00EA4C71"/>
    <w:rsid w:val="00EA4C9E"/>
    <w:rsid w:val="00EA4D8C"/>
    <w:rsid w:val="00EA52AF"/>
    <w:rsid w:val="00EA58F2"/>
    <w:rsid w:val="00EA5BB5"/>
    <w:rsid w:val="00EA5D1B"/>
    <w:rsid w:val="00EA5D4A"/>
    <w:rsid w:val="00EA5EF8"/>
    <w:rsid w:val="00EA601D"/>
    <w:rsid w:val="00EA60C4"/>
    <w:rsid w:val="00EA619C"/>
    <w:rsid w:val="00EA6989"/>
    <w:rsid w:val="00EA6BC5"/>
    <w:rsid w:val="00EA6DA2"/>
    <w:rsid w:val="00EA6E93"/>
    <w:rsid w:val="00EA6EF5"/>
    <w:rsid w:val="00EA6F1F"/>
    <w:rsid w:val="00EA73C9"/>
    <w:rsid w:val="00EA7493"/>
    <w:rsid w:val="00EA75B4"/>
    <w:rsid w:val="00EA792F"/>
    <w:rsid w:val="00EA795C"/>
    <w:rsid w:val="00EA79E6"/>
    <w:rsid w:val="00EA7A3D"/>
    <w:rsid w:val="00EA7D5F"/>
    <w:rsid w:val="00EA7D7F"/>
    <w:rsid w:val="00EA7DAF"/>
    <w:rsid w:val="00EB0130"/>
    <w:rsid w:val="00EB0207"/>
    <w:rsid w:val="00EB0438"/>
    <w:rsid w:val="00EB071A"/>
    <w:rsid w:val="00EB0B6E"/>
    <w:rsid w:val="00EB144E"/>
    <w:rsid w:val="00EB15D7"/>
    <w:rsid w:val="00EB1600"/>
    <w:rsid w:val="00EB1A9D"/>
    <w:rsid w:val="00EB1D55"/>
    <w:rsid w:val="00EB1F8B"/>
    <w:rsid w:val="00EB2036"/>
    <w:rsid w:val="00EB20E3"/>
    <w:rsid w:val="00EB21CF"/>
    <w:rsid w:val="00EB230E"/>
    <w:rsid w:val="00EB2967"/>
    <w:rsid w:val="00EB2C07"/>
    <w:rsid w:val="00EB2D0F"/>
    <w:rsid w:val="00EB2E20"/>
    <w:rsid w:val="00EB2FE7"/>
    <w:rsid w:val="00EB3514"/>
    <w:rsid w:val="00EB373A"/>
    <w:rsid w:val="00EB3A64"/>
    <w:rsid w:val="00EB3C41"/>
    <w:rsid w:val="00EB439F"/>
    <w:rsid w:val="00EB449D"/>
    <w:rsid w:val="00EB4706"/>
    <w:rsid w:val="00EB494A"/>
    <w:rsid w:val="00EB4D2D"/>
    <w:rsid w:val="00EB550B"/>
    <w:rsid w:val="00EB5A0D"/>
    <w:rsid w:val="00EB5D1F"/>
    <w:rsid w:val="00EB5D27"/>
    <w:rsid w:val="00EB5DD6"/>
    <w:rsid w:val="00EB601F"/>
    <w:rsid w:val="00EB6030"/>
    <w:rsid w:val="00EB6073"/>
    <w:rsid w:val="00EB6083"/>
    <w:rsid w:val="00EB60FD"/>
    <w:rsid w:val="00EB6258"/>
    <w:rsid w:val="00EB62C2"/>
    <w:rsid w:val="00EB66E8"/>
    <w:rsid w:val="00EB674A"/>
    <w:rsid w:val="00EB67E5"/>
    <w:rsid w:val="00EB6866"/>
    <w:rsid w:val="00EB6A0E"/>
    <w:rsid w:val="00EB6A3C"/>
    <w:rsid w:val="00EB6BA7"/>
    <w:rsid w:val="00EB6D9A"/>
    <w:rsid w:val="00EB6E22"/>
    <w:rsid w:val="00EB6F44"/>
    <w:rsid w:val="00EB6F56"/>
    <w:rsid w:val="00EB7164"/>
    <w:rsid w:val="00EB71ED"/>
    <w:rsid w:val="00EB7332"/>
    <w:rsid w:val="00EB73F3"/>
    <w:rsid w:val="00EB780B"/>
    <w:rsid w:val="00EB7915"/>
    <w:rsid w:val="00EB7DD9"/>
    <w:rsid w:val="00EB7F02"/>
    <w:rsid w:val="00EC028A"/>
    <w:rsid w:val="00EC03C8"/>
    <w:rsid w:val="00EC05C3"/>
    <w:rsid w:val="00EC0A55"/>
    <w:rsid w:val="00EC0B74"/>
    <w:rsid w:val="00EC0BA0"/>
    <w:rsid w:val="00EC0C07"/>
    <w:rsid w:val="00EC0CCA"/>
    <w:rsid w:val="00EC1012"/>
    <w:rsid w:val="00EC107B"/>
    <w:rsid w:val="00EC17F6"/>
    <w:rsid w:val="00EC1805"/>
    <w:rsid w:val="00EC1AA2"/>
    <w:rsid w:val="00EC1E0E"/>
    <w:rsid w:val="00EC1E99"/>
    <w:rsid w:val="00EC1F20"/>
    <w:rsid w:val="00EC1F2F"/>
    <w:rsid w:val="00EC20E9"/>
    <w:rsid w:val="00EC22A8"/>
    <w:rsid w:val="00EC23D1"/>
    <w:rsid w:val="00EC2BA9"/>
    <w:rsid w:val="00EC2C0D"/>
    <w:rsid w:val="00EC2C25"/>
    <w:rsid w:val="00EC2C90"/>
    <w:rsid w:val="00EC3137"/>
    <w:rsid w:val="00EC345F"/>
    <w:rsid w:val="00EC3574"/>
    <w:rsid w:val="00EC3946"/>
    <w:rsid w:val="00EC39E8"/>
    <w:rsid w:val="00EC3DA8"/>
    <w:rsid w:val="00EC40F3"/>
    <w:rsid w:val="00EC42E0"/>
    <w:rsid w:val="00EC449D"/>
    <w:rsid w:val="00EC4584"/>
    <w:rsid w:val="00EC45E4"/>
    <w:rsid w:val="00EC464C"/>
    <w:rsid w:val="00EC46CD"/>
    <w:rsid w:val="00EC4968"/>
    <w:rsid w:val="00EC4A8F"/>
    <w:rsid w:val="00EC523C"/>
    <w:rsid w:val="00EC5624"/>
    <w:rsid w:val="00EC5841"/>
    <w:rsid w:val="00EC59C8"/>
    <w:rsid w:val="00EC5A6C"/>
    <w:rsid w:val="00EC5C55"/>
    <w:rsid w:val="00EC6256"/>
    <w:rsid w:val="00EC6401"/>
    <w:rsid w:val="00EC6552"/>
    <w:rsid w:val="00EC6AF3"/>
    <w:rsid w:val="00EC6F58"/>
    <w:rsid w:val="00EC73E2"/>
    <w:rsid w:val="00EC7A9D"/>
    <w:rsid w:val="00EC7B8D"/>
    <w:rsid w:val="00ED0086"/>
    <w:rsid w:val="00ED069E"/>
    <w:rsid w:val="00ED094A"/>
    <w:rsid w:val="00ED097D"/>
    <w:rsid w:val="00ED0C6A"/>
    <w:rsid w:val="00ED0EBB"/>
    <w:rsid w:val="00ED15C4"/>
    <w:rsid w:val="00ED1784"/>
    <w:rsid w:val="00ED17DC"/>
    <w:rsid w:val="00ED184C"/>
    <w:rsid w:val="00ED1C21"/>
    <w:rsid w:val="00ED1C29"/>
    <w:rsid w:val="00ED1ECA"/>
    <w:rsid w:val="00ED20A0"/>
    <w:rsid w:val="00ED2341"/>
    <w:rsid w:val="00ED23C1"/>
    <w:rsid w:val="00ED26BE"/>
    <w:rsid w:val="00ED26DD"/>
    <w:rsid w:val="00ED2EC4"/>
    <w:rsid w:val="00ED31CB"/>
    <w:rsid w:val="00ED31E0"/>
    <w:rsid w:val="00ED36BE"/>
    <w:rsid w:val="00ED3730"/>
    <w:rsid w:val="00ED4106"/>
    <w:rsid w:val="00ED414B"/>
    <w:rsid w:val="00ED417F"/>
    <w:rsid w:val="00ED46F6"/>
    <w:rsid w:val="00ED4F34"/>
    <w:rsid w:val="00ED512B"/>
    <w:rsid w:val="00ED51BA"/>
    <w:rsid w:val="00ED5456"/>
    <w:rsid w:val="00ED5525"/>
    <w:rsid w:val="00ED5654"/>
    <w:rsid w:val="00ED57BE"/>
    <w:rsid w:val="00ED57EB"/>
    <w:rsid w:val="00ED5CCE"/>
    <w:rsid w:val="00ED5CFE"/>
    <w:rsid w:val="00ED5EFF"/>
    <w:rsid w:val="00ED5F0A"/>
    <w:rsid w:val="00ED617E"/>
    <w:rsid w:val="00ED622B"/>
    <w:rsid w:val="00ED62AB"/>
    <w:rsid w:val="00ED63B0"/>
    <w:rsid w:val="00ED6608"/>
    <w:rsid w:val="00ED66F7"/>
    <w:rsid w:val="00ED6ADF"/>
    <w:rsid w:val="00ED6DDE"/>
    <w:rsid w:val="00ED724A"/>
    <w:rsid w:val="00ED79C8"/>
    <w:rsid w:val="00ED7B8B"/>
    <w:rsid w:val="00ED7DE1"/>
    <w:rsid w:val="00EE0081"/>
    <w:rsid w:val="00EE011A"/>
    <w:rsid w:val="00EE013E"/>
    <w:rsid w:val="00EE02CA"/>
    <w:rsid w:val="00EE0539"/>
    <w:rsid w:val="00EE057C"/>
    <w:rsid w:val="00EE0753"/>
    <w:rsid w:val="00EE0A9E"/>
    <w:rsid w:val="00EE0C93"/>
    <w:rsid w:val="00EE0EAA"/>
    <w:rsid w:val="00EE12CB"/>
    <w:rsid w:val="00EE14E6"/>
    <w:rsid w:val="00EE1686"/>
    <w:rsid w:val="00EE16B7"/>
    <w:rsid w:val="00EE1934"/>
    <w:rsid w:val="00EE1BD7"/>
    <w:rsid w:val="00EE1C2E"/>
    <w:rsid w:val="00EE1D12"/>
    <w:rsid w:val="00EE226E"/>
    <w:rsid w:val="00EE2289"/>
    <w:rsid w:val="00EE23FE"/>
    <w:rsid w:val="00EE24D6"/>
    <w:rsid w:val="00EE2974"/>
    <w:rsid w:val="00EE34D8"/>
    <w:rsid w:val="00EE34FB"/>
    <w:rsid w:val="00EE3578"/>
    <w:rsid w:val="00EE36EF"/>
    <w:rsid w:val="00EE37E6"/>
    <w:rsid w:val="00EE3866"/>
    <w:rsid w:val="00EE3AD7"/>
    <w:rsid w:val="00EE3B1A"/>
    <w:rsid w:val="00EE3CB9"/>
    <w:rsid w:val="00EE3D1D"/>
    <w:rsid w:val="00EE3D47"/>
    <w:rsid w:val="00EE3F38"/>
    <w:rsid w:val="00EE41C1"/>
    <w:rsid w:val="00EE44EE"/>
    <w:rsid w:val="00EE46D6"/>
    <w:rsid w:val="00EE4A73"/>
    <w:rsid w:val="00EE4C11"/>
    <w:rsid w:val="00EE4C39"/>
    <w:rsid w:val="00EE4C5D"/>
    <w:rsid w:val="00EE4DA3"/>
    <w:rsid w:val="00EE4E80"/>
    <w:rsid w:val="00EE5028"/>
    <w:rsid w:val="00EE505A"/>
    <w:rsid w:val="00EE533A"/>
    <w:rsid w:val="00EE53B8"/>
    <w:rsid w:val="00EE5426"/>
    <w:rsid w:val="00EE5464"/>
    <w:rsid w:val="00EE5846"/>
    <w:rsid w:val="00EE5883"/>
    <w:rsid w:val="00EE5A3A"/>
    <w:rsid w:val="00EE5C29"/>
    <w:rsid w:val="00EE5E69"/>
    <w:rsid w:val="00EE623E"/>
    <w:rsid w:val="00EE642F"/>
    <w:rsid w:val="00EE660D"/>
    <w:rsid w:val="00EE684D"/>
    <w:rsid w:val="00EE69C8"/>
    <w:rsid w:val="00EE69CF"/>
    <w:rsid w:val="00EE6A2B"/>
    <w:rsid w:val="00EE6A50"/>
    <w:rsid w:val="00EE6B44"/>
    <w:rsid w:val="00EE6F74"/>
    <w:rsid w:val="00EE7106"/>
    <w:rsid w:val="00EE74E1"/>
    <w:rsid w:val="00EE771D"/>
    <w:rsid w:val="00EE78A5"/>
    <w:rsid w:val="00EE7B6A"/>
    <w:rsid w:val="00EE7BA4"/>
    <w:rsid w:val="00EE7D54"/>
    <w:rsid w:val="00EE7FA3"/>
    <w:rsid w:val="00EF013A"/>
    <w:rsid w:val="00EF01FC"/>
    <w:rsid w:val="00EF0389"/>
    <w:rsid w:val="00EF0727"/>
    <w:rsid w:val="00EF07E9"/>
    <w:rsid w:val="00EF0817"/>
    <w:rsid w:val="00EF0CC6"/>
    <w:rsid w:val="00EF0DBA"/>
    <w:rsid w:val="00EF0E5B"/>
    <w:rsid w:val="00EF112C"/>
    <w:rsid w:val="00EF1724"/>
    <w:rsid w:val="00EF19A7"/>
    <w:rsid w:val="00EF1D6E"/>
    <w:rsid w:val="00EF2691"/>
    <w:rsid w:val="00EF2725"/>
    <w:rsid w:val="00EF279D"/>
    <w:rsid w:val="00EF29C0"/>
    <w:rsid w:val="00EF2DEE"/>
    <w:rsid w:val="00EF3176"/>
    <w:rsid w:val="00EF32A7"/>
    <w:rsid w:val="00EF342B"/>
    <w:rsid w:val="00EF354F"/>
    <w:rsid w:val="00EF3654"/>
    <w:rsid w:val="00EF3ADA"/>
    <w:rsid w:val="00EF3BD1"/>
    <w:rsid w:val="00EF3E31"/>
    <w:rsid w:val="00EF3E32"/>
    <w:rsid w:val="00EF3F03"/>
    <w:rsid w:val="00EF3F13"/>
    <w:rsid w:val="00EF404C"/>
    <w:rsid w:val="00EF4078"/>
    <w:rsid w:val="00EF4264"/>
    <w:rsid w:val="00EF4267"/>
    <w:rsid w:val="00EF433A"/>
    <w:rsid w:val="00EF447A"/>
    <w:rsid w:val="00EF45DB"/>
    <w:rsid w:val="00EF4605"/>
    <w:rsid w:val="00EF48DA"/>
    <w:rsid w:val="00EF499C"/>
    <w:rsid w:val="00EF4D19"/>
    <w:rsid w:val="00EF50A1"/>
    <w:rsid w:val="00EF50FD"/>
    <w:rsid w:val="00EF51CE"/>
    <w:rsid w:val="00EF51FD"/>
    <w:rsid w:val="00EF53A8"/>
    <w:rsid w:val="00EF53F4"/>
    <w:rsid w:val="00EF54A3"/>
    <w:rsid w:val="00EF5505"/>
    <w:rsid w:val="00EF581A"/>
    <w:rsid w:val="00EF5902"/>
    <w:rsid w:val="00EF598C"/>
    <w:rsid w:val="00EF5D04"/>
    <w:rsid w:val="00EF612D"/>
    <w:rsid w:val="00EF641B"/>
    <w:rsid w:val="00EF6501"/>
    <w:rsid w:val="00EF6664"/>
    <w:rsid w:val="00EF6911"/>
    <w:rsid w:val="00EF70E7"/>
    <w:rsid w:val="00EF71DA"/>
    <w:rsid w:val="00EF7210"/>
    <w:rsid w:val="00EF74D9"/>
    <w:rsid w:val="00EF74FF"/>
    <w:rsid w:val="00EF7574"/>
    <w:rsid w:val="00EF7754"/>
    <w:rsid w:val="00EF7792"/>
    <w:rsid w:val="00EF7E48"/>
    <w:rsid w:val="00F007A5"/>
    <w:rsid w:val="00F008EA"/>
    <w:rsid w:val="00F00BBD"/>
    <w:rsid w:val="00F01059"/>
    <w:rsid w:val="00F014B8"/>
    <w:rsid w:val="00F01801"/>
    <w:rsid w:val="00F01BA1"/>
    <w:rsid w:val="00F01BA6"/>
    <w:rsid w:val="00F01BC5"/>
    <w:rsid w:val="00F02047"/>
    <w:rsid w:val="00F0228D"/>
    <w:rsid w:val="00F0245F"/>
    <w:rsid w:val="00F02519"/>
    <w:rsid w:val="00F0274D"/>
    <w:rsid w:val="00F0275B"/>
    <w:rsid w:val="00F02A14"/>
    <w:rsid w:val="00F02B77"/>
    <w:rsid w:val="00F02F13"/>
    <w:rsid w:val="00F02FEA"/>
    <w:rsid w:val="00F030E2"/>
    <w:rsid w:val="00F0310F"/>
    <w:rsid w:val="00F03317"/>
    <w:rsid w:val="00F03363"/>
    <w:rsid w:val="00F033C1"/>
    <w:rsid w:val="00F03507"/>
    <w:rsid w:val="00F03CB8"/>
    <w:rsid w:val="00F03EAB"/>
    <w:rsid w:val="00F04236"/>
    <w:rsid w:val="00F0428E"/>
    <w:rsid w:val="00F042A4"/>
    <w:rsid w:val="00F042DC"/>
    <w:rsid w:val="00F045F7"/>
    <w:rsid w:val="00F04801"/>
    <w:rsid w:val="00F04912"/>
    <w:rsid w:val="00F04973"/>
    <w:rsid w:val="00F049B3"/>
    <w:rsid w:val="00F04A12"/>
    <w:rsid w:val="00F04AEF"/>
    <w:rsid w:val="00F04FAD"/>
    <w:rsid w:val="00F050E3"/>
    <w:rsid w:val="00F052A2"/>
    <w:rsid w:val="00F05483"/>
    <w:rsid w:val="00F05754"/>
    <w:rsid w:val="00F0578D"/>
    <w:rsid w:val="00F059C7"/>
    <w:rsid w:val="00F05B20"/>
    <w:rsid w:val="00F05C89"/>
    <w:rsid w:val="00F061FB"/>
    <w:rsid w:val="00F062CE"/>
    <w:rsid w:val="00F0659B"/>
    <w:rsid w:val="00F066E8"/>
    <w:rsid w:val="00F0688E"/>
    <w:rsid w:val="00F06C25"/>
    <w:rsid w:val="00F06CFF"/>
    <w:rsid w:val="00F06EA2"/>
    <w:rsid w:val="00F06F10"/>
    <w:rsid w:val="00F070AB"/>
    <w:rsid w:val="00F0720C"/>
    <w:rsid w:val="00F07554"/>
    <w:rsid w:val="00F07605"/>
    <w:rsid w:val="00F07798"/>
    <w:rsid w:val="00F077F3"/>
    <w:rsid w:val="00F079A3"/>
    <w:rsid w:val="00F07BA7"/>
    <w:rsid w:val="00F07C0D"/>
    <w:rsid w:val="00F07EA1"/>
    <w:rsid w:val="00F07FD8"/>
    <w:rsid w:val="00F105AA"/>
    <w:rsid w:val="00F109B8"/>
    <w:rsid w:val="00F10A1B"/>
    <w:rsid w:val="00F10B14"/>
    <w:rsid w:val="00F10BFC"/>
    <w:rsid w:val="00F10DC3"/>
    <w:rsid w:val="00F11A27"/>
    <w:rsid w:val="00F11A41"/>
    <w:rsid w:val="00F11ABF"/>
    <w:rsid w:val="00F12419"/>
    <w:rsid w:val="00F125C1"/>
    <w:rsid w:val="00F1265A"/>
    <w:rsid w:val="00F126B4"/>
    <w:rsid w:val="00F12994"/>
    <w:rsid w:val="00F129EB"/>
    <w:rsid w:val="00F12C0D"/>
    <w:rsid w:val="00F12CB8"/>
    <w:rsid w:val="00F133C3"/>
    <w:rsid w:val="00F134EB"/>
    <w:rsid w:val="00F13648"/>
    <w:rsid w:val="00F13773"/>
    <w:rsid w:val="00F13AF9"/>
    <w:rsid w:val="00F13E7D"/>
    <w:rsid w:val="00F141EA"/>
    <w:rsid w:val="00F1439C"/>
    <w:rsid w:val="00F1470F"/>
    <w:rsid w:val="00F14A3F"/>
    <w:rsid w:val="00F14C1F"/>
    <w:rsid w:val="00F14F6B"/>
    <w:rsid w:val="00F151E5"/>
    <w:rsid w:val="00F1548C"/>
    <w:rsid w:val="00F1549A"/>
    <w:rsid w:val="00F15B26"/>
    <w:rsid w:val="00F15BFA"/>
    <w:rsid w:val="00F15DC0"/>
    <w:rsid w:val="00F15EEF"/>
    <w:rsid w:val="00F1623C"/>
    <w:rsid w:val="00F162A5"/>
    <w:rsid w:val="00F163FA"/>
    <w:rsid w:val="00F166AA"/>
    <w:rsid w:val="00F167F4"/>
    <w:rsid w:val="00F16BF9"/>
    <w:rsid w:val="00F1703E"/>
    <w:rsid w:val="00F170B7"/>
    <w:rsid w:val="00F17160"/>
    <w:rsid w:val="00F17213"/>
    <w:rsid w:val="00F173A7"/>
    <w:rsid w:val="00F17547"/>
    <w:rsid w:val="00F178E6"/>
    <w:rsid w:val="00F17A42"/>
    <w:rsid w:val="00F17C6B"/>
    <w:rsid w:val="00F17F22"/>
    <w:rsid w:val="00F20172"/>
    <w:rsid w:val="00F2052E"/>
    <w:rsid w:val="00F205AD"/>
    <w:rsid w:val="00F207F5"/>
    <w:rsid w:val="00F20A41"/>
    <w:rsid w:val="00F20C0C"/>
    <w:rsid w:val="00F20F39"/>
    <w:rsid w:val="00F210CC"/>
    <w:rsid w:val="00F2121C"/>
    <w:rsid w:val="00F2129D"/>
    <w:rsid w:val="00F216DA"/>
    <w:rsid w:val="00F217EF"/>
    <w:rsid w:val="00F21D2B"/>
    <w:rsid w:val="00F21E96"/>
    <w:rsid w:val="00F21F7A"/>
    <w:rsid w:val="00F22694"/>
    <w:rsid w:val="00F22840"/>
    <w:rsid w:val="00F229B0"/>
    <w:rsid w:val="00F22B6A"/>
    <w:rsid w:val="00F2323A"/>
    <w:rsid w:val="00F23367"/>
    <w:rsid w:val="00F23AB1"/>
    <w:rsid w:val="00F23AB9"/>
    <w:rsid w:val="00F23BAC"/>
    <w:rsid w:val="00F23DF1"/>
    <w:rsid w:val="00F24123"/>
    <w:rsid w:val="00F24639"/>
    <w:rsid w:val="00F249B1"/>
    <w:rsid w:val="00F24CD2"/>
    <w:rsid w:val="00F24F25"/>
    <w:rsid w:val="00F25273"/>
    <w:rsid w:val="00F252F7"/>
    <w:rsid w:val="00F2530F"/>
    <w:rsid w:val="00F25C00"/>
    <w:rsid w:val="00F25EB3"/>
    <w:rsid w:val="00F25FFC"/>
    <w:rsid w:val="00F267EB"/>
    <w:rsid w:val="00F2695D"/>
    <w:rsid w:val="00F26A62"/>
    <w:rsid w:val="00F26C3A"/>
    <w:rsid w:val="00F26C63"/>
    <w:rsid w:val="00F2701F"/>
    <w:rsid w:val="00F272A2"/>
    <w:rsid w:val="00F272C0"/>
    <w:rsid w:val="00F2764E"/>
    <w:rsid w:val="00F276AC"/>
    <w:rsid w:val="00F277FC"/>
    <w:rsid w:val="00F279FC"/>
    <w:rsid w:val="00F27A9F"/>
    <w:rsid w:val="00F27E3D"/>
    <w:rsid w:val="00F27FF5"/>
    <w:rsid w:val="00F301B0"/>
    <w:rsid w:val="00F302EE"/>
    <w:rsid w:val="00F304D3"/>
    <w:rsid w:val="00F30786"/>
    <w:rsid w:val="00F30864"/>
    <w:rsid w:val="00F30D1B"/>
    <w:rsid w:val="00F31348"/>
    <w:rsid w:val="00F313E8"/>
    <w:rsid w:val="00F31477"/>
    <w:rsid w:val="00F3163E"/>
    <w:rsid w:val="00F31CCC"/>
    <w:rsid w:val="00F324C6"/>
    <w:rsid w:val="00F32709"/>
    <w:rsid w:val="00F3293A"/>
    <w:rsid w:val="00F32A02"/>
    <w:rsid w:val="00F32AF2"/>
    <w:rsid w:val="00F32BB4"/>
    <w:rsid w:val="00F32D5F"/>
    <w:rsid w:val="00F32E04"/>
    <w:rsid w:val="00F32E30"/>
    <w:rsid w:val="00F32F44"/>
    <w:rsid w:val="00F332C0"/>
    <w:rsid w:val="00F33A52"/>
    <w:rsid w:val="00F3404D"/>
    <w:rsid w:val="00F344A1"/>
    <w:rsid w:val="00F34775"/>
    <w:rsid w:val="00F3479B"/>
    <w:rsid w:val="00F3486A"/>
    <w:rsid w:val="00F34A54"/>
    <w:rsid w:val="00F35067"/>
    <w:rsid w:val="00F35B37"/>
    <w:rsid w:val="00F35F71"/>
    <w:rsid w:val="00F3604F"/>
    <w:rsid w:val="00F362EC"/>
    <w:rsid w:val="00F365F4"/>
    <w:rsid w:val="00F36719"/>
    <w:rsid w:val="00F36A0E"/>
    <w:rsid w:val="00F36A39"/>
    <w:rsid w:val="00F36BBF"/>
    <w:rsid w:val="00F36C56"/>
    <w:rsid w:val="00F36DDE"/>
    <w:rsid w:val="00F37417"/>
    <w:rsid w:val="00F374E7"/>
    <w:rsid w:val="00F376BE"/>
    <w:rsid w:val="00F376E4"/>
    <w:rsid w:val="00F37743"/>
    <w:rsid w:val="00F37A3B"/>
    <w:rsid w:val="00F37A3E"/>
    <w:rsid w:val="00F37A62"/>
    <w:rsid w:val="00F37BF1"/>
    <w:rsid w:val="00F4010B"/>
    <w:rsid w:val="00F40472"/>
    <w:rsid w:val="00F404B1"/>
    <w:rsid w:val="00F404B9"/>
    <w:rsid w:val="00F40A20"/>
    <w:rsid w:val="00F40A29"/>
    <w:rsid w:val="00F40AC3"/>
    <w:rsid w:val="00F410E6"/>
    <w:rsid w:val="00F41343"/>
    <w:rsid w:val="00F413F2"/>
    <w:rsid w:val="00F4150A"/>
    <w:rsid w:val="00F41550"/>
    <w:rsid w:val="00F415B2"/>
    <w:rsid w:val="00F41901"/>
    <w:rsid w:val="00F419FD"/>
    <w:rsid w:val="00F422EE"/>
    <w:rsid w:val="00F4236A"/>
    <w:rsid w:val="00F42408"/>
    <w:rsid w:val="00F4273C"/>
    <w:rsid w:val="00F42745"/>
    <w:rsid w:val="00F429B0"/>
    <w:rsid w:val="00F42C65"/>
    <w:rsid w:val="00F4301E"/>
    <w:rsid w:val="00F430CB"/>
    <w:rsid w:val="00F436EE"/>
    <w:rsid w:val="00F439B7"/>
    <w:rsid w:val="00F43B89"/>
    <w:rsid w:val="00F441A4"/>
    <w:rsid w:val="00F44471"/>
    <w:rsid w:val="00F4447D"/>
    <w:rsid w:val="00F44679"/>
    <w:rsid w:val="00F44A8C"/>
    <w:rsid w:val="00F45149"/>
    <w:rsid w:val="00F4545C"/>
    <w:rsid w:val="00F458BD"/>
    <w:rsid w:val="00F4594E"/>
    <w:rsid w:val="00F459FB"/>
    <w:rsid w:val="00F45DEB"/>
    <w:rsid w:val="00F45EE6"/>
    <w:rsid w:val="00F46049"/>
    <w:rsid w:val="00F46270"/>
    <w:rsid w:val="00F46485"/>
    <w:rsid w:val="00F46B36"/>
    <w:rsid w:val="00F46B64"/>
    <w:rsid w:val="00F46BC7"/>
    <w:rsid w:val="00F46C66"/>
    <w:rsid w:val="00F46D04"/>
    <w:rsid w:val="00F470EA"/>
    <w:rsid w:val="00F4716A"/>
    <w:rsid w:val="00F47391"/>
    <w:rsid w:val="00F47395"/>
    <w:rsid w:val="00F47410"/>
    <w:rsid w:val="00F474AC"/>
    <w:rsid w:val="00F475F9"/>
    <w:rsid w:val="00F476AC"/>
    <w:rsid w:val="00F478C1"/>
    <w:rsid w:val="00F47AE7"/>
    <w:rsid w:val="00F47B2F"/>
    <w:rsid w:val="00F47B64"/>
    <w:rsid w:val="00F47C11"/>
    <w:rsid w:val="00F47E56"/>
    <w:rsid w:val="00F47F46"/>
    <w:rsid w:val="00F47FEF"/>
    <w:rsid w:val="00F50307"/>
    <w:rsid w:val="00F50378"/>
    <w:rsid w:val="00F50510"/>
    <w:rsid w:val="00F5063B"/>
    <w:rsid w:val="00F50649"/>
    <w:rsid w:val="00F5081A"/>
    <w:rsid w:val="00F508B3"/>
    <w:rsid w:val="00F509E3"/>
    <w:rsid w:val="00F50C98"/>
    <w:rsid w:val="00F50F26"/>
    <w:rsid w:val="00F50FB0"/>
    <w:rsid w:val="00F50FFF"/>
    <w:rsid w:val="00F5117C"/>
    <w:rsid w:val="00F5119D"/>
    <w:rsid w:val="00F5170A"/>
    <w:rsid w:val="00F517CA"/>
    <w:rsid w:val="00F520B2"/>
    <w:rsid w:val="00F521F8"/>
    <w:rsid w:val="00F52262"/>
    <w:rsid w:val="00F525EB"/>
    <w:rsid w:val="00F52C08"/>
    <w:rsid w:val="00F52DCF"/>
    <w:rsid w:val="00F52DE3"/>
    <w:rsid w:val="00F53087"/>
    <w:rsid w:val="00F5323D"/>
    <w:rsid w:val="00F53337"/>
    <w:rsid w:val="00F5340C"/>
    <w:rsid w:val="00F53600"/>
    <w:rsid w:val="00F536AB"/>
    <w:rsid w:val="00F536D0"/>
    <w:rsid w:val="00F53967"/>
    <w:rsid w:val="00F53B63"/>
    <w:rsid w:val="00F53CB0"/>
    <w:rsid w:val="00F53DF5"/>
    <w:rsid w:val="00F53E18"/>
    <w:rsid w:val="00F53E2F"/>
    <w:rsid w:val="00F54457"/>
    <w:rsid w:val="00F544E9"/>
    <w:rsid w:val="00F547E9"/>
    <w:rsid w:val="00F5484A"/>
    <w:rsid w:val="00F54C38"/>
    <w:rsid w:val="00F54D52"/>
    <w:rsid w:val="00F55131"/>
    <w:rsid w:val="00F55601"/>
    <w:rsid w:val="00F55895"/>
    <w:rsid w:val="00F56032"/>
    <w:rsid w:val="00F56083"/>
    <w:rsid w:val="00F5630E"/>
    <w:rsid w:val="00F5634E"/>
    <w:rsid w:val="00F5669E"/>
    <w:rsid w:val="00F56751"/>
    <w:rsid w:val="00F56EEE"/>
    <w:rsid w:val="00F571C7"/>
    <w:rsid w:val="00F572B7"/>
    <w:rsid w:val="00F577ED"/>
    <w:rsid w:val="00F57A71"/>
    <w:rsid w:val="00F57B78"/>
    <w:rsid w:val="00F57BC2"/>
    <w:rsid w:val="00F57F6E"/>
    <w:rsid w:val="00F57FB8"/>
    <w:rsid w:val="00F57FFA"/>
    <w:rsid w:val="00F60088"/>
    <w:rsid w:val="00F600A0"/>
    <w:rsid w:val="00F601A0"/>
    <w:rsid w:val="00F60428"/>
    <w:rsid w:val="00F60EBD"/>
    <w:rsid w:val="00F610FF"/>
    <w:rsid w:val="00F611F4"/>
    <w:rsid w:val="00F6136F"/>
    <w:rsid w:val="00F6208C"/>
    <w:rsid w:val="00F624C5"/>
    <w:rsid w:val="00F6250F"/>
    <w:rsid w:val="00F62555"/>
    <w:rsid w:val="00F62591"/>
    <w:rsid w:val="00F62728"/>
    <w:rsid w:val="00F627DE"/>
    <w:rsid w:val="00F628E4"/>
    <w:rsid w:val="00F62EED"/>
    <w:rsid w:val="00F63315"/>
    <w:rsid w:val="00F635F0"/>
    <w:rsid w:val="00F63A13"/>
    <w:rsid w:val="00F63D30"/>
    <w:rsid w:val="00F63DB6"/>
    <w:rsid w:val="00F63E68"/>
    <w:rsid w:val="00F64110"/>
    <w:rsid w:val="00F64260"/>
    <w:rsid w:val="00F6448E"/>
    <w:rsid w:val="00F646E9"/>
    <w:rsid w:val="00F6471F"/>
    <w:rsid w:val="00F64874"/>
    <w:rsid w:val="00F64F4D"/>
    <w:rsid w:val="00F65159"/>
    <w:rsid w:val="00F65594"/>
    <w:rsid w:val="00F65844"/>
    <w:rsid w:val="00F658F4"/>
    <w:rsid w:val="00F65ABB"/>
    <w:rsid w:val="00F65B6C"/>
    <w:rsid w:val="00F65F03"/>
    <w:rsid w:val="00F65F56"/>
    <w:rsid w:val="00F65F84"/>
    <w:rsid w:val="00F66171"/>
    <w:rsid w:val="00F661B8"/>
    <w:rsid w:val="00F662C6"/>
    <w:rsid w:val="00F6645A"/>
    <w:rsid w:val="00F6656D"/>
    <w:rsid w:val="00F66993"/>
    <w:rsid w:val="00F66A5B"/>
    <w:rsid w:val="00F66B36"/>
    <w:rsid w:val="00F66F85"/>
    <w:rsid w:val="00F67204"/>
    <w:rsid w:val="00F672C7"/>
    <w:rsid w:val="00F672F2"/>
    <w:rsid w:val="00F67368"/>
    <w:rsid w:val="00F67477"/>
    <w:rsid w:val="00F676E3"/>
    <w:rsid w:val="00F67772"/>
    <w:rsid w:val="00F67863"/>
    <w:rsid w:val="00F678E9"/>
    <w:rsid w:val="00F6799E"/>
    <w:rsid w:val="00F67CE5"/>
    <w:rsid w:val="00F700D5"/>
    <w:rsid w:val="00F704CF"/>
    <w:rsid w:val="00F7056D"/>
    <w:rsid w:val="00F705B2"/>
    <w:rsid w:val="00F709A8"/>
    <w:rsid w:val="00F70A1F"/>
    <w:rsid w:val="00F70BC1"/>
    <w:rsid w:val="00F710EB"/>
    <w:rsid w:val="00F7143E"/>
    <w:rsid w:val="00F716BB"/>
    <w:rsid w:val="00F71717"/>
    <w:rsid w:val="00F718D4"/>
    <w:rsid w:val="00F71A86"/>
    <w:rsid w:val="00F71D02"/>
    <w:rsid w:val="00F71D2D"/>
    <w:rsid w:val="00F71DB6"/>
    <w:rsid w:val="00F71F86"/>
    <w:rsid w:val="00F722A0"/>
    <w:rsid w:val="00F72434"/>
    <w:rsid w:val="00F727DA"/>
    <w:rsid w:val="00F728FF"/>
    <w:rsid w:val="00F729C4"/>
    <w:rsid w:val="00F72E67"/>
    <w:rsid w:val="00F72F5A"/>
    <w:rsid w:val="00F73000"/>
    <w:rsid w:val="00F733DD"/>
    <w:rsid w:val="00F7344E"/>
    <w:rsid w:val="00F73483"/>
    <w:rsid w:val="00F7358F"/>
    <w:rsid w:val="00F73630"/>
    <w:rsid w:val="00F739CF"/>
    <w:rsid w:val="00F73CB7"/>
    <w:rsid w:val="00F73F71"/>
    <w:rsid w:val="00F744C0"/>
    <w:rsid w:val="00F745D2"/>
    <w:rsid w:val="00F746FF"/>
    <w:rsid w:val="00F749C7"/>
    <w:rsid w:val="00F74B71"/>
    <w:rsid w:val="00F74BF0"/>
    <w:rsid w:val="00F74F07"/>
    <w:rsid w:val="00F752E8"/>
    <w:rsid w:val="00F75548"/>
    <w:rsid w:val="00F75613"/>
    <w:rsid w:val="00F75643"/>
    <w:rsid w:val="00F7591C"/>
    <w:rsid w:val="00F75D86"/>
    <w:rsid w:val="00F762DE"/>
    <w:rsid w:val="00F76C13"/>
    <w:rsid w:val="00F76C46"/>
    <w:rsid w:val="00F7700C"/>
    <w:rsid w:val="00F77103"/>
    <w:rsid w:val="00F7710A"/>
    <w:rsid w:val="00F771C9"/>
    <w:rsid w:val="00F7724E"/>
    <w:rsid w:val="00F772A8"/>
    <w:rsid w:val="00F775E3"/>
    <w:rsid w:val="00F77708"/>
    <w:rsid w:val="00F77A5C"/>
    <w:rsid w:val="00F77C7A"/>
    <w:rsid w:val="00F80179"/>
    <w:rsid w:val="00F80819"/>
    <w:rsid w:val="00F80962"/>
    <w:rsid w:val="00F80BE2"/>
    <w:rsid w:val="00F80CD7"/>
    <w:rsid w:val="00F812DC"/>
    <w:rsid w:val="00F81D5E"/>
    <w:rsid w:val="00F81EA9"/>
    <w:rsid w:val="00F82168"/>
    <w:rsid w:val="00F82226"/>
    <w:rsid w:val="00F8225F"/>
    <w:rsid w:val="00F8298C"/>
    <w:rsid w:val="00F829B9"/>
    <w:rsid w:val="00F82D6E"/>
    <w:rsid w:val="00F82D77"/>
    <w:rsid w:val="00F8347F"/>
    <w:rsid w:val="00F834C5"/>
    <w:rsid w:val="00F839D5"/>
    <w:rsid w:val="00F83AF1"/>
    <w:rsid w:val="00F83CE9"/>
    <w:rsid w:val="00F83D44"/>
    <w:rsid w:val="00F83D91"/>
    <w:rsid w:val="00F83E0C"/>
    <w:rsid w:val="00F83F91"/>
    <w:rsid w:val="00F8429D"/>
    <w:rsid w:val="00F84367"/>
    <w:rsid w:val="00F8437A"/>
    <w:rsid w:val="00F8458B"/>
    <w:rsid w:val="00F84745"/>
    <w:rsid w:val="00F84830"/>
    <w:rsid w:val="00F84928"/>
    <w:rsid w:val="00F8492B"/>
    <w:rsid w:val="00F84C2E"/>
    <w:rsid w:val="00F8581F"/>
    <w:rsid w:val="00F85B3C"/>
    <w:rsid w:val="00F85CCE"/>
    <w:rsid w:val="00F85D1F"/>
    <w:rsid w:val="00F85DC3"/>
    <w:rsid w:val="00F86247"/>
    <w:rsid w:val="00F86334"/>
    <w:rsid w:val="00F86473"/>
    <w:rsid w:val="00F868A9"/>
    <w:rsid w:val="00F86BEE"/>
    <w:rsid w:val="00F86E8B"/>
    <w:rsid w:val="00F86ECA"/>
    <w:rsid w:val="00F86F84"/>
    <w:rsid w:val="00F87541"/>
    <w:rsid w:val="00F8780F"/>
    <w:rsid w:val="00F87FC0"/>
    <w:rsid w:val="00F90A9D"/>
    <w:rsid w:val="00F90C13"/>
    <w:rsid w:val="00F90CE8"/>
    <w:rsid w:val="00F90E2A"/>
    <w:rsid w:val="00F90E53"/>
    <w:rsid w:val="00F90F4F"/>
    <w:rsid w:val="00F90F7B"/>
    <w:rsid w:val="00F910FE"/>
    <w:rsid w:val="00F91287"/>
    <w:rsid w:val="00F9133B"/>
    <w:rsid w:val="00F91400"/>
    <w:rsid w:val="00F918A4"/>
    <w:rsid w:val="00F918C2"/>
    <w:rsid w:val="00F918F8"/>
    <w:rsid w:val="00F91C26"/>
    <w:rsid w:val="00F9200A"/>
    <w:rsid w:val="00F9267E"/>
    <w:rsid w:val="00F9309A"/>
    <w:rsid w:val="00F93484"/>
    <w:rsid w:val="00F93BB4"/>
    <w:rsid w:val="00F93BFC"/>
    <w:rsid w:val="00F93EAD"/>
    <w:rsid w:val="00F93F32"/>
    <w:rsid w:val="00F94654"/>
    <w:rsid w:val="00F948B0"/>
    <w:rsid w:val="00F94904"/>
    <w:rsid w:val="00F94AD2"/>
    <w:rsid w:val="00F94DF0"/>
    <w:rsid w:val="00F95007"/>
    <w:rsid w:val="00F952A3"/>
    <w:rsid w:val="00F953B2"/>
    <w:rsid w:val="00F9594F"/>
    <w:rsid w:val="00F9596D"/>
    <w:rsid w:val="00F9597B"/>
    <w:rsid w:val="00F962CE"/>
    <w:rsid w:val="00F962DD"/>
    <w:rsid w:val="00F96375"/>
    <w:rsid w:val="00F965D8"/>
    <w:rsid w:val="00F9683B"/>
    <w:rsid w:val="00F968BD"/>
    <w:rsid w:val="00F96A0A"/>
    <w:rsid w:val="00F96DDC"/>
    <w:rsid w:val="00F96E3E"/>
    <w:rsid w:val="00F96F9F"/>
    <w:rsid w:val="00F96FF8"/>
    <w:rsid w:val="00F97191"/>
    <w:rsid w:val="00F971F8"/>
    <w:rsid w:val="00F976ED"/>
    <w:rsid w:val="00F97834"/>
    <w:rsid w:val="00F97902"/>
    <w:rsid w:val="00F97A6F"/>
    <w:rsid w:val="00F97E53"/>
    <w:rsid w:val="00FA031B"/>
    <w:rsid w:val="00FA0634"/>
    <w:rsid w:val="00FA0635"/>
    <w:rsid w:val="00FA0782"/>
    <w:rsid w:val="00FA0861"/>
    <w:rsid w:val="00FA0918"/>
    <w:rsid w:val="00FA0AE3"/>
    <w:rsid w:val="00FA0BE6"/>
    <w:rsid w:val="00FA0C2F"/>
    <w:rsid w:val="00FA0CD6"/>
    <w:rsid w:val="00FA0E70"/>
    <w:rsid w:val="00FA1085"/>
    <w:rsid w:val="00FA12D1"/>
    <w:rsid w:val="00FA1318"/>
    <w:rsid w:val="00FA158D"/>
    <w:rsid w:val="00FA1688"/>
    <w:rsid w:val="00FA16B0"/>
    <w:rsid w:val="00FA171E"/>
    <w:rsid w:val="00FA1990"/>
    <w:rsid w:val="00FA19A7"/>
    <w:rsid w:val="00FA1AA9"/>
    <w:rsid w:val="00FA1BC0"/>
    <w:rsid w:val="00FA1FBB"/>
    <w:rsid w:val="00FA2025"/>
    <w:rsid w:val="00FA219A"/>
    <w:rsid w:val="00FA2468"/>
    <w:rsid w:val="00FA24B0"/>
    <w:rsid w:val="00FA263E"/>
    <w:rsid w:val="00FA26F8"/>
    <w:rsid w:val="00FA2A64"/>
    <w:rsid w:val="00FA2B7A"/>
    <w:rsid w:val="00FA2D11"/>
    <w:rsid w:val="00FA2E43"/>
    <w:rsid w:val="00FA3023"/>
    <w:rsid w:val="00FA30F1"/>
    <w:rsid w:val="00FA3517"/>
    <w:rsid w:val="00FA370A"/>
    <w:rsid w:val="00FA38CD"/>
    <w:rsid w:val="00FA4059"/>
    <w:rsid w:val="00FA40B2"/>
    <w:rsid w:val="00FA4493"/>
    <w:rsid w:val="00FA45E1"/>
    <w:rsid w:val="00FA472B"/>
    <w:rsid w:val="00FA4737"/>
    <w:rsid w:val="00FA48EB"/>
    <w:rsid w:val="00FA4ADB"/>
    <w:rsid w:val="00FA4B7A"/>
    <w:rsid w:val="00FA4FF4"/>
    <w:rsid w:val="00FA5530"/>
    <w:rsid w:val="00FA56AF"/>
    <w:rsid w:val="00FA5A21"/>
    <w:rsid w:val="00FA5A57"/>
    <w:rsid w:val="00FA5AFC"/>
    <w:rsid w:val="00FA5B01"/>
    <w:rsid w:val="00FA5C7C"/>
    <w:rsid w:val="00FA6094"/>
    <w:rsid w:val="00FA61BE"/>
    <w:rsid w:val="00FA637C"/>
    <w:rsid w:val="00FA6583"/>
    <w:rsid w:val="00FA66B6"/>
    <w:rsid w:val="00FA66FD"/>
    <w:rsid w:val="00FA68C9"/>
    <w:rsid w:val="00FA6B3A"/>
    <w:rsid w:val="00FA6EEF"/>
    <w:rsid w:val="00FA717D"/>
    <w:rsid w:val="00FA78FA"/>
    <w:rsid w:val="00FA7B10"/>
    <w:rsid w:val="00FA7F32"/>
    <w:rsid w:val="00FA7F35"/>
    <w:rsid w:val="00FB0084"/>
    <w:rsid w:val="00FB0209"/>
    <w:rsid w:val="00FB031B"/>
    <w:rsid w:val="00FB0509"/>
    <w:rsid w:val="00FB092E"/>
    <w:rsid w:val="00FB0D0B"/>
    <w:rsid w:val="00FB0F3B"/>
    <w:rsid w:val="00FB16C7"/>
    <w:rsid w:val="00FB16ED"/>
    <w:rsid w:val="00FB19A5"/>
    <w:rsid w:val="00FB1C35"/>
    <w:rsid w:val="00FB1DE9"/>
    <w:rsid w:val="00FB1E84"/>
    <w:rsid w:val="00FB1F36"/>
    <w:rsid w:val="00FB2BAF"/>
    <w:rsid w:val="00FB2EFD"/>
    <w:rsid w:val="00FB307F"/>
    <w:rsid w:val="00FB31FD"/>
    <w:rsid w:val="00FB3263"/>
    <w:rsid w:val="00FB3580"/>
    <w:rsid w:val="00FB35AA"/>
    <w:rsid w:val="00FB395B"/>
    <w:rsid w:val="00FB3A4A"/>
    <w:rsid w:val="00FB3CED"/>
    <w:rsid w:val="00FB41A7"/>
    <w:rsid w:val="00FB423F"/>
    <w:rsid w:val="00FB4750"/>
    <w:rsid w:val="00FB4969"/>
    <w:rsid w:val="00FB4D9D"/>
    <w:rsid w:val="00FB4DD3"/>
    <w:rsid w:val="00FB4E16"/>
    <w:rsid w:val="00FB530A"/>
    <w:rsid w:val="00FB59E0"/>
    <w:rsid w:val="00FB59FE"/>
    <w:rsid w:val="00FB5C78"/>
    <w:rsid w:val="00FB5FCA"/>
    <w:rsid w:val="00FB6038"/>
    <w:rsid w:val="00FB6176"/>
    <w:rsid w:val="00FB66C6"/>
    <w:rsid w:val="00FB679C"/>
    <w:rsid w:val="00FB6886"/>
    <w:rsid w:val="00FB697C"/>
    <w:rsid w:val="00FB6988"/>
    <w:rsid w:val="00FB698C"/>
    <w:rsid w:val="00FB6AE7"/>
    <w:rsid w:val="00FB6AEF"/>
    <w:rsid w:val="00FB6C47"/>
    <w:rsid w:val="00FB703C"/>
    <w:rsid w:val="00FB72C8"/>
    <w:rsid w:val="00FB747F"/>
    <w:rsid w:val="00FB75F0"/>
    <w:rsid w:val="00FB776F"/>
    <w:rsid w:val="00FB79D7"/>
    <w:rsid w:val="00FB7B30"/>
    <w:rsid w:val="00FB7B3E"/>
    <w:rsid w:val="00FB7B70"/>
    <w:rsid w:val="00FC0010"/>
    <w:rsid w:val="00FC0476"/>
    <w:rsid w:val="00FC055F"/>
    <w:rsid w:val="00FC0834"/>
    <w:rsid w:val="00FC0928"/>
    <w:rsid w:val="00FC1280"/>
    <w:rsid w:val="00FC16F4"/>
    <w:rsid w:val="00FC19B4"/>
    <w:rsid w:val="00FC1B0F"/>
    <w:rsid w:val="00FC1B3F"/>
    <w:rsid w:val="00FC1C94"/>
    <w:rsid w:val="00FC1C95"/>
    <w:rsid w:val="00FC1CA6"/>
    <w:rsid w:val="00FC1E15"/>
    <w:rsid w:val="00FC229E"/>
    <w:rsid w:val="00FC23AF"/>
    <w:rsid w:val="00FC2854"/>
    <w:rsid w:val="00FC2C7E"/>
    <w:rsid w:val="00FC2CBA"/>
    <w:rsid w:val="00FC318A"/>
    <w:rsid w:val="00FC33FE"/>
    <w:rsid w:val="00FC3522"/>
    <w:rsid w:val="00FC38F1"/>
    <w:rsid w:val="00FC3910"/>
    <w:rsid w:val="00FC3C7A"/>
    <w:rsid w:val="00FC3D25"/>
    <w:rsid w:val="00FC3FB6"/>
    <w:rsid w:val="00FC40B1"/>
    <w:rsid w:val="00FC4247"/>
    <w:rsid w:val="00FC47CF"/>
    <w:rsid w:val="00FC4872"/>
    <w:rsid w:val="00FC4950"/>
    <w:rsid w:val="00FC49EA"/>
    <w:rsid w:val="00FC4B21"/>
    <w:rsid w:val="00FC4CF4"/>
    <w:rsid w:val="00FC5088"/>
    <w:rsid w:val="00FC547B"/>
    <w:rsid w:val="00FC5840"/>
    <w:rsid w:val="00FC59A7"/>
    <w:rsid w:val="00FC5B0D"/>
    <w:rsid w:val="00FC5DB5"/>
    <w:rsid w:val="00FC5DD5"/>
    <w:rsid w:val="00FC5E58"/>
    <w:rsid w:val="00FC5F32"/>
    <w:rsid w:val="00FC607C"/>
    <w:rsid w:val="00FC61CA"/>
    <w:rsid w:val="00FC61EA"/>
    <w:rsid w:val="00FC645E"/>
    <w:rsid w:val="00FC66E7"/>
    <w:rsid w:val="00FC69C6"/>
    <w:rsid w:val="00FC6A01"/>
    <w:rsid w:val="00FC6A5E"/>
    <w:rsid w:val="00FC6ACF"/>
    <w:rsid w:val="00FC6B55"/>
    <w:rsid w:val="00FC6D75"/>
    <w:rsid w:val="00FC6EF6"/>
    <w:rsid w:val="00FC77E2"/>
    <w:rsid w:val="00FC77ED"/>
    <w:rsid w:val="00FC78CD"/>
    <w:rsid w:val="00FC7A83"/>
    <w:rsid w:val="00FC7BB3"/>
    <w:rsid w:val="00FC7DB0"/>
    <w:rsid w:val="00FC7FAF"/>
    <w:rsid w:val="00FD02AD"/>
    <w:rsid w:val="00FD0545"/>
    <w:rsid w:val="00FD0624"/>
    <w:rsid w:val="00FD0ABD"/>
    <w:rsid w:val="00FD0CEA"/>
    <w:rsid w:val="00FD0F75"/>
    <w:rsid w:val="00FD0FD3"/>
    <w:rsid w:val="00FD1170"/>
    <w:rsid w:val="00FD14A6"/>
    <w:rsid w:val="00FD1545"/>
    <w:rsid w:val="00FD1755"/>
    <w:rsid w:val="00FD1A0C"/>
    <w:rsid w:val="00FD1B4A"/>
    <w:rsid w:val="00FD1D15"/>
    <w:rsid w:val="00FD1DDA"/>
    <w:rsid w:val="00FD1E24"/>
    <w:rsid w:val="00FD1F66"/>
    <w:rsid w:val="00FD2756"/>
    <w:rsid w:val="00FD2AE5"/>
    <w:rsid w:val="00FD3083"/>
    <w:rsid w:val="00FD35B4"/>
    <w:rsid w:val="00FD3705"/>
    <w:rsid w:val="00FD37E8"/>
    <w:rsid w:val="00FD37F3"/>
    <w:rsid w:val="00FD39C4"/>
    <w:rsid w:val="00FD3A51"/>
    <w:rsid w:val="00FD3AB7"/>
    <w:rsid w:val="00FD3CD4"/>
    <w:rsid w:val="00FD3D5C"/>
    <w:rsid w:val="00FD3D7B"/>
    <w:rsid w:val="00FD407D"/>
    <w:rsid w:val="00FD4645"/>
    <w:rsid w:val="00FD4923"/>
    <w:rsid w:val="00FD49DC"/>
    <w:rsid w:val="00FD4BCA"/>
    <w:rsid w:val="00FD4E33"/>
    <w:rsid w:val="00FD4EB4"/>
    <w:rsid w:val="00FD520B"/>
    <w:rsid w:val="00FD5719"/>
    <w:rsid w:val="00FD5BC5"/>
    <w:rsid w:val="00FD5C5E"/>
    <w:rsid w:val="00FD5D6A"/>
    <w:rsid w:val="00FD609F"/>
    <w:rsid w:val="00FD611E"/>
    <w:rsid w:val="00FD6151"/>
    <w:rsid w:val="00FD6343"/>
    <w:rsid w:val="00FD64D6"/>
    <w:rsid w:val="00FD6D7D"/>
    <w:rsid w:val="00FD6DF1"/>
    <w:rsid w:val="00FD7108"/>
    <w:rsid w:val="00FD71AC"/>
    <w:rsid w:val="00FD72B3"/>
    <w:rsid w:val="00FD7357"/>
    <w:rsid w:val="00FD7606"/>
    <w:rsid w:val="00FE0094"/>
    <w:rsid w:val="00FE034E"/>
    <w:rsid w:val="00FE0BEB"/>
    <w:rsid w:val="00FE0CDA"/>
    <w:rsid w:val="00FE0EC0"/>
    <w:rsid w:val="00FE0F2B"/>
    <w:rsid w:val="00FE0F5B"/>
    <w:rsid w:val="00FE11CC"/>
    <w:rsid w:val="00FE1324"/>
    <w:rsid w:val="00FE1344"/>
    <w:rsid w:val="00FE1365"/>
    <w:rsid w:val="00FE17A2"/>
    <w:rsid w:val="00FE1878"/>
    <w:rsid w:val="00FE18A1"/>
    <w:rsid w:val="00FE1940"/>
    <w:rsid w:val="00FE1A2F"/>
    <w:rsid w:val="00FE1BB9"/>
    <w:rsid w:val="00FE1FD1"/>
    <w:rsid w:val="00FE2090"/>
    <w:rsid w:val="00FE224B"/>
    <w:rsid w:val="00FE281B"/>
    <w:rsid w:val="00FE2882"/>
    <w:rsid w:val="00FE2BFF"/>
    <w:rsid w:val="00FE3026"/>
    <w:rsid w:val="00FE319E"/>
    <w:rsid w:val="00FE31FC"/>
    <w:rsid w:val="00FE327F"/>
    <w:rsid w:val="00FE33FE"/>
    <w:rsid w:val="00FE342C"/>
    <w:rsid w:val="00FE35A5"/>
    <w:rsid w:val="00FE36E3"/>
    <w:rsid w:val="00FE3775"/>
    <w:rsid w:val="00FE3948"/>
    <w:rsid w:val="00FE3A9F"/>
    <w:rsid w:val="00FE3D68"/>
    <w:rsid w:val="00FE3ED4"/>
    <w:rsid w:val="00FE3F73"/>
    <w:rsid w:val="00FE4067"/>
    <w:rsid w:val="00FE4071"/>
    <w:rsid w:val="00FE444D"/>
    <w:rsid w:val="00FE4645"/>
    <w:rsid w:val="00FE48A2"/>
    <w:rsid w:val="00FE4B71"/>
    <w:rsid w:val="00FE4FDD"/>
    <w:rsid w:val="00FE4FE7"/>
    <w:rsid w:val="00FE52C4"/>
    <w:rsid w:val="00FE5596"/>
    <w:rsid w:val="00FE55F0"/>
    <w:rsid w:val="00FE5A34"/>
    <w:rsid w:val="00FE5DE0"/>
    <w:rsid w:val="00FE5FFF"/>
    <w:rsid w:val="00FE60CF"/>
    <w:rsid w:val="00FE6328"/>
    <w:rsid w:val="00FE6899"/>
    <w:rsid w:val="00FE68BC"/>
    <w:rsid w:val="00FE6F42"/>
    <w:rsid w:val="00FE6FBE"/>
    <w:rsid w:val="00FE7234"/>
    <w:rsid w:val="00FE7325"/>
    <w:rsid w:val="00FE7748"/>
    <w:rsid w:val="00FE7B55"/>
    <w:rsid w:val="00FE7B6F"/>
    <w:rsid w:val="00FE7B7C"/>
    <w:rsid w:val="00FE7C30"/>
    <w:rsid w:val="00FE7CE7"/>
    <w:rsid w:val="00FE7D5D"/>
    <w:rsid w:val="00FE7E2C"/>
    <w:rsid w:val="00FE7F26"/>
    <w:rsid w:val="00FF00C8"/>
    <w:rsid w:val="00FF0952"/>
    <w:rsid w:val="00FF0B77"/>
    <w:rsid w:val="00FF0E42"/>
    <w:rsid w:val="00FF12D3"/>
    <w:rsid w:val="00FF132D"/>
    <w:rsid w:val="00FF138F"/>
    <w:rsid w:val="00FF15D2"/>
    <w:rsid w:val="00FF1729"/>
    <w:rsid w:val="00FF193A"/>
    <w:rsid w:val="00FF1BAE"/>
    <w:rsid w:val="00FF1BD4"/>
    <w:rsid w:val="00FF1CD2"/>
    <w:rsid w:val="00FF20CA"/>
    <w:rsid w:val="00FF22BB"/>
    <w:rsid w:val="00FF22C5"/>
    <w:rsid w:val="00FF27C6"/>
    <w:rsid w:val="00FF2A91"/>
    <w:rsid w:val="00FF3273"/>
    <w:rsid w:val="00FF3983"/>
    <w:rsid w:val="00FF3A30"/>
    <w:rsid w:val="00FF3AB3"/>
    <w:rsid w:val="00FF3D24"/>
    <w:rsid w:val="00FF42EA"/>
    <w:rsid w:val="00FF4427"/>
    <w:rsid w:val="00FF4457"/>
    <w:rsid w:val="00FF4588"/>
    <w:rsid w:val="00FF4A35"/>
    <w:rsid w:val="00FF4D7D"/>
    <w:rsid w:val="00FF4DC5"/>
    <w:rsid w:val="00FF4E8C"/>
    <w:rsid w:val="00FF50C4"/>
    <w:rsid w:val="00FF50CB"/>
    <w:rsid w:val="00FF5472"/>
    <w:rsid w:val="00FF5590"/>
    <w:rsid w:val="00FF5636"/>
    <w:rsid w:val="00FF57BE"/>
    <w:rsid w:val="00FF5870"/>
    <w:rsid w:val="00FF5AED"/>
    <w:rsid w:val="00FF613C"/>
    <w:rsid w:val="00FF646D"/>
    <w:rsid w:val="00FF65E6"/>
    <w:rsid w:val="00FF65F5"/>
    <w:rsid w:val="00FF65FB"/>
    <w:rsid w:val="00FF6641"/>
    <w:rsid w:val="00FF6C0D"/>
    <w:rsid w:val="00FF6E74"/>
    <w:rsid w:val="00FF712F"/>
    <w:rsid w:val="00FF7285"/>
    <w:rsid w:val="00FF7605"/>
    <w:rsid w:val="00FF76D2"/>
    <w:rsid w:val="00FF77FF"/>
    <w:rsid w:val="00FF79D0"/>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465CE2"/>
  <w15:chartTrackingRefBased/>
  <w15:docId w15:val="{9EBF613D-AA20-4274-82D9-A11A091B6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F72"/>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rsid w:val="00574237"/>
    <w:rPr>
      <w:snapToGrid w:val="0"/>
      <w:color w:val="000000"/>
      <w:lang w:eastAsia="th-TH"/>
    </w:rPr>
  </w:style>
  <w:style w:type="character" w:customStyle="1" w:styleId="BodyTextChar">
    <w:name w:val="Body Text Char"/>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rsid w:val="00574237"/>
    <w:pPr>
      <w:shd w:val="clear" w:color="auto" w:fill="000080"/>
    </w:pPr>
    <w:rPr>
      <w:lang w:eastAsia="x-none"/>
    </w:rPr>
  </w:style>
  <w:style w:type="character" w:customStyle="1" w:styleId="DocumentMapChar">
    <w:name w:val="Document Map Char"/>
    <w:link w:val="DocumentMap"/>
    <w:rsid w:val="0057423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uiPriority w:val="99"/>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semiHidden/>
    <w:rsid w:val="00574237"/>
    <w:pPr>
      <w:spacing w:before="120"/>
    </w:pPr>
    <w:rPr>
      <w:rFonts w:cs="Cordia New"/>
      <w:b/>
      <w:bCs/>
    </w:rPr>
  </w:style>
  <w:style w:type="paragraph" w:styleId="TOC9">
    <w:name w:val="toc 9"/>
    <w:basedOn w:val="Normal"/>
    <w:next w:val="Normal"/>
    <w:autoRedefine/>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rsid w:val="00574237"/>
    <w:pPr>
      <w:ind w:left="720"/>
    </w:pPr>
    <w:rPr>
      <w:snapToGrid w:val="0"/>
      <w:color w:val="000000"/>
      <w:lang w:val="x-none" w:eastAsia="th-TH"/>
    </w:rPr>
  </w:style>
  <w:style w:type="character" w:customStyle="1" w:styleId="BodyTextIndentChar">
    <w:name w:val="Body Text Indent Char"/>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uiPriority w:val="99"/>
    <w:rsid w:val="00574237"/>
    <w:pPr>
      <w:ind w:left="720" w:hanging="720"/>
    </w:pPr>
    <w:rPr>
      <w:lang w:val="x-none" w:eastAsia="x-none"/>
    </w:rPr>
  </w:style>
  <w:style w:type="character" w:customStyle="1" w:styleId="BodyTextIndent2Char">
    <w:name w:val="Body Text Indent 2 Char"/>
    <w:link w:val="BodyTextIndent2"/>
    <w:uiPriority w:val="99"/>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rsid w:val="00574237"/>
    <w:pPr>
      <w:jc w:val="left"/>
    </w:pPr>
    <w:rPr>
      <w:rFonts w:ascii="Cordia New"/>
      <w:sz w:val="20"/>
      <w:szCs w:val="20"/>
      <w:lang w:val="x-none" w:eastAsia="x-none"/>
    </w:rPr>
  </w:style>
  <w:style w:type="character" w:customStyle="1" w:styleId="FootnoteTextChar">
    <w:name w:val="Footnote Text Char"/>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rsid w:val="00574237"/>
    <w:pPr>
      <w:jc w:val="left"/>
    </w:pPr>
    <w:rPr>
      <w:rFonts w:ascii="Tahoma" w:hAnsi="Tahoma"/>
      <w:sz w:val="16"/>
      <w:szCs w:val="18"/>
      <w:lang w:val="x-none" w:eastAsia="zh-CN"/>
    </w:rPr>
  </w:style>
  <w:style w:type="character" w:customStyle="1" w:styleId="BalloonTextChar">
    <w:name w:val="Balloon Text Char"/>
    <w:link w:val="BalloonText"/>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455E25"/>
    <w:pPr>
      <w:snapToGrid w:val="0"/>
      <w:jc w:val="left"/>
    </w:pPr>
    <w:rPr>
      <w:rFonts w:cs="Times New Roman"/>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uiPriority w:val="39"/>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6">
    <w:name w:val="Char6"/>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2">
    <w:name w:val="อักขระ อักขระ2 Char Char 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rsid w:val="00574237"/>
    <w:pPr>
      <w:jc w:val="both"/>
    </w:pPr>
    <w:rPr>
      <w:rFonts w:ascii="Times New Roman" w:hAnsi="Times New Roman"/>
      <w:b/>
      <w:bCs/>
      <w:szCs w:val="20"/>
      <w:lang w:val="en-GB"/>
    </w:rPr>
  </w:style>
  <w:style w:type="character" w:customStyle="1" w:styleId="CommentSubjectChar">
    <w:name w:val="Comment Subject Char"/>
    <w:link w:val="CommentSubject"/>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rsid w:val="00F85CCE"/>
    <w:rPr>
      <w:rFonts w:ascii="Arial" w:hAnsi="Arial"/>
      <w:sz w:val="20"/>
      <w:szCs w:val="20"/>
      <w:vertAlign w:val="superscript"/>
    </w:rPr>
  </w:style>
  <w:style w:type="paragraph" w:customStyle="1" w:styleId="Char5">
    <w:name w:val="Char5"/>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015020"/>
  </w:style>
  <w:style w:type="paragraph" w:customStyle="1" w:styleId="a1">
    <w:name w:val="อักขระ"/>
    <w:basedOn w:val="Normal"/>
    <w:rsid w:val="00926B1E"/>
    <w:pPr>
      <w:spacing w:after="160" w:line="240" w:lineRule="exact"/>
      <w:jc w:val="left"/>
    </w:pPr>
    <w:rPr>
      <w:rFonts w:ascii="Verdana" w:eastAsia="Calibri" w:hAnsi="Verdana"/>
      <w:sz w:val="20"/>
      <w:szCs w:val="20"/>
      <w:lang w:val="en-US" w:bidi="ar-SA"/>
    </w:rPr>
  </w:style>
  <w:style w:type="numbering" w:styleId="111111">
    <w:name w:val="Outline List 2"/>
    <w:basedOn w:val="NoList"/>
    <w:rsid w:val="00926B1E"/>
    <w:pPr>
      <w:numPr>
        <w:numId w:val="1"/>
      </w:numPr>
    </w:pPr>
  </w:style>
  <w:style w:type="paragraph" w:customStyle="1" w:styleId="10">
    <w:name w:val="รายการย่อหน้า1"/>
    <w:basedOn w:val="Normal"/>
    <w:uiPriority w:val="99"/>
    <w:rsid w:val="00926B1E"/>
    <w:pPr>
      <w:ind w:left="720"/>
      <w:jc w:val="left"/>
    </w:pPr>
    <w:rPr>
      <w:rFonts w:eastAsia="Times New Roman"/>
      <w:lang w:val="en-US" w:bidi="ar-SA"/>
    </w:rPr>
  </w:style>
  <w:style w:type="paragraph" w:customStyle="1" w:styleId="a2">
    <w:name w:val="¢éÍ¤ÇÒÁ"/>
    <w:basedOn w:val="Normal"/>
    <w:rsid w:val="00926B1E"/>
    <w:pPr>
      <w:tabs>
        <w:tab w:val="left" w:pos="1080"/>
      </w:tabs>
      <w:jc w:val="left"/>
    </w:pPr>
    <w:rPr>
      <w:rFonts w:eastAsia="Times New Roman" w:cs="BrowalliaUPC"/>
      <w:sz w:val="30"/>
      <w:szCs w:val="30"/>
      <w:lang w:val="th-TH"/>
    </w:rPr>
  </w:style>
  <w:style w:type="paragraph" w:styleId="Revision">
    <w:name w:val="Revision"/>
    <w:hidden/>
    <w:uiPriority w:val="99"/>
    <w:semiHidden/>
    <w:rsid w:val="00926B1E"/>
    <w:rPr>
      <w:rFonts w:ascii="Cordia New" w:eastAsia="Times New Roman" w:hAnsi="Cordia New" w:cs="Angsana New"/>
      <w:sz w:val="28"/>
      <w:szCs w:val="35"/>
      <w:lang w:eastAsia="zh-CN"/>
    </w:rPr>
  </w:style>
  <w:style w:type="paragraph" w:customStyle="1" w:styleId="BalloonText1">
    <w:name w:val="Balloon Text1"/>
    <w:basedOn w:val="Normal"/>
    <w:semiHidden/>
    <w:rsid w:val="00926B1E"/>
    <w:pPr>
      <w:jc w:val="left"/>
    </w:pPr>
    <w:rPr>
      <w:rFonts w:ascii="Tahoma" w:hAnsi="Tahoma" w:cs="Tahoma"/>
      <w:sz w:val="16"/>
      <w:szCs w:val="16"/>
      <w:lang w:val="en-US" w:eastAsia="zh-CN"/>
    </w:rPr>
  </w:style>
  <w:style w:type="numbering" w:customStyle="1" w:styleId="NoList1">
    <w:name w:val="No List1"/>
    <w:next w:val="NoList"/>
    <w:uiPriority w:val="99"/>
    <w:semiHidden/>
    <w:unhideWhenUsed/>
    <w:rsid w:val="00926B1E"/>
  </w:style>
  <w:style w:type="paragraph" w:styleId="ListBullet3">
    <w:name w:val="List Bullet 3"/>
    <w:basedOn w:val="Normal"/>
    <w:autoRedefine/>
    <w:rsid w:val="00926B1E"/>
    <w:pPr>
      <w:tabs>
        <w:tab w:val="num" w:pos="926"/>
      </w:tabs>
      <w:ind w:left="926" w:hanging="360"/>
      <w:jc w:val="left"/>
    </w:pPr>
    <w:rPr>
      <w:rFonts w:ascii="Angsana New" w:eastAsia="Times New Roman" w:hAnsi="Angsana New"/>
      <w:sz w:val="28"/>
      <w:szCs w:val="28"/>
      <w:lang w:val="th-TH"/>
    </w:rPr>
  </w:style>
  <w:style w:type="paragraph" w:styleId="ListBullet5">
    <w:name w:val="List Bullet 5"/>
    <w:basedOn w:val="Normal"/>
    <w:autoRedefine/>
    <w:rsid w:val="00926B1E"/>
    <w:pPr>
      <w:numPr>
        <w:numId w:val="2"/>
      </w:numPr>
      <w:jc w:val="left"/>
    </w:pPr>
    <w:rPr>
      <w:rFonts w:ascii="Angsana New" w:eastAsia="Times New Roman" w:hAnsi="Angsana New"/>
      <w:sz w:val="28"/>
      <w:szCs w:val="28"/>
      <w:lang w:val="th-TH"/>
    </w:rPr>
  </w:style>
  <w:style w:type="paragraph" w:customStyle="1" w:styleId="Char4">
    <w:name w:val="Char4"/>
    <w:basedOn w:val="Normal"/>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3">
    <w:name w:val="Char3"/>
    <w:basedOn w:val="Normal"/>
    <w:rsid w:val="00926B1E"/>
    <w:pPr>
      <w:spacing w:after="160" w:line="240" w:lineRule="exact"/>
      <w:jc w:val="left"/>
    </w:pPr>
    <w:rPr>
      <w:rFonts w:ascii="Verdana" w:eastAsia="Times New Roman" w:hAnsi="Verdana" w:cs="Times New Roman"/>
      <w:sz w:val="20"/>
      <w:szCs w:val="20"/>
      <w:lang w:val="en-US" w:bidi="ar-SA"/>
    </w:rPr>
  </w:style>
  <w:style w:type="paragraph" w:customStyle="1" w:styleId="Char2">
    <w:name w:val="Char2"/>
    <w:basedOn w:val="Normal"/>
    <w:rsid w:val="00926B1E"/>
    <w:pPr>
      <w:spacing w:after="160" w:line="240" w:lineRule="exact"/>
      <w:jc w:val="left"/>
    </w:pPr>
    <w:rPr>
      <w:rFonts w:ascii="Verdana" w:eastAsia="Times New Roman" w:hAnsi="Verdana" w:cs="Times New Roman"/>
      <w:sz w:val="20"/>
      <w:szCs w:val="20"/>
      <w:lang w:val="en-US" w:bidi="ar-SA"/>
    </w:rPr>
  </w:style>
  <w:style w:type="paragraph" w:customStyle="1" w:styleId="3">
    <w:name w:val="?????3????"/>
    <w:basedOn w:val="Normal"/>
    <w:rsid w:val="00926B1E"/>
    <w:pPr>
      <w:tabs>
        <w:tab w:val="left" w:pos="360"/>
        <w:tab w:val="left" w:pos="720"/>
      </w:tabs>
      <w:jc w:val="left"/>
    </w:pPr>
    <w:rPr>
      <w:rFonts w:eastAsia="MS Mincho"/>
      <w:sz w:val="22"/>
      <w:szCs w:val="22"/>
      <w:lang w:val="th-TH"/>
    </w:rPr>
  </w:style>
  <w:style w:type="paragraph" w:customStyle="1" w:styleId="2CharChar4">
    <w:name w:val="อักขระ อักขระ2 Char Char อักขระ อักขระ4"/>
    <w:basedOn w:val="Normal"/>
    <w:rsid w:val="00124FC2"/>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124FC2"/>
    <w:pPr>
      <w:spacing w:after="160" w:line="240" w:lineRule="exact"/>
      <w:jc w:val="left"/>
    </w:pPr>
    <w:rPr>
      <w:rFonts w:ascii="Verdana" w:eastAsia="Times New Roman" w:hAnsi="Verdana"/>
      <w:sz w:val="20"/>
      <w:szCs w:val="20"/>
      <w:lang w:val="en-US" w:bidi="ar-SA"/>
    </w:rPr>
  </w:style>
  <w:style w:type="character" w:customStyle="1" w:styleId="apple-converted-space">
    <w:name w:val="apple-converted-space"/>
    <w:rsid w:val="00124FC2"/>
  </w:style>
  <w:style w:type="table" w:customStyle="1" w:styleId="TableGrid1">
    <w:name w:val="Table Grid1"/>
    <w:basedOn w:val="TableNormal"/>
    <w:next w:val="TableGrid"/>
    <w:rsid w:val="00D83005"/>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3005"/>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3005"/>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22365"/>
    <w:rPr>
      <w:rFonts w:ascii="Angsana New" w:eastAsia="Times New Roman" w:hAnsi="Angsana New" w:cs="Angsana New"/>
      <w:sz w:val="28"/>
      <w:szCs w:val="35"/>
      <w:lang w:eastAsia="zh-CN"/>
    </w:rPr>
  </w:style>
  <w:style w:type="paragraph" w:customStyle="1" w:styleId="msonormal0">
    <w:name w:val="msonormal"/>
    <w:basedOn w:val="Normal"/>
    <w:uiPriority w:val="99"/>
    <w:rsid w:val="00810CD3"/>
    <w:pPr>
      <w:spacing w:before="100" w:beforeAutospacing="1" w:after="100" w:afterAutospacing="1"/>
      <w:jc w:val="left"/>
    </w:pPr>
    <w:rPr>
      <w:rFonts w:eastAsia="Calibri" w:cs="Times New Roman"/>
      <w:lang w:val="en-US"/>
    </w:rPr>
  </w:style>
  <w:style w:type="character" w:customStyle="1" w:styleId="hrcahc">
    <w:name w:val="hrcahc"/>
    <w:basedOn w:val="DefaultParagraphFont"/>
    <w:rsid w:val="00F749C7"/>
  </w:style>
  <w:style w:type="table" w:customStyle="1" w:styleId="TableGrid11">
    <w:name w:val="Table Grid11"/>
    <w:basedOn w:val="TableNormal"/>
    <w:next w:val="TableGrid"/>
    <w:rsid w:val="00A55ECE"/>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14765"/>
    <w:rPr>
      <w:rFonts w:ascii="Cordia New" w:eastAsia="Times New Roma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34922"/>
  </w:style>
  <w:style w:type="character" w:customStyle="1" w:styleId="e24kjd">
    <w:name w:val="e24kjd"/>
    <w:basedOn w:val="DefaultParagraphFont"/>
    <w:rsid w:val="00A94CF2"/>
  </w:style>
  <w:style w:type="character" w:customStyle="1" w:styleId="titleweb1">
    <w:name w:val="title_web1"/>
    <w:basedOn w:val="DefaultParagraphFont"/>
    <w:rsid w:val="00A94CF2"/>
    <w:rPr>
      <w:rFonts w:ascii="wittayakarn" w:hAnsi="wittayakarn" w:hint="default"/>
      <w:color w:val="043863"/>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5690">
      <w:bodyDiv w:val="1"/>
      <w:marLeft w:val="0"/>
      <w:marRight w:val="0"/>
      <w:marTop w:val="0"/>
      <w:marBottom w:val="0"/>
      <w:divBdr>
        <w:top w:val="none" w:sz="0" w:space="0" w:color="auto"/>
        <w:left w:val="none" w:sz="0" w:space="0" w:color="auto"/>
        <w:bottom w:val="none" w:sz="0" w:space="0" w:color="auto"/>
        <w:right w:val="none" w:sz="0" w:space="0" w:color="auto"/>
      </w:divBdr>
    </w:div>
    <w:div w:id="38825327">
      <w:bodyDiv w:val="1"/>
      <w:marLeft w:val="0"/>
      <w:marRight w:val="0"/>
      <w:marTop w:val="0"/>
      <w:marBottom w:val="0"/>
      <w:divBdr>
        <w:top w:val="none" w:sz="0" w:space="0" w:color="auto"/>
        <w:left w:val="none" w:sz="0" w:space="0" w:color="auto"/>
        <w:bottom w:val="none" w:sz="0" w:space="0" w:color="auto"/>
        <w:right w:val="none" w:sz="0" w:space="0" w:color="auto"/>
      </w:divBdr>
    </w:div>
    <w:div w:id="43258690">
      <w:bodyDiv w:val="1"/>
      <w:marLeft w:val="0"/>
      <w:marRight w:val="0"/>
      <w:marTop w:val="0"/>
      <w:marBottom w:val="0"/>
      <w:divBdr>
        <w:top w:val="none" w:sz="0" w:space="0" w:color="auto"/>
        <w:left w:val="none" w:sz="0" w:space="0" w:color="auto"/>
        <w:bottom w:val="none" w:sz="0" w:space="0" w:color="auto"/>
        <w:right w:val="none" w:sz="0" w:space="0" w:color="auto"/>
      </w:divBdr>
    </w:div>
    <w:div w:id="57286047">
      <w:bodyDiv w:val="1"/>
      <w:marLeft w:val="0"/>
      <w:marRight w:val="0"/>
      <w:marTop w:val="0"/>
      <w:marBottom w:val="0"/>
      <w:divBdr>
        <w:top w:val="none" w:sz="0" w:space="0" w:color="auto"/>
        <w:left w:val="none" w:sz="0" w:space="0" w:color="auto"/>
        <w:bottom w:val="none" w:sz="0" w:space="0" w:color="auto"/>
        <w:right w:val="none" w:sz="0" w:space="0" w:color="auto"/>
      </w:divBdr>
    </w:div>
    <w:div w:id="76440296">
      <w:bodyDiv w:val="1"/>
      <w:marLeft w:val="0"/>
      <w:marRight w:val="0"/>
      <w:marTop w:val="0"/>
      <w:marBottom w:val="0"/>
      <w:divBdr>
        <w:top w:val="none" w:sz="0" w:space="0" w:color="auto"/>
        <w:left w:val="none" w:sz="0" w:space="0" w:color="auto"/>
        <w:bottom w:val="none" w:sz="0" w:space="0" w:color="auto"/>
        <w:right w:val="none" w:sz="0" w:space="0" w:color="auto"/>
      </w:divBdr>
    </w:div>
    <w:div w:id="84303710">
      <w:bodyDiv w:val="1"/>
      <w:marLeft w:val="0"/>
      <w:marRight w:val="0"/>
      <w:marTop w:val="0"/>
      <w:marBottom w:val="0"/>
      <w:divBdr>
        <w:top w:val="none" w:sz="0" w:space="0" w:color="auto"/>
        <w:left w:val="none" w:sz="0" w:space="0" w:color="auto"/>
        <w:bottom w:val="none" w:sz="0" w:space="0" w:color="auto"/>
        <w:right w:val="none" w:sz="0" w:space="0" w:color="auto"/>
      </w:divBdr>
    </w:div>
    <w:div w:id="152764957">
      <w:bodyDiv w:val="1"/>
      <w:marLeft w:val="0"/>
      <w:marRight w:val="0"/>
      <w:marTop w:val="0"/>
      <w:marBottom w:val="0"/>
      <w:divBdr>
        <w:top w:val="none" w:sz="0" w:space="0" w:color="auto"/>
        <w:left w:val="none" w:sz="0" w:space="0" w:color="auto"/>
        <w:bottom w:val="none" w:sz="0" w:space="0" w:color="auto"/>
        <w:right w:val="none" w:sz="0" w:space="0" w:color="auto"/>
      </w:divBdr>
    </w:div>
    <w:div w:id="160048775">
      <w:bodyDiv w:val="1"/>
      <w:marLeft w:val="0"/>
      <w:marRight w:val="0"/>
      <w:marTop w:val="0"/>
      <w:marBottom w:val="0"/>
      <w:divBdr>
        <w:top w:val="none" w:sz="0" w:space="0" w:color="auto"/>
        <w:left w:val="none" w:sz="0" w:space="0" w:color="auto"/>
        <w:bottom w:val="none" w:sz="0" w:space="0" w:color="auto"/>
        <w:right w:val="none" w:sz="0" w:space="0" w:color="auto"/>
      </w:divBdr>
    </w:div>
    <w:div w:id="182982504">
      <w:bodyDiv w:val="1"/>
      <w:marLeft w:val="0"/>
      <w:marRight w:val="0"/>
      <w:marTop w:val="0"/>
      <w:marBottom w:val="0"/>
      <w:divBdr>
        <w:top w:val="none" w:sz="0" w:space="0" w:color="auto"/>
        <w:left w:val="none" w:sz="0" w:space="0" w:color="auto"/>
        <w:bottom w:val="none" w:sz="0" w:space="0" w:color="auto"/>
        <w:right w:val="none" w:sz="0" w:space="0" w:color="auto"/>
      </w:divBdr>
    </w:div>
    <w:div w:id="225649340">
      <w:bodyDiv w:val="1"/>
      <w:marLeft w:val="0"/>
      <w:marRight w:val="0"/>
      <w:marTop w:val="0"/>
      <w:marBottom w:val="0"/>
      <w:divBdr>
        <w:top w:val="none" w:sz="0" w:space="0" w:color="auto"/>
        <w:left w:val="none" w:sz="0" w:space="0" w:color="auto"/>
        <w:bottom w:val="none" w:sz="0" w:space="0" w:color="auto"/>
        <w:right w:val="none" w:sz="0" w:space="0" w:color="auto"/>
      </w:divBdr>
    </w:div>
    <w:div w:id="230695293">
      <w:bodyDiv w:val="1"/>
      <w:marLeft w:val="0"/>
      <w:marRight w:val="0"/>
      <w:marTop w:val="0"/>
      <w:marBottom w:val="0"/>
      <w:divBdr>
        <w:top w:val="none" w:sz="0" w:space="0" w:color="auto"/>
        <w:left w:val="none" w:sz="0" w:space="0" w:color="auto"/>
        <w:bottom w:val="none" w:sz="0" w:space="0" w:color="auto"/>
        <w:right w:val="none" w:sz="0" w:space="0" w:color="auto"/>
      </w:divBdr>
    </w:div>
    <w:div w:id="253248287">
      <w:bodyDiv w:val="1"/>
      <w:marLeft w:val="0"/>
      <w:marRight w:val="0"/>
      <w:marTop w:val="0"/>
      <w:marBottom w:val="0"/>
      <w:divBdr>
        <w:top w:val="none" w:sz="0" w:space="0" w:color="auto"/>
        <w:left w:val="none" w:sz="0" w:space="0" w:color="auto"/>
        <w:bottom w:val="none" w:sz="0" w:space="0" w:color="auto"/>
        <w:right w:val="none" w:sz="0" w:space="0" w:color="auto"/>
      </w:divBdr>
    </w:div>
    <w:div w:id="270014511">
      <w:bodyDiv w:val="1"/>
      <w:marLeft w:val="0"/>
      <w:marRight w:val="0"/>
      <w:marTop w:val="0"/>
      <w:marBottom w:val="0"/>
      <w:divBdr>
        <w:top w:val="none" w:sz="0" w:space="0" w:color="auto"/>
        <w:left w:val="none" w:sz="0" w:space="0" w:color="auto"/>
        <w:bottom w:val="none" w:sz="0" w:space="0" w:color="auto"/>
        <w:right w:val="none" w:sz="0" w:space="0" w:color="auto"/>
      </w:divBdr>
    </w:div>
    <w:div w:id="287929993">
      <w:bodyDiv w:val="1"/>
      <w:marLeft w:val="0"/>
      <w:marRight w:val="0"/>
      <w:marTop w:val="0"/>
      <w:marBottom w:val="0"/>
      <w:divBdr>
        <w:top w:val="none" w:sz="0" w:space="0" w:color="auto"/>
        <w:left w:val="none" w:sz="0" w:space="0" w:color="auto"/>
        <w:bottom w:val="none" w:sz="0" w:space="0" w:color="auto"/>
        <w:right w:val="none" w:sz="0" w:space="0" w:color="auto"/>
      </w:divBdr>
    </w:div>
    <w:div w:id="289828964">
      <w:bodyDiv w:val="1"/>
      <w:marLeft w:val="0"/>
      <w:marRight w:val="0"/>
      <w:marTop w:val="0"/>
      <w:marBottom w:val="0"/>
      <w:divBdr>
        <w:top w:val="none" w:sz="0" w:space="0" w:color="auto"/>
        <w:left w:val="none" w:sz="0" w:space="0" w:color="auto"/>
        <w:bottom w:val="none" w:sz="0" w:space="0" w:color="auto"/>
        <w:right w:val="none" w:sz="0" w:space="0" w:color="auto"/>
      </w:divBdr>
      <w:divsChild>
        <w:div w:id="734160089">
          <w:marLeft w:val="0"/>
          <w:marRight w:val="0"/>
          <w:marTop w:val="0"/>
          <w:marBottom w:val="0"/>
          <w:divBdr>
            <w:top w:val="none" w:sz="0" w:space="0" w:color="auto"/>
            <w:left w:val="none" w:sz="0" w:space="0" w:color="auto"/>
            <w:bottom w:val="none" w:sz="0" w:space="0" w:color="auto"/>
            <w:right w:val="none" w:sz="0" w:space="0" w:color="auto"/>
          </w:divBdr>
        </w:div>
      </w:divsChild>
    </w:div>
    <w:div w:id="317350406">
      <w:bodyDiv w:val="1"/>
      <w:marLeft w:val="0"/>
      <w:marRight w:val="0"/>
      <w:marTop w:val="0"/>
      <w:marBottom w:val="0"/>
      <w:divBdr>
        <w:top w:val="none" w:sz="0" w:space="0" w:color="auto"/>
        <w:left w:val="none" w:sz="0" w:space="0" w:color="auto"/>
        <w:bottom w:val="none" w:sz="0" w:space="0" w:color="auto"/>
        <w:right w:val="none" w:sz="0" w:space="0" w:color="auto"/>
      </w:divBdr>
    </w:div>
    <w:div w:id="330527137">
      <w:bodyDiv w:val="1"/>
      <w:marLeft w:val="0"/>
      <w:marRight w:val="0"/>
      <w:marTop w:val="0"/>
      <w:marBottom w:val="0"/>
      <w:divBdr>
        <w:top w:val="none" w:sz="0" w:space="0" w:color="auto"/>
        <w:left w:val="none" w:sz="0" w:space="0" w:color="auto"/>
        <w:bottom w:val="none" w:sz="0" w:space="0" w:color="auto"/>
        <w:right w:val="none" w:sz="0" w:space="0" w:color="auto"/>
      </w:divBdr>
    </w:div>
    <w:div w:id="340816970">
      <w:bodyDiv w:val="1"/>
      <w:marLeft w:val="0"/>
      <w:marRight w:val="0"/>
      <w:marTop w:val="0"/>
      <w:marBottom w:val="0"/>
      <w:divBdr>
        <w:top w:val="none" w:sz="0" w:space="0" w:color="auto"/>
        <w:left w:val="none" w:sz="0" w:space="0" w:color="auto"/>
        <w:bottom w:val="none" w:sz="0" w:space="0" w:color="auto"/>
        <w:right w:val="none" w:sz="0" w:space="0" w:color="auto"/>
      </w:divBdr>
    </w:div>
    <w:div w:id="349189773">
      <w:bodyDiv w:val="1"/>
      <w:marLeft w:val="0"/>
      <w:marRight w:val="0"/>
      <w:marTop w:val="0"/>
      <w:marBottom w:val="0"/>
      <w:divBdr>
        <w:top w:val="none" w:sz="0" w:space="0" w:color="auto"/>
        <w:left w:val="none" w:sz="0" w:space="0" w:color="auto"/>
        <w:bottom w:val="none" w:sz="0" w:space="0" w:color="auto"/>
        <w:right w:val="none" w:sz="0" w:space="0" w:color="auto"/>
      </w:divBdr>
    </w:div>
    <w:div w:id="367028704">
      <w:bodyDiv w:val="1"/>
      <w:marLeft w:val="0"/>
      <w:marRight w:val="0"/>
      <w:marTop w:val="0"/>
      <w:marBottom w:val="0"/>
      <w:divBdr>
        <w:top w:val="none" w:sz="0" w:space="0" w:color="auto"/>
        <w:left w:val="none" w:sz="0" w:space="0" w:color="auto"/>
        <w:bottom w:val="none" w:sz="0" w:space="0" w:color="auto"/>
        <w:right w:val="none" w:sz="0" w:space="0" w:color="auto"/>
      </w:divBdr>
    </w:div>
    <w:div w:id="386032552">
      <w:bodyDiv w:val="1"/>
      <w:marLeft w:val="0"/>
      <w:marRight w:val="0"/>
      <w:marTop w:val="0"/>
      <w:marBottom w:val="0"/>
      <w:divBdr>
        <w:top w:val="none" w:sz="0" w:space="0" w:color="auto"/>
        <w:left w:val="none" w:sz="0" w:space="0" w:color="auto"/>
        <w:bottom w:val="none" w:sz="0" w:space="0" w:color="auto"/>
        <w:right w:val="none" w:sz="0" w:space="0" w:color="auto"/>
      </w:divBdr>
    </w:div>
    <w:div w:id="386101887">
      <w:bodyDiv w:val="1"/>
      <w:marLeft w:val="0"/>
      <w:marRight w:val="0"/>
      <w:marTop w:val="0"/>
      <w:marBottom w:val="0"/>
      <w:divBdr>
        <w:top w:val="none" w:sz="0" w:space="0" w:color="auto"/>
        <w:left w:val="none" w:sz="0" w:space="0" w:color="auto"/>
        <w:bottom w:val="none" w:sz="0" w:space="0" w:color="auto"/>
        <w:right w:val="none" w:sz="0" w:space="0" w:color="auto"/>
      </w:divBdr>
    </w:div>
    <w:div w:id="423843174">
      <w:bodyDiv w:val="1"/>
      <w:marLeft w:val="0"/>
      <w:marRight w:val="0"/>
      <w:marTop w:val="0"/>
      <w:marBottom w:val="0"/>
      <w:divBdr>
        <w:top w:val="none" w:sz="0" w:space="0" w:color="auto"/>
        <w:left w:val="none" w:sz="0" w:space="0" w:color="auto"/>
        <w:bottom w:val="none" w:sz="0" w:space="0" w:color="auto"/>
        <w:right w:val="none" w:sz="0" w:space="0" w:color="auto"/>
      </w:divBdr>
    </w:div>
    <w:div w:id="427695184">
      <w:bodyDiv w:val="1"/>
      <w:marLeft w:val="0"/>
      <w:marRight w:val="0"/>
      <w:marTop w:val="0"/>
      <w:marBottom w:val="0"/>
      <w:divBdr>
        <w:top w:val="none" w:sz="0" w:space="0" w:color="auto"/>
        <w:left w:val="none" w:sz="0" w:space="0" w:color="auto"/>
        <w:bottom w:val="none" w:sz="0" w:space="0" w:color="auto"/>
        <w:right w:val="none" w:sz="0" w:space="0" w:color="auto"/>
      </w:divBdr>
    </w:div>
    <w:div w:id="450326033">
      <w:bodyDiv w:val="1"/>
      <w:marLeft w:val="0"/>
      <w:marRight w:val="0"/>
      <w:marTop w:val="0"/>
      <w:marBottom w:val="0"/>
      <w:divBdr>
        <w:top w:val="none" w:sz="0" w:space="0" w:color="auto"/>
        <w:left w:val="none" w:sz="0" w:space="0" w:color="auto"/>
        <w:bottom w:val="none" w:sz="0" w:space="0" w:color="auto"/>
        <w:right w:val="none" w:sz="0" w:space="0" w:color="auto"/>
      </w:divBdr>
    </w:div>
    <w:div w:id="461265611">
      <w:bodyDiv w:val="1"/>
      <w:marLeft w:val="0"/>
      <w:marRight w:val="0"/>
      <w:marTop w:val="0"/>
      <w:marBottom w:val="0"/>
      <w:divBdr>
        <w:top w:val="none" w:sz="0" w:space="0" w:color="auto"/>
        <w:left w:val="none" w:sz="0" w:space="0" w:color="auto"/>
        <w:bottom w:val="none" w:sz="0" w:space="0" w:color="auto"/>
        <w:right w:val="none" w:sz="0" w:space="0" w:color="auto"/>
      </w:divBdr>
    </w:div>
    <w:div w:id="463694596">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506750579">
      <w:bodyDiv w:val="1"/>
      <w:marLeft w:val="0"/>
      <w:marRight w:val="0"/>
      <w:marTop w:val="0"/>
      <w:marBottom w:val="0"/>
      <w:divBdr>
        <w:top w:val="none" w:sz="0" w:space="0" w:color="auto"/>
        <w:left w:val="none" w:sz="0" w:space="0" w:color="auto"/>
        <w:bottom w:val="none" w:sz="0" w:space="0" w:color="auto"/>
        <w:right w:val="none" w:sz="0" w:space="0" w:color="auto"/>
      </w:divBdr>
    </w:div>
    <w:div w:id="529144382">
      <w:bodyDiv w:val="1"/>
      <w:marLeft w:val="0"/>
      <w:marRight w:val="0"/>
      <w:marTop w:val="0"/>
      <w:marBottom w:val="0"/>
      <w:divBdr>
        <w:top w:val="none" w:sz="0" w:space="0" w:color="auto"/>
        <w:left w:val="none" w:sz="0" w:space="0" w:color="auto"/>
        <w:bottom w:val="none" w:sz="0" w:space="0" w:color="auto"/>
        <w:right w:val="none" w:sz="0" w:space="0" w:color="auto"/>
      </w:divBdr>
    </w:div>
    <w:div w:id="581721628">
      <w:bodyDiv w:val="1"/>
      <w:marLeft w:val="0"/>
      <w:marRight w:val="0"/>
      <w:marTop w:val="0"/>
      <w:marBottom w:val="0"/>
      <w:divBdr>
        <w:top w:val="none" w:sz="0" w:space="0" w:color="auto"/>
        <w:left w:val="none" w:sz="0" w:space="0" w:color="auto"/>
        <w:bottom w:val="none" w:sz="0" w:space="0" w:color="auto"/>
        <w:right w:val="none" w:sz="0" w:space="0" w:color="auto"/>
      </w:divBdr>
    </w:div>
    <w:div w:id="635650262">
      <w:bodyDiv w:val="1"/>
      <w:marLeft w:val="0"/>
      <w:marRight w:val="0"/>
      <w:marTop w:val="0"/>
      <w:marBottom w:val="0"/>
      <w:divBdr>
        <w:top w:val="none" w:sz="0" w:space="0" w:color="auto"/>
        <w:left w:val="none" w:sz="0" w:space="0" w:color="auto"/>
        <w:bottom w:val="none" w:sz="0" w:space="0" w:color="auto"/>
        <w:right w:val="none" w:sz="0" w:space="0" w:color="auto"/>
      </w:divBdr>
    </w:div>
    <w:div w:id="652372364">
      <w:bodyDiv w:val="1"/>
      <w:marLeft w:val="0"/>
      <w:marRight w:val="0"/>
      <w:marTop w:val="0"/>
      <w:marBottom w:val="0"/>
      <w:divBdr>
        <w:top w:val="none" w:sz="0" w:space="0" w:color="auto"/>
        <w:left w:val="none" w:sz="0" w:space="0" w:color="auto"/>
        <w:bottom w:val="none" w:sz="0" w:space="0" w:color="auto"/>
        <w:right w:val="none" w:sz="0" w:space="0" w:color="auto"/>
      </w:divBdr>
    </w:div>
    <w:div w:id="672143055">
      <w:bodyDiv w:val="1"/>
      <w:marLeft w:val="0"/>
      <w:marRight w:val="0"/>
      <w:marTop w:val="0"/>
      <w:marBottom w:val="0"/>
      <w:divBdr>
        <w:top w:val="none" w:sz="0" w:space="0" w:color="auto"/>
        <w:left w:val="none" w:sz="0" w:space="0" w:color="auto"/>
        <w:bottom w:val="none" w:sz="0" w:space="0" w:color="auto"/>
        <w:right w:val="none" w:sz="0" w:space="0" w:color="auto"/>
      </w:divBdr>
    </w:div>
    <w:div w:id="677780311">
      <w:bodyDiv w:val="1"/>
      <w:marLeft w:val="0"/>
      <w:marRight w:val="0"/>
      <w:marTop w:val="0"/>
      <w:marBottom w:val="0"/>
      <w:divBdr>
        <w:top w:val="none" w:sz="0" w:space="0" w:color="auto"/>
        <w:left w:val="none" w:sz="0" w:space="0" w:color="auto"/>
        <w:bottom w:val="none" w:sz="0" w:space="0" w:color="auto"/>
        <w:right w:val="none" w:sz="0" w:space="0" w:color="auto"/>
      </w:divBdr>
    </w:div>
    <w:div w:id="677973820">
      <w:bodyDiv w:val="1"/>
      <w:marLeft w:val="0"/>
      <w:marRight w:val="0"/>
      <w:marTop w:val="0"/>
      <w:marBottom w:val="0"/>
      <w:divBdr>
        <w:top w:val="none" w:sz="0" w:space="0" w:color="auto"/>
        <w:left w:val="none" w:sz="0" w:space="0" w:color="auto"/>
        <w:bottom w:val="none" w:sz="0" w:space="0" w:color="auto"/>
        <w:right w:val="none" w:sz="0" w:space="0" w:color="auto"/>
      </w:divBdr>
    </w:div>
    <w:div w:id="707487662">
      <w:bodyDiv w:val="1"/>
      <w:marLeft w:val="0"/>
      <w:marRight w:val="0"/>
      <w:marTop w:val="0"/>
      <w:marBottom w:val="0"/>
      <w:divBdr>
        <w:top w:val="none" w:sz="0" w:space="0" w:color="auto"/>
        <w:left w:val="none" w:sz="0" w:space="0" w:color="auto"/>
        <w:bottom w:val="none" w:sz="0" w:space="0" w:color="auto"/>
        <w:right w:val="none" w:sz="0" w:space="0" w:color="auto"/>
      </w:divBdr>
    </w:div>
    <w:div w:id="709186722">
      <w:bodyDiv w:val="1"/>
      <w:marLeft w:val="0"/>
      <w:marRight w:val="0"/>
      <w:marTop w:val="0"/>
      <w:marBottom w:val="0"/>
      <w:divBdr>
        <w:top w:val="none" w:sz="0" w:space="0" w:color="auto"/>
        <w:left w:val="none" w:sz="0" w:space="0" w:color="auto"/>
        <w:bottom w:val="none" w:sz="0" w:space="0" w:color="auto"/>
        <w:right w:val="none" w:sz="0" w:space="0" w:color="auto"/>
      </w:divBdr>
    </w:div>
    <w:div w:id="738207180">
      <w:bodyDiv w:val="1"/>
      <w:marLeft w:val="0"/>
      <w:marRight w:val="0"/>
      <w:marTop w:val="0"/>
      <w:marBottom w:val="0"/>
      <w:divBdr>
        <w:top w:val="none" w:sz="0" w:space="0" w:color="auto"/>
        <w:left w:val="none" w:sz="0" w:space="0" w:color="auto"/>
        <w:bottom w:val="none" w:sz="0" w:space="0" w:color="auto"/>
        <w:right w:val="none" w:sz="0" w:space="0" w:color="auto"/>
      </w:divBdr>
    </w:div>
    <w:div w:id="822746065">
      <w:bodyDiv w:val="1"/>
      <w:marLeft w:val="0"/>
      <w:marRight w:val="0"/>
      <w:marTop w:val="0"/>
      <w:marBottom w:val="0"/>
      <w:divBdr>
        <w:top w:val="none" w:sz="0" w:space="0" w:color="auto"/>
        <w:left w:val="none" w:sz="0" w:space="0" w:color="auto"/>
        <w:bottom w:val="none" w:sz="0" w:space="0" w:color="auto"/>
        <w:right w:val="none" w:sz="0" w:space="0" w:color="auto"/>
      </w:divBdr>
    </w:div>
    <w:div w:id="870458092">
      <w:bodyDiv w:val="1"/>
      <w:marLeft w:val="0"/>
      <w:marRight w:val="0"/>
      <w:marTop w:val="0"/>
      <w:marBottom w:val="0"/>
      <w:divBdr>
        <w:top w:val="none" w:sz="0" w:space="0" w:color="auto"/>
        <w:left w:val="none" w:sz="0" w:space="0" w:color="auto"/>
        <w:bottom w:val="none" w:sz="0" w:space="0" w:color="auto"/>
        <w:right w:val="none" w:sz="0" w:space="0" w:color="auto"/>
      </w:divBdr>
    </w:div>
    <w:div w:id="883908637">
      <w:bodyDiv w:val="1"/>
      <w:marLeft w:val="0"/>
      <w:marRight w:val="0"/>
      <w:marTop w:val="0"/>
      <w:marBottom w:val="0"/>
      <w:divBdr>
        <w:top w:val="none" w:sz="0" w:space="0" w:color="auto"/>
        <w:left w:val="none" w:sz="0" w:space="0" w:color="auto"/>
        <w:bottom w:val="none" w:sz="0" w:space="0" w:color="auto"/>
        <w:right w:val="none" w:sz="0" w:space="0" w:color="auto"/>
      </w:divBdr>
      <w:divsChild>
        <w:div w:id="344987067">
          <w:marLeft w:val="0"/>
          <w:marRight w:val="0"/>
          <w:marTop w:val="0"/>
          <w:marBottom w:val="0"/>
          <w:divBdr>
            <w:top w:val="none" w:sz="0" w:space="0" w:color="auto"/>
            <w:left w:val="none" w:sz="0" w:space="0" w:color="auto"/>
            <w:bottom w:val="none" w:sz="0" w:space="0" w:color="auto"/>
            <w:right w:val="none" w:sz="0" w:space="0" w:color="auto"/>
          </w:divBdr>
          <w:divsChild>
            <w:div w:id="1963146228">
              <w:marLeft w:val="0"/>
              <w:marRight w:val="0"/>
              <w:marTop w:val="0"/>
              <w:marBottom w:val="0"/>
              <w:divBdr>
                <w:top w:val="none" w:sz="0" w:space="0" w:color="auto"/>
                <w:left w:val="none" w:sz="0" w:space="0" w:color="auto"/>
                <w:bottom w:val="none" w:sz="0" w:space="0" w:color="auto"/>
                <w:right w:val="none" w:sz="0" w:space="0" w:color="auto"/>
              </w:divBdr>
              <w:divsChild>
                <w:div w:id="1920555664">
                  <w:marLeft w:val="0"/>
                  <w:marRight w:val="0"/>
                  <w:marTop w:val="0"/>
                  <w:marBottom w:val="0"/>
                  <w:divBdr>
                    <w:top w:val="none" w:sz="0" w:space="0" w:color="auto"/>
                    <w:left w:val="none" w:sz="0" w:space="0" w:color="auto"/>
                    <w:bottom w:val="none" w:sz="0" w:space="0" w:color="auto"/>
                    <w:right w:val="none" w:sz="0" w:space="0" w:color="auto"/>
                  </w:divBdr>
                  <w:divsChild>
                    <w:div w:id="1960456201">
                      <w:marLeft w:val="0"/>
                      <w:marRight w:val="0"/>
                      <w:marTop w:val="45"/>
                      <w:marBottom w:val="0"/>
                      <w:divBdr>
                        <w:top w:val="none" w:sz="0" w:space="0" w:color="auto"/>
                        <w:left w:val="none" w:sz="0" w:space="0" w:color="auto"/>
                        <w:bottom w:val="none" w:sz="0" w:space="0" w:color="auto"/>
                        <w:right w:val="none" w:sz="0" w:space="0" w:color="auto"/>
                      </w:divBdr>
                      <w:divsChild>
                        <w:div w:id="553660969">
                          <w:marLeft w:val="0"/>
                          <w:marRight w:val="0"/>
                          <w:marTop w:val="0"/>
                          <w:marBottom w:val="0"/>
                          <w:divBdr>
                            <w:top w:val="none" w:sz="0" w:space="0" w:color="auto"/>
                            <w:left w:val="none" w:sz="0" w:space="0" w:color="auto"/>
                            <w:bottom w:val="none" w:sz="0" w:space="0" w:color="auto"/>
                            <w:right w:val="none" w:sz="0" w:space="0" w:color="auto"/>
                          </w:divBdr>
                          <w:divsChild>
                            <w:div w:id="628168900">
                              <w:marLeft w:val="2070"/>
                              <w:marRight w:val="3960"/>
                              <w:marTop w:val="0"/>
                              <w:marBottom w:val="0"/>
                              <w:divBdr>
                                <w:top w:val="none" w:sz="0" w:space="0" w:color="auto"/>
                                <w:left w:val="none" w:sz="0" w:space="0" w:color="auto"/>
                                <w:bottom w:val="none" w:sz="0" w:space="0" w:color="auto"/>
                                <w:right w:val="none" w:sz="0" w:space="0" w:color="auto"/>
                              </w:divBdr>
                              <w:divsChild>
                                <w:div w:id="272710131">
                                  <w:marLeft w:val="0"/>
                                  <w:marRight w:val="0"/>
                                  <w:marTop w:val="0"/>
                                  <w:marBottom w:val="0"/>
                                  <w:divBdr>
                                    <w:top w:val="none" w:sz="0" w:space="0" w:color="auto"/>
                                    <w:left w:val="none" w:sz="0" w:space="0" w:color="auto"/>
                                    <w:bottom w:val="none" w:sz="0" w:space="0" w:color="auto"/>
                                    <w:right w:val="none" w:sz="0" w:space="0" w:color="auto"/>
                                  </w:divBdr>
                                  <w:divsChild>
                                    <w:div w:id="1209226900">
                                      <w:marLeft w:val="0"/>
                                      <w:marRight w:val="0"/>
                                      <w:marTop w:val="0"/>
                                      <w:marBottom w:val="0"/>
                                      <w:divBdr>
                                        <w:top w:val="none" w:sz="0" w:space="0" w:color="auto"/>
                                        <w:left w:val="none" w:sz="0" w:space="0" w:color="auto"/>
                                        <w:bottom w:val="none" w:sz="0" w:space="0" w:color="auto"/>
                                        <w:right w:val="none" w:sz="0" w:space="0" w:color="auto"/>
                                      </w:divBdr>
                                      <w:divsChild>
                                        <w:div w:id="525949146">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90"/>
                                              <w:marBottom w:val="0"/>
                                              <w:divBdr>
                                                <w:top w:val="none" w:sz="0" w:space="0" w:color="auto"/>
                                                <w:left w:val="none" w:sz="0" w:space="0" w:color="auto"/>
                                                <w:bottom w:val="none" w:sz="0" w:space="0" w:color="auto"/>
                                                <w:right w:val="none" w:sz="0" w:space="0" w:color="auto"/>
                                              </w:divBdr>
                                              <w:divsChild>
                                                <w:div w:id="1247036220">
                                                  <w:marLeft w:val="0"/>
                                                  <w:marRight w:val="0"/>
                                                  <w:marTop w:val="0"/>
                                                  <w:marBottom w:val="0"/>
                                                  <w:divBdr>
                                                    <w:top w:val="none" w:sz="0" w:space="0" w:color="auto"/>
                                                    <w:left w:val="none" w:sz="0" w:space="0" w:color="auto"/>
                                                    <w:bottom w:val="none" w:sz="0" w:space="0" w:color="auto"/>
                                                    <w:right w:val="none" w:sz="0" w:space="0" w:color="auto"/>
                                                  </w:divBdr>
                                                  <w:divsChild>
                                                    <w:div w:id="247159549">
                                                      <w:marLeft w:val="0"/>
                                                      <w:marRight w:val="0"/>
                                                      <w:marTop w:val="0"/>
                                                      <w:marBottom w:val="0"/>
                                                      <w:divBdr>
                                                        <w:top w:val="none" w:sz="0" w:space="0" w:color="auto"/>
                                                        <w:left w:val="none" w:sz="0" w:space="0" w:color="auto"/>
                                                        <w:bottom w:val="none" w:sz="0" w:space="0" w:color="auto"/>
                                                        <w:right w:val="none" w:sz="0" w:space="0" w:color="auto"/>
                                                      </w:divBdr>
                                                      <w:divsChild>
                                                        <w:div w:id="1015352638">
                                                          <w:marLeft w:val="0"/>
                                                          <w:marRight w:val="0"/>
                                                          <w:marTop w:val="0"/>
                                                          <w:marBottom w:val="390"/>
                                                          <w:divBdr>
                                                            <w:top w:val="none" w:sz="0" w:space="0" w:color="auto"/>
                                                            <w:left w:val="none" w:sz="0" w:space="0" w:color="auto"/>
                                                            <w:bottom w:val="none" w:sz="0" w:space="0" w:color="auto"/>
                                                            <w:right w:val="none" w:sz="0" w:space="0" w:color="auto"/>
                                                          </w:divBdr>
                                                          <w:divsChild>
                                                            <w:div w:id="1684167868">
                                                              <w:marLeft w:val="0"/>
                                                              <w:marRight w:val="0"/>
                                                              <w:marTop w:val="0"/>
                                                              <w:marBottom w:val="0"/>
                                                              <w:divBdr>
                                                                <w:top w:val="none" w:sz="0" w:space="0" w:color="auto"/>
                                                                <w:left w:val="none" w:sz="0" w:space="0" w:color="auto"/>
                                                                <w:bottom w:val="none" w:sz="0" w:space="0" w:color="auto"/>
                                                                <w:right w:val="none" w:sz="0" w:space="0" w:color="auto"/>
                                                              </w:divBdr>
                                                              <w:divsChild>
                                                                <w:div w:id="1350520540">
                                                                  <w:marLeft w:val="0"/>
                                                                  <w:marRight w:val="0"/>
                                                                  <w:marTop w:val="0"/>
                                                                  <w:marBottom w:val="0"/>
                                                                  <w:divBdr>
                                                                    <w:top w:val="none" w:sz="0" w:space="0" w:color="auto"/>
                                                                    <w:left w:val="none" w:sz="0" w:space="0" w:color="auto"/>
                                                                    <w:bottom w:val="none" w:sz="0" w:space="0" w:color="auto"/>
                                                                    <w:right w:val="none" w:sz="0" w:space="0" w:color="auto"/>
                                                                  </w:divBdr>
                                                                  <w:divsChild>
                                                                    <w:div w:id="856886889">
                                                                      <w:marLeft w:val="0"/>
                                                                      <w:marRight w:val="0"/>
                                                                      <w:marTop w:val="0"/>
                                                                      <w:marBottom w:val="0"/>
                                                                      <w:divBdr>
                                                                        <w:top w:val="none" w:sz="0" w:space="0" w:color="auto"/>
                                                                        <w:left w:val="none" w:sz="0" w:space="0" w:color="auto"/>
                                                                        <w:bottom w:val="none" w:sz="0" w:space="0" w:color="auto"/>
                                                                        <w:right w:val="none" w:sz="0" w:space="0" w:color="auto"/>
                                                                      </w:divBdr>
                                                                      <w:divsChild>
                                                                        <w:div w:id="1631548849">
                                                                          <w:marLeft w:val="0"/>
                                                                          <w:marRight w:val="0"/>
                                                                          <w:marTop w:val="0"/>
                                                                          <w:marBottom w:val="0"/>
                                                                          <w:divBdr>
                                                                            <w:top w:val="none" w:sz="0" w:space="0" w:color="auto"/>
                                                                            <w:left w:val="none" w:sz="0" w:space="0" w:color="auto"/>
                                                                            <w:bottom w:val="none" w:sz="0" w:space="0" w:color="auto"/>
                                                                            <w:right w:val="none" w:sz="0" w:space="0" w:color="auto"/>
                                                                          </w:divBdr>
                                                                          <w:divsChild>
                                                                            <w:div w:id="2076853025">
                                                                              <w:marLeft w:val="0"/>
                                                                              <w:marRight w:val="0"/>
                                                                              <w:marTop w:val="0"/>
                                                                              <w:marBottom w:val="0"/>
                                                                              <w:divBdr>
                                                                                <w:top w:val="none" w:sz="0" w:space="0" w:color="auto"/>
                                                                                <w:left w:val="none" w:sz="0" w:space="0" w:color="auto"/>
                                                                                <w:bottom w:val="none" w:sz="0" w:space="0" w:color="auto"/>
                                                                                <w:right w:val="none" w:sz="0" w:space="0" w:color="auto"/>
                                                                              </w:divBdr>
                                                                              <w:divsChild>
                                                                                <w:div w:id="554781731">
                                                                                  <w:marLeft w:val="0"/>
                                                                                  <w:marRight w:val="0"/>
                                                                                  <w:marTop w:val="0"/>
                                                                                  <w:marBottom w:val="0"/>
                                                                                  <w:divBdr>
                                                                                    <w:top w:val="none" w:sz="0" w:space="0" w:color="auto"/>
                                                                                    <w:left w:val="none" w:sz="0" w:space="0" w:color="auto"/>
                                                                                    <w:bottom w:val="none" w:sz="0" w:space="0" w:color="auto"/>
                                                                                    <w:right w:val="none" w:sz="0" w:space="0" w:color="auto"/>
                                                                                  </w:divBdr>
                                                                                  <w:divsChild>
                                                                                    <w:div w:id="1062369122">
                                                                                      <w:marLeft w:val="0"/>
                                                                                      <w:marRight w:val="0"/>
                                                                                      <w:marTop w:val="0"/>
                                                                                      <w:marBottom w:val="0"/>
                                                                                      <w:divBdr>
                                                                                        <w:top w:val="none" w:sz="0" w:space="0" w:color="auto"/>
                                                                                        <w:left w:val="none" w:sz="0" w:space="0" w:color="auto"/>
                                                                                        <w:bottom w:val="none" w:sz="0" w:space="0" w:color="auto"/>
                                                                                        <w:right w:val="none" w:sz="0" w:space="0" w:color="auto"/>
                                                                                      </w:divBdr>
                                                                                      <w:divsChild>
                                                                                        <w:div w:id="3292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9484008">
      <w:bodyDiv w:val="1"/>
      <w:marLeft w:val="0"/>
      <w:marRight w:val="0"/>
      <w:marTop w:val="0"/>
      <w:marBottom w:val="0"/>
      <w:divBdr>
        <w:top w:val="none" w:sz="0" w:space="0" w:color="auto"/>
        <w:left w:val="none" w:sz="0" w:space="0" w:color="auto"/>
        <w:bottom w:val="none" w:sz="0" w:space="0" w:color="auto"/>
        <w:right w:val="none" w:sz="0" w:space="0" w:color="auto"/>
      </w:divBdr>
    </w:div>
    <w:div w:id="956450201">
      <w:bodyDiv w:val="1"/>
      <w:marLeft w:val="0"/>
      <w:marRight w:val="0"/>
      <w:marTop w:val="0"/>
      <w:marBottom w:val="0"/>
      <w:divBdr>
        <w:top w:val="none" w:sz="0" w:space="0" w:color="auto"/>
        <w:left w:val="none" w:sz="0" w:space="0" w:color="auto"/>
        <w:bottom w:val="none" w:sz="0" w:space="0" w:color="auto"/>
        <w:right w:val="none" w:sz="0" w:space="0" w:color="auto"/>
      </w:divBdr>
    </w:div>
    <w:div w:id="987132535">
      <w:bodyDiv w:val="1"/>
      <w:marLeft w:val="0"/>
      <w:marRight w:val="0"/>
      <w:marTop w:val="0"/>
      <w:marBottom w:val="0"/>
      <w:divBdr>
        <w:top w:val="none" w:sz="0" w:space="0" w:color="auto"/>
        <w:left w:val="none" w:sz="0" w:space="0" w:color="auto"/>
        <w:bottom w:val="none" w:sz="0" w:space="0" w:color="auto"/>
        <w:right w:val="none" w:sz="0" w:space="0" w:color="auto"/>
      </w:divBdr>
    </w:div>
    <w:div w:id="1025519193">
      <w:bodyDiv w:val="1"/>
      <w:marLeft w:val="0"/>
      <w:marRight w:val="0"/>
      <w:marTop w:val="0"/>
      <w:marBottom w:val="0"/>
      <w:divBdr>
        <w:top w:val="none" w:sz="0" w:space="0" w:color="auto"/>
        <w:left w:val="none" w:sz="0" w:space="0" w:color="auto"/>
        <w:bottom w:val="none" w:sz="0" w:space="0" w:color="auto"/>
        <w:right w:val="none" w:sz="0" w:space="0" w:color="auto"/>
      </w:divBdr>
    </w:div>
    <w:div w:id="1065177153">
      <w:bodyDiv w:val="1"/>
      <w:marLeft w:val="0"/>
      <w:marRight w:val="0"/>
      <w:marTop w:val="0"/>
      <w:marBottom w:val="0"/>
      <w:divBdr>
        <w:top w:val="none" w:sz="0" w:space="0" w:color="auto"/>
        <w:left w:val="none" w:sz="0" w:space="0" w:color="auto"/>
        <w:bottom w:val="none" w:sz="0" w:space="0" w:color="auto"/>
        <w:right w:val="none" w:sz="0" w:space="0" w:color="auto"/>
      </w:divBdr>
    </w:div>
    <w:div w:id="1068845589">
      <w:bodyDiv w:val="1"/>
      <w:marLeft w:val="0"/>
      <w:marRight w:val="0"/>
      <w:marTop w:val="0"/>
      <w:marBottom w:val="0"/>
      <w:divBdr>
        <w:top w:val="none" w:sz="0" w:space="0" w:color="auto"/>
        <w:left w:val="none" w:sz="0" w:space="0" w:color="auto"/>
        <w:bottom w:val="none" w:sz="0" w:space="0" w:color="auto"/>
        <w:right w:val="none" w:sz="0" w:space="0" w:color="auto"/>
      </w:divBdr>
    </w:div>
    <w:div w:id="1070006622">
      <w:bodyDiv w:val="1"/>
      <w:marLeft w:val="0"/>
      <w:marRight w:val="0"/>
      <w:marTop w:val="0"/>
      <w:marBottom w:val="0"/>
      <w:divBdr>
        <w:top w:val="none" w:sz="0" w:space="0" w:color="auto"/>
        <w:left w:val="none" w:sz="0" w:space="0" w:color="auto"/>
        <w:bottom w:val="none" w:sz="0" w:space="0" w:color="auto"/>
        <w:right w:val="none" w:sz="0" w:space="0" w:color="auto"/>
      </w:divBdr>
    </w:div>
    <w:div w:id="1084495680">
      <w:bodyDiv w:val="1"/>
      <w:marLeft w:val="0"/>
      <w:marRight w:val="0"/>
      <w:marTop w:val="0"/>
      <w:marBottom w:val="0"/>
      <w:divBdr>
        <w:top w:val="none" w:sz="0" w:space="0" w:color="auto"/>
        <w:left w:val="none" w:sz="0" w:space="0" w:color="auto"/>
        <w:bottom w:val="none" w:sz="0" w:space="0" w:color="auto"/>
        <w:right w:val="none" w:sz="0" w:space="0" w:color="auto"/>
      </w:divBdr>
    </w:div>
    <w:div w:id="1091242494">
      <w:bodyDiv w:val="1"/>
      <w:marLeft w:val="0"/>
      <w:marRight w:val="0"/>
      <w:marTop w:val="0"/>
      <w:marBottom w:val="0"/>
      <w:divBdr>
        <w:top w:val="none" w:sz="0" w:space="0" w:color="auto"/>
        <w:left w:val="none" w:sz="0" w:space="0" w:color="auto"/>
        <w:bottom w:val="none" w:sz="0" w:space="0" w:color="auto"/>
        <w:right w:val="none" w:sz="0" w:space="0" w:color="auto"/>
      </w:divBdr>
    </w:div>
    <w:div w:id="1093471623">
      <w:bodyDiv w:val="1"/>
      <w:marLeft w:val="0"/>
      <w:marRight w:val="0"/>
      <w:marTop w:val="0"/>
      <w:marBottom w:val="0"/>
      <w:divBdr>
        <w:top w:val="none" w:sz="0" w:space="0" w:color="auto"/>
        <w:left w:val="none" w:sz="0" w:space="0" w:color="auto"/>
        <w:bottom w:val="none" w:sz="0" w:space="0" w:color="auto"/>
        <w:right w:val="none" w:sz="0" w:space="0" w:color="auto"/>
      </w:divBdr>
    </w:div>
    <w:div w:id="1099521475">
      <w:bodyDiv w:val="1"/>
      <w:marLeft w:val="0"/>
      <w:marRight w:val="0"/>
      <w:marTop w:val="0"/>
      <w:marBottom w:val="0"/>
      <w:divBdr>
        <w:top w:val="none" w:sz="0" w:space="0" w:color="auto"/>
        <w:left w:val="none" w:sz="0" w:space="0" w:color="auto"/>
        <w:bottom w:val="none" w:sz="0" w:space="0" w:color="auto"/>
        <w:right w:val="none" w:sz="0" w:space="0" w:color="auto"/>
      </w:divBdr>
    </w:div>
    <w:div w:id="1134910980">
      <w:bodyDiv w:val="1"/>
      <w:marLeft w:val="0"/>
      <w:marRight w:val="0"/>
      <w:marTop w:val="0"/>
      <w:marBottom w:val="0"/>
      <w:divBdr>
        <w:top w:val="none" w:sz="0" w:space="0" w:color="auto"/>
        <w:left w:val="none" w:sz="0" w:space="0" w:color="auto"/>
        <w:bottom w:val="none" w:sz="0" w:space="0" w:color="auto"/>
        <w:right w:val="none" w:sz="0" w:space="0" w:color="auto"/>
      </w:divBdr>
    </w:div>
    <w:div w:id="1140876559">
      <w:bodyDiv w:val="1"/>
      <w:marLeft w:val="0"/>
      <w:marRight w:val="0"/>
      <w:marTop w:val="0"/>
      <w:marBottom w:val="0"/>
      <w:divBdr>
        <w:top w:val="none" w:sz="0" w:space="0" w:color="auto"/>
        <w:left w:val="none" w:sz="0" w:space="0" w:color="auto"/>
        <w:bottom w:val="none" w:sz="0" w:space="0" w:color="auto"/>
        <w:right w:val="none" w:sz="0" w:space="0" w:color="auto"/>
      </w:divBdr>
    </w:div>
    <w:div w:id="1186751435">
      <w:bodyDiv w:val="1"/>
      <w:marLeft w:val="0"/>
      <w:marRight w:val="0"/>
      <w:marTop w:val="0"/>
      <w:marBottom w:val="0"/>
      <w:divBdr>
        <w:top w:val="none" w:sz="0" w:space="0" w:color="auto"/>
        <w:left w:val="none" w:sz="0" w:space="0" w:color="auto"/>
        <w:bottom w:val="none" w:sz="0" w:space="0" w:color="auto"/>
        <w:right w:val="none" w:sz="0" w:space="0" w:color="auto"/>
      </w:divBdr>
    </w:div>
    <w:div w:id="1209412749">
      <w:bodyDiv w:val="1"/>
      <w:marLeft w:val="0"/>
      <w:marRight w:val="0"/>
      <w:marTop w:val="0"/>
      <w:marBottom w:val="0"/>
      <w:divBdr>
        <w:top w:val="none" w:sz="0" w:space="0" w:color="auto"/>
        <w:left w:val="none" w:sz="0" w:space="0" w:color="auto"/>
        <w:bottom w:val="none" w:sz="0" w:space="0" w:color="auto"/>
        <w:right w:val="none" w:sz="0" w:space="0" w:color="auto"/>
      </w:divBdr>
    </w:div>
    <w:div w:id="1236011308">
      <w:bodyDiv w:val="1"/>
      <w:marLeft w:val="0"/>
      <w:marRight w:val="0"/>
      <w:marTop w:val="0"/>
      <w:marBottom w:val="0"/>
      <w:divBdr>
        <w:top w:val="none" w:sz="0" w:space="0" w:color="auto"/>
        <w:left w:val="none" w:sz="0" w:space="0" w:color="auto"/>
        <w:bottom w:val="none" w:sz="0" w:space="0" w:color="auto"/>
        <w:right w:val="none" w:sz="0" w:space="0" w:color="auto"/>
      </w:divBdr>
    </w:div>
    <w:div w:id="1248003533">
      <w:bodyDiv w:val="1"/>
      <w:marLeft w:val="0"/>
      <w:marRight w:val="0"/>
      <w:marTop w:val="0"/>
      <w:marBottom w:val="0"/>
      <w:divBdr>
        <w:top w:val="none" w:sz="0" w:space="0" w:color="auto"/>
        <w:left w:val="none" w:sz="0" w:space="0" w:color="auto"/>
        <w:bottom w:val="none" w:sz="0" w:space="0" w:color="auto"/>
        <w:right w:val="none" w:sz="0" w:space="0" w:color="auto"/>
      </w:divBdr>
    </w:div>
    <w:div w:id="1265192048">
      <w:bodyDiv w:val="1"/>
      <w:marLeft w:val="0"/>
      <w:marRight w:val="0"/>
      <w:marTop w:val="0"/>
      <w:marBottom w:val="0"/>
      <w:divBdr>
        <w:top w:val="none" w:sz="0" w:space="0" w:color="auto"/>
        <w:left w:val="none" w:sz="0" w:space="0" w:color="auto"/>
        <w:bottom w:val="none" w:sz="0" w:space="0" w:color="auto"/>
        <w:right w:val="none" w:sz="0" w:space="0" w:color="auto"/>
      </w:divBdr>
    </w:div>
    <w:div w:id="1286813370">
      <w:bodyDiv w:val="1"/>
      <w:marLeft w:val="0"/>
      <w:marRight w:val="0"/>
      <w:marTop w:val="0"/>
      <w:marBottom w:val="0"/>
      <w:divBdr>
        <w:top w:val="none" w:sz="0" w:space="0" w:color="auto"/>
        <w:left w:val="none" w:sz="0" w:space="0" w:color="auto"/>
        <w:bottom w:val="none" w:sz="0" w:space="0" w:color="auto"/>
        <w:right w:val="none" w:sz="0" w:space="0" w:color="auto"/>
      </w:divBdr>
      <w:divsChild>
        <w:div w:id="42022811">
          <w:marLeft w:val="0"/>
          <w:marRight w:val="0"/>
          <w:marTop w:val="0"/>
          <w:marBottom w:val="0"/>
          <w:divBdr>
            <w:top w:val="none" w:sz="0" w:space="0" w:color="auto"/>
            <w:left w:val="none" w:sz="0" w:space="0" w:color="auto"/>
            <w:bottom w:val="none" w:sz="0" w:space="0" w:color="auto"/>
            <w:right w:val="none" w:sz="0" w:space="0" w:color="auto"/>
          </w:divBdr>
          <w:divsChild>
            <w:div w:id="1640452278">
              <w:marLeft w:val="0"/>
              <w:marRight w:val="0"/>
              <w:marTop w:val="0"/>
              <w:marBottom w:val="0"/>
              <w:divBdr>
                <w:top w:val="none" w:sz="0" w:space="0" w:color="auto"/>
                <w:left w:val="none" w:sz="0" w:space="0" w:color="auto"/>
                <w:bottom w:val="none" w:sz="0" w:space="0" w:color="auto"/>
                <w:right w:val="none" w:sz="0" w:space="0" w:color="auto"/>
              </w:divBdr>
              <w:divsChild>
                <w:div w:id="149055771">
                  <w:marLeft w:val="0"/>
                  <w:marRight w:val="0"/>
                  <w:marTop w:val="0"/>
                  <w:marBottom w:val="0"/>
                  <w:divBdr>
                    <w:top w:val="none" w:sz="0" w:space="0" w:color="auto"/>
                    <w:left w:val="none" w:sz="0" w:space="0" w:color="auto"/>
                    <w:bottom w:val="none" w:sz="0" w:space="0" w:color="auto"/>
                    <w:right w:val="none" w:sz="0" w:space="0" w:color="auto"/>
                  </w:divBdr>
                  <w:divsChild>
                    <w:div w:id="1305743415">
                      <w:marLeft w:val="0"/>
                      <w:marRight w:val="0"/>
                      <w:marTop w:val="0"/>
                      <w:marBottom w:val="0"/>
                      <w:divBdr>
                        <w:top w:val="none" w:sz="0" w:space="0" w:color="auto"/>
                        <w:left w:val="none" w:sz="0" w:space="0" w:color="auto"/>
                        <w:bottom w:val="none" w:sz="0" w:space="0" w:color="auto"/>
                        <w:right w:val="none" w:sz="0" w:space="0" w:color="auto"/>
                      </w:divBdr>
                      <w:divsChild>
                        <w:div w:id="993680589">
                          <w:marLeft w:val="0"/>
                          <w:marRight w:val="0"/>
                          <w:marTop w:val="0"/>
                          <w:marBottom w:val="0"/>
                          <w:divBdr>
                            <w:top w:val="none" w:sz="0" w:space="0" w:color="auto"/>
                            <w:left w:val="none" w:sz="0" w:space="0" w:color="auto"/>
                            <w:bottom w:val="none" w:sz="0" w:space="0" w:color="auto"/>
                            <w:right w:val="none" w:sz="0" w:space="0" w:color="auto"/>
                          </w:divBdr>
                          <w:divsChild>
                            <w:div w:id="494497885">
                              <w:marLeft w:val="2700"/>
                              <w:marRight w:val="3960"/>
                              <w:marTop w:val="0"/>
                              <w:marBottom w:val="0"/>
                              <w:divBdr>
                                <w:top w:val="none" w:sz="0" w:space="0" w:color="auto"/>
                                <w:left w:val="none" w:sz="0" w:space="0" w:color="auto"/>
                                <w:bottom w:val="none" w:sz="0" w:space="0" w:color="auto"/>
                                <w:right w:val="none" w:sz="0" w:space="0" w:color="auto"/>
                              </w:divBdr>
                              <w:divsChild>
                                <w:div w:id="1222907529">
                                  <w:marLeft w:val="0"/>
                                  <w:marRight w:val="0"/>
                                  <w:marTop w:val="0"/>
                                  <w:marBottom w:val="0"/>
                                  <w:divBdr>
                                    <w:top w:val="none" w:sz="0" w:space="0" w:color="auto"/>
                                    <w:left w:val="none" w:sz="0" w:space="0" w:color="auto"/>
                                    <w:bottom w:val="none" w:sz="0" w:space="0" w:color="auto"/>
                                    <w:right w:val="none" w:sz="0" w:space="0" w:color="auto"/>
                                  </w:divBdr>
                                  <w:divsChild>
                                    <w:div w:id="1533106925">
                                      <w:marLeft w:val="0"/>
                                      <w:marRight w:val="0"/>
                                      <w:marTop w:val="0"/>
                                      <w:marBottom w:val="0"/>
                                      <w:divBdr>
                                        <w:top w:val="none" w:sz="0" w:space="0" w:color="auto"/>
                                        <w:left w:val="none" w:sz="0" w:space="0" w:color="auto"/>
                                        <w:bottom w:val="none" w:sz="0" w:space="0" w:color="auto"/>
                                        <w:right w:val="none" w:sz="0" w:space="0" w:color="auto"/>
                                      </w:divBdr>
                                      <w:divsChild>
                                        <w:div w:id="191725019">
                                          <w:marLeft w:val="0"/>
                                          <w:marRight w:val="0"/>
                                          <w:marTop w:val="0"/>
                                          <w:marBottom w:val="0"/>
                                          <w:divBdr>
                                            <w:top w:val="none" w:sz="0" w:space="0" w:color="auto"/>
                                            <w:left w:val="none" w:sz="0" w:space="0" w:color="auto"/>
                                            <w:bottom w:val="none" w:sz="0" w:space="0" w:color="auto"/>
                                            <w:right w:val="none" w:sz="0" w:space="0" w:color="auto"/>
                                          </w:divBdr>
                                          <w:divsChild>
                                            <w:div w:id="740492345">
                                              <w:marLeft w:val="0"/>
                                              <w:marRight w:val="0"/>
                                              <w:marTop w:val="90"/>
                                              <w:marBottom w:val="0"/>
                                              <w:divBdr>
                                                <w:top w:val="none" w:sz="0" w:space="0" w:color="auto"/>
                                                <w:left w:val="none" w:sz="0" w:space="0" w:color="auto"/>
                                                <w:bottom w:val="none" w:sz="0" w:space="0" w:color="auto"/>
                                                <w:right w:val="none" w:sz="0" w:space="0" w:color="auto"/>
                                              </w:divBdr>
                                              <w:divsChild>
                                                <w:div w:id="393746802">
                                                  <w:marLeft w:val="0"/>
                                                  <w:marRight w:val="0"/>
                                                  <w:marTop w:val="0"/>
                                                  <w:marBottom w:val="420"/>
                                                  <w:divBdr>
                                                    <w:top w:val="none" w:sz="0" w:space="0" w:color="auto"/>
                                                    <w:left w:val="none" w:sz="0" w:space="0" w:color="auto"/>
                                                    <w:bottom w:val="none" w:sz="0" w:space="0" w:color="auto"/>
                                                    <w:right w:val="none" w:sz="0" w:space="0" w:color="auto"/>
                                                  </w:divBdr>
                                                  <w:divsChild>
                                                    <w:div w:id="1112556926">
                                                      <w:marLeft w:val="0"/>
                                                      <w:marRight w:val="0"/>
                                                      <w:marTop w:val="0"/>
                                                      <w:marBottom w:val="0"/>
                                                      <w:divBdr>
                                                        <w:top w:val="none" w:sz="0" w:space="0" w:color="auto"/>
                                                        <w:left w:val="none" w:sz="0" w:space="0" w:color="auto"/>
                                                        <w:bottom w:val="none" w:sz="0" w:space="0" w:color="auto"/>
                                                        <w:right w:val="none" w:sz="0" w:space="0" w:color="auto"/>
                                                      </w:divBdr>
                                                      <w:divsChild>
                                                        <w:div w:id="1366250253">
                                                          <w:marLeft w:val="0"/>
                                                          <w:marRight w:val="0"/>
                                                          <w:marTop w:val="0"/>
                                                          <w:marBottom w:val="0"/>
                                                          <w:divBdr>
                                                            <w:top w:val="none" w:sz="0" w:space="0" w:color="auto"/>
                                                            <w:left w:val="none" w:sz="0" w:space="0" w:color="auto"/>
                                                            <w:bottom w:val="none" w:sz="0" w:space="0" w:color="auto"/>
                                                            <w:right w:val="none" w:sz="0" w:space="0" w:color="auto"/>
                                                          </w:divBdr>
                                                          <w:divsChild>
                                                            <w:div w:id="1294212380">
                                                              <w:marLeft w:val="0"/>
                                                              <w:marRight w:val="0"/>
                                                              <w:marTop w:val="0"/>
                                                              <w:marBottom w:val="0"/>
                                                              <w:divBdr>
                                                                <w:top w:val="none" w:sz="0" w:space="0" w:color="auto"/>
                                                                <w:left w:val="none" w:sz="0" w:space="0" w:color="auto"/>
                                                                <w:bottom w:val="none" w:sz="0" w:space="0" w:color="auto"/>
                                                                <w:right w:val="none" w:sz="0" w:space="0" w:color="auto"/>
                                                              </w:divBdr>
                                                              <w:divsChild>
                                                                <w:div w:id="397483202">
                                                                  <w:marLeft w:val="0"/>
                                                                  <w:marRight w:val="0"/>
                                                                  <w:marTop w:val="0"/>
                                                                  <w:marBottom w:val="0"/>
                                                                  <w:divBdr>
                                                                    <w:top w:val="none" w:sz="0" w:space="0" w:color="auto"/>
                                                                    <w:left w:val="none" w:sz="0" w:space="0" w:color="auto"/>
                                                                    <w:bottom w:val="none" w:sz="0" w:space="0" w:color="auto"/>
                                                                    <w:right w:val="none" w:sz="0" w:space="0" w:color="auto"/>
                                                                  </w:divBdr>
                                                                  <w:divsChild>
                                                                    <w:div w:id="2060934681">
                                                                      <w:marLeft w:val="0"/>
                                                                      <w:marRight w:val="0"/>
                                                                      <w:marTop w:val="0"/>
                                                                      <w:marBottom w:val="0"/>
                                                                      <w:divBdr>
                                                                        <w:top w:val="none" w:sz="0" w:space="0" w:color="auto"/>
                                                                        <w:left w:val="none" w:sz="0" w:space="0" w:color="auto"/>
                                                                        <w:bottom w:val="none" w:sz="0" w:space="0" w:color="auto"/>
                                                                        <w:right w:val="none" w:sz="0" w:space="0" w:color="auto"/>
                                                                      </w:divBdr>
                                                                      <w:divsChild>
                                                                        <w:div w:id="1006708995">
                                                                          <w:marLeft w:val="0"/>
                                                                          <w:marRight w:val="0"/>
                                                                          <w:marTop w:val="0"/>
                                                                          <w:marBottom w:val="0"/>
                                                                          <w:divBdr>
                                                                            <w:top w:val="none" w:sz="0" w:space="0" w:color="auto"/>
                                                                            <w:left w:val="none" w:sz="0" w:space="0" w:color="auto"/>
                                                                            <w:bottom w:val="none" w:sz="0" w:space="0" w:color="auto"/>
                                                                            <w:right w:val="none" w:sz="0" w:space="0" w:color="auto"/>
                                                                          </w:divBdr>
                                                                          <w:divsChild>
                                                                            <w:div w:id="821775580">
                                                                              <w:marLeft w:val="0"/>
                                                                              <w:marRight w:val="0"/>
                                                                              <w:marTop w:val="0"/>
                                                                              <w:marBottom w:val="0"/>
                                                                              <w:divBdr>
                                                                                <w:top w:val="none" w:sz="0" w:space="0" w:color="auto"/>
                                                                                <w:left w:val="none" w:sz="0" w:space="0" w:color="auto"/>
                                                                                <w:bottom w:val="none" w:sz="0" w:space="0" w:color="auto"/>
                                                                                <w:right w:val="none" w:sz="0" w:space="0" w:color="auto"/>
                                                                              </w:divBdr>
                                                                              <w:divsChild>
                                                                                <w:div w:id="247544153">
                                                                                  <w:marLeft w:val="0"/>
                                                                                  <w:marRight w:val="0"/>
                                                                                  <w:marTop w:val="0"/>
                                                                                  <w:marBottom w:val="0"/>
                                                                                  <w:divBdr>
                                                                                    <w:top w:val="none" w:sz="0" w:space="0" w:color="auto"/>
                                                                                    <w:left w:val="none" w:sz="0" w:space="0" w:color="auto"/>
                                                                                    <w:bottom w:val="none" w:sz="0" w:space="0" w:color="auto"/>
                                                                                    <w:right w:val="none" w:sz="0" w:space="0" w:color="auto"/>
                                                                                  </w:divBdr>
                                                                                  <w:divsChild>
                                                                                    <w:div w:id="137207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4527531">
      <w:bodyDiv w:val="1"/>
      <w:marLeft w:val="0"/>
      <w:marRight w:val="0"/>
      <w:marTop w:val="0"/>
      <w:marBottom w:val="0"/>
      <w:divBdr>
        <w:top w:val="none" w:sz="0" w:space="0" w:color="auto"/>
        <w:left w:val="none" w:sz="0" w:space="0" w:color="auto"/>
        <w:bottom w:val="none" w:sz="0" w:space="0" w:color="auto"/>
        <w:right w:val="none" w:sz="0" w:space="0" w:color="auto"/>
      </w:divBdr>
    </w:div>
    <w:div w:id="1361855158">
      <w:bodyDiv w:val="1"/>
      <w:marLeft w:val="0"/>
      <w:marRight w:val="0"/>
      <w:marTop w:val="0"/>
      <w:marBottom w:val="0"/>
      <w:divBdr>
        <w:top w:val="none" w:sz="0" w:space="0" w:color="auto"/>
        <w:left w:val="none" w:sz="0" w:space="0" w:color="auto"/>
        <w:bottom w:val="none" w:sz="0" w:space="0" w:color="auto"/>
        <w:right w:val="none" w:sz="0" w:space="0" w:color="auto"/>
      </w:divBdr>
    </w:div>
    <w:div w:id="1363020502">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380516124">
      <w:bodyDiv w:val="1"/>
      <w:marLeft w:val="0"/>
      <w:marRight w:val="0"/>
      <w:marTop w:val="0"/>
      <w:marBottom w:val="0"/>
      <w:divBdr>
        <w:top w:val="none" w:sz="0" w:space="0" w:color="auto"/>
        <w:left w:val="none" w:sz="0" w:space="0" w:color="auto"/>
        <w:bottom w:val="none" w:sz="0" w:space="0" w:color="auto"/>
        <w:right w:val="none" w:sz="0" w:space="0" w:color="auto"/>
      </w:divBdr>
    </w:div>
    <w:div w:id="1386031531">
      <w:bodyDiv w:val="1"/>
      <w:marLeft w:val="0"/>
      <w:marRight w:val="0"/>
      <w:marTop w:val="0"/>
      <w:marBottom w:val="0"/>
      <w:divBdr>
        <w:top w:val="none" w:sz="0" w:space="0" w:color="auto"/>
        <w:left w:val="none" w:sz="0" w:space="0" w:color="auto"/>
        <w:bottom w:val="none" w:sz="0" w:space="0" w:color="auto"/>
        <w:right w:val="none" w:sz="0" w:space="0" w:color="auto"/>
      </w:divBdr>
    </w:div>
    <w:div w:id="1391001612">
      <w:bodyDiv w:val="1"/>
      <w:marLeft w:val="0"/>
      <w:marRight w:val="0"/>
      <w:marTop w:val="0"/>
      <w:marBottom w:val="0"/>
      <w:divBdr>
        <w:top w:val="none" w:sz="0" w:space="0" w:color="auto"/>
        <w:left w:val="none" w:sz="0" w:space="0" w:color="auto"/>
        <w:bottom w:val="none" w:sz="0" w:space="0" w:color="auto"/>
        <w:right w:val="none" w:sz="0" w:space="0" w:color="auto"/>
      </w:divBdr>
    </w:div>
    <w:div w:id="1417940295">
      <w:bodyDiv w:val="1"/>
      <w:marLeft w:val="0"/>
      <w:marRight w:val="0"/>
      <w:marTop w:val="0"/>
      <w:marBottom w:val="0"/>
      <w:divBdr>
        <w:top w:val="none" w:sz="0" w:space="0" w:color="auto"/>
        <w:left w:val="none" w:sz="0" w:space="0" w:color="auto"/>
        <w:bottom w:val="none" w:sz="0" w:space="0" w:color="auto"/>
        <w:right w:val="none" w:sz="0" w:space="0" w:color="auto"/>
      </w:divBdr>
    </w:div>
    <w:div w:id="1436704804">
      <w:bodyDiv w:val="1"/>
      <w:marLeft w:val="0"/>
      <w:marRight w:val="0"/>
      <w:marTop w:val="0"/>
      <w:marBottom w:val="0"/>
      <w:divBdr>
        <w:top w:val="none" w:sz="0" w:space="0" w:color="auto"/>
        <w:left w:val="none" w:sz="0" w:space="0" w:color="auto"/>
        <w:bottom w:val="none" w:sz="0" w:space="0" w:color="auto"/>
        <w:right w:val="none" w:sz="0" w:space="0" w:color="auto"/>
      </w:divBdr>
    </w:div>
    <w:div w:id="1458911753">
      <w:bodyDiv w:val="1"/>
      <w:marLeft w:val="0"/>
      <w:marRight w:val="0"/>
      <w:marTop w:val="0"/>
      <w:marBottom w:val="0"/>
      <w:divBdr>
        <w:top w:val="none" w:sz="0" w:space="0" w:color="auto"/>
        <w:left w:val="none" w:sz="0" w:space="0" w:color="auto"/>
        <w:bottom w:val="none" w:sz="0" w:space="0" w:color="auto"/>
        <w:right w:val="none" w:sz="0" w:space="0" w:color="auto"/>
      </w:divBdr>
    </w:div>
    <w:div w:id="1462651559">
      <w:bodyDiv w:val="1"/>
      <w:marLeft w:val="0"/>
      <w:marRight w:val="0"/>
      <w:marTop w:val="0"/>
      <w:marBottom w:val="0"/>
      <w:divBdr>
        <w:top w:val="none" w:sz="0" w:space="0" w:color="auto"/>
        <w:left w:val="none" w:sz="0" w:space="0" w:color="auto"/>
        <w:bottom w:val="none" w:sz="0" w:space="0" w:color="auto"/>
        <w:right w:val="none" w:sz="0" w:space="0" w:color="auto"/>
      </w:divBdr>
    </w:div>
    <w:div w:id="1472090883">
      <w:bodyDiv w:val="1"/>
      <w:marLeft w:val="0"/>
      <w:marRight w:val="0"/>
      <w:marTop w:val="0"/>
      <w:marBottom w:val="0"/>
      <w:divBdr>
        <w:top w:val="none" w:sz="0" w:space="0" w:color="auto"/>
        <w:left w:val="none" w:sz="0" w:space="0" w:color="auto"/>
        <w:bottom w:val="none" w:sz="0" w:space="0" w:color="auto"/>
        <w:right w:val="none" w:sz="0" w:space="0" w:color="auto"/>
      </w:divBdr>
    </w:div>
    <w:div w:id="1483503563">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01431437">
      <w:bodyDiv w:val="1"/>
      <w:marLeft w:val="0"/>
      <w:marRight w:val="0"/>
      <w:marTop w:val="0"/>
      <w:marBottom w:val="0"/>
      <w:divBdr>
        <w:top w:val="none" w:sz="0" w:space="0" w:color="auto"/>
        <w:left w:val="none" w:sz="0" w:space="0" w:color="auto"/>
        <w:bottom w:val="none" w:sz="0" w:space="0" w:color="auto"/>
        <w:right w:val="none" w:sz="0" w:space="0" w:color="auto"/>
      </w:divBdr>
    </w:div>
    <w:div w:id="1505049075">
      <w:bodyDiv w:val="1"/>
      <w:marLeft w:val="0"/>
      <w:marRight w:val="0"/>
      <w:marTop w:val="0"/>
      <w:marBottom w:val="0"/>
      <w:divBdr>
        <w:top w:val="none" w:sz="0" w:space="0" w:color="auto"/>
        <w:left w:val="none" w:sz="0" w:space="0" w:color="auto"/>
        <w:bottom w:val="none" w:sz="0" w:space="0" w:color="auto"/>
        <w:right w:val="none" w:sz="0" w:space="0" w:color="auto"/>
      </w:divBdr>
    </w:div>
    <w:div w:id="1511943908">
      <w:bodyDiv w:val="1"/>
      <w:marLeft w:val="0"/>
      <w:marRight w:val="0"/>
      <w:marTop w:val="0"/>
      <w:marBottom w:val="0"/>
      <w:divBdr>
        <w:top w:val="none" w:sz="0" w:space="0" w:color="auto"/>
        <w:left w:val="none" w:sz="0" w:space="0" w:color="auto"/>
        <w:bottom w:val="none" w:sz="0" w:space="0" w:color="auto"/>
        <w:right w:val="none" w:sz="0" w:space="0" w:color="auto"/>
      </w:divBdr>
    </w:div>
    <w:div w:id="1517235745">
      <w:bodyDiv w:val="1"/>
      <w:marLeft w:val="0"/>
      <w:marRight w:val="0"/>
      <w:marTop w:val="0"/>
      <w:marBottom w:val="0"/>
      <w:divBdr>
        <w:top w:val="none" w:sz="0" w:space="0" w:color="auto"/>
        <w:left w:val="none" w:sz="0" w:space="0" w:color="auto"/>
        <w:bottom w:val="none" w:sz="0" w:space="0" w:color="auto"/>
        <w:right w:val="none" w:sz="0" w:space="0" w:color="auto"/>
      </w:divBdr>
    </w:div>
    <w:div w:id="1520317932">
      <w:bodyDiv w:val="1"/>
      <w:marLeft w:val="0"/>
      <w:marRight w:val="0"/>
      <w:marTop w:val="0"/>
      <w:marBottom w:val="0"/>
      <w:divBdr>
        <w:top w:val="none" w:sz="0" w:space="0" w:color="auto"/>
        <w:left w:val="none" w:sz="0" w:space="0" w:color="auto"/>
        <w:bottom w:val="none" w:sz="0" w:space="0" w:color="auto"/>
        <w:right w:val="none" w:sz="0" w:space="0" w:color="auto"/>
      </w:divBdr>
    </w:div>
    <w:div w:id="1528300384">
      <w:bodyDiv w:val="1"/>
      <w:marLeft w:val="0"/>
      <w:marRight w:val="0"/>
      <w:marTop w:val="0"/>
      <w:marBottom w:val="0"/>
      <w:divBdr>
        <w:top w:val="none" w:sz="0" w:space="0" w:color="auto"/>
        <w:left w:val="none" w:sz="0" w:space="0" w:color="auto"/>
        <w:bottom w:val="none" w:sz="0" w:space="0" w:color="auto"/>
        <w:right w:val="none" w:sz="0" w:space="0" w:color="auto"/>
      </w:divBdr>
    </w:div>
    <w:div w:id="1545100060">
      <w:bodyDiv w:val="1"/>
      <w:marLeft w:val="0"/>
      <w:marRight w:val="0"/>
      <w:marTop w:val="0"/>
      <w:marBottom w:val="0"/>
      <w:divBdr>
        <w:top w:val="none" w:sz="0" w:space="0" w:color="auto"/>
        <w:left w:val="none" w:sz="0" w:space="0" w:color="auto"/>
        <w:bottom w:val="none" w:sz="0" w:space="0" w:color="auto"/>
        <w:right w:val="none" w:sz="0" w:space="0" w:color="auto"/>
      </w:divBdr>
    </w:div>
    <w:div w:id="1586962100">
      <w:bodyDiv w:val="1"/>
      <w:marLeft w:val="0"/>
      <w:marRight w:val="0"/>
      <w:marTop w:val="0"/>
      <w:marBottom w:val="0"/>
      <w:divBdr>
        <w:top w:val="none" w:sz="0" w:space="0" w:color="auto"/>
        <w:left w:val="none" w:sz="0" w:space="0" w:color="auto"/>
        <w:bottom w:val="none" w:sz="0" w:space="0" w:color="auto"/>
        <w:right w:val="none" w:sz="0" w:space="0" w:color="auto"/>
      </w:divBdr>
    </w:div>
    <w:div w:id="1661495187">
      <w:bodyDiv w:val="1"/>
      <w:marLeft w:val="0"/>
      <w:marRight w:val="0"/>
      <w:marTop w:val="0"/>
      <w:marBottom w:val="0"/>
      <w:divBdr>
        <w:top w:val="none" w:sz="0" w:space="0" w:color="auto"/>
        <w:left w:val="none" w:sz="0" w:space="0" w:color="auto"/>
        <w:bottom w:val="none" w:sz="0" w:space="0" w:color="auto"/>
        <w:right w:val="none" w:sz="0" w:space="0" w:color="auto"/>
      </w:divBdr>
    </w:div>
    <w:div w:id="1666281327">
      <w:bodyDiv w:val="1"/>
      <w:marLeft w:val="0"/>
      <w:marRight w:val="0"/>
      <w:marTop w:val="0"/>
      <w:marBottom w:val="0"/>
      <w:divBdr>
        <w:top w:val="none" w:sz="0" w:space="0" w:color="auto"/>
        <w:left w:val="none" w:sz="0" w:space="0" w:color="auto"/>
        <w:bottom w:val="none" w:sz="0" w:space="0" w:color="auto"/>
        <w:right w:val="none" w:sz="0" w:space="0" w:color="auto"/>
      </w:divBdr>
    </w:div>
    <w:div w:id="1707824962">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78478363">
      <w:bodyDiv w:val="1"/>
      <w:marLeft w:val="0"/>
      <w:marRight w:val="0"/>
      <w:marTop w:val="0"/>
      <w:marBottom w:val="0"/>
      <w:divBdr>
        <w:top w:val="none" w:sz="0" w:space="0" w:color="auto"/>
        <w:left w:val="none" w:sz="0" w:space="0" w:color="auto"/>
        <w:bottom w:val="none" w:sz="0" w:space="0" w:color="auto"/>
        <w:right w:val="none" w:sz="0" w:space="0" w:color="auto"/>
      </w:divBdr>
    </w:div>
    <w:div w:id="1782914879">
      <w:bodyDiv w:val="1"/>
      <w:marLeft w:val="0"/>
      <w:marRight w:val="0"/>
      <w:marTop w:val="0"/>
      <w:marBottom w:val="0"/>
      <w:divBdr>
        <w:top w:val="none" w:sz="0" w:space="0" w:color="auto"/>
        <w:left w:val="none" w:sz="0" w:space="0" w:color="auto"/>
        <w:bottom w:val="none" w:sz="0" w:space="0" w:color="auto"/>
        <w:right w:val="none" w:sz="0" w:space="0" w:color="auto"/>
      </w:divBdr>
    </w:div>
    <w:div w:id="1785349467">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888175531">
      <w:bodyDiv w:val="1"/>
      <w:marLeft w:val="0"/>
      <w:marRight w:val="0"/>
      <w:marTop w:val="0"/>
      <w:marBottom w:val="0"/>
      <w:divBdr>
        <w:top w:val="none" w:sz="0" w:space="0" w:color="auto"/>
        <w:left w:val="none" w:sz="0" w:space="0" w:color="auto"/>
        <w:bottom w:val="none" w:sz="0" w:space="0" w:color="auto"/>
        <w:right w:val="none" w:sz="0" w:space="0" w:color="auto"/>
      </w:divBdr>
    </w:div>
    <w:div w:id="1898587059">
      <w:bodyDiv w:val="1"/>
      <w:marLeft w:val="0"/>
      <w:marRight w:val="0"/>
      <w:marTop w:val="0"/>
      <w:marBottom w:val="0"/>
      <w:divBdr>
        <w:top w:val="none" w:sz="0" w:space="0" w:color="auto"/>
        <w:left w:val="none" w:sz="0" w:space="0" w:color="auto"/>
        <w:bottom w:val="none" w:sz="0" w:space="0" w:color="auto"/>
        <w:right w:val="none" w:sz="0" w:space="0" w:color="auto"/>
      </w:divBdr>
    </w:div>
    <w:div w:id="1910647668">
      <w:bodyDiv w:val="1"/>
      <w:marLeft w:val="0"/>
      <w:marRight w:val="0"/>
      <w:marTop w:val="0"/>
      <w:marBottom w:val="0"/>
      <w:divBdr>
        <w:top w:val="none" w:sz="0" w:space="0" w:color="auto"/>
        <w:left w:val="none" w:sz="0" w:space="0" w:color="auto"/>
        <w:bottom w:val="none" w:sz="0" w:space="0" w:color="auto"/>
        <w:right w:val="none" w:sz="0" w:space="0" w:color="auto"/>
      </w:divBdr>
    </w:div>
    <w:div w:id="1943102615">
      <w:bodyDiv w:val="1"/>
      <w:marLeft w:val="0"/>
      <w:marRight w:val="0"/>
      <w:marTop w:val="0"/>
      <w:marBottom w:val="0"/>
      <w:divBdr>
        <w:top w:val="none" w:sz="0" w:space="0" w:color="auto"/>
        <w:left w:val="none" w:sz="0" w:space="0" w:color="auto"/>
        <w:bottom w:val="none" w:sz="0" w:space="0" w:color="auto"/>
        <w:right w:val="none" w:sz="0" w:space="0" w:color="auto"/>
      </w:divBdr>
    </w:div>
    <w:div w:id="1972665661">
      <w:bodyDiv w:val="1"/>
      <w:marLeft w:val="0"/>
      <w:marRight w:val="0"/>
      <w:marTop w:val="0"/>
      <w:marBottom w:val="0"/>
      <w:divBdr>
        <w:top w:val="none" w:sz="0" w:space="0" w:color="auto"/>
        <w:left w:val="none" w:sz="0" w:space="0" w:color="auto"/>
        <w:bottom w:val="none" w:sz="0" w:space="0" w:color="auto"/>
        <w:right w:val="none" w:sz="0" w:space="0" w:color="auto"/>
      </w:divBdr>
    </w:div>
    <w:div w:id="1980573642">
      <w:bodyDiv w:val="1"/>
      <w:marLeft w:val="0"/>
      <w:marRight w:val="0"/>
      <w:marTop w:val="0"/>
      <w:marBottom w:val="0"/>
      <w:divBdr>
        <w:top w:val="none" w:sz="0" w:space="0" w:color="auto"/>
        <w:left w:val="none" w:sz="0" w:space="0" w:color="auto"/>
        <w:bottom w:val="none" w:sz="0" w:space="0" w:color="auto"/>
        <w:right w:val="none" w:sz="0" w:space="0" w:color="auto"/>
      </w:divBdr>
    </w:div>
    <w:div w:id="2007786416">
      <w:bodyDiv w:val="1"/>
      <w:marLeft w:val="0"/>
      <w:marRight w:val="0"/>
      <w:marTop w:val="0"/>
      <w:marBottom w:val="0"/>
      <w:divBdr>
        <w:top w:val="none" w:sz="0" w:space="0" w:color="auto"/>
        <w:left w:val="none" w:sz="0" w:space="0" w:color="auto"/>
        <w:bottom w:val="none" w:sz="0" w:space="0" w:color="auto"/>
        <w:right w:val="none" w:sz="0" w:space="0" w:color="auto"/>
      </w:divBdr>
    </w:div>
    <w:div w:id="2052881954">
      <w:bodyDiv w:val="1"/>
      <w:marLeft w:val="0"/>
      <w:marRight w:val="0"/>
      <w:marTop w:val="0"/>
      <w:marBottom w:val="0"/>
      <w:divBdr>
        <w:top w:val="none" w:sz="0" w:space="0" w:color="auto"/>
        <w:left w:val="none" w:sz="0" w:space="0" w:color="auto"/>
        <w:bottom w:val="none" w:sz="0" w:space="0" w:color="auto"/>
        <w:right w:val="none" w:sz="0" w:space="0" w:color="auto"/>
      </w:divBdr>
    </w:div>
    <w:div w:id="2101440588">
      <w:bodyDiv w:val="1"/>
      <w:marLeft w:val="0"/>
      <w:marRight w:val="0"/>
      <w:marTop w:val="0"/>
      <w:marBottom w:val="0"/>
      <w:divBdr>
        <w:top w:val="none" w:sz="0" w:space="0" w:color="auto"/>
        <w:left w:val="none" w:sz="0" w:space="0" w:color="auto"/>
        <w:bottom w:val="none" w:sz="0" w:space="0" w:color="auto"/>
        <w:right w:val="none" w:sz="0" w:space="0" w:color="auto"/>
      </w:divBdr>
    </w:div>
    <w:div w:id="2106416881">
      <w:bodyDiv w:val="1"/>
      <w:marLeft w:val="0"/>
      <w:marRight w:val="0"/>
      <w:marTop w:val="0"/>
      <w:marBottom w:val="0"/>
      <w:divBdr>
        <w:top w:val="none" w:sz="0" w:space="0" w:color="auto"/>
        <w:left w:val="none" w:sz="0" w:space="0" w:color="auto"/>
        <w:bottom w:val="none" w:sz="0" w:space="0" w:color="auto"/>
        <w:right w:val="none" w:sz="0" w:space="0" w:color="auto"/>
      </w:divBdr>
    </w:div>
    <w:div w:id="213602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B31EC-6B94-4BA3-A720-9812DC364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40</Pages>
  <Words>8993</Words>
  <Characters>51264</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60137</CharactersWithSpaces>
  <SharedDoc>false</SharedDoc>
  <HLinks>
    <vt:vector size="6" baseType="variant">
      <vt:variant>
        <vt:i4>1179670</vt:i4>
      </vt:variant>
      <vt:variant>
        <vt:i4>0</vt:i4>
      </vt:variant>
      <vt:variant>
        <vt:i4>0</vt:i4>
      </vt:variant>
      <vt:variant>
        <vt:i4>5</vt:i4>
      </vt:variant>
      <vt:variant>
        <vt:lpwstr>http://www2.eppo.go.th/admin/cab/law/1-E.html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NICHANUN SUBPAKITJANON</dc:creator>
  <cp:keywords/>
  <dc:description/>
  <cp:lastModifiedBy>Jutarat Dangsungwan</cp:lastModifiedBy>
  <cp:revision>117</cp:revision>
  <cp:lastPrinted>2021-05-05T02:01:00Z</cp:lastPrinted>
  <dcterms:created xsi:type="dcterms:W3CDTF">2021-05-03T03:27:00Z</dcterms:created>
  <dcterms:modified xsi:type="dcterms:W3CDTF">2021-05-11T10:11:00Z</dcterms:modified>
</cp:coreProperties>
</file>