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5DC4E" w14:textId="6D5B31EC" w:rsidR="00964386" w:rsidRPr="00131B60" w:rsidRDefault="00964386" w:rsidP="00964386">
      <w:pPr>
        <w:pStyle w:val="Heading1"/>
        <w:jc w:val="left"/>
        <w:rPr>
          <w:rFonts w:ascii="Times New Roman" w:eastAsia="Angsana New" w:hAnsi="Times New Roman" w:cs="Times New Roman"/>
          <w:b/>
          <w:bCs/>
          <w:sz w:val="16"/>
          <w:szCs w:val="16"/>
        </w:rPr>
      </w:pPr>
    </w:p>
    <w:p w14:paraId="5E972DDB" w14:textId="6A600669" w:rsidR="00131B60" w:rsidRDefault="00131B60" w:rsidP="00131B60">
      <w:pPr>
        <w:rPr>
          <w:rFonts w:eastAsia="Angsana New"/>
          <w:sz w:val="16"/>
          <w:szCs w:val="16"/>
        </w:rPr>
      </w:pPr>
    </w:p>
    <w:p w14:paraId="00E2EC4D" w14:textId="1C8FE6A5" w:rsidR="00131B60" w:rsidRDefault="00131B60" w:rsidP="00131B60">
      <w:pPr>
        <w:rPr>
          <w:rFonts w:eastAsia="Angsana New"/>
          <w:sz w:val="16"/>
          <w:szCs w:val="16"/>
        </w:rPr>
      </w:pPr>
    </w:p>
    <w:p w14:paraId="579002E9" w14:textId="4ACC881D" w:rsidR="00131B60" w:rsidRDefault="00131B60" w:rsidP="00131B60">
      <w:pPr>
        <w:rPr>
          <w:rFonts w:eastAsia="Angsana New"/>
          <w:sz w:val="16"/>
          <w:szCs w:val="16"/>
        </w:rPr>
      </w:pPr>
    </w:p>
    <w:p w14:paraId="238E8C11" w14:textId="2EA01F40" w:rsidR="00131B60" w:rsidRDefault="00131B60" w:rsidP="00131B60">
      <w:pPr>
        <w:rPr>
          <w:rFonts w:eastAsia="Angsana New"/>
          <w:sz w:val="16"/>
          <w:szCs w:val="16"/>
        </w:rPr>
      </w:pPr>
    </w:p>
    <w:p w14:paraId="4FDBA122" w14:textId="37C168BF" w:rsidR="00131B60" w:rsidRDefault="00131B60" w:rsidP="00131B60">
      <w:pPr>
        <w:rPr>
          <w:rFonts w:eastAsia="Angsana New"/>
          <w:sz w:val="16"/>
          <w:szCs w:val="16"/>
        </w:rPr>
      </w:pPr>
    </w:p>
    <w:p w14:paraId="11DC4799" w14:textId="4AB374C0" w:rsidR="00131B60" w:rsidRDefault="00131B60" w:rsidP="00131B60">
      <w:pPr>
        <w:rPr>
          <w:rFonts w:eastAsia="Angsana New"/>
          <w:sz w:val="16"/>
          <w:szCs w:val="16"/>
        </w:rPr>
      </w:pPr>
    </w:p>
    <w:p w14:paraId="6192BE1E" w14:textId="559472F8" w:rsidR="00131B60" w:rsidRDefault="00131B60" w:rsidP="00131B60">
      <w:pPr>
        <w:rPr>
          <w:rFonts w:eastAsia="Angsana New"/>
          <w:sz w:val="16"/>
          <w:szCs w:val="16"/>
        </w:rPr>
      </w:pPr>
    </w:p>
    <w:p w14:paraId="3B0B676A" w14:textId="3F8B26BF" w:rsidR="00131B60" w:rsidRDefault="00131B60" w:rsidP="00131B60">
      <w:pPr>
        <w:rPr>
          <w:rFonts w:eastAsia="Angsana New"/>
          <w:sz w:val="16"/>
          <w:szCs w:val="16"/>
        </w:rPr>
      </w:pPr>
    </w:p>
    <w:p w14:paraId="585A540A" w14:textId="77777777" w:rsidR="00131B60" w:rsidRPr="00131B60" w:rsidRDefault="00131B60" w:rsidP="00131B60">
      <w:pPr>
        <w:rPr>
          <w:rFonts w:eastAsia="Angsana New"/>
          <w:sz w:val="16"/>
          <w:szCs w:val="16"/>
        </w:rPr>
      </w:pPr>
    </w:p>
    <w:p w14:paraId="3B0854CA" w14:textId="77777777" w:rsidR="00131B60" w:rsidRPr="00131B60" w:rsidRDefault="00131B60" w:rsidP="00131B60">
      <w:pPr>
        <w:rPr>
          <w:rFonts w:eastAsia="Angsana New"/>
          <w:sz w:val="16"/>
          <w:szCs w:val="16"/>
        </w:rPr>
      </w:pPr>
    </w:p>
    <w:p w14:paraId="5FB16C48" w14:textId="77777777" w:rsidR="00964386" w:rsidRPr="00964386" w:rsidRDefault="00964386" w:rsidP="00964386">
      <w:pPr>
        <w:rPr>
          <w:rFonts w:ascii="Times New Roman" w:eastAsia="Angsana New" w:hAnsi="Times New Roman" w:cs="Times New Roman"/>
        </w:rPr>
      </w:pPr>
    </w:p>
    <w:p w14:paraId="238EFD8C" w14:textId="77777777" w:rsidR="00964386" w:rsidRPr="00964386" w:rsidRDefault="00964386" w:rsidP="00964386">
      <w:pPr>
        <w:pStyle w:val="Heading1"/>
        <w:jc w:val="left"/>
        <w:rPr>
          <w:rFonts w:ascii="Times New Roman" w:hAnsi="Times New Roman" w:cs="Times New Roman"/>
          <w:sz w:val="22"/>
          <w:szCs w:val="22"/>
          <w:u w:val="none"/>
        </w:rPr>
      </w:pPr>
      <w:r w:rsidRPr="00964386">
        <w:rPr>
          <w:rFonts w:ascii="Times New Roman" w:eastAsia="Angsana New" w:hAnsi="Times New Roman" w:cs="Times New Roman"/>
          <w:b/>
          <w:bCs/>
          <w:sz w:val="22"/>
          <w:szCs w:val="22"/>
          <w:u w:val="none"/>
        </w:rPr>
        <w:t xml:space="preserve">REPORT ON REVIEW OF INTERIM FINANCIAL INFORMATION OF CERTIFIED PUBLIC ACCOUNTANT </w:t>
      </w:r>
      <w:r w:rsidRPr="00964386">
        <w:rPr>
          <w:rFonts w:ascii="Times New Roman" w:hAnsi="Times New Roman" w:cs="Times New Roman"/>
          <w:sz w:val="22"/>
          <w:szCs w:val="22"/>
          <w:u w:val="none"/>
        </w:rPr>
        <w:t xml:space="preserve"> </w:t>
      </w:r>
    </w:p>
    <w:p w14:paraId="3FA1ABB7" w14:textId="77777777" w:rsidR="00964386" w:rsidRPr="00E85230" w:rsidRDefault="00964386" w:rsidP="00964386">
      <w:pPr>
        <w:rPr>
          <w:rFonts w:ascii="Times New Roman" w:hAnsi="Times New Roman" w:cs="Times New Roman"/>
          <w:sz w:val="22"/>
          <w:szCs w:val="22"/>
        </w:rPr>
      </w:pPr>
    </w:p>
    <w:p w14:paraId="38456CBD" w14:textId="23AFFC13" w:rsidR="00964386" w:rsidRPr="00E85230" w:rsidRDefault="00964386" w:rsidP="00964386">
      <w:pPr>
        <w:pStyle w:val="Heading1"/>
        <w:jc w:val="thaiDistribute"/>
        <w:rPr>
          <w:rFonts w:ascii="Times New Roman" w:hAnsi="Times New Roman" w:cs="Times New Roman"/>
          <w:b/>
          <w:bCs/>
          <w:sz w:val="22"/>
          <w:szCs w:val="22"/>
          <w:u w:val="none"/>
        </w:rPr>
      </w:pPr>
      <w:r w:rsidRPr="00E85230">
        <w:rPr>
          <w:rFonts w:ascii="Times New Roman" w:hAnsi="Times New Roman" w:cs="Times New Roman"/>
          <w:b/>
          <w:bCs/>
          <w:sz w:val="22"/>
          <w:szCs w:val="22"/>
          <w:u w:val="none"/>
        </w:rPr>
        <w:t xml:space="preserve">To the Board of Directors of </w:t>
      </w:r>
      <w:r w:rsidR="00572770" w:rsidRPr="00572770">
        <w:rPr>
          <w:rFonts w:ascii="Times New Roman" w:hAnsi="Times New Roman" w:cs="Times New Roman"/>
          <w:b/>
          <w:bCs/>
          <w:sz w:val="22"/>
          <w:szCs w:val="22"/>
          <w:u w:val="none"/>
        </w:rPr>
        <w:t>Synergetic Auto Performance Public Company Limited</w:t>
      </w:r>
    </w:p>
    <w:p w14:paraId="5A695FA8" w14:textId="77777777" w:rsidR="00964386" w:rsidRPr="00E85230" w:rsidRDefault="00964386" w:rsidP="00964386">
      <w:pPr>
        <w:rPr>
          <w:rFonts w:ascii="Times New Roman" w:hAnsi="Times New Roman" w:cs="Times New Roman"/>
          <w:sz w:val="22"/>
          <w:szCs w:val="22"/>
        </w:rPr>
      </w:pPr>
    </w:p>
    <w:p w14:paraId="1787976F" w14:textId="35024397" w:rsidR="00964386" w:rsidRPr="00E85230" w:rsidRDefault="00964386" w:rsidP="00964386">
      <w:pPr>
        <w:jc w:val="thaiDistribute"/>
        <w:rPr>
          <w:rFonts w:ascii="Times New Roman" w:eastAsia="Angsana New" w:hAnsi="Times New Roman" w:cs="Times New Roman"/>
          <w:sz w:val="22"/>
          <w:szCs w:val="22"/>
        </w:rPr>
      </w:pPr>
      <w:r w:rsidRPr="00E85230">
        <w:rPr>
          <w:rFonts w:ascii="Times New Roman" w:eastAsia="Angsana New" w:hAnsi="Times New Roman" w:cs="Times New Roman"/>
          <w:spacing w:val="-2"/>
          <w:sz w:val="22"/>
          <w:szCs w:val="22"/>
        </w:rPr>
        <w:t xml:space="preserve">I have reviewed the statement of financial position of </w:t>
      </w:r>
      <w:r w:rsidR="00572770" w:rsidRPr="00572770">
        <w:rPr>
          <w:rFonts w:ascii="Times New Roman" w:eastAsia="Angsana New" w:hAnsi="Times New Roman" w:cs="Times New Roman"/>
          <w:spacing w:val="-2"/>
          <w:sz w:val="22"/>
          <w:szCs w:val="22"/>
        </w:rPr>
        <w:t>Synergetic Auto Performance Public Company Limited</w:t>
      </w:r>
      <w:r w:rsidRPr="00E85230">
        <w:rPr>
          <w:rFonts w:ascii="Times New Roman" w:eastAsia="Angsana New" w:hAnsi="Times New Roman" w:cs="Times New Roman"/>
          <w:spacing w:val="-2"/>
          <w:sz w:val="22"/>
          <w:szCs w:val="22"/>
        </w:rPr>
        <w:t xml:space="preserve"> as at </w:t>
      </w:r>
      <w:r w:rsidR="00FF059D">
        <w:rPr>
          <w:rFonts w:ascii="Times New Roman" w:eastAsia="Angsana New" w:hAnsi="Times New Roman" w:cs="Times New Roman"/>
          <w:spacing w:val="-2"/>
          <w:sz w:val="22"/>
          <w:szCs w:val="22"/>
        </w:rPr>
        <w:t>March</w:t>
      </w:r>
      <w:r w:rsidRPr="00E85230">
        <w:rPr>
          <w:rFonts w:ascii="Times New Roman" w:eastAsia="Angsana New" w:hAnsi="Times New Roman" w:cs="Times New Roman"/>
          <w:spacing w:val="-2"/>
          <w:sz w:val="22"/>
          <w:szCs w:val="22"/>
        </w:rPr>
        <w:t xml:space="preserve"> 3</w:t>
      </w:r>
      <w:r w:rsidR="00FF059D">
        <w:rPr>
          <w:rFonts w:ascii="Times New Roman" w:eastAsia="Angsana New" w:hAnsi="Times New Roman" w:cs="Times New Roman"/>
          <w:spacing w:val="-2"/>
          <w:sz w:val="22"/>
          <w:szCs w:val="22"/>
        </w:rPr>
        <w:t>1</w:t>
      </w:r>
      <w:r w:rsidRPr="00E85230">
        <w:rPr>
          <w:rFonts w:ascii="Times New Roman" w:eastAsia="Angsana New" w:hAnsi="Times New Roman" w:cs="Times New Roman"/>
          <w:spacing w:val="-2"/>
          <w:sz w:val="22"/>
          <w:szCs w:val="22"/>
        </w:rPr>
        <w:t>, 20</w:t>
      </w:r>
      <w:r w:rsidR="00E85230" w:rsidRPr="00E85230">
        <w:rPr>
          <w:rFonts w:ascii="Times New Roman" w:eastAsia="Angsana New" w:hAnsi="Times New Roman" w:cs="Times New Roman"/>
          <w:spacing w:val="-2"/>
          <w:sz w:val="22"/>
          <w:szCs w:val="22"/>
        </w:rPr>
        <w:t>2</w:t>
      </w:r>
      <w:r w:rsidR="00FF059D">
        <w:rPr>
          <w:rFonts w:ascii="Times New Roman" w:eastAsia="Angsana New" w:hAnsi="Times New Roman" w:cs="Times New Roman"/>
          <w:spacing w:val="-2"/>
          <w:sz w:val="22"/>
          <w:szCs w:val="22"/>
        </w:rPr>
        <w:t>1</w:t>
      </w:r>
      <w:r w:rsidRPr="00E85230">
        <w:rPr>
          <w:rFonts w:ascii="Times New Roman" w:eastAsia="Angsana New" w:hAnsi="Times New Roman" w:cs="Times New Roman"/>
          <w:spacing w:val="-2"/>
          <w:sz w:val="22"/>
          <w:szCs w:val="22"/>
        </w:rPr>
        <w:t xml:space="preserve">, and </w:t>
      </w:r>
      <w:r w:rsidRPr="00E85230">
        <w:rPr>
          <w:rFonts w:ascii="Times New Roman" w:eastAsia="Angsana New" w:hAnsi="Times New Roman" w:cs="Times New Roman"/>
          <w:sz w:val="22"/>
          <w:szCs w:val="22"/>
        </w:rPr>
        <w:t>the</w:t>
      </w:r>
      <w:r w:rsidR="00B6687D">
        <w:rPr>
          <w:rFonts w:ascii="Times New Roman" w:eastAsia="Angsana New" w:hAnsi="Times New Roman" w:cs="Times New Roman"/>
          <w:sz w:val="22"/>
          <w:szCs w:val="22"/>
        </w:rPr>
        <w:t xml:space="preserve"> related</w:t>
      </w:r>
      <w:r w:rsidRPr="00E85230">
        <w:rPr>
          <w:rFonts w:ascii="Times New Roman" w:eastAsia="Angsana New" w:hAnsi="Times New Roman" w:cs="Times New Roman"/>
          <w:sz w:val="22"/>
          <w:szCs w:val="22"/>
        </w:rPr>
        <w:t xml:space="preserve"> statements of comprehensive income</w:t>
      </w:r>
      <w:r w:rsidRPr="00E85230">
        <w:rPr>
          <w:rFonts w:ascii="Times New Roman" w:eastAsia="Angsana New" w:hAnsi="Times New Roman" w:cs="Times New Roman"/>
          <w:spacing w:val="-2"/>
          <w:sz w:val="22"/>
          <w:szCs w:val="22"/>
        </w:rPr>
        <w:t xml:space="preserve">, changes in shareholders’ </w:t>
      </w:r>
      <w:r w:rsidRPr="00E85230">
        <w:rPr>
          <w:rFonts w:ascii="Times New Roman" w:eastAsia="Angsana New" w:hAnsi="Times New Roman" w:cs="Times New Roman"/>
          <w:spacing w:val="4"/>
          <w:sz w:val="22"/>
          <w:szCs w:val="22"/>
        </w:rPr>
        <w:t>equity and cash flows</w:t>
      </w:r>
      <w:r w:rsidRPr="00572770">
        <w:rPr>
          <w:rFonts w:ascii="Times New Roman" w:eastAsia="Angsana New" w:hAnsi="Times New Roman" w:cs="Times New Roman"/>
          <w:spacing w:val="4"/>
          <w:sz w:val="22"/>
          <w:szCs w:val="22"/>
        </w:rPr>
        <w:t xml:space="preserve"> </w:t>
      </w:r>
      <w:r w:rsidRPr="00E85230">
        <w:rPr>
          <w:rFonts w:ascii="Times New Roman" w:eastAsia="Angsana New" w:hAnsi="Times New Roman" w:cs="Times New Roman"/>
          <w:spacing w:val="4"/>
          <w:sz w:val="22"/>
          <w:szCs w:val="22"/>
        </w:rPr>
        <w:t xml:space="preserve">for the </w:t>
      </w:r>
      <w:r w:rsidR="00FF059D">
        <w:rPr>
          <w:rFonts w:ascii="Times New Roman" w:eastAsia="Angsana New" w:hAnsi="Times New Roman" w:cs="Times New Roman"/>
          <w:spacing w:val="4"/>
          <w:sz w:val="22"/>
          <w:szCs w:val="22"/>
        </w:rPr>
        <w:t>three</w:t>
      </w:r>
      <w:r w:rsidRPr="00E85230">
        <w:rPr>
          <w:rFonts w:ascii="Times New Roman" w:eastAsia="Angsana New" w:hAnsi="Times New Roman" w:cs="Times New Roman"/>
          <w:spacing w:val="4"/>
          <w:sz w:val="22"/>
          <w:szCs w:val="22"/>
        </w:rPr>
        <w:t>-month period then ended, and</w:t>
      </w:r>
      <w:r w:rsidRPr="00E85230">
        <w:rPr>
          <w:rFonts w:ascii="Times New Roman" w:eastAsia="Angsana New" w:hAnsi="Times New Roman" w:cs="Times New Roman"/>
          <w:spacing w:val="-2"/>
          <w:sz w:val="22"/>
          <w:szCs w:val="22"/>
        </w:rPr>
        <w:t xml:space="preserve"> the condensed notes to the financial statements.</w:t>
      </w:r>
      <w:r w:rsidR="00572770">
        <w:rPr>
          <w:rFonts w:ascii="Times New Roman" w:eastAsia="Angsana New" w:hAnsi="Times New Roman" w:cs="Times New Roman"/>
          <w:sz w:val="22"/>
          <w:szCs w:val="22"/>
        </w:rPr>
        <w:t xml:space="preserve"> </w:t>
      </w:r>
      <w:r w:rsidRPr="00E85230">
        <w:rPr>
          <w:rFonts w:ascii="Times New Roman" w:eastAsia="Angsana New" w:hAnsi="Times New Roman" w:cs="Times New Roman"/>
          <w:sz w:val="22"/>
          <w:szCs w:val="22"/>
        </w:rPr>
        <w:t>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47C94A47" w14:textId="77777777" w:rsidR="00964386" w:rsidRPr="00E85230" w:rsidRDefault="00964386" w:rsidP="00964386">
      <w:pPr>
        <w:jc w:val="thaiDistribute"/>
        <w:rPr>
          <w:rFonts w:ascii="Times New Roman" w:eastAsia="Angsana New" w:hAnsi="Times New Roman" w:cs="Times New Roman"/>
          <w:spacing w:val="-2"/>
          <w:sz w:val="22"/>
          <w:szCs w:val="22"/>
        </w:rPr>
      </w:pPr>
    </w:p>
    <w:p w14:paraId="10334E2D" w14:textId="77777777" w:rsidR="00964386" w:rsidRPr="00E85230" w:rsidRDefault="00964386" w:rsidP="00964386">
      <w:pPr>
        <w:pStyle w:val="Heading1"/>
        <w:ind w:left="539" w:hanging="539"/>
        <w:jc w:val="left"/>
        <w:rPr>
          <w:rFonts w:ascii="Times New Roman" w:eastAsia="Angsana New" w:hAnsi="Times New Roman" w:cs="Times New Roman"/>
          <w:b/>
          <w:bCs/>
          <w:sz w:val="22"/>
          <w:szCs w:val="22"/>
          <w:u w:val="none"/>
        </w:rPr>
      </w:pPr>
      <w:r w:rsidRPr="00E85230">
        <w:rPr>
          <w:rFonts w:ascii="Times New Roman" w:eastAsia="Angsana New" w:hAnsi="Times New Roman" w:cs="Times New Roman"/>
          <w:b/>
          <w:bCs/>
          <w:sz w:val="22"/>
          <w:szCs w:val="22"/>
          <w:u w:val="none"/>
        </w:rPr>
        <w:t>Scope of Review</w:t>
      </w:r>
    </w:p>
    <w:p w14:paraId="1B4AD9A9" w14:textId="77777777" w:rsidR="00964386" w:rsidRPr="00E85230" w:rsidRDefault="00964386" w:rsidP="00964386">
      <w:pPr>
        <w:rPr>
          <w:rFonts w:ascii="Times New Roman" w:eastAsia="Angsana New" w:hAnsi="Times New Roman" w:cs="Times New Roman"/>
          <w:sz w:val="22"/>
          <w:szCs w:val="22"/>
        </w:rPr>
      </w:pPr>
    </w:p>
    <w:p w14:paraId="218CDC8C" w14:textId="77777777" w:rsidR="00964386" w:rsidRPr="00E85230" w:rsidRDefault="00964386" w:rsidP="00964386">
      <w:pPr>
        <w:jc w:val="thaiDistribute"/>
        <w:rPr>
          <w:rFonts w:ascii="Times New Roman" w:eastAsia="Angsana New" w:hAnsi="Times New Roman" w:cs="Times New Roman"/>
          <w:spacing w:val="-2"/>
          <w:sz w:val="22"/>
          <w:szCs w:val="22"/>
        </w:rPr>
      </w:pPr>
      <w:r w:rsidRPr="00E85230">
        <w:rPr>
          <w:rFonts w:ascii="Times New Roman" w:eastAsia="Angsana New" w:hAnsi="Times New Roman" w:cs="Times New Roman"/>
          <w:spacing w:val="-2"/>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F5AA85" w14:textId="77777777" w:rsidR="00964386" w:rsidRPr="00E85230" w:rsidRDefault="00964386" w:rsidP="00964386">
      <w:pPr>
        <w:pStyle w:val="Heading1"/>
        <w:ind w:left="539" w:hanging="539"/>
        <w:jc w:val="left"/>
        <w:rPr>
          <w:rFonts w:ascii="Times New Roman" w:eastAsia="Angsana New" w:hAnsi="Times New Roman" w:cs="Times New Roman"/>
          <w:b/>
          <w:bCs/>
          <w:sz w:val="22"/>
          <w:szCs w:val="22"/>
          <w:u w:val="none"/>
        </w:rPr>
      </w:pPr>
    </w:p>
    <w:p w14:paraId="729B8AFA" w14:textId="77777777" w:rsidR="00964386" w:rsidRPr="00E85230" w:rsidRDefault="00964386" w:rsidP="00964386">
      <w:pPr>
        <w:pStyle w:val="Heading1"/>
        <w:ind w:left="539" w:hanging="539"/>
        <w:jc w:val="left"/>
        <w:rPr>
          <w:rFonts w:ascii="Times New Roman" w:eastAsia="Angsana New" w:hAnsi="Times New Roman" w:cs="Times New Roman"/>
          <w:b/>
          <w:bCs/>
          <w:sz w:val="22"/>
          <w:szCs w:val="22"/>
          <w:u w:val="none"/>
        </w:rPr>
      </w:pPr>
      <w:r w:rsidRPr="00E85230">
        <w:rPr>
          <w:rFonts w:ascii="Times New Roman" w:eastAsia="Angsana New" w:hAnsi="Times New Roman" w:cs="Times New Roman"/>
          <w:b/>
          <w:bCs/>
          <w:sz w:val="22"/>
          <w:szCs w:val="22"/>
          <w:u w:val="none"/>
        </w:rPr>
        <w:t>Conclusion</w:t>
      </w:r>
    </w:p>
    <w:p w14:paraId="542F90C8" w14:textId="77777777" w:rsidR="00964386" w:rsidRPr="00E85230" w:rsidRDefault="00964386" w:rsidP="00187A36">
      <w:pPr>
        <w:jc w:val="thaiDistribute"/>
        <w:rPr>
          <w:rFonts w:ascii="Times New Roman" w:hAnsi="Times New Roman" w:cs="Times New Roman"/>
          <w:sz w:val="22"/>
          <w:szCs w:val="22"/>
        </w:rPr>
      </w:pPr>
    </w:p>
    <w:p w14:paraId="3FD21B27" w14:textId="40A47959" w:rsidR="00964386" w:rsidRDefault="00964386" w:rsidP="00187A36">
      <w:pPr>
        <w:jc w:val="thaiDistribute"/>
        <w:rPr>
          <w:rFonts w:ascii="Times New Roman" w:hAnsi="Times New Roman" w:cs="Times New Roman"/>
          <w:sz w:val="22"/>
          <w:szCs w:val="22"/>
        </w:rPr>
      </w:pPr>
      <w:r w:rsidRPr="00E85230">
        <w:rPr>
          <w:rFonts w:ascii="Times New Roman" w:hAnsi="Times New Roman" w:cs="Times New Roman"/>
          <w:sz w:val="22"/>
          <w:szCs w:val="22"/>
        </w:rPr>
        <w:t>Based</w:t>
      </w:r>
      <w:r w:rsidRPr="00E85230">
        <w:rPr>
          <w:rFonts w:ascii="Times New Roman" w:eastAsia="Angsana New" w:hAnsi="Times New Roman" w:cs="Times New Roman"/>
          <w:sz w:val="22"/>
          <w:szCs w:val="22"/>
        </w:rPr>
        <w:t xml:space="preserve"> on </w:t>
      </w:r>
      <w:r w:rsidRPr="00E85230">
        <w:rPr>
          <w:rFonts w:ascii="Times New Roman" w:eastAsia="Angsana New" w:hAnsi="Times New Roman" w:cs="Times New Roman"/>
          <w:spacing w:val="-2"/>
          <w:sz w:val="22"/>
          <w:szCs w:val="22"/>
        </w:rPr>
        <w:t>my</w:t>
      </w:r>
      <w:r w:rsidRPr="00E85230">
        <w:rPr>
          <w:rFonts w:ascii="Times New Roman" w:eastAsia="Angsana New" w:hAnsi="Times New Roman" w:cs="Times New Roman"/>
          <w:sz w:val="22"/>
          <w:szCs w:val="22"/>
        </w:rPr>
        <w:t xml:space="preserve"> review, nothing has come to my attention that causes me to believe that the accompanying interim financial information is not prepared, in all material respects, in accordance with Thai </w:t>
      </w:r>
      <w:r w:rsidRPr="00E85230">
        <w:rPr>
          <w:rFonts w:ascii="Times New Roman" w:hAnsi="Times New Roman" w:cs="Times New Roman"/>
          <w:sz w:val="22"/>
          <w:szCs w:val="22"/>
        </w:rPr>
        <w:t>Accounting Standard No. 34, “Interim Financial Reporting”.</w:t>
      </w:r>
    </w:p>
    <w:p w14:paraId="00D02DDE" w14:textId="4D7C4BA7" w:rsidR="00992827" w:rsidRDefault="00992827" w:rsidP="00187A36">
      <w:pPr>
        <w:jc w:val="thaiDistribute"/>
        <w:rPr>
          <w:rFonts w:ascii="Times New Roman" w:hAnsi="Times New Roman" w:cs="Times New Roman"/>
          <w:sz w:val="22"/>
          <w:szCs w:val="22"/>
        </w:rPr>
      </w:pPr>
    </w:p>
    <w:p w14:paraId="346F33BD" w14:textId="2920B872" w:rsidR="00992827" w:rsidRDefault="00992827" w:rsidP="00187A36">
      <w:pPr>
        <w:jc w:val="thaiDistribute"/>
        <w:rPr>
          <w:rFonts w:ascii="Times New Roman" w:hAnsi="Times New Roman" w:cs="Times New Roman"/>
          <w:sz w:val="22"/>
          <w:szCs w:val="22"/>
        </w:rPr>
      </w:pPr>
    </w:p>
    <w:p w14:paraId="6750BEA2" w14:textId="1FAE4929" w:rsidR="00992827" w:rsidRDefault="00992827" w:rsidP="00187A36">
      <w:pPr>
        <w:jc w:val="thaiDistribute"/>
        <w:rPr>
          <w:rFonts w:ascii="Times New Roman" w:hAnsi="Times New Roman" w:cs="Times New Roman"/>
          <w:sz w:val="22"/>
          <w:szCs w:val="22"/>
        </w:rPr>
      </w:pPr>
    </w:p>
    <w:p w14:paraId="7C396A7B" w14:textId="41B6E08D" w:rsidR="00992827" w:rsidRDefault="00992827" w:rsidP="00187A36">
      <w:pPr>
        <w:jc w:val="thaiDistribute"/>
        <w:rPr>
          <w:rFonts w:ascii="Times New Roman" w:hAnsi="Times New Roman" w:cs="Times New Roman"/>
          <w:sz w:val="22"/>
          <w:szCs w:val="22"/>
        </w:rPr>
      </w:pPr>
    </w:p>
    <w:p w14:paraId="1FD16268" w14:textId="3EB8F9D0" w:rsidR="00992827" w:rsidRDefault="00992827" w:rsidP="00187A36">
      <w:pPr>
        <w:jc w:val="thaiDistribute"/>
        <w:rPr>
          <w:rFonts w:ascii="Times New Roman" w:hAnsi="Times New Roman" w:cs="Times New Roman"/>
          <w:sz w:val="22"/>
          <w:szCs w:val="22"/>
        </w:rPr>
      </w:pPr>
    </w:p>
    <w:p w14:paraId="595465B8" w14:textId="15CF36C9" w:rsidR="00992827" w:rsidRDefault="00992827" w:rsidP="00187A36">
      <w:pPr>
        <w:jc w:val="thaiDistribute"/>
        <w:rPr>
          <w:rFonts w:ascii="Times New Roman" w:hAnsi="Times New Roman" w:cs="Times New Roman"/>
          <w:sz w:val="22"/>
          <w:szCs w:val="22"/>
        </w:rPr>
      </w:pPr>
    </w:p>
    <w:p w14:paraId="497588EC" w14:textId="3D129FA6" w:rsidR="00992827" w:rsidRDefault="00992827" w:rsidP="00187A36">
      <w:pPr>
        <w:jc w:val="thaiDistribute"/>
        <w:rPr>
          <w:rFonts w:ascii="Times New Roman" w:hAnsi="Times New Roman" w:cs="Times New Roman"/>
          <w:sz w:val="22"/>
          <w:szCs w:val="22"/>
        </w:rPr>
      </w:pPr>
    </w:p>
    <w:p w14:paraId="0E837BF3" w14:textId="6536C82E" w:rsidR="00992827" w:rsidRDefault="00992827" w:rsidP="00187A36">
      <w:pPr>
        <w:jc w:val="thaiDistribute"/>
        <w:rPr>
          <w:rFonts w:ascii="Times New Roman" w:hAnsi="Times New Roman" w:cs="Times New Roman"/>
          <w:sz w:val="22"/>
          <w:szCs w:val="22"/>
        </w:rPr>
      </w:pPr>
    </w:p>
    <w:p w14:paraId="01AA81AE" w14:textId="053D9215" w:rsidR="00992827" w:rsidRDefault="00992827" w:rsidP="00187A36">
      <w:pPr>
        <w:jc w:val="thaiDistribute"/>
        <w:rPr>
          <w:rFonts w:ascii="Times New Roman" w:hAnsi="Times New Roman" w:cs="Times New Roman"/>
          <w:sz w:val="22"/>
          <w:szCs w:val="22"/>
        </w:rPr>
      </w:pPr>
    </w:p>
    <w:p w14:paraId="2619E701" w14:textId="4ABFE4C0" w:rsidR="00992827" w:rsidRDefault="00992827" w:rsidP="00187A36">
      <w:pPr>
        <w:jc w:val="thaiDistribute"/>
        <w:rPr>
          <w:rFonts w:ascii="Times New Roman" w:hAnsi="Times New Roman" w:cs="Times New Roman"/>
          <w:sz w:val="22"/>
          <w:szCs w:val="22"/>
        </w:rPr>
      </w:pPr>
    </w:p>
    <w:p w14:paraId="3EB76AB6" w14:textId="1D8598E4" w:rsidR="00992827" w:rsidRDefault="00992827" w:rsidP="00187A36">
      <w:pPr>
        <w:jc w:val="thaiDistribute"/>
        <w:rPr>
          <w:rFonts w:ascii="Times New Roman" w:hAnsi="Times New Roman" w:cs="Times New Roman"/>
          <w:sz w:val="22"/>
          <w:szCs w:val="22"/>
        </w:rPr>
      </w:pPr>
    </w:p>
    <w:p w14:paraId="29473553" w14:textId="2BD58A78" w:rsidR="00992827" w:rsidRDefault="00992827" w:rsidP="00187A36">
      <w:pPr>
        <w:jc w:val="thaiDistribute"/>
        <w:rPr>
          <w:rFonts w:ascii="Times New Roman" w:hAnsi="Times New Roman" w:cs="Times New Roman"/>
          <w:sz w:val="22"/>
          <w:szCs w:val="22"/>
        </w:rPr>
      </w:pPr>
    </w:p>
    <w:p w14:paraId="3A2DE4DA" w14:textId="0DB14F13" w:rsidR="00992827" w:rsidRDefault="00992827" w:rsidP="00187A36">
      <w:pPr>
        <w:jc w:val="thaiDistribute"/>
        <w:rPr>
          <w:rFonts w:ascii="Times New Roman" w:hAnsi="Times New Roman" w:cs="Times New Roman"/>
          <w:sz w:val="22"/>
          <w:szCs w:val="22"/>
        </w:rPr>
      </w:pPr>
    </w:p>
    <w:p w14:paraId="66333124" w14:textId="54F1167B" w:rsidR="00992827" w:rsidRDefault="00992827" w:rsidP="00187A36">
      <w:pPr>
        <w:jc w:val="thaiDistribute"/>
        <w:rPr>
          <w:rFonts w:ascii="Times New Roman" w:hAnsi="Times New Roman" w:cs="Times New Roman"/>
          <w:sz w:val="22"/>
          <w:szCs w:val="22"/>
        </w:rPr>
      </w:pPr>
    </w:p>
    <w:p w14:paraId="3FF855CF" w14:textId="3500B9F8" w:rsidR="00992827" w:rsidRDefault="00992827" w:rsidP="00187A36">
      <w:pPr>
        <w:jc w:val="thaiDistribute"/>
        <w:rPr>
          <w:rFonts w:ascii="Times New Roman" w:hAnsi="Times New Roman" w:cs="Times New Roman"/>
          <w:sz w:val="22"/>
          <w:szCs w:val="22"/>
        </w:rPr>
      </w:pPr>
    </w:p>
    <w:p w14:paraId="77EB3BC7" w14:textId="16613596" w:rsidR="00992827" w:rsidRDefault="00992827" w:rsidP="00187A36">
      <w:pPr>
        <w:jc w:val="thaiDistribute"/>
        <w:rPr>
          <w:rFonts w:ascii="Times New Roman" w:hAnsi="Times New Roman" w:cs="Times New Roman"/>
          <w:sz w:val="22"/>
          <w:szCs w:val="22"/>
        </w:rPr>
      </w:pPr>
    </w:p>
    <w:p w14:paraId="2A516B5F" w14:textId="77777777" w:rsidR="00992827" w:rsidRDefault="00992827" w:rsidP="00187A36">
      <w:pPr>
        <w:jc w:val="thaiDistribute"/>
        <w:rPr>
          <w:rFonts w:ascii="Times New Roman" w:hAnsi="Times New Roman" w:cs="Times New Roman"/>
          <w:sz w:val="22"/>
          <w:szCs w:val="22"/>
        </w:rPr>
      </w:pPr>
    </w:p>
    <w:p w14:paraId="77C763D6" w14:textId="1090F7FA" w:rsidR="002724A6" w:rsidRDefault="002724A6" w:rsidP="00187A36">
      <w:pPr>
        <w:jc w:val="thaiDistribute"/>
        <w:rPr>
          <w:rFonts w:ascii="Times New Roman" w:hAnsi="Times New Roman" w:cs="Times New Roman"/>
          <w:sz w:val="22"/>
          <w:szCs w:val="22"/>
        </w:rPr>
      </w:pPr>
    </w:p>
    <w:p w14:paraId="2485EAD8" w14:textId="408F1CB6" w:rsidR="00992827" w:rsidRDefault="00992827" w:rsidP="00187A36">
      <w:pPr>
        <w:jc w:val="thaiDistribute"/>
        <w:rPr>
          <w:rFonts w:ascii="Times New Roman" w:hAnsi="Times New Roman" w:cs="Times New Roman"/>
          <w:sz w:val="22"/>
          <w:szCs w:val="22"/>
        </w:rPr>
      </w:pPr>
    </w:p>
    <w:p w14:paraId="4D4D4D74" w14:textId="77777777" w:rsidR="00992827" w:rsidRDefault="00992827" w:rsidP="00187A36">
      <w:pPr>
        <w:jc w:val="thaiDistribute"/>
        <w:rPr>
          <w:rFonts w:ascii="Times New Roman" w:hAnsi="Times New Roman" w:cs="Times New Roman"/>
          <w:sz w:val="22"/>
          <w:szCs w:val="22"/>
        </w:rPr>
      </w:pPr>
    </w:p>
    <w:p w14:paraId="706744D9" w14:textId="77777777" w:rsidR="002724A6" w:rsidRPr="002724A6" w:rsidRDefault="002724A6" w:rsidP="002724A6">
      <w:pPr>
        <w:keepNext/>
        <w:ind w:left="539" w:hanging="539"/>
        <w:outlineLvl w:val="0"/>
        <w:rPr>
          <w:rFonts w:ascii="Times New Roman" w:eastAsia="Angsana New" w:hAnsi="Times New Roman" w:cs="Times New Roman"/>
          <w:b/>
          <w:bCs/>
          <w:sz w:val="22"/>
          <w:szCs w:val="22"/>
          <w:lang w:val="x-none" w:eastAsia="x-none"/>
        </w:rPr>
      </w:pPr>
      <w:r w:rsidRPr="002724A6">
        <w:rPr>
          <w:rFonts w:ascii="Times New Roman" w:eastAsia="Angsana New" w:hAnsi="Times New Roman" w:cs="Times New Roman"/>
          <w:b/>
          <w:bCs/>
          <w:sz w:val="22"/>
          <w:szCs w:val="22"/>
          <w:lang w:val="x-none" w:eastAsia="x-none"/>
        </w:rPr>
        <w:t>Emphasis of Matter</w:t>
      </w:r>
    </w:p>
    <w:p w14:paraId="44C91F2F" w14:textId="77777777" w:rsidR="002724A6" w:rsidRPr="002724A6" w:rsidRDefault="002724A6" w:rsidP="002724A6">
      <w:pPr>
        <w:rPr>
          <w:rFonts w:ascii="Times New Roman" w:eastAsia="Calibri" w:hAnsi="Times New Roman" w:cs="Times New Roman"/>
          <w:sz w:val="22"/>
          <w:szCs w:val="22"/>
        </w:rPr>
      </w:pPr>
    </w:p>
    <w:p w14:paraId="72BE2CB5" w14:textId="14E7DD3D" w:rsidR="002724A6" w:rsidRPr="002724A6" w:rsidRDefault="002724A6" w:rsidP="002724A6">
      <w:pPr>
        <w:jc w:val="thaiDistribute"/>
        <w:rPr>
          <w:rFonts w:ascii="Times New Roman" w:eastAsia="Calibri" w:hAnsi="Times New Roman" w:cs="Times New Roman"/>
          <w:sz w:val="22"/>
          <w:szCs w:val="22"/>
        </w:rPr>
      </w:pPr>
      <w:r w:rsidRPr="002724A6">
        <w:rPr>
          <w:rFonts w:ascii="Times New Roman" w:eastAsia="Calibri" w:hAnsi="Times New Roman" w:cs="Times New Roman"/>
          <w:sz w:val="22"/>
          <w:szCs w:val="22"/>
        </w:rPr>
        <w:t xml:space="preserve">I draw attention to note 1 to the </w:t>
      </w:r>
      <w:r w:rsidR="00ED25A6">
        <w:rPr>
          <w:rFonts w:ascii="Times New Roman" w:eastAsia="Calibri" w:hAnsi="Times New Roman" w:cs="Times New Roman"/>
          <w:sz w:val="22"/>
          <w:szCs w:val="22"/>
        </w:rPr>
        <w:t xml:space="preserve">interim </w:t>
      </w:r>
      <w:r w:rsidRPr="002724A6">
        <w:rPr>
          <w:rFonts w:ascii="Times New Roman" w:eastAsia="Calibri" w:hAnsi="Times New Roman" w:cs="Times New Roman"/>
          <w:sz w:val="22"/>
          <w:szCs w:val="22"/>
        </w:rPr>
        <w:t>financial statements, the situation of Coronavirus disease 2019 Pandemic (COVID-19)</w:t>
      </w:r>
      <w:r w:rsidR="00793A64">
        <w:rPr>
          <w:rFonts w:ascii="Times New Roman" w:eastAsia="Calibri" w:hAnsi="Times New Roman" w:cs="Times New Roman"/>
          <w:sz w:val="22"/>
          <w:szCs w:val="22"/>
        </w:rPr>
        <w:t xml:space="preserve">, </w:t>
      </w:r>
      <w:r w:rsidR="00793A64" w:rsidRPr="00793A64">
        <w:rPr>
          <w:rFonts w:ascii="Times New Roman" w:eastAsia="Calibri" w:hAnsi="Times New Roman" w:cs="Times New Roman"/>
          <w:sz w:val="22"/>
          <w:szCs w:val="22"/>
        </w:rPr>
        <w:t>a dangerous communicable disease, tends to spread and severe expanding impacts continually</w:t>
      </w:r>
      <w:r w:rsidR="00793A64">
        <w:rPr>
          <w:rFonts w:ascii="Times New Roman" w:eastAsia="Calibri" w:hAnsi="Times New Roman" w:cs="Times New Roman"/>
          <w:sz w:val="22"/>
          <w:szCs w:val="22"/>
        </w:rPr>
        <w:t>,</w:t>
      </w:r>
      <w:r w:rsidRPr="002724A6">
        <w:rPr>
          <w:rFonts w:ascii="Times New Roman" w:eastAsia="Calibri" w:hAnsi="Times New Roman" w:cs="Times New Roman"/>
          <w:sz w:val="22"/>
          <w:szCs w:val="22"/>
        </w:rPr>
        <w:t xml:space="preserve"> has affected to the Company’s business activities in terms of rendering service of cars for rent and sale of used cars. Due to the measures of the Government</w:t>
      </w:r>
      <w:r w:rsidRPr="002724A6">
        <w:rPr>
          <w:rFonts w:ascii="Times New Roman" w:eastAsia="Calibri" w:hAnsi="Times New Roman" w:cs="Times New Roman"/>
          <w:sz w:val="22"/>
          <w:szCs w:val="22"/>
          <w:cs/>
        </w:rPr>
        <w:t xml:space="preserve"> </w:t>
      </w:r>
      <w:r w:rsidRPr="002724A6">
        <w:rPr>
          <w:rFonts w:ascii="Times New Roman" w:eastAsia="Calibri" w:hAnsi="Times New Roman" w:cs="Times New Roman"/>
          <w:sz w:val="22"/>
          <w:szCs w:val="22"/>
        </w:rPr>
        <w:t>sector regarding to the restrictions for entering to Thailand of foreign tourists and others measures in order to restrict and protect the communicable disease, the decrease in trend of operating cost of Business sector and domestic purchasing power resulted to the fluctuation in pricing in the used car market,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p>
    <w:p w14:paraId="3EE0BEB4" w14:textId="77777777" w:rsidR="002724A6" w:rsidRDefault="002724A6" w:rsidP="002724A6">
      <w:pPr>
        <w:jc w:val="thaiDistribute"/>
        <w:rPr>
          <w:rFonts w:ascii="Times New Roman" w:hAnsi="Times New Roman" w:cs="Times New Roman"/>
          <w:sz w:val="22"/>
          <w:szCs w:val="22"/>
        </w:rPr>
      </w:pPr>
    </w:p>
    <w:p w14:paraId="55E9D2EF" w14:textId="50B4B06A" w:rsidR="002724A6" w:rsidRDefault="002724A6" w:rsidP="002724A6">
      <w:pPr>
        <w:jc w:val="thaiDistribute"/>
        <w:rPr>
          <w:rFonts w:ascii="Times New Roman" w:hAnsi="Times New Roman" w:cs="Times New Roman"/>
          <w:sz w:val="22"/>
          <w:szCs w:val="22"/>
        </w:rPr>
      </w:pPr>
      <w:r w:rsidRPr="003B2D34">
        <w:rPr>
          <w:rFonts w:ascii="Times New Roman" w:hAnsi="Times New Roman" w:cs="Times New Roman"/>
          <w:sz w:val="22"/>
          <w:szCs w:val="22"/>
        </w:rPr>
        <w:t xml:space="preserve">My </w:t>
      </w:r>
      <w:r>
        <w:rPr>
          <w:rFonts w:ascii="Times New Roman" w:hAnsi="Times New Roman" w:cs="Times New Roman"/>
          <w:sz w:val="22"/>
          <w:szCs w:val="22"/>
        </w:rPr>
        <w:t xml:space="preserve">unqualified </w:t>
      </w:r>
      <w:r w:rsidRPr="003B2D34">
        <w:rPr>
          <w:rFonts w:ascii="Times New Roman" w:hAnsi="Times New Roman" w:cs="Times New Roman"/>
          <w:sz w:val="22"/>
          <w:szCs w:val="22"/>
        </w:rPr>
        <w:t>conclusion</w:t>
      </w:r>
      <w:r>
        <w:rPr>
          <w:rFonts w:ascii="Times New Roman" w:hAnsi="Times New Roman" w:cs="Times New Roman"/>
          <w:sz w:val="22"/>
          <w:szCs w:val="22"/>
        </w:rPr>
        <w:t xml:space="preserve"> on the interim financial information does not relate to the matters which I draw to attention above.</w:t>
      </w:r>
    </w:p>
    <w:p w14:paraId="7A68807B" w14:textId="77777777" w:rsidR="00964386" w:rsidRDefault="00964386" w:rsidP="00E85230">
      <w:pPr>
        <w:rPr>
          <w:rFonts w:ascii="Times New Roman" w:hAnsi="Times New Roman" w:cs="Times New Roman"/>
          <w:sz w:val="22"/>
          <w:szCs w:val="22"/>
        </w:rPr>
      </w:pPr>
    </w:p>
    <w:p w14:paraId="70F86384" w14:textId="77777777" w:rsidR="00633E6D" w:rsidRDefault="00633E6D" w:rsidP="003C0DAB">
      <w:pPr>
        <w:rPr>
          <w:rFonts w:ascii="Times New Roman" w:hAnsi="Times New Roman" w:cs="Times New Roman"/>
          <w:sz w:val="22"/>
          <w:szCs w:val="22"/>
        </w:rPr>
      </w:pPr>
    </w:p>
    <w:p w14:paraId="040EA4DC" w14:textId="77777777" w:rsidR="00633E6D" w:rsidRDefault="00633E6D" w:rsidP="003C0DAB">
      <w:pPr>
        <w:rPr>
          <w:rFonts w:ascii="Times New Roman" w:hAnsi="Times New Roman" w:cs="Times New Roman"/>
          <w:sz w:val="22"/>
          <w:szCs w:val="22"/>
        </w:rPr>
      </w:pPr>
    </w:p>
    <w:p w14:paraId="40D74099" w14:textId="77777777" w:rsidR="00633E6D" w:rsidRPr="00633E6D" w:rsidRDefault="00633E6D" w:rsidP="003C0DAB">
      <w:pPr>
        <w:rPr>
          <w:rFonts w:ascii="Times New Roman" w:hAnsi="Times New Roman" w:cs="Times New Roman"/>
          <w:sz w:val="22"/>
          <w:szCs w:val="22"/>
        </w:rPr>
      </w:pPr>
    </w:p>
    <w:p w14:paraId="1A9AEDAE" w14:textId="77777777" w:rsidR="003C0DAB" w:rsidRPr="00633E6D" w:rsidRDefault="003C0DAB" w:rsidP="003C0DAB">
      <w:pPr>
        <w:rPr>
          <w:rFonts w:ascii="Times New Roman" w:hAnsi="Times New Roman" w:cs="Times New Roman"/>
          <w:sz w:val="22"/>
          <w:szCs w:val="22"/>
        </w:rPr>
      </w:pPr>
    </w:p>
    <w:p w14:paraId="5465F045" w14:textId="77777777" w:rsidR="003C0DAB" w:rsidRPr="00633E6D" w:rsidRDefault="003C0DAB" w:rsidP="003C0DAB">
      <w:pPr>
        <w:rPr>
          <w:rFonts w:ascii="Times New Roman" w:hAnsi="Times New Roman" w:cs="Times New Roman"/>
          <w:sz w:val="22"/>
          <w:szCs w:val="22"/>
        </w:rPr>
      </w:pPr>
    </w:p>
    <w:p w14:paraId="0D550095" w14:textId="064887DC" w:rsidR="00633E6D" w:rsidRPr="00793A64" w:rsidRDefault="00633E6D" w:rsidP="00633E6D">
      <w:pPr>
        <w:tabs>
          <w:tab w:val="left" w:pos="5040"/>
        </w:tabs>
        <w:rPr>
          <w:rFonts w:ascii="Times New Roman" w:hAnsi="Times New Roman" w:cstheme="minorBidi"/>
          <w:sz w:val="22"/>
          <w:szCs w:val="22"/>
          <w:cs/>
        </w:rPr>
      </w:pPr>
      <w:r w:rsidRPr="00633E6D">
        <w:rPr>
          <w:rFonts w:ascii="Times New Roman" w:hAnsi="Times New Roman" w:cs="Times New Roman"/>
          <w:sz w:val="22"/>
          <w:szCs w:val="22"/>
          <w:cs/>
        </w:rPr>
        <w:tab/>
      </w:r>
      <w:proofErr w:type="spellStart"/>
      <w:proofErr w:type="gramStart"/>
      <w:r w:rsidRPr="00633E6D">
        <w:rPr>
          <w:rFonts w:ascii="Times New Roman" w:hAnsi="Times New Roman" w:cs="Times New Roman"/>
          <w:sz w:val="22"/>
          <w:szCs w:val="22"/>
        </w:rPr>
        <w:t>Bunjong</w:t>
      </w:r>
      <w:proofErr w:type="spellEnd"/>
      <w:r w:rsidRPr="00633E6D">
        <w:rPr>
          <w:rFonts w:ascii="Times New Roman" w:hAnsi="Times New Roman" w:cs="Times New Roman"/>
          <w:sz w:val="22"/>
          <w:szCs w:val="22"/>
        </w:rPr>
        <w:t xml:space="preserve">  </w:t>
      </w:r>
      <w:proofErr w:type="spellStart"/>
      <w:r w:rsidRPr="00633E6D">
        <w:rPr>
          <w:rFonts w:ascii="Times New Roman" w:hAnsi="Times New Roman" w:cs="Times New Roman"/>
          <w:sz w:val="22"/>
          <w:szCs w:val="22"/>
        </w:rPr>
        <w:t>Pichayaprasat</w:t>
      </w:r>
      <w:proofErr w:type="spellEnd"/>
      <w:proofErr w:type="gramEnd"/>
    </w:p>
    <w:p w14:paraId="110404D6" w14:textId="77777777" w:rsidR="00633E6D" w:rsidRPr="00633E6D" w:rsidRDefault="00633E6D" w:rsidP="00633E6D">
      <w:pPr>
        <w:tabs>
          <w:tab w:val="left" w:pos="504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Certified Public Accountant</w:t>
      </w:r>
    </w:p>
    <w:p w14:paraId="623A3BC4" w14:textId="77777777" w:rsidR="00633E6D" w:rsidRPr="00633E6D" w:rsidRDefault="00633E6D" w:rsidP="00633E6D">
      <w:pPr>
        <w:tabs>
          <w:tab w:val="left" w:pos="5040"/>
        </w:tabs>
        <w:rPr>
          <w:rFonts w:ascii="Times New Roman" w:hAnsi="Times New Roman" w:cs="Times New Roman"/>
          <w:sz w:val="22"/>
          <w:szCs w:val="22"/>
        </w:rPr>
      </w:pPr>
      <w:r w:rsidRPr="00633E6D">
        <w:rPr>
          <w:rFonts w:ascii="Times New Roman" w:hAnsi="Times New Roman" w:cs="Times New Roman"/>
          <w:sz w:val="22"/>
          <w:szCs w:val="22"/>
        </w:rPr>
        <w:tab/>
        <w:t>Registration Number 7147</w:t>
      </w:r>
    </w:p>
    <w:p w14:paraId="6F13A69E" w14:textId="77777777" w:rsidR="00633E6D" w:rsidRPr="00633E6D" w:rsidRDefault="00633E6D" w:rsidP="00633E6D">
      <w:pPr>
        <w:tabs>
          <w:tab w:val="left" w:pos="5040"/>
        </w:tabs>
        <w:rPr>
          <w:rFonts w:ascii="Times New Roman" w:hAnsi="Times New Roman" w:cs="Times New Roman"/>
          <w:sz w:val="22"/>
          <w:szCs w:val="22"/>
        </w:rPr>
      </w:pPr>
    </w:p>
    <w:p w14:paraId="5FEBE220" w14:textId="77777777" w:rsidR="00633E6D" w:rsidRPr="00633E6D" w:rsidRDefault="00633E6D" w:rsidP="00633E6D">
      <w:pPr>
        <w:tabs>
          <w:tab w:val="left" w:pos="5040"/>
        </w:tabs>
        <w:rPr>
          <w:rFonts w:ascii="Times New Roman" w:hAnsi="Times New Roman" w:cs="Times New Roman"/>
          <w:sz w:val="22"/>
          <w:szCs w:val="22"/>
          <w:cs/>
        </w:rPr>
      </w:pPr>
      <w:r w:rsidRPr="00633E6D">
        <w:rPr>
          <w:rFonts w:ascii="Times New Roman" w:hAnsi="Times New Roman" w:cs="Times New Roman"/>
          <w:sz w:val="22"/>
          <w:szCs w:val="22"/>
          <w:cs/>
        </w:rPr>
        <w:tab/>
      </w:r>
      <w:r w:rsidRPr="00633E6D">
        <w:rPr>
          <w:rFonts w:ascii="Times New Roman" w:hAnsi="Times New Roman" w:cs="Times New Roman"/>
          <w:sz w:val="22"/>
          <w:szCs w:val="22"/>
        </w:rPr>
        <w:t>Siam Truth Audit Company Limited</w:t>
      </w:r>
    </w:p>
    <w:p w14:paraId="774EC0A9" w14:textId="79EA588C" w:rsidR="00633E6D" w:rsidRPr="00633E6D" w:rsidRDefault="00633E6D" w:rsidP="00633E6D">
      <w:pPr>
        <w:tabs>
          <w:tab w:val="left" w:pos="504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 xml:space="preserve">Bangkok, </w:t>
      </w:r>
      <w:r w:rsidR="00FF059D">
        <w:rPr>
          <w:rFonts w:ascii="Times New Roman" w:hAnsi="Times New Roman" w:cs="Times New Roman"/>
          <w:sz w:val="22"/>
          <w:szCs w:val="22"/>
        </w:rPr>
        <w:t>May</w:t>
      </w:r>
      <w:r w:rsidR="009B782A" w:rsidRPr="00C760EC">
        <w:rPr>
          <w:rFonts w:ascii="Times New Roman" w:hAnsi="Times New Roman" w:cs="Times New Roman"/>
          <w:sz w:val="22"/>
          <w:szCs w:val="22"/>
        </w:rPr>
        <w:t xml:space="preserve"> 1</w:t>
      </w:r>
      <w:r w:rsidR="00FF059D">
        <w:rPr>
          <w:rFonts w:ascii="Times New Roman" w:hAnsi="Times New Roman" w:cs="Times New Roman"/>
          <w:sz w:val="22"/>
          <w:szCs w:val="22"/>
        </w:rPr>
        <w:t>2</w:t>
      </w:r>
      <w:r w:rsidR="004F780D" w:rsidRPr="00C760EC">
        <w:rPr>
          <w:rFonts w:ascii="Times New Roman" w:hAnsi="Times New Roman" w:cs="Times New Roman"/>
          <w:sz w:val="22"/>
          <w:szCs w:val="22"/>
        </w:rPr>
        <w:t>, 202</w:t>
      </w:r>
      <w:r w:rsidR="00FF059D">
        <w:rPr>
          <w:rFonts w:ascii="Times New Roman" w:hAnsi="Times New Roman" w:cs="Times New Roman"/>
          <w:sz w:val="22"/>
          <w:szCs w:val="22"/>
        </w:rPr>
        <w:t>1</w:t>
      </w:r>
    </w:p>
    <w:p w14:paraId="234207D6" w14:textId="77777777" w:rsidR="00633E6D" w:rsidRPr="00633E6D" w:rsidRDefault="00633E6D" w:rsidP="00633E6D">
      <w:pPr>
        <w:tabs>
          <w:tab w:val="left" w:pos="5040"/>
        </w:tabs>
        <w:rPr>
          <w:rFonts w:ascii="Times New Roman" w:hAnsi="Times New Roman" w:cs="Times New Roman"/>
          <w:sz w:val="22"/>
          <w:szCs w:val="22"/>
        </w:rPr>
        <w:sectPr w:rsidR="00633E6D" w:rsidRPr="00633E6D" w:rsidSect="00E01178">
          <w:footerReference w:type="even" r:id="rId8"/>
          <w:footerReference w:type="default" r:id="rId9"/>
          <w:pgSz w:w="11906" w:h="16838" w:code="9"/>
          <w:pgMar w:top="1134" w:right="1134" w:bottom="1134" w:left="1418" w:header="720" w:footer="346" w:gutter="0"/>
          <w:cols w:space="708"/>
          <w:titlePg/>
          <w:docGrid w:linePitch="360"/>
        </w:sectPr>
      </w:pPr>
    </w:p>
    <w:p w14:paraId="48B0D8FF" w14:textId="77777777" w:rsidR="0072500A" w:rsidRPr="00353643" w:rsidRDefault="0072500A" w:rsidP="00A66480">
      <w:pPr>
        <w:rPr>
          <w:sz w:val="28"/>
          <w:szCs w:val="28"/>
        </w:rPr>
      </w:pPr>
    </w:p>
    <w:p w14:paraId="5CED1004" w14:textId="77777777" w:rsidR="0072500A" w:rsidRPr="00E84BE8" w:rsidRDefault="0072500A" w:rsidP="00A66480">
      <w:pPr>
        <w:rPr>
          <w:rFonts w:ascii="Times New Roman" w:hAnsi="Times New Roman" w:cs="Times New Roman"/>
          <w:sz w:val="22"/>
          <w:szCs w:val="22"/>
        </w:rPr>
      </w:pPr>
    </w:p>
    <w:p w14:paraId="5951C22B" w14:textId="77777777" w:rsidR="0072500A" w:rsidRPr="00E84BE8" w:rsidRDefault="0072500A" w:rsidP="00A66480">
      <w:pPr>
        <w:rPr>
          <w:rFonts w:ascii="Times New Roman" w:hAnsi="Times New Roman" w:cs="Times New Roman"/>
          <w:sz w:val="22"/>
          <w:szCs w:val="22"/>
        </w:rPr>
      </w:pPr>
    </w:p>
    <w:p w14:paraId="6F0FA0CC" w14:textId="77777777" w:rsidR="00E84BE8" w:rsidRPr="00E84BE8" w:rsidRDefault="00E84BE8" w:rsidP="00A66480">
      <w:pPr>
        <w:rPr>
          <w:rFonts w:ascii="Times New Roman" w:hAnsi="Times New Roman" w:cs="Times New Roman"/>
          <w:sz w:val="22"/>
          <w:szCs w:val="22"/>
        </w:rPr>
      </w:pPr>
    </w:p>
    <w:p w14:paraId="4598ADF7" w14:textId="77777777" w:rsidR="00E84BE8" w:rsidRPr="00E84BE8" w:rsidRDefault="00E84BE8" w:rsidP="00A66480">
      <w:pPr>
        <w:rPr>
          <w:rFonts w:ascii="Times New Roman" w:hAnsi="Times New Roman" w:cs="Times New Roman"/>
          <w:sz w:val="22"/>
          <w:szCs w:val="22"/>
        </w:rPr>
      </w:pPr>
    </w:p>
    <w:p w14:paraId="541C7FE6" w14:textId="1B46D534" w:rsidR="00E84BE8" w:rsidRPr="00A816C3" w:rsidRDefault="00A816C3" w:rsidP="008E2BF4">
      <w:pPr>
        <w:tabs>
          <w:tab w:val="left" w:pos="11296"/>
        </w:tabs>
        <w:spacing w:before="120" w:after="120"/>
        <w:ind w:right="-720"/>
        <w:rPr>
          <w:rFonts w:ascii="Times New Roman" w:hAnsi="Times New Roman" w:cs="Times New Roman"/>
          <w:b/>
          <w:bCs/>
          <w:sz w:val="20"/>
          <w:szCs w:val="20"/>
        </w:rPr>
      </w:pPr>
      <w:r w:rsidRPr="00A816C3">
        <w:rPr>
          <w:rFonts w:ascii="Times New Roman" w:hAnsi="Times New Roman" w:cs="Times New Roman"/>
          <w:b/>
          <w:bCs/>
          <w:sz w:val="20"/>
          <w:szCs w:val="20"/>
        </w:rPr>
        <w:t>SYNERGETIC AUTO PERFORMANCE PUBLIC COMPANY LIMITED</w:t>
      </w:r>
    </w:p>
    <w:p w14:paraId="108177DE" w14:textId="450C2120" w:rsidR="00E84BE8" w:rsidRPr="00A816C3" w:rsidRDefault="000B6486" w:rsidP="008E2BF4">
      <w:pPr>
        <w:tabs>
          <w:tab w:val="left" w:pos="11296"/>
        </w:tabs>
        <w:spacing w:before="120" w:after="120"/>
        <w:ind w:right="-720"/>
        <w:rPr>
          <w:rFonts w:ascii="Times New Roman" w:hAnsi="Times New Roman" w:cs="Times New Roman"/>
          <w:b/>
          <w:bCs/>
          <w:sz w:val="20"/>
          <w:szCs w:val="20"/>
        </w:rPr>
      </w:pPr>
      <w:r>
        <w:rPr>
          <w:rFonts w:ascii="Times New Roman" w:hAnsi="Times New Roman" w:cs="Times New Roman"/>
          <w:b/>
          <w:bCs/>
          <w:sz w:val="20"/>
          <w:szCs w:val="20"/>
        </w:rPr>
        <w:t>INTERIM FINANCIAL STATEMENTS</w:t>
      </w:r>
      <w:r>
        <w:rPr>
          <w:rFonts w:ascii="Times New Roman" w:hAnsi="Times New Roman" w:cs="Times New Roman"/>
          <w:b/>
          <w:bCs/>
          <w:sz w:val="20"/>
          <w:szCs w:val="20"/>
        </w:rPr>
        <w:br/>
      </w:r>
      <w:r w:rsidR="00E84BE8" w:rsidRPr="00A816C3">
        <w:rPr>
          <w:rFonts w:ascii="Times New Roman" w:hAnsi="Times New Roman" w:cs="Times New Roman"/>
          <w:b/>
          <w:bCs/>
          <w:sz w:val="20"/>
          <w:szCs w:val="20"/>
        </w:rPr>
        <w:t>AND REPORT ON REVIEW O</w:t>
      </w:r>
      <w:r>
        <w:rPr>
          <w:rFonts w:ascii="Times New Roman" w:hAnsi="Times New Roman" w:cs="Times New Roman"/>
          <w:b/>
          <w:bCs/>
          <w:sz w:val="20"/>
          <w:szCs w:val="20"/>
        </w:rPr>
        <w:t xml:space="preserve">F INTERIM FINANCIAL INFORMATION </w:t>
      </w:r>
      <w:r w:rsidR="00E84BE8" w:rsidRPr="00A816C3">
        <w:rPr>
          <w:rFonts w:ascii="Times New Roman" w:hAnsi="Times New Roman" w:cs="Times New Roman"/>
          <w:b/>
          <w:bCs/>
          <w:sz w:val="20"/>
          <w:szCs w:val="20"/>
        </w:rPr>
        <w:t xml:space="preserve">OF </w:t>
      </w:r>
      <w:r>
        <w:rPr>
          <w:rFonts w:ascii="Times New Roman" w:hAnsi="Times New Roman" w:cs="Times New Roman"/>
          <w:b/>
          <w:bCs/>
          <w:sz w:val="20"/>
          <w:szCs w:val="20"/>
        </w:rPr>
        <w:br/>
      </w:r>
      <w:r w:rsidR="00E84BE8" w:rsidRPr="00A816C3">
        <w:rPr>
          <w:rFonts w:ascii="Times New Roman" w:hAnsi="Times New Roman" w:cs="Times New Roman"/>
          <w:b/>
          <w:bCs/>
          <w:sz w:val="20"/>
          <w:szCs w:val="20"/>
        </w:rPr>
        <w:t>CERTIFIED PUBLIC ACCOUNTANT</w:t>
      </w:r>
    </w:p>
    <w:p w14:paraId="51E02C01" w14:textId="7043EAF6" w:rsidR="00E84BE8" w:rsidRPr="000B6486" w:rsidRDefault="00E84BE8" w:rsidP="008E2BF4">
      <w:pPr>
        <w:tabs>
          <w:tab w:val="left" w:pos="11296"/>
        </w:tabs>
        <w:spacing w:before="120" w:after="120"/>
        <w:ind w:right="-720"/>
        <w:rPr>
          <w:rFonts w:ascii="Times New Roman" w:hAnsi="Times New Roman" w:cs="Times New Roman"/>
          <w:b/>
          <w:bCs/>
          <w:sz w:val="20"/>
          <w:szCs w:val="20"/>
        </w:rPr>
      </w:pPr>
      <w:r w:rsidRPr="00A816C3">
        <w:rPr>
          <w:rFonts w:ascii="Times New Roman" w:hAnsi="Times New Roman" w:cs="Times New Roman"/>
          <w:b/>
          <w:bCs/>
          <w:sz w:val="20"/>
          <w:szCs w:val="20"/>
        </w:rPr>
        <w:t xml:space="preserve">FOR THE </w:t>
      </w:r>
      <w:r w:rsidR="00FF059D">
        <w:rPr>
          <w:rFonts w:ascii="Times New Roman" w:hAnsi="Times New Roman" w:cs="Times New Roman"/>
          <w:b/>
          <w:bCs/>
          <w:sz w:val="20"/>
          <w:szCs w:val="20"/>
        </w:rPr>
        <w:t>FIRST</w:t>
      </w:r>
      <w:r w:rsidRPr="00A816C3">
        <w:rPr>
          <w:rFonts w:ascii="Times New Roman" w:hAnsi="Times New Roman" w:cs="Times New Roman"/>
          <w:b/>
          <w:bCs/>
          <w:sz w:val="20"/>
          <w:szCs w:val="20"/>
        </w:rPr>
        <w:t xml:space="preserve"> QUARTER ENDED </w:t>
      </w:r>
      <w:r w:rsidR="00FF059D">
        <w:rPr>
          <w:rFonts w:ascii="Times New Roman" w:hAnsi="Times New Roman" w:cs="Times New Roman"/>
          <w:b/>
          <w:bCs/>
          <w:sz w:val="20"/>
          <w:szCs w:val="20"/>
        </w:rPr>
        <w:t>MARCH</w:t>
      </w:r>
      <w:r w:rsidRPr="00A816C3">
        <w:rPr>
          <w:rFonts w:ascii="Times New Roman" w:hAnsi="Times New Roman" w:cs="Times New Roman"/>
          <w:b/>
          <w:bCs/>
          <w:sz w:val="20"/>
          <w:szCs w:val="20"/>
        </w:rPr>
        <w:t xml:space="preserve"> 3</w:t>
      </w:r>
      <w:r w:rsidR="00FF059D">
        <w:rPr>
          <w:rFonts w:ascii="Times New Roman" w:hAnsi="Times New Roman" w:cs="Times New Roman"/>
          <w:b/>
          <w:bCs/>
          <w:sz w:val="20"/>
          <w:szCs w:val="20"/>
        </w:rPr>
        <w:t>1</w:t>
      </w:r>
      <w:r w:rsidRPr="00A816C3">
        <w:rPr>
          <w:rFonts w:ascii="Times New Roman" w:hAnsi="Times New Roman" w:cs="Times New Roman"/>
          <w:b/>
          <w:bCs/>
          <w:sz w:val="20"/>
          <w:szCs w:val="20"/>
        </w:rPr>
        <w:t>, 202</w:t>
      </w:r>
      <w:r w:rsidR="002724A6">
        <w:rPr>
          <w:rFonts w:ascii="Times New Roman" w:hAnsi="Times New Roman" w:cs="Times New Roman"/>
          <w:b/>
          <w:bCs/>
          <w:sz w:val="20"/>
          <w:szCs w:val="20"/>
        </w:rPr>
        <w:t>1</w:t>
      </w:r>
    </w:p>
    <w:sectPr w:rsidR="00E84BE8" w:rsidRPr="000B6486" w:rsidSect="003C3EF0">
      <w:footerReference w:type="even" r:id="rId10"/>
      <w:footerReference w:type="default" r:id="rId11"/>
      <w:footerReference w:type="first" r:id="rId12"/>
      <w:pgSz w:w="11906" w:h="16838" w:code="9"/>
      <w:pgMar w:top="709" w:right="56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F843" w14:textId="77777777" w:rsidR="00F81681" w:rsidRDefault="00F81681">
      <w:r>
        <w:separator/>
      </w:r>
    </w:p>
  </w:endnote>
  <w:endnote w:type="continuationSeparator" w:id="0">
    <w:p w14:paraId="6EEBA0B3" w14:textId="77777777" w:rsidR="00F81681" w:rsidRDefault="00F81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5A8F" w14:textId="77777777" w:rsidR="00633E6D" w:rsidRDefault="00633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825F42B" w14:textId="77777777" w:rsidR="00633E6D" w:rsidRDefault="00633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C8AE" w14:textId="77777777" w:rsidR="00633E6D" w:rsidRDefault="00633E6D">
    <w:pPr>
      <w:pStyle w:val="Footer"/>
      <w:jc w:val="right"/>
    </w:pPr>
    <w:r w:rsidRPr="008B58F4">
      <w:rPr>
        <w:sz w:val="28"/>
      </w:rPr>
      <w:fldChar w:fldCharType="begin"/>
    </w:r>
    <w:r w:rsidRPr="008B58F4">
      <w:rPr>
        <w:sz w:val="28"/>
      </w:rPr>
      <w:instrText xml:space="preserve"> PAGE   \* MERGEFORMAT </w:instrText>
    </w:r>
    <w:r w:rsidRPr="008B58F4">
      <w:rPr>
        <w:sz w:val="28"/>
      </w:rPr>
      <w:fldChar w:fldCharType="separate"/>
    </w:r>
    <w:r w:rsidR="00B76723">
      <w:rPr>
        <w:noProof/>
        <w:sz w:val="28"/>
      </w:rPr>
      <w:t>2</w:t>
    </w:r>
    <w:r w:rsidRPr="008B58F4">
      <w:rPr>
        <w:sz w:val="28"/>
      </w:rPr>
      <w:fldChar w:fldCharType="end"/>
    </w:r>
  </w:p>
  <w:p w14:paraId="4C336D56" w14:textId="77777777" w:rsidR="00633E6D" w:rsidRPr="007252F1" w:rsidRDefault="00633E6D">
    <w:pPr>
      <w:pStyle w:val="Footer"/>
      <w:jc w:val="right"/>
      <w:rPr>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3D12" w14:textId="77777777" w:rsidR="00397F59" w:rsidRDefault="00C754F9" w:rsidP="006D3814">
    <w:pPr>
      <w:pStyle w:val="Footer"/>
      <w:framePr w:wrap="around" w:vAnchor="text" w:hAnchor="margin" w:xAlign="right" w:y="1"/>
      <w:rPr>
        <w:rStyle w:val="PageNumber"/>
      </w:rPr>
    </w:pPr>
    <w:r>
      <w:rPr>
        <w:rStyle w:val="PageNumber"/>
      </w:rPr>
      <w:fldChar w:fldCharType="begin"/>
    </w:r>
    <w:r w:rsidR="00397F59">
      <w:rPr>
        <w:rStyle w:val="PageNumber"/>
      </w:rPr>
      <w:instrText xml:space="preserve">PAGE  </w:instrText>
    </w:r>
    <w:r>
      <w:rPr>
        <w:rStyle w:val="PageNumber"/>
      </w:rPr>
      <w:fldChar w:fldCharType="separate"/>
    </w:r>
    <w:r w:rsidR="00397F59">
      <w:rPr>
        <w:rStyle w:val="PageNumber"/>
        <w:noProof/>
      </w:rPr>
      <w:t>2</w:t>
    </w:r>
    <w:r>
      <w:rPr>
        <w:rStyle w:val="PageNumber"/>
      </w:rPr>
      <w:fldChar w:fldCharType="end"/>
    </w:r>
  </w:p>
  <w:p w14:paraId="7226D1B3" w14:textId="77777777" w:rsidR="00397F59" w:rsidRDefault="00397F5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EDB5" w14:textId="77777777" w:rsidR="00397F59" w:rsidRPr="00004D95" w:rsidRDefault="00397F59" w:rsidP="0099691F">
    <w:pPr>
      <w:pStyle w:val="Footer"/>
      <w:ind w:right="360"/>
      <w:jc w:val="right"/>
      <w:rPr>
        <w:sz w:val="28"/>
        <w:szCs w:val="28"/>
        <w:lang w:val="en-GB"/>
      </w:rPr>
    </w:pPr>
    <w:r w:rsidRPr="00004D95">
      <w:rPr>
        <w:sz w:val="28"/>
        <w:szCs w:val="28"/>
        <w:lang w:val="en-GB"/>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6B5F" w14:textId="77777777" w:rsidR="00397F59" w:rsidRDefault="00397F59" w:rsidP="00C40DD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E4CF5" w14:textId="77777777" w:rsidR="00F81681" w:rsidRDefault="00F81681">
      <w:r>
        <w:separator/>
      </w:r>
    </w:p>
  </w:footnote>
  <w:footnote w:type="continuationSeparator" w:id="0">
    <w:p w14:paraId="36DFDB63" w14:textId="77777777" w:rsidR="00F81681" w:rsidRDefault="00F816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617B"/>
    <w:rsid w:val="00004D95"/>
    <w:rsid w:val="000104A4"/>
    <w:rsid w:val="00026CD5"/>
    <w:rsid w:val="000330F0"/>
    <w:rsid w:val="00037FC1"/>
    <w:rsid w:val="000529DB"/>
    <w:rsid w:val="00055FCD"/>
    <w:rsid w:val="00057201"/>
    <w:rsid w:val="00057B79"/>
    <w:rsid w:val="00061FFD"/>
    <w:rsid w:val="00077999"/>
    <w:rsid w:val="00082608"/>
    <w:rsid w:val="0008625D"/>
    <w:rsid w:val="000A6141"/>
    <w:rsid w:val="000B2631"/>
    <w:rsid w:val="000B6093"/>
    <w:rsid w:val="000B6486"/>
    <w:rsid w:val="000C0FFA"/>
    <w:rsid w:val="000C343A"/>
    <w:rsid w:val="000C378A"/>
    <w:rsid w:val="000C5452"/>
    <w:rsid w:val="000C572E"/>
    <w:rsid w:val="000C777E"/>
    <w:rsid w:val="000D349A"/>
    <w:rsid w:val="000D371F"/>
    <w:rsid w:val="000D7E3B"/>
    <w:rsid w:val="000E2A0C"/>
    <w:rsid w:val="000E4A29"/>
    <w:rsid w:val="000E58EF"/>
    <w:rsid w:val="000E66F8"/>
    <w:rsid w:val="000F0A07"/>
    <w:rsid w:val="000F4DF0"/>
    <w:rsid w:val="000F5B10"/>
    <w:rsid w:val="0010622C"/>
    <w:rsid w:val="00106C47"/>
    <w:rsid w:val="00106E8C"/>
    <w:rsid w:val="00113EED"/>
    <w:rsid w:val="00121BB1"/>
    <w:rsid w:val="00123600"/>
    <w:rsid w:val="001264F5"/>
    <w:rsid w:val="00127095"/>
    <w:rsid w:val="001276EE"/>
    <w:rsid w:val="001308EA"/>
    <w:rsid w:val="00131B60"/>
    <w:rsid w:val="001342FB"/>
    <w:rsid w:val="001369DB"/>
    <w:rsid w:val="00141305"/>
    <w:rsid w:val="001423C5"/>
    <w:rsid w:val="0014631A"/>
    <w:rsid w:val="00147680"/>
    <w:rsid w:val="00157706"/>
    <w:rsid w:val="00161A72"/>
    <w:rsid w:val="00161DDD"/>
    <w:rsid w:val="00171D12"/>
    <w:rsid w:val="00180A98"/>
    <w:rsid w:val="00180BBC"/>
    <w:rsid w:val="001858D9"/>
    <w:rsid w:val="0018756F"/>
    <w:rsid w:val="00187A36"/>
    <w:rsid w:val="0019090C"/>
    <w:rsid w:val="00195884"/>
    <w:rsid w:val="0019795B"/>
    <w:rsid w:val="001A028E"/>
    <w:rsid w:val="001A3915"/>
    <w:rsid w:val="001B61D1"/>
    <w:rsid w:val="001C479D"/>
    <w:rsid w:val="001C63DA"/>
    <w:rsid w:val="001D1B0A"/>
    <w:rsid w:val="001D210C"/>
    <w:rsid w:val="001E44BA"/>
    <w:rsid w:val="001E4B33"/>
    <w:rsid w:val="001F2F20"/>
    <w:rsid w:val="001F4F07"/>
    <w:rsid w:val="001F58F5"/>
    <w:rsid w:val="001F6C27"/>
    <w:rsid w:val="00201FE5"/>
    <w:rsid w:val="00204B46"/>
    <w:rsid w:val="0021104B"/>
    <w:rsid w:val="00215750"/>
    <w:rsid w:val="00222730"/>
    <w:rsid w:val="002355C7"/>
    <w:rsid w:val="00237CE9"/>
    <w:rsid w:val="00240AFA"/>
    <w:rsid w:val="00242900"/>
    <w:rsid w:val="002439D4"/>
    <w:rsid w:val="00243B19"/>
    <w:rsid w:val="00244B99"/>
    <w:rsid w:val="002466B4"/>
    <w:rsid w:val="002532E7"/>
    <w:rsid w:val="00254FE1"/>
    <w:rsid w:val="0026324D"/>
    <w:rsid w:val="00264345"/>
    <w:rsid w:val="00266609"/>
    <w:rsid w:val="00271249"/>
    <w:rsid w:val="002724A6"/>
    <w:rsid w:val="00275021"/>
    <w:rsid w:val="00275FCE"/>
    <w:rsid w:val="002761E6"/>
    <w:rsid w:val="002764A2"/>
    <w:rsid w:val="00277DA9"/>
    <w:rsid w:val="002806E0"/>
    <w:rsid w:val="00284FE7"/>
    <w:rsid w:val="002A00CC"/>
    <w:rsid w:val="002A07BD"/>
    <w:rsid w:val="002B43B8"/>
    <w:rsid w:val="002C0B38"/>
    <w:rsid w:val="002C188F"/>
    <w:rsid w:val="002C36D1"/>
    <w:rsid w:val="002E0EF8"/>
    <w:rsid w:val="002E2D39"/>
    <w:rsid w:val="002E3026"/>
    <w:rsid w:val="002E3759"/>
    <w:rsid w:val="002E3C99"/>
    <w:rsid w:val="002E4E84"/>
    <w:rsid w:val="002F37B8"/>
    <w:rsid w:val="002F5A5D"/>
    <w:rsid w:val="00302A44"/>
    <w:rsid w:val="003069D7"/>
    <w:rsid w:val="00315A24"/>
    <w:rsid w:val="00316C05"/>
    <w:rsid w:val="00316D64"/>
    <w:rsid w:val="00324809"/>
    <w:rsid w:val="00327D3C"/>
    <w:rsid w:val="003308B6"/>
    <w:rsid w:val="0033249E"/>
    <w:rsid w:val="00335AEA"/>
    <w:rsid w:val="00340489"/>
    <w:rsid w:val="00341178"/>
    <w:rsid w:val="003418D2"/>
    <w:rsid w:val="00342298"/>
    <w:rsid w:val="00343352"/>
    <w:rsid w:val="003443D5"/>
    <w:rsid w:val="003516C2"/>
    <w:rsid w:val="00352A5D"/>
    <w:rsid w:val="00353643"/>
    <w:rsid w:val="00357947"/>
    <w:rsid w:val="003619E9"/>
    <w:rsid w:val="003655FD"/>
    <w:rsid w:val="00366F93"/>
    <w:rsid w:val="00375FB3"/>
    <w:rsid w:val="00383BA4"/>
    <w:rsid w:val="00385E20"/>
    <w:rsid w:val="00386F10"/>
    <w:rsid w:val="00393039"/>
    <w:rsid w:val="00395E7E"/>
    <w:rsid w:val="003961F5"/>
    <w:rsid w:val="0039700E"/>
    <w:rsid w:val="003978B8"/>
    <w:rsid w:val="00397F59"/>
    <w:rsid w:val="00397F7A"/>
    <w:rsid w:val="003A22B7"/>
    <w:rsid w:val="003A65DA"/>
    <w:rsid w:val="003B2D34"/>
    <w:rsid w:val="003C0DAB"/>
    <w:rsid w:val="003C140D"/>
    <w:rsid w:val="003C20B4"/>
    <w:rsid w:val="003C3EF0"/>
    <w:rsid w:val="003C4B2E"/>
    <w:rsid w:val="003C71E1"/>
    <w:rsid w:val="003D77C9"/>
    <w:rsid w:val="003E0C2A"/>
    <w:rsid w:val="003E0D29"/>
    <w:rsid w:val="003E1FF6"/>
    <w:rsid w:val="003E45F9"/>
    <w:rsid w:val="003F1C74"/>
    <w:rsid w:val="003F5592"/>
    <w:rsid w:val="003F6778"/>
    <w:rsid w:val="004127DD"/>
    <w:rsid w:val="00414829"/>
    <w:rsid w:val="00421B36"/>
    <w:rsid w:val="00421EA6"/>
    <w:rsid w:val="004249D8"/>
    <w:rsid w:val="004250F3"/>
    <w:rsid w:val="0042583E"/>
    <w:rsid w:val="004308B2"/>
    <w:rsid w:val="004364AC"/>
    <w:rsid w:val="00440004"/>
    <w:rsid w:val="0044032C"/>
    <w:rsid w:val="004408CB"/>
    <w:rsid w:val="0044131C"/>
    <w:rsid w:val="004427F8"/>
    <w:rsid w:val="00442BE8"/>
    <w:rsid w:val="00445D06"/>
    <w:rsid w:val="0045045A"/>
    <w:rsid w:val="004573E8"/>
    <w:rsid w:val="0046118D"/>
    <w:rsid w:val="0046650A"/>
    <w:rsid w:val="00467AFD"/>
    <w:rsid w:val="00467D48"/>
    <w:rsid w:val="00475D3D"/>
    <w:rsid w:val="00482EE5"/>
    <w:rsid w:val="00487DAA"/>
    <w:rsid w:val="0049041D"/>
    <w:rsid w:val="004918A9"/>
    <w:rsid w:val="00493071"/>
    <w:rsid w:val="004932B0"/>
    <w:rsid w:val="00495263"/>
    <w:rsid w:val="004A7789"/>
    <w:rsid w:val="004B6B73"/>
    <w:rsid w:val="004B6E4A"/>
    <w:rsid w:val="004C3C21"/>
    <w:rsid w:val="004C5C5A"/>
    <w:rsid w:val="004D65D5"/>
    <w:rsid w:val="004D7CB4"/>
    <w:rsid w:val="004E10AA"/>
    <w:rsid w:val="004E43BA"/>
    <w:rsid w:val="004F146D"/>
    <w:rsid w:val="004F5CF8"/>
    <w:rsid w:val="004F780D"/>
    <w:rsid w:val="005011AA"/>
    <w:rsid w:val="005024FC"/>
    <w:rsid w:val="005025B2"/>
    <w:rsid w:val="00502830"/>
    <w:rsid w:val="00502A5C"/>
    <w:rsid w:val="00507B00"/>
    <w:rsid w:val="005154B8"/>
    <w:rsid w:val="00516FE8"/>
    <w:rsid w:val="00522ED1"/>
    <w:rsid w:val="00530D27"/>
    <w:rsid w:val="005322C4"/>
    <w:rsid w:val="0053333A"/>
    <w:rsid w:val="0053382A"/>
    <w:rsid w:val="005365BD"/>
    <w:rsid w:val="00540BC3"/>
    <w:rsid w:val="005410FB"/>
    <w:rsid w:val="005470CE"/>
    <w:rsid w:val="00547E3C"/>
    <w:rsid w:val="005504F5"/>
    <w:rsid w:val="00552B0B"/>
    <w:rsid w:val="00554949"/>
    <w:rsid w:val="00554BC2"/>
    <w:rsid w:val="00556CB3"/>
    <w:rsid w:val="0056183E"/>
    <w:rsid w:val="00561E74"/>
    <w:rsid w:val="00566E59"/>
    <w:rsid w:val="005718A0"/>
    <w:rsid w:val="00572770"/>
    <w:rsid w:val="0057452B"/>
    <w:rsid w:val="00584DAC"/>
    <w:rsid w:val="00587539"/>
    <w:rsid w:val="00587586"/>
    <w:rsid w:val="00593419"/>
    <w:rsid w:val="00593EF9"/>
    <w:rsid w:val="005953B8"/>
    <w:rsid w:val="00595D66"/>
    <w:rsid w:val="00595ECF"/>
    <w:rsid w:val="005A1263"/>
    <w:rsid w:val="005A18B3"/>
    <w:rsid w:val="005A1A01"/>
    <w:rsid w:val="005A6B25"/>
    <w:rsid w:val="005B433D"/>
    <w:rsid w:val="005C7B69"/>
    <w:rsid w:val="005D010A"/>
    <w:rsid w:val="005D5B8D"/>
    <w:rsid w:val="005D6F41"/>
    <w:rsid w:val="005D7C1E"/>
    <w:rsid w:val="005E36A6"/>
    <w:rsid w:val="005E4EC3"/>
    <w:rsid w:val="005E6402"/>
    <w:rsid w:val="005E71B6"/>
    <w:rsid w:val="005F3AB5"/>
    <w:rsid w:val="005F70EA"/>
    <w:rsid w:val="0060071D"/>
    <w:rsid w:val="006028E3"/>
    <w:rsid w:val="00603EE3"/>
    <w:rsid w:val="0061111F"/>
    <w:rsid w:val="00613231"/>
    <w:rsid w:val="00613FA2"/>
    <w:rsid w:val="00614CA8"/>
    <w:rsid w:val="00617064"/>
    <w:rsid w:val="00623D75"/>
    <w:rsid w:val="006279EE"/>
    <w:rsid w:val="00627C04"/>
    <w:rsid w:val="00633E6D"/>
    <w:rsid w:val="00636D9E"/>
    <w:rsid w:val="00644362"/>
    <w:rsid w:val="00644AEE"/>
    <w:rsid w:val="00645F8C"/>
    <w:rsid w:val="006510F4"/>
    <w:rsid w:val="0065250B"/>
    <w:rsid w:val="00660D72"/>
    <w:rsid w:val="00660E3A"/>
    <w:rsid w:val="00660E46"/>
    <w:rsid w:val="0067689B"/>
    <w:rsid w:val="00677491"/>
    <w:rsid w:val="00681F26"/>
    <w:rsid w:val="006829FB"/>
    <w:rsid w:val="00686FDF"/>
    <w:rsid w:val="00692A22"/>
    <w:rsid w:val="00693F6B"/>
    <w:rsid w:val="006B32F4"/>
    <w:rsid w:val="006B3424"/>
    <w:rsid w:val="006B4C33"/>
    <w:rsid w:val="006C5032"/>
    <w:rsid w:val="006C61B0"/>
    <w:rsid w:val="006D0812"/>
    <w:rsid w:val="006D3814"/>
    <w:rsid w:val="006E3A10"/>
    <w:rsid w:val="006E40BC"/>
    <w:rsid w:val="006E742E"/>
    <w:rsid w:val="006F1191"/>
    <w:rsid w:val="006F2705"/>
    <w:rsid w:val="006F3393"/>
    <w:rsid w:val="00700E98"/>
    <w:rsid w:val="00702D46"/>
    <w:rsid w:val="00704EA5"/>
    <w:rsid w:val="007069A0"/>
    <w:rsid w:val="007076BC"/>
    <w:rsid w:val="0071692C"/>
    <w:rsid w:val="00720088"/>
    <w:rsid w:val="00721B41"/>
    <w:rsid w:val="0072500A"/>
    <w:rsid w:val="007259CF"/>
    <w:rsid w:val="00725C5C"/>
    <w:rsid w:val="00731E64"/>
    <w:rsid w:val="00734338"/>
    <w:rsid w:val="00734EDD"/>
    <w:rsid w:val="00734F37"/>
    <w:rsid w:val="0074324C"/>
    <w:rsid w:val="00747259"/>
    <w:rsid w:val="007500E2"/>
    <w:rsid w:val="00755C1A"/>
    <w:rsid w:val="007569B5"/>
    <w:rsid w:val="00757747"/>
    <w:rsid w:val="0077517A"/>
    <w:rsid w:val="007761EC"/>
    <w:rsid w:val="00776716"/>
    <w:rsid w:val="00776D2D"/>
    <w:rsid w:val="00781EED"/>
    <w:rsid w:val="007848EE"/>
    <w:rsid w:val="0078556D"/>
    <w:rsid w:val="0078578F"/>
    <w:rsid w:val="007861CF"/>
    <w:rsid w:val="007878F1"/>
    <w:rsid w:val="00790E1B"/>
    <w:rsid w:val="007910D8"/>
    <w:rsid w:val="00793A64"/>
    <w:rsid w:val="00795DE4"/>
    <w:rsid w:val="007A3FF5"/>
    <w:rsid w:val="007B0B02"/>
    <w:rsid w:val="007B54EC"/>
    <w:rsid w:val="007C4EB9"/>
    <w:rsid w:val="007D3FCA"/>
    <w:rsid w:val="007E7237"/>
    <w:rsid w:val="007F294F"/>
    <w:rsid w:val="007F36FC"/>
    <w:rsid w:val="007F6991"/>
    <w:rsid w:val="007F7D90"/>
    <w:rsid w:val="008015EF"/>
    <w:rsid w:val="00802026"/>
    <w:rsid w:val="00802C65"/>
    <w:rsid w:val="00806EA5"/>
    <w:rsid w:val="008070E7"/>
    <w:rsid w:val="00807832"/>
    <w:rsid w:val="008102C4"/>
    <w:rsid w:val="00810679"/>
    <w:rsid w:val="00815413"/>
    <w:rsid w:val="0081750A"/>
    <w:rsid w:val="00823EC5"/>
    <w:rsid w:val="008310A8"/>
    <w:rsid w:val="00833A55"/>
    <w:rsid w:val="0083785F"/>
    <w:rsid w:val="0084023A"/>
    <w:rsid w:val="00841A11"/>
    <w:rsid w:val="008424A8"/>
    <w:rsid w:val="00853992"/>
    <w:rsid w:val="00854E95"/>
    <w:rsid w:val="00863532"/>
    <w:rsid w:val="008749A8"/>
    <w:rsid w:val="00881EE4"/>
    <w:rsid w:val="00884A0C"/>
    <w:rsid w:val="008858D6"/>
    <w:rsid w:val="008861A8"/>
    <w:rsid w:val="00887C47"/>
    <w:rsid w:val="00890BAF"/>
    <w:rsid w:val="00895554"/>
    <w:rsid w:val="00895746"/>
    <w:rsid w:val="008A1BCF"/>
    <w:rsid w:val="008A1FD0"/>
    <w:rsid w:val="008A2482"/>
    <w:rsid w:val="008A78BC"/>
    <w:rsid w:val="008B577A"/>
    <w:rsid w:val="008C1946"/>
    <w:rsid w:val="008C212A"/>
    <w:rsid w:val="008C25FE"/>
    <w:rsid w:val="008C3837"/>
    <w:rsid w:val="008D357D"/>
    <w:rsid w:val="008D62E6"/>
    <w:rsid w:val="008E09A4"/>
    <w:rsid w:val="008E2BF4"/>
    <w:rsid w:val="008E3E85"/>
    <w:rsid w:val="008E7227"/>
    <w:rsid w:val="008F150E"/>
    <w:rsid w:val="008F5C29"/>
    <w:rsid w:val="008F5DDD"/>
    <w:rsid w:val="008F7B4F"/>
    <w:rsid w:val="00911AB2"/>
    <w:rsid w:val="0091249F"/>
    <w:rsid w:val="00914558"/>
    <w:rsid w:val="0092395F"/>
    <w:rsid w:val="00945BD4"/>
    <w:rsid w:val="009506C7"/>
    <w:rsid w:val="00953BAD"/>
    <w:rsid w:val="00960CF9"/>
    <w:rsid w:val="00963565"/>
    <w:rsid w:val="00964386"/>
    <w:rsid w:val="00967ADC"/>
    <w:rsid w:val="00967BF6"/>
    <w:rsid w:val="00970745"/>
    <w:rsid w:val="00982A82"/>
    <w:rsid w:val="00984648"/>
    <w:rsid w:val="00991AA3"/>
    <w:rsid w:val="00992827"/>
    <w:rsid w:val="009953FF"/>
    <w:rsid w:val="0099691F"/>
    <w:rsid w:val="009A2CB7"/>
    <w:rsid w:val="009A4C88"/>
    <w:rsid w:val="009A7C3E"/>
    <w:rsid w:val="009A7D58"/>
    <w:rsid w:val="009B3208"/>
    <w:rsid w:val="009B4F8C"/>
    <w:rsid w:val="009B7358"/>
    <w:rsid w:val="009B7734"/>
    <w:rsid w:val="009B782A"/>
    <w:rsid w:val="009C087F"/>
    <w:rsid w:val="009C21BD"/>
    <w:rsid w:val="009C27DE"/>
    <w:rsid w:val="009C3F4A"/>
    <w:rsid w:val="009C769A"/>
    <w:rsid w:val="009D063D"/>
    <w:rsid w:val="009D2DD8"/>
    <w:rsid w:val="009D38ED"/>
    <w:rsid w:val="009D3D27"/>
    <w:rsid w:val="009D6148"/>
    <w:rsid w:val="009E3637"/>
    <w:rsid w:val="009E44EE"/>
    <w:rsid w:val="009E4821"/>
    <w:rsid w:val="009E48C4"/>
    <w:rsid w:val="009E61F0"/>
    <w:rsid w:val="009E7EC7"/>
    <w:rsid w:val="009F057E"/>
    <w:rsid w:val="009F70F0"/>
    <w:rsid w:val="00A01788"/>
    <w:rsid w:val="00A06609"/>
    <w:rsid w:val="00A10224"/>
    <w:rsid w:val="00A11FD8"/>
    <w:rsid w:val="00A127E3"/>
    <w:rsid w:val="00A1454D"/>
    <w:rsid w:val="00A2446F"/>
    <w:rsid w:val="00A6006D"/>
    <w:rsid w:val="00A614A5"/>
    <w:rsid w:val="00A61BD4"/>
    <w:rsid w:val="00A61D40"/>
    <w:rsid w:val="00A66480"/>
    <w:rsid w:val="00A66A95"/>
    <w:rsid w:val="00A75ADB"/>
    <w:rsid w:val="00A77158"/>
    <w:rsid w:val="00A816C3"/>
    <w:rsid w:val="00A822F1"/>
    <w:rsid w:val="00A82F4D"/>
    <w:rsid w:val="00A90D30"/>
    <w:rsid w:val="00A93D4F"/>
    <w:rsid w:val="00A974B0"/>
    <w:rsid w:val="00AA2509"/>
    <w:rsid w:val="00AA5ECB"/>
    <w:rsid w:val="00AA71EE"/>
    <w:rsid w:val="00AB14BA"/>
    <w:rsid w:val="00AB15BC"/>
    <w:rsid w:val="00AB173A"/>
    <w:rsid w:val="00AB5921"/>
    <w:rsid w:val="00AC3BAD"/>
    <w:rsid w:val="00AC4707"/>
    <w:rsid w:val="00AC5E1B"/>
    <w:rsid w:val="00AC7C64"/>
    <w:rsid w:val="00AD1951"/>
    <w:rsid w:val="00AD2645"/>
    <w:rsid w:val="00AD4F12"/>
    <w:rsid w:val="00AD6A20"/>
    <w:rsid w:val="00AE1737"/>
    <w:rsid w:val="00AF35E8"/>
    <w:rsid w:val="00AF703B"/>
    <w:rsid w:val="00B02D35"/>
    <w:rsid w:val="00B1252D"/>
    <w:rsid w:val="00B12870"/>
    <w:rsid w:val="00B1298C"/>
    <w:rsid w:val="00B24AA5"/>
    <w:rsid w:val="00B4496F"/>
    <w:rsid w:val="00B4706E"/>
    <w:rsid w:val="00B47556"/>
    <w:rsid w:val="00B53035"/>
    <w:rsid w:val="00B55D9D"/>
    <w:rsid w:val="00B6687D"/>
    <w:rsid w:val="00B6705B"/>
    <w:rsid w:val="00B74197"/>
    <w:rsid w:val="00B74DE7"/>
    <w:rsid w:val="00B76723"/>
    <w:rsid w:val="00B76933"/>
    <w:rsid w:val="00B83EA4"/>
    <w:rsid w:val="00B97B44"/>
    <w:rsid w:val="00BA657F"/>
    <w:rsid w:val="00BB68BB"/>
    <w:rsid w:val="00BC2662"/>
    <w:rsid w:val="00BC328E"/>
    <w:rsid w:val="00BD12D4"/>
    <w:rsid w:val="00BD1413"/>
    <w:rsid w:val="00BD5861"/>
    <w:rsid w:val="00BE3C19"/>
    <w:rsid w:val="00BE4087"/>
    <w:rsid w:val="00BE4568"/>
    <w:rsid w:val="00BE49E9"/>
    <w:rsid w:val="00BE4AA0"/>
    <w:rsid w:val="00BE617B"/>
    <w:rsid w:val="00BF0036"/>
    <w:rsid w:val="00BF42D6"/>
    <w:rsid w:val="00C124E8"/>
    <w:rsid w:val="00C12AEC"/>
    <w:rsid w:val="00C15AE4"/>
    <w:rsid w:val="00C16931"/>
    <w:rsid w:val="00C17E13"/>
    <w:rsid w:val="00C35E4F"/>
    <w:rsid w:val="00C40DD9"/>
    <w:rsid w:val="00C442F1"/>
    <w:rsid w:val="00C4471C"/>
    <w:rsid w:val="00C54EF0"/>
    <w:rsid w:val="00C567D4"/>
    <w:rsid w:val="00C61349"/>
    <w:rsid w:val="00C65C71"/>
    <w:rsid w:val="00C7043D"/>
    <w:rsid w:val="00C754F9"/>
    <w:rsid w:val="00C760EC"/>
    <w:rsid w:val="00C779FE"/>
    <w:rsid w:val="00C80FF1"/>
    <w:rsid w:val="00C82B25"/>
    <w:rsid w:val="00C851E6"/>
    <w:rsid w:val="00C8686A"/>
    <w:rsid w:val="00C87047"/>
    <w:rsid w:val="00C90BF8"/>
    <w:rsid w:val="00C91CCF"/>
    <w:rsid w:val="00C9281D"/>
    <w:rsid w:val="00C93C86"/>
    <w:rsid w:val="00C95301"/>
    <w:rsid w:val="00CA4135"/>
    <w:rsid w:val="00CA4D6B"/>
    <w:rsid w:val="00CB50CA"/>
    <w:rsid w:val="00CC0597"/>
    <w:rsid w:val="00CC15E2"/>
    <w:rsid w:val="00CC52F6"/>
    <w:rsid w:val="00CC5F1D"/>
    <w:rsid w:val="00CD11FA"/>
    <w:rsid w:val="00CD3205"/>
    <w:rsid w:val="00CD485F"/>
    <w:rsid w:val="00CD686E"/>
    <w:rsid w:val="00CE36E2"/>
    <w:rsid w:val="00CF1364"/>
    <w:rsid w:val="00CF71E7"/>
    <w:rsid w:val="00D004F6"/>
    <w:rsid w:val="00D00ADC"/>
    <w:rsid w:val="00D034CA"/>
    <w:rsid w:val="00D03BF2"/>
    <w:rsid w:val="00D048A1"/>
    <w:rsid w:val="00D070D0"/>
    <w:rsid w:val="00D13807"/>
    <w:rsid w:val="00D16D6F"/>
    <w:rsid w:val="00D22990"/>
    <w:rsid w:val="00D24927"/>
    <w:rsid w:val="00D2578D"/>
    <w:rsid w:val="00D2676D"/>
    <w:rsid w:val="00D2765E"/>
    <w:rsid w:val="00D322D7"/>
    <w:rsid w:val="00D3376D"/>
    <w:rsid w:val="00D411E9"/>
    <w:rsid w:val="00D443F5"/>
    <w:rsid w:val="00D4755C"/>
    <w:rsid w:val="00D47C9B"/>
    <w:rsid w:val="00D50534"/>
    <w:rsid w:val="00D51CF8"/>
    <w:rsid w:val="00D54DF4"/>
    <w:rsid w:val="00D579E7"/>
    <w:rsid w:val="00D62EE9"/>
    <w:rsid w:val="00D64337"/>
    <w:rsid w:val="00D66DC1"/>
    <w:rsid w:val="00D67916"/>
    <w:rsid w:val="00D70AF2"/>
    <w:rsid w:val="00D72041"/>
    <w:rsid w:val="00D73220"/>
    <w:rsid w:val="00D7323D"/>
    <w:rsid w:val="00D77651"/>
    <w:rsid w:val="00D9472B"/>
    <w:rsid w:val="00D96852"/>
    <w:rsid w:val="00D979D5"/>
    <w:rsid w:val="00D97DAB"/>
    <w:rsid w:val="00DA13DA"/>
    <w:rsid w:val="00DA66FE"/>
    <w:rsid w:val="00DB3E2E"/>
    <w:rsid w:val="00DB717B"/>
    <w:rsid w:val="00DC13D5"/>
    <w:rsid w:val="00DD79B8"/>
    <w:rsid w:val="00DE310F"/>
    <w:rsid w:val="00DE6F23"/>
    <w:rsid w:val="00E002F1"/>
    <w:rsid w:val="00E01178"/>
    <w:rsid w:val="00E0257E"/>
    <w:rsid w:val="00E106A5"/>
    <w:rsid w:val="00E11144"/>
    <w:rsid w:val="00E11776"/>
    <w:rsid w:val="00E14282"/>
    <w:rsid w:val="00E32BEE"/>
    <w:rsid w:val="00E34DBB"/>
    <w:rsid w:val="00E469E3"/>
    <w:rsid w:val="00E56DD5"/>
    <w:rsid w:val="00E57BA9"/>
    <w:rsid w:val="00E606EC"/>
    <w:rsid w:val="00E61B61"/>
    <w:rsid w:val="00E62FDE"/>
    <w:rsid w:val="00E66B85"/>
    <w:rsid w:val="00E67983"/>
    <w:rsid w:val="00E7053E"/>
    <w:rsid w:val="00E76C2F"/>
    <w:rsid w:val="00E809FF"/>
    <w:rsid w:val="00E832CC"/>
    <w:rsid w:val="00E84BE8"/>
    <w:rsid w:val="00E85230"/>
    <w:rsid w:val="00E908F7"/>
    <w:rsid w:val="00E90943"/>
    <w:rsid w:val="00E90D30"/>
    <w:rsid w:val="00EA551C"/>
    <w:rsid w:val="00EB1E8C"/>
    <w:rsid w:val="00EC09A6"/>
    <w:rsid w:val="00EC1DFD"/>
    <w:rsid w:val="00EC207A"/>
    <w:rsid w:val="00EC4EEE"/>
    <w:rsid w:val="00ED03D4"/>
    <w:rsid w:val="00ED25A6"/>
    <w:rsid w:val="00ED43DC"/>
    <w:rsid w:val="00EE15DA"/>
    <w:rsid w:val="00EE26A2"/>
    <w:rsid w:val="00EF7D5F"/>
    <w:rsid w:val="00F019A6"/>
    <w:rsid w:val="00F10D5E"/>
    <w:rsid w:val="00F10E23"/>
    <w:rsid w:val="00F16133"/>
    <w:rsid w:val="00F27F65"/>
    <w:rsid w:val="00F46A02"/>
    <w:rsid w:val="00F60FCA"/>
    <w:rsid w:val="00F62EC2"/>
    <w:rsid w:val="00F6342F"/>
    <w:rsid w:val="00F67B9E"/>
    <w:rsid w:val="00F738C8"/>
    <w:rsid w:val="00F81681"/>
    <w:rsid w:val="00F8434F"/>
    <w:rsid w:val="00F85080"/>
    <w:rsid w:val="00F90A30"/>
    <w:rsid w:val="00F92C90"/>
    <w:rsid w:val="00F9370E"/>
    <w:rsid w:val="00F978D7"/>
    <w:rsid w:val="00F97AFA"/>
    <w:rsid w:val="00FA167F"/>
    <w:rsid w:val="00FB3E47"/>
    <w:rsid w:val="00FB41E3"/>
    <w:rsid w:val="00FB734D"/>
    <w:rsid w:val="00FC5266"/>
    <w:rsid w:val="00FC52BF"/>
    <w:rsid w:val="00FD0AF4"/>
    <w:rsid w:val="00FD4AD1"/>
    <w:rsid w:val="00FD5B14"/>
    <w:rsid w:val="00FE1FDE"/>
    <w:rsid w:val="00FE53AF"/>
    <w:rsid w:val="00FE6892"/>
    <w:rsid w:val="00FE7D95"/>
    <w:rsid w:val="00FF059D"/>
    <w:rsid w:val="00FF1830"/>
    <w:rsid w:val="00FF2D2D"/>
    <w:rsid w:val="00FF3C96"/>
    <w:rsid w:val="00FF6247"/>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0FE02"/>
  <w15:docId w15:val="{4903FF21-7047-4DDB-AA2F-5F9534C91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746"/>
    <w:rPr>
      <w:rFonts w:ascii="Angsana New" w:hAnsi="Angsana New"/>
      <w:sz w:val="32"/>
      <w:szCs w:val="32"/>
    </w:rPr>
  </w:style>
  <w:style w:type="paragraph" w:styleId="Heading1">
    <w:name w:val="heading 1"/>
    <w:basedOn w:val="Normal"/>
    <w:next w:val="Normal"/>
    <w:qFormat/>
    <w:rsid w:val="00895746"/>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95746"/>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895746"/>
    <w:pPr>
      <w:keepLines/>
      <w:spacing w:line="200" w:lineRule="atLeast"/>
    </w:pPr>
    <w:rPr>
      <w:spacing w:val="-2"/>
      <w:sz w:val="20"/>
      <w:szCs w:val="20"/>
    </w:rPr>
  </w:style>
  <w:style w:type="paragraph" w:styleId="Footer">
    <w:name w:val="footer"/>
    <w:basedOn w:val="Normal"/>
    <w:link w:val="FooterChar"/>
    <w:uiPriority w:val="99"/>
    <w:rsid w:val="00895746"/>
    <w:pPr>
      <w:tabs>
        <w:tab w:val="center" w:pos="4153"/>
        <w:tab w:val="right" w:pos="8306"/>
      </w:tabs>
    </w:pPr>
    <w:rPr>
      <w:szCs w:val="37"/>
    </w:rPr>
  </w:style>
  <w:style w:type="character" w:styleId="PageNumber">
    <w:name w:val="page number"/>
    <w:basedOn w:val="DefaultParagraphFont"/>
    <w:rsid w:val="00895746"/>
  </w:style>
  <w:style w:type="paragraph" w:styleId="Header">
    <w:name w:val="header"/>
    <w:basedOn w:val="Normal"/>
    <w:link w:val="HeaderChar"/>
    <w:uiPriority w:val="99"/>
    <w:rsid w:val="00895746"/>
    <w:pPr>
      <w:tabs>
        <w:tab w:val="center" w:pos="4153"/>
        <w:tab w:val="right" w:pos="8306"/>
      </w:tabs>
    </w:pPr>
    <w:rPr>
      <w:szCs w:val="37"/>
    </w:rPr>
  </w:style>
  <w:style w:type="character" w:styleId="Hyperlink">
    <w:name w:val="Hyperlink"/>
    <w:rsid w:val="00895746"/>
    <w:rPr>
      <w:color w:val="0000FF"/>
      <w:u w:val="single"/>
    </w:rPr>
  </w:style>
  <w:style w:type="paragraph" w:styleId="BodyText">
    <w:name w:val="Body Text"/>
    <w:basedOn w:val="Normal"/>
    <w:rsid w:val="00895746"/>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table" w:styleId="TableGrid">
    <w:name w:val="Table Grid"/>
    <w:basedOn w:val="TableNormal"/>
    <w:uiPriority w:val="59"/>
    <w:rsid w:val="00B129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A6006D"/>
    <w:pPr>
      <w:widowControl w:val="0"/>
      <w:autoSpaceDE w:val="0"/>
      <w:autoSpaceDN w:val="0"/>
      <w:adjustRightInd w:val="0"/>
    </w:pPr>
    <w:rPr>
      <w:rFonts w:ascii="Calibri" w:hAnsi="Calibri" w:cs="EucrosiaUPC"/>
      <w:sz w:val="24"/>
      <w:szCs w:val="24"/>
    </w:rPr>
  </w:style>
  <w:style w:type="character" w:customStyle="1" w:styleId="FooterChar">
    <w:name w:val="Footer Char"/>
    <w:link w:val="Footer"/>
    <w:uiPriority w:val="99"/>
    <w:rsid w:val="00633E6D"/>
    <w:rPr>
      <w:rFonts w:ascii="Angsana New" w:hAnsi="Angsana New"/>
      <w:sz w:val="32"/>
      <w:szCs w:val="3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593133">
      <w:bodyDiv w:val="1"/>
      <w:marLeft w:val="0"/>
      <w:marRight w:val="0"/>
      <w:marTop w:val="0"/>
      <w:marBottom w:val="0"/>
      <w:divBdr>
        <w:top w:val="none" w:sz="0" w:space="0" w:color="auto"/>
        <w:left w:val="none" w:sz="0" w:space="0" w:color="auto"/>
        <w:bottom w:val="none" w:sz="0" w:space="0" w:color="auto"/>
        <w:right w:val="none" w:sz="0" w:space="0" w:color="auto"/>
      </w:divBdr>
    </w:div>
    <w:div w:id="131579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EAE7D-18FC-4735-B791-618FD375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510</Words>
  <Characters>2910</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dc:description/>
  <cp:lastModifiedBy>Kampon Jooyprasert</cp:lastModifiedBy>
  <cp:revision>26</cp:revision>
  <cp:lastPrinted>2021-05-12T04:22:00Z</cp:lastPrinted>
  <dcterms:created xsi:type="dcterms:W3CDTF">2020-05-10T05:02:00Z</dcterms:created>
  <dcterms:modified xsi:type="dcterms:W3CDTF">2021-05-12T10:23:00Z</dcterms:modified>
</cp:coreProperties>
</file>