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7AE2C" w14:textId="72BF1C0D" w:rsidR="008C0E3C" w:rsidRPr="00295919" w:rsidRDefault="00DC27E2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  <w:bookmarkStart w:id="0" w:name="_Hlk71302299"/>
      <w:r>
        <w:rPr>
          <w:rFonts w:ascii="Angsana New" w:hAnsi="Angsana New" w:cs="Angsana New"/>
          <w:sz w:val="56"/>
          <w:szCs w:val="56"/>
        </w:rPr>
        <w:tab/>
      </w:r>
    </w:p>
    <w:p w14:paraId="21106A99" w14:textId="0DD63A4A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E86E007" w14:textId="77777777" w:rsidR="00983ABA" w:rsidRPr="00295919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7CB60CB9" w14:textId="77F51593" w:rsidR="008C0E3C" w:rsidRPr="00295919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238BD160" w14:textId="79318B33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A16E9" w:rsidRPr="00A7136F">
        <w:rPr>
          <w:rFonts w:ascii="Angsana New" w:hAnsi="Angsana New" w:cs="Angsana New"/>
          <w:sz w:val="52"/>
          <w:szCs w:val="52"/>
          <w:cs/>
        </w:rPr>
        <w:t xml:space="preserve">เจดับเบิ้ลยูดี อินโฟโลจิสติกส์ </w:t>
      </w:r>
      <w:r w:rsidRPr="00A7136F">
        <w:rPr>
          <w:rFonts w:ascii="Angsana New" w:hAnsi="Angsana New" w:cs="Angsana New"/>
          <w:sz w:val="52"/>
          <w:szCs w:val="52"/>
          <w:cs/>
        </w:rPr>
        <w:t>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295919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7ACAA7B3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32D8F" w:rsidRPr="00932D8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2A16E9" w:rsidRPr="00A7136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932D8F" w:rsidRPr="00932D8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5385E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295919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9A1E3A" w14:textId="77777777" w:rsidR="00804175" w:rsidRPr="00295919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804175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47C6B8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9F65EB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16B76F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87FF8E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963C973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653751" w14:textId="77777777" w:rsidR="001203E2" w:rsidRPr="00821B9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07E47C" w14:textId="77777777" w:rsidR="001203E2" w:rsidRPr="00B458C2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458C2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6E4C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4"/>
          <w:szCs w:val="24"/>
          <w:u w:val="single"/>
        </w:rPr>
      </w:pPr>
    </w:p>
    <w:p w14:paraId="437F7B21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31A59">
        <w:rPr>
          <w:rFonts w:ascii="Angsana New" w:hAnsi="Angsana New" w:cs="Angsana New"/>
          <w:b/>
          <w:bCs/>
          <w:sz w:val="28"/>
          <w:szCs w:val="28"/>
          <w:cs/>
        </w:rPr>
        <w:t>เสนอ  คณะกรรมการบริษัท</w:t>
      </w:r>
      <w:r w:rsidRPr="00E31A59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E31A59">
        <w:rPr>
          <w:rFonts w:ascii="Angsana New" w:hAnsi="Angsana New" w:cs="Angsana New"/>
          <w:b/>
          <w:bCs/>
          <w:sz w:val="28"/>
          <w:szCs w:val="28"/>
          <w:cs/>
        </w:rPr>
        <w:t>เจดับเบิ้ลยูดี อินโฟโลจิสติกส์ จำกัด (มหาชน</w:t>
      </w:r>
      <w:r w:rsidRPr="00E31A59">
        <w:rPr>
          <w:rFonts w:ascii="Angsana New" w:hAnsi="Angsana New" w:cs="Angsana New"/>
          <w:b/>
          <w:bCs/>
          <w:sz w:val="28"/>
          <w:szCs w:val="28"/>
        </w:rPr>
        <w:t>)</w:t>
      </w:r>
    </w:p>
    <w:p w14:paraId="0CA37F67" w14:textId="77777777" w:rsidR="001203E2" w:rsidRPr="00882E64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775B40CC" w14:textId="533AD53F" w:rsidR="001203E2" w:rsidRPr="00E31A59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31A59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31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932D8F" w:rsidRPr="00932D8F">
        <w:rPr>
          <w:rFonts w:asciiTheme="majorBidi" w:hAnsiTheme="majorBidi" w:cstheme="majorBidi"/>
          <w:sz w:val="28"/>
          <w:szCs w:val="28"/>
        </w:rPr>
        <w:t>256</w:t>
      </w:r>
      <w:r w:rsidR="00E5385E">
        <w:rPr>
          <w:rFonts w:asciiTheme="majorBidi" w:hAnsiTheme="majorBidi" w:cstheme="majorBidi"/>
          <w:sz w:val="28"/>
          <w:szCs w:val="28"/>
        </w:rPr>
        <w:t>4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31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932D8F" w:rsidRPr="00932D8F">
        <w:rPr>
          <w:rFonts w:asciiTheme="majorBidi" w:hAnsiTheme="majorBidi" w:cstheme="majorBidi"/>
          <w:sz w:val="28"/>
          <w:szCs w:val="28"/>
        </w:rPr>
        <w:t>256</w:t>
      </w:r>
      <w:r w:rsidR="00E5385E">
        <w:rPr>
          <w:rFonts w:asciiTheme="majorBidi" w:hAnsiTheme="majorBidi" w:cstheme="majorBidi"/>
          <w:sz w:val="28"/>
          <w:szCs w:val="28"/>
        </w:rPr>
        <w:t>4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เจดับเบิ้ลยูดี </w:t>
      </w:r>
      <w:r w:rsidR="00E5385E">
        <w:rPr>
          <w:rFonts w:asciiTheme="majorBidi" w:hAnsiTheme="majorBidi" w:cstheme="majorBidi"/>
          <w:sz w:val="28"/>
          <w:szCs w:val="28"/>
        </w:rPr>
        <w:t xml:space="preserve">   </w:t>
      </w:r>
      <w:r w:rsidRPr="00E31A59">
        <w:rPr>
          <w:rFonts w:asciiTheme="majorBidi" w:hAnsiTheme="majorBidi" w:cstheme="majorBidi"/>
          <w:sz w:val="28"/>
          <w:szCs w:val="28"/>
          <w:cs/>
        </w:rPr>
        <w:t>อินโฟโลจิสติกส์ จำกัด (มหาชน</w:t>
      </w:r>
      <w:r w:rsidRPr="00E31A59">
        <w:rPr>
          <w:rFonts w:asciiTheme="majorBidi" w:hAnsiTheme="majorBidi" w:cstheme="majorBidi"/>
          <w:sz w:val="28"/>
          <w:szCs w:val="28"/>
        </w:rPr>
        <w:t>)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และของเฉพาะบริษัท เจดับเบิ้ลยูดี อินโฟโลจิสติกส์ จำกัด (มหาชน)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E5385E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E5385E">
        <w:rPr>
          <w:rFonts w:asciiTheme="majorBidi" w:hAnsiTheme="majorBidi" w:cstheme="majorBidi"/>
          <w:sz w:val="28"/>
          <w:szCs w:val="28"/>
        </w:rPr>
        <w:t xml:space="preserve">    </w:t>
      </w:r>
      <w:r w:rsidRPr="00E31A59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932D8F" w:rsidRPr="00932D8F">
        <w:rPr>
          <w:rFonts w:asciiTheme="majorBidi" w:hAnsiTheme="majorBidi" w:cstheme="majorBidi"/>
          <w:sz w:val="28"/>
          <w:szCs w:val="28"/>
        </w:rPr>
        <w:t>34</w:t>
      </w:r>
      <w:r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>
        <w:rPr>
          <w:rFonts w:asciiTheme="majorBidi" w:hAnsiTheme="majorBidi" w:cstheme="majorBidi"/>
          <w:sz w:val="28"/>
          <w:szCs w:val="28"/>
        </w:rPr>
        <w:t xml:space="preserve"> </w:t>
      </w:r>
      <w:r w:rsidRPr="00E31A59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882E6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33F5E42" w14:textId="77777777" w:rsidR="001203E2" w:rsidRPr="00E31A59" w:rsidRDefault="001203E2" w:rsidP="001203E2">
      <w:pPr>
        <w:spacing w:line="240" w:lineRule="auto"/>
        <w:ind w:right="-45"/>
        <w:rPr>
          <w:rFonts w:ascii="Angsana New" w:hAnsi="Angsana New"/>
          <w:i/>
          <w:iCs/>
          <w:sz w:val="28"/>
          <w:szCs w:val="28"/>
        </w:rPr>
      </w:pPr>
      <w:r w:rsidRPr="00E31A59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882E64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115C86D6" w14:textId="77777777" w:rsidR="00E769BB" w:rsidRDefault="00C33CCA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  <w:sectPr w:rsidR="00E769BB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  <w:r w:rsidRPr="00C33CCA">
        <w:rPr>
          <w:rFonts w:asciiTheme="majorBidi" w:hAnsiTheme="majorBidi" w:cs="Angsana New" w:hint="cs"/>
          <w:sz w:val="28"/>
          <w:szCs w:val="28"/>
          <w:cs/>
        </w:rPr>
        <w:t>ยกเว้น</w:t>
      </w:r>
      <w:r w:rsidR="00CC7E8A">
        <w:rPr>
          <w:rFonts w:asciiTheme="majorBidi" w:hAnsiTheme="majorBidi" w:cs="Angsana New" w:hint="cs"/>
          <w:sz w:val="28"/>
          <w:szCs w:val="28"/>
          <w:cs/>
        </w:rPr>
        <w:t xml:space="preserve">เรื่องที่จะกล่าวในวรรคถัดไป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32D8F" w:rsidRPr="00932D8F">
        <w:rPr>
          <w:rFonts w:asciiTheme="majorBidi" w:hAnsiTheme="majorBidi" w:cstheme="majorBidi"/>
          <w:sz w:val="28"/>
          <w:szCs w:val="28"/>
        </w:rPr>
        <w:t>2410</w:t>
      </w:r>
      <w:r w:rsidR="00E645A8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="001203E2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03E2" w:rsidRPr="00E31A59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E31A59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Start w:id="1" w:name="_Hlk71302327"/>
      <w:bookmarkEnd w:id="0"/>
    </w:p>
    <w:p w14:paraId="5A16E08F" w14:textId="174A1D8E" w:rsidR="00C33CCA" w:rsidRPr="005B1746" w:rsidRDefault="00C33CCA" w:rsidP="001203E2">
      <w:pPr>
        <w:spacing w:line="240" w:lineRule="auto"/>
        <w:ind w:right="-45"/>
        <w:jc w:val="thaiDistribute"/>
        <w:rPr>
          <w:rFonts w:ascii="Angsana New" w:hAnsi="Angsana New"/>
          <w:i/>
          <w:iCs/>
          <w:sz w:val="28"/>
          <w:szCs w:val="28"/>
        </w:rPr>
      </w:pPr>
      <w:r w:rsidRPr="005B1746">
        <w:rPr>
          <w:rFonts w:ascii="Angsana New" w:hAnsi="Angsana New" w:cs="Angsana New" w:hint="cs"/>
          <w:i/>
          <w:iCs/>
          <w:sz w:val="28"/>
          <w:szCs w:val="28"/>
          <w:cs/>
        </w:rPr>
        <w:t>เกณฑ์ในการ</w:t>
      </w:r>
      <w:r w:rsidR="00CC7E8A" w:rsidRPr="005B1746">
        <w:rPr>
          <w:rFonts w:ascii="Angsana New" w:hAnsi="Angsana New" w:cs="Angsana New" w:hint="cs"/>
          <w:i/>
          <w:iCs/>
          <w:sz w:val="28"/>
          <w:szCs w:val="28"/>
          <w:cs/>
        </w:rPr>
        <w:t>ให้ข้อสรุป</w:t>
      </w:r>
      <w:r w:rsidRPr="005B1746">
        <w:rPr>
          <w:rFonts w:ascii="Angsana New" w:hAnsi="Angsana New" w:cs="Angsana New" w:hint="cs"/>
          <w:i/>
          <w:iCs/>
          <w:sz w:val="28"/>
          <w:szCs w:val="28"/>
          <w:cs/>
        </w:rPr>
        <w:t>อย่างมีเงื่อนไข</w:t>
      </w:r>
    </w:p>
    <w:p w14:paraId="7B5B8E1F" w14:textId="77777777" w:rsidR="006E4C3D" w:rsidRPr="005B1746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735DDF5C" w14:textId="79D412C6" w:rsidR="00977C19" w:rsidRDefault="0057101A" w:rsidP="00977C19">
      <w:pPr>
        <w:jc w:val="thaiDistribute"/>
        <w:rPr>
          <w:rFonts w:ascii="Angsana New" w:eastAsia="Calibri" w:hAnsi="Angsana New" w:cs="Angsana New"/>
          <w:sz w:val="28"/>
          <w:szCs w:val="28"/>
          <w:cs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t>ตามที่กล่าวไว้ในหมายเหตุ</w:t>
      </w:r>
      <w:r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ข้อ </w:t>
      </w:r>
      <w:r w:rsidR="003C7A50" w:rsidRPr="00C031BD">
        <w:rPr>
          <w:rFonts w:ascii="Angsana New" w:eastAsia="Calibri" w:hAnsi="Angsana New" w:cs="Angsana New"/>
          <w:sz w:val="28"/>
          <w:szCs w:val="28"/>
        </w:rPr>
        <w:t>6</w:t>
      </w:r>
      <w:r w:rsidRPr="00C031BD">
        <w:rPr>
          <w:rFonts w:ascii="Angsana New" w:eastAsia="Calibri" w:hAnsi="Angsana New" w:cs="Angsana New"/>
          <w:sz w:val="28"/>
          <w:szCs w:val="28"/>
        </w:rPr>
        <w:t xml:space="preserve"> </w:t>
      </w:r>
      <w:r w:rsidR="003B2CA7" w:rsidRPr="00C031BD">
        <w:rPr>
          <w:rFonts w:ascii="Angsana New" w:eastAsia="Calibri" w:hAnsi="Angsana New" w:cs="Angsana New" w:hint="cs"/>
          <w:sz w:val="28"/>
          <w:szCs w:val="28"/>
          <w:cs/>
        </w:rPr>
        <w:t>เงินลงทุนของกลุ่มบริษัทใน</w:t>
      </w:r>
      <w:r w:rsidR="003B2CA7" w:rsidRPr="00C031BD">
        <w:t xml:space="preserve"> </w:t>
      </w:r>
      <w:bookmarkStart w:id="2" w:name="_Hlk39591022"/>
      <w:r w:rsidR="003B2CA7" w:rsidRPr="00C031BD">
        <w:rPr>
          <w:rFonts w:ascii="Angsana New" w:eastAsia="Calibri" w:hAnsi="Angsana New" w:cs="Angsana New"/>
          <w:sz w:val="28"/>
          <w:szCs w:val="28"/>
        </w:rPr>
        <w:t>Transimex Corporation (“TMS”)</w:t>
      </w:r>
      <w:bookmarkEnd w:id="2"/>
      <w:r w:rsidR="003B2CA7" w:rsidRPr="00C031BD">
        <w:rPr>
          <w:rFonts w:ascii="Angsana New" w:eastAsia="Calibri" w:hAnsi="Angsana New" w:cs="Angsana New"/>
          <w:sz w:val="28"/>
          <w:szCs w:val="28"/>
        </w:rPr>
        <w:t xml:space="preserve"> </w:t>
      </w:r>
      <w:r w:rsidR="003B2CA7" w:rsidRPr="00C031BD">
        <w:rPr>
          <w:rFonts w:ascii="Angsana New" w:eastAsia="Calibri" w:hAnsi="Angsana New" w:cs="Angsana New" w:hint="cs"/>
          <w:sz w:val="28"/>
          <w:szCs w:val="28"/>
          <w:cs/>
        </w:rPr>
        <w:t>ซึ่งเป็นบริษัทร่วมในต่างประเทศ</w:t>
      </w:r>
      <w:r w:rsidR="00AD54EE"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3B2CA7" w:rsidRPr="00C031BD">
        <w:rPr>
          <w:rFonts w:ascii="Angsana New" w:eastAsia="Calibri" w:hAnsi="Angsana New" w:cs="Angsana New" w:hint="cs"/>
          <w:sz w:val="28"/>
          <w:szCs w:val="28"/>
          <w:cs/>
        </w:rPr>
        <w:t>บันทึกบัญชีตามวิธีส่วนได้เสีย มูลค่าตามบัญชีของบัญชีเงินลงทุน</w:t>
      </w:r>
      <w:r w:rsidR="00AD54EE" w:rsidRPr="00C031BD">
        <w:rPr>
          <w:rFonts w:ascii="Angsana New" w:eastAsia="Calibri" w:hAnsi="Angsana New" w:cs="Angsana New" w:hint="cs"/>
          <w:sz w:val="28"/>
          <w:szCs w:val="28"/>
          <w:cs/>
        </w:rPr>
        <w:t>ดังกล่าว</w:t>
      </w:r>
      <w:r w:rsidR="003B2CA7"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ซึ่งแสดงอยู่ในงบแสดงฐานะการเงินรวม ณ วันที่ </w:t>
      </w:r>
      <w:r w:rsidR="003C7A50" w:rsidRPr="00C031BD">
        <w:rPr>
          <w:rFonts w:ascii="Angsana New" w:eastAsia="Calibri" w:hAnsi="Angsana New" w:cs="Angsana New"/>
          <w:sz w:val="28"/>
          <w:szCs w:val="28"/>
        </w:rPr>
        <w:t xml:space="preserve">           </w:t>
      </w:r>
      <w:r w:rsidR="00932D8F" w:rsidRPr="00C031BD">
        <w:rPr>
          <w:rFonts w:ascii="Angsana New" w:eastAsia="Calibri" w:hAnsi="Angsana New" w:cs="Angsana New" w:hint="cs"/>
          <w:sz w:val="28"/>
          <w:szCs w:val="28"/>
        </w:rPr>
        <w:t>31</w:t>
      </w:r>
      <w:r w:rsidR="003B2CA7"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 มีนาคม </w:t>
      </w:r>
      <w:r w:rsidR="00932D8F" w:rsidRPr="00C031BD">
        <w:rPr>
          <w:rFonts w:ascii="Angsana New" w:eastAsia="Calibri" w:hAnsi="Angsana New" w:cs="Angsana New"/>
          <w:sz w:val="28"/>
          <w:szCs w:val="28"/>
        </w:rPr>
        <w:t>256</w:t>
      </w:r>
      <w:r w:rsidR="00E5385E" w:rsidRPr="00C031BD">
        <w:rPr>
          <w:rFonts w:ascii="Angsana New" w:eastAsia="Calibri" w:hAnsi="Angsana New" w:cs="Angsana New"/>
          <w:sz w:val="28"/>
          <w:szCs w:val="28"/>
        </w:rPr>
        <w:t>4</w:t>
      </w:r>
      <w:r w:rsidR="003B2CA7" w:rsidRPr="00C031BD">
        <w:rPr>
          <w:rFonts w:ascii="Angsana New" w:eastAsia="Calibri" w:hAnsi="Angsana New" w:cs="Angsana New" w:hint="cs"/>
          <w:sz w:val="28"/>
          <w:szCs w:val="28"/>
          <w:cs/>
        </w:rPr>
        <w:t xml:space="preserve"> มีจำนวน </w:t>
      </w:r>
      <w:r w:rsidR="003C7A50" w:rsidRPr="00C031BD">
        <w:rPr>
          <w:rFonts w:ascii="Angsana New" w:eastAsia="Calibri" w:hAnsi="Angsana New" w:cs="Angsana New"/>
          <w:sz w:val="28"/>
          <w:szCs w:val="28"/>
        </w:rPr>
        <w:t>771.43</w:t>
      </w:r>
      <w:r w:rsidR="003B2CA7" w:rsidRPr="00C031BD">
        <w:rPr>
          <w:rFonts w:ascii="Angsana New" w:eastAsia="Calibri" w:hAnsi="Angsana New" w:cs="Angsana New" w:hint="cs"/>
          <w:sz w:val="28"/>
          <w:szCs w:val="28"/>
        </w:rPr>
        <w:t xml:space="preserve"> </w:t>
      </w:r>
      <w:r w:rsidR="00294B87" w:rsidRPr="00C031BD">
        <w:rPr>
          <w:rFonts w:ascii="Angsana New" w:eastAsia="Calibri" w:hAnsi="Angsana New" w:cs="Angsana New" w:hint="cs"/>
          <w:sz w:val="28"/>
          <w:szCs w:val="28"/>
          <w:cs/>
        </w:rPr>
        <w:t>ล้าน</w:t>
      </w:r>
      <w:r w:rsidR="003B2CA7" w:rsidRPr="00C031BD">
        <w:rPr>
          <w:rFonts w:ascii="Angsana New" w:eastAsia="Calibri" w:hAnsi="Angsana New" w:cs="Angsana New" w:hint="cs"/>
          <w:sz w:val="28"/>
          <w:szCs w:val="28"/>
          <w:cs/>
        </w:rPr>
        <w:t>บาท</w:t>
      </w:r>
      <w:r w:rsidR="003B2CA7" w:rsidRPr="005B174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="0034350F" w:rsidRPr="005B1746">
        <w:rPr>
          <w:rFonts w:ascii="Angsana New" w:eastAsia="Calibri" w:hAnsi="Angsana New" w:cs="Angsana New" w:hint="cs"/>
          <w:sz w:val="28"/>
          <w:szCs w:val="28"/>
          <w:cs/>
        </w:rPr>
        <w:t>และรับรู้ส่วนแบ่งกำไรจากเงินลงทุนใน</w:t>
      </w:r>
      <w:r w:rsidR="0034350F" w:rsidRPr="005B1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34350F" w:rsidRPr="005B1746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6724D3">
        <w:rPr>
          <w:rFonts w:ascii="Angsana New" w:eastAsia="Calibri" w:hAnsi="Angsana New" w:cs="Angsana New" w:hint="cs"/>
          <w:sz w:val="28"/>
          <w:szCs w:val="28"/>
          <w:cs/>
        </w:rPr>
        <w:t xml:space="preserve">สำหรับงวดสามเดือนสิ้นสุดวันที่            </w:t>
      </w:r>
      <w:r w:rsidR="006724D3">
        <w:rPr>
          <w:rFonts w:ascii="Angsana New" w:eastAsia="Calibri" w:hAnsi="Angsana New" w:cs="Angsana New"/>
          <w:sz w:val="28"/>
          <w:szCs w:val="28"/>
        </w:rPr>
        <w:t xml:space="preserve">31 </w:t>
      </w:r>
      <w:r w:rsidR="006724D3">
        <w:rPr>
          <w:rFonts w:ascii="Angsana New" w:eastAsia="Calibri" w:hAnsi="Angsana New" w:cs="Angsana New" w:hint="cs"/>
          <w:sz w:val="28"/>
          <w:szCs w:val="28"/>
          <w:cs/>
        </w:rPr>
        <w:t xml:space="preserve">มีนาคม </w:t>
      </w:r>
      <w:r w:rsidR="006724D3">
        <w:rPr>
          <w:rFonts w:ascii="Angsana New" w:eastAsia="Calibri" w:hAnsi="Angsana New" w:cs="Angsana New"/>
          <w:sz w:val="28"/>
          <w:szCs w:val="28"/>
        </w:rPr>
        <w:t xml:space="preserve">2564 </w:t>
      </w:r>
      <w:r w:rsidR="006724D3">
        <w:rPr>
          <w:rFonts w:ascii="Angsana New" w:eastAsia="Calibri" w:hAnsi="Angsana New" w:cs="Angsana New" w:hint="cs"/>
          <w:sz w:val="28"/>
          <w:szCs w:val="28"/>
          <w:cs/>
        </w:rPr>
        <w:t xml:space="preserve">และ </w:t>
      </w:r>
      <w:r w:rsidR="006724D3">
        <w:rPr>
          <w:rFonts w:ascii="Angsana New" w:eastAsia="Calibri" w:hAnsi="Angsana New" w:cs="Angsana New"/>
          <w:sz w:val="28"/>
          <w:szCs w:val="28"/>
        </w:rPr>
        <w:t xml:space="preserve">2563 </w:t>
      </w:r>
      <w:r w:rsidR="0034350F" w:rsidRPr="005B1746">
        <w:rPr>
          <w:rFonts w:ascii="Angsana New" w:eastAsia="Calibri" w:hAnsi="Angsana New" w:cs="Angsana New" w:hint="cs"/>
          <w:sz w:val="28"/>
          <w:szCs w:val="28"/>
          <w:cs/>
        </w:rPr>
        <w:t>จำนวน</w:t>
      </w:r>
      <w:r w:rsidR="0034350F" w:rsidRPr="005B1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6F4868">
        <w:rPr>
          <w:rFonts w:ascii="Angsana New" w:eastAsia="Calibri" w:hAnsi="Angsana New" w:cs="Angsana New"/>
          <w:sz w:val="28"/>
          <w:szCs w:val="28"/>
        </w:rPr>
        <w:t>31.02</w:t>
      </w:r>
      <w:r w:rsidR="00C70117" w:rsidRPr="005B1746">
        <w:rPr>
          <w:rFonts w:ascii="Angsana New" w:eastAsia="Calibri" w:hAnsi="Angsana New" w:cs="Angsana New"/>
          <w:sz w:val="28"/>
          <w:szCs w:val="28"/>
        </w:rPr>
        <w:t xml:space="preserve"> </w:t>
      </w:r>
      <w:r w:rsidR="0034350F" w:rsidRPr="005B1746">
        <w:rPr>
          <w:rFonts w:ascii="Angsana New" w:eastAsia="Calibri" w:hAnsi="Angsana New" w:cs="Angsana New" w:hint="cs"/>
          <w:sz w:val="28"/>
          <w:szCs w:val="28"/>
          <w:cs/>
        </w:rPr>
        <w:t>ล้านบาท</w:t>
      </w:r>
      <w:r w:rsidR="00984CA9" w:rsidRPr="005B1746">
        <w:rPr>
          <w:rFonts w:ascii="Angsana New" w:eastAsia="Calibri" w:hAnsi="Angsana New" w:cs="Angsana New"/>
          <w:sz w:val="28"/>
          <w:szCs w:val="28"/>
        </w:rPr>
        <w:t xml:space="preserve"> </w:t>
      </w:r>
      <w:r w:rsidR="006724D3">
        <w:rPr>
          <w:rFonts w:ascii="Angsana New" w:eastAsia="Calibri" w:hAnsi="Angsana New" w:cs="Angsana New" w:hint="cs"/>
          <w:sz w:val="28"/>
          <w:szCs w:val="28"/>
          <w:cs/>
        </w:rPr>
        <w:t xml:space="preserve">และ </w:t>
      </w:r>
      <w:r w:rsidR="006724D3">
        <w:rPr>
          <w:rFonts w:ascii="Angsana New" w:eastAsia="Calibri" w:hAnsi="Angsana New" w:cs="Angsana New"/>
          <w:sz w:val="28"/>
          <w:szCs w:val="28"/>
        </w:rPr>
        <w:t xml:space="preserve">18.71 </w:t>
      </w:r>
      <w:r w:rsidR="006724D3">
        <w:rPr>
          <w:rFonts w:ascii="Angsana New" w:eastAsia="Calibri" w:hAnsi="Angsana New" w:cs="Angsana New" w:hint="cs"/>
          <w:sz w:val="28"/>
          <w:szCs w:val="28"/>
          <w:cs/>
        </w:rPr>
        <w:t xml:space="preserve">ล้านบาท </w:t>
      </w:r>
      <w:r w:rsidR="00984CA9" w:rsidRPr="005B1746">
        <w:rPr>
          <w:rFonts w:ascii="Angsana New" w:eastAsia="Calibri" w:hAnsi="Angsana New" w:cs="Angsana New" w:hint="cs"/>
          <w:sz w:val="28"/>
          <w:szCs w:val="28"/>
          <w:cs/>
        </w:rPr>
        <w:t>ในงบกำไรขาดทุนเบ็ดเสร็จรวม</w:t>
      </w:r>
      <w:r w:rsidR="006724D3">
        <w:rPr>
          <w:rFonts w:ascii="Angsana New" w:eastAsia="Calibri" w:hAnsi="Angsana New" w:cs="Angsana New" w:hint="cs"/>
          <w:sz w:val="28"/>
          <w:szCs w:val="28"/>
          <w:cs/>
        </w:rPr>
        <w:t>ตามลำดับ</w:t>
      </w:r>
      <w:r w:rsidR="000C5074" w:rsidRPr="005B1746">
        <w:rPr>
          <w:rFonts w:ascii="Angsana New" w:eastAsia="Calibri" w:hAnsi="Angsana New" w:cs="Angsana New"/>
          <w:sz w:val="28"/>
          <w:szCs w:val="28"/>
        </w:rPr>
        <w:t xml:space="preserve"> </w:t>
      </w:r>
      <w:r w:rsidR="00984CA9" w:rsidRPr="005B1746">
        <w:rPr>
          <w:rFonts w:ascii="Angsana New" w:eastAsia="Calibri" w:hAnsi="Angsana New" w:cs="Angsana New" w:hint="cs"/>
          <w:sz w:val="28"/>
          <w:szCs w:val="28"/>
          <w:cs/>
        </w:rPr>
        <w:t>โดยใช้ข้อมูลทางการเงินระหว่างกาลของ</w:t>
      </w:r>
      <w:r w:rsidR="00984CA9" w:rsidRPr="005B1746">
        <w:rPr>
          <w:rFonts w:ascii="Angsana New" w:eastAsia="Calibri" w:hAnsi="Angsana New" w:cs="Angsana New"/>
          <w:sz w:val="28"/>
          <w:szCs w:val="28"/>
          <w:cs/>
        </w:rPr>
        <w:t xml:space="preserve"> </w:t>
      </w:r>
      <w:r w:rsidR="00984CA9" w:rsidRPr="005B1746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984CA9" w:rsidRPr="005B1746">
        <w:rPr>
          <w:rFonts w:ascii="Angsana New" w:eastAsia="Calibri" w:hAnsi="Angsana New" w:cs="Angsana New" w:hint="cs"/>
          <w:sz w:val="28"/>
          <w:szCs w:val="28"/>
          <w:cs/>
        </w:rPr>
        <w:t>สำหรับงวดสามเดือน</w:t>
      </w:r>
      <w:r w:rsidR="00977C19" w:rsidRPr="00174EA7">
        <w:rPr>
          <w:rFonts w:ascii="Angsana New" w:eastAsia="Calibri" w:hAnsi="Angsana New" w:cs="Angsana New"/>
          <w:sz w:val="28"/>
          <w:szCs w:val="28"/>
          <w:cs/>
        </w:rPr>
        <w:t xml:space="preserve">สิ้นสุดวันที่ </w:t>
      </w:r>
      <w:r w:rsidR="00977C19" w:rsidRPr="00174EA7">
        <w:rPr>
          <w:rFonts w:ascii="Angsana New" w:eastAsia="Calibri" w:hAnsi="Angsana New" w:cs="Angsana New"/>
          <w:sz w:val="28"/>
          <w:szCs w:val="28"/>
        </w:rPr>
        <w:t xml:space="preserve">31 </w:t>
      </w:r>
      <w:r w:rsidR="00977C19" w:rsidRPr="00174EA7">
        <w:rPr>
          <w:rFonts w:ascii="Angsana New" w:eastAsia="Calibri" w:hAnsi="Angsana New" w:cs="Angsana New"/>
          <w:sz w:val="28"/>
          <w:szCs w:val="28"/>
          <w:cs/>
        </w:rPr>
        <w:t xml:space="preserve">มีนาคม </w:t>
      </w:r>
      <w:r w:rsidR="00977C19" w:rsidRPr="00174EA7">
        <w:rPr>
          <w:rFonts w:ascii="Angsana New" w:eastAsia="Calibri" w:hAnsi="Angsana New" w:cs="Angsana New"/>
          <w:sz w:val="28"/>
          <w:szCs w:val="28"/>
        </w:rPr>
        <w:t>2564</w:t>
      </w:r>
      <w:r w:rsidR="006724D3">
        <w:rPr>
          <w:rFonts w:ascii="Angsana New" w:eastAsia="Calibri" w:hAnsi="Angsana New" w:cs="Angsana New" w:hint="cs"/>
          <w:sz w:val="28"/>
          <w:szCs w:val="28"/>
          <w:cs/>
        </w:rPr>
        <w:t xml:space="preserve"> และ </w:t>
      </w:r>
      <w:r w:rsidR="006724D3">
        <w:rPr>
          <w:rFonts w:ascii="Angsana New" w:eastAsia="Calibri" w:hAnsi="Angsana New" w:cs="Angsana New"/>
          <w:sz w:val="28"/>
          <w:szCs w:val="28"/>
        </w:rPr>
        <w:t>2563</w:t>
      </w:r>
      <w:r w:rsidR="00984CA9" w:rsidRPr="0057101A">
        <w:rPr>
          <w:rFonts w:ascii="Angsana New" w:eastAsia="Calibri" w:hAnsi="Angsana New" w:cs="Angsana New"/>
          <w:sz w:val="28"/>
          <w:szCs w:val="28"/>
        </w:rPr>
        <w:t xml:space="preserve"> </w:t>
      </w:r>
      <w:r w:rsidR="00984CA9" w:rsidRPr="0057101A">
        <w:rPr>
          <w:rFonts w:ascii="Angsana New" w:eastAsia="Calibri" w:hAnsi="Angsana New" w:cs="Angsana New"/>
          <w:sz w:val="28"/>
          <w:szCs w:val="28"/>
          <w:cs/>
        </w:rPr>
        <w:t xml:space="preserve">ซึ่งจัดทำโดยผู้บริหารของ </w:t>
      </w:r>
      <w:r w:rsidR="00984CA9" w:rsidRPr="0057101A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984CA9" w:rsidRPr="0057101A">
        <w:rPr>
          <w:rFonts w:ascii="Angsana New" w:eastAsia="Calibri" w:hAnsi="Angsana New" w:cs="Angsana New"/>
          <w:sz w:val="28"/>
          <w:szCs w:val="28"/>
          <w:cs/>
        </w:rPr>
        <w:t>ที่ยังมิได้ผ่านการสอบทาน</w:t>
      </w:r>
      <w:r w:rsidR="00BC1D9F" w:rsidRPr="0057101A">
        <w:rPr>
          <w:rFonts w:ascii="Angsana New" w:eastAsia="Calibri" w:hAnsi="Angsana New" w:cs="Angsana New"/>
          <w:sz w:val="28"/>
          <w:szCs w:val="28"/>
          <w:cs/>
        </w:rPr>
        <w:t>โดยผู้สอบบัญชี</w:t>
      </w:r>
      <w:r w:rsidR="00E645A8" w:rsidRPr="0057101A">
        <w:rPr>
          <w:rFonts w:ascii="Angsana New" w:eastAsia="Calibri" w:hAnsi="Angsana New" w:cs="Angsana New"/>
          <w:sz w:val="28"/>
          <w:szCs w:val="28"/>
        </w:rPr>
        <w:t xml:space="preserve"> </w:t>
      </w:r>
      <w:r w:rsidR="00984CA9" w:rsidRPr="0057101A">
        <w:rPr>
          <w:rFonts w:ascii="Angsana New" w:eastAsia="Calibri" w:hAnsi="Angsana New" w:cs="Angsana New"/>
          <w:sz w:val="28"/>
          <w:szCs w:val="28"/>
          <w:cs/>
        </w:rPr>
        <w:t>ข้าพเจ้าไม่สามารถใช้วิธีการสอบทานอื่นให้เป็นที่พอใจ</w:t>
      </w:r>
      <w:r w:rsidR="009671EA" w:rsidRPr="0057101A">
        <w:rPr>
          <w:rFonts w:ascii="Angsana New" w:eastAsia="Calibri" w:hAnsi="Angsana New" w:cs="Angsana New"/>
          <w:sz w:val="28"/>
          <w:szCs w:val="28"/>
          <w:cs/>
        </w:rPr>
        <w:t>ใน</w:t>
      </w:r>
      <w:r w:rsidR="00984CA9" w:rsidRPr="0057101A">
        <w:rPr>
          <w:rFonts w:ascii="Angsana New" w:eastAsia="Calibri" w:hAnsi="Angsana New" w:cs="Angsana New"/>
          <w:sz w:val="28"/>
          <w:szCs w:val="28"/>
          <w:cs/>
        </w:rPr>
        <w:t xml:space="preserve">ส่วนแบ่งกำไรจากเงินลงทุนใน </w:t>
      </w:r>
      <w:r w:rsidR="00984CA9" w:rsidRPr="0057101A">
        <w:rPr>
          <w:rFonts w:ascii="Angsana New" w:eastAsia="Calibri" w:hAnsi="Angsana New" w:cs="Angsana New"/>
          <w:sz w:val="28"/>
          <w:szCs w:val="28"/>
        </w:rPr>
        <w:t>TMS</w:t>
      </w:r>
      <w:r w:rsidR="00AD54EE" w:rsidRPr="0057101A">
        <w:rPr>
          <w:rFonts w:ascii="Angsana New" w:eastAsia="Calibri" w:hAnsi="Angsana New" w:cs="Angsana New"/>
          <w:sz w:val="28"/>
          <w:szCs w:val="28"/>
          <w:cs/>
        </w:rPr>
        <w:t xml:space="preserve"> ดังกล่าว และส่วนที่รวมอยู่ในเงินลงทุนใน </w:t>
      </w:r>
      <w:r w:rsidR="00AD54EE" w:rsidRPr="0057101A">
        <w:rPr>
          <w:rFonts w:ascii="Angsana New" w:eastAsia="Calibri" w:hAnsi="Angsana New" w:cs="Angsana New"/>
          <w:sz w:val="28"/>
          <w:szCs w:val="28"/>
        </w:rPr>
        <w:t xml:space="preserve">TMS </w:t>
      </w:r>
      <w:r w:rsidR="00AD54EE" w:rsidRPr="0057101A">
        <w:rPr>
          <w:rFonts w:ascii="Angsana New" w:eastAsia="Calibri" w:hAnsi="Angsana New" w:cs="Angsana New"/>
          <w:sz w:val="28"/>
          <w:szCs w:val="28"/>
          <w:cs/>
        </w:rPr>
        <w:t>ด้วยจำนวนเดียวกัน</w:t>
      </w:r>
      <w:r w:rsidR="006724D3">
        <w:rPr>
          <w:rFonts w:ascii="Angsana New" w:eastAsia="Calibri" w:hAnsi="Angsana New" w:cs="Angsana New"/>
          <w:sz w:val="28"/>
          <w:szCs w:val="28"/>
        </w:rPr>
        <w:t xml:space="preserve"> </w:t>
      </w:r>
      <w:r w:rsidR="006724D3">
        <w:rPr>
          <w:rFonts w:ascii="Angsana New" w:eastAsia="Calibri" w:hAnsi="Angsana New" w:cs="Angsana New" w:hint="cs"/>
          <w:sz w:val="28"/>
          <w:szCs w:val="28"/>
          <w:cs/>
        </w:rPr>
        <w:t xml:space="preserve">ณ วันที่ </w:t>
      </w:r>
      <w:r w:rsidR="006724D3">
        <w:rPr>
          <w:rFonts w:ascii="Angsana New" w:eastAsia="Calibri" w:hAnsi="Angsana New" w:cs="Angsana New"/>
          <w:sz w:val="28"/>
          <w:szCs w:val="28"/>
        </w:rPr>
        <w:t xml:space="preserve">31 </w:t>
      </w:r>
      <w:r w:rsidR="006724D3">
        <w:rPr>
          <w:rFonts w:ascii="Angsana New" w:eastAsia="Calibri" w:hAnsi="Angsana New" w:cs="Angsana New" w:hint="cs"/>
          <w:sz w:val="28"/>
          <w:szCs w:val="28"/>
          <w:cs/>
        </w:rPr>
        <w:t xml:space="preserve">มีนาคม </w:t>
      </w:r>
      <w:r w:rsidR="006724D3">
        <w:rPr>
          <w:rFonts w:ascii="Angsana New" w:eastAsia="Calibri" w:hAnsi="Angsana New" w:cs="Angsana New"/>
          <w:sz w:val="28"/>
          <w:szCs w:val="28"/>
        </w:rPr>
        <w:t>2564</w:t>
      </w:r>
      <w:r w:rsidR="00984CA9" w:rsidRPr="0057101A">
        <w:rPr>
          <w:rFonts w:ascii="Angsana New" w:eastAsia="Calibri" w:hAnsi="Angsana New" w:cs="Angsana New"/>
          <w:sz w:val="28"/>
          <w:szCs w:val="28"/>
        </w:rPr>
        <w:t xml:space="preserve"> </w:t>
      </w:r>
      <w:r w:rsidR="00CC7E8A" w:rsidRPr="0057101A">
        <w:rPr>
          <w:rFonts w:ascii="Angsana New" w:eastAsia="Calibri" w:hAnsi="Angsana New" w:cs="Angsana New"/>
          <w:sz w:val="28"/>
          <w:szCs w:val="28"/>
          <w:cs/>
        </w:rPr>
        <w:t>ดังนั้น</w:t>
      </w:r>
      <w:r w:rsidR="009E3A23" w:rsidRPr="0057101A">
        <w:rPr>
          <w:rFonts w:ascii="Angsana New" w:eastAsia="Calibri" w:hAnsi="Angsana New" w:cs="Angsana New"/>
          <w:sz w:val="28"/>
          <w:szCs w:val="28"/>
        </w:rPr>
        <w:t xml:space="preserve"> </w:t>
      </w:r>
      <w:r w:rsidR="00CC7E8A" w:rsidRPr="0057101A">
        <w:rPr>
          <w:rFonts w:ascii="Angsana New" w:eastAsia="Calibri" w:hAnsi="Angsana New" w:cs="Angsana New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 w:rsidR="006724D3">
        <w:rPr>
          <w:rFonts w:ascii="Angsana New" w:eastAsia="Calibri" w:hAnsi="Angsana New" w:cs="Angsana New"/>
          <w:sz w:val="28"/>
          <w:szCs w:val="28"/>
        </w:rPr>
        <w:t xml:space="preserve"> </w:t>
      </w:r>
      <w:r w:rsidR="006724D3">
        <w:rPr>
          <w:rFonts w:ascii="Angsana New" w:eastAsia="Calibri" w:hAnsi="Angsana New" w:cs="Angsana New" w:hint="cs"/>
          <w:sz w:val="28"/>
          <w:szCs w:val="28"/>
          <w:cs/>
        </w:rPr>
        <w:t xml:space="preserve">ทั้งนี้ ข้าพเจ้าได้ให้ข้อสรุปอย่างมีเงื่อนไขต่อข้อมูลทางการเงินระหว่างกาลรวมสำหรับงวดสามเดือนสิ้นสุดวันที่ </w:t>
      </w:r>
      <w:r w:rsidR="006724D3">
        <w:rPr>
          <w:rFonts w:ascii="Angsana New" w:eastAsia="Calibri" w:hAnsi="Angsana New" w:cs="Angsana New"/>
          <w:sz w:val="28"/>
          <w:szCs w:val="28"/>
        </w:rPr>
        <w:t xml:space="preserve">31 </w:t>
      </w:r>
      <w:r w:rsidR="006724D3">
        <w:rPr>
          <w:rFonts w:ascii="Angsana New" w:eastAsia="Calibri" w:hAnsi="Angsana New" w:cs="Angsana New" w:hint="cs"/>
          <w:sz w:val="28"/>
          <w:szCs w:val="28"/>
          <w:cs/>
        </w:rPr>
        <w:t xml:space="preserve">มีนาคม </w:t>
      </w:r>
      <w:r w:rsidR="006724D3">
        <w:rPr>
          <w:rFonts w:ascii="Angsana New" w:eastAsia="Calibri" w:hAnsi="Angsana New" w:cs="Angsana New"/>
          <w:sz w:val="28"/>
          <w:szCs w:val="28"/>
        </w:rPr>
        <w:t>2563</w:t>
      </w:r>
      <w:r w:rsidR="006724D3">
        <w:rPr>
          <w:rFonts w:ascii="Angsana New" w:eastAsia="Calibri" w:hAnsi="Angsana New" w:cs="Angsana New" w:hint="cs"/>
          <w:sz w:val="28"/>
          <w:szCs w:val="28"/>
          <w:cs/>
        </w:rPr>
        <w:t xml:space="preserve"> ที่นำมาแสดงเปรียบเทียบ</w:t>
      </w:r>
    </w:p>
    <w:p w14:paraId="003FF5DA" w14:textId="77777777" w:rsidR="00850CC8" w:rsidRDefault="00850CC8" w:rsidP="001203E2">
      <w:pPr>
        <w:spacing w:line="240" w:lineRule="auto"/>
        <w:ind w:right="-45"/>
        <w:rPr>
          <w:rFonts w:ascii="Angsana New" w:hAnsi="Angsana New" w:cs="Angsana New"/>
          <w:i/>
          <w:iCs/>
          <w:sz w:val="28"/>
          <w:szCs w:val="28"/>
        </w:rPr>
      </w:pPr>
    </w:p>
    <w:p w14:paraId="03A5597C" w14:textId="51BAA45A" w:rsidR="001203E2" w:rsidRDefault="0045204D" w:rsidP="001203E2">
      <w:pPr>
        <w:spacing w:line="240" w:lineRule="auto"/>
        <w:ind w:right="-45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 w:hint="cs"/>
          <w:i/>
          <w:iCs/>
          <w:sz w:val="28"/>
          <w:szCs w:val="28"/>
          <w:cs/>
        </w:rPr>
        <w:t>ข้อสรุปอย่างมีเงื่อนไข</w:t>
      </w:r>
    </w:p>
    <w:p w14:paraId="50FAEC46" w14:textId="77777777" w:rsidR="0045204D" w:rsidRPr="00882E64" w:rsidRDefault="0045204D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7966ADC7" w14:textId="5595D683" w:rsidR="001203E2" w:rsidRPr="00E31A59" w:rsidRDefault="00CF7945" w:rsidP="001203E2">
      <w:pPr>
        <w:spacing w:line="240" w:lineRule="auto"/>
        <w:ind w:right="-45"/>
        <w:jc w:val="thaiDistribute"/>
        <w:rPr>
          <w:rFonts w:ascii="Angsana New" w:hAnsi="Angsana New"/>
          <w:sz w:val="28"/>
          <w:szCs w:val="28"/>
          <w:cs/>
        </w:rPr>
      </w:pPr>
      <w:r w:rsidRPr="00C33CCA">
        <w:rPr>
          <w:rFonts w:asciiTheme="majorBidi" w:hAnsiTheme="majorBidi" w:cs="Angsana New" w:hint="cs"/>
          <w:sz w:val="28"/>
          <w:szCs w:val="28"/>
          <w:cs/>
        </w:rPr>
        <w:t>ยกเว้น</w:t>
      </w:r>
      <w:r w:rsidR="003A251E">
        <w:rPr>
          <w:rFonts w:asciiTheme="majorBidi" w:hAnsiTheme="majorBidi" w:cs="Angsana New" w:hint="cs"/>
          <w:sz w:val="28"/>
          <w:szCs w:val="28"/>
          <w:cs/>
        </w:rPr>
        <w:t>ผล</w:t>
      </w:r>
      <w:r w:rsidR="00DA4AAD">
        <w:rPr>
          <w:rFonts w:asciiTheme="majorBidi" w:hAnsiTheme="majorBidi" w:cs="Angsana New" w:hint="cs"/>
          <w:sz w:val="28"/>
          <w:szCs w:val="28"/>
          <w:cs/>
        </w:rPr>
        <w:t>ของรายการปรับปรุง</w:t>
      </w:r>
      <w:r w:rsidR="00D92C4C">
        <w:rPr>
          <w:rFonts w:asciiTheme="majorBidi" w:hAnsiTheme="majorBidi" w:cs="Angsana New" w:hint="cs"/>
          <w:sz w:val="28"/>
          <w:szCs w:val="28"/>
          <w:cs/>
        </w:rPr>
        <w:t>ต่อข้อมูลทางการเงินระหว่างกาล</w:t>
      </w:r>
      <w:r w:rsidR="00B00F25">
        <w:rPr>
          <w:rFonts w:asciiTheme="majorBidi" w:hAnsiTheme="majorBidi" w:cs="Angsana New" w:hint="cs"/>
          <w:sz w:val="28"/>
          <w:szCs w:val="28"/>
          <w:cs/>
        </w:rPr>
        <w:t>รวม</w:t>
      </w:r>
      <w:r w:rsidR="00D92C4C">
        <w:rPr>
          <w:rFonts w:asciiTheme="majorBidi" w:hAnsiTheme="majorBidi" w:cs="Angsana New" w:hint="cs"/>
          <w:sz w:val="28"/>
          <w:szCs w:val="28"/>
          <w:cs/>
        </w:rPr>
        <w:t xml:space="preserve"> ซึ่งข้าพเจ้าอาจพบหากไม่เกิดสถานการณ์ตามที่กล่าวข้างต้น</w:t>
      </w:r>
      <w:r w:rsidR="003A251E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1203E2" w:rsidRPr="00E31A59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32D8F" w:rsidRPr="00932D8F">
        <w:rPr>
          <w:rFonts w:ascii="Angsana New" w:hAnsi="Angsana New"/>
          <w:sz w:val="28"/>
          <w:szCs w:val="28"/>
        </w:rPr>
        <w:t>34</w:t>
      </w:r>
      <w:r w:rsidR="00174EA7">
        <w:rPr>
          <w:rFonts w:ascii="Angsana New" w:hAnsi="Angsana New"/>
          <w:sz w:val="28"/>
          <w:szCs w:val="28"/>
        </w:rPr>
        <w:t xml:space="preserve"> </w:t>
      </w:r>
      <w:r w:rsidR="001203E2" w:rsidRPr="00E31A59">
        <w:rPr>
          <w:rFonts w:ascii="Angsana New" w:hAnsi="Angsana New"/>
          <w:sz w:val="28"/>
          <w:szCs w:val="28"/>
          <w:cs/>
        </w:rPr>
        <w:t xml:space="preserve">เรื่อง </w:t>
      </w:r>
      <w:r w:rsidR="00D92C4C">
        <w:rPr>
          <w:rFonts w:ascii="Angsana New" w:hAnsi="Angsana New" w:cstheme="minorBidi" w:hint="cs"/>
          <w:sz w:val="28"/>
          <w:szCs w:val="28"/>
          <w:cs/>
        </w:rPr>
        <w:t xml:space="preserve">          </w:t>
      </w:r>
      <w:r w:rsidR="001203E2" w:rsidRPr="00E31A59">
        <w:rPr>
          <w:rFonts w:ascii="Angsana New" w:hAnsi="Angsana New" w:hint="cs"/>
          <w:sz w:val="28"/>
          <w:szCs w:val="28"/>
          <w:cs/>
        </w:rPr>
        <w:t>การรายงานทาง</w:t>
      </w:r>
      <w:r w:rsidR="001203E2" w:rsidRPr="00E31A5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2FDD5352" w14:textId="77777777" w:rsidR="00355954" w:rsidRPr="00882E64" w:rsidRDefault="00355954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6D8F9EE1" w14:textId="39CF1420" w:rsidR="00AD30DB" w:rsidRDefault="00AD30DB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843E92A" w14:textId="57557476" w:rsidR="00AD30DB" w:rsidRDefault="00AD30DB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461BA7F" w14:textId="77777777" w:rsidR="00AD54EE" w:rsidRDefault="00AD54EE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2D82052" w14:textId="685CE0ED" w:rsidR="006E4C3D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E2DCDAC" w14:textId="77777777" w:rsidR="006E4C3D" w:rsidRPr="00E04D3B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45FA2DB" w14:textId="77777777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(</w:t>
      </w:r>
      <w:r w:rsidRPr="00E31A59">
        <w:rPr>
          <w:rFonts w:ascii="Angsana New" w:hAnsi="Angsana New" w:cs="Angsana New"/>
          <w:sz w:val="28"/>
          <w:szCs w:val="28"/>
          <w:cs/>
          <w:lang w:val="en-US"/>
        </w:rPr>
        <w:t>เอกสิทธิ์ ชูธรรมสถิตย์</w:t>
      </w:r>
      <w:r w:rsidRPr="00E31A59">
        <w:rPr>
          <w:rFonts w:ascii="Angsana New" w:hAnsi="Angsana New" w:cs="Angsana New"/>
          <w:sz w:val="28"/>
          <w:szCs w:val="28"/>
          <w:cs/>
        </w:rPr>
        <w:t>)</w:t>
      </w:r>
    </w:p>
    <w:p w14:paraId="63F7536B" w14:textId="77777777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31A59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224821FD" w14:textId="6E8D1E6A" w:rsidR="001203E2" w:rsidRPr="00E31A59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E31A59">
        <w:rPr>
          <w:rFonts w:ascii="Angsana New" w:hAnsi="Angsana New" w:cs="Angsana New"/>
          <w:sz w:val="28"/>
          <w:szCs w:val="28"/>
          <w:cs/>
        </w:rPr>
        <w:t>เลขทะเบียน</w:t>
      </w:r>
      <w:r w:rsidRPr="00E31A59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32D8F" w:rsidRPr="00932D8F">
        <w:rPr>
          <w:rFonts w:ascii="Angsana New" w:hAnsi="Angsana New" w:cs="Angsana New"/>
          <w:sz w:val="28"/>
          <w:szCs w:val="28"/>
          <w:lang w:val="en-US"/>
        </w:rPr>
        <w:t>4195</w:t>
      </w:r>
    </w:p>
    <w:p w14:paraId="77DA81A5" w14:textId="77777777" w:rsidR="00355954" w:rsidRPr="00355954" w:rsidRDefault="00355954" w:rsidP="00355954">
      <w:pPr>
        <w:spacing w:line="240" w:lineRule="auto"/>
        <w:ind w:right="-45"/>
        <w:rPr>
          <w:rFonts w:ascii="Angsana New" w:hAnsi="Angsana New"/>
        </w:rPr>
      </w:pPr>
    </w:p>
    <w:p w14:paraId="4D778F59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  <w:r w:rsidRPr="00E31A59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E31A59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8"/>
          <w:szCs w:val="28"/>
        </w:rPr>
      </w:pPr>
      <w:r w:rsidRPr="00E31A5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E5D09D7" w14:textId="43AEB295" w:rsidR="001203E2" w:rsidRPr="00E31A59" w:rsidRDefault="00932D8F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/>
          <w:sz w:val="28"/>
          <w:szCs w:val="28"/>
        </w:rPr>
      </w:pPr>
      <w:r w:rsidRPr="00932D8F">
        <w:rPr>
          <w:rFonts w:ascii="Angsana New" w:hAnsi="Angsana New"/>
          <w:sz w:val="28"/>
          <w:szCs w:val="28"/>
        </w:rPr>
        <w:t>1</w:t>
      </w:r>
      <w:r w:rsidR="00E5385E">
        <w:rPr>
          <w:rFonts w:ascii="Angsana New" w:hAnsi="Angsana New"/>
          <w:sz w:val="28"/>
          <w:szCs w:val="28"/>
        </w:rPr>
        <w:t>2</w:t>
      </w:r>
      <w:r w:rsidR="001203E2" w:rsidRPr="00E31A59">
        <w:rPr>
          <w:rFonts w:ascii="Angsana New" w:hAnsi="Angsana New"/>
          <w:sz w:val="28"/>
          <w:szCs w:val="28"/>
        </w:rPr>
        <w:t xml:space="preserve"> </w:t>
      </w:r>
      <w:r w:rsidR="001203E2" w:rsidRPr="00E31A59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932D8F">
        <w:rPr>
          <w:rFonts w:ascii="Angsana New" w:hAnsi="Angsana New"/>
          <w:sz w:val="28"/>
          <w:szCs w:val="28"/>
        </w:rPr>
        <w:t>256</w:t>
      </w:r>
      <w:r w:rsidR="00E5385E">
        <w:rPr>
          <w:rFonts w:ascii="Angsana New" w:hAnsi="Angsana New"/>
          <w:sz w:val="28"/>
          <w:szCs w:val="28"/>
        </w:rPr>
        <w:t>4</w:t>
      </w:r>
    </w:p>
    <w:bookmarkEnd w:id="1"/>
    <w:p w14:paraId="724F4841" w14:textId="77777777" w:rsidR="001203E2" w:rsidRPr="00295919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sectPr w:rsidR="001203E2" w:rsidRPr="00295919" w:rsidSect="00155BD1">
      <w:footerReference w:type="default" r:id="rId16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8D597" w14:textId="77777777" w:rsidR="005F31DC" w:rsidRDefault="005F31DC">
      <w:r>
        <w:separator/>
      </w:r>
    </w:p>
  </w:endnote>
  <w:endnote w:type="continuationSeparator" w:id="0">
    <w:p w14:paraId="27C7137D" w14:textId="77777777" w:rsidR="005F31DC" w:rsidRDefault="005F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5E5A7F5E" w14:textId="42B2F411" w:rsidR="00F72FB9" w:rsidRPr="00B84437" w:rsidRDefault="00F72FB9" w:rsidP="00B84437">
    <w:pPr>
      <w:pStyle w:val="Footer"/>
      <w:rPr>
        <w:rFonts w:cstheme="minorBid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0DC82A0" w14:textId="77777777" w:rsidR="00E769BB" w:rsidRPr="00B84437" w:rsidRDefault="00E769BB" w:rsidP="00B84437">
    <w:pPr>
      <w:pStyle w:val="Footer"/>
      <w:rPr>
        <w:rFonts w:cs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64E42" w14:textId="77777777" w:rsidR="005F31DC" w:rsidRDefault="005F31DC">
      <w:r>
        <w:separator/>
      </w:r>
    </w:p>
  </w:footnote>
  <w:footnote w:type="continuationSeparator" w:id="0">
    <w:p w14:paraId="4FA3B5D6" w14:textId="77777777" w:rsidR="005F31DC" w:rsidRDefault="005F3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1ADB5" w14:textId="77777777" w:rsidR="00294B87" w:rsidRDefault="005F31DC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E7603" w14:textId="77777777" w:rsidR="00294B87" w:rsidRDefault="00294B87" w:rsidP="00713C50">
    <w:pPr>
      <w:pStyle w:val="Header"/>
    </w:pPr>
  </w:p>
  <w:p w14:paraId="5252533D" w14:textId="77777777" w:rsidR="00294B87" w:rsidRDefault="00294B87" w:rsidP="00713C50">
    <w:pPr>
      <w:pStyle w:val="Header"/>
    </w:pPr>
  </w:p>
  <w:p w14:paraId="3B5038A2" w14:textId="77777777" w:rsidR="00294B87" w:rsidRDefault="00294B87" w:rsidP="00713C50">
    <w:pPr>
      <w:pStyle w:val="Header"/>
    </w:pPr>
  </w:p>
  <w:p w14:paraId="0F9960CB" w14:textId="77777777" w:rsidR="00294B87" w:rsidRDefault="00294B87" w:rsidP="00713C50">
    <w:pPr>
      <w:pStyle w:val="Header"/>
    </w:pPr>
  </w:p>
  <w:p w14:paraId="0A22F93B" w14:textId="77777777" w:rsidR="00294B87" w:rsidRDefault="00294B87" w:rsidP="00713C50">
    <w:pPr>
      <w:pStyle w:val="Header"/>
    </w:pPr>
  </w:p>
  <w:p w14:paraId="7AC009B9" w14:textId="77777777" w:rsidR="00294B87" w:rsidRPr="00005ACB" w:rsidRDefault="00294B87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D60C" w14:textId="15EB58CD" w:rsidR="00294B87" w:rsidRDefault="00294B8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0BA7303" w14:textId="77777777" w:rsidR="00932D8F" w:rsidRPr="00410770" w:rsidRDefault="00932D8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6"/>
  </w:num>
  <w:num w:numId="5">
    <w:abstractNumId w:val="20"/>
  </w:num>
  <w:num w:numId="6">
    <w:abstractNumId w:val="14"/>
  </w:num>
  <w:num w:numId="7">
    <w:abstractNumId w:val="18"/>
  </w:num>
  <w:num w:numId="8">
    <w:abstractNumId w:val="8"/>
  </w:num>
  <w:num w:numId="9">
    <w:abstractNumId w:val="9"/>
  </w:num>
  <w:num w:numId="10">
    <w:abstractNumId w:val="3"/>
  </w:num>
  <w:num w:numId="11">
    <w:abstractNumId w:val="19"/>
  </w:num>
  <w:num w:numId="12">
    <w:abstractNumId w:val="21"/>
  </w:num>
  <w:num w:numId="13">
    <w:abstractNumId w:val="15"/>
  </w:num>
  <w:num w:numId="14">
    <w:abstractNumId w:val="13"/>
  </w:num>
  <w:num w:numId="15">
    <w:abstractNumId w:val="1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4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6"/>
  </w:num>
  <w:num w:numId="39">
    <w:abstractNumId w:val="7"/>
  </w:num>
  <w:num w:numId="40">
    <w:abstractNumId w:val="5"/>
  </w:num>
  <w:num w:numId="41">
    <w:abstractNumId w:val="17"/>
  </w:num>
  <w:num w:numId="42">
    <w:abstractNumId w:val="22"/>
  </w:num>
  <w:num w:numId="43">
    <w:abstractNumId w:val="11"/>
  </w:num>
  <w:num w:numId="4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725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2E6"/>
    <w:rsid w:val="00BE08DD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Pavarat, Sukhatunga</cp:lastModifiedBy>
  <cp:revision>5</cp:revision>
  <cp:lastPrinted>2021-05-11T10:10:00Z</cp:lastPrinted>
  <dcterms:created xsi:type="dcterms:W3CDTF">2021-05-11T05:21:00Z</dcterms:created>
  <dcterms:modified xsi:type="dcterms:W3CDTF">2021-05-12T15:34:00Z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