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160" w:rsidRPr="00F93773" w:rsidRDefault="00051160" w:rsidP="004F7CC9">
      <w:pPr>
        <w:ind w:left="540" w:hanging="532"/>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F93773" w:rsidTr="00C0052D">
        <w:trPr>
          <w:trHeight w:val="386"/>
        </w:trPr>
        <w:tc>
          <w:tcPr>
            <w:tcW w:w="9461" w:type="dxa"/>
            <w:shd w:val="clear" w:color="auto" w:fill="FFA543"/>
            <w:vAlign w:val="center"/>
          </w:tcPr>
          <w:p w:rsidR="00940FB2" w:rsidRPr="00F93773" w:rsidRDefault="00940FB2" w:rsidP="004A4D32">
            <w:pPr>
              <w:ind w:left="432" w:hanging="432"/>
              <w:rPr>
                <w:rFonts w:ascii="Arial" w:hAnsi="Arial" w:cs="Arial"/>
                <w:b/>
                <w:bCs/>
                <w:color w:val="FFFFFF"/>
                <w:sz w:val="18"/>
                <w:szCs w:val="18"/>
                <w:cs/>
              </w:rPr>
            </w:pPr>
            <w:r w:rsidRPr="00F93773">
              <w:rPr>
                <w:rFonts w:ascii="Arial" w:hAnsi="Arial" w:cs="Arial"/>
                <w:b/>
                <w:bCs/>
                <w:color w:val="FFFFFF"/>
                <w:sz w:val="18"/>
                <w:szCs w:val="18"/>
              </w:rPr>
              <w:t>1</w:t>
            </w:r>
            <w:r w:rsidRPr="00F93773">
              <w:rPr>
                <w:rFonts w:ascii="Arial" w:hAnsi="Arial" w:cs="Arial"/>
                <w:b/>
                <w:bCs/>
                <w:color w:val="FFFFFF"/>
                <w:sz w:val="18"/>
                <w:szCs w:val="18"/>
              </w:rPr>
              <w:tab/>
              <w:t xml:space="preserve">General information </w:t>
            </w:r>
          </w:p>
        </w:tc>
      </w:tr>
    </w:tbl>
    <w:p w:rsidR="00596C8C" w:rsidRPr="00F93773" w:rsidRDefault="00596C8C" w:rsidP="00D55CA4">
      <w:pPr>
        <w:ind w:firstLine="8"/>
        <w:jc w:val="thaiDistribute"/>
        <w:rPr>
          <w:rFonts w:ascii="Arial" w:hAnsi="Arial" w:cs="Arial"/>
          <w:color w:val="auto"/>
          <w:sz w:val="18"/>
          <w:szCs w:val="18"/>
        </w:rPr>
      </w:pPr>
    </w:p>
    <w:p w:rsidR="00E724F9" w:rsidRPr="00F93773" w:rsidRDefault="00E724F9" w:rsidP="00D55CA4">
      <w:pPr>
        <w:ind w:firstLine="8"/>
        <w:jc w:val="thaiDistribute"/>
        <w:rPr>
          <w:rFonts w:ascii="Arial" w:hAnsi="Arial" w:cs="Arial"/>
          <w:color w:val="auto"/>
          <w:sz w:val="18"/>
          <w:szCs w:val="18"/>
        </w:rPr>
      </w:pPr>
      <w:r w:rsidRPr="00F93773">
        <w:rPr>
          <w:rFonts w:ascii="Arial" w:hAnsi="Arial" w:cs="Arial"/>
          <w:color w:val="auto"/>
          <w:spacing w:val="-4"/>
          <w:sz w:val="18"/>
          <w:szCs w:val="18"/>
        </w:rPr>
        <w:t>Sea Oil Public Company Limited,</w:t>
      </w:r>
      <w:r w:rsidR="00F3230A" w:rsidRPr="00F93773">
        <w:rPr>
          <w:rFonts w:ascii="Arial" w:hAnsi="Arial" w:cs="Arial"/>
          <w:color w:val="auto"/>
          <w:spacing w:val="-4"/>
          <w:sz w:val="18"/>
          <w:szCs w:val="18"/>
          <w:cs/>
        </w:rPr>
        <w:t xml:space="preserve"> </w:t>
      </w:r>
      <w:r w:rsidR="00F3230A" w:rsidRPr="00F93773">
        <w:rPr>
          <w:rFonts w:ascii="Arial" w:hAnsi="Arial" w:cs="Arial"/>
          <w:color w:val="auto"/>
          <w:spacing w:val="-4"/>
          <w:sz w:val="18"/>
          <w:szCs w:val="18"/>
        </w:rPr>
        <w:t>(the “Company”)</w:t>
      </w:r>
      <w:r w:rsidRPr="00F93773">
        <w:rPr>
          <w:rFonts w:ascii="Arial" w:hAnsi="Arial" w:cs="Arial"/>
          <w:color w:val="auto"/>
          <w:spacing w:val="-4"/>
          <w:sz w:val="18"/>
          <w:szCs w:val="18"/>
        </w:rPr>
        <w:t xml:space="preserve"> </w:t>
      </w:r>
      <w:r w:rsidR="00F8147E" w:rsidRPr="00F93773">
        <w:rPr>
          <w:rFonts w:ascii="Arial" w:hAnsi="Arial" w:cs="Arial"/>
          <w:color w:val="auto"/>
          <w:spacing w:val="-4"/>
          <w:sz w:val="18"/>
          <w:szCs w:val="18"/>
        </w:rPr>
        <w:t>was incorporated and registered as a limited company on 26 May 1997.</w:t>
      </w:r>
      <w:r w:rsidR="00F8147E" w:rsidRPr="00F93773">
        <w:rPr>
          <w:rFonts w:ascii="Arial" w:hAnsi="Arial" w:cs="Arial"/>
          <w:color w:val="auto"/>
          <w:sz w:val="18"/>
          <w:szCs w:val="18"/>
        </w:rPr>
        <w:t xml:space="preserve"> </w:t>
      </w:r>
      <w:r w:rsidR="00F8147E" w:rsidRPr="00554295">
        <w:rPr>
          <w:rFonts w:ascii="Arial" w:hAnsi="Arial" w:cs="Arial"/>
          <w:color w:val="auto"/>
          <w:spacing w:val="-4"/>
          <w:sz w:val="18"/>
          <w:szCs w:val="18"/>
        </w:rPr>
        <w:t>The Company’s shares had been approved to be listed in the MAI (Market for Alternative Investment) on 5 September 2013</w:t>
      </w:r>
      <w:r w:rsidR="007570E3" w:rsidRPr="00554295">
        <w:rPr>
          <w:rFonts w:ascii="Arial" w:hAnsi="Arial" w:cs="Arial"/>
          <w:color w:val="auto"/>
          <w:spacing w:val="-4"/>
          <w:sz w:val="18"/>
          <w:szCs w:val="18"/>
        </w:rPr>
        <w:t>.</w:t>
      </w:r>
      <w:r w:rsidR="007570E3" w:rsidRPr="00F93773">
        <w:rPr>
          <w:rFonts w:ascii="Arial" w:hAnsi="Arial" w:cs="Arial"/>
          <w:color w:val="auto"/>
          <w:sz w:val="18"/>
          <w:szCs w:val="18"/>
        </w:rPr>
        <w:t xml:space="preserve"> </w:t>
      </w:r>
      <w:r w:rsidRPr="00F93773">
        <w:rPr>
          <w:rFonts w:ascii="Arial" w:hAnsi="Arial" w:cs="Arial"/>
          <w:color w:val="auto"/>
          <w:sz w:val="18"/>
          <w:szCs w:val="18"/>
        </w:rPr>
        <w:t>The address of the Company’s registered office is as follows;</w:t>
      </w:r>
    </w:p>
    <w:p w:rsidR="00051160" w:rsidRPr="00F93773" w:rsidRDefault="00051160" w:rsidP="00D55CA4">
      <w:pPr>
        <w:ind w:firstLine="8"/>
        <w:jc w:val="thaiDistribute"/>
        <w:rPr>
          <w:rFonts w:ascii="Arial" w:hAnsi="Arial" w:cs="Arial"/>
          <w:color w:val="auto"/>
          <w:sz w:val="18"/>
          <w:szCs w:val="18"/>
        </w:rPr>
      </w:pPr>
    </w:p>
    <w:p w:rsidR="00E724F9" w:rsidRPr="00F93773" w:rsidRDefault="00E724F9" w:rsidP="00D55CA4">
      <w:pPr>
        <w:ind w:firstLine="8"/>
        <w:jc w:val="thaiDistribute"/>
        <w:rPr>
          <w:rFonts w:ascii="Arial" w:hAnsi="Arial" w:cs="Arial"/>
          <w:color w:val="auto"/>
          <w:sz w:val="18"/>
          <w:szCs w:val="18"/>
        </w:rPr>
      </w:pPr>
      <w:r w:rsidRPr="00F93773">
        <w:rPr>
          <w:rFonts w:ascii="Arial" w:hAnsi="Arial" w:cs="Arial"/>
          <w:color w:val="auto"/>
          <w:sz w:val="18"/>
          <w:szCs w:val="18"/>
        </w:rPr>
        <w:t xml:space="preserve">88 </w:t>
      </w:r>
      <w:proofErr w:type="spellStart"/>
      <w:r w:rsidRPr="00F93773">
        <w:rPr>
          <w:rFonts w:ascii="Arial" w:hAnsi="Arial" w:cs="Arial"/>
          <w:color w:val="auto"/>
          <w:sz w:val="18"/>
          <w:szCs w:val="18"/>
        </w:rPr>
        <w:t>S</w:t>
      </w:r>
      <w:r w:rsidR="00B2597B" w:rsidRPr="00F93773">
        <w:rPr>
          <w:rFonts w:ascii="Arial" w:hAnsi="Arial" w:cs="Arial"/>
          <w:color w:val="auto"/>
          <w:sz w:val="18"/>
          <w:szCs w:val="18"/>
        </w:rPr>
        <w:t>oi</w:t>
      </w:r>
      <w:proofErr w:type="spellEnd"/>
      <w:r w:rsidR="00B2597B" w:rsidRPr="00F93773">
        <w:rPr>
          <w:rFonts w:ascii="Arial" w:hAnsi="Arial" w:cs="Arial"/>
          <w:color w:val="auto"/>
          <w:sz w:val="18"/>
          <w:szCs w:val="18"/>
        </w:rPr>
        <w:t xml:space="preserve"> Bang Na-</w:t>
      </w:r>
      <w:proofErr w:type="spellStart"/>
      <w:r w:rsidR="00B2597B" w:rsidRPr="00F93773">
        <w:rPr>
          <w:rFonts w:ascii="Arial" w:hAnsi="Arial" w:cs="Arial"/>
          <w:color w:val="auto"/>
          <w:sz w:val="18"/>
          <w:szCs w:val="18"/>
        </w:rPr>
        <w:t>Trat</w:t>
      </w:r>
      <w:proofErr w:type="spellEnd"/>
      <w:r w:rsidR="00B2597B" w:rsidRPr="00F93773">
        <w:rPr>
          <w:rFonts w:ascii="Arial" w:hAnsi="Arial" w:cs="Arial"/>
          <w:color w:val="auto"/>
          <w:sz w:val="18"/>
          <w:szCs w:val="18"/>
        </w:rPr>
        <w:t xml:space="preserve"> 30, </w:t>
      </w:r>
      <w:proofErr w:type="spellStart"/>
      <w:r w:rsidR="00B2597B" w:rsidRPr="00F93773">
        <w:rPr>
          <w:rFonts w:ascii="Arial" w:hAnsi="Arial" w:cs="Arial"/>
          <w:color w:val="auto"/>
          <w:sz w:val="18"/>
          <w:szCs w:val="18"/>
        </w:rPr>
        <w:t>Debaratana</w:t>
      </w:r>
      <w:proofErr w:type="spellEnd"/>
      <w:r w:rsidRPr="00F93773">
        <w:rPr>
          <w:rFonts w:ascii="Arial" w:hAnsi="Arial" w:cs="Arial"/>
          <w:color w:val="auto"/>
          <w:sz w:val="18"/>
          <w:szCs w:val="18"/>
        </w:rPr>
        <w:t xml:space="preserve"> Road, Bang Na</w:t>
      </w:r>
      <w:r w:rsidR="009C1E71" w:rsidRPr="00F93773">
        <w:rPr>
          <w:rFonts w:ascii="Arial" w:hAnsi="Arial" w:cs="Arial"/>
          <w:color w:val="auto"/>
          <w:sz w:val="18"/>
          <w:szCs w:val="18"/>
        </w:rPr>
        <w:t>-Tai</w:t>
      </w:r>
      <w:r w:rsidRPr="00F93773">
        <w:rPr>
          <w:rFonts w:ascii="Arial" w:hAnsi="Arial" w:cs="Arial"/>
          <w:color w:val="auto"/>
          <w:sz w:val="18"/>
          <w:szCs w:val="18"/>
        </w:rPr>
        <w:t xml:space="preserve"> Sub-dis</w:t>
      </w:r>
      <w:r w:rsidR="00FD0770" w:rsidRPr="00F93773">
        <w:rPr>
          <w:rFonts w:ascii="Arial" w:hAnsi="Arial" w:cs="Arial"/>
          <w:color w:val="auto"/>
          <w:sz w:val="18"/>
          <w:szCs w:val="18"/>
        </w:rPr>
        <w:t>trict, Bang Na district Bangkok.</w:t>
      </w:r>
    </w:p>
    <w:p w:rsidR="004F3E6C" w:rsidRPr="00F93773" w:rsidRDefault="004F3E6C" w:rsidP="00891724">
      <w:pPr>
        <w:ind w:firstLine="8"/>
        <w:jc w:val="both"/>
        <w:rPr>
          <w:rFonts w:ascii="Arial" w:hAnsi="Arial" w:cs="Arial"/>
          <w:color w:val="auto"/>
          <w:sz w:val="18"/>
          <w:szCs w:val="18"/>
        </w:rPr>
      </w:pPr>
    </w:p>
    <w:p w:rsidR="00AC62D6" w:rsidRPr="00063161" w:rsidRDefault="00B51FAD" w:rsidP="00D55CA4">
      <w:pPr>
        <w:ind w:firstLine="8"/>
        <w:jc w:val="thaiDistribute"/>
        <w:rPr>
          <w:rFonts w:ascii="Arial" w:hAnsi="Arial" w:cs="Arial"/>
          <w:color w:val="auto"/>
          <w:spacing w:val="-4"/>
          <w:sz w:val="18"/>
          <w:szCs w:val="18"/>
        </w:rPr>
      </w:pPr>
      <w:r w:rsidRPr="00F93773">
        <w:rPr>
          <w:rFonts w:ascii="Arial" w:hAnsi="Arial" w:cs="Arial"/>
          <w:color w:val="auto"/>
          <w:spacing w:val="-4"/>
          <w:sz w:val="18"/>
          <w:szCs w:val="18"/>
        </w:rPr>
        <w:t>The principal activities of the Company</w:t>
      </w:r>
      <w:r w:rsidR="00854BE0" w:rsidRPr="00F93773">
        <w:rPr>
          <w:rFonts w:ascii="Arial" w:hAnsi="Arial" w:cs="Arial"/>
          <w:color w:val="auto"/>
          <w:spacing w:val="-4"/>
          <w:sz w:val="18"/>
          <w:szCs w:val="18"/>
        </w:rPr>
        <w:t xml:space="preserve"> and its subsidiaries (“the Group”)</w:t>
      </w:r>
      <w:r w:rsidRPr="00F93773">
        <w:rPr>
          <w:rFonts w:ascii="Arial" w:hAnsi="Arial" w:cs="Arial"/>
          <w:color w:val="auto"/>
          <w:spacing w:val="-4"/>
          <w:sz w:val="18"/>
          <w:szCs w:val="18"/>
        </w:rPr>
        <w:t xml:space="preserve"> are retail sale of fuel oil and lubricant</w:t>
      </w:r>
      <w:r w:rsidRPr="00F93773">
        <w:rPr>
          <w:rFonts w:ascii="Arial" w:hAnsi="Arial" w:cs="Arial"/>
          <w:color w:val="auto"/>
          <w:sz w:val="18"/>
          <w:szCs w:val="18"/>
        </w:rPr>
        <w:t xml:space="preserve"> oil, provide service and supply management for clients in the oil industry’s </w:t>
      </w:r>
      <w:r w:rsidRPr="00063161">
        <w:rPr>
          <w:rFonts w:ascii="Arial" w:hAnsi="Arial" w:cs="Arial"/>
          <w:color w:val="auto"/>
          <w:sz w:val="18"/>
          <w:szCs w:val="18"/>
        </w:rPr>
        <w:t xml:space="preserve">exploration </w:t>
      </w:r>
      <w:r w:rsidRPr="00063161">
        <w:rPr>
          <w:rFonts w:ascii="Arial" w:hAnsi="Arial" w:cs="Arial"/>
          <w:color w:val="auto"/>
          <w:spacing w:val="-4"/>
          <w:sz w:val="18"/>
          <w:szCs w:val="18"/>
        </w:rPr>
        <w:t>and production and retail sale of solvent and petrochemical products.</w:t>
      </w:r>
    </w:p>
    <w:p w:rsidR="00B51FAD" w:rsidRPr="00063161" w:rsidRDefault="00B51FAD" w:rsidP="00132396">
      <w:pPr>
        <w:jc w:val="thaiDistribute"/>
        <w:rPr>
          <w:rFonts w:ascii="Arial" w:hAnsi="Arial" w:cs="Arial"/>
          <w:color w:val="auto"/>
          <w:sz w:val="18"/>
          <w:szCs w:val="18"/>
        </w:rPr>
      </w:pPr>
    </w:p>
    <w:p w:rsidR="00AC62D6" w:rsidRPr="00BC3CA1" w:rsidRDefault="00E2732F" w:rsidP="00D55CA4">
      <w:pPr>
        <w:tabs>
          <w:tab w:val="left" w:pos="540"/>
        </w:tabs>
        <w:ind w:firstLine="8"/>
        <w:jc w:val="both"/>
        <w:rPr>
          <w:rFonts w:ascii="Arial" w:hAnsi="Arial" w:cs="Cordia New"/>
          <w:color w:val="auto"/>
          <w:sz w:val="18"/>
          <w:szCs w:val="18"/>
        </w:rPr>
      </w:pPr>
      <w:r w:rsidRPr="00E2732F">
        <w:rPr>
          <w:rFonts w:ascii="Arial" w:hAnsi="Arial" w:cs="Arial"/>
          <w:color w:val="auto"/>
          <w:spacing w:val="-2"/>
          <w:sz w:val="18"/>
          <w:szCs w:val="18"/>
        </w:rPr>
        <w:t>The interim consolidated financial information</w:t>
      </w:r>
      <w:r>
        <w:rPr>
          <w:rFonts w:ascii="Arial" w:hAnsi="Arial" w:cs="Arial"/>
          <w:color w:val="auto"/>
          <w:spacing w:val="-2"/>
          <w:sz w:val="18"/>
          <w:szCs w:val="18"/>
        </w:rPr>
        <w:t xml:space="preserve"> and separate financial information</w:t>
      </w:r>
      <w:r w:rsidRPr="00E2732F">
        <w:rPr>
          <w:rFonts w:ascii="Arial" w:hAnsi="Arial" w:cs="Arial"/>
          <w:color w:val="auto"/>
          <w:spacing w:val="-2"/>
          <w:sz w:val="18"/>
          <w:szCs w:val="18"/>
        </w:rPr>
        <w:t xml:space="preserve"> were authorised for issue by</w:t>
      </w:r>
      <w:r w:rsidR="00AC62D6" w:rsidRPr="00F93773">
        <w:rPr>
          <w:rFonts w:ascii="Arial" w:hAnsi="Arial" w:cs="Arial"/>
          <w:color w:val="auto"/>
          <w:spacing w:val="-2"/>
          <w:sz w:val="18"/>
          <w:szCs w:val="18"/>
        </w:rPr>
        <w:t xml:space="preserve"> the Board of Directors</w:t>
      </w:r>
      <w:r w:rsidR="00AC62D6" w:rsidRPr="00F93773">
        <w:rPr>
          <w:rFonts w:ascii="Arial" w:hAnsi="Arial" w:cs="Arial"/>
          <w:color w:val="auto"/>
          <w:sz w:val="18"/>
          <w:szCs w:val="18"/>
        </w:rPr>
        <w:t xml:space="preserve"> on </w:t>
      </w:r>
      <w:r>
        <w:rPr>
          <w:rFonts w:ascii="Arial" w:hAnsi="Arial" w:cs="Arial"/>
          <w:color w:val="auto"/>
          <w:sz w:val="18"/>
          <w:szCs w:val="18"/>
        </w:rPr>
        <w:t>12 May</w:t>
      </w:r>
      <w:r w:rsidR="00AC62D6" w:rsidRPr="00F93773">
        <w:rPr>
          <w:rFonts w:ascii="Arial" w:hAnsi="Arial" w:cs="Arial"/>
          <w:color w:val="auto"/>
          <w:sz w:val="18"/>
          <w:szCs w:val="18"/>
        </w:rPr>
        <w:t xml:space="preserve"> </w:t>
      </w:r>
      <w:r w:rsidR="00CB68C7" w:rsidRPr="00F93773">
        <w:rPr>
          <w:rFonts w:ascii="Arial" w:hAnsi="Arial" w:cs="Arial"/>
          <w:color w:val="auto"/>
          <w:sz w:val="18"/>
          <w:szCs w:val="18"/>
        </w:rPr>
        <w:t>20</w:t>
      </w:r>
      <w:r w:rsidR="00461C0A" w:rsidRPr="00F93773">
        <w:rPr>
          <w:rFonts w:ascii="Arial" w:hAnsi="Arial" w:cs="Arial"/>
          <w:color w:val="auto"/>
          <w:sz w:val="18"/>
          <w:szCs w:val="18"/>
        </w:rPr>
        <w:t>2</w:t>
      </w:r>
      <w:r w:rsidR="00A33ADA">
        <w:rPr>
          <w:rFonts w:ascii="Arial" w:hAnsi="Arial" w:cs="Arial"/>
          <w:color w:val="auto"/>
          <w:sz w:val="18"/>
          <w:szCs w:val="18"/>
        </w:rPr>
        <w:t>1</w:t>
      </w:r>
      <w:r w:rsidR="00AC62D6" w:rsidRPr="00F93773">
        <w:rPr>
          <w:rFonts w:ascii="Arial" w:hAnsi="Arial" w:cs="Arial"/>
          <w:color w:val="auto"/>
          <w:sz w:val="18"/>
          <w:szCs w:val="18"/>
        </w:rPr>
        <w:t>.</w:t>
      </w:r>
    </w:p>
    <w:p w:rsidR="006716FD" w:rsidRPr="00BC3CA1" w:rsidRDefault="006716FD" w:rsidP="00D55CA4">
      <w:pPr>
        <w:tabs>
          <w:tab w:val="left" w:pos="540"/>
        </w:tabs>
        <w:ind w:firstLine="8"/>
        <w:jc w:val="both"/>
        <w:rPr>
          <w:rFonts w:ascii="Arial" w:hAnsi="Arial" w:cs="Cordia New"/>
          <w:color w:val="auto"/>
          <w:sz w:val="18"/>
          <w:szCs w:val="18"/>
        </w:rPr>
      </w:pPr>
    </w:p>
    <w:p w:rsidR="006716FD" w:rsidRPr="00BC3CA1" w:rsidRDefault="006716FD" w:rsidP="00D55CA4">
      <w:pPr>
        <w:tabs>
          <w:tab w:val="left" w:pos="540"/>
        </w:tabs>
        <w:ind w:firstLine="8"/>
        <w:jc w:val="both"/>
        <w:rPr>
          <w:rFonts w:ascii="Arial" w:hAnsi="Arial" w:cs="Cordia New"/>
          <w:color w:val="auto"/>
          <w:sz w:val="18"/>
          <w:szCs w:val="18"/>
        </w:rPr>
      </w:pPr>
      <w:r w:rsidRPr="006716FD">
        <w:rPr>
          <w:rFonts w:ascii="Arial" w:hAnsi="Arial" w:cs="Cordia New"/>
          <w:color w:val="auto"/>
          <w:sz w:val="18"/>
          <w:szCs w:val="18"/>
        </w:rPr>
        <w:t>This interim consolidated and separate financial information has been reviewed, not audited.</w:t>
      </w:r>
    </w:p>
    <w:p w:rsidR="00473C2C" w:rsidRPr="00F93773" w:rsidRDefault="00473C2C" w:rsidP="00D55CA4">
      <w:pPr>
        <w:tabs>
          <w:tab w:val="left" w:pos="540"/>
        </w:tabs>
        <w:ind w:firstLine="8"/>
        <w:jc w:val="both"/>
        <w:rPr>
          <w:rFonts w:ascii="Arial" w:hAnsi="Arial" w:cs="Arial"/>
          <w:color w:val="auto"/>
          <w:sz w:val="18"/>
          <w:szCs w:val="18"/>
        </w:rPr>
      </w:pPr>
    </w:p>
    <w:p w:rsidR="00E22634" w:rsidRPr="00F93773" w:rsidRDefault="00E22634" w:rsidP="00D55CA4">
      <w:pPr>
        <w:tabs>
          <w:tab w:val="left" w:pos="540"/>
        </w:tabs>
        <w:ind w:firstLine="8"/>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473C2C" w:rsidRPr="00F93773" w:rsidTr="008A700F">
        <w:trPr>
          <w:trHeight w:val="386"/>
        </w:trPr>
        <w:tc>
          <w:tcPr>
            <w:tcW w:w="9461" w:type="dxa"/>
            <w:shd w:val="clear" w:color="auto" w:fill="FFA543"/>
            <w:vAlign w:val="center"/>
          </w:tcPr>
          <w:p w:rsidR="00473C2C" w:rsidRPr="00F93773" w:rsidRDefault="00473C2C" w:rsidP="00EB730A">
            <w:pPr>
              <w:ind w:left="432" w:hanging="432"/>
              <w:rPr>
                <w:rFonts w:ascii="Arial" w:hAnsi="Arial" w:cs="Arial"/>
                <w:b/>
                <w:bCs/>
                <w:color w:val="FFFFFF"/>
                <w:sz w:val="18"/>
                <w:szCs w:val="18"/>
                <w:cs/>
              </w:rPr>
            </w:pPr>
            <w:r w:rsidRPr="00F93773">
              <w:rPr>
                <w:rFonts w:ascii="Arial" w:hAnsi="Arial" w:cs="Arial"/>
                <w:b/>
                <w:bCs/>
                <w:color w:val="FFFFFF"/>
                <w:sz w:val="18"/>
                <w:szCs w:val="18"/>
              </w:rPr>
              <w:t>2</w:t>
            </w:r>
            <w:r w:rsidRPr="00F93773">
              <w:rPr>
                <w:rFonts w:ascii="Arial" w:hAnsi="Arial" w:cs="Arial"/>
                <w:b/>
                <w:bCs/>
                <w:color w:val="FFFFFF"/>
                <w:sz w:val="18"/>
                <w:szCs w:val="18"/>
              </w:rPr>
              <w:tab/>
            </w:r>
            <w:r w:rsidRPr="00F93773">
              <w:rPr>
                <w:rFonts w:ascii="Arial" w:eastAsia="Arial Unicode MS" w:hAnsi="Arial" w:cs="Arial"/>
                <w:b/>
                <w:bCs/>
                <w:color w:val="FFFFFF"/>
                <w:sz w:val="18"/>
                <w:szCs w:val="18"/>
              </w:rPr>
              <w:t>Significant events during the current period</w:t>
            </w:r>
          </w:p>
        </w:tc>
      </w:tr>
    </w:tbl>
    <w:p w:rsidR="00B60A04" w:rsidRDefault="00B60A04" w:rsidP="0013430E">
      <w:pPr>
        <w:ind w:firstLine="8"/>
        <w:jc w:val="thaiDistribute"/>
        <w:rPr>
          <w:rFonts w:ascii="Arial" w:eastAsia="Arial Unicode MS" w:hAnsi="Arial" w:cs="Arial"/>
          <w:color w:val="auto"/>
          <w:spacing w:val="-4"/>
          <w:sz w:val="18"/>
          <w:szCs w:val="18"/>
        </w:rPr>
      </w:pPr>
    </w:p>
    <w:p w:rsidR="00E07A32" w:rsidRPr="00F93773" w:rsidRDefault="0013430E" w:rsidP="0013430E">
      <w:pPr>
        <w:ind w:firstLine="8"/>
        <w:jc w:val="thaiDistribute"/>
        <w:rPr>
          <w:rFonts w:ascii="Arial" w:hAnsi="Arial" w:cs="Arial"/>
          <w:spacing w:val="-6"/>
          <w:sz w:val="18"/>
          <w:szCs w:val="18"/>
        </w:rPr>
      </w:pPr>
      <w:r w:rsidRPr="0024520C">
        <w:rPr>
          <w:rFonts w:ascii="Arial" w:eastAsia="Arial Unicode MS" w:hAnsi="Arial" w:cs="Arial"/>
          <w:color w:val="auto"/>
          <w:spacing w:val="-4"/>
          <w:sz w:val="18"/>
          <w:szCs w:val="18"/>
        </w:rPr>
        <w:t xml:space="preserve">During the </w:t>
      </w:r>
      <w:r w:rsidR="00B72577" w:rsidRPr="0024520C">
        <w:rPr>
          <w:rFonts w:ascii="Arial" w:eastAsia="Arial Unicode MS" w:hAnsi="Arial" w:cs="Arial"/>
          <w:color w:val="auto"/>
          <w:spacing w:val="-4"/>
          <w:sz w:val="18"/>
          <w:szCs w:val="18"/>
        </w:rPr>
        <w:t>first</w:t>
      </w:r>
      <w:r w:rsidRPr="0024520C">
        <w:rPr>
          <w:rFonts w:ascii="Arial" w:eastAsia="Arial Unicode MS" w:hAnsi="Arial" w:cs="Arial"/>
          <w:color w:val="auto"/>
          <w:spacing w:val="-4"/>
          <w:sz w:val="18"/>
          <w:szCs w:val="18"/>
        </w:rPr>
        <w:t xml:space="preserve"> quarter of 202</w:t>
      </w:r>
      <w:r w:rsidR="00B72577" w:rsidRPr="0024520C">
        <w:rPr>
          <w:rFonts w:ascii="Arial" w:eastAsia="Arial Unicode MS" w:hAnsi="Arial" w:cs="Arial"/>
          <w:color w:val="auto"/>
          <w:spacing w:val="-4"/>
          <w:sz w:val="18"/>
          <w:szCs w:val="18"/>
        </w:rPr>
        <w:t>1</w:t>
      </w:r>
      <w:r w:rsidRPr="0024520C">
        <w:rPr>
          <w:rFonts w:ascii="Arial" w:eastAsia="Arial Unicode MS" w:hAnsi="Arial" w:cs="Arial"/>
          <w:color w:val="auto"/>
          <w:spacing w:val="-4"/>
          <w:sz w:val="18"/>
          <w:szCs w:val="18"/>
        </w:rPr>
        <w:t>, the global economic face</w:t>
      </w:r>
      <w:r w:rsidR="00B47D32">
        <w:rPr>
          <w:rFonts w:ascii="Arial" w:eastAsia="Arial Unicode MS" w:hAnsi="Arial" w:cs="Arial"/>
          <w:color w:val="auto"/>
          <w:spacing w:val="-4"/>
          <w:sz w:val="18"/>
          <w:szCs w:val="18"/>
        </w:rPr>
        <w:t>s</w:t>
      </w:r>
      <w:r w:rsidRPr="0024520C">
        <w:rPr>
          <w:rFonts w:ascii="Arial" w:eastAsia="Arial Unicode MS" w:hAnsi="Arial" w:cs="Arial"/>
          <w:color w:val="auto"/>
          <w:spacing w:val="-4"/>
          <w:sz w:val="18"/>
          <w:szCs w:val="18"/>
        </w:rPr>
        <w:t xml:space="preserve"> </w:t>
      </w:r>
      <w:r w:rsidR="0024520C" w:rsidRPr="0024520C">
        <w:rPr>
          <w:rFonts w:ascii="Arial" w:eastAsia="Arial Unicode MS" w:hAnsi="Arial" w:cs="Arial"/>
          <w:color w:val="auto"/>
          <w:spacing w:val="-4"/>
          <w:sz w:val="18"/>
          <w:szCs w:val="18"/>
        </w:rPr>
        <w:t xml:space="preserve">more </w:t>
      </w:r>
      <w:r w:rsidRPr="0024520C">
        <w:rPr>
          <w:rFonts w:ascii="Arial" w:eastAsia="Arial Unicode MS" w:hAnsi="Arial" w:cs="Arial"/>
          <w:color w:val="auto"/>
          <w:spacing w:val="-4"/>
          <w:sz w:val="18"/>
          <w:szCs w:val="18"/>
        </w:rPr>
        <w:t>risks from the</w:t>
      </w:r>
      <w:r w:rsidR="00B47D32">
        <w:rPr>
          <w:rFonts w:ascii="Arial" w:eastAsia="Arial Unicode MS" w:hAnsi="Arial" w:cs="Arial"/>
          <w:color w:val="auto"/>
          <w:spacing w:val="-4"/>
          <w:sz w:val="18"/>
          <w:szCs w:val="18"/>
        </w:rPr>
        <w:t xml:space="preserve"> more severe</w:t>
      </w:r>
      <w:r w:rsidRPr="0024520C">
        <w:rPr>
          <w:rFonts w:ascii="Arial" w:eastAsia="Arial Unicode MS" w:hAnsi="Arial" w:cs="Arial"/>
          <w:color w:val="auto"/>
          <w:spacing w:val="-4"/>
          <w:sz w:val="18"/>
          <w:szCs w:val="18"/>
        </w:rPr>
        <w:t xml:space="preserve"> outbreak of pandemic COVID-19</w:t>
      </w:r>
      <w:r w:rsidR="00B47D32">
        <w:rPr>
          <w:rFonts w:ascii="Arial" w:eastAsia="Arial Unicode MS" w:hAnsi="Arial" w:cs="Arial"/>
          <w:color w:val="auto"/>
          <w:spacing w:val="-4"/>
          <w:sz w:val="18"/>
          <w:szCs w:val="18"/>
        </w:rPr>
        <w:t>.</w:t>
      </w:r>
      <w:r w:rsidRPr="0024520C">
        <w:rPr>
          <w:rFonts w:ascii="Arial" w:eastAsia="Arial Unicode MS" w:hAnsi="Arial" w:cs="Arial"/>
          <w:color w:val="auto"/>
          <w:sz w:val="18"/>
          <w:szCs w:val="18"/>
        </w:rPr>
        <w:t xml:space="preserve"> </w:t>
      </w:r>
      <w:r w:rsidR="00B47D32">
        <w:rPr>
          <w:rFonts w:ascii="Arial" w:eastAsia="Arial Unicode MS" w:hAnsi="Arial" w:cs="Arial"/>
          <w:color w:val="auto"/>
          <w:sz w:val="18"/>
          <w:szCs w:val="18"/>
        </w:rPr>
        <w:t>However,</w:t>
      </w:r>
      <w:r w:rsidR="00B72577" w:rsidRPr="0024520C">
        <w:rPr>
          <w:rFonts w:ascii="Arial" w:eastAsia="Arial Unicode MS" w:hAnsi="Arial" w:cs="Arial"/>
          <w:color w:val="auto"/>
          <w:sz w:val="18"/>
          <w:szCs w:val="18"/>
        </w:rPr>
        <w:t xml:space="preserve"> t</w:t>
      </w:r>
      <w:r w:rsidRPr="0024520C">
        <w:rPr>
          <w:rFonts w:ascii="Arial" w:eastAsia="Arial Unicode MS" w:hAnsi="Arial" w:cs="Arial"/>
          <w:color w:val="auto"/>
          <w:sz w:val="18"/>
          <w:szCs w:val="18"/>
        </w:rPr>
        <w:t xml:space="preserve">he Group’s sale volume </w:t>
      </w:r>
      <w:r w:rsidR="001B450B" w:rsidRPr="0024520C">
        <w:rPr>
          <w:rFonts w:ascii="Arial" w:eastAsia="Arial Unicode MS" w:hAnsi="Arial" w:cs="Arial"/>
          <w:color w:val="auto"/>
          <w:sz w:val="18"/>
          <w:szCs w:val="18"/>
        </w:rPr>
        <w:t>continues</w:t>
      </w:r>
      <w:r w:rsidRPr="0024520C">
        <w:rPr>
          <w:rFonts w:ascii="Arial" w:eastAsia="Arial Unicode MS" w:hAnsi="Arial" w:cs="Arial"/>
          <w:color w:val="auto"/>
          <w:sz w:val="18"/>
          <w:szCs w:val="18"/>
        </w:rPr>
        <w:t xml:space="preserve"> to increase</w:t>
      </w:r>
      <w:r w:rsidR="004C3023" w:rsidRPr="0024520C">
        <w:rPr>
          <w:rFonts w:ascii="Arial" w:eastAsia="Arial Unicode MS" w:hAnsi="Arial" w:cs="Arial"/>
          <w:color w:val="auto"/>
          <w:sz w:val="18"/>
          <w:szCs w:val="18"/>
        </w:rPr>
        <w:t xml:space="preserve"> w</w:t>
      </w:r>
      <w:r w:rsidRPr="0024520C">
        <w:rPr>
          <w:rFonts w:ascii="Arial" w:eastAsia="Arial Unicode MS" w:hAnsi="Arial" w:cs="Arial"/>
          <w:color w:val="auto"/>
          <w:sz w:val="18"/>
          <w:szCs w:val="18"/>
        </w:rPr>
        <w:t xml:space="preserve">hen comparing </w:t>
      </w:r>
      <w:r w:rsidR="00B72577" w:rsidRPr="0024520C">
        <w:rPr>
          <w:rFonts w:ascii="Arial" w:eastAsia="Arial Unicode MS" w:hAnsi="Arial" w:cs="Arial"/>
          <w:color w:val="auto"/>
          <w:sz w:val="18"/>
          <w:szCs w:val="18"/>
        </w:rPr>
        <w:t xml:space="preserve">to the same period last year </w:t>
      </w:r>
      <w:r w:rsidRPr="0024520C">
        <w:rPr>
          <w:rFonts w:ascii="Arial" w:eastAsia="Arial Unicode MS" w:hAnsi="Arial" w:cs="Arial"/>
          <w:color w:val="auto"/>
          <w:sz w:val="18"/>
          <w:szCs w:val="18"/>
        </w:rPr>
        <w:t>due to the Group still engage with new customers. Hence, the Group’s sales have</w:t>
      </w:r>
      <w:r w:rsidR="001B450B" w:rsidRPr="0024520C">
        <w:rPr>
          <w:rFonts w:ascii="Arial" w:eastAsia="Arial Unicode MS" w:hAnsi="Arial" w:cs="Arial"/>
          <w:color w:val="auto"/>
          <w:sz w:val="18"/>
          <w:szCs w:val="18"/>
        </w:rPr>
        <w:t xml:space="preserve"> </w:t>
      </w:r>
      <w:r w:rsidR="00063161" w:rsidRPr="0024520C">
        <w:rPr>
          <w:rFonts w:ascii="Arial" w:eastAsia="Arial Unicode MS" w:hAnsi="Arial" w:cs="Arial"/>
          <w:color w:val="auto"/>
          <w:sz w:val="18"/>
          <w:szCs w:val="18"/>
        </w:rPr>
        <w:t>no</w:t>
      </w:r>
      <w:r w:rsidRPr="0024520C">
        <w:rPr>
          <w:rFonts w:ascii="Arial" w:eastAsia="Arial Unicode MS" w:hAnsi="Arial" w:cs="Arial"/>
          <w:color w:val="auto"/>
          <w:sz w:val="18"/>
          <w:szCs w:val="18"/>
        </w:rPr>
        <w:t xml:space="preserve"> impact </w:t>
      </w:r>
      <w:r w:rsidR="00CE171C">
        <w:rPr>
          <w:rFonts w:ascii="Arial" w:eastAsia="Arial Unicode MS" w:hAnsi="Arial" w:cs="Arial"/>
          <w:color w:val="auto"/>
          <w:sz w:val="18"/>
          <w:szCs w:val="18"/>
        </w:rPr>
        <w:t xml:space="preserve">from </w:t>
      </w:r>
      <w:r w:rsidR="00B47D32">
        <w:rPr>
          <w:rFonts w:ascii="Arial" w:eastAsia="Arial Unicode MS" w:hAnsi="Arial" w:cs="Arial"/>
          <w:color w:val="auto"/>
          <w:sz w:val="18"/>
          <w:szCs w:val="18"/>
        </w:rPr>
        <w:t>this</w:t>
      </w:r>
      <w:r w:rsidR="007A4F88">
        <w:rPr>
          <w:rFonts w:ascii="Arial" w:eastAsia="Arial Unicode MS" w:hAnsi="Arial" w:cs="Arial"/>
          <w:color w:val="auto"/>
          <w:sz w:val="18"/>
          <w:szCs w:val="18"/>
        </w:rPr>
        <w:t xml:space="preserve"> </w:t>
      </w:r>
      <w:r w:rsidR="00CE171C">
        <w:rPr>
          <w:rFonts w:ascii="Arial" w:eastAsia="Arial Unicode MS" w:hAnsi="Arial" w:cs="Arial"/>
          <w:color w:val="auto"/>
          <w:sz w:val="18"/>
          <w:szCs w:val="18"/>
        </w:rPr>
        <w:t>event</w:t>
      </w:r>
      <w:r w:rsidRPr="0024520C">
        <w:rPr>
          <w:rFonts w:ascii="Arial" w:eastAsia="Arial Unicode MS" w:hAnsi="Arial" w:cs="Arial"/>
          <w:color w:val="auto"/>
          <w:sz w:val="18"/>
          <w:szCs w:val="18"/>
        </w:rPr>
        <w:t>.</w:t>
      </w:r>
      <w:r w:rsidR="00B72577" w:rsidRPr="0024520C">
        <w:rPr>
          <w:rFonts w:ascii="Arial" w:eastAsia="Arial Unicode MS" w:hAnsi="Arial" w:cs="Arial"/>
          <w:color w:val="auto"/>
          <w:sz w:val="18"/>
          <w:szCs w:val="18"/>
        </w:rPr>
        <w:t xml:space="preserve"> For the next quarter, the Group’s management will closely monitor the situation of the COVID-19 outbreak to assess the potential impact on future performance.</w:t>
      </w:r>
    </w:p>
    <w:p w:rsidR="00E07A32" w:rsidRDefault="00E07A32" w:rsidP="00473C2C">
      <w:pPr>
        <w:ind w:firstLine="8"/>
        <w:jc w:val="thaiDistribute"/>
        <w:rPr>
          <w:rFonts w:ascii="Arial" w:hAnsi="Arial" w:cs="Arial"/>
          <w:spacing w:val="-6"/>
          <w:sz w:val="18"/>
          <w:szCs w:val="18"/>
        </w:rPr>
      </w:pPr>
    </w:p>
    <w:p w:rsidR="0056064B" w:rsidRPr="00F93773" w:rsidRDefault="0056064B" w:rsidP="00473C2C">
      <w:pPr>
        <w:ind w:firstLine="8"/>
        <w:jc w:val="thaiDistribute"/>
        <w:rPr>
          <w:rFonts w:ascii="Arial" w:hAnsi="Arial" w:cs="Arial"/>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F93773" w:rsidTr="004A4D32">
        <w:trPr>
          <w:trHeight w:val="386"/>
        </w:trPr>
        <w:tc>
          <w:tcPr>
            <w:tcW w:w="9461" w:type="dxa"/>
            <w:shd w:val="clear" w:color="auto" w:fill="FFA543"/>
            <w:vAlign w:val="center"/>
          </w:tcPr>
          <w:p w:rsidR="00940FB2" w:rsidRPr="00F93773" w:rsidRDefault="00473C2C" w:rsidP="008A700F">
            <w:pPr>
              <w:ind w:left="432" w:hanging="432"/>
              <w:rPr>
                <w:rFonts w:ascii="Arial" w:hAnsi="Arial" w:cs="Arial"/>
                <w:b/>
                <w:bCs/>
                <w:color w:val="FFFFFF"/>
                <w:sz w:val="18"/>
                <w:szCs w:val="18"/>
                <w:cs/>
              </w:rPr>
            </w:pPr>
            <w:r w:rsidRPr="00F93773">
              <w:rPr>
                <w:rFonts w:ascii="Arial" w:hAnsi="Arial" w:cs="Arial"/>
                <w:b/>
                <w:bCs/>
                <w:color w:val="FFFFFF"/>
                <w:sz w:val="18"/>
                <w:szCs w:val="18"/>
              </w:rPr>
              <w:t>3</w:t>
            </w:r>
            <w:r w:rsidR="00940FB2" w:rsidRPr="00F93773">
              <w:rPr>
                <w:rFonts w:ascii="Arial" w:hAnsi="Arial" w:cs="Arial"/>
                <w:b/>
                <w:bCs/>
                <w:color w:val="FFFFFF"/>
                <w:sz w:val="18"/>
                <w:szCs w:val="18"/>
              </w:rPr>
              <w:tab/>
              <w:t>Basis of preparation</w:t>
            </w:r>
          </w:p>
        </w:tc>
      </w:tr>
    </w:tbl>
    <w:p w:rsidR="00051160" w:rsidRPr="00F93773" w:rsidRDefault="00051160" w:rsidP="00D55CA4">
      <w:pPr>
        <w:ind w:firstLine="8"/>
        <w:jc w:val="thaiDistribute"/>
        <w:rPr>
          <w:rFonts w:ascii="Arial" w:hAnsi="Arial" w:cs="Arial"/>
          <w:color w:val="auto"/>
          <w:spacing w:val="-2"/>
          <w:sz w:val="18"/>
          <w:szCs w:val="18"/>
          <w:shd w:val="clear" w:color="auto" w:fill="FFFFFF"/>
        </w:rPr>
      </w:pPr>
    </w:p>
    <w:p w:rsidR="00051160" w:rsidRPr="00F93773" w:rsidRDefault="00B51FAD" w:rsidP="00D55CA4">
      <w:pPr>
        <w:ind w:firstLine="8"/>
        <w:jc w:val="thaiDistribute"/>
        <w:rPr>
          <w:rFonts w:ascii="Arial" w:hAnsi="Arial" w:cs="Arial"/>
          <w:color w:val="auto"/>
          <w:sz w:val="18"/>
          <w:szCs w:val="18"/>
        </w:rPr>
      </w:pPr>
      <w:r w:rsidRPr="00F93773">
        <w:rPr>
          <w:rFonts w:ascii="Arial" w:hAnsi="Arial" w:cs="Arial"/>
          <w:color w:val="auto"/>
          <w:spacing w:val="-6"/>
          <w:sz w:val="18"/>
          <w:szCs w:val="18"/>
        </w:rPr>
        <w:t>The interim financial information has been prepared in accordance with Thai Accounting Standard (TAS) no. 34</w:t>
      </w:r>
      <w:r w:rsidRPr="00F93773">
        <w:rPr>
          <w:rFonts w:ascii="Arial" w:hAnsi="Arial" w:cs="Arial"/>
          <w:color w:val="auto"/>
          <w:sz w:val="18"/>
          <w:szCs w:val="18"/>
        </w:rPr>
        <w:t xml:space="preserve">, </w:t>
      </w:r>
      <w:r w:rsidRPr="00F93773">
        <w:rPr>
          <w:rFonts w:ascii="Arial" w:hAnsi="Arial" w:cs="Arial"/>
          <w:color w:val="auto"/>
          <w:spacing w:val="-6"/>
          <w:sz w:val="18"/>
          <w:szCs w:val="18"/>
        </w:rPr>
        <w:t>Interim Financial Reporting and other financial reporting requirements issued under the Securities and Exchange</w:t>
      </w:r>
      <w:r w:rsidRPr="00F93773">
        <w:rPr>
          <w:rFonts w:ascii="Arial" w:hAnsi="Arial" w:cs="Arial"/>
          <w:color w:val="auto"/>
          <w:sz w:val="18"/>
          <w:szCs w:val="18"/>
        </w:rPr>
        <w:t xml:space="preserve"> Act.</w:t>
      </w:r>
    </w:p>
    <w:p w:rsidR="00B51FAD" w:rsidRPr="00F93773" w:rsidRDefault="00B51FAD" w:rsidP="00D55CA4">
      <w:pPr>
        <w:ind w:firstLine="8"/>
        <w:jc w:val="thaiDistribute"/>
        <w:rPr>
          <w:rFonts w:ascii="Arial" w:hAnsi="Arial" w:cs="Arial"/>
          <w:color w:val="auto"/>
          <w:spacing w:val="-2"/>
          <w:sz w:val="18"/>
          <w:szCs w:val="18"/>
          <w:shd w:val="clear" w:color="auto" w:fill="FFFFFF"/>
        </w:rPr>
      </w:pPr>
    </w:p>
    <w:p w:rsidR="00BB7074" w:rsidRPr="00F93773" w:rsidRDefault="00BB7074" w:rsidP="00D55CA4">
      <w:pPr>
        <w:ind w:firstLine="8"/>
        <w:jc w:val="thaiDistribute"/>
        <w:rPr>
          <w:rFonts w:ascii="Arial" w:hAnsi="Arial" w:cs="Arial"/>
          <w:color w:val="auto"/>
          <w:spacing w:val="-2"/>
          <w:sz w:val="18"/>
          <w:szCs w:val="18"/>
          <w:shd w:val="clear" w:color="auto" w:fill="FFFFFF"/>
        </w:rPr>
      </w:pPr>
      <w:r w:rsidRPr="00F93773">
        <w:rPr>
          <w:rFonts w:ascii="Arial" w:hAnsi="Arial" w:cs="Arial"/>
          <w:color w:val="auto"/>
          <w:spacing w:val="-2"/>
          <w:sz w:val="18"/>
          <w:szCs w:val="18"/>
          <w:shd w:val="clear" w:color="auto" w:fill="FFFFFF"/>
        </w:rPr>
        <w:t>The interim financial information should be read in conjunction with the annual financial sta</w:t>
      </w:r>
      <w:r w:rsidR="0021504F" w:rsidRPr="00F93773">
        <w:rPr>
          <w:rFonts w:ascii="Arial" w:hAnsi="Arial" w:cs="Arial"/>
          <w:color w:val="auto"/>
          <w:spacing w:val="-2"/>
          <w:sz w:val="18"/>
          <w:szCs w:val="18"/>
          <w:shd w:val="clear" w:color="auto" w:fill="FFFFFF"/>
        </w:rPr>
        <w:t>tements for the year ended</w:t>
      </w:r>
      <w:r w:rsidR="00186114" w:rsidRPr="00F93773">
        <w:rPr>
          <w:rFonts w:ascii="Arial" w:hAnsi="Arial" w:cs="Arial"/>
          <w:color w:val="auto"/>
          <w:spacing w:val="-2"/>
          <w:sz w:val="18"/>
          <w:szCs w:val="18"/>
          <w:shd w:val="clear" w:color="auto" w:fill="FFFFFF"/>
        </w:rPr>
        <w:t xml:space="preserve"> </w:t>
      </w:r>
      <w:r w:rsidR="00E22634" w:rsidRPr="00F93773">
        <w:rPr>
          <w:rFonts w:ascii="Arial" w:hAnsi="Arial" w:cs="Arial"/>
          <w:color w:val="auto"/>
          <w:spacing w:val="-2"/>
          <w:sz w:val="18"/>
          <w:szCs w:val="18"/>
          <w:shd w:val="clear" w:color="auto" w:fill="FFFFFF"/>
        </w:rPr>
        <w:br/>
      </w:r>
      <w:r w:rsidR="00186114" w:rsidRPr="00F93773">
        <w:rPr>
          <w:rFonts w:ascii="Arial" w:hAnsi="Arial" w:cs="Arial"/>
          <w:color w:val="auto"/>
          <w:spacing w:val="-2"/>
          <w:sz w:val="18"/>
          <w:szCs w:val="18"/>
          <w:shd w:val="clear" w:color="auto" w:fill="FFFFFF"/>
        </w:rPr>
        <w:t>31 December</w:t>
      </w:r>
      <w:r w:rsidRPr="00F93773">
        <w:rPr>
          <w:rFonts w:ascii="Arial" w:hAnsi="Arial" w:cs="Arial"/>
          <w:color w:val="auto"/>
          <w:spacing w:val="-2"/>
          <w:sz w:val="18"/>
          <w:szCs w:val="18"/>
          <w:shd w:val="clear" w:color="auto" w:fill="FFFFFF"/>
        </w:rPr>
        <w:t xml:space="preserve"> </w:t>
      </w:r>
      <w:r w:rsidR="00CB68C7" w:rsidRPr="00F93773">
        <w:rPr>
          <w:rFonts w:ascii="Arial" w:hAnsi="Arial" w:cs="Arial"/>
          <w:color w:val="auto"/>
          <w:spacing w:val="-2"/>
          <w:sz w:val="18"/>
          <w:szCs w:val="18"/>
          <w:shd w:val="clear" w:color="auto" w:fill="FFFFFF"/>
        </w:rPr>
        <w:t>20</w:t>
      </w:r>
      <w:r w:rsidR="00A75E4B">
        <w:rPr>
          <w:rFonts w:ascii="Arial" w:hAnsi="Arial" w:cs="Arial"/>
          <w:color w:val="auto"/>
          <w:spacing w:val="-2"/>
          <w:sz w:val="18"/>
          <w:szCs w:val="18"/>
          <w:shd w:val="clear" w:color="auto" w:fill="FFFFFF"/>
        </w:rPr>
        <w:t>20</w:t>
      </w:r>
      <w:r w:rsidRPr="00F93773">
        <w:rPr>
          <w:rFonts w:ascii="Arial" w:hAnsi="Arial" w:cs="Arial"/>
          <w:color w:val="auto"/>
          <w:spacing w:val="-2"/>
          <w:sz w:val="18"/>
          <w:szCs w:val="18"/>
          <w:shd w:val="clear" w:color="auto" w:fill="FFFFFF"/>
        </w:rPr>
        <w:t>.</w:t>
      </w:r>
    </w:p>
    <w:p w:rsidR="00051160" w:rsidRPr="00F93773" w:rsidRDefault="00051160" w:rsidP="00D55CA4">
      <w:pPr>
        <w:ind w:firstLine="8"/>
        <w:jc w:val="thaiDistribute"/>
        <w:rPr>
          <w:rFonts w:ascii="Arial" w:hAnsi="Arial" w:cs="Arial"/>
          <w:color w:val="auto"/>
          <w:spacing w:val="-2"/>
          <w:sz w:val="18"/>
          <w:szCs w:val="18"/>
          <w:shd w:val="clear" w:color="auto" w:fill="FFFFFF"/>
        </w:rPr>
      </w:pPr>
    </w:p>
    <w:p w:rsidR="00BB7074" w:rsidRPr="00F93773" w:rsidRDefault="00BB7074" w:rsidP="00D55CA4">
      <w:pPr>
        <w:ind w:firstLine="8"/>
        <w:jc w:val="thaiDistribute"/>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An English version of the interi</w:t>
      </w:r>
      <w:r w:rsidR="0021504F" w:rsidRPr="00F93773">
        <w:rPr>
          <w:rFonts w:ascii="Arial" w:hAnsi="Arial" w:cs="Arial"/>
          <w:color w:val="auto"/>
          <w:spacing w:val="-4"/>
          <w:sz w:val="18"/>
          <w:szCs w:val="18"/>
          <w:shd w:val="clear" w:color="auto" w:fill="FFFFFF"/>
        </w:rPr>
        <w:t xml:space="preserve">m </w:t>
      </w:r>
      <w:r w:rsidRPr="00F93773">
        <w:rPr>
          <w:rFonts w:ascii="Arial" w:hAnsi="Arial" w:cs="Arial"/>
          <w:color w:val="auto"/>
          <w:spacing w:val="-4"/>
          <w:sz w:val="18"/>
          <w:szCs w:val="18"/>
          <w:shd w:val="clear" w:color="auto" w:fill="FFFFFF"/>
        </w:rPr>
        <w:t>financial information has been prepared from the interim financial information</w:t>
      </w:r>
      <w:r w:rsidRPr="00F93773">
        <w:rPr>
          <w:rFonts w:ascii="Arial" w:hAnsi="Arial" w:cs="Arial"/>
          <w:color w:val="auto"/>
          <w:spacing w:val="-2"/>
          <w:sz w:val="18"/>
          <w:szCs w:val="18"/>
          <w:shd w:val="clear" w:color="auto" w:fill="FFFFFF"/>
        </w:rPr>
        <w:t xml:space="preserve"> </w:t>
      </w:r>
      <w:r w:rsidRPr="00F93773">
        <w:rPr>
          <w:rFonts w:ascii="Arial" w:hAnsi="Arial" w:cs="Arial"/>
          <w:color w:val="auto"/>
          <w:spacing w:val="-6"/>
          <w:sz w:val="18"/>
          <w:szCs w:val="18"/>
          <w:shd w:val="clear" w:color="auto" w:fill="FFFFFF"/>
        </w:rPr>
        <w:t>that is in the Thai language. In the event of a conflict or a difference in interpretation between the two languages</w:t>
      </w:r>
      <w:r w:rsidRPr="00F93773">
        <w:rPr>
          <w:rFonts w:ascii="Arial" w:hAnsi="Arial" w:cs="Arial"/>
          <w:color w:val="auto"/>
          <w:sz w:val="18"/>
          <w:szCs w:val="18"/>
          <w:shd w:val="clear" w:color="auto" w:fill="FFFFFF"/>
        </w:rPr>
        <w:t>, the Thai language interim financial information shall prevail.</w:t>
      </w:r>
    </w:p>
    <w:p w:rsidR="001C20D3" w:rsidRPr="00F93773" w:rsidRDefault="001C20D3" w:rsidP="00D55CA4">
      <w:pPr>
        <w:ind w:firstLine="8"/>
        <w:jc w:val="thaiDistribute"/>
        <w:rPr>
          <w:rFonts w:ascii="Arial" w:hAnsi="Arial" w:cs="Arial"/>
          <w:color w:val="auto"/>
          <w:sz w:val="18"/>
          <w:szCs w:val="18"/>
          <w:shd w:val="clear" w:color="auto" w:fill="FFFFFF"/>
        </w:rPr>
      </w:pPr>
    </w:p>
    <w:p w:rsidR="000556D0" w:rsidRPr="00F93773" w:rsidRDefault="000556D0" w:rsidP="00D55CA4">
      <w:pPr>
        <w:ind w:firstLine="8"/>
        <w:jc w:val="thaiDistribute"/>
        <w:rPr>
          <w:rFonts w:ascii="Arial" w:hAnsi="Arial" w:cs="Arial"/>
          <w:color w:val="auto"/>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56D0" w:rsidRPr="00F93773" w:rsidTr="00C272D1">
        <w:trPr>
          <w:trHeight w:val="386"/>
        </w:trPr>
        <w:tc>
          <w:tcPr>
            <w:tcW w:w="9461" w:type="dxa"/>
            <w:shd w:val="clear" w:color="auto" w:fill="FFA543"/>
            <w:vAlign w:val="center"/>
          </w:tcPr>
          <w:p w:rsidR="000556D0" w:rsidRPr="00F93773" w:rsidRDefault="000556D0" w:rsidP="00C272D1">
            <w:pPr>
              <w:ind w:left="432" w:hanging="432"/>
              <w:rPr>
                <w:rFonts w:ascii="Arial" w:hAnsi="Arial" w:cs="Arial"/>
                <w:b/>
                <w:bCs/>
                <w:color w:val="FFFFFF"/>
                <w:sz w:val="18"/>
                <w:szCs w:val="18"/>
                <w:cs/>
              </w:rPr>
            </w:pPr>
            <w:r w:rsidRPr="00F93773">
              <w:rPr>
                <w:rFonts w:ascii="Arial" w:hAnsi="Arial" w:cs="Arial"/>
                <w:b/>
                <w:bCs/>
                <w:color w:val="FFFFFF"/>
                <w:sz w:val="18"/>
                <w:szCs w:val="18"/>
              </w:rPr>
              <w:t>4</w:t>
            </w:r>
            <w:r w:rsidRPr="00F93773">
              <w:rPr>
                <w:rFonts w:ascii="Arial" w:hAnsi="Arial" w:cs="Arial"/>
                <w:b/>
                <w:bCs/>
                <w:color w:val="FFFFFF"/>
                <w:sz w:val="18"/>
                <w:szCs w:val="18"/>
              </w:rPr>
              <w:tab/>
              <w:t>Accounting policies</w:t>
            </w:r>
          </w:p>
        </w:tc>
      </w:tr>
    </w:tbl>
    <w:p w:rsidR="000556D0" w:rsidRPr="00F93773" w:rsidRDefault="000556D0" w:rsidP="000556D0">
      <w:pPr>
        <w:pStyle w:val="a"/>
        <w:ind w:right="0" w:firstLine="8"/>
        <w:jc w:val="both"/>
        <w:rPr>
          <w:rFonts w:ascii="Arial" w:hAnsi="Arial" w:cs="Arial"/>
          <w:color w:val="auto"/>
          <w:sz w:val="18"/>
          <w:szCs w:val="18"/>
        </w:rPr>
      </w:pPr>
    </w:p>
    <w:p w:rsidR="000556D0" w:rsidRPr="00F93773" w:rsidRDefault="000556D0" w:rsidP="000556D0">
      <w:pPr>
        <w:jc w:val="both"/>
        <w:rPr>
          <w:rFonts w:ascii="Arial" w:eastAsia="Arial Unicode MS" w:hAnsi="Arial" w:cs="Arial"/>
          <w:color w:val="auto"/>
          <w:sz w:val="18"/>
          <w:szCs w:val="18"/>
        </w:rPr>
      </w:pPr>
      <w:r w:rsidRPr="00F93773">
        <w:rPr>
          <w:rFonts w:ascii="Arial" w:eastAsia="Arial Unicode MS" w:hAnsi="Arial" w:cs="Arial"/>
          <w:color w:val="auto"/>
          <w:sz w:val="18"/>
          <w:szCs w:val="18"/>
        </w:rPr>
        <w:t>The accounting policies used in the preparation of the in</w:t>
      </w:r>
      <w:r w:rsidR="00615041" w:rsidRPr="00F93773">
        <w:rPr>
          <w:rFonts w:ascii="Arial" w:eastAsia="Arial Unicode MS" w:hAnsi="Arial" w:cs="Arial"/>
          <w:color w:val="auto"/>
          <w:sz w:val="18"/>
          <w:szCs w:val="18"/>
        </w:rPr>
        <w:t>terim</w:t>
      </w:r>
      <w:r w:rsidRPr="00F93773">
        <w:rPr>
          <w:rFonts w:ascii="Arial" w:eastAsia="Arial Unicode MS" w:hAnsi="Arial" w:cs="Arial"/>
          <w:color w:val="auto"/>
          <w:sz w:val="18"/>
          <w:szCs w:val="18"/>
        </w:rPr>
        <w:t xml:space="preserve"> financial information are consistent with those used in the financial statements for the year ended 31 December 20</w:t>
      </w:r>
      <w:r w:rsidR="0071189D">
        <w:rPr>
          <w:rFonts w:ascii="Arial" w:eastAsia="Arial Unicode MS" w:hAnsi="Arial" w:cs="Arial"/>
          <w:color w:val="auto"/>
          <w:sz w:val="18"/>
          <w:szCs w:val="18"/>
        </w:rPr>
        <w:t>20</w:t>
      </w:r>
      <w:r w:rsidRPr="00F93773">
        <w:rPr>
          <w:rFonts w:ascii="Arial" w:eastAsia="Arial Unicode MS" w:hAnsi="Arial" w:cs="Arial"/>
          <w:color w:val="auto"/>
          <w:sz w:val="18"/>
          <w:szCs w:val="18"/>
        </w:rPr>
        <w:t>, except for the following:</w:t>
      </w:r>
    </w:p>
    <w:p w:rsidR="000556D0" w:rsidRPr="0071189D" w:rsidRDefault="000556D0" w:rsidP="000556D0">
      <w:pPr>
        <w:jc w:val="both"/>
        <w:rPr>
          <w:rFonts w:ascii="Arial" w:eastAsia="Arial Unicode MS" w:hAnsi="Arial" w:cs="Arial"/>
          <w:color w:val="auto"/>
          <w:sz w:val="18"/>
          <w:szCs w:val="18"/>
        </w:rPr>
      </w:pPr>
    </w:p>
    <w:p w:rsidR="0071189D" w:rsidRDefault="0071189D" w:rsidP="0071189D">
      <w:pPr>
        <w:pStyle w:val="ListParagraph"/>
        <w:numPr>
          <w:ilvl w:val="0"/>
          <w:numId w:val="21"/>
        </w:numPr>
        <w:spacing w:after="0" w:line="240" w:lineRule="auto"/>
        <w:ind w:left="360"/>
        <w:jc w:val="both"/>
        <w:rPr>
          <w:rFonts w:ascii="Arial" w:eastAsia="Arial Unicode MS" w:hAnsi="Arial" w:cs="Arial"/>
          <w:sz w:val="18"/>
          <w:szCs w:val="18"/>
        </w:rPr>
      </w:pPr>
      <w:r w:rsidRPr="0071189D">
        <w:rPr>
          <w:rFonts w:ascii="Arial" w:eastAsia="Arial Unicode MS" w:hAnsi="Arial" w:cs="Arial"/>
          <w:sz w:val="18"/>
          <w:szCs w:val="18"/>
        </w:rPr>
        <w:t xml:space="preserve">As at 1 January 2021, the Group ceases applying the temporary exemption guidance to relieve the impact from COVID-19 announced by The Federation of Accounting Professions (TFAC) which were effective for reporting periods ending between 1 January 2020 and 31 December 2020. The impact of ceasing the guidance is included </w:t>
      </w:r>
      <w:r w:rsidRPr="00654958">
        <w:rPr>
          <w:rFonts w:ascii="Arial" w:eastAsia="Arial Unicode MS" w:hAnsi="Arial" w:cs="Arial"/>
          <w:spacing w:val="-2"/>
          <w:sz w:val="18"/>
          <w:szCs w:val="18"/>
        </w:rPr>
        <w:t xml:space="preserve">in the financial performance </w:t>
      </w:r>
      <w:r w:rsidR="00654958" w:rsidRPr="00654958">
        <w:rPr>
          <w:rFonts w:ascii="Arial" w:eastAsia="Arial Unicode MS" w:hAnsi="Arial" w:cs="Arial"/>
          <w:spacing w:val="-2"/>
          <w:sz w:val="18"/>
          <w:szCs w:val="18"/>
        </w:rPr>
        <w:t>for</w:t>
      </w:r>
      <w:r w:rsidRPr="00654958">
        <w:rPr>
          <w:rFonts w:ascii="Arial" w:eastAsia="Arial Unicode MS" w:hAnsi="Arial" w:cs="Arial"/>
          <w:spacing w:val="-2"/>
          <w:sz w:val="18"/>
          <w:szCs w:val="18"/>
        </w:rPr>
        <w:t xml:space="preserve"> the</w:t>
      </w:r>
      <w:r w:rsidR="009B29E2" w:rsidRPr="00654958">
        <w:rPr>
          <w:rFonts w:ascii="Arial" w:eastAsia="Arial Unicode MS" w:hAnsi="Arial" w:hint="cs"/>
          <w:spacing w:val="-2"/>
          <w:sz w:val="18"/>
          <w:szCs w:val="18"/>
          <w:cs/>
        </w:rPr>
        <w:t xml:space="preserve"> </w:t>
      </w:r>
      <w:r w:rsidR="009B29E2" w:rsidRPr="00654958">
        <w:rPr>
          <w:rFonts w:ascii="Arial" w:eastAsia="Arial Unicode MS" w:hAnsi="Arial"/>
          <w:spacing w:val="-2"/>
          <w:sz w:val="18"/>
          <w:szCs w:val="18"/>
        </w:rPr>
        <w:t xml:space="preserve">three-month </w:t>
      </w:r>
      <w:r w:rsidRPr="00654958">
        <w:rPr>
          <w:rFonts w:ascii="Arial" w:eastAsia="Arial Unicode MS" w:hAnsi="Arial" w:cs="Arial"/>
          <w:spacing w:val="-2"/>
          <w:sz w:val="18"/>
          <w:szCs w:val="18"/>
        </w:rPr>
        <w:t>period ended 31 March 2021</w:t>
      </w:r>
      <w:r w:rsidR="008450FD" w:rsidRPr="00654958">
        <w:rPr>
          <w:rFonts w:ascii="Arial" w:eastAsia="Arial Unicode MS" w:hAnsi="Arial" w:cs="Arial"/>
          <w:spacing w:val="-2"/>
          <w:sz w:val="18"/>
          <w:szCs w:val="18"/>
        </w:rPr>
        <w:t xml:space="preserve">, which </w:t>
      </w:r>
      <w:r w:rsidR="00654958" w:rsidRPr="00654958">
        <w:rPr>
          <w:rFonts w:ascii="Arial" w:eastAsia="Arial Unicode MS" w:hAnsi="Arial" w:cs="Arial"/>
          <w:spacing w:val="-2"/>
          <w:sz w:val="18"/>
          <w:szCs w:val="18"/>
        </w:rPr>
        <w:t>results</w:t>
      </w:r>
      <w:r w:rsidR="008450FD" w:rsidRPr="00654958">
        <w:rPr>
          <w:rFonts w:ascii="Arial" w:eastAsia="Arial Unicode MS" w:hAnsi="Arial" w:cs="Arial"/>
          <w:spacing w:val="-2"/>
          <w:sz w:val="18"/>
          <w:szCs w:val="18"/>
        </w:rPr>
        <w:t xml:space="preserve"> in recognising </w:t>
      </w:r>
      <w:r w:rsidR="00654958" w:rsidRPr="00654958">
        <w:rPr>
          <w:rFonts w:ascii="Arial" w:eastAsia="Arial Unicode MS" w:hAnsi="Arial" w:cs="Arial"/>
          <w:spacing w:val="-2"/>
          <w:sz w:val="18"/>
          <w:szCs w:val="18"/>
        </w:rPr>
        <w:t>additional</w:t>
      </w:r>
      <w:r w:rsidR="00654958">
        <w:rPr>
          <w:rFonts w:ascii="Arial" w:eastAsia="Arial Unicode MS" w:hAnsi="Arial" w:cs="Arial"/>
          <w:sz w:val="18"/>
          <w:szCs w:val="18"/>
        </w:rPr>
        <w:t xml:space="preserve"> </w:t>
      </w:r>
      <w:r w:rsidR="008450FD">
        <w:rPr>
          <w:rFonts w:ascii="Arial" w:eastAsia="Arial Unicode MS" w:hAnsi="Arial" w:cs="Arial"/>
          <w:sz w:val="18"/>
          <w:szCs w:val="18"/>
        </w:rPr>
        <w:t xml:space="preserve">amount of </w:t>
      </w:r>
      <w:r w:rsidR="00F12D0A" w:rsidRPr="008450FD">
        <w:rPr>
          <w:rFonts w:ascii="Arial" w:eastAsia="Arial Unicode MS" w:hAnsi="Arial" w:cs="Arial"/>
          <w:sz w:val="18"/>
          <w:szCs w:val="18"/>
        </w:rPr>
        <w:t>loss allowance of trade receivables</w:t>
      </w:r>
      <w:r w:rsidR="008450FD" w:rsidRPr="008450FD">
        <w:rPr>
          <w:rFonts w:ascii="Arial" w:eastAsia="Arial Unicode MS" w:hAnsi="Arial" w:cs="Arial"/>
          <w:sz w:val="18"/>
          <w:szCs w:val="18"/>
        </w:rPr>
        <w:t>.</w:t>
      </w:r>
    </w:p>
    <w:p w:rsidR="004152E1" w:rsidRPr="0071189D" w:rsidRDefault="004152E1" w:rsidP="004152E1">
      <w:pPr>
        <w:pStyle w:val="ListParagraph"/>
        <w:spacing w:after="0" w:line="240" w:lineRule="auto"/>
        <w:ind w:left="360"/>
        <w:jc w:val="both"/>
        <w:rPr>
          <w:rFonts w:ascii="Arial" w:eastAsia="Arial Unicode MS" w:hAnsi="Arial" w:cs="Arial"/>
          <w:sz w:val="18"/>
          <w:szCs w:val="18"/>
        </w:rPr>
      </w:pPr>
    </w:p>
    <w:p w:rsidR="000556D0" w:rsidRPr="00F12D0A" w:rsidRDefault="00F12D0A" w:rsidP="009B29E2">
      <w:pPr>
        <w:pStyle w:val="ListParagraph"/>
        <w:numPr>
          <w:ilvl w:val="0"/>
          <w:numId w:val="21"/>
        </w:numPr>
        <w:spacing w:after="0" w:line="240" w:lineRule="auto"/>
        <w:ind w:left="360"/>
        <w:jc w:val="both"/>
        <w:rPr>
          <w:rFonts w:ascii="Arial" w:eastAsia="Arial Unicode MS" w:hAnsi="Arial" w:cs="Arial"/>
          <w:i/>
          <w:iCs/>
          <w:sz w:val="18"/>
          <w:szCs w:val="18"/>
        </w:rPr>
      </w:pPr>
      <w:r w:rsidRPr="00F12D0A">
        <w:rPr>
          <w:rFonts w:ascii="Arial" w:eastAsia="Arial Unicode MS" w:hAnsi="Arial" w:cs="Arial"/>
          <w:spacing w:val="-2"/>
          <w:sz w:val="18"/>
          <w:szCs w:val="18"/>
        </w:rPr>
        <w:t xml:space="preserve">The adoption of the </w:t>
      </w:r>
      <w:r w:rsidR="0071189D" w:rsidRPr="00F12D0A">
        <w:rPr>
          <w:rFonts w:ascii="Arial" w:eastAsia="Arial Unicode MS" w:hAnsi="Arial" w:cs="Arial"/>
          <w:spacing w:val="-2"/>
          <w:sz w:val="18"/>
          <w:szCs w:val="18"/>
        </w:rPr>
        <w:t>amended financial reporting standards</w:t>
      </w:r>
      <w:r>
        <w:rPr>
          <w:rFonts w:ascii="Arial" w:eastAsia="Arial Unicode MS" w:hAnsi="Arial" w:cs="Arial"/>
          <w:spacing w:val="-2"/>
          <w:sz w:val="18"/>
          <w:szCs w:val="18"/>
        </w:rPr>
        <w:t>.</w:t>
      </w:r>
    </w:p>
    <w:p w:rsidR="009F2FDB" w:rsidRDefault="009F2FDB" w:rsidP="00F12D0A">
      <w:pPr>
        <w:ind w:left="426"/>
        <w:rPr>
          <w:rFonts w:ascii="Arial" w:eastAsia="Arial Unicode MS" w:hAnsi="Arial" w:cs="Arial"/>
          <w:sz w:val="18"/>
          <w:szCs w:val="18"/>
        </w:rPr>
      </w:pPr>
    </w:p>
    <w:p w:rsidR="00F12D0A" w:rsidRDefault="00321F12" w:rsidP="009F2FDB">
      <w:pPr>
        <w:ind w:left="357"/>
        <w:rPr>
          <w:rFonts w:ascii="Arial" w:eastAsia="Arial Unicode MS" w:hAnsi="Arial" w:cs="Arial"/>
          <w:sz w:val="18"/>
          <w:szCs w:val="18"/>
        </w:rPr>
      </w:pPr>
      <w:r>
        <w:rPr>
          <w:rFonts w:ascii="Arial" w:eastAsia="Arial Unicode MS" w:hAnsi="Arial" w:cs="Arial"/>
          <w:sz w:val="18"/>
          <w:szCs w:val="18"/>
        </w:rPr>
        <w:t>A</w:t>
      </w:r>
      <w:r w:rsidR="00F12D0A" w:rsidRPr="00F12D0A">
        <w:rPr>
          <w:rFonts w:ascii="Arial" w:eastAsia="Arial Unicode MS" w:hAnsi="Arial" w:cs="Arial"/>
          <w:sz w:val="18"/>
          <w:szCs w:val="18"/>
        </w:rPr>
        <w:t xml:space="preserve">mended </w:t>
      </w:r>
      <w:r w:rsidR="008E7DD0">
        <w:rPr>
          <w:rFonts w:ascii="Arial" w:eastAsia="Arial Unicode MS" w:hAnsi="Arial" w:cs="Arial"/>
          <w:sz w:val="18"/>
          <w:szCs w:val="18"/>
        </w:rPr>
        <w:t>f</w:t>
      </w:r>
      <w:r w:rsidR="00F12D0A" w:rsidRPr="00F12D0A">
        <w:rPr>
          <w:rFonts w:ascii="Arial" w:eastAsia="Arial Unicode MS" w:hAnsi="Arial" w:cs="Arial"/>
          <w:sz w:val="18"/>
          <w:szCs w:val="18"/>
        </w:rPr>
        <w:t xml:space="preserve">inancial </w:t>
      </w:r>
      <w:r w:rsidR="008E7DD0">
        <w:rPr>
          <w:rFonts w:ascii="Arial" w:eastAsia="Arial Unicode MS" w:hAnsi="Arial" w:cs="Arial"/>
          <w:sz w:val="18"/>
          <w:szCs w:val="18"/>
        </w:rPr>
        <w:t>r</w:t>
      </w:r>
      <w:r w:rsidR="00F12D0A" w:rsidRPr="00F12D0A">
        <w:rPr>
          <w:rFonts w:ascii="Arial" w:eastAsia="Arial Unicode MS" w:hAnsi="Arial" w:cs="Arial"/>
          <w:sz w:val="18"/>
          <w:szCs w:val="18"/>
        </w:rPr>
        <w:t xml:space="preserve">eporting </w:t>
      </w:r>
      <w:r w:rsidR="008E7DD0">
        <w:rPr>
          <w:rFonts w:ascii="Arial" w:eastAsia="Arial Unicode MS" w:hAnsi="Arial" w:cs="Arial"/>
          <w:sz w:val="18"/>
          <w:szCs w:val="18"/>
        </w:rPr>
        <w:t>s</w:t>
      </w:r>
      <w:r w:rsidR="00F12D0A" w:rsidRPr="00F12D0A">
        <w:rPr>
          <w:rFonts w:ascii="Arial" w:eastAsia="Arial Unicode MS" w:hAnsi="Arial" w:cs="Arial"/>
          <w:sz w:val="18"/>
          <w:szCs w:val="18"/>
        </w:rPr>
        <w:t>tandards effective for the accounting period beginning on or after 1</w:t>
      </w:r>
      <w:r w:rsidR="00F12D0A">
        <w:rPr>
          <w:rFonts w:ascii="Arial" w:eastAsia="Arial Unicode MS" w:hAnsi="Arial" w:cs="Arial"/>
          <w:sz w:val="18"/>
          <w:szCs w:val="18"/>
        </w:rPr>
        <w:t xml:space="preserve"> </w:t>
      </w:r>
      <w:r w:rsidR="00F12D0A" w:rsidRPr="00F12D0A">
        <w:rPr>
          <w:rFonts w:ascii="Arial" w:eastAsia="Arial Unicode MS" w:hAnsi="Arial" w:cs="Arial"/>
          <w:sz w:val="18"/>
          <w:szCs w:val="18"/>
        </w:rPr>
        <w:t>January 2021</w:t>
      </w:r>
      <w:r w:rsidR="00F12D0A">
        <w:rPr>
          <w:rFonts w:ascii="Arial" w:eastAsia="Arial Unicode MS" w:hAnsi="Arial" w:cs="Arial"/>
          <w:sz w:val="18"/>
          <w:szCs w:val="18"/>
        </w:rPr>
        <w:t>.</w:t>
      </w:r>
    </w:p>
    <w:p w:rsidR="00F12D0A" w:rsidRDefault="00F12D0A" w:rsidP="000D5034">
      <w:pPr>
        <w:ind w:left="540"/>
        <w:rPr>
          <w:rFonts w:ascii="Arial" w:eastAsia="Arial Unicode MS" w:hAnsi="Arial" w:cs="Arial"/>
          <w:sz w:val="18"/>
          <w:szCs w:val="18"/>
        </w:rPr>
      </w:pPr>
      <w:r>
        <w:rPr>
          <w:rFonts w:ascii="Arial" w:eastAsia="Arial Unicode MS" w:hAnsi="Arial" w:cs="Arial"/>
          <w:sz w:val="18"/>
          <w:szCs w:val="18"/>
        </w:rPr>
        <w:br w:type="page"/>
      </w:r>
    </w:p>
    <w:p w:rsidR="00F12D0A" w:rsidRPr="00C30F59" w:rsidRDefault="00F12D0A" w:rsidP="00F12D0A">
      <w:pPr>
        <w:pStyle w:val="ListParagraph"/>
        <w:numPr>
          <w:ilvl w:val="0"/>
          <w:numId w:val="23"/>
        </w:numPr>
        <w:spacing w:after="0" w:line="240" w:lineRule="auto"/>
        <w:ind w:left="567" w:hanging="567"/>
        <w:rPr>
          <w:rFonts w:ascii="Arial" w:hAnsi="Arial" w:cs="Arial"/>
          <w:b/>
          <w:sz w:val="18"/>
          <w:szCs w:val="18"/>
        </w:rPr>
      </w:pPr>
      <w:r w:rsidRPr="00C30F59">
        <w:rPr>
          <w:rFonts w:ascii="Arial" w:hAnsi="Arial" w:cs="Arial"/>
          <w:b/>
          <w:bCs/>
          <w:color w:val="CF4A02"/>
          <w:sz w:val="18"/>
          <w:szCs w:val="18"/>
        </w:rPr>
        <w:t>Revised Conceptual Framework for Financial Reporting</w:t>
      </w:r>
      <w:r w:rsidR="008239C1">
        <w:rPr>
          <w:rFonts w:ascii="Arial" w:hAnsi="Arial" w:cs="Arial"/>
          <w:b/>
          <w:bCs/>
          <w:color w:val="CF4A02"/>
          <w:sz w:val="18"/>
          <w:szCs w:val="18"/>
        </w:rPr>
        <w:t xml:space="preserve">; </w:t>
      </w:r>
      <w:r w:rsidR="008239C1" w:rsidRPr="00583454">
        <w:rPr>
          <w:rFonts w:ascii="Arial" w:hAnsi="Arial" w:cs="Arial"/>
          <w:sz w:val="18"/>
          <w:szCs w:val="18"/>
        </w:rPr>
        <w:t>it</w:t>
      </w:r>
      <w:r w:rsidRPr="00C30F59">
        <w:rPr>
          <w:rFonts w:ascii="Arial" w:hAnsi="Arial" w:cs="Arial"/>
          <w:color w:val="CF4A02"/>
          <w:sz w:val="18"/>
          <w:szCs w:val="18"/>
        </w:rPr>
        <w:t xml:space="preserve"> </w:t>
      </w:r>
      <w:r w:rsidRPr="00C30F59">
        <w:rPr>
          <w:rFonts w:ascii="Arial" w:hAnsi="Arial" w:cs="Arial"/>
          <w:sz w:val="18"/>
          <w:szCs w:val="18"/>
        </w:rPr>
        <w:t>add</w:t>
      </w:r>
      <w:r>
        <w:rPr>
          <w:rFonts w:ascii="Arial" w:hAnsi="Arial" w:cs="Browallia New"/>
          <w:sz w:val="18"/>
          <w:szCs w:val="22"/>
        </w:rPr>
        <w:t>s</w:t>
      </w:r>
      <w:r w:rsidRPr="00C30F59">
        <w:rPr>
          <w:rFonts w:ascii="Arial" w:hAnsi="Arial" w:cs="Arial"/>
          <w:sz w:val="18"/>
          <w:szCs w:val="18"/>
        </w:rPr>
        <w:t xml:space="preserve"> the following key principals and guidance:</w:t>
      </w:r>
    </w:p>
    <w:p w:rsidR="00F12D0A" w:rsidRPr="00C30F59" w:rsidRDefault="00F12D0A" w:rsidP="00F12D0A">
      <w:pPr>
        <w:pStyle w:val="ListParagraph"/>
        <w:ind w:left="567"/>
        <w:rPr>
          <w:rFonts w:ascii="Arial" w:hAnsi="Arial" w:cs="Arial"/>
          <w:b/>
          <w:sz w:val="18"/>
          <w:szCs w:val="18"/>
        </w:rPr>
      </w:pPr>
    </w:p>
    <w:p w:rsidR="00F12D0A" w:rsidRPr="00C30F59" w:rsidRDefault="00F12D0A" w:rsidP="00F12D0A">
      <w:pPr>
        <w:pStyle w:val="ListParagraph"/>
        <w:numPr>
          <w:ilvl w:val="0"/>
          <w:numId w:val="24"/>
        </w:numPr>
        <w:spacing w:after="0" w:line="240" w:lineRule="auto"/>
        <w:ind w:left="851" w:hanging="284"/>
        <w:jc w:val="both"/>
        <w:rPr>
          <w:rFonts w:ascii="Arial" w:hAnsi="Arial" w:cs="Arial"/>
          <w:sz w:val="18"/>
          <w:szCs w:val="18"/>
        </w:rPr>
      </w:pPr>
      <w:r w:rsidRPr="00C30F59">
        <w:rPr>
          <w:rFonts w:ascii="Arial" w:hAnsi="Arial" w:cs="Arial"/>
          <w:sz w:val="18"/>
          <w:szCs w:val="18"/>
        </w:rPr>
        <w:t>Measurement basis, including factors in considering difference measurement basis</w:t>
      </w:r>
    </w:p>
    <w:p w:rsidR="00F12D0A" w:rsidRPr="00C30F59" w:rsidRDefault="00F12D0A" w:rsidP="00F12D0A">
      <w:pPr>
        <w:pStyle w:val="ListParagraph"/>
        <w:numPr>
          <w:ilvl w:val="0"/>
          <w:numId w:val="24"/>
        </w:numPr>
        <w:spacing w:after="0" w:line="240" w:lineRule="auto"/>
        <w:ind w:left="851" w:hanging="284"/>
        <w:jc w:val="both"/>
        <w:rPr>
          <w:rFonts w:ascii="Arial" w:hAnsi="Arial" w:cs="Arial"/>
          <w:sz w:val="18"/>
          <w:szCs w:val="18"/>
        </w:rPr>
      </w:pPr>
      <w:r w:rsidRPr="00C30F59">
        <w:rPr>
          <w:rFonts w:ascii="Arial" w:hAnsi="Arial" w:cs="Arial"/>
          <w:sz w:val="18"/>
          <w:szCs w:val="18"/>
        </w:rPr>
        <w:t>Presentation and disclosure, including classification of income and expenses in other comprehensive income</w:t>
      </w:r>
    </w:p>
    <w:p w:rsidR="00F12D0A" w:rsidRPr="00C30F59" w:rsidRDefault="00F12D0A" w:rsidP="00F12D0A">
      <w:pPr>
        <w:pStyle w:val="ListParagraph"/>
        <w:numPr>
          <w:ilvl w:val="0"/>
          <w:numId w:val="24"/>
        </w:numPr>
        <w:spacing w:after="0" w:line="240" w:lineRule="auto"/>
        <w:ind w:left="851" w:hanging="284"/>
        <w:jc w:val="both"/>
        <w:rPr>
          <w:rFonts w:ascii="Arial" w:hAnsi="Arial" w:cs="Arial"/>
          <w:sz w:val="18"/>
          <w:szCs w:val="18"/>
        </w:rPr>
      </w:pPr>
      <w:r w:rsidRPr="00C30F59">
        <w:rPr>
          <w:rFonts w:ascii="Arial" w:hAnsi="Arial" w:cs="Arial"/>
          <w:sz w:val="18"/>
          <w:szCs w:val="18"/>
        </w:rPr>
        <w:t>Definition of a reporting entity, which maybe a legal entity, or a portion of an entity</w:t>
      </w:r>
    </w:p>
    <w:p w:rsidR="00F12D0A" w:rsidRPr="00C30F59" w:rsidRDefault="00F12D0A" w:rsidP="00F12D0A">
      <w:pPr>
        <w:pStyle w:val="ListParagraph"/>
        <w:numPr>
          <w:ilvl w:val="0"/>
          <w:numId w:val="24"/>
        </w:numPr>
        <w:spacing w:after="0" w:line="240" w:lineRule="auto"/>
        <w:ind w:left="851" w:hanging="284"/>
        <w:jc w:val="both"/>
        <w:rPr>
          <w:rFonts w:ascii="Arial" w:hAnsi="Arial" w:cs="Arial"/>
          <w:sz w:val="18"/>
          <w:szCs w:val="18"/>
        </w:rPr>
      </w:pPr>
      <w:r w:rsidRPr="00C30F59">
        <w:rPr>
          <w:rFonts w:ascii="Arial" w:hAnsi="Arial" w:cs="Arial"/>
          <w:sz w:val="18"/>
          <w:szCs w:val="18"/>
        </w:rPr>
        <w:t>Derecognition of assets and liabilities</w:t>
      </w:r>
    </w:p>
    <w:p w:rsidR="00F12D0A" w:rsidRPr="00C30F59" w:rsidRDefault="00F12D0A" w:rsidP="00F12D0A">
      <w:pPr>
        <w:ind w:left="567"/>
        <w:jc w:val="both"/>
        <w:rPr>
          <w:rFonts w:ascii="Arial" w:hAnsi="Arial" w:cs="Arial"/>
          <w:sz w:val="18"/>
          <w:szCs w:val="18"/>
        </w:rPr>
      </w:pPr>
    </w:p>
    <w:p w:rsidR="00F12D0A" w:rsidRPr="00C30F59" w:rsidRDefault="00F12D0A" w:rsidP="00F12D0A">
      <w:pPr>
        <w:ind w:left="567"/>
        <w:jc w:val="both"/>
        <w:rPr>
          <w:rFonts w:ascii="Arial" w:hAnsi="Arial" w:cs="Arial"/>
          <w:sz w:val="18"/>
          <w:szCs w:val="18"/>
        </w:rPr>
      </w:pPr>
      <w:r w:rsidRPr="00C30F59">
        <w:rPr>
          <w:rFonts w:ascii="Arial" w:hAnsi="Arial" w:cs="Arial"/>
          <w:sz w:val="18"/>
          <w:szCs w:val="18"/>
        </w:rPr>
        <w:t>The amendment also includes the revision to the definition of an asset and liability in the financial statements, and clarification to the prominence of stewardship in the objective of financial reporting.</w:t>
      </w:r>
    </w:p>
    <w:p w:rsidR="00F12D0A" w:rsidRPr="00C30F59" w:rsidRDefault="00F12D0A" w:rsidP="00F12D0A">
      <w:pPr>
        <w:ind w:left="567"/>
        <w:rPr>
          <w:rFonts w:ascii="Arial" w:hAnsi="Arial" w:cs="Arial"/>
          <w:sz w:val="18"/>
          <w:szCs w:val="18"/>
        </w:rPr>
      </w:pPr>
    </w:p>
    <w:p w:rsidR="00F12D0A" w:rsidRPr="00C30F59" w:rsidRDefault="00F12D0A" w:rsidP="00F12D0A">
      <w:pPr>
        <w:pStyle w:val="ListParagraph"/>
        <w:numPr>
          <w:ilvl w:val="0"/>
          <w:numId w:val="23"/>
        </w:numPr>
        <w:spacing w:after="0" w:line="240" w:lineRule="auto"/>
        <w:ind w:left="567" w:hanging="567"/>
        <w:jc w:val="both"/>
        <w:rPr>
          <w:rFonts w:ascii="Arial" w:hAnsi="Arial" w:cs="Arial"/>
          <w:sz w:val="18"/>
          <w:szCs w:val="18"/>
        </w:rPr>
      </w:pPr>
      <w:r w:rsidRPr="00C30F59">
        <w:rPr>
          <w:rFonts w:ascii="Arial" w:eastAsia="Arial Unicode MS" w:hAnsi="Arial" w:cs="Arial"/>
          <w:b/>
          <w:bCs/>
          <w:color w:val="CF4A02"/>
          <w:sz w:val="18"/>
          <w:szCs w:val="18"/>
        </w:rPr>
        <w:t>Amendment to TFRS 3, Business combinations</w:t>
      </w:r>
      <w:r w:rsidR="008938A1">
        <w:rPr>
          <w:rFonts w:ascii="Arial" w:hAnsi="Arial" w:cs="Arial"/>
          <w:b/>
          <w:bCs/>
          <w:color w:val="CF4A02"/>
          <w:sz w:val="18"/>
          <w:szCs w:val="18"/>
        </w:rPr>
        <w:t xml:space="preserve">; </w:t>
      </w:r>
      <w:r w:rsidR="008938A1" w:rsidRPr="00583454">
        <w:rPr>
          <w:rFonts w:ascii="Arial" w:hAnsi="Arial" w:cs="Arial"/>
          <w:sz w:val="18"/>
          <w:szCs w:val="18"/>
        </w:rPr>
        <w:t>it</w:t>
      </w:r>
      <w:r w:rsidRPr="00C30F59">
        <w:rPr>
          <w:rFonts w:ascii="Arial" w:hAnsi="Arial" w:cs="Arial"/>
          <w:sz w:val="18"/>
          <w:szCs w:val="18"/>
        </w:rPr>
        <w:t xml:space="preserve"> amend</w:t>
      </w:r>
      <w:r>
        <w:rPr>
          <w:rFonts w:ascii="Arial" w:hAnsi="Arial" w:cs="Arial"/>
          <w:sz w:val="18"/>
          <w:szCs w:val="18"/>
        </w:rPr>
        <w:t>s</w:t>
      </w:r>
      <w:r w:rsidRPr="00C30F59">
        <w:rPr>
          <w:rFonts w:ascii="Arial" w:hAnsi="Arial" w:cs="Arial"/>
          <w:sz w:val="18"/>
          <w:szCs w:val="18"/>
        </w:rPr>
        <w:t xml:space="preserve">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F12D0A" w:rsidRPr="00C30F59" w:rsidRDefault="00F12D0A" w:rsidP="00F12D0A">
      <w:pPr>
        <w:ind w:left="567" w:hanging="567"/>
        <w:jc w:val="both"/>
        <w:rPr>
          <w:rFonts w:ascii="Arial" w:hAnsi="Arial" w:cs="Arial"/>
          <w:sz w:val="18"/>
          <w:szCs w:val="18"/>
        </w:rPr>
      </w:pPr>
    </w:p>
    <w:p w:rsidR="00F12D0A" w:rsidRPr="00C30F59" w:rsidRDefault="00F12D0A" w:rsidP="00F12D0A">
      <w:pPr>
        <w:pStyle w:val="ListParagraph"/>
        <w:numPr>
          <w:ilvl w:val="0"/>
          <w:numId w:val="23"/>
        </w:numPr>
        <w:spacing w:after="0" w:line="240" w:lineRule="auto"/>
        <w:ind w:left="567" w:hanging="567"/>
        <w:jc w:val="both"/>
        <w:rPr>
          <w:rFonts w:ascii="Arial" w:hAnsi="Arial" w:cs="Arial"/>
          <w:sz w:val="18"/>
          <w:szCs w:val="18"/>
        </w:rPr>
      </w:pPr>
      <w:r w:rsidRPr="00C30F59">
        <w:rPr>
          <w:rFonts w:ascii="Arial" w:eastAsia="Arial Unicode MS" w:hAnsi="Arial" w:cs="Arial"/>
          <w:b/>
          <w:bCs/>
          <w:color w:val="CF4A02"/>
          <w:spacing w:val="-4"/>
          <w:sz w:val="18"/>
          <w:szCs w:val="18"/>
        </w:rPr>
        <w:t>Amendment to TFRS 9, Financial instruments and TFRS 7, Financial instruments: disclosures</w:t>
      </w:r>
      <w:r w:rsidR="008938A1">
        <w:rPr>
          <w:rFonts w:ascii="Arial" w:hAnsi="Arial" w:cs="Arial"/>
          <w:b/>
          <w:bCs/>
          <w:color w:val="CF4A02"/>
          <w:sz w:val="18"/>
          <w:szCs w:val="18"/>
        </w:rPr>
        <w:t xml:space="preserve">; </w:t>
      </w:r>
      <w:r w:rsidR="008938A1" w:rsidRPr="00583454">
        <w:rPr>
          <w:rFonts w:ascii="Arial" w:hAnsi="Arial" w:cs="Arial"/>
          <w:sz w:val="18"/>
          <w:szCs w:val="18"/>
        </w:rPr>
        <w:t>it</w:t>
      </w:r>
      <w:r w:rsidR="008938A1" w:rsidRPr="00C30F59">
        <w:rPr>
          <w:rFonts w:ascii="Arial" w:hAnsi="Arial" w:cs="Arial"/>
          <w:sz w:val="18"/>
          <w:szCs w:val="18"/>
        </w:rPr>
        <w:t xml:space="preserve"> </w:t>
      </w:r>
      <w:r w:rsidRPr="00C30F59">
        <w:rPr>
          <w:rFonts w:ascii="Arial" w:hAnsi="Arial" w:cs="Arial"/>
          <w:sz w:val="18"/>
          <w:szCs w:val="18"/>
        </w:rPr>
        <w:t>provide</w:t>
      </w:r>
      <w:r>
        <w:rPr>
          <w:rFonts w:ascii="Arial" w:hAnsi="Arial" w:cs="Arial"/>
          <w:sz w:val="18"/>
          <w:szCs w:val="18"/>
        </w:rPr>
        <w:t>s</w:t>
      </w:r>
      <w:r w:rsidRPr="00C30F59">
        <w:rPr>
          <w:rFonts w:ascii="Arial" w:hAnsi="Arial" w:cs="Arial"/>
          <w:sz w:val="18"/>
          <w:szCs w:val="18"/>
        </w:rPr>
        <w:t xml:space="preserve"> relief from applying specific hedge accounting requirements to the uncertainty arising from interest rate benchmark reform such as IBOR. The amendment also requires disclosure of hedging relationships directly affected by the uncertainty.</w:t>
      </w:r>
    </w:p>
    <w:p w:rsidR="00F12D0A" w:rsidRPr="00C30F59" w:rsidRDefault="00F12D0A" w:rsidP="00F12D0A">
      <w:pPr>
        <w:pStyle w:val="ListParagraph"/>
        <w:ind w:left="567" w:hanging="567"/>
        <w:rPr>
          <w:rFonts w:ascii="Arial" w:hAnsi="Arial" w:cs="Arial"/>
          <w:sz w:val="18"/>
          <w:szCs w:val="18"/>
        </w:rPr>
      </w:pPr>
    </w:p>
    <w:p w:rsidR="006729D9" w:rsidRDefault="00F12D0A" w:rsidP="000D5034">
      <w:pPr>
        <w:pStyle w:val="ListParagraph"/>
        <w:numPr>
          <w:ilvl w:val="0"/>
          <w:numId w:val="23"/>
        </w:numPr>
        <w:spacing w:after="0" w:line="240" w:lineRule="auto"/>
        <w:ind w:left="567" w:hanging="567"/>
        <w:jc w:val="both"/>
        <w:rPr>
          <w:rFonts w:ascii="Arial" w:hAnsi="Arial" w:cs="Arial"/>
          <w:sz w:val="18"/>
          <w:szCs w:val="18"/>
        </w:rPr>
      </w:pPr>
      <w:r w:rsidRPr="00C30F59">
        <w:rPr>
          <w:rFonts w:ascii="Arial" w:eastAsia="Arial Unicode MS" w:hAnsi="Arial" w:cs="Arial"/>
          <w:b/>
          <w:bCs/>
          <w:color w:val="CF4A02"/>
          <w:sz w:val="18"/>
          <w:szCs w:val="18"/>
        </w:rPr>
        <w:t>Amendment to TAS 1, Presentation of financial statements and TAS 8, Accounting policies, changes in accounting estimates and errors</w:t>
      </w:r>
      <w:r w:rsidR="008938A1">
        <w:rPr>
          <w:rFonts w:ascii="Arial" w:hAnsi="Arial" w:cs="Arial"/>
          <w:b/>
          <w:bCs/>
          <w:color w:val="CF4A02"/>
          <w:sz w:val="18"/>
          <w:szCs w:val="18"/>
        </w:rPr>
        <w:t xml:space="preserve">; </w:t>
      </w:r>
      <w:r w:rsidR="008938A1" w:rsidRPr="00583454">
        <w:rPr>
          <w:rFonts w:ascii="Arial" w:hAnsi="Arial" w:cs="Arial"/>
          <w:sz w:val="18"/>
          <w:szCs w:val="18"/>
        </w:rPr>
        <w:t>it</w:t>
      </w:r>
      <w:r w:rsidR="008938A1" w:rsidRPr="008A080C">
        <w:rPr>
          <w:rFonts w:ascii="Arial" w:hAnsi="Arial" w:cs="Arial"/>
          <w:sz w:val="18"/>
          <w:szCs w:val="18"/>
        </w:rPr>
        <w:t xml:space="preserve"> </w:t>
      </w:r>
      <w:r w:rsidRPr="008A080C">
        <w:rPr>
          <w:rFonts w:ascii="Arial" w:hAnsi="Arial" w:cs="Arial"/>
          <w:sz w:val="18"/>
          <w:szCs w:val="18"/>
        </w:rPr>
        <w:t>provides</w:t>
      </w:r>
      <w:r>
        <w:rPr>
          <w:rFonts w:ascii="Arial" w:hAnsi="Arial" w:cs="Arial"/>
          <w:sz w:val="18"/>
          <w:szCs w:val="18"/>
        </w:rPr>
        <w:t xml:space="preserve"> consistency on</w:t>
      </w:r>
      <w:r w:rsidRPr="00C30F59">
        <w:rPr>
          <w:rFonts w:ascii="Arial" w:hAnsi="Arial" w:cs="Arial"/>
          <w:sz w:val="18"/>
          <w:szCs w:val="18"/>
        </w:rPr>
        <w:t xml:space="preserve">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rsidR="006729D9" w:rsidRDefault="006729D9" w:rsidP="00014881">
      <w:pPr>
        <w:pStyle w:val="ListParagraph"/>
        <w:spacing w:after="0" w:line="240" w:lineRule="auto"/>
        <w:ind w:left="567"/>
        <w:jc w:val="both"/>
        <w:rPr>
          <w:rFonts w:ascii="Arial" w:hAnsi="Arial" w:cs="Arial"/>
          <w:sz w:val="18"/>
          <w:szCs w:val="18"/>
        </w:rPr>
      </w:pPr>
    </w:p>
    <w:p w:rsidR="00AE0A6B" w:rsidRDefault="006729D9" w:rsidP="006729D9">
      <w:pPr>
        <w:pStyle w:val="ListParagraph"/>
        <w:spacing w:after="0" w:line="240" w:lineRule="auto"/>
        <w:ind w:left="0"/>
        <w:jc w:val="both"/>
        <w:rPr>
          <w:rFonts w:ascii="Arial" w:hAnsi="Arial" w:cs="Arial"/>
          <w:sz w:val="18"/>
          <w:szCs w:val="18"/>
        </w:rPr>
      </w:pPr>
      <w:r>
        <w:rPr>
          <w:rFonts w:ascii="Arial" w:hAnsi="Arial" w:cs="Arial"/>
          <w:sz w:val="18"/>
          <w:szCs w:val="18"/>
        </w:rPr>
        <w:t>These financial reporting standards do not have a material impact to the Group.</w:t>
      </w:r>
      <w:r w:rsidR="00F12D0A" w:rsidRPr="00C30F59">
        <w:rPr>
          <w:rFonts w:ascii="Arial" w:hAnsi="Arial" w:cs="Arial"/>
          <w:sz w:val="18"/>
          <w:szCs w:val="18"/>
        </w:rPr>
        <w:t xml:space="preserve"> </w:t>
      </w:r>
    </w:p>
    <w:p w:rsidR="007E0E6B" w:rsidRPr="00014881" w:rsidRDefault="007E0E6B" w:rsidP="00014881">
      <w:pPr>
        <w:rPr>
          <w:rFonts w:ascii="Arial" w:eastAsia="Arial Unicode MS" w:hAnsi="Arial" w:cs="Arial"/>
          <w:sz w:val="18"/>
          <w:szCs w:val="18"/>
        </w:rPr>
      </w:pPr>
    </w:p>
    <w:p w:rsidR="000D5034" w:rsidRPr="00F93773" w:rsidRDefault="000D5034" w:rsidP="000D5034">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F0335" w:rsidRPr="00F93773" w:rsidTr="00EB730A">
        <w:trPr>
          <w:trHeight w:val="386"/>
        </w:trPr>
        <w:tc>
          <w:tcPr>
            <w:tcW w:w="9461" w:type="dxa"/>
            <w:shd w:val="clear" w:color="auto" w:fill="FFA543"/>
            <w:vAlign w:val="center"/>
          </w:tcPr>
          <w:p w:rsidR="00FF0335" w:rsidRPr="00F93773" w:rsidRDefault="00E2732F" w:rsidP="00FF0335">
            <w:pPr>
              <w:ind w:left="432" w:hanging="432"/>
              <w:rPr>
                <w:rFonts w:ascii="Arial" w:hAnsi="Arial" w:cs="Arial"/>
                <w:b/>
                <w:bCs/>
                <w:color w:val="FFFFFF"/>
                <w:sz w:val="18"/>
                <w:szCs w:val="18"/>
                <w:cs/>
              </w:rPr>
            </w:pPr>
            <w:r>
              <w:rPr>
                <w:rFonts w:ascii="Arial" w:hAnsi="Arial" w:cs="Arial"/>
                <w:b/>
                <w:bCs/>
                <w:color w:val="FFFFFF"/>
                <w:sz w:val="18"/>
                <w:szCs w:val="18"/>
              </w:rPr>
              <w:t>5</w:t>
            </w:r>
            <w:r w:rsidR="00FF0335" w:rsidRPr="00F93773">
              <w:rPr>
                <w:rFonts w:ascii="Arial" w:hAnsi="Arial" w:cs="Arial"/>
                <w:b/>
                <w:bCs/>
                <w:color w:val="FFFFFF"/>
                <w:sz w:val="18"/>
                <w:szCs w:val="18"/>
              </w:rPr>
              <w:tab/>
            </w:r>
            <w:bookmarkStart w:id="0" w:name="Estimates2"/>
            <w:r w:rsidR="006B6BFD" w:rsidRPr="00F93773">
              <w:rPr>
                <w:rFonts w:ascii="Arial" w:eastAsia="Arial Unicode MS" w:hAnsi="Arial" w:cs="Arial"/>
                <w:b/>
                <w:bCs/>
                <w:color w:val="FFFFFF"/>
                <w:sz w:val="18"/>
                <w:szCs w:val="18"/>
              </w:rPr>
              <w:t>Estimates</w:t>
            </w:r>
            <w:bookmarkEnd w:id="0"/>
          </w:p>
        </w:tc>
      </w:tr>
    </w:tbl>
    <w:p w:rsidR="00FF0335" w:rsidRPr="00F93773" w:rsidRDefault="00FF0335" w:rsidP="00652611">
      <w:pPr>
        <w:tabs>
          <w:tab w:val="left" w:pos="1134"/>
          <w:tab w:val="left" w:pos="1276"/>
          <w:tab w:val="center" w:pos="3402"/>
          <w:tab w:val="center" w:pos="4536"/>
          <w:tab w:val="center" w:pos="5670"/>
          <w:tab w:val="center" w:pos="6804"/>
          <w:tab w:val="right" w:pos="7655"/>
        </w:tabs>
        <w:ind w:left="540" w:hanging="540"/>
        <w:jc w:val="both"/>
        <w:rPr>
          <w:rFonts w:ascii="Arial" w:hAnsi="Arial" w:cs="Arial"/>
          <w:color w:val="auto"/>
          <w:sz w:val="18"/>
          <w:szCs w:val="18"/>
          <w:shd w:val="clear" w:color="auto" w:fill="FFFFFF"/>
        </w:rPr>
      </w:pPr>
    </w:p>
    <w:p w:rsidR="003B28BF" w:rsidRPr="00F93773" w:rsidRDefault="003B28BF" w:rsidP="00652611">
      <w:pPr>
        <w:jc w:val="both"/>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The preparation of interim financial information requires management to make judgements, estimates and assumptions</w:t>
      </w:r>
      <w:r w:rsidRPr="00F93773">
        <w:rPr>
          <w:rFonts w:ascii="Arial" w:hAnsi="Arial" w:cs="Arial"/>
          <w:color w:val="auto"/>
          <w:sz w:val="18"/>
          <w:szCs w:val="18"/>
          <w:shd w:val="clear" w:color="auto" w:fill="FFFFFF"/>
        </w:rPr>
        <w:t xml:space="preserve"> that affect the application of accounting policies and the reported amounts of assets and liabilities, income and expense. Actual results may differ from these estimates.</w:t>
      </w:r>
    </w:p>
    <w:p w:rsidR="00EA764A" w:rsidRPr="00F93773" w:rsidRDefault="00EA764A" w:rsidP="00652611">
      <w:pPr>
        <w:jc w:val="both"/>
        <w:rPr>
          <w:rFonts w:ascii="Arial" w:hAnsi="Arial" w:cs="Arial"/>
          <w:color w:val="auto"/>
          <w:sz w:val="18"/>
          <w:szCs w:val="18"/>
          <w:shd w:val="clear" w:color="auto" w:fill="FFFFFF"/>
        </w:rPr>
      </w:pPr>
    </w:p>
    <w:p w:rsidR="00EA764A" w:rsidRDefault="002C4BAA"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T</w:t>
      </w:r>
      <w:r w:rsidR="00EA764A" w:rsidRPr="00F93773">
        <w:rPr>
          <w:rFonts w:ascii="Arial" w:hAnsi="Arial" w:cs="Arial"/>
          <w:color w:val="auto"/>
          <w:sz w:val="18"/>
          <w:szCs w:val="18"/>
          <w:shd w:val="clear" w:color="auto" w:fill="FFFFFF"/>
        </w:rPr>
        <w:t>he</w:t>
      </w:r>
      <w:r w:rsidR="00C14EA2" w:rsidRPr="00F93773">
        <w:rPr>
          <w:rFonts w:ascii="Arial" w:hAnsi="Arial" w:cs="Arial"/>
          <w:color w:val="auto"/>
          <w:sz w:val="18"/>
          <w:szCs w:val="18"/>
          <w:shd w:val="clear" w:color="auto" w:fill="FFFFFF"/>
        </w:rPr>
        <w:t>re is no change in</w:t>
      </w:r>
      <w:r w:rsidR="00EA764A" w:rsidRPr="00F93773">
        <w:rPr>
          <w:rFonts w:ascii="Arial" w:hAnsi="Arial" w:cs="Arial"/>
          <w:color w:val="auto"/>
          <w:sz w:val="18"/>
          <w:szCs w:val="18"/>
          <w:shd w:val="clear" w:color="auto" w:fill="FFFFFF"/>
        </w:rPr>
        <w:t xml:space="preserve"> accounting estimates</w:t>
      </w:r>
      <w:r w:rsidRPr="00F93773">
        <w:rPr>
          <w:rFonts w:ascii="Arial" w:hAnsi="Arial" w:cs="Arial"/>
          <w:color w:val="auto"/>
          <w:sz w:val="18"/>
          <w:szCs w:val="18"/>
          <w:shd w:val="clear" w:color="auto" w:fill="FFFFFF"/>
        </w:rPr>
        <w:t xml:space="preserve"> during the period.</w:t>
      </w:r>
    </w:p>
    <w:p w:rsidR="000D5034" w:rsidRDefault="000D5034" w:rsidP="00652611">
      <w:pPr>
        <w:jc w:val="both"/>
        <w:rPr>
          <w:rFonts w:ascii="Arial" w:hAnsi="Arial" w:cs="Arial"/>
          <w:color w:val="auto"/>
          <w:sz w:val="18"/>
          <w:szCs w:val="18"/>
          <w:shd w:val="clear" w:color="auto" w:fill="FFFFFF"/>
        </w:rPr>
      </w:pPr>
    </w:p>
    <w:p w:rsidR="000D5034" w:rsidRDefault="000D5034" w:rsidP="00652611">
      <w:pPr>
        <w:jc w:val="both"/>
        <w:rPr>
          <w:rFonts w:ascii="Arial" w:hAnsi="Arial" w:cs="Arial"/>
          <w:color w:val="auto"/>
          <w:sz w:val="18"/>
          <w:szCs w:val="18"/>
          <w:shd w:val="clear" w:color="auto" w:fill="FFFFFF"/>
        </w:rPr>
      </w:pPr>
    </w:p>
    <w:p w:rsidR="000D5034" w:rsidRDefault="000D5034" w:rsidP="00652611">
      <w:pPr>
        <w:jc w:val="both"/>
        <w:rPr>
          <w:rFonts w:ascii="Arial" w:hAnsi="Arial" w:cs="Arial"/>
          <w:color w:val="auto"/>
          <w:sz w:val="18"/>
          <w:szCs w:val="18"/>
          <w:shd w:val="clear" w:color="auto" w:fill="FFFFFF"/>
        </w:rPr>
      </w:pPr>
    </w:p>
    <w:p w:rsidR="000D5034" w:rsidRPr="00F93773" w:rsidRDefault="000D5034" w:rsidP="00652611">
      <w:pPr>
        <w:jc w:val="both"/>
        <w:rPr>
          <w:rFonts w:ascii="Arial" w:hAnsi="Arial" w:cs="Arial"/>
          <w:color w:val="auto"/>
          <w:sz w:val="18"/>
          <w:szCs w:val="18"/>
          <w:shd w:val="clear" w:color="auto" w:fill="FFFFFF"/>
        </w:rPr>
      </w:pPr>
    </w:p>
    <w:p w:rsidR="007E45E3" w:rsidRPr="00FF5433" w:rsidRDefault="00F12D0A" w:rsidP="00FF5433">
      <w:pPr>
        <w:ind w:left="547" w:hanging="547"/>
        <w:jc w:val="both"/>
        <w:rPr>
          <w:rFonts w:ascii="Arial" w:hAnsi="Arial" w:cs="Arial"/>
          <w:color w:val="auto"/>
          <w:sz w:val="18"/>
          <w:szCs w:val="18"/>
          <w:shd w:val="clear" w:color="auto" w:fill="FFFFFF"/>
        </w:rPr>
      </w:pPr>
      <w:r>
        <w:rPr>
          <w:rFonts w:ascii="Arial" w:hAnsi="Arial" w:cs="Arial"/>
          <w:color w:val="auto"/>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940FB2" w:rsidRPr="00F93773" w:rsidTr="004A4D32">
        <w:trPr>
          <w:trHeight w:val="386"/>
        </w:trPr>
        <w:tc>
          <w:tcPr>
            <w:tcW w:w="9461" w:type="dxa"/>
            <w:shd w:val="clear" w:color="auto" w:fill="FFA543"/>
            <w:vAlign w:val="center"/>
          </w:tcPr>
          <w:p w:rsidR="00940FB2" w:rsidRPr="00F93773" w:rsidRDefault="00E2732F" w:rsidP="00652611">
            <w:pPr>
              <w:ind w:left="432" w:hanging="432"/>
              <w:rPr>
                <w:rFonts w:ascii="Arial" w:hAnsi="Arial" w:cs="Arial"/>
                <w:b/>
                <w:bCs/>
                <w:color w:val="FFFFFF"/>
                <w:sz w:val="18"/>
                <w:szCs w:val="18"/>
                <w:cs/>
              </w:rPr>
            </w:pPr>
            <w:r>
              <w:rPr>
                <w:rFonts w:ascii="Arial" w:hAnsi="Arial" w:cs="Arial"/>
                <w:b/>
                <w:bCs/>
                <w:color w:val="FFFFFF"/>
                <w:sz w:val="18"/>
                <w:szCs w:val="18"/>
              </w:rPr>
              <w:t>6</w:t>
            </w:r>
            <w:r w:rsidR="00940FB2" w:rsidRPr="00F93773">
              <w:rPr>
                <w:rFonts w:ascii="Arial" w:hAnsi="Arial" w:cs="Arial"/>
                <w:b/>
                <w:bCs/>
                <w:color w:val="FFFFFF"/>
                <w:sz w:val="18"/>
                <w:szCs w:val="18"/>
              </w:rPr>
              <w:tab/>
            </w:r>
            <w:r w:rsidR="00B51FAD" w:rsidRPr="00F93773">
              <w:rPr>
                <w:rFonts w:ascii="Arial" w:hAnsi="Arial" w:cs="Arial"/>
                <w:b/>
                <w:bCs/>
                <w:color w:val="FFFFFF"/>
                <w:sz w:val="18"/>
                <w:szCs w:val="18"/>
              </w:rPr>
              <w:t>Segment and revenue information</w:t>
            </w:r>
          </w:p>
        </w:tc>
      </w:tr>
    </w:tbl>
    <w:p w:rsidR="00051160" w:rsidRPr="00F93773" w:rsidRDefault="00051160" w:rsidP="00652611">
      <w:pPr>
        <w:jc w:val="both"/>
        <w:rPr>
          <w:rFonts w:ascii="Arial" w:hAnsi="Arial" w:cs="Arial"/>
          <w:color w:val="auto"/>
          <w:sz w:val="18"/>
          <w:szCs w:val="18"/>
          <w:shd w:val="clear" w:color="auto" w:fill="FFFFFF"/>
        </w:rPr>
      </w:pPr>
    </w:p>
    <w:p w:rsidR="00F12C87" w:rsidRPr="00F93773" w:rsidRDefault="0021504F"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Operating s</w:t>
      </w:r>
      <w:r w:rsidR="00F12C87" w:rsidRPr="00F93773">
        <w:rPr>
          <w:rFonts w:ascii="Arial" w:hAnsi="Arial" w:cs="Arial"/>
          <w:color w:val="auto"/>
          <w:sz w:val="18"/>
          <w:szCs w:val="18"/>
          <w:shd w:val="clear" w:color="auto" w:fill="FFFFFF"/>
        </w:rPr>
        <w:t xml:space="preserve">egment information is presented in respect of the </w:t>
      </w:r>
      <w:r w:rsidR="001320FB" w:rsidRPr="00F93773">
        <w:rPr>
          <w:rFonts w:ascii="Arial" w:hAnsi="Arial" w:cs="Arial"/>
          <w:color w:val="auto"/>
          <w:sz w:val="18"/>
          <w:szCs w:val="18"/>
          <w:shd w:val="clear" w:color="auto" w:fill="FFFFFF"/>
        </w:rPr>
        <w:t>Group’s</w:t>
      </w:r>
      <w:r w:rsidR="00F12C87" w:rsidRPr="00F93773">
        <w:rPr>
          <w:rFonts w:ascii="Arial" w:hAnsi="Arial" w:cs="Arial"/>
          <w:color w:val="auto"/>
          <w:sz w:val="18"/>
          <w:szCs w:val="18"/>
          <w:shd w:val="clear" w:color="auto" w:fill="FFFFFF"/>
        </w:rPr>
        <w:t xml:space="preserve"> </w:t>
      </w:r>
      <w:r w:rsidR="001320FB" w:rsidRPr="00F93773">
        <w:rPr>
          <w:rFonts w:ascii="Arial" w:hAnsi="Arial" w:cs="Arial"/>
          <w:color w:val="auto"/>
          <w:sz w:val="18"/>
          <w:szCs w:val="18"/>
          <w:shd w:val="clear" w:color="auto" w:fill="FFFFFF"/>
        </w:rPr>
        <w:t>products and services</w:t>
      </w:r>
      <w:r w:rsidR="00F12C87" w:rsidRPr="00F93773">
        <w:rPr>
          <w:rFonts w:ascii="Arial" w:hAnsi="Arial" w:cs="Arial"/>
          <w:color w:val="auto"/>
          <w:sz w:val="18"/>
          <w:szCs w:val="18"/>
          <w:shd w:val="clear" w:color="auto" w:fill="FFFFFF"/>
        </w:rPr>
        <w:t xml:space="preserve">. </w:t>
      </w:r>
    </w:p>
    <w:p w:rsidR="00F12C87" w:rsidRPr="00F93773" w:rsidRDefault="00F12C87" w:rsidP="00652611">
      <w:pPr>
        <w:jc w:val="both"/>
        <w:rPr>
          <w:rFonts w:ascii="Arial" w:hAnsi="Arial" w:cs="Arial"/>
          <w:color w:val="auto"/>
          <w:sz w:val="18"/>
          <w:szCs w:val="18"/>
          <w:shd w:val="clear" w:color="auto" w:fill="FFFFFF"/>
        </w:rPr>
      </w:pPr>
    </w:p>
    <w:p w:rsidR="00F12C87" w:rsidRPr="00F93773" w:rsidRDefault="00F12C87" w:rsidP="00652611">
      <w:pPr>
        <w:jc w:val="both"/>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Operating segment information is reported in a manner consistent with the internal reports that are regularly</w:t>
      </w:r>
      <w:r w:rsidRPr="00F93773">
        <w:rPr>
          <w:rFonts w:ascii="Arial" w:hAnsi="Arial" w:cs="Arial"/>
          <w:color w:val="auto"/>
          <w:sz w:val="18"/>
          <w:szCs w:val="18"/>
          <w:shd w:val="clear" w:color="auto" w:fill="FFFFFF"/>
        </w:rPr>
        <w:t xml:space="preserve"> </w:t>
      </w:r>
      <w:r w:rsidRPr="00F93773">
        <w:rPr>
          <w:rFonts w:ascii="Arial" w:hAnsi="Arial" w:cs="Arial"/>
          <w:color w:val="auto"/>
          <w:spacing w:val="-4"/>
          <w:sz w:val="18"/>
          <w:szCs w:val="18"/>
          <w:shd w:val="clear" w:color="auto" w:fill="FFFFFF"/>
        </w:rPr>
        <w:t>reviewed by the chief operating decision maker in order to make decisions about the allocation of resources</w:t>
      </w:r>
      <w:r w:rsidRPr="00F93773">
        <w:rPr>
          <w:rFonts w:ascii="Arial" w:hAnsi="Arial" w:cs="Arial"/>
          <w:color w:val="auto"/>
          <w:sz w:val="18"/>
          <w:szCs w:val="18"/>
          <w:shd w:val="clear" w:color="auto" w:fill="FFFFFF"/>
        </w:rPr>
        <w:t xml:space="preserve"> to the seg</w:t>
      </w:r>
      <w:r w:rsidR="0021504F" w:rsidRPr="00F93773">
        <w:rPr>
          <w:rFonts w:ascii="Arial" w:hAnsi="Arial" w:cs="Arial"/>
          <w:color w:val="auto"/>
          <w:sz w:val="18"/>
          <w:szCs w:val="18"/>
          <w:shd w:val="clear" w:color="auto" w:fill="FFFFFF"/>
        </w:rPr>
        <w:t>ment and assess its performance by segment operating</w:t>
      </w:r>
      <w:r w:rsidR="00EA764A" w:rsidRPr="00F93773">
        <w:rPr>
          <w:rFonts w:ascii="Arial" w:hAnsi="Arial" w:cs="Arial"/>
          <w:color w:val="auto"/>
          <w:sz w:val="18"/>
          <w:szCs w:val="18"/>
          <w:shd w:val="clear" w:color="auto" w:fill="FFFFFF"/>
        </w:rPr>
        <w:t xml:space="preserve"> profit (loss)</w:t>
      </w:r>
      <w:r w:rsidR="0021504F" w:rsidRPr="00F93773">
        <w:rPr>
          <w:rFonts w:ascii="Arial" w:hAnsi="Arial" w:cs="Arial"/>
          <w:color w:val="auto"/>
          <w:sz w:val="18"/>
          <w:szCs w:val="18"/>
          <w:shd w:val="clear" w:color="auto" w:fill="FFFFFF"/>
        </w:rPr>
        <w:t>.</w:t>
      </w:r>
    </w:p>
    <w:p w:rsidR="00F12C87" w:rsidRPr="00F93773" w:rsidRDefault="00F12C87" w:rsidP="00652611">
      <w:pPr>
        <w:jc w:val="both"/>
        <w:rPr>
          <w:rFonts w:ascii="Arial" w:hAnsi="Arial" w:cs="Arial"/>
          <w:color w:val="auto"/>
          <w:sz w:val="18"/>
          <w:szCs w:val="18"/>
          <w:shd w:val="clear" w:color="auto" w:fill="FFFFFF"/>
        </w:rPr>
      </w:pPr>
    </w:p>
    <w:p w:rsidR="00D335D2" w:rsidRPr="00F93773" w:rsidRDefault="00D335D2"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Segment results and operating assets include items directly attributable to a segment as well as those that can be allocated on a reasonable basis. Unallocated items mainly comprise corporate assets and other income and expense that are unallocated.</w:t>
      </w:r>
    </w:p>
    <w:p w:rsidR="00F12C87" w:rsidRPr="00F93773" w:rsidRDefault="00F12C87" w:rsidP="00652611">
      <w:pPr>
        <w:jc w:val="both"/>
        <w:rPr>
          <w:rFonts w:ascii="Arial" w:hAnsi="Arial" w:cs="Arial"/>
          <w:color w:val="auto"/>
          <w:sz w:val="18"/>
          <w:szCs w:val="18"/>
          <w:shd w:val="clear" w:color="auto" w:fill="FFFFFF"/>
        </w:rPr>
      </w:pPr>
    </w:p>
    <w:p w:rsidR="00F12C87" w:rsidRPr="00F93773" w:rsidRDefault="00F12C87"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 xml:space="preserve">The </w:t>
      </w:r>
      <w:r w:rsidR="00EA4FC9" w:rsidRPr="00F93773">
        <w:rPr>
          <w:rFonts w:ascii="Arial" w:hAnsi="Arial" w:cs="Arial"/>
          <w:color w:val="auto"/>
          <w:sz w:val="18"/>
          <w:szCs w:val="18"/>
          <w:shd w:val="clear" w:color="auto" w:fill="FFFFFF"/>
        </w:rPr>
        <w:t>Group</w:t>
      </w:r>
      <w:r w:rsidRPr="00F93773">
        <w:rPr>
          <w:rFonts w:ascii="Arial" w:hAnsi="Arial" w:cs="Arial"/>
          <w:color w:val="auto"/>
          <w:sz w:val="18"/>
          <w:szCs w:val="18"/>
          <w:shd w:val="clear" w:color="auto" w:fill="FFFFFF"/>
        </w:rPr>
        <w:t xml:space="preserve"> operates in </w:t>
      </w:r>
      <w:r w:rsidR="00654F88">
        <w:rPr>
          <w:rFonts w:ascii="Arial" w:hAnsi="Arial" w:cs="Arial"/>
          <w:color w:val="auto"/>
          <w:sz w:val="18"/>
          <w:szCs w:val="18"/>
          <w:shd w:val="clear" w:color="auto" w:fill="FFFFFF"/>
        </w:rPr>
        <w:t>4</w:t>
      </w:r>
      <w:r w:rsidRPr="00F93773">
        <w:rPr>
          <w:rFonts w:ascii="Arial" w:hAnsi="Arial" w:cs="Arial"/>
          <w:color w:val="auto"/>
          <w:sz w:val="18"/>
          <w:szCs w:val="18"/>
          <w:shd w:val="clear" w:color="auto" w:fill="FFFFFF"/>
        </w:rPr>
        <w:t xml:space="preserve"> operating segments as follows;</w:t>
      </w:r>
    </w:p>
    <w:p w:rsidR="00252253" w:rsidRPr="00F93773" w:rsidRDefault="00252253" w:rsidP="00652611">
      <w:pPr>
        <w:jc w:val="both"/>
        <w:rPr>
          <w:rFonts w:ascii="Arial" w:hAnsi="Arial" w:cs="Arial"/>
          <w:color w:val="auto"/>
          <w:sz w:val="18"/>
          <w:szCs w:val="18"/>
          <w:shd w:val="clear" w:color="auto" w:fill="FFFFFF"/>
        </w:rPr>
      </w:pPr>
    </w:p>
    <w:p w:rsidR="00F12C87" w:rsidRPr="00F93773" w:rsidRDefault="00252253" w:rsidP="00652611">
      <w:pPr>
        <w:ind w:left="450" w:hanging="450"/>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A)</w:t>
      </w:r>
      <w:r w:rsidRPr="00F93773">
        <w:rPr>
          <w:rFonts w:ascii="Arial" w:hAnsi="Arial" w:cs="Arial"/>
          <w:color w:val="auto"/>
          <w:sz w:val="18"/>
          <w:szCs w:val="18"/>
          <w:shd w:val="clear" w:color="auto" w:fill="FFFFFF"/>
        </w:rPr>
        <w:tab/>
      </w:r>
      <w:r w:rsidR="00C62124" w:rsidRPr="00F93773">
        <w:rPr>
          <w:rFonts w:ascii="Arial" w:hAnsi="Arial" w:cs="Arial"/>
          <w:color w:val="auto"/>
          <w:sz w:val="18"/>
          <w:szCs w:val="18"/>
          <w:shd w:val="clear" w:color="auto" w:fill="FFFFFF"/>
        </w:rPr>
        <w:t>Maritime</w:t>
      </w:r>
      <w:r w:rsidR="00F12C87" w:rsidRPr="00F93773">
        <w:rPr>
          <w:rFonts w:ascii="Arial" w:hAnsi="Arial" w:cs="Arial"/>
          <w:color w:val="auto"/>
          <w:sz w:val="18"/>
          <w:szCs w:val="18"/>
          <w:shd w:val="clear" w:color="auto" w:fill="FFFFFF"/>
        </w:rPr>
        <w:t xml:space="preserve"> sal</w:t>
      </w:r>
      <w:r w:rsidR="002B6938" w:rsidRPr="00F93773">
        <w:rPr>
          <w:rFonts w:ascii="Arial" w:hAnsi="Arial" w:cs="Arial"/>
          <w:color w:val="auto"/>
          <w:sz w:val="18"/>
          <w:szCs w:val="18"/>
          <w:shd w:val="clear" w:color="auto" w:fill="FFFFFF"/>
        </w:rPr>
        <w:t>e</w:t>
      </w:r>
      <w:r w:rsidR="00C62124" w:rsidRPr="00F93773">
        <w:rPr>
          <w:rFonts w:ascii="Arial" w:hAnsi="Arial" w:cs="Arial"/>
          <w:color w:val="auto"/>
          <w:sz w:val="18"/>
          <w:szCs w:val="18"/>
          <w:shd w:val="clear" w:color="auto" w:fill="FFFFFF"/>
        </w:rPr>
        <w:t>s</w:t>
      </w:r>
      <w:r w:rsidR="002B6938" w:rsidRPr="00F93773">
        <w:rPr>
          <w:rFonts w:ascii="Arial" w:hAnsi="Arial" w:cs="Arial"/>
          <w:color w:val="auto"/>
          <w:sz w:val="18"/>
          <w:szCs w:val="18"/>
          <w:shd w:val="clear" w:color="auto" w:fill="FFFFFF"/>
        </w:rPr>
        <w:t xml:space="preserve"> of fuel oil and lubricant oil</w:t>
      </w:r>
    </w:p>
    <w:p w:rsidR="00F12C87" w:rsidRPr="00F93773" w:rsidRDefault="00252253" w:rsidP="00652611">
      <w:pPr>
        <w:ind w:left="450" w:hanging="450"/>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B)</w:t>
      </w:r>
      <w:r w:rsidRPr="00F93773">
        <w:rPr>
          <w:rFonts w:ascii="Arial" w:hAnsi="Arial" w:cs="Arial"/>
          <w:color w:val="auto"/>
          <w:sz w:val="18"/>
          <w:szCs w:val="18"/>
          <w:shd w:val="clear" w:color="auto" w:fill="FFFFFF"/>
        </w:rPr>
        <w:tab/>
      </w:r>
      <w:r w:rsidR="002B6938" w:rsidRPr="00F93773">
        <w:rPr>
          <w:rFonts w:ascii="Arial" w:hAnsi="Arial" w:cs="Arial"/>
          <w:color w:val="auto"/>
          <w:sz w:val="18"/>
          <w:szCs w:val="18"/>
          <w:shd w:val="clear" w:color="auto" w:fill="FFFFFF"/>
        </w:rPr>
        <w:t xml:space="preserve">Land </w:t>
      </w:r>
      <w:r w:rsidR="00C62124" w:rsidRPr="00F93773">
        <w:rPr>
          <w:rFonts w:ascii="Arial" w:hAnsi="Arial" w:cs="Arial"/>
          <w:color w:val="auto"/>
          <w:sz w:val="18"/>
          <w:szCs w:val="18"/>
          <w:shd w:val="clear" w:color="auto" w:fill="FFFFFF"/>
        </w:rPr>
        <w:t xml:space="preserve">sales and other channels’ </w:t>
      </w:r>
      <w:r w:rsidR="002B6938" w:rsidRPr="00F93773">
        <w:rPr>
          <w:rFonts w:ascii="Arial" w:hAnsi="Arial" w:cs="Arial"/>
          <w:color w:val="auto"/>
          <w:sz w:val="18"/>
          <w:szCs w:val="18"/>
          <w:shd w:val="clear" w:color="auto" w:fill="FFFFFF"/>
        </w:rPr>
        <w:t>sal</w:t>
      </w:r>
      <w:r w:rsidR="00C62124" w:rsidRPr="00F93773">
        <w:rPr>
          <w:rFonts w:ascii="Arial" w:hAnsi="Arial" w:cs="Arial"/>
          <w:color w:val="auto"/>
          <w:sz w:val="18"/>
          <w:szCs w:val="18"/>
          <w:shd w:val="clear" w:color="auto" w:fill="FFFFFF"/>
        </w:rPr>
        <w:t>es of fuel oil and lubricant oil</w:t>
      </w:r>
    </w:p>
    <w:p w:rsidR="00F12C87" w:rsidRPr="00F93773" w:rsidRDefault="00252253" w:rsidP="00652611">
      <w:pPr>
        <w:ind w:left="450" w:hanging="450"/>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C)</w:t>
      </w:r>
      <w:r w:rsidRPr="00F93773">
        <w:rPr>
          <w:rFonts w:ascii="Arial" w:hAnsi="Arial" w:cs="Arial"/>
          <w:color w:val="auto"/>
          <w:sz w:val="18"/>
          <w:szCs w:val="18"/>
          <w:shd w:val="clear" w:color="auto" w:fill="FFFFFF"/>
        </w:rPr>
        <w:tab/>
      </w:r>
      <w:r w:rsidR="002B6938" w:rsidRPr="00F93773">
        <w:rPr>
          <w:rFonts w:ascii="Arial" w:hAnsi="Arial" w:cs="Arial"/>
          <w:color w:val="auto"/>
          <w:spacing w:val="-8"/>
          <w:sz w:val="18"/>
          <w:szCs w:val="18"/>
          <w:shd w:val="clear" w:color="auto" w:fill="FFFFFF"/>
        </w:rPr>
        <w:t xml:space="preserve">Catering service - </w:t>
      </w:r>
      <w:r w:rsidR="00743C6F" w:rsidRPr="00F93773">
        <w:rPr>
          <w:rFonts w:ascii="Arial" w:hAnsi="Arial" w:cs="Arial"/>
          <w:color w:val="auto"/>
          <w:spacing w:val="-8"/>
          <w:sz w:val="18"/>
          <w:szCs w:val="18"/>
          <w:shd w:val="clear" w:color="auto" w:fill="FFFFFF"/>
        </w:rPr>
        <w:t>provide</w:t>
      </w:r>
      <w:r w:rsidR="006E18A1" w:rsidRPr="00F93773">
        <w:rPr>
          <w:rFonts w:ascii="Arial" w:hAnsi="Arial" w:cs="Arial"/>
          <w:color w:val="auto"/>
          <w:spacing w:val="-8"/>
          <w:sz w:val="18"/>
          <w:szCs w:val="18"/>
          <w:shd w:val="clear" w:color="auto" w:fill="FFFFFF"/>
        </w:rPr>
        <w:t xml:space="preserve"> service and supply management for clients in the oil industry’s exploration and productio</w:t>
      </w:r>
      <w:r w:rsidR="006E18A1" w:rsidRPr="00F93773">
        <w:rPr>
          <w:rFonts w:ascii="Arial" w:hAnsi="Arial" w:cs="Arial"/>
          <w:color w:val="auto"/>
          <w:sz w:val="18"/>
          <w:szCs w:val="18"/>
          <w:shd w:val="clear" w:color="auto" w:fill="FFFFFF"/>
        </w:rPr>
        <w:t>n</w:t>
      </w:r>
    </w:p>
    <w:p w:rsidR="00594197" w:rsidRDefault="00507C9C" w:rsidP="00652611">
      <w:pPr>
        <w:ind w:left="450" w:hanging="450"/>
        <w:jc w:val="both"/>
        <w:rPr>
          <w:rFonts w:ascii="Arial" w:hAnsi="Arial" w:cs="Arial"/>
          <w:color w:val="auto"/>
          <w:sz w:val="18"/>
          <w:szCs w:val="18"/>
          <w:shd w:val="clear" w:color="auto" w:fill="FFFFFF"/>
        </w:rPr>
      </w:pPr>
      <w:r>
        <w:rPr>
          <w:rFonts w:ascii="Arial" w:hAnsi="Arial" w:cs="Arial"/>
          <w:color w:val="auto"/>
          <w:sz w:val="18"/>
          <w:szCs w:val="18"/>
          <w:shd w:val="clear" w:color="auto" w:fill="FFFFFF"/>
        </w:rPr>
        <w:t>D</w:t>
      </w:r>
      <w:r w:rsidR="002B6938" w:rsidRPr="00F93773">
        <w:rPr>
          <w:rFonts w:ascii="Arial" w:hAnsi="Arial" w:cs="Arial"/>
          <w:color w:val="auto"/>
          <w:sz w:val="18"/>
          <w:szCs w:val="18"/>
          <w:shd w:val="clear" w:color="auto" w:fill="FFFFFF"/>
        </w:rPr>
        <w:t>)</w:t>
      </w:r>
      <w:r w:rsidR="002B6938" w:rsidRPr="00F93773">
        <w:rPr>
          <w:rFonts w:ascii="Arial" w:hAnsi="Arial" w:cs="Arial"/>
          <w:color w:val="auto"/>
          <w:sz w:val="18"/>
          <w:szCs w:val="18"/>
          <w:shd w:val="clear" w:color="auto" w:fill="FFFFFF"/>
        </w:rPr>
        <w:tab/>
      </w:r>
      <w:r w:rsidR="00FD5B55" w:rsidRPr="00F93773">
        <w:rPr>
          <w:rFonts w:ascii="Arial" w:hAnsi="Arial" w:cs="Arial"/>
          <w:color w:val="auto"/>
          <w:sz w:val="18"/>
          <w:szCs w:val="18"/>
          <w:shd w:val="clear" w:color="auto" w:fill="FFFFFF"/>
        </w:rPr>
        <w:t xml:space="preserve">Production and retail sale of </w:t>
      </w:r>
      <w:r w:rsidR="00EA764A" w:rsidRPr="00F93773">
        <w:rPr>
          <w:rFonts w:ascii="Arial" w:hAnsi="Arial" w:cs="Arial"/>
          <w:color w:val="auto"/>
          <w:sz w:val="18"/>
          <w:szCs w:val="18"/>
          <w:shd w:val="clear" w:color="auto" w:fill="FFFFFF"/>
        </w:rPr>
        <w:t>solvent</w:t>
      </w:r>
      <w:r w:rsidR="00FD5B55" w:rsidRPr="00F93773">
        <w:rPr>
          <w:rFonts w:ascii="Arial" w:hAnsi="Arial" w:cs="Arial"/>
          <w:color w:val="auto"/>
          <w:sz w:val="18"/>
          <w:szCs w:val="18"/>
          <w:shd w:val="clear" w:color="auto" w:fill="FFFFFF"/>
        </w:rPr>
        <w:t xml:space="preserve"> and petrochemical products</w:t>
      </w:r>
    </w:p>
    <w:p w:rsidR="00FB1F69" w:rsidRPr="00660E14" w:rsidRDefault="00FB1F69" w:rsidP="005A6D41">
      <w:pPr>
        <w:ind w:left="450" w:hanging="450"/>
        <w:jc w:val="both"/>
        <w:rPr>
          <w:rFonts w:ascii="Arial" w:hAnsi="Arial" w:cs="Cordia New"/>
          <w:color w:val="auto"/>
          <w:sz w:val="18"/>
          <w:szCs w:val="18"/>
          <w:shd w:val="clear" w:color="auto" w:fill="FFFFFF"/>
        </w:rPr>
      </w:pPr>
    </w:p>
    <w:p w:rsidR="00FD5B55" w:rsidRPr="00F93773" w:rsidRDefault="00FD5B55" w:rsidP="001573F7">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Operat</w:t>
      </w:r>
      <w:r w:rsidR="006641CE" w:rsidRPr="00F93773">
        <w:rPr>
          <w:rFonts w:ascii="Arial" w:hAnsi="Arial" w:cs="Arial"/>
          <w:color w:val="auto"/>
          <w:sz w:val="18"/>
          <w:szCs w:val="18"/>
          <w:shd w:val="clear" w:color="auto" w:fill="FFFFFF"/>
        </w:rPr>
        <w:t>ing segment information i</w:t>
      </w:r>
      <w:r w:rsidRPr="00F93773">
        <w:rPr>
          <w:rFonts w:ascii="Arial" w:hAnsi="Arial" w:cs="Arial"/>
          <w:color w:val="auto"/>
          <w:sz w:val="18"/>
          <w:szCs w:val="18"/>
          <w:shd w:val="clear" w:color="auto" w:fill="FFFFFF"/>
        </w:rPr>
        <w:t>s as follows:</w:t>
      </w:r>
    </w:p>
    <w:p w:rsidR="00FD5B55" w:rsidRPr="00F93773" w:rsidRDefault="00FD5B55" w:rsidP="001573F7">
      <w:pPr>
        <w:ind w:right="158"/>
        <w:jc w:val="thaiDistribute"/>
        <w:rPr>
          <w:rFonts w:ascii="Arial" w:hAnsi="Arial" w:cs="Arial"/>
          <w:color w:val="auto"/>
          <w:sz w:val="18"/>
          <w:szCs w:val="18"/>
        </w:rPr>
      </w:pPr>
    </w:p>
    <w:tbl>
      <w:tblPr>
        <w:tblW w:w="9458" w:type="dxa"/>
        <w:tblInd w:w="108" w:type="dxa"/>
        <w:tblLook w:val="04A0" w:firstRow="1" w:lastRow="0" w:firstColumn="1" w:lastColumn="0" w:noHBand="0" w:noVBand="1"/>
      </w:tblPr>
      <w:tblGrid>
        <w:gridCol w:w="3780"/>
        <w:gridCol w:w="1092"/>
        <w:gridCol w:w="1138"/>
        <w:gridCol w:w="1155"/>
        <w:gridCol w:w="1175"/>
        <w:gridCol w:w="1118"/>
      </w:tblGrid>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color w:val="auto"/>
                <w:sz w:val="18"/>
                <w:szCs w:val="18"/>
              </w:rPr>
            </w:pPr>
            <w:bookmarkStart w:id="1" w:name="_Hlk23510465"/>
          </w:p>
        </w:tc>
        <w:tc>
          <w:tcPr>
            <w:tcW w:w="5678" w:type="dxa"/>
            <w:gridSpan w:val="5"/>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rPr>
            </w:pPr>
            <w:r w:rsidRPr="00F93773">
              <w:rPr>
                <w:rFonts w:ascii="Arial" w:hAnsi="Arial" w:cs="Arial"/>
                <w:b/>
                <w:bCs/>
                <w:color w:val="auto"/>
                <w:sz w:val="18"/>
                <w:szCs w:val="18"/>
              </w:rPr>
              <w:t>(Unaudited)</w:t>
            </w:r>
          </w:p>
        </w:tc>
      </w:tr>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color w:val="auto"/>
                <w:sz w:val="18"/>
                <w:szCs w:val="18"/>
              </w:rPr>
            </w:pPr>
          </w:p>
        </w:tc>
        <w:tc>
          <w:tcPr>
            <w:tcW w:w="1092" w:type="dxa"/>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A</w:t>
            </w:r>
          </w:p>
        </w:tc>
        <w:tc>
          <w:tcPr>
            <w:tcW w:w="1138" w:type="dxa"/>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B</w:t>
            </w:r>
          </w:p>
        </w:tc>
        <w:tc>
          <w:tcPr>
            <w:tcW w:w="1155" w:type="dxa"/>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C</w:t>
            </w:r>
          </w:p>
        </w:tc>
        <w:tc>
          <w:tcPr>
            <w:tcW w:w="1175" w:type="dxa"/>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rPr>
            </w:pPr>
            <w:r w:rsidRPr="00F93773">
              <w:rPr>
                <w:rFonts w:ascii="Arial" w:hAnsi="Arial" w:cs="Arial"/>
                <w:b/>
                <w:bCs/>
                <w:color w:val="auto"/>
                <w:sz w:val="18"/>
                <w:szCs w:val="18"/>
              </w:rPr>
              <w:t>Segment D</w:t>
            </w:r>
          </w:p>
        </w:tc>
        <w:tc>
          <w:tcPr>
            <w:tcW w:w="1118" w:type="dxa"/>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Total</w:t>
            </w:r>
          </w:p>
        </w:tc>
      </w:tr>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color w:val="auto"/>
                <w:sz w:val="18"/>
                <w:szCs w:val="18"/>
              </w:rPr>
            </w:pPr>
          </w:p>
        </w:tc>
        <w:tc>
          <w:tcPr>
            <w:tcW w:w="1092" w:type="dxa"/>
            <w:tcBorders>
              <w:bottom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38" w:type="dxa"/>
            <w:tcBorders>
              <w:bottom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55" w:type="dxa"/>
            <w:tcBorders>
              <w:bottom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75" w:type="dxa"/>
            <w:tcBorders>
              <w:bottom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18" w:type="dxa"/>
            <w:tcBorders>
              <w:bottom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r>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color w:val="auto"/>
                <w:sz w:val="18"/>
                <w:szCs w:val="18"/>
                <w:cs/>
              </w:rPr>
            </w:pPr>
          </w:p>
        </w:tc>
        <w:tc>
          <w:tcPr>
            <w:tcW w:w="1092" w:type="dxa"/>
            <w:tcBorders>
              <w:top w:val="single" w:sz="4" w:space="0" w:color="auto"/>
            </w:tcBorders>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38" w:type="dxa"/>
            <w:tcBorders>
              <w:top w:val="single" w:sz="4" w:space="0" w:color="auto"/>
            </w:tcBorders>
            <w:shd w:val="clear" w:color="auto" w:fill="FAFAFA"/>
            <w:vAlign w:val="bottom"/>
          </w:tcPr>
          <w:p w:rsidR="005719D7" w:rsidRPr="00F93773" w:rsidRDefault="005719D7" w:rsidP="00507C9C">
            <w:pPr>
              <w:pStyle w:val="Footer"/>
              <w:tabs>
                <w:tab w:val="left" w:pos="426"/>
              </w:tabs>
              <w:ind w:right="-72"/>
              <w:jc w:val="right"/>
              <w:rPr>
                <w:rFonts w:ascii="Arial" w:hAnsi="Arial" w:cs="Arial"/>
                <w:color w:val="auto"/>
                <w:sz w:val="18"/>
                <w:szCs w:val="18"/>
              </w:rPr>
            </w:pPr>
          </w:p>
        </w:tc>
        <w:tc>
          <w:tcPr>
            <w:tcW w:w="1155" w:type="dxa"/>
            <w:tcBorders>
              <w:top w:val="single" w:sz="4" w:space="0" w:color="auto"/>
            </w:tcBorders>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75" w:type="dxa"/>
            <w:tcBorders>
              <w:top w:val="single" w:sz="4" w:space="0" w:color="auto"/>
            </w:tcBorders>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18" w:type="dxa"/>
            <w:tcBorders>
              <w:top w:val="single" w:sz="4" w:space="0" w:color="auto"/>
            </w:tcBorders>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r>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b/>
                <w:bCs/>
                <w:color w:val="auto"/>
                <w:sz w:val="18"/>
                <w:szCs w:val="18"/>
                <w:cs/>
              </w:rPr>
            </w:pPr>
            <w:r w:rsidRPr="00F93773">
              <w:rPr>
                <w:rFonts w:ascii="Arial" w:hAnsi="Arial" w:cs="Arial"/>
                <w:b/>
                <w:bCs/>
                <w:color w:val="auto"/>
                <w:sz w:val="18"/>
                <w:szCs w:val="18"/>
              </w:rPr>
              <w:t xml:space="preserve">For the </w:t>
            </w:r>
            <w:r w:rsidR="006A1CC0">
              <w:rPr>
                <w:rFonts w:ascii="Arial" w:hAnsi="Arial" w:cs="Arial"/>
                <w:b/>
                <w:bCs/>
                <w:color w:val="auto"/>
                <w:sz w:val="18"/>
                <w:szCs w:val="18"/>
              </w:rPr>
              <w:t>three-month</w:t>
            </w:r>
            <w:r w:rsidRPr="00F93773">
              <w:rPr>
                <w:rFonts w:ascii="Arial" w:hAnsi="Arial" w:cs="Arial"/>
                <w:b/>
                <w:bCs/>
                <w:color w:val="auto"/>
                <w:sz w:val="18"/>
                <w:szCs w:val="18"/>
              </w:rPr>
              <w:t xml:space="preserve"> </w:t>
            </w:r>
            <w:r w:rsidR="00172531" w:rsidRPr="00F93773">
              <w:rPr>
                <w:rFonts w:ascii="Arial" w:hAnsi="Arial" w:cs="Arial"/>
                <w:b/>
                <w:bCs/>
                <w:color w:val="auto"/>
                <w:sz w:val="18"/>
                <w:szCs w:val="18"/>
              </w:rPr>
              <w:t>period ended</w:t>
            </w:r>
          </w:p>
        </w:tc>
        <w:tc>
          <w:tcPr>
            <w:tcW w:w="1092"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38" w:type="dxa"/>
            <w:shd w:val="clear" w:color="auto" w:fill="FAFAFA"/>
            <w:vAlign w:val="bottom"/>
          </w:tcPr>
          <w:p w:rsidR="005719D7" w:rsidRPr="00F93773" w:rsidRDefault="005719D7" w:rsidP="00507C9C">
            <w:pPr>
              <w:pStyle w:val="Footer"/>
              <w:tabs>
                <w:tab w:val="left" w:pos="426"/>
              </w:tabs>
              <w:ind w:right="-72"/>
              <w:jc w:val="right"/>
              <w:rPr>
                <w:rFonts w:ascii="Arial" w:hAnsi="Arial" w:cs="Arial"/>
                <w:color w:val="auto"/>
                <w:sz w:val="18"/>
                <w:szCs w:val="18"/>
              </w:rPr>
            </w:pPr>
          </w:p>
        </w:tc>
        <w:tc>
          <w:tcPr>
            <w:tcW w:w="115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7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18"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r>
      <w:tr w:rsidR="005719D7" w:rsidRPr="00F93773" w:rsidTr="00172531">
        <w:trPr>
          <w:trHeight w:val="70"/>
        </w:trPr>
        <w:tc>
          <w:tcPr>
            <w:tcW w:w="3780" w:type="dxa"/>
            <w:shd w:val="clear" w:color="auto" w:fill="auto"/>
            <w:vAlign w:val="bottom"/>
          </w:tcPr>
          <w:p w:rsidR="005719D7" w:rsidRPr="00F93773" w:rsidRDefault="005719D7" w:rsidP="00507C9C">
            <w:pPr>
              <w:pStyle w:val="Footer"/>
              <w:tabs>
                <w:tab w:val="clear" w:pos="4680"/>
                <w:tab w:val="clear" w:pos="9360"/>
              </w:tabs>
              <w:ind w:left="-100" w:right="-259"/>
              <w:rPr>
                <w:rFonts w:ascii="Arial" w:hAnsi="Arial" w:cs="Arial"/>
                <w:b/>
                <w:bCs/>
                <w:color w:val="auto"/>
                <w:sz w:val="18"/>
                <w:szCs w:val="18"/>
              </w:rPr>
            </w:pPr>
            <w:r w:rsidRPr="00F93773">
              <w:rPr>
                <w:rFonts w:ascii="Arial" w:hAnsi="Arial" w:cs="Arial"/>
                <w:b/>
                <w:bCs/>
                <w:color w:val="auto"/>
                <w:sz w:val="18"/>
                <w:szCs w:val="18"/>
              </w:rPr>
              <w:t xml:space="preserve">   </w:t>
            </w:r>
            <w:r w:rsidR="006A1CC0">
              <w:rPr>
                <w:rFonts w:ascii="Arial" w:hAnsi="Arial" w:cs="Arial"/>
                <w:b/>
                <w:bCs/>
                <w:color w:val="auto"/>
                <w:sz w:val="18"/>
                <w:szCs w:val="18"/>
              </w:rPr>
              <w:t>31 March 2021</w:t>
            </w:r>
          </w:p>
        </w:tc>
        <w:tc>
          <w:tcPr>
            <w:tcW w:w="1092"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38" w:type="dxa"/>
            <w:shd w:val="clear" w:color="auto" w:fill="FAFAFA"/>
            <w:vAlign w:val="bottom"/>
          </w:tcPr>
          <w:p w:rsidR="005719D7" w:rsidRPr="00F93773" w:rsidRDefault="005719D7" w:rsidP="00507C9C">
            <w:pPr>
              <w:pStyle w:val="Footer"/>
              <w:tabs>
                <w:tab w:val="left" w:pos="426"/>
              </w:tabs>
              <w:ind w:right="-72"/>
              <w:jc w:val="right"/>
              <w:rPr>
                <w:rFonts w:ascii="Arial" w:hAnsi="Arial" w:cs="Arial"/>
                <w:color w:val="auto"/>
                <w:sz w:val="18"/>
                <w:szCs w:val="18"/>
                <w:cs/>
              </w:rPr>
            </w:pPr>
          </w:p>
        </w:tc>
        <w:tc>
          <w:tcPr>
            <w:tcW w:w="115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7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18"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r>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color w:val="auto"/>
                <w:sz w:val="18"/>
                <w:szCs w:val="18"/>
                <w:cs/>
              </w:rPr>
            </w:pPr>
          </w:p>
        </w:tc>
        <w:tc>
          <w:tcPr>
            <w:tcW w:w="1092"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cs/>
              </w:rPr>
            </w:pPr>
          </w:p>
        </w:tc>
        <w:tc>
          <w:tcPr>
            <w:tcW w:w="1138" w:type="dxa"/>
            <w:shd w:val="clear" w:color="auto" w:fill="FAFAFA"/>
            <w:vAlign w:val="bottom"/>
          </w:tcPr>
          <w:p w:rsidR="005719D7" w:rsidRPr="00F93773" w:rsidRDefault="005719D7" w:rsidP="00507C9C">
            <w:pPr>
              <w:pStyle w:val="Footer"/>
              <w:tabs>
                <w:tab w:val="left" w:pos="426"/>
              </w:tabs>
              <w:ind w:right="-72"/>
              <w:jc w:val="right"/>
              <w:rPr>
                <w:rFonts w:ascii="Arial" w:hAnsi="Arial" w:cs="Arial"/>
                <w:color w:val="auto"/>
                <w:sz w:val="18"/>
                <w:szCs w:val="18"/>
              </w:rPr>
            </w:pPr>
          </w:p>
        </w:tc>
        <w:tc>
          <w:tcPr>
            <w:tcW w:w="115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7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18"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r>
      <w:tr w:rsidR="00C2731A" w:rsidRPr="00F93773" w:rsidTr="005719D7">
        <w:tc>
          <w:tcPr>
            <w:tcW w:w="3780" w:type="dxa"/>
            <w:shd w:val="clear" w:color="auto" w:fill="auto"/>
            <w:vAlign w:val="bottom"/>
          </w:tcPr>
          <w:p w:rsidR="00C2731A" w:rsidRPr="00F93773" w:rsidRDefault="00C2731A" w:rsidP="00C2731A">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Revenue from external customers</w:t>
            </w:r>
          </w:p>
        </w:tc>
        <w:tc>
          <w:tcPr>
            <w:tcW w:w="1092" w:type="dxa"/>
            <w:shd w:val="clear" w:color="auto" w:fill="FAFAFA"/>
            <w:vAlign w:val="bottom"/>
          </w:tcPr>
          <w:p w:rsidR="00C2731A" w:rsidRPr="00C2731A" w:rsidRDefault="00C2731A" w:rsidP="00C2731A">
            <w:pPr>
              <w:pStyle w:val="Footer"/>
              <w:tabs>
                <w:tab w:val="left" w:pos="426"/>
              </w:tabs>
              <w:ind w:right="-72"/>
              <w:jc w:val="right"/>
              <w:rPr>
                <w:rFonts w:ascii="Arial" w:hAnsi="Arial" w:cs="Arial"/>
                <w:color w:val="auto"/>
                <w:sz w:val="18"/>
                <w:szCs w:val="18"/>
              </w:rPr>
            </w:pPr>
            <w:r w:rsidRPr="00C2731A">
              <w:rPr>
                <w:rFonts w:ascii="Arial" w:hAnsi="Arial" w:cs="Arial"/>
                <w:color w:val="auto"/>
                <w:sz w:val="18"/>
                <w:szCs w:val="18"/>
              </w:rPr>
              <w:t>1,954,172</w:t>
            </w:r>
          </w:p>
        </w:tc>
        <w:tc>
          <w:tcPr>
            <w:tcW w:w="1138"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r w:rsidRPr="00C2731A">
              <w:rPr>
                <w:rFonts w:ascii="Arial" w:hAnsi="Arial" w:cs="Arial"/>
                <w:color w:val="auto"/>
                <w:sz w:val="18"/>
                <w:szCs w:val="18"/>
              </w:rPr>
              <w:t>232,799</w:t>
            </w:r>
          </w:p>
        </w:tc>
        <w:tc>
          <w:tcPr>
            <w:tcW w:w="1155"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r w:rsidRPr="00C2731A">
              <w:rPr>
                <w:rFonts w:ascii="Arial" w:hAnsi="Arial" w:cs="Arial"/>
                <w:color w:val="auto"/>
                <w:sz w:val="18"/>
                <w:szCs w:val="18"/>
              </w:rPr>
              <w:t>42,212</w:t>
            </w:r>
          </w:p>
        </w:tc>
        <w:tc>
          <w:tcPr>
            <w:tcW w:w="1175"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r w:rsidRPr="00C2731A">
              <w:rPr>
                <w:rFonts w:ascii="Arial" w:hAnsi="Arial" w:cs="Arial"/>
                <w:color w:val="auto"/>
                <w:sz w:val="18"/>
                <w:szCs w:val="18"/>
              </w:rPr>
              <w:t>3,877</w:t>
            </w:r>
          </w:p>
        </w:tc>
        <w:tc>
          <w:tcPr>
            <w:tcW w:w="1118"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r w:rsidRPr="00C2731A">
              <w:rPr>
                <w:rFonts w:ascii="Arial" w:hAnsi="Arial" w:cs="Arial"/>
                <w:color w:val="auto"/>
                <w:sz w:val="18"/>
                <w:szCs w:val="18"/>
              </w:rPr>
              <w:t>2,233,060</w:t>
            </w:r>
          </w:p>
        </w:tc>
      </w:tr>
      <w:tr w:rsidR="004E4B64" w:rsidRPr="00F93773" w:rsidTr="002803DD">
        <w:tc>
          <w:tcPr>
            <w:tcW w:w="3780" w:type="dxa"/>
            <w:shd w:val="clear" w:color="auto" w:fill="auto"/>
            <w:vAlign w:val="bottom"/>
          </w:tcPr>
          <w:p w:rsidR="004E4B64" w:rsidRPr="00F93773" w:rsidRDefault="004E4B64" w:rsidP="004E4B64">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Segment operating profit (loss)</w:t>
            </w:r>
          </w:p>
        </w:tc>
        <w:tc>
          <w:tcPr>
            <w:tcW w:w="1092" w:type="dxa"/>
            <w:shd w:val="clear" w:color="auto" w:fill="FAFAFA"/>
            <w:vAlign w:val="bottom"/>
          </w:tcPr>
          <w:p w:rsidR="004E4B64" w:rsidRPr="004E4B64" w:rsidRDefault="004E4B64" w:rsidP="004E4B64">
            <w:pPr>
              <w:pStyle w:val="Footer"/>
              <w:tabs>
                <w:tab w:val="left" w:pos="426"/>
              </w:tabs>
              <w:ind w:right="-72"/>
              <w:jc w:val="right"/>
              <w:rPr>
                <w:rFonts w:ascii="Arial" w:hAnsi="Arial" w:cs="Arial"/>
                <w:color w:val="auto"/>
                <w:sz w:val="18"/>
                <w:szCs w:val="18"/>
              </w:rPr>
            </w:pPr>
            <w:r w:rsidRPr="004E4B64">
              <w:rPr>
                <w:rFonts w:ascii="Arial" w:hAnsi="Arial" w:cs="Arial"/>
                <w:color w:val="auto"/>
                <w:sz w:val="18"/>
                <w:szCs w:val="18"/>
              </w:rPr>
              <w:t>25,720</w:t>
            </w:r>
          </w:p>
        </w:tc>
        <w:tc>
          <w:tcPr>
            <w:tcW w:w="1138" w:type="dxa"/>
            <w:shd w:val="clear" w:color="auto" w:fill="FAFAFA"/>
            <w:vAlign w:val="bottom"/>
          </w:tcPr>
          <w:p w:rsidR="004E4B64" w:rsidRPr="004E4B64" w:rsidRDefault="004E4B64" w:rsidP="004E4B64">
            <w:pPr>
              <w:pStyle w:val="Footer"/>
              <w:ind w:right="-72"/>
              <w:jc w:val="right"/>
              <w:rPr>
                <w:rFonts w:ascii="Arial" w:hAnsi="Arial" w:cs="Arial"/>
                <w:color w:val="auto"/>
                <w:sz w:val="18"/>
                <w:szCs w:val="18"/>
              </w:rPr>
            </w:pPr>
            <w:r w:rsidRPr="004E4B64">
              <w:rPr>
                <w:rFonts w:ascii="Arial" w:hAnsi="Arial" w:cs="Arial"/>
                <w:color w:val="auto"/>
                <w:sz w:val="18"/>
                <w:szCs w:val="18"/>
              </w:rPr>
              <w:t>3,655</w:t>
            </w:r>
          </w:p>
        </w:tc>
        <w:tc>
          <w:tcPr>
            <w:tcW w:w="1155" w:type="dxa"/>
            <w:shd w:val="clear" w:color="auto" w:fill="FAFAFA"/>
            <w:vAlign w:val="bottom"/>
          </w:tcPr>
          <w:p w:rsidR="004E4B64" w:rsidRPr="004E4B64" w:rsidRDefault="004E4B64" w:rsidP="004E4B64">
            <w:pPr>
              <w:pStyle w:val="Footer"/>
              <w:ind w:right="-72"/>
              <w:jc w:val="right"/>
              <w:rPr>
                <w:rFonts w:ascii="Arial" w:hAnsi="Arial" w:cs="Arial"/>
                <w:color w:val="auto"/>
                <w:sz w:val="18"/>
                <w:szCs w:val="18"/>
              </w:rPr>
            </w:pPr>
            <w:r w:rsidRPr="004E4B64">
              <w:rPr>
                <w:rFonts w:ascii="Arial" w:hAnsi="Arial" w:cs="Arial"/>
                <w:color w:val="auto"/>
                <w:sz w:val="18"/>
                <w:szCs w:val="18"/>
              </w:rPr>
              <w:t>(11,370)</w:t>
            </w:r>
          </w:p>
        </w:tc>
        <w:tc>
          <w:tcPr>
            <w:tcW w:w="1175" w:type="dxa"/>
            <w:shd w:val="clear" w:color="auto" w:fill="FAFAFA"/>
            <w:vAlign w:val="bottom"/>
          </w:tcPr>
          <w:p w:rsidR="004E4B64" w:rsidRPr="004E4B64" w:rsidRDefault="004E4B64" w:rsidP="004E4B64">
            <w:pPr>
              <w:pStyle w:val="Footer"/>
              <w:ind w:right="-72"/>
              <w:jc w:val="right"/>
              <w:rPr>
                <w:rFonts w:ascii="Arial" w:hAnsi="Arial" w:cs="Arial"/>
                <w:color w:val="auto"/>
                <w:sz w:val="18"/>
                <w:szCs w:val="18"/>
              </w:rPr>
            </w:pPr>
            <w:r w:rsidRPr="004E4B64">
              <w:rPr>
                <w:rFonts w:ascii="Arial" w:hAnsi="Arial" w:cs="Arial"/>
                <w:color w:val="auto"/>
                <w:sz w:val="18"/>
                <w:szCs w:val="18"/>
              </w:rPr>
              <w:t>(7,573)</w:t>
            </w:r>
          </w:p>
        </w:tc>
        <w:tc>
          <w:tcPr>
            <w:tcW w:w="1118" w:type="dxa"/>
            <w:shd w:val="clear" w:color="auto" w:fill="FAFAFA"/>
            <w:vAlign w:val="bottom"/>
          </w:tcPr>
          <w:p w:rsidR="004E4B64" w:rsidRPr="004E4B64" w:rsidRDefault="004E4B64" w:rsidP="004E4B64">
            <w:pPr>
              <w:pStyle w:val="Footer"/>
              <w:ind w:right="-72"/>
              <w:jc w:val="right"/>
              <w:rPr>
                <w:rFonts w:ascii="Arial" w:hAnsi="Arial" w:cs="Arial"/>
                <w:color w:val="auto"/>
                <w:sz w:val="18"/>
                <w:szCs w:val="18"/>
              </w:rPr>
            </w:pPr>
            <w:r w:rsidRPr="004E4B64">
              <w:rPr>
                <w:rFonts w:ascii="Arial" w:hAnsi="Arial" w:cs="Arial"/>
                <w:color w:val="auto"/>
                <w:sz w:val="18"/>
                <w:szCs w:val="18"/>
              </w:rPr>
              <w:t>10,432</w:t>
            </w:r>
          </w:p>
        </w:tc>
      </w:tr>
      <w:tr w:rsidR="005321CD" w:rsidRPr="00F93773" w:rsidTr="005719D7">
        <w:tc>
          <w:tcPr>
            <w:tcW w:w="3780" w:type="dxa"/>
            <w:shd w:val="clear" w:color="auto" w:fill="auto"/>
            <w:vAlign w:val="bottom"/>
          </w:tcPr>
          <w:p w:rsidR="005321CD" w:rsidRPr="00F93773" w:rsidRDefault="005321CD" w:rsidP="005321CD">
            <w:pPr>
              <w:pStyle w:val="Footer"/>
              <w:tabs>
                <w:tab w:val="clear" w:pos="4680"/>
                <w:tab w:val="clear" w:pos="9360"/>
              </w:tabs>
              <w:ind w:left="-100" w:right="-72"/>
              <w:rPr>
                <w:rFonts w:ascii="Arial" w:hAnsi="Arial" w:cs="Arial"/>
                <w:color w:val="auto"/>
                <w:sz w:val="18"/>
                <w:szCs w:val="18"/>
              </w:rPr>
            </w:pPr>
          </w:p>
        </w:tc>
        <w:tc>
          <w:tcPr>
            <w:tcW w:w="1092"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38" w:type="dxa"/>
            <w:shd w:val="clear" w:color="auto" w:fill="FAFAFA"/>
            <w:vAlign w:val="bottom"/>
          </w:tcPr>
          <w:p w:rsidR="005321CD" w:rsidRPr="00F93773" w:rsidRDefault="005321CD" w:rsidP="005321CD">
            <w:pPr>
              <w:pStyle w:val="Footer"/>
              <w:tabs>
                <w:tab w:val="left" w:pos="426"/>
              </w:tabs>
              <w:ind w:right="-72"/>
              <w:jc w:val="right"/>
              <w:rPr>
                <w:rFonts w:ascii="Arial" w:hAnsi="Arial" w:cs="Arial"/>
                <w:color w:val="auto"/>
                <w:sz w:val="18"/>
                <w:szCs w:val="18"/>
              </w:rPr>
            </w:pPr>
          </w:p>
        </w:tc>
        <w:tc>
          <w:tcPr>
            <w:tcW w:w="115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7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18"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r>
      <w:tr w:rsidR="005321CD" w:rsidRPr="00F93773" w:rsidTr="005719D7">
        <w:tc>
          <w:tcPr>
            <w:tcW w:w="3780" w:type="dxa"/>
            <w:shd w:val="clear" w:color="auto" w:fill="auto"/>
            <w:vAlign w:val="bottom"/>
          </w:tcPr>
          <w:p w:rsidR="005321CD" w:rsidRPr="004152E1" w:rsidRDefault="005321CD" w:rsidP="005321CD">
            <w:pPr>
              <w:pStyle w:val="Footer"/>
              <w:tabs>
                <w:tab w:val="clear" w:pos="4680"/>
                <w:tab w:val="clear" w:pos="9360"/>
              </w:tabs>
              <w:ind w:left="-100"/>
              <w:rPr>
                <w:rFonts w:ascii="Arial" w:hAnsi="Arial" w:cs="Arial"/>
                <w:b/>
                <w:bCs/>
                <w:color w:val="auto"/>
                <w:sz w:val="18"/>
                <w:szCs w:val="18"/>
                <w:cs/>
              </w:rPr>
            </w:pPr>
            <w:r w:rsidRPr="004152E1">
              <w:rPr>
                <w:rFonts w:ascii="Arial" w:hAnsi="Arial" w:cs="Arial"/>
                <w:b/>
                <w:bCs/>
                <w:color w:val="auto"/>
                <w:sz w:val="18"/>
                <w:szCs w:val="18"/>
              </w:rPr>
              <w:t>Timing of revenue recognition</w:t>
            </w:r>
          </w:p>
        </w:tc>
        <w:tc>
          <w:tcPr>
            <w:tcW w:w="1092"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38" w:type="dxa"/>
            <w:shd w:val="clear" w:color="auto" w:fill="FAFAFA"/>
            <w:vAlign w:val="bottom"/>
          </w:tcPr>
          <w:p w:rsidR="005321CD" w:rsidRPr="00F93773" w:rsidRDefault="005321CD" w:rsidP="005321CD">
            <w:pPr>
              <w:pStyle w:val="Footer"/>
              <w:tabs>
                <w:tab w:val="left" w:pos="426"/>
              </w:tabs>
              <w:ind w:right="-72"/>
              <w:jc w:val="right"/>
              <w:rPr>
                <w:rFonts w:ascii="Arial" w:hAnsi="Arial" w:cs="Arial"/>
                <w:color w:val="auto"/>
                <w:sz w:val="18"/>
                <w:szCs w:val="18"/>
              </w:rPr>
            </w:pPr>
          </w:p>
        </w:tc>
        <w:tc>
          <w:tcPr>
            <w:tcW w:w="115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7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18"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r>
      <w:tr w:rsidR="00C2731A" w:rsidRPr="00F93773" w:rsidTr="005719D7">
        <w:tc>
          <w:tcPr>
            <w:tcW w:w="3780" w:type="dxa"/>
            <w:shd w:val="clear" w:color="auto" w:fill="auto"/>
            <w:vAlign w:val="bottom"/>
          </w:tcPr>
          <w:p w:rsidR="00C2731A" w:rsidRPr="00F93773" w:rsidRDefault="00C2731A" w:rsidP="00C2731A">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Point in time</w:t>
            </w:r>
          </w:p>
        </w:tc>
        <w:tc>
          <w:tcPr>
            <w:tcW w:w="1092" w:type="dxa"/>
            <w:shd w:val="clear" w:color="auto" w:fill="FAFAFA"/>
            <w:vAlign w:val="bottom"/>
          </w:tcPr>
          <w:p w:rsidR="00C2731A" w:rsidRPr="00C2731A" w:rsidRDefault="00C2731A" w:rsidP="00C2731A">
            <w:pPr>
              <w:pStyle w:val="Footer"/>
              <w:tabs>
                <w:tab w:val="left" w:pos="426"/>
              </w:tabs>
              <w:ind w:right="-72"/>
              <w:jc w:val="right"/>
              <w:rPr>
                <w:rFonts w:ascii="Arial" w:hAnsi="Arial" w:cs="Arial"/>
                <w:color w:val="auto"/>
                <w:sz w:val="18"/>
                <w:szCs w:val="18"/>
              </w:rPr>
            </w:pPr>
            <w:r w:rsidRPr="00C2731A">
              <w:rPr>
                <w:rFonts w:ascii="Arial" w:hAnsi="Arial" w:cs="Arial"/>
                <w:color w:val="auto"/>
                <w:sz w:val="18"/>
                <w:szCs w:val="18"/>
              </w:rPr>
              <w:t>1,954,172</w:t>
            </w:r>
          </w:p>
        </w:tc>
        <w:tc>
          <w:tcPr>
            <w:tcW w:w="1138"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r w:rsidRPr="00C2731A">
              <w:rPr>
                <w:rFonts w:ascii="Arial" w:hAnsi="Arial" w:cs="Arial"/>
                <w:color w:val="auto"/>
                <w:sz w:val="18"/>
                <w:szCs w:val="18"/>
              </w:rPr>
              <w:t>232,799</w:t>
            </w:r>
          </w:p>
        </w:tc>
        <w:tc>
          <w:tcPr>
            <w:tcW w:w="1155"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cs/>
              </w:rPr>
            </w:pPr>
            <w:r w:rsidRPr="00C2731A">
              <w:rPr>
                <w:rFonts w:ascii="Arial" w:hAnsi="Arial" w:cs="Arial"/>
                <w:color w:val="auto"/>
                <w:sz w:val="18"/>
                <w:szCs w:val="18"/>
              </w:rPr>
              <w:t>42,212</w:t>
            </w:r>
          </w:p>
        </w:tc>
        <w:tc>
          <w:tcPr>
            <w:tcW w:w="1175"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r w:rsidRPr="00C2731A">
              <w:rPr>
                <w:rFonts w:ascii="Arial" w:hAnsi="Arial" w:cs="Arial"/>
                <w:color w:val="auto"/>
                <w:sz w:val="18"/>
                <w:szCs w:val="18"/>
              </w:rPr>
              <w:t>3,877</w:t>
            </w:r>
          </w:p>
        </w:tc>
        <w:tc>
          <w:tcPr>
            <w:tcW w:w="1118"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r w:rsidRPr="00C2731A">
              <w:rPr>
                <w:rFonts w:ascii="Arial" w:hAnsi="Arial" w:cs="Arial"/>
                <w:color w:val="auto"/>
                <w:sz w:val="18"/>
                <w:szCs w:val="18"/>
              </w:rPr>
              <w:t>2,233,060</w:t>
            </w:r>
          </w:p>
        </w:tc>
      </w:tr>
      <w:tr w:rsidR="00C2731A" w:rsidRPr="00F93773" w:rsidTr="005719D7">
        <w:tc>
          <w:tcPr>
            <w:tcW w:w="3780" w:type="dxa"/>
            <w:shd w:val="clear" w:color="auto" w:fill="auto"/>
            <w:vAlign w:val="bottom"/>
          </w:tcPr>
          <w:p w:rsidR="00C2731A" w:rsidRPr="00F93773" w:rsidRDefault="00C2731A" w:rsidP="00C2731A">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Over</w:t>
            </w:r>
            <w:r>
              <w:rPr>
                <w:rFonts w:ascii="Arial" w:hAnsi="Arial" w:cs="Arial"/>
                <w:color w:val="auto"/>
                <w:sz w:val="18"/>
                <w:szCs w:val="18"/>
              </w:rPr>
              <w:t xml:space="preserve"> </w:t>
            </w:r>
            <w:r w:rsidRPr="00F93773">
              <w:rPr>
                <w:rFonts w:ascii="Arial" w:hAnsi="Arial" w:cs="Arial"/>
                <w:color w:val="auto"/>
                <w:sz w:val="18"/>
                <w:szCs w:val="18"/>
              </w:rPr>
              <w:t>time</w:t>
            </w:r>
          </w:p>
        </w:tc>
        <w:tc>
          <w:tcPr>
            <w:tcW w:w="1092" w:type="dxa"/>
            <w:shd w:val="clear" w:color="auto" w:fill="FAFAFA"/>
            <w:vAlign w:val="bottom"/>
          </w:tcPr>
          <w:p w:rsidR="00C2731A" w:rsidRPr="00C2731A" w:rsidRDefault="00C2731A" w:rsidP="00C2731A">
            <w:pPr>
              <w:pStyle w:val="Footer"/>
              <w:tabs>
                <w:tab w:val="left" w:pos="426"/>
              </w:tabs>
              <w:ind w:right="-72"/>
              <w:jc w:val="right"/>
              <w:rPr>
                <w:rFonts w:ascii="Arial" w:hAnsi="Arial" w:cs="Arial"/>
                <w:color w:val="auto"/>
                <w:sz w:val="18"/>
                <w:szCs w:val="18"/>
              </w:rPr>
            </w:pPr>
            <w:r w:rsidRPr="00C2731A">
              <w:rPr>
                <w:rFonts w:ascii="Arial" w:hAnsi="Arial" w:cs="Arial"/>
                <w:color w:val="auto"/>
                <w:sz w:val="18"/>
                <w:szCs w:val="18"/>
              </w:rPr>
              <w:t>-</w:t>
            </w:r>
          </w:p>
        </w:tc>
        <w:tc>
          <w:tcPr>
            <w:tcW w:w="1138"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r w:rsidRPr="00C2731A">
              <w:rPr>
                <w:rFonts w:ascii="Arial" w:hAnsi="Arial" w:cs="Arial"/>
                <w:color w:val="auto"/>
                <w:sz w:val="18"/>
                <w:szCs w:val="18"/>
              </w:rPr>
              <w:t>-</w:t>
            </w:r>
          </w:p>
        </w:tc>
        <w:tc>
          <w:tcPr>
            <w:tcW w:w="1155"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r w:rsidRPr="00C2731A">
              <w:rPr>
                <w:rFonts w:ascii="Arial" w:hAnsi="Arial" w:cs="Arial"/>
                <w:color w:val="auto"/>
                <w:sz w:val="18"/>
                <w:szCs w:val="18"/>
              </w:rPr>
              <w:t>-</w:t>
            </w:r>
          </w:p>
        </w:tc>
        <w:tc>
          <w:tcPr>
            <w:tcW w:w="1175"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r w:rsidRPr="00C2731A">
              <w:rPr>
                <w:rFonts w:ascii="Arial" w:hAnsi="Arial" w:cs="Arial"/>
                <w:color w:val="auto"/>
                <w:sz w:val="18"/>
                <w:szCs w:val="18"/>
              </w:rPr>
              <w:t>-</w:t>
            </w:r>
          </w:p>
        </w:tc>
        <w:tc>
          <w:tcPr>
            <w:tcW w:w="1118"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r w:rsidRPr="00C2731A">
              <w:rPr>
                <w:rFonts w:ascii="Arial" w:hAnsi="Arial" w:cs="Arial"/>
                <w:color w:val="auto"/>
                <w:sz w:val="18"/>
                <w:szCs w:val="18"/>
              </w:rPr>
              <w:t>-</w:t>
            </w:r>
          </w:p>
        </w:tc>
      </w:tr>
      <w:tr w:rsidR="00C2731A" w:rsidRPr="00F93773" w:rsidTr="005719D7">
        <w:tc>
          <w:tcPr>
            <w:tcW w:w="3780" w:type="dxa"/>
            <w:shd w:val="clear" w:color="auto" w:fill="auto"/>
            <w:vAlign w:val="bottom"/>
          </w:tcPr>
          <w:p w:rsidR="00C2731A" w:rsidRPr="00F93773" w:rsidRDefault="00C2731A" w:rsidP="00C2731A">
            <w:pPr>
              <w:pStyle w:val="Footer"/>
              <w:tabs>
                <w:tab w:val="clear" w:pos="4680"/>
                <w:tab w:val="clear" w:pos="9360"/>
              </w:tabs>
              <w:ind w:left="-100"/>
              <w:rPr>
                <w:rFonts w:ascii="Arial" w:hAnsi="Arial" w:cs="Arial"/>
                <w:color w:val="auto"/>
                <w:sz w:val="18"/>
                <w:szCs w:val="18"/>
                <w:cs/>
              </w:rPr>
            </w:pPr>
          </w:p>
        </w:tc>
        <w:tc>
          <w:tcPr>
            <w:tcW w:w="1092" w:type="dxa"/>
            <w:shd w:val="clear" w:color="auto" w:fill="FAFAFA"/>
            <w:vAlign w:val="bottom"/>
          </w:tcPr>
          <w:p w:rsidR="00C2731A" w:rsidRPr="00F93773" w:rsidRDefault="00C2731A" w:rsidP="00C2731A">
            <w:pPr>
              <w:pStyle w:val="Footer"/>
              <w:ind w:right="-72"/>
              <w:jc w:val="right"/>
              <w:rPr>
                <w:rFonts w:ascii="Arial" w:hAnsi="Arial" w:cs="Arial"/>
                <w:color w:val="auto"/>
                <w:sz w:val="18"/>
                <w:szCs w:val="18"/>
              </w:rPr>
            </w:pPr>
          </w:p>
        </w:tc>
        <w:tc>
          <w:tcPr>
            <w:tcW w:w="1138" w:type="dxa"/>
            <w:shd w:val="clear" w:color="auto" w:fill="FAFAFA"/>
            <w:vAlign w:val="bottom"/>
          </w:tcPr>
          <w:p w:rsidR="00C2731A" w:rsidRPr="00F93773" w:rsidRDefault="00C2731A" w:rsidP="00C2731A">
            <w:pPr>
              <w:pStyle w:val="Footer"/>
              <w:tabs>
                <w:tab w:val="left" w:pos="426"/>
              </w:tabs>
              <w:ind w:right="-72"/>
              <w:jc w:val="right"/>
              <w:rPr>
                <w:rFonts w:ascii="Arial" w:hAnsi="Arial" w:cs="Arial"/>
                <w:color w:val="auto"/>
                <w:sz w:val="18"/>
                <w:szCs w:val="18"/>
              </w:rPr>
            </w:pPr>
          </w:p>
        </w:tc>
        <w:tc>
          <w:tcPr>
            <w:tcW w:w="1155" w:type="dxa"/>
            <w:shd w:val="clear" w:color="auto" w:fill="FAFAFA"/>
            <w:vAlign w:val="bottom"/>
          </w:tcPr>
          <w:p w:rsidR="00C2731A" w:rsidRPr="00F93773" w:rsidRDefault="00C2731A" w:rsidP="00C2731A">
            <w:pPr>
              <w:pStyle w:val="Footer"/>
              <w:ind w:right="-72"/>
              <w:jc w:val="right"/>
              <w:rPr>
                <w:rFonts w:ascii="Arial" w:hAnsi="Arial" w:cs="Arial"/>
                <w:color w:val="auto"/>
                <w:sz w:val="18"/>
                <w:szCs w:val="18"/>
              </w:rPr>
            </w:pPr>
          </w:p>
        </w:tc>
        <w:tc>
          <w:tcPr>
            <w:tcW w:w="1175" w:type="dxa"/>
            <w:shd w:val="clear" w:color="auto" w:fill="FAFAFA"/>
            <w:vAlign w:val="bottom"/>
          </w:tcPr>
          <w:p w:rsidR="00C2731A" w:rsidRPr="00F93773" w:rsidRDefault="00C2731A" w:rsidP="00C2731A">
            <w:pPr>
              <w:pStyle w:val="Footer"/>
              <w:ind w:right="-72"/>
              <w:jc w:val="right"/>
              <w:rPr>
                <w:rFonts w:ascii="Arial" w:hAnsi="Arial" w:cs="Arial"/>
                <w:color w:val="auto"/>
                <w:sz w:val="18"/>
                <w:szCs w:val="18"/>
              </w:rPr>
            </w:pPr>
          </w:p>
        </w:tc>
        <w:tc>
          <w:tcPr>
            <w:tcW w:w="1118" w:type="dxa"/>
            <w:shd w:val="clear" w:color="auto" w:fill="FAFAFA"/>
            <w:vAlign w:val="bottom"/>
          </w:tcPr>
          <w:p w:rsidR="00C2731A" w:rsidRPr="00F93773" w:rsidRDefault="00C2731A" w:rsidP="00C2731A">
            <w:pPr>
              <w:pStyle w:val="Footer"/>
              <w:ind w:right="-72"/>
              <w:jc w:val="right"/>
              <w:rPr>
                <w:rFonts w:ascii="Arial" w:hAnsi="Arial" w:cs="Arial"/>
                <w:color w:val="auto"/>
                <w:sz w:val="18"/>
                <w:szCs w:val="18"/>
              </w:rPr>
            </w:pPr>
          </w:p>
        </w:tc>
      </w:tr>
      <w:tr w:rsidR="00C2731A" w:rsidRPr="00F93773" w:rsidTr="005719D7">
        <w:tc>
          <w:tcPr>
            <w:tcW w:w="3780" w:type="dxa"/>
            <w:shd w:val="clear" w:color="auto" w:fill="auto"/>
            <w:vAlign w:val="bottom"/>
          </w:tcPr>
          <w:p w:rsidR="00C2731A" w:rsidRPr="00F93773" w:rsidRDefault="00C2731A" w:rsidP="00C2731A">
            <w:pPr>
              <w:pStyle w:val="Footer"/>
              <w:tabs>
                <w:tab w:val="clear" w:pos="4680"/>
                <w:tab w:val="clear" w:pos="9360"/>
              </w:tabs>
              <w:ind w:left="-100" w:right="-72"/>
              <w:rPr>
                <w:rFonts w:ascii="Arial" w:hAnsi="Arial" w:cs="Arial"/>
                <w:b/>
                <w:bCs/>
                <w:color w:val="auto"/>
                <w:sz w:val="18"/>
                <w:szCs w:val="18"/>
              </w:rPr>
            </w:pPr>
            <w:r w:rsidRPr="00F93773">
              <w:rPr>
                <w:rFonts w:ascii="Arial" w:hAnsi="Arial" w:cs="Arial"/>
                <w:b/>
                <w:bCs/>
                <w:color w:val="auto"/>
                <w:sz w:val="18"/>
                <w:szCs w:val="18"/>
              </w:rPr>
              <w:t xml:space="preserve">As at </w:t>
            </w:r>
            <w:r>
              <w:rPr>
                <w:rFonts w:ascii="Arial" w:hAnsi="Arial" w:cs="Arial"/>
                <w:b/>
                <w:bCs/>
                <w:color w:val="auto"/>
                <w:sz w:val="18"/>
                <w:szCs w:val="18"/>
              </w:rPr>
              <w:t>31 March 2021</w:t>
            </w:r>
          </w:p>
        </w:tc>
        <w:tc>
          <w:tcPr>
            <w:tcW w:w="1092" w:type="dxa"/>
            <w:shd w:val="clear" w:color="auto" w:fill="FAFAFA"/>
            <w:vAlign w:val="bottom"/>
          </w:tcPr>
          <w:p w:rsidR="00C2731A" w:rsidRPr="00F93773" w:rsidRDefault="00C2731A" w:rsidP="00C2731A">
            <w:pPr>
              <w:pStyle w:val="Footer"/>
              <w:ind w:right="-72"/>
              <w:jc w:val="right"/>
              <w:rPr>
                <w:rFonts w:ascii="Arial" w:hAnsi="Arial" w:cs="Arial"/>
                <w:b/>
                <w:bCs/>
                <w:color w:val="auto"/>
                <w:sz w:val="18"/>
                <w:szCs w:val="18"/>
                <w:u w:val="single"/>
              </w:rPr>
            </w:pPr>
          </w:p>
        </w:tc>
        <w:tc>
          <w:tcPr>
            <w:tcW w:w="1138" w:type="dxa"/>
            <w:shd w:val="clear" w:color="auto" w:fill="FAFAFA"/>
            <w:vAlign w:val="bottom"/>
          </w:tcPr>
          <w:p w:rsidR="00C2731A" w:rsidRPr="00F93773" w:rsidRDefault="00C2731A" w:rsidP="00C2731A">
            <w:pPr>
              <w:pStyle w:val="Footer"/>
              <w:tabs>
                <w:tab w:val="left" w:pos="426"/>
              </w:tabs>
              <w:ind w:right="-72"/>
              <w:jc w:val="right"/>
              <w:rPr>
                <w:rFonts w:ascii="Arial" w:hAnsi="Arial" w:cs="Arial"/>
                <w:b/>
                <w:bCs/>
                <w:color w:val="auto"/>
                <w:sz w:val="18"/>
                <w:szCs w:val="18"/>
                <w:u w:val="single"/>
              </w:rPr>
            </w:pPr>
          </w:p>
        </w:tc>
        <w:tc>
          <w:tcPr>
            <w:tcW w:w="1155" w:type="dxa"/>
            <w:shd w:val="clear" w:color="auto" w:fill="FAFAFA"/>
            <w:vAlign w:val="bottom"/>
          </w:tcPr>
          <w:p w:rsidR="00C2731A" w:rsidRPr="00F93773" w:rsidRDefault="00C2731A" w:rsidP="00C2731A">
            <w:pPr>
              <w:pStyle w:val="Footer"/>
              <w:ind w:right="-72"/>
              <w:jc w:val="right"/>
              <w:rPr>
                <w:rFonts w:ascii="Arial" w:hAnsi="Arial" w:cs="Arial"/>
                <w:b/>
                <w:bCs/>
                <w:color w:val="auto"/>
                <w:sz w:val="18"/>
                <w:szCs w:val="18"/>
                <w:u w:val="single"/>
              </w:rPr>
            </w:pPr>
          </w:p>
        </w:tc>
        <w:tc>
          <w:tcPr>
            <w:tcW w:w="1175" w:type="dxa"/>
            <w:shd w:val="clear" w:color="auto" w:fill="FAFAFA"/>
            <w:vAlign w:val="bottom"/>
          </w:tcPr>
          <w:p w:rsidR="00C2731A" w:rsidRPr="00F93773" w:rsidRDefault="00C2731A" w:rsidP="00C2731A">
            <w:pPr>
              <w:pStyle w:val="Footer"/>
              <w:ind w:right="-72"/>
              <w:jc w:val="right"/>
              <w:rPr>
                <w:rFonts w:ascii="Arial" w:hAnsi="Arial" w:cs="Arial"/>
                <w:b/>
                <w:bCs/>
                <w:color w:val="auto"/>
                <w:sz w:val="18"/>
                <w:szCs w:val="18"/>
                <w:u w:val="single"/>
              </w:rPr>
            </w:pPr>
          </w:p>
        </w:tc>
        <w:tc>
          <w:tcPr>
            <w:tcW w:w="1118" w:type="dxa"/>
            <w:shd w:val="clear" w:color="auto" w:fill="FAFAFA"/>
            <w:vAlign w:val="bottom"/>
          </w:tcPr>
          <w:p w:rsidR="00C2731A" w:rsidRPr="00F93773" w:rsidRDefault="00C2731A" w:rsidP="00C2731A">
            <w:pPr>
              <w:pStyle w:val="Footer"/>
              <w:ind w:right="-72"/>
              <w:jc w:val="right"/>
              <w:rPr>
                <w:rFonts w:ascii="Arial" w:hAnsi="Arial" w:cs="Arial"/>
                <w:b/>
                <w:bCs/>
                <w:color w:val="auto"/>
                <w:sz w:val="18"/>
                <w:szCs w:val="18"/>
                <w:u w:val="single"/>
              </w:rPr>
            </w:pPr>
          </w:p>
        </w:tc>
      </w:tr>
      <w:tr w:rsidR="004E4B64" w:rsidRPr="00F93773" w:rsidTr="002803DD">
        <w:tc>
          <w:tcPr>
            <w:tcW w:w="3780" w:type="dxa"/>
            <w:shd w:val="clear" w:color="auto" w:fill="auto"/>
            <w:vAlign w:val="bottom"/>
          </w:tcPr>
          <w:p w:rsidR="004E4B64" w:rsidRPr="00F93773" w:rsidRDefault="004E4B64" w:rsidP="004E4B64">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Trade receivables and accrual income - net</w:t>
            </w:r>
          </w:p>
        </w:tc>
        <w:tc>
          <w:tcPr>
            <w:tcW w:w="1092" w:type="dxa"/>
            <w:shd w:val="clear" w:color="auto" w:fill="FAFAFA"/>
            <w:vAlign w:val="bottom"/>
          </w:tcPr>
          <w:p w:rsidR="004E4B64" w:rsidRPr="004E4B64" w:rsidRDefault="004E4B64" w:rsidP="004E4B64">
            <w:pPr>
              <w:pStyle w:val="Footer"/>
              <w:tabs>
                <w:tab w:val="left" w:pos="426"/>
              </w:tabs>
              <w:ind w:right="-72"/>
              <w:jc w:val="right"/>
              <w:rPr>
                <w:rFonts w:ascii="Arial" w:hAnsi="Arial" w:cs="Arial"/>
                <w:color w:val="auto"/>
                <w:sz w:val="18"/>
                <w:szCs w:val="18"/>
              </w:rPr>
            </w:pPr>
            <w:r w:rsidRPr="004E4B64">
              <w:rPr>
                <w:rFonts w:ascii="Arial" w:hAnsi="Arial" w:cs="Arial"/>
                <w:color w:val="auto"/>
                <w:sz w:val="18"/>
                <w:szCs w:val="18"/>
              </w:rPr>
              <w:t>856,954</w:t>
            </w:r>
          </w:p>
        </w:tc>
        <w:tc>
          <w:tcPr>
            <w:tcW w:w="1138" w:type="dxa"/>
            <w:shd w:val="clear" w:color="auto" w:fill="FAFAFA"/>
            <w:vAlign w:val="bottom"/>
          </w:tcPr>
          <w:p w:rsidR="004E4B64" w:rsidRPr="004E4B64" w:rsidRDefault="004E4B64" w:rsidP="004E4B64">
            <w:pPr>
              <w:pStyle w:val="Footer"/>
              <w:ind w:right="-72"/>
              <w:jc w:val="right"/>
              <w:rPr>
                <w:rFonts w:ascii="Arial" w:hAnsi="Arial" w:cs="Arial"/>
                <w:color w:val="auto"/>
                <w:sz w:val="18"/>
                <w:szCs w:val="18"/>
              </w:rPr>
            </w:pPr>
            <w:r w:rsidRPr="004E4B64">
              <w:rPr>
                <w:rFonts w:ascii="Arial" w:hAnsi="Arial" w:cs="Arial"/>
                <w:color w:val="auto"/>
                <w:sz w:val="18"/>
                <w:szCs w:val="18"/>
              </w:rPr>
              <w:t>22,313</w:t>
            </w:r>
          </w:p>
        </w:tc>
        <w:tc>
          <w:tcPr>
            <w:tcW w:w="1155" w:type="dxa"/>
            <w:shd w:val="clear" w:color="auto" w:fill="FAFAFA"/>
            <w:vAlign w:val="bottom"/>
          </w:tcPr>
          <w:p w:rsidR="004E4B64" w:rsidRPr="004E4B64" w:rsidRDefault="004E4B64" w:rsidP="004E4B64">
            <w:pPr>
              <w:pStyle w:val="Footer"/>
              <w:ind w:right="-72"/>
              <w:jc w:val="right"/>
              <w:rPr>
                <w:rFonts w:ascii="Arial" w:hAnsi="Arial" w:cs="Arial"/>
                <w:color w:val="auto"/>
                <w:sz w:val="18"/>
                <w:szCs w:val="18"/>
              </w:rPr>
            </w:pPr>
            <w:r w:rsidRPr="004E4B64">
              <w:rPr>
                <w:rFonts w:ascii="Arial" w:hAnsi="Arial" w:cs="Arial"/>
                <w:color w:val="auto"/>
                <w:sz w:val="18"/>
                <w:szCs w:val="18"/>
              </w:rPr>
              <w:t>33,398</w:t>
            </w:r>
          </w:p>
        </w:tc>
        <w:tc>
          <w:tcPr>
            <w:tcW w:w="1175" w:type="dxa"/>
            <w:shd w:val="clear" w:color="auto" w:fill="FAFAFA"/>
            <w:vAlign w:val="bottom"/>
          </w:tcPr>
          <w:p w:rsidR="004E4B64" w:rsidRPr="004E4B64" w:rsidRDefault="004E4B64" w:rsidP="004E4B64">
            <w:pPr>
              <w:pStyle w:val="Footer"/>
              <w:ind w:right="-72"/>
              <w:jc w:val="right"/>
              <w:rPr>
                <w:rFonts w:ascii="Arial" w:hAnsi="Arial" w:cs="Arial"/>
                <w:color w:val="auto"/>
                <w:sz w:val="18"/>
                <w:szCs w:val="18"/>
              </w:rPr>
            </w:pPr>
            <w:r w:rsidRPr="004E4B64">
              <w:rPr>
                <w:rFonts w:ascii="Arial" w:hAnsi="Arial" w:cs="Arial"/>
                <w:color w:val="auto"/>
                <w:sz w:val="18"/>
                <w:szCs w:val="18"/>
              </w:rPr>
              <w:t>-</w:t>
            </w:r>
          </w:p>
        </w:tc>
        <w:tc>
          <w:tcPr>
            <w:tcW w:w="1118" w:type="dxa"/>
            <w:shd w:val="clear" w:color="auto" w:fill="FAFAFA"/>
            <w:vAlign w:val="bottom"/>
          </w:tcPr>
          <w:p w:rsidR="004E4B64" w:rsidRPr="004E4B64" w:rsidRDefault="004E4B64" w:rsidP="004E4B64">
            <w:pPr>
              <w:pStyle w:val="Footer"/>
              <w:ind w:right="-72"/>
              <w:jc w:val="right"/>
              <w:rPr>
                <w:rFonts w:ascii="Arial" w:hAnsi="Arial" w:cs="Arial"/>
                <w:color w:val="auto"/>
                <w:sz w:val="18"/>
                <w:szCs w:val="18"/>
              </w:rPr>
            </w:pPr>
            <w:r w:rsidRPr="004E4B64">
              <w:rPr>
                <w:rFonts w:ascii="Arial" w:hAnsi="Arial" w:cs="Arial"/>
                <w:color w:val="auto"/>
                <w:sz w:val="18"/>
                <w:szCs w:val="18"/>
              </w:rPr>
              <w:t>912,665</w:t>
            </w:r>
          </w:p>
        </w:tc>
      </w:tr>
      <w:tr w:rsidR="00C2731A" w:rsidRPr="00F93773" w:rsidTr="00893F30">
        <w:tc>
          <w:tcPr>
            <w:tcW w:w="3780" w:type="dxa"/>
            <w:shd w:val="clear" w:color="auto" w:fill="auto"/>
            <w:vAlign w:val="bottom"/>
          </w:tcPr>
          <w:p w:rsidR="00C2731A" w:rsidRPr="00F93773" w:rsidRDefault="00C2731A" w:rsidP="00C2731A">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Other assets (corporate assets)</w:t>
            </w:r>
          </w:p>
        </w:tc>
        <w:tc>
          <w:tcPr>
            <w:tcW w:w="1092" w:type="dxa"/>
            <w:shd w:val="clear" w:color="auto" w:fill="FAFAFA"/>
            <w:vAlign w:val="bottom"/>
          </w:tcPr>
          <w:p w:rsidR="00C2731A" w:rsidRPr="00C2731A" w:rsidRDefault="00C2731A" w:rsidP="00C2731A">
            <w:pPr>
              <w:pStyle w:val="Footer"/>
              <w:tabs>
                <w:tab w:val="left" w:pos="426"/>
              </w:tabs>
              <w:ind w:right="-72"/>
              <w:jc w:val="right"/>
              <w:rPr>
                <w:rFonts w:ascii="Arial" w:hAnsi="Arial" w:cs="Arial"/>
                <w:color w:val="auto"/>
                <w:sz w:val="18"/>
                <w:szCs w:val="18"/>
              </w:rPr>
            </w:pPr>
          </w:p>
        </w:tc>
        <w:tc>
          <w:tcPr>
            <w:tcW w:w="1138"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p>
        </w:tc>
        <w:tc>
          <w:tcPr>
            <w:tcW w:w="1155"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p>
        </w:tc>
        <w:tc>
          <w:tcPr>
            <w:tcW w:w="1175" w:type="dxa"/>
            <w:shd w:val="clear" w:color="auto" w:fill="FAFAFA"/>
            <w:vAlign w:val="bottom"/>
          </w:tcPr>
          <w:p w:rsidR="00C2731A" w:rsidRPr="00C2731A" w:rsidRDefault="00C2731A" w:rsidP="00C2731A">
            <w:pPr>
              <w:pStyle w:val="Footer"/>
              <w:ind w:right="-72"/>
              <w:jc w:val="right"/>
              <w:rPr>
                <w:rFonts w:ascii="Arial" w:hAnsi="Arial" w:cs="Arial"/>
                <w:color w:val="auto"/>
                <w:sz w:val="18"/>
                <w:szCs w:val="18"/>
              </w:rPr>
            </w:pPr>
          </w:p>
        </w:tc>
        <w:tc>
          <w:tcPr>
            <w:tcW w:w="1118" w:type="dxa"/>
            <w:tcBorders>
              <w:bottom w:val="single" w:sz="4" w:space="0" w:color="auto"/>
            </w:tcBorders>
            <w:shd w:val="clear" w:color="auto" w:fill="FAFAFA"/>
            <w:vAlign w:val="bottom"/>
          </w:tcPr>
          <w:p w:rsidR="00C2731A" w:rsidRPr="00C2731A" w:rsidRDefault="004E4B64" w:rsidP="00C2731A">
            <w:pPr>
              <w:pStyle w:val="Footer"/>
              <w:ind w:right="-72"/>
              <w:jc w:val="right"/>
              <w:rPr>
                <w:rFonts w:ascii="Arial" w:hAnsi="Arial" w:cs="Arial"/>
                <w:color w:val="auto"/>
                <w:sz w:val="18"/>
                <w:szCs w:val="18"/>
              </w:rPr>
            </w:pPr>
            <w:r w:rsidRPr="004E4B64">
              <w:rPr>
                <w:rFonts w:ascii="Arial" w:hAnsi="Arial" w:cs="Arial"/>
                <w:color w:val="auto"/>
                <w:sz w:val="18"/>
                <w:szCs w:val="18"/>
              </w:rPr>
              <w:t>1,683,566</w:t>
            </w:r>
          </w:p>
        </w:tc>
      </w:tr>
      <w:tr w:rsidR="00C2731A" w:rsidRPr="00F93773" w:rsidTr="00893F30">
        <w:tc>
          <w:tcPr>
            <w:tcW w:w="3780" w:type="dxa"/>
            <w:shd w:val="clear" w:color="auto" w:fill="auto"/>
            <w:vAlign w:val="bottom"/>
          </w:tcPr>
          <w:p w:rsidR="00C2731A" w:rsidRPr="00F93773" w:rsidRDefault="00C2731A" w:rsidP="00C2731A">
            <w:pPr>
              <w:pStyle w:val="Footer"/>
              <w:tabs>
                <w:tab w:val="clear" w:pos="4680"/>
                <w:tab w:val="clear" w:pos="9360"/>
              </w:tabs>
              <w:ind w:left="-100" w:right="-72"/>
              <w:rPr>
                <w:rFonts w:ascii="Arial" w:hAnsi="Arial" w:cs="Arial"/>
                <w:color w:val="auto"/>
                <w:sz w:val="18"/>
                <w:szCs w:val="18"/>
              </w:rPr>
            </w:pPr>
          </w:p>
        </w:tc>
        <w:tc>
          <w:tcPr>
            <w:tcW w:w="1092" w:type="dxa"/>
            <w:shd w:val="clear" w:color="auto" w:fill="FAFAFA"/>
            <w:vAlign w:val="bottom"/>
          </w:tcPr>
          <w:p w:rsidR="00C2731A" w:rsidRPr="00F93773" w:rsidRDefault="00C2731A" w:rsidP="00C2731A">
            <w:pPr>
              <w:pStyle w:val="Footer"/>
              <w:tabs>
                <w:tab w:val="left" w:pos="426"/>
              </w:tabs>
              <w:ind w:right="-72"/>
              <w:jc w:val="right"/>
              <w:rPr>
                <w:rFonts w:ascii="Arial" w:hAnsi="Arial" w:cs="Arial"/>
                <w:color w:val="auto"/>
                <w:sz w:val="18"/>
                <w:szCs w:val="18"/>
              </w:rPr>
            </w:pPr>
          </w:p>
        </w:tc>
        <w:tc>
          <w:tcPr>
            <w:tcW w:w="1138" w:type="dxa"/>
            <w:shd w:val="clear" w:color="auto" w:fill="FAFAFA"/>
            <w:vAlign w:val="bottom"/>
          </w:tcPr>
          <w:p w:rsidR="00C2731A" w:rsidRPr="00F93773" w:rsidRDefault="00C2731A" w:rsidP="00C2731A">
            <w:pPr>
              <w:pStyle w:val="Footer"/>
              <w:ind w:right="-72"/>
              <w:jc w:val="right"/>
              <w:rPr>
                <w:rFonts w:ascii="Arial" w:hAnsi="Arial" w:cs="Arial"/>
                <w:color w:val="auto"/>
                <w:sz w:val="18"/>
                <w:szCs w:val="18"/>
              </w:rPr>
            </w:pPr>
          </w:p>
        </w:tc>
        <w:tc>
          <w:tcPr>
            <w:tcW w:w="1155" w:type="dxa"/>
            <w:shd w:val="clear" w:color="auto" w:fill="FAFAFA"/>
            <w:vAlign w:val="bottom"/>
          </w:tcPr>
          <w:p w:rsidR="00C2731A" w:rsidRPr="00F93773" w:rsidRDefault="00C2731A" w:rsidP="00C2731A">
            <w:pPr>
              <w:pStyle w:val="Footer"/>
              <w:ind w:right="-72"/>
              <w:jc w:val="right"/>
              <w:rPr>
                <w:rFonts w:ascii="Arial" w:hAnsi="Arial" w:cs="Arial"/>
                <w:color w:val="auto"/>
                <w:sz w:val="18"/>
                <w:szCs w:val="18"/>
              </w:rPr>
            </w:pPr>
          </w:p>
        </w:tc>
        <w:tc>
          <w:tcPr>
            <w:tcW w:w="1175" w:type="dxa"/>
            <w:shd w:val="clear" w:color="auto" w:fill="FAFAFA"/>
            <w:vAlign w:val="bottom"/>
          </w:tcPr>
          <w:p w:rsidR="00C2731A" w:rsidRPr="00F93773" w:rsidRDefault="00C2731A" w:rsidP="00C2731A">
            <w:pPr>
              <w:pStyle w:val="Footer"/>
              <w:ind w:right="-72"/>
              <w:jc w:val="right"/>
              <w:rPr>
                <w:rFonts w:ascii="Arial" w:hAnsi="Arial" w:cs="Arial"/>
                <w:color w:val="auto"/>
                <w:sz w:val="18"/>
                <w:szCs w:val="18"/>
              </w:rPr>
            </w:pPr>
          </w:p>
        </w:tc>
        <w:tc>
          <w:tcPr>
            <w:tcW w:w="1118" w:type="dxa"/>
            <w:shd w:val="clear" w:color="auto" w:fill="FAFAFA"/>
            <w:vAlign w:val="bottom"/>
          </w:tcPr>
          <w:p w:rsidR="00C2731A" w:rsidRPr="00F93773" w:rsidRDefault="00C2731A" w:rsidP="00C2731A">
            <w:pPr>
              <w:pStyle w:val="Footer"/>
              <w:ind w:right="-72"/>
              <w:jc w:val="right"/>
              <w:rPr>
                <w:rFonts w:ascii="Arial" w:eastAsia="Arial Unicode MS" w:hAnsi="Arial" w:cs="Arial"/>
                <w:color w:val="auto"/>
                <w:sz w:val="18"/>
                <w:szCs w:val="18"/>
              </w:rPr>
            </w:pPr>
          </w:p>
        </w:tc>
      </w:tr>
      <w:tr w:rsidR="004E4B64" w:rsidRPr="00F93773" w:rsidTr="005719D7">
        <w:tc>
          <w:tcPr>
            <w:tcW w:w="3780" w:type="dxa"/>
            <w:shd w:val="clear" w:color="auto" w:fill="auto"/>
            <w:vAlign w:val="bottom"/>
          </w:tcPr>
          <w:p w:rsidR="004E4B64" w:rsidRPr="00F93773" w:rsidRDefault="004E4B64" w:rsidP="004E4B64">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Total assets</w:t>
            </w:r>
          </w:p>
        </w:tc>
        <w:tc>
          <w:tcPr>
            <w:tcW w:w="1092" w:type="dxa"/>
            <w:shd w:val="clear" w:color="auto" w:fill="FAFAFA"/>
            <w:vAlign w:val="bottom"/>
          </w:tcPr>
          <w:p w:rsidR="004E4B64" w:rsidRPr="00F93773" w:rsidRDefault="004E4B64" w:rsidP="004E4B64">
            <w:pPr>
              <w:pStyle w:val="Footer"/>
              <w:tabs>
                <w:tab w:val="left" w:pos="426"/>
              </w:tabs>
              <w:ind w:right="-72"/>
              <w:jc w:val="right"/>
              <w:rPr>
                <w:rFonts w:ascii="Arial" w:hAnsi="Arial" w:cs="Arial"/>
                <w:color w:val="auto"/>
                <w:sz w:val="18"/>
                <w:szCs w:val="18"/>
              </w:rPr>
            </w:pPr>
          </w:p>
        </w:tc>
        <w:tc>
          <w:tcPr>
            <w:tcW w:w="1138" w:type="dxa"/>
            <w:shd w:val="clear" w:color="auto" w:fill="FAFAFA"/>
            <w:vAlign w:val="bottom"/>
          </w:tcPr>
          <w:p w:rsidR="004E4B64" w:rsidRPr="00F93773" w:rsidRDefault="004E4B64" w:rsidP="004E4B64">
            <w:pPr>
              <w:pStyle w:val="Footer"/>
              <w:ind w:right="-72"/>
              <w:jc w:val="right"/>
              <w:rPr>
                <w:rFonts w:ascii="Arial" w:hAnsi="Arial" w:cs="Arial"/>
                <w:color w:val="auto"/>
                <w:sz w:val="18"/>
                <w:szCs w:val="18"/>
              </w:rPr>
            </w:pPr>
          </w:p>
        </w:tc>
        <w:tc>
          <w:tcPr>
            <w:tcW w:w="1155" w:type="dxa"/>
            <w:shd w:val="clear" w:color="auto" w:fill="FAFAFA"/>
            <w:vAlign w:val="bottom"/>
          </w:tcPr>
          <w:p w:rsidR="004E4B64" w:rsidRPr="00F93773" w:rsidRDefault="004E4B64" w:rsidP="004E4B64">
            <w:pPr>
              <w:pStyle w:val="Footer"/>
              <w:ind w:right="-72"/>
              <w:jc w:val="right"/>
              <w:rPr>
                <w:rFonts w:ascii="Arial" w:hAnsi="Arial" w:cs="Arial"/>
                <w:color w:val="auto"/>
                <w:sz w:val="18"/>
                <w:szCs w:val="18"/>
              </w:rPr>
            </w:pPr>
          </w:p>
        </w:tc>
        <w:tc>
          <w:tcPr>
            <w:tcW w:w="1175" w:type="dxa"/>
            <w:shd w:val="clear" w:color="auto" w:fill="FAFAFA"/>
            <w:vAlign w:val="bottom"/>
          </w:tcPr>
          <w:p w:rsidR="004E4B64" w:rsidRPr="00F93773" w:rsidRDefault="004E4B64" w:rsidP="004E4B64">
            <w:pPr>
              <w:pStyle w:val="Footer"/>
              <w:ind w:right="-72"/>
              <w:jc w:val="right"/>
              <w:rPr>
                <w:rFonts w:ascii="Arial" w:hAnsi="Arial" w:cs="Arial"/>
                <w:color w:val="auto"/>
                <w:sz w:val="18"/>
                <w:szCs w:val="18"/>
              </w:rPr>
            </w:pPr>
          </w:p>
        </w:tc>
        <w:tc>
          <w:tcPr>
            <w:tcW w:w="1118" w:type="dxa"/>
            <w:tcBorders>
              <w:bottom w:val="single" w:sz="4" w:space="0" w:color="auto"/>
            </w:tcBorders>
            <w:shd w:val="clear" w:color="auto" w:fill="FAFAFA"/>
            <w:vAlign w:val="bottom"/>
          </w:tcPr>
          <w:p w:rsidR="004E4B64" w:rsidRPr="004E4B64" w:rsidRDefault="004E4B64" w:rsidP="004E4B64">
            <w:pPr>
              <w:pStyle w:val="Footer"/>
              <w:ind w:right="-72"/>
              <w:jc w:val="right"/>
              <w:rPr>
                <w:rFonts w:ascii="Arial" w:hAnsi="Arial" w:cs="Arial"/>
                <w:color w:val="auto"/>
                <w:sz w:val="18"/>
                <w:szCs w:val="18"/>
              </w:rPr>
            </w:pPr>
            <w:r w:rsidRPr="004E4B64">
              <w:rPr>
                <w:rFonts w:ascii="Arial" w:hAnsi="Arial" w:cs="Arial"/>
                <w:color w:val="auto"/>
                <w:sz w:val="18"/>
                <w:szCs w:val="18"/>
              </w:rPr>
              <w:t>2,596,231</w:t>
            </w:r>
          </w:p>
        </w:tc>
      </w:tr>
      <w:bookmarkEnd w:id="1"/>
    </w:tbl>
    <w:p w:rsidR="00FE5D03" w:rsidRPr="00F93773" w:rsidRDefault="00FE5D03" w:rsidP="00652611">
      <w:pPr>
        <w:ind w:right="158"/>
        <w:jc w:val="thaiDistribute"/>
        <w:rPr>
          <w:rFonts w:ascii="Arial" w:hAnsi="Arial" w:cs="Arial"/>
          <w:color w:val="auto"/>
          <w:sz w:val="18"/>
          <w:szCs w:val="18"/>
          <w:cs/>
        </w:rPr>
      </w:pPr>
    </w:p>
    <w:p w:rsidR="00C61E5C" w:rsidRPr="00F93773" w:rsidRDefault="00C61E5C" w:rsidP="00652611">
      <w:pPr>
        <w:ind w:right="158"/>
        <w:jc w:val="thaiDistribute"/>
        <w:rPr>
          <w:rFonts w:ascii="Arial" w:hAnsi="Arial" w:cs="Arial"/>
          <w:color w:val="auto"/>
          <w:sz w:val="18"/>
          <w:szCs w:val="18"/>
        </w:rPr>
      </w:pPr>
    </w:p>
    <w:tbl>
      <w:tblPr>
        <w:tblW w:w="9453" w:type="dxa"/>
        <w:tblInd w:w="108" w:type="dxa"/>
        <w:tblLook w:val="04A0" w:firstRow="1" w:lastRow="0" w:firstColumn="1" w:lastColumn="0" w:noHBand="0" w:noVBand="1"/>
      </w:tblPr>
      <w:tblGrid>
        <w:gridCol w:w="3816"/>
        <w:gridCol w:w="1080"/>
        <w:gridCol w:w="1137"/>
        <w:gridCol w:w="1137"/>
        <w:gridCol w:w="1139"/>
        <w:gridCol w:w="1144"/>
      </w:tblGrid>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color w:val="auto"/>
                <w:sz w:val="18"/>
                <w:szCs w:val="18"/>
              </w:rPr>
            </w:pPr>
          </w:p>
        </w:tc>
        <w:tc>
          <w:tcPr>
            <w:tcW w:w="1080"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p>
        </w:tc>
        <w:tc>
          <w:tcPr>
            <w:tcW w:w="1137"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p>
        </w:tc>
        <w:tc>
          <w:tcPr>
            <w:tcW w:w="1137"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p>
        </w:tc>
        <w:tc>
          <w:tcPr>
            <w:tcW w:w="1139"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p>
        </w:tc>
        <w:tc>
          <w:tcPr>
            <w:tcW w:w="1144"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(Unaudited)</w:t>
            </w:r>
          </w:p>
        </w:tc>
      </w:tr>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color w:val="auto"/>
                <w:sz w:val="18"/>
                <w:szCs w:val="18"/>
              </w:rPr>
            </w:pPr>
          </w:p>
        </w:tc>
        <w:tc>
          <w:tcPr>
            <w:tcW w:w="1080"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 xml:space="preserve">Segment </w:t>
            </w:r>
            <w:r>
              <w:rPr>
                <w:rFonts w:ascii="Arial" w:hAnsi="Arial" w:cs="Arial"/>
                <w:b/>
                <w:bCs/>
                <w:color w:val="auto"/>
                <w:spacing w:val="-4"/>
                <w:sz w:val="18"/>
                <w:szCs w:val="18"/>
              </w:rPr>
              <w:t>A</w:t>
            </w:r>
          </w:p>
        </w:tc>
        <w:tc>
          <w:tcPr>
            <w:tcW w:w="1137"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 xml:space="preserve">Segment </w:t>
            </w:r>
            <w:r>
              <w:rPr>
                <w:rFonts w:ascii="Arial" w:hAnsi="Arial" w:cs="Arial"/>
                <w:b/>
                <w:bCs/>
                <w:color w:val="auto"/>
                <w:spacing w:val="-4"/>
                <w:sz w:val="18"/>
                <w:szCs w:val="18"/>
              </w:rPr>
              <w:t>B</w:t>
            </w:r>
          </w:p>
        </w:tc>
        <w:tc>
          <w:tcPr>
            <w:tcW w:w="1137"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r w:rsidRPr="00F93773">
              <w:rPr>
                <w:rFonts w:ascii="Arial" w:hAnsi="Arial" w:cs="Arial"/>
                <w:b/>
                <w:bCs/>
                <w:color w:val="auto"/>
                <w:spacing w:val="-4"/>
                <w:sz w:val="18"/>
                <w:szCs w:val="18"/>
              </w:rPr>
              <w:t xml:space="preserve">Segment </w:t>
            </w:r>
            <w:r>
              <w:rPr>
                <w:rFonts w:ascii="Arial" w:hAnsi="Arial" w:cs="Arial"/>
                <w:b/>
                <w:bCs/>
                <w:color w:val="auto"/>
                <w:spacing w:val="-4"/>
                <w:sz w:val="18"/>
                <w:szCs w:val="18"/>
              </w:rPr>
              <w:t>C</w:t>
            </w:r>
          </w:p>
        </w:tc>
        <w:tc>
          <w:tcPr>
            <w:tcW w:w="1139"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r w:rsidRPr="00F93773">
              <w:rPr>
                <w:rFonts w:ascii="Arial" w:hAnsi="Arial" w:cs="Arial"/>
                <w:b/>
                <w:bCs/>
                <w:color w:val="auto"/>
                <w:spacing w:val="-4"/>
                <w:sz w:val="18"/>
                <w:szCs w:val="18"/>
              </w:rPr>
              <w:t xml:space="preserve">Segment </w:t>
            </w:r>
            <w:r>
              <w:rPr>
                <w:rFonts w:ascii="Arial" w:hAnsi="Arial" w:cs="Arial"/>
                <w:b/>
                <w:bCs/>
                <w:color w:val="auto"/>
                <w:spacing w:val="-4"/>
                <w:sz w:val="18"/>
                <w:szCs w:val="18"/>
              </w:rPr>
              <w:t>D</w:t>
            </w:r>
          </w:p>
        </w:tc>
        <w:tc>
          <w:tcPr>
            <w:tcW w:w="1144"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Total</w:t>
            </w:r>
          </w:p>
        </w:tc>
      </w:tr>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color w:val="auto"/>
                <w:sz w:val="18"/>
                <w:szCs w:val="18"/>
              </w:rPr>
            </w:pPr>
          </w:p>
        </w:tc>
        <w:tc>
          <w:tcPr>
            <w:tcW w:w="1080" w:type="dxa"/>
            <w:tcBorders>
              <w:bottom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Baht’000</w:t>
            </w:r>
          </w:p>
        </w:tc>
        <w:tc>
          <w:tcPr>
            <w:tcW w:w="1137" w:type="dxa"/>
            <w:tcBorders>
              <w:bottom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Baht’000</w:t>
            </w:r>
          </w:p>
        </w:tc>
        <w:tc>
          <w:tcPr>
            <w:tcW w:w="1137" w:type="dxa"/>
            <w:tcBorders>
              <w:bottom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Baht’000</w:t>
            </w:r>
          </w:p>
        </w:tc>
        <w:tc>
          <w:tcPr>
            <w:tcW w:w="1139" w:type="dxa"/>
            <w:tcBorders>
              <w:bottom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Baht’000</w:t>
            </w:r>
          </w:p>
        </w:tc>
        <w:tc>
          <w:tcPr>
            <w:tcW w:w="1144" w:type="dxa"/>
            <w:tcBorders>
              <w:bottom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Baht’000</w:t>
            </w:r>
          </w:p>
        </w:tc>
      </w:tr>
      <w:tr w:rsidR="005719D7" w:rsidRPr="0056064B" w:rsidTr="00B17386">
        <w:tc>
          <w:tcPr>
            <w:tcW w:w="3816" w:type="dxa"/>
            <w:vAlign w:val="bottom"/>
          </w:tcPr>
          <w:p w:rsidR="005719D7" w:rsidRPr="0056064B" w:rsidRDefault="005719D7" w:rsidP="00D75B8D">
            <w:pPr>
              <w:pStyle w:val="Footer"/>
              <w:tabs>
                <w:tab w:val="left" w:pos="426"/>
              </w:tabs>
              <w:ind w:left="-100" w:right="-105"/>
              <w:rPr>
                <w:rFonts w:ascii="Arial" w:hAnsi="Arial" w:cs="Arial"/>
                <w:color w:val="auto"/>
                <w:sz w:val="12"/>
                <w:szCs w:val="12"/>
                <w:cs/>
              </w:rPr>
            </w:pPr>
          </w:p>
        </w:tc>
        <w:tc>
          <w:tcPr>
            <w:tcW w:w="1080" w:type="dxa"/>
            <w:tcBorders>
              <w:top w:val="single" w:sz="4" w:space="0" w:color="auto"/>
            </w:tcBorders>
            <w:vAlign w:val="bottom"/>
          </w:tcPr>
          <w:p w:rsidR="005719D7" w:rsidRPr="0056064B" w:rsidRDefault="005719D7" w:rsidP="00D75B8D">
            <w:pPr>
              <w:pStyle w:val="Footer"/>
              <w:tabs>
                <w:tab w:val="left" w:pos="426"/>
              </w:tabs>
              <w:ind w:right="-72"/>
              <w:jc w:val="right"/>
              <w:rPr>
                <w:rFonts w:ascii="Arial" w:hAnsi="Arial" w:cs="Arial"/>
                <w:color w:val="auto"/>
                <w:spacing w:val="-4"/>
                <w:sz w:val="12"/>
                <w:szCs w:val="12"/>
              </w:rPr>
            </w:pPr>
          </w:p>
        </w:tc>
        <w:tc>
          <w:tcPr>
            <w:tcW w:w="1137" w:type="dxa"/>
            <w:tcBorders>
              <w:top w:val="single" w:sz="4" w:space="0" w:color="auto"/>
            </w:tcBorders>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7" w:type="dxa"/>
            <w:tcBorders>
              <w:top w:val="single" w:sz="4" w:space="0" w:color="auto"/>
            </w:tcBorders>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9" w:type="dxa"/>
            <w:tcBorders>
              <w:top w:val="single" w:sz="4" w:space="0" w:color="auto"/>
            </w:tcBorders>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44" w:type="dxa"/>
            <w:tcBorders>
              <w:top w:val="single" w:sz="4" w:space="0" w:color="auto"/>
            </w:tcBorders>
            <w:vAlign w:val="bottom"/>
          </w:tcPr>
          <w:p w:rsidR="005719D7" w:rsidRPr="0056064B" w:rsidRDefault="005719D7" w:rsidP="00D75B8D">
            <w:pPr>
              <w:pStyle w:val="Footer"/>
              <w:ind w:right="-72"/>
              <w:jc w:val="right"/>
              <w:rPr>
                <w:rFonts w:ascii="Arial" w:hAnsi="Arial" w:cs="Arial"/>
                <w:color w:val="auto"/>
                <w:spacing w:val="-4"/>
                <w:sz w:val="12"/>
                <w:szCs w:val="12"/>
              </w:rPr>
            </w:pPr>
          </w:p>
        </w:tc>
      </w:tr>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b/>
                <w:bCs/>
                <w:color w:val="auto"/>
                <w:sz w:val="18"/>
                <w:szCs w:val="18"/>
                <w:cs/>
              </w:rPr>
            </w:pPr>
            <w:r w:rsidRPr="00F93773">
              <w:rPr>
                <w:rFonts w:ascii="Arial" w:hAnsi="Arial" w:cs="Arial"/>
                <w:b/>
                <w:bCs/>
                <w:color w:val="auto"/>
                <w:sz w:val="18"/>
                <w:szCs w:val="18"/>
              </w:rPr>
              <w:t xml:space="preserve">For the </w:t>
            </w:r>
            <w:r w:rsidR="006A1CC0">
              <w:rPr>
                <w:rFonts w:ascii="Arial" w:hAnsi="Arial" w:cs="Arial"/>
                <w:b/>
                <w:bCs/>
                <w:color w:val="auto"/>
                <w:sz w:val="18"/>
                <w:szCs w:val="18"/>
              </w:rPr>
              <w:t>three-month</w:t>
            </w:r>
            <w:r w:rsidRPr="00F93773">
              <w:rPr>
                <w:rFonts w:ascii="Arial" w:hAnsi="Arial" w:cs="Arial"/>
                <w:b/>
                <w:bCs/>
                <w:color w:val="auto"/>
                <w:sz w:val="18"/>
                <w:szCs w:val="18"/>
              </w:rPr>
              <w:t xml:space="preserve"> </w:t>
            </w:r>
            <w:r w:rsidR="00172531" w:rsidRPr="00F93773">
              <w:rPr>
                <w:rFonts w:ascii="Arial" w:hAnsi="Arial" w:cs="Arial"/>
                <w:b/>
                <w:bCs/>
                <w:color w:val="auto"/>
                <w:sz w:val="18"/>
                <w:szCs w:val="18"/>
              </w:rPr>
              <w:t>period ended</w:t>
            </w:r>
          </w:p>
        </w:tc>
        <w:tc>
          <w:tcPr>
            <w:tcW w:w="1080" w:type="dxa"/>
            <w:vAlign w:val="bottom"/>
          </w:tcPr>
          <w:p w:rsidR="005719D7" w:rsidRPr="00F93773" w:rsidRDefault="005719D7" w:rsidP="00D75B8D">
            <w:pPr>
              <w:pStyle w:val="Footer"/>
              <w:tabs>
                <w:tab w:val="left" w:pos="426"/>
              </w:tabs>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9"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44" w:type="dxa"/>
            <w:vAlign w:val="bottom"/>
          </w:tcPr>
          <w:p w:rsidR="005719D7" w:rsidRPr="00F93773" w:rsidRDefault="005719D7" w:rsidP="00D75B8D">
            <w:pPr>
              <w:pStyle w:val="Footer"/>
              <w:ind w:right="-72"/>
              <w:jc w:val="right"/>
              <w:rPr>
                <w:rFonts w:ascii="Arial" w:hAnsi="Arial" w:cs="Arial"/>
                <w:color w:val="auto"/>
                <w:spacing w:val="-4"/>
                <w:sz w:val="18"/>
                <w:szCs w:val="18"/>
              </w:rPr>
            </w:pPr>
          </w:p>
        </w:tc>
      </w:tr>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b/>
                <w:bCs/>
                <w:color w:val="auto"/>
                <w:sz w:val="18"/>
                <w:szCs w:val="18"/>
              </w:rPr>
            </w:pPr>
            <w:r w:rsidRPr="00F93773">
              <w:rPr>
                <w:rFonts w:ascii="Arial" w:hAnsi="Arial" w:cs="Arial"/>
                <w:b/>
                <w:bCs/>
                <w:color w:val="auto"/>
                <w:sz w:val="18"/>
                <w:szCs w:val="18"/>
              </w:rPr>
              <w:t xml:space="preserve">   </w:t>
            </w:r>
            <w:r w:rsidR="00833EAF">
              <w:rPr>
                <w:rFonts w:ascii="Arial" w:hAnsi="Arial" w:cs="Arial"/>
                <w:b/>
                <w:bCs/>
                <w:color w:val="auto"/>
                <w:sz w:val="18"/>
                <w:szCs w:val="18"/>
              </w:rPr>
              <w:t>31 March</w:t>
            </w:r>
            <w:r w:rsidR="006B7A45" w:rsidRPr="00F93773">
              <w:rPr>
                <w:rFonts w:ascii="Arial" w:hAnsi="Arial" w:cs="Arial"/>
                <w:b/>
                <w:bCs/>
                <w:color w:val="auto"/>
                <w:sz w:val="18"/>
                <w:szCs w:val="18"/>
              </w:rPr>
              <w:t xml:space="preserve"> </w:t>
            </w:r>
            <w:r w:rsidR="00833EAF">
              <w:rPr>
                <w:rFonts w:ascii="Arial" w:hAnsi="Arial" w:cs="Arial"/>
                <w:b/>
                <w:bCs/>
                <w:color w:val="auto"/>
                <w:sz w:val="18"/>
                <w:szCs w:val="18"/>
              </w:rPr>
              <w:t>2020</w:t>
            </w:r>
          </w:p>
        </w:tc>
        <w:tc>
          <w:tcPr>
            <w:tcW w:w="1080" w:type="dxa"/>
            <w:vAlign w:val="bottom"/>
          </w:tcPr>
          <w:p w:rsidR="005719D7" w:rsidRPr="00F93773" w:rsidRDefault="005719D7" w:rsidP="00D75B8D">
            <w:pPr>
              <w:pStyle w:val="Footer"/>
              <w:tabs>
                <w:tab w:val="left" w:pos="426"/>
              </w:tabs>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9"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44" w:type="dxa"/>
            <w:vAlign w:val="bottom"/>
          </w:tcPr>
          <w:p w:rsidR="005719D7" w:rsidRPr="00F93773" w:rsidRDefault="005719D7" w:rsidP="00D75B8D">
            <w:pPr>
              <w:pStyle w:val="Footer"/>
              <w:ind w:right="-72"/>
              <w:jc w:val="right"/>
              <w:rPr>
                <w:rFonts w:ascii="Arial" w:hAnsi="Arial" w:cs="Arial"/>
                <w:color w:val="auto"/>
                <w:spacing w:val="-4"/>
                <w:sz w:val="18"/>
                <w:szCs w:val="18"/>
              </w:rPr>
            </w:pPr>
          </w:p>
        </w:tc>
      </w:tr>
      <w:tr w:rsidR="005719D7" w:rsidRPr="0056064B" w:rsidTr="00B17386">
        <w:tc>
          <w:tcPr>
            <w:tcW w:w="3816" w:type="dxa"/>
            <w:vAlign w:val="bottom"/>
          </w:tcPr>
          <w:p w:rsidR="005719D7" w:rsidRPr="0056064B" w:rsidRDefault="005719D7" w:rsidP="00D75B8D">
            <w:pPr>
              <w:pStyle w:val="Footer"/>
              <w:tabs>
                <w:tab w:val="left" w:pos="426"/>
              </w:tabs>
              <w:ind w:left="-100" w:right="-105"/>
              <w:rPr>
                <w:rFonts w:ascii="Arial" w:hAnsi="Arial" w:cs="Arial"/>
                <w:color w:val="auto"/>
                <w:sz w:val="12"/>
                <w:szCs w:val="12"/>
                <w:cs/>
              </w:rPr>
            </w:pPr>
          </w:p>
        </w:tc>
        <w:tc>
          <w:tcPr>
            <w:tcW w:w="1080" w:type="dxa"/>
            <w:vAlign w:val="bottom"/>
          </w:tcPr>
          <w:p w:rsidR="005719D7" w:rsidRPr="0056064B" w:rsidRDefault="005719D7" w:rsidP="00D75B8D">
            <w:pPr>
              <w:pStyle w:val="Footer"/>
              <w:tabs>
                <w:tab w:val="left" w:pos="426"/>
              </w:tabs>
              <w:ind w:right="-72"/>
              <w:jc w:val="right"/>
              <w:rPr>
                <w:rFonts w:ascii="Arial" w:hAnsi="Arial" w:cs="Arial"/>
                <w:color w:val="auto"/>
                <w:spacing w:val="-4"/>
                <w:sz w:val="12"/>
                <w:szCs w:val="12"/>
              </w:rPr>
            </w:pPr>
          </w:p>
        </w:tc>
        <w:tc>
          <w:tcPr>
            <w:tcW w:w="1137"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7"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9"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44" w:type="dxa"/>
            <w:vAlign w:val="bottom"/>
          </w:tcPr>
          <w:p w:rsidR="005719D7" w:rsidRPr="0056064B" w:rsidRDefault="005719D7" w:rsidP="00D75B8D">
            <w:pPr>
              <w:pStyle w:val="Footer"/>
              <w:ind w:right="-72"/>
              <w:jc w:val="right"/>
              <w:rPr>
                <w:rFonts w:ascii="Arial" w:hAnsi="Arial" w:cs="Arial"/>
                <w:color w:val="auto"/>
                <w:spacing w:val="-4"/>
                <w:sz w:val="12"/>
                <w:szCs w:val="12"/>
              </w:rPr>
            </w:pPr>
          </w:p>
        </w:tc>
      </w:tr>
      <w:tr w:rsidR="00CD7C0D" w:rsidRPr="00F93773" w:rsidTr="00132AEA">
        <w:tc>
          <w:tcPr>
            <w:tcW w:w="3816" w:type="dxa"/>
            <w:vAlign w:val="bottom"/>
          </w:tcPr>
          <w:p w:rsidR="00CD7C0D" w:rsidRPr="003E7E7B" w:rsidRDefault="00CD7C0D" w:rsidP="00CD7C0D">
            <w:pPr>
              <w:pStyle w:val="Footer"/>
              <w:tabs>
                <w:tab w:val="left" w:pos="426"/>
              </w:tabs>
              <w:ind w:left="-100" w:right="-105"/>
              <w:rPr>
                <w:rFonts w:ascii="Arial" w:hAnsi="Arial" w:cs="Arial"/>
                <w:color w:val="auto"/>
                <w:spacing w:val="-6"/>
                <w:sz w:val="18"/>
                <w:szCs w:val="18"/>
              </w:rPr>
            </w:pPr>
            <w:r w:rsidRPr="003E7E7B">
              <w:rPr>
                <w:rFonts w:ascii="Arial" w:hAnsi="Arial" w:cs="Arial"/>
                <w:color w:val="auto"/>
                <w:spacing w:val="-6"/>
                <w:sz w:val="18"/>
                <w:szCs w:val="18"/>
              </w:rPr>
              <w:t>Revenue from external</w:t>
            </w:r>
            <w:r>
              <w:rPr>
                <w:rFonts w:ascii="Arial" w:hAnsi="Arial" w:cs="Arial"/>
                <w:color w:val="auto"/>
                <w:spacing w:val="-6"/>
                <w:sz w:val="18"/>
                <w:szCs w:val="18"/>
              </w:rPr>
              <w:t xml:space="preserve"> </w:t>
            </w:r>
            <w:r w:rsidRPr="003E7E7B">
              <w:rPr>
                <w:rFonts w:ascii="Arial" w:hAnsi="Arial" w:cs="Arial"/>
                <w:color w:val="auto"/>
                <w:spacing w:val="-6"/>
                <w:sz w:val="18"/>
                <w:szCs w:val="18"/>
              </w:rPr>
              <w:t>customers</w:t>
            </w:r>
          </w:p>
        </w:tc>
        <w:tc>
          <w:tcPr>
            <w:tcW w:w="1080" w:type="dxa"/>
            <w:vAlign w:val="bottom"/>
          </w:tcPr>
          <w:p w:rsidR="00CD7C0D" w:rsidRPr="00CD7C0D" w:rsidRDefault="00CD7C0D" w:rsidP="00CD7C0D">
            <w:pPr>
              <w:pStyle w:val="Footer"/>
              <w:tabs>
                <w:tab w:val="left" w:pos="426"/>
              </w:tabs>
              <w:ind w:right="-72"/>
              <w:jc w:val="right"/>
              <w:rPr>
                <w:rFonts w:ascii="Arial" w:hAnsi="Arial" w:cs="Arial"/>
                <w:color w:val="auto"/>
                <w:sz w:val="18"/>
                <w:szCs w:val="18"/>
              </w:rPr>
            </w:pPr>
            <w:r w:rsidRPr="00CD7C0D">
              <w:rPr>
                <w:rFonts w:ascii="Arial" w:hAnsi="Arial" w:cs="Arial"/>
                <w:color w:val="auto"/>
                <w:sz w:val="18"/>
                <w:szCs w:val="18"/>
              </w:rPr>
              <w:t>1,815,998</w:t>
            </w:r>
          </w:p>
        </w:tc>
        <w:tc>
          <w:tcPr>
            <w:tcW w:w="1137" w:type="dxa"/>
            <w:vAlign w:val="bottom"/>
          </w:tcPr>
          <w:p w:rsidR="00CD7C0D" w:rsidRPr="00CD7C0D" w:rsidRDefault="00CD7C0D" w:rsidP="00CD7C0D">
            <w:pPr>
              <w:pStyle w:val="Footer"/>
              <w:ind w:right="-72"/>
              <w:jc w:val="right"/>
              <w:rPr>
                <w:rFonts w:ascii="Arial" w:hAnsi="Arial" w:cs="Arial"/>
                <w:color w:val="auto"/>
                <w:sz w:val="18"/>
                <w:szCs w:val="18"/>
              </w:rPr>
            </w:pPr>
            <w:r w:rsidRPr="00CD7C0D">
              <w:rPr>
                <w:rFonts w:ascii="Arial" w:hAnsi="Arial" w:cs="Arial"/>
                <w:color w:val="auto"/>
                <w:sz w:val="18"/>
                <w:szCs w:val="18"/>
              </w:rPr>
              <w:t>50,177</w:t>
            </w:r>
          </w:p>
        </w:tc>
        <w:tc>
          <w:tcPr>
            <w:tcW w:w="1137" w:type="dxa"/>
            <w:vAlign w:val="bottom"/>
          </w:tcPr>
          <w:p w:rsidR="00CD7C0D" w:rsidRPr="00CD7C0D" w:rsidRDefault="00CD7C0D" w:rsidP="00CD7C0D">
            <w:pPr>
              <w:pStyle w:val="Footer"/>
              <w:ind w:right="-72"/>
              <w:jc w:val="right"/>
              <w:rPr>
                <w:rFonts w:ascii="Arial" w:hAnsi="Arial" w:cs="Arial"/>
                <w:color w:val="auto"/>
                <w:sz w:val="18"/>
                <w:szCs w:val="18"/>
              </w:rPr>
            </w:pPr>
            <w:r w:rsidRPr="00CD7C0D">
              <w:rPr>
                <w:rFonts w:ascii="Arial" w:hAnsi="Arial" w:cs="Arial"/>
                <w:color w:val="auto"/>
                <w:sz w:val="18"/>
                <w:szCs w:val="18"/>
              </w:rPr>
              <w:t>8,499</w:t>
            </w:r>
          </w:p>
        </w:tc>
        <w:tc>
          <w:tcPr>
            <w:tcW w:w="1139" w:type="dxa"/>
            <w:vAlign w:val="bottom"/>
          </w:tcPr>
          <w:p w:rsidR="00CD7C0D" w:rsidRPr="00CD7C0D" w:rsidRDefault="00CD7C0D" w:rsidP="00CD7C0D">
            <w:pPr>
              <w:pStyle w:val="Footer"/>
              <w:ind w:right="-72"/>
              <w:jc w:val="right"/>
              <w:rPr>
                <w:rFonts w:ascii="Arial" w:hAnsi="Arial" w:cs="Arial"/>
                <w:color w:val="auto"/>
                <w:sz w:val="18"/>
                <w:szCs w:val="18"/>
              </w:rPr>
            </w:pPr>
            <w:r w:rsidRPr="00CD7C0D">
              <w:rPr>
                <w:rFonts w:ascii="Arial" w:hAnsi="Arial" w:cs="Arial"/>
                <w:color w:val="auto"/>
                <w:sz w:val="18"/>
                <w:szCs w:val="18"/>
              </w:rPr>
              <w:t>13,089</w:t>
            </w:r>
          </w:p>
        </w:tc>
        <w:tc>
          <w:tcPr>
            <w:tcW w:w="1144" w:type="dxa"/>
            <w:vAlign w:val="bottom"/>
          </w:tcPr>
          <w:p w:rsidR="00CD7C0D" w:rsidRPr="00CD7C0D" w:rsidRDefault="00CD7C0D" w:rsidP="00CD7C0D">
            <w:pPr>
              <w:pStyle w:val="Footer"/>
              <w:ind w:right="-72"/>
              <w:jc w:val="right"/>
              <w:rPr>
                <w:rFonts w:ascii="Arial" w:hAnsi="Arial" w:cs="Arial"/>
                <w:color w:val="auto"/>
                <w:sz w:val="18"/>
                <w:szCs w:val="18"/>
              </w:rPr>
            </w:pPr>
            <w:r w:rsidRPr="00CD7C0D">
              <w:rPr>
                <w:rFonts w:ascii="Arial" w:hAnsi="Arial" w:cs="Arial"/>
                <w:color w:val="auto"/>
                <w:sz w:val="18"/>
                <w:szCs w:val="18"/>
              </w:rPr>
              <w:t>1,887,763</w:t>
            </w:r>
          </w:p>
        </w:tc>
      </w:tr>
      <w:tr w:rsidR="00CD7C0D" w:rsidRPr="00F93773" w:rsidTr="00132AEA">
        <w:tc>
          <w:tcPr>
            <w:tcW w:w="3816" w:type="dxa"/>
            <w:vAlign w:val="bottom"/>
          </w:tcPr>
          <w:p w:rsidR="00CD7C0D" w:rsidRPr="00F93773" w:rsidRDefault="00CD7C0D" w:rsidP="00CD7C0D">
            <w:pPr>
              <w:pStyle w:val="Footer"/>
              <w:tabs>
                <w:tab w:val="left" w:pos="426"/>
              </w:tabs>
              <w:ind w:left="-100" w:right="-105"/>
              <w:rPr>
                <w:rFonts w:ascii="Arial" w:hAnsi="Arial" w:cs="Arial"/>
                <w:color w:val="auto"/>
                <w:sz w:val="18"/>
                <w:szCs w:val="18"/>
              </w:rPr>
            </w:pPr>
            <w:r w:rsidRPr="00F93773">
              <w:rPr>
                <w:rFonts w:ascii="Arial" w:hAnsi="Arial" w:cs="Arial"/>
                <w:color w:val="auto"/>
                <w:sz w:val="18"/>
                <w:szCs w:val="18"/>
              </w:rPr>
              <w:t>Segment operating profit (loss)</w:t>
            </w:r>
          </w:p>
        </w:tc>
        <w:tc>
          <w:tcPr>
            <w:tcW w:w="1080" w:type="dxa"/>
            <w:vAlign w:val="bottom"/>
          </w:tcPr>
          <w:p w:rsidR="00CD7C0D" w:rsidRPr="00CD7C0D" w:rsidRDefault="00CD7C0D" w:rsidP="00CD7C0D">
            <w:pPr>
              <w:pStyle w:val="Footer"/>
              <w:tabs>
                <w:tab w:val="left" w:pos="426"/>
              </w:tabs>
              <w:ind w:right="-72"/>
              <w:jc w:val="right"/>
              <w:rPr>
                <w:rFonts w:ascii="Arial" w:hAnsi="Arial" w:cs="Arial"/>
                <w:color w:val="auto"/>
                <w:sz w:val="18"/>
                <w:szCs w:val="18"/>
              </w:rPr>
            </w:pPr>
            <w:r w:rsidRPr="00CD7C0D">
              <w:rPr>
                <w:rFonts w:ascii="Arial" w:hAnsi="Arial" w:cs="Arial"/>
                <w:color w:val="auto"/>
                <w:sz w:val="18"/>
                <w:szCs w:val="18"/>
              </w:rPr>
              <w:t>55,091</w:t>
            </w:r>
          </w:p>
        </w:tc>
        <w:tc>
          <w:tcPr>
            <w:tcW w:w="1137" w:type="dxa"/>
            <w:vAlign w:val="bottom"/>
          </w:tcPr>
          <w:p w:rsidR="00CD7C0D" w:rsidRPr="00CD7C0D" w:rsidRDefault="00CD7C0D" w:rsidP="00CD7C0D">
            <w:pPr>
              <w:pStyle w:val="Footer"/>
              <w:ind w:right="-72"/>
              <w:jc w:val="right"/>
              <w:rPr>
                <w:rFonts w:ascii="Arial" w:hAnsi="Arial" w:cs="Arial"/>
                <w:color w:val="auto"/>
                <w:sz w:val="18"/>
                <w:szCs w:val="18"/>
              </w:rPr>
            </w:pPr>
            <w:r w:rsidRPr="00CD7C0D">
              <w:rPr>
                <w:rFonts w:ascii="Arial" w:hAnsi="Arial" w:cs="Arial"/>
                <w:color w:val="auto"/>
                <w:sz w:val="18"/>
                <w:szCs w:val="18"/>
              </w:rPr>
              <w:t>999</w:t>
            </w:r>
          </w:p>
        </w:tc>
        <w:tc>
          <w:tcPr>
            <w:tcW w:w="1137" w:type="dxa"/>
            <w:vAlign w:val="bottom"/>
          </w:tcPr>
          <w:p w:rsidR="00CD7C0D" w:rsidRPr="00CD7C0D" w:rsidRDefault="00CD7C0D" w:rsidP="00CD7C0D">
            <w:pPr>
              <w:pStyle w:val="Footer"/>
              <w:ind w:right="-72"/>
              <w:jc w:val="right"/>
              <w:rPr>
                <w:rFonts w:ascii="Arial" w:hAnsi="Arial" w:cs="Arial"/>
                <w:color w:val="auto"/>
                <w:sz w:val="18"/>
                <w:szCs w:val="18"/>
              </w:rPr>
            </w:pPr>
            <w:r w:rsidRPr="00CD7C0D">
              <w:rPr>
                <w:rFonts w:ascii="Arial" w:hAnsi="Arial" w:cs="Arial"/>
                <w:color w:val="auto"/>
                <w:sz w:val="18"/>
                <w:szCs w:val="18"/>
              </w:rPr>
              <w:t>(181)</w:t>
            </w:r>
          </w:p>
        </w:tc>
        <w:tc>
          <w:tcPr>
            <w:tcW w:w="1139" w:type="dxa"/>
            <w:vAlign w:val="bottom"/>
          </w:tcPr>
          <w:p w:rsidR="00CD7C0D" w:rsidRPr="00CD7C0D" w:rsidRDefault="00CD7C0D" w:rsidP="00CD7C0D">
            <w:pPr>
              <w:pStyle w:val="Footer"/>
              <w:ind w:right="-72"/>
              <w:jc w:val="right"/>
              <w:rPr>
                <w:rFonts w:ascii="Arial" w:hAnsi="Arial" w:cs="Arial"/>
                <w:color w:val="auto"/>
                <w:sz w:val="18"/>
                <w:szCs w:val="18"/>
              </w:rPr>
            </w:pPr>
            <w:r w:rsidRPr="00CD7C0D">
              <w:rPr>
                <w:rFonts w:ascii="Arial" w:hAnsi="Arial" w:cs="Arial"/>
                <w:color w:val="auto"/>
                <w:sz w:val="18"/>
                <w:szCs w:val="18"/>
              </w:rPr>
              <w:t>(11,582)</w:t>
            </w:r>
          </w:p>
        </w:tc>
        <w:tc>
          <w:tcPr>
            <w:tcW w:w="1144" w:type="dxa"/>
            <w:vAlign w:val="bottom"/>
          </w:tcPr>
          <w:p w:rsidR="00CD7C0D" w:rsidRPr="00CD7C0D" w:rsidRDefault="00CD7C0D" w:rsidP="00CD7C0D">
            <w:pPr>
              <w:pStyle w:val="Footer"/>
              <w:ind w:right="-72"/>
              <w:jc w:val="right"/>
              <w:rPr>
                <w:rFonts w:ascii="Arial" w:hAnsi="Arial" w:cs="Arial"/>
                <w:color w:val="auto"/>
                <w:sz w:val="18"/>
                <w:szCs w:val="18"/>
              </w:rPr>
            </w:pPr>
            <w:r w:rsidRPr="00CD7C0D">
              <w:rPr>
                <w:rFonts w:ascii="Arial" w:hAnsi="Arial" w:cs="Arial"/>
                <w:color w:val="auto"/>
                <w:sz w:val="18"/>
                <w:szCs w:val="18"/>
              </w:rPr>
              <w:t>44,327</w:t>
            </w:r>
          </w:p>
        </w:tc>
      </w:tr>
      <w:tr w:rsidR="00CD7C0D" w:rsidRPr="005E783F" w:rsidTr="00B17386">
        <w:tc>
          <w:tcPr>
            <w:tcW w:w="3816" w:type="dxa"/>
            <w:vAlign w:val="bottom"/>
          </w:tcPr>
          <w:p w:rsidR="00CD7C0D" w:rsidRPr="005E783F" w:rsidRDefault="00CD7C0D" w:rsidP="00CD7C0D">
            <w:pPr>
              <w:pStyle w:val="Footer"/>
              <w:tabs>
                <w:tab w:val="left" w:pos="426"/>
              </w:tabs>
              <w:ind w:left="-100" w:right="-105"/>
              <w:rPr>
                <w:rFonts w:ascii="Arial" w:hAnsi="Arial" w:cs="Arial"/>
                <w:color w:val="auto"/>
                <w:sz w:val="12"/>
                <w:szCs w:val="12"/>
              </w:rPr>
            </w:pPr>
          </w:p>
        </w:tc>
        <w:tc>
          <w:tcPr>
            <w:tcW w:w="1080" w:type="dxa"/>
            <w:vAlign w:val="bottom"/>
          </w:tcPr>
          <w:p w:rsidR="00CD7C0D" w:rsidRPr="005E783F" w:rsidRDefault="00CD7C0D" w:rsidP="00CD7C0D">
            <w:pPr>
              <w:pStyle w:val="Footer"/>
              <w:ind w:right="-72"/>
              <w:jc w:val="right"/>
              <w:rPr>
                <w:rFonts w:ascii="Arial" w:eastAsia="Arial Unicode MS" w:hAnsi="Arial" w:cs="Arial"/>
                <w:color w:val="auto"/>
                <w:sz w:val="12"/>
                <w:szCs w:val="12"/>
              </w:rPr>
            </w:pPr>
          </w:p>
        </w:tc>
        <w:tc>
          <w:tcPr>
            <w:tcW w:w="1137" w:type="dxa"/>
            <w:vAlign w:val="bottom"/>
          </w:tcPr>
          <w:p w:rsidR="00CD7C0D" w:rsidRPr="005E783F" w:rsidRDefault="00CD7C0D" w:rsidP="00CD7C0D">
            <w:pPr>
              <w:pStyle w:val="Footer"/>
              <w:ind w:right="-72"/>
              <w:jc w:val="right"/>
              <w:rPr>
                <w:rFonts w:ascii="Arial" w:eastAsia="Arial Unicode MS" w:hAnsi="Arial" w:cs="Arial"/>
                <w:color w:val="auto"/>
                <w:sz w:val="12"/>
                <w:szCs w:val="12"/>
              </w:rPr>
            </w:pPr>
          </w:p>
        </w:tc>
        <w:tc>
          <w:tcPr>
            <w:tcW w:w="1137" w:type="dxa"/>
            <w:vAlign w:val="bottom"/>
          </w:tcPr>
          <w:p w:rsidR="00CD7C0D" w:rsidRPr="005E783F" w:rsidRDefault="00CD7C0D" w:rsidP="00CD7C0D">
            <w:pPr>
              <w:pStyle w:val="Footer"/>
              <w:ind w:right="-72"/>
              <w:jc w:val="right"/>
              <w:rPr>
                <w:rFonts w:ascii="Arial" w:eastAsia="Arial Unicode MS" w:hAnsi="Arial" w:cs="Arial"/>
                <w:color w:val="auto"/>
                <w:sz w:val="12"/>
                <w:szCs w:val="12"/>
              </w:rPr>
            </w:pPr>
          </w:p>
        </w:tc>
        <w:tc>
          <w:tcPr>
            <w:tcW w:w="1139" w:type="dxa"/>
          </w:tcPr>
          <w:p w:rsidR="00CD7C0D" w:rsidRPr="005E783F" w:rsidRDefault="00CD7C0D" w:rsidP="00CD7C0D">
            <w:pPr>
              <w:pStyle w:val="Footer"/>
              <w:ind w:right="-72"/>
              <w:jc w:val="right"/>
              <w:rPr>
                <w:rFonts w:ascii="Arial" w:eastAsia="Arial Unicode MS" w:hAnsi="Arial" w:cs="Arial"/>
                <w:color w:val="auto"/>
                <w:sz w:val="12"/>
                <w:szCs w:val="12"/>
              </w:rPr>
            </w:pPr>
          </w:p>
        </w:tc>
        <w:tc>
          <w:tcPr>
            <w:tcW w:w="1144" w:type="dxa"/>
            <w:vAlign w:val="bottom"/>
          </w:tcPr>
          <w:p w:rsidR="00CD7C0D" w:rsidRPr="005E783F" w:rsidRDefault="00CD7C0D" w:rsidP="00CD7C0D">
            <w:pPr>
              <w:pStyle w:val="Footer"/>
              <w:ind w:right="-72"/>
              <w:jc w:val="right"/>
              <w:rPr>
                <w:rFonts w:ascii="Arial" w:eastAsia="Arial Unicode MS" w:hAnsi="Arial" w:cs="Arial"/>
                <w:color w:val="auto"/>
                <w:sz w:val="12"/>
                <w:szCs w:val="12"/>
              </w:rPr>
            </w:pPr>
          </w:p>
        </w:tc>
      </w:tr>
      <w:tr w:rsidR="00CD7C0D" w:rsidRPr="00F93773" w:rsidTr="00B17386">
        <w:tc>
          <w:tcPr>
            <w:tcW w:w="3816" w:type="dxa"/>
            <w:vAlign w:val="bottom"/>
          </w:tcPr>
          <w:p w:rsidR="00CD7C0D" w:rsidRPr="004152E1" w:rsidRDefault="00CD7C0D" w:rsidP="00CD7C0D">
            <w:pPr>
              <w:pStyle w:val="Footer"/>
              <w:tabs>
                <w:tab w:val="left" w:pos="426"/>
              </w:tabs>
              <w:ind w:left="-100" w:right="-105"/>
              <w:rPr>
                <w:rFonts w:ascii="Arial" w:hAnsi="Arial" w:cs="Arial"/>
                <w:b/>
                <w:bCs/>
                <w:color w:val="auto"/>
                <w:sz w:val="18"/>
                <w:szCs w:val="18"/>
                <w:cs/>
              </w:rPr>
            </w:pPr>
            <w:r w:rsidRPr="004152E1">
              <w:rPr>
                <w:rFonts w:ascii="Arial" w:hAnsi="Arial" w:cs="Arial"/>
                <w:b/>
                <w:bCs/>
                <w:color w:val="auto"/>
                <w:sz w:val="18"/>
                <w:szCs w:val="18"/>
              </w:rPr>
              <w:t>Timing of revenue recognition</w:t>
            </w:r>
          </w:p>
        </w:tc>
        <w:tc>
          <w:tcPr>
            <w:tcW w:w="1080" w:type="dxa"/>
            <w:vAlign w:val="bottom"/>
          </w:tcPr>
          <w:p w:rsidR="00CD7C0D" w:rsidRPr="00CD7C0D" w:rsidRDefault="00CD7C0D" w:rsidP="00CD7C0D">
            <w:pPr>
              <w:pStyle w:val="Footer"/>
              <w:tabs>
                <w:tab w:val="left" w:pos="426"/>
              </w:tabs>
              <w:ind w:right="-72"/>
              <w:jc w:val="right"/>
              <w:rPr>
                <w:rFonts w:ascii="Arial" w:hAnsi="Arial" w:cs="Arial"/>
                <w:color w:val="auto"/>
                <w:spacing w:val="-4"/>
                <w:sz w:val="18"/>
                <w:szCs w:val="18"/>
              </w:rPr>
            </w:pPr>
          </w:p>
        </w:tc>
        <w:tc>
          <w:tcPr>
            <w:tcW w:w="1137" w:type="dxa"/>
            <w:vAlign w:val="bottom"/>
          </w:tcPr>
          <w:p w:rsidR="00CD7C0D" w:rsidRPr="00CD7C0D" w:rsidRDefault="00CD7C0D" w:rsidP="00CD7C0D">
            <w:pPr>
              <w:pStyle w:val="Footer"/>
              <w:ind w:right="-72"/>
              <w:jc w:val="right"/>
              <w:rPr>
                <w:rFonts w:ascii="Arial" w:hAnsi="Arial" w:cs="Arial"/>
                <w:color w:val="auto"/>
                <w:spacing w:val="-4"/>
                <w:sz w:val="18"/>
                <w:szCs w:val="18"/>
              </w:rPr>
            </w:pPr>
          </w:p>
        </w:tc>
        <w:tc>
          <w:tcPr>
            <w:tcW w:w="1137" w:type="dxa"/>
            <w:vAlign w:val="bottom"/>
          </w:tcPr>
          <w:p w:rsidR="00CD7C0D" w:rsidRPr="00CD7C0D" w:rsidRDefault="00CD7C0D" w:rsidP="00CD7C0D">
            <w:pPr>
              <w:pStyle w:val="Footer"/>
              <w:ind w:right="-72"/>
              <w:jc w:val="right"/>
              <w:rPr>
                <w:rFonts w:ascii="Arial" w:hAnsi="Arial" w:cs="Arial"/>
                <w:color w:val="auto"/>
                <w:spacing w:val="-4"/>
                <w:sz w:val="18"/>
                <w:szCs w:val="18"/>
              </w:rPr>
            </w:pPr>
          </w:p>
        </w:tc>
        <w:tc>
          <w:tcPr>
            <w:tcW w:w="1139" w:type="dxa"/>
            <w:vAlign w:val="bottom"/>
          </w:tcPr>
          <w:p w:rsidR="00CD7C0D" w:rsidRPr="00CD7C0D" w:rsidRDefault="00CD7C0D" w:rsidP="00CD7C0D">
            <w:pPr>
              <w:pStyle w:val="Footer"/>
              <w:ind w:right="-72"/>
              <w:jc w:val="right"/>
              <w:rPr>
                <w:rFonts w:ascii="Arial" w:hAnsi="Arial" w:cs="Arial"/>
                <w:color w:val="auto"/>
                <w:spacing w:val="-4"/>
                <w:sz w:val="18"/>
                <w:szCs w:val="18"/>
              </w:rPr>
            </w:pPr>
          </w:p>
        </w:tc>
        <w:tc>
          <w:tcPr>
            <w:tcW w:w="1144" w:type="dxa"/>
            <w:vAlign w:val="bottom"/>
          </w:tcPr>
          <w:p w:rsidR="00CD7C0D" w:rsidRPr="00CD7C0D" w:rsidRDefault="00CD7C0D" w:rsidP="00CD7C0D">
            <w:pPr>
              <w:pStyle w:val="Footer"/>
              <w:ind w:right="-72"/>
              <w:jc w:val="right"/>
              <w:rPr>
                <w:rFonts w:ascii="Arial" w:hAnsi="Arial" w:cs="Arial"/>
                <w:color w:val="auto"/>
                <w:spacing w:val="-4"/>
                <w:sz w:val="18"/>
                <w:szCs w:val="18"/>
              </w:rPr>
            </w:pPr>
          </w:p>
        </w:tc>
      </w:tr>
      <w:tr w:rsidR="00CD7C0D" w:rsidRPr="00F93773" w:rsidTr="00B17386">
        <w:tc>
          <w:tcPr>
            <w:tcW w:w="3816" w:type="dxa"/>
            <w:vAlign w:val="bottom"/>
          </w:tcPr>
          <w:p w:rsidR="00CD7C0D" w:rsidRPr="00F93773" w:rsidRDefault="00CD7C0D" w:rsidP="00CD7C0D">
            <w:pPr>
              <w:pStyle w:val="Footer"/>
              <w:tabs>
                <w:tab w:val="left" w:pos="170"/>
              </w:tabs>
              <w:ind w:left="-100" w:right="-105"/>
              <w:rPr>
                <w:rFonts w:ascii="Arial" w:hAnsi="Arial" w:cs="Arial"/>
                <w:color w:val="auto"/>
                <w:sz w:val="18"/>
                <w:szCs w:val="18"/>
                <w:cs/>
              </w:rPr>
            </w:pPr>
            <w:r w:rsidRPr="00F93773">
              <w:rPr>
                <w:rFonts w:ascii="Arial" w:hAnsi="Arial" w:cs="Arial"/>
                <w:color w:val="auto"/>
                <w:sz w:val="18"/>
                <w:szCs w:val="18"/>
              </w:rPr>
              <w:t>- Point in time</w:t>
            </w:r>
          </w:p>
        </w:tc>
        <w:tc>
          <w:tcPr>
            <w:tcW w:w="1080" w:type="dxa"/>
            <w:vAlign w:val="bottom"/>
          </w:tcPr>
          <w:p w:rsidR="00CD7C0D" w:rsidRPr="00CD7C0D" w:rsidRDefault="00CD7C0D" w:rsidP="00CD7C0D">
            <w:pPr>
              <w:pStyle w:val="Footer"/>
              <w:tabs>
                <w:tab w:val="left" w:pos="426"/>
              </w:tabs>
              <w:ind w:right="-72"/>
              <w:jc w:val="right"/>
              <w:rPr>
                <w:rFonts w:ascii="Arial" w:hAnsi="Arial" w:cs="Arial"/>
                <w:color w:val="auto"/>
                <w:sz w:val="18"/>
                <w:szCs w:val="18"/>
              </w:rPr>
            </w:pPr>
            <w:r w:rsidRPr="00CD7C0D">
              <w:rPr>
                <w:rFonts w:ascii="Arial" w:hAnsi="Arial" w:cs="Arial"/>
                <w:color w:val="auto"/>
                <w:sz w:val="18"/>
                <w:szCs w:val="18"/>
              </w:rPr>
              <w:t>1,815,998</w:t>
            </w:r>
          </w:p>
        </w:tc>
        <w:tc>
          <w:tcPr>
            <w:tcW w:w="1137" w:type="dxa"/>
            <w:vAlign w:val="bottom"/>
          </w:tcPr>
          <w:p w:rsidR="00CD7C0D" w:rsidRPr="00CD7C0D" w:rsidRDefault="00CD7C0D" w:rsidP="00CD7C0D">
            <w:pPr>
              <w:pStyle w:val="Footer"/>
              <w:ind w:right="-72"/>
              <w:jc w:val="right"/>
              <w:rPr>
                <w:rFonts w:ascii="Arial" w:hAnsi="Arial" w:cs="Arial"/>
                <w:color w:val="auto"/>
                <w:sz w:val="18"/>
                <w:szCs w:val="18"/>
              </w:rPr>
            </w:pPr>
            <w:r w:rsidRPr="00CD7C0D">
              <w:rPr>
                <w:rFonts w:ascii="Arial" w:hAnsi="Arial" w:cs="Arial"/>
                <w:color w:val="auto"/>
                <w:sz w:val="18"/>
                <w:szCs w:val="18"/>
              </w:rPr>
              <w:t>50,177</w:t>
            </w:r>
          </w:p>
        </w:tc>
        <w:tc>
          <w:tcPr>
            <w:tcW w:w="1137" w:type="dxa"/>
            <w:vAlign w:val="bottom"/>
          </w:tcPr>
          <w:p w:rsidR="00CD7C0D" w:rsidRPr="00CD7C0D" w:rsidRDefault="00CD7C0D" w:rsidP="00CD7C0D">
            <w:pPr>
              <w:pStyle w:val="Footer"/>
              <w:ind w:right="-72"/>
              <w:jc w:val="right"/>
              <w:rPr>
                <w:rFonts w:ascii="Arial" w:hAnsi="Arial" w:cs="Arial"/>
                <w:color w:val="auto"/>
                <w:sz w:val="18"/>
                <w:szCs w:val="18"/>
                <w:cs/>
              </w:rPr>
            </w:pPr>
            <w:r w:rsidRPr="00CD7C0D">
              <w:rPr>
                <w:rFonts w:ascii="Arial" w:hAnsi="Arial" w:cs="Arial"/>
                <w:color w:val="auto"/>
                <w:sz w:val="18"/>
                <w:szCs w:val="18"/>
              </w:rPr>
              <w:t>8,499</w:t>
            </w:r>
          </w:p>
        </w:tc>
        <w:tc>
          <w:tcPr>
            <w:tcW w:w="1139" w:type="dxa"/>
            <w:vAlign w:val="bottom"/>
          </w:tcPr>
          <w:p w:rsidR="00CD7C0D" w:rsidRPr="00CD7C0D" w:rsidRDefault="00CD7C0D" w:rsidP="00CD7C0D">
            <w:pPr>
              <w:pStyle w:val="Footer"/>
              <w:ind w:right="-72"/>
              <w:jc w:val="right"/>
              <w:rPr>
                <w:rFonts w:ascii="Arial" w:hAnsi="Arial" w:cs="Arial"/>
                <w:color w:val="auto"/>
                <w:sz w:val="18"/>
                <w:szCs w:val="18"/>
              </w:rPr>
            </w:pPr>
            <w:r w:rsidRPr="00CD7C0D">
              <w:rPr>
                <w:rFonts w:ascii="Arial" w:hAnsi="Arial" w:cs="Arial"/>
                <w:color w:val="auto"/>
                <w:sz w:val="18"/>
                <w:szCs w:val="18"/>
              </w:rPr>
              <w:t>13,089</w:t>
            </w:r>
          </w:p>
        </w:tc>
        <w:tc>
          <w:tcPr>
            <w:tcW w:w="1144" w:type="dxa"/>
            <w:vAlign w:val="bottom"/>
          </w:tcPr>
          <w:p w:rsidR="00CD7C0D" w:rsidRPr="00CD7C0D" w:rsidRDefault="00CD7C0D" w:rsidP="00CD7C0D">
            <w:pPr>
              <w:pStyle w:val="Footer"/>
              <w:ind w:right="-72"/>
              <w:jc w:val="right"/>
              <w:rPr>
                <w:rFonts w:ascii="Arial" w:hAnsi="Arial" w:cs="Arial"/>
                <w:color w:val="auto"/>
                <w:sz w:val="18"/>
                <w:szCs w:val="18"/>
              </w:rPr>
            </w:pPr>
            <w:r w:rsidRPr="00CD7C0D">
              <w:rPr>
                <w:rFonts w:ascii="Arial" w:hAnsi="Arial" w:cs="Arial"/>
                <w:color w:val="auto"/>
                <w:sz w:val="18"/>
                <w:szCs w:val="18"/>
              </w:rPr>
              <w:t>1,887,763</w:t>
            </w:r>
          </w:p>
        </w:tc>
      </w:tr>
      <w:tr w:rsidR="00CD7C0D" w:rsidRPr="00F93773" w:rsidTr="00B17386">
        <w:tc>
          <w:tcPr>
            <w:tcW w:w="3816" w:type="dxa"/>
            <w:vAlign w:val="bottom"/>
          </w:tcPr>
          <w:p w:rsidR="00CD7C0D" w:rsidRPr="00F93773" w:rsidRDefault="00CD7C0D" w:rsidP="00CD7C0D">
            <w:pPr>
              <w:pStyle w:val="Footer"/>
              <w:tabs>
                <w:tab w:val="left" w:pos="170"/>
              </w:tabs>
              <w:ind w:left="-100" w:right="-105"/>
              <w:rPr>
                <w:rFonts w:ascii="Arial" w:hAnsi="Arial" w:cs="Arial"/>
                <w:color w:val="auto"/>
                <w:sz w:val="18"/>
                <w:szCs w:val="18"/>
                <w:cs/>
              </w:rPr>
            </w:pPr>
            <w:r w:rsidRPr="00F93773">
              <w:rPr>
                <w:rFonts w:ascii="Arial" w:hAnsi="Arial" w:cs="Arial"/>
                <w:color w:val="auto"/>
                <w:sz w:val="18"/>
                <w:szCs w:val="18"/>
              </w:rPr>
              <w:t>- Over</w:t>
            </w:r>
            <w:r>
              <w:rPr>
                <w:rFonts w:ascii="Arial" w:hAnsi="Arial" w:cs="Arial"/>
                <w:color w:val="auto"/>
                <w:sz w:val="18"/>
                <w:szCs w:val="18"/>
              </w:rPr>
              <w:t xml:space="preserve"> </w:t>
            </w:r>
            <w:r w:rsidRPr="00F93773">
              <w:rPr>
                <w:rFonts w:ascii="Arial" w:hAnsi="Arial" w:cs="Arial"/>
                <w:color w:val="auto"/>
                <w:sz w:val="18"/>
                <w:szCs w:val="18"/>
              </w:rPr>
              <w:t>time</w:t>
            </w:r>
          </w:p>
        </w:tc>
        <w:tc>
          <w:tcPr>
            <w:tcW w:w="1080" w:type="dxa"/>
            <w:vAlign w:val="bottom"/>
          </w:tcPr>
          <w:p w:rsidR="00CD7C0D" w:rsidRPr="00CD7C0D" w:rsidRDefault="00CD7C0D" w:rsidP="00CD7C0D">
            <w:pPr>
              <w:pStyle w:val="Footer"/>
              <w:tabs>
                <w:tab w:val="left" w:pos="426"/>
              </w:tabs>
              <w:ind w:right="-72"/>
              <w:jc w:val="right"/>
              <w:rPr>
                <w:rFonts w:ascii="Arial" w:eastAsia="Arial Unicode MS" w:hAnsi="Arial" w:cs="Arial"/>
                <w:color w:val="auto"/>
                <w:sz w:val="18"/>
                <w:szCs w:val="18"/>
              </w:rPr>
            </w:pPr>
            <w:r w:rsidRPr="00CD7C0D">
              <w:rPr>
                <w:rFonts w:ascii="Arial" w:eastAsia="Arial Unicode MS" w:hAnsi="Arial" w:cs="Arial"/>
                <w:color w:val="auto"/>
                <w:sz w:val="18"/>
                <w:szCs w:val="18"/>
              </w:rPr>
              <w:t>-</w:t>
            </w:r>
          </w:p>
        </w:tc>
        <w:tc>
          <w:tcPr>
            <w:tcW w:w="1137" w:type="dxa"/>
            <w:vAlign w:val="bottom"/>
          </w:tcPr>
          <w:p w:rsidR="00CD7C0D" w:rsidRPr="00CD7C0D" w:rsidRDefault="00CD7C0D" w:rsidP="00CD7C0D">
            <w:pPr>
              <w:pStyle w:val="Footer"/>
              <w:ind w:right="-72"/>
              <w:jc w:val="right"/>
              <w:rPr>
                <w:rFonts w:ascii="Arial" w:eastAsia="Arial Unicode MS" w:hAnsi="Arial" w:cs="Arial"/>
                <w:color w:val="auto"/>
                <w:sz w:val="18"/>
                <w:szCs w:val="18"/>
              </w:rPr>
            </w:pPr>
            <w:r w:rsidRPr="00CD7C0D">
              <w:rPr>
                <w:rFonts w:ascii="Arial" w:eastAsia="Arial Unicode MS" w:hAnsi="Arial" w:cs="Arial"/>
                <w:color w:val="auto"/>
                <w:sz w:val="18"/>
                <w:szCs w:val="18"/>
              </w:rPr>
              <w:t>-</w:t>
            </w:r>
          </w:p>
        </w:tc>
        <w:tc>
          <w:tcPr>
            <w:tcW w:w="1137" w:type="dxa"/>
            <w:vAlign w:val="bottom"/>
          </w:tcPr>
          <w:p w:rsidR="00CD7C0D" w:rsidRPr="00CD7C0D" w:rsidRDefault="00CD7C0D" w:rsidP="00CD7C0D">
            <w:pPr>
              <w:pStyle w:val="Footer"/>
              <w:ind w:right="-72"/>
              <w:jc w:val="right"/>
              <w:rPr>
                <w:rFonts w:ascii="Arial" w:eastAsia="Arial Unicode MS" w:hAnsi="Arial" w:cs="Arial"/>
                <w:color w:val="auto"/>
                <w:sz w:val="18"/>
                <w:szCs w:val="18"/>
              </w:rPr>
            </w:pPr>
            <w:r w:rsidRPr="00CD7C0D">
              <w:rPr>
                <w:rFonts w:ascii="Arial" w:eastAsia="Arial Unicode MS" w:hAnsi="Arial" w:cs="Arial"/>
                <w:color w:val="auto"/>
                <w:sz w:val="18"/>
                <w:szCs w:val="18"/>
              </w:rPr>
              <w:t>-</w:t>
            </w:r>
          </w:p>
        </w:tc>
        <w:tc>
          <w:tcPr>
            <w:tcW w:w="1139" w:type="dxa"/>
            <w:vAlign w:val="bottom"/>
          </w:tcPr>
          <w:p w:rsidR="00CD7C0D" w:rsidRPr="00CD7C0D" w:rsidRDefault="00CD7C0D" w:rsidP="00CD7C0D">
            <w:pPr>
              <w:pStyle w:val="Footer"/>
              <w:ind w:right="-72"/>
              <w:jc w:val="right"/>
              <w:rPr>
                <w:rFonts w:ascii="Arial" w:eastAsia="Arial Unicode MS" w:hAnsi="Arial" w:cs="Arial"/>
                <w:color w:val="auto"/>
                <w:sz w:val="18"/>
                <w:szCs w:val="18"/>
              </w:rPr>
            </w:pPr>
            <w:r w:rsidRPr="00CD7C0D">
              <w:rPr>
                <w:rFonts w:ascii="Arial" w:eastAsia="Arial Unicode MS" w:hAnsi="Arial" w:cs="Arial"/>
                <w:color w:val="auto"/>
                <w:sz w:val="18"/>
                <w:szCs w:val="18"/>
              </w:rPr>
              <w:t>-</w:t>
            </w:r>
          </w:p>
        </w:tc>
        <w:tc>
          <w:tcPr>
            <w:tcW w:w="1144" w:type="dxa"/>
            <w:vAlign w:val="bottom"/>
          </w:tcPr>
          <w:p w:rsidR="00CD7C0D" w:rsidRPr="00CD7C0D" w:rsidRDefault="00CD7C0D" w:rsidP="00CD7C0D">
            <w:pPr>
              <w:pStyle w:val="Footer"/>
              <w:ind w:right="-72"/>
              <w:jc w:val="right"/>
              <w:rPr>
                <w:rFonts w:ascii="Arial" w:eastAsia="Arial Unicode MS" w:hAnsi="Arial" w:cs="Arial"/>
                <w:color w:val="auto"/>
                <w:sz w:val="18"/>
                <w:szCs w:val="18"/>
              </w:rPr>
            </w:pPr>
            <w:r w:rsidRPr="00CD7C0D">
              <w:rPr>
                <w:rFonts w:ascii="Arial" w:eastAsia="Arial Unicode MS" w:hAnsi="Arial" w:cs="Arial"/>
                <w:color w:val="auto"/>
                <w:sz w:val="18"/>
                <w:szCs w:val="18"/>
              </w:rPr>
              <w:t>-</w:t>
            </w:r>
          </w:p>
        </w:tc>
      </w:tr>
      <w:tr w:rsidR="00CD7C0D" w:rsidRPr="005E783F" w:rsidTr="00B17386">
        <w:tc>
          <w:tcPr>
            <w:tcW w:w="3816" w:type="dxa"/>
            <w:vAlign w:val="bottom"/>
          </w:tcPr>
          <w:p w:rsidR="00CD7C0D" w:rsidRPr="005E783F" w:rsidRDefault="00CD7C0D" w:rsidP="00CD7C0D">
            <w:pPr>
              <w:pStyle w:val="Footer"/>
              <w:tabs>
                <w:tab w:val="left" w:pos="426"/>
              </w:tabs>
              <w:ind w:left="-100" w:right="-105"/>
              <w:rPr>
                <w:rFonts w:ascii="Arial" w:hAnsi="Arial" w:cs="Arial"/>
                <w:color w:val="auto"/>
                <w:sz w:val="12"/>
                <w:szCs w:val="12"/>
                <w:cs/>
              </w:rPr>
            </w:pPr>
          </w:p>
        </w:tc>
        <w:tc>
          <w:tcPr>
            <w:tcW w:w="1080" w:type="dxa"/>
            <w:vAlign w:val="bottom"/>
          </w:tcPr>
          <w:p w:rsidR="00CD7C0D" w:rsidRPr="005E783F" w:rsidRDefault="00CD7C0D" w:rsidP="00CD7C0D">
            <w:pPr>
              <w:pStyle w:val="Footer"/>
              <w:tabs>
                <w:tab w:val="left" w:pos="426"/>
              </w:tabs>
              <w:ind w:right="-72"/>
              <w:jc w:val="right"/>
              <w:rPr>
                <w:rFonts w:ascii="Arial" w:hAnsi="Arial" w:cs="Arial"/>
                <w:color w:val="auto"/>
                <w:spacing w:val="-4"/>
                <w:sz w:val="12"/>
                <w:szCs w:val="12"/>
              </w:rPr>
            </w:pPr>
          </w:p>
        </w:tc>
        <w:tc>
          <w:tcPr>
            <w:tcW w:w="1137" w:type="dxa"/>
            <w:vAlign w:val="bottom"/>
          </w:tcPr>
          <w:p w:rsidR="00CD7C0D" w:rsidRPr="005E783F" w:rsidRDefault="00CD7C0D" w:rsidP="00CD7C0D">
            <w:pPr>
              <w:pStyle w:val="Footer"/>
              <w:ind w:right="-72"/>
              <w:jc w:val="right"/>
              <w:rPr>
                <w:rFonts w:ascii="Arial" w:hAnsi="Arial" w:cs="Arial"/>
                <w:color w:val="auto"/>
                <w:spacing w:val="-4"/>
                <w:sz w:val="12"/>
                <w:szCs w:val="12"/>
              </w:rPr>
            </w:pPr>
          </w:p>
        </w:tc>
        <w:tc>
          <w:tcPr>
            <w:tcW w:w="1137" w:type="dxa"/>
            <w:vAlign w:val="bottom"/>
          </w:tcPr>
          <w:p w:rsidR="00CD7C0D" w:rsidRPr="005E783F" w:rsidRDefault="00CD7C0D" w:rsidP="00CD7C0D">
            <w:pPr>
              <w:pStyle w:val="Footer"/>
              <w:ind w:right="-72"/>
              <w:jc w:val="right"/>
              <w:rPr>
                <w:rFonts w:ascii="Arial" w:hAnsi="Arial" w:cs="Arial"/>
                <w:color w:val="auto"/>
                <w:spacing w:val="-4"/>
                <w:sz w:val="12"/>
                <w:szCs w:val="12"/>
              </w:rPr>
            </w:pPr>
          </w:p>
        </w:tc>
        <w:tc>
          <w:tcPr>
            <w:tcW w:w="1139" w:type="dxa"/>
            <w:vAlign w:val="bottom"/>
          </w:tcPr>
          <w:p w:rsidR="00CD7C0D" w:rsidRPr="005E783F" w:rsidRDefault="00CD7C0D" w:rsidP="00CD7C0D">
            <w:pPr>
              <w:pStyle w:val="Footer"/>
              <w:ind w:right="-72"/>
              <w:jc w:val="right"/>
              <w:rPr>
                <w:rFonts w:ascii="Arial" w:hAnsi="Arial" w:cs="Arial"/>
                <w:color w:val="auto"/>
                <w:spacing w:val="-4"/>
                <w:sz w:val="12"/>
                <w:szCs w:val="12"/>
              </w:rPr>
            </w:pPr>
          </w:p>
        </w:tc>
        <w:tc>
          <w:tcPr>
            <w:tcW w:w="1144" w:type="dxa"/>
            <w:vAlign w:val="bottom"/>
          </w:tcPr>
          <w:p w:rsidR="00CD7C0D" w:rsidRPr="005E783F" w:rsidRDefault="00CD7C0D" w:rsidP="00CD7C0D">
            <w:pPr>
              <w:pStyle w:val="Footer"/>
              <w:ind w:right="-72"/>
              <w:jc w:val="right"/>
              <w:rPr>
                <w:rFonts w:ascii="Arial" w:hAnsi="Arial" w:cs="Arial"/>
                <w:color w:val="auto"/>
                <w:spacing w:val="-4"/>
                <w:sz w:val="12"/>
                <w:szCs w:val="12"/>
              </w:rPr>
            </w:pPr>
          </w:p>
        </w:tc>
      </w:tr>
      <w:tr w:rsidR="00CD7C0D" w:rsidRPr="00F93773" w:rsidTr="00B17386">
        <w:tc>
          <w:tcPr>
            <w:tcW w:w="3816" w:type="dxa"/>
            <w:vAlign w:val="bottom"/>
          </w:tcPr>
          <w:p w:rsidR="00CD7C0D" w:rsidRPr="00F93773" w:rsidRDefault="00CD7C0D" w:rsidP="00CD7C0D">
            <w:pPr>
              <w:pStyle w:val="Footer"/>
              <w:tabs>
                <w:tab w:val="left" w:pos="426"/>
              </w:tabs>
              <w:ind w:left="-100" w:right="-105"/>
              <w:rPr>
                <w:rFonts w:ascii="Arial" w:hAnsi="Arial" w:cs="Arial"/>
                <w:b/>
                <w:bCs/>
                <w:color w:val="auto"/>
                <w:sz w:val="18"/>
                <w:szCs w:val="18"/>
              </w:rPr>
            </w:pPr>
            <w:r w:rsidRPr="00F93773">
              <w:rPr>
                <w:rFonts w:ascii="Arial" w:hAnsi="Arial" w:cs="Arial"/>
                <w:b/>
                <w:bCs/>
                <w:color w:val="auto"/>
                <w:sz w:val="18"/>
                <w:szCs w:val="18"/>
              </w:rPr>
              <w:t xml:space="preserve">As at 31 December </w:t>
            </w:r>
            <w:r>
              <w:rPr>
                <w:rFonts w:ascii="Arial" w:hAnsi="Arial" w:cs="Arial"/>
                <w:b/>
                <w:bCs/>
                <w:color w:val="auto"/>
                <w:sz w:val="18"/>
                <w:szCs w:val="18"/>
              </w:rPr>
              <w:t>2020</w:t>
            </w:r>
          </w:p>
        </w:tc>
        <w:tc>
          <w:tcPr>
            <w:tcW w:w="1080" w:type="dxa"/>
            <w:vAlign w:val="bottom"/>
          </w:tcPr>
          <w:p w:rsidR="00CD7C0D" w:rsidRPr="00CD7C0D" w:rsidRDefault="00CD7C0D" w:rsidP="00CD7C0D">
            <w:pPr>
              <w:pStyle w:val="Footer"/>
              <w:ind w:right="-72"/>
              <w:jc w:val="right"/>
              <w:rPr>
                <w:rFonts w:ascii="Arial" w:eastAsia="Arial Unicode MS" w:hAnsi="Arial" w:cs="Arial"/>
                <w:color w:val="auto"/>
                <w:sz w:val="18"/>
                <w:szCs w:val="18"/>
              </w:rPr>
            </w:pPr>
          </w:p>
        </w:tc>
        <w:tc>
          <w:tcPr>
            <w:tcW w:w="1137" w:type="dxa"/>
            <w:vAlign w:val="bottom"/>
          </w:tcPr>
          <w:p w:rsidR="00CD7C0D" w:rsidRPr="00CD7C0D" w:rsidRDefault="00CD7C0D" w:rsidP="00CD7C0D">
            <w:pPr>
              <w:pStyle w:val="Footer"/>
              <w:ind w:right="-72"/>
              <w:jc w:val="right"/>
              <w:rPr>
                <w:rFonts w:ascii="Arial" w:eastAsia="Arial Unicode MS" w:hAnsi="Arial" w:cs="Arial"/>
                <w:color w:val="auto"/>
                <w:sz w:val="18"/>
                <w:szCs w:val="18"/>
              </w:rPr>
            </w:pPr>
          </w:p>
        </w:tc>
        <w:tc>
          <w:tcPr>
            <w:tcW w:w="1137" w:type="dxa"/>
            <w:vAlign w:val="bottom"/>
          </w:tcPr>
          <w:p w:rsidR="00CD7C0D" w:rsidRPr="00CD7C0D" w:rsidRDefault="00CD7C0D" w:rsidP="00CD7C0D">
            <w:pPr>
              <w:pStyle w:val="Footer"/>
              <w:ind w:right="-72"/>
              <w:jc w:val="right"/>
              <w:rPr>
                <w:rFonts w:ascii="Arial" w:eastAsia="Arial Unicode MS" w:hAnsi="Arial" w:cs="Arial"/>
                <w:color w:val="auto"/>
                <w:sz w:val="18"/>
                <w:szCs w:val="18"/>
              </w:rPr>
            </w:pPr>
          </w:p>
        </w:tc>
        <w:tc>
          <w:tcPr>
            <w:tcW w:w="1139" w:type="dxa"/>
            <w:vAlign w:val="bottom"/>
          </w:tcPr>
          <w:p w:rsidR="00CD7C0D" w:rsidRPr="00CD7C0D" w:rsidRDefault="00CD7C0D" w:rsidP="00CD7C0D">
            <w:pPr>
              <w:pStyle w:val="Footer"/>
              <w:ind w:right="-72"/>
              <w:jc w:val="right"/>
              <w:rPr>
                <w:rFonts w:ascii="Arial" w:hAnsi="Arial" w:cs="Arial"/>
                <w:b/>
                <w:bCs/>
                <w:color w:val="auto"/>
                <w:spacing w:val="-4"/>
                <w:sz w:val="18"/>
                <w:szCs w:val="18"/>
                <w:u w:val="single"/>
              </w:rPr>
            </w:pPr>
          </w:p>
        </w:tc>
        <w:tc>
          <w:tcPr>
            <w:tcW w:w="1144" w:type="dxa"/>
            <w:vAlign w:val="bottom"/>
          </w:tcPr>
          <w:p w:rsidR="00CD7C0D" w:rsidRPr="00CD7C0D" w:rsidRDefault="00CD7C0D" w:rsidP="00CD7C0D">
            <w:pPr>
              <w:pStyle w:val="Footer"/>
              <w:ind w:right="-72"/>
              <w:jc w:val="right"/>
              <w:rPr>
                <w:rFonts w:ascii="Arial" w:hAnsi="Arial" w:cs="Arial"/>
                <w:color w:val="auto"/>
                <w:spacing w:val="-4"/>
                <w:sz w:val="18"/>
                <w:szCs w:val="18"/>
              </w:rPr>
            </w:pPr>
          </w:p>
        </w:tc>
      </w:tr>
      <w:tr w:rsidR="00CD7C0D" w:rsidRPr="00F93773" w:rsidTr="00453EE6">
        <w:tc>
          <w:tcPr>
            <w:tcW w:w="3816" w:type="dxa"/>
            <w:vAlign w:val="bottom"/>
          </w:tcPr>
          <w:p w:rsidR="00CD7C0D" w:rsidRPr="00F93773" w:rsidRDefault="00CD7C0D" w:rsidP="00CD7C0D">
            <w:pPr>
              <w:tabs>
                <w:tab w:val="left" w:pos="426"/>
                <w:tab w:val="center" w:pos="4680"/>
                <w:tab w:val="right" w:pos="9360"/>
              </w:tabs>
              <w:ind w:left="-100" w:right="-105"/>
              <w:rPr>
                <w:rFonts w:ascii="Arial" w:hAnsi="Arial" w:cs="Arial"/>
                <w:color w:val="auto"/>
                <w:sz w:val="18"/>
                <w:szCs w:val="18"/>
                <w:cs/>
              </w:rPr>
            </w:pPr>
            <w:r w:rsidRPr="00F93773">
              <w:rPr>
                <w:rFonts w:ascii="Arial" w:hAnsi="Arial" w:cs="Arial"/>
                <w:color w:val="auto"/>
                <w:sz w:val="18"/>
                <w:szCs w:val="18"/>
              </w:rPr>
              <w:t>Trade receivables and accrual income - net</w:t>
            </w:r>
          </w:p>
        </w:tc>
        <w:tc>
          <w:tcPr>
            <w:tcW w:w="1080" w:type="dxa"/>
            <w:shd w:val="clear" w:color="auto" w:fill="auto"/>
            <w:vAlign w:val="bottom"/>
          </w:tcPr>
          <w:p w:rsidR="00CD7C0D" w:rsidRPr="0022022A" w:rsidRDefault="00CD7C0D" w:rsidP="00CD7C0D">
            <w:pPr>
              <w:pStyle w:val="Footer"/>
              <w:tabs>
                <w:tab w:val="left" w:pos="426"/>
              </w:tabs>
              <w:ind w:right="-72"/>
              <w:jc w:val="right"/>
              <w:rPr>
                <w:rFonts w:ascii="Arial" w:hAnsi="Arial" w:cs="Arial"/>
                <w:color w:val="auto"/>
                <w:sz w:val="18"/>
                <w:szCs w:val="18"/>
              </w:rPr>
            </w:pPr>
            <w:r w:rsidRPr="0022022A">
              <w:rPr>
                <w:rFonts w:ascii="Arial" w:hAnsi="Arial" w:cs="Arial"/>
                <w:color w:val="auto"/>
                <w:sz w:val="18"/>
                <w:szCs w:val="18"/>
              </w:rPr>
              <w:t>481,13</w:t>
            </w:r>
            <w:r w:rsidR="00884E2A" w:rsidRPr="0022022A">
              <w:rPr>
                <w:rFonts w:ascii="Arial" w:hAnsi="Arial" w:cs="Arial"/>
                <w:color w:val="auto"/>
                <w:sz w:val="18"/>
                <w:szCs w:val="18"/>
              </w:rPr>
              <w:t>2</w:t>
            </w:r>
          </w:p>
        </w:tc>
        <w:tc>
          <w:tcPr>
            <w:tcW w:w="1137" w:type="dxa"/>
            <w:shd w:val="clear" w:color="auto" w:fill="auto"/>
            <w:vAlign w:val="bottom"/>
          </w:tcPr>
          <w:p w:rsidR="00CD7C0D" w:rsidRPr="0022022A" w:rsidRDefault="00CD7C0D" w:rsidP="00CD7C0D">
            <w:pPr>
              <w:pStyle w:val="Footer"/>
              <w:ind w:right="-72"/>
              <w:jc w:val="right"/>
              <w:rPr>
                <w:rFonts w:ascii="Arial" w:hAnsi="Arial" w:cs="Arial"/>
                <w:color w:val="auto"/>
                <w:sz w:val="18"/>
                <w:szCs w:val="18"/>
              </w:rPr>
            </w:pPr>
            <w:r w:rsidRPr="0022022A">
              <w:rPr>
                <w:rFonts w:ascii="Arial" w:hAnsi="Arial" w:cs="Arial"/>
                <w:color w:val="auto"/>
                <w:sz w:val="18"/>
                <w:szCs w:val="18"/>
              </w:rPr>
              <w:t>10,898</w:t>
            </w:r>
          </w:p>
        </w:tc>
        <w:tc>
          <w:tcPr>
            <w:tcW w:w="1137" w:type="dxa"/>
            <w:shd w:val="clear" w:color="auto" w:fill="auto"/>
            <w:vAlign w:val="bottom"/>
          </w:tcPr>
          <w:p w:rsidR="00CD7C0D" w:rsidRPr="0022022A" w:rsidRDefault="00CD7C0D" w:rsidP="00CD7C0D">
            <w:pPr>
              <w:pStyle w:val="Footer"/>
              <w:ind w:right="-72"/>
              <w:jc w:val="right"/>
              <w:rPr>
                <w:rFonts w:ascii="Arial" w:hAnsi="Arial" w:cs="Arial"/>
                <w:color w:val="auto"/>
                <w:sz w:val="18"/>
                <w:szCs w:val="18"/>
              </w:rPr>
            </w:pPr>
            <w:r w:rsidRPr="0022022A">
              <w:rPr>
                <w:rFonts w:ascii="Arial" w:hAnsi="Arial" w:cs="Arial"/>
                <w:color w:val="auto"/>
                <w:sz w:val="18"/>
                <w:szCs w:val="18"/>
              </w:rPr>
              <w:t>52,371</w:t>
            </w:r>
          </w:p>
        </w:tc>
        <w:tc>
          <w:tcPr>
            <w:tcW w:w="1139" w:type="dxa"/>
            <w:vAlign w:val="bottom"/>
          </w:tcPr>
          <w:p w:rsidR="00CD7C0D" w:rsidRPr="0022022A" w:rsidRDefault="00CD7C0D" w:rsidP="00CD7C0D">
            <w:pPr>
              <w:pStyle w:val="Footer"/>
              <w:ind w:right="-72"/>
              <w:jc w:val="right"/>
              <w:rPr>
                <w:rFonts w:ascii="Arial" w:hAnsi="Arial" w:cs="Arial"/>
                <w:color w:val="auto"/>
                <w:sz w:val="18"/>
                <w:szCs w:val="18"/>
              </w:rPr>
            </w:pPr>
            <w:r w:rsidRPr="0022022A">
              <w:rPr>
                <w:rFonts w:ascii="Arial" w:hAnsi="Arial" w:cs="Arial"/>
                <w:color w:val="auto"/>
                <w:sz w:val="18"/>
                <w:szCs w:val="18"/>
              </w:rPr>
              <w:t>-</w:t>
            </w:r>
          </w:p>
        </w:tc>
        <w:tc>
          <w:tcPr>
            <w:tcW w:w="1144" w:type="dxa"/>
            <w:vAlign w:val="bottom"/>
          </w:tcPr>
          <w:p w:rsidR="00CD7C0D" w:rsidRPr="0022022A" w:rsidRDefault="00CD7C0D" w:rsidP="00CD7C0D">
            <w:pPr>
              <w:pStyle w:val="Footer"/>
              <w:ind w:right="-72"/>
              <w:jc w:val="right"/>
              <w:rPr>
                <w:rFonts w:ascii="Arial" w:hAnsi="Arial" w:cs="Arial"/>
                <w:color w:val="auto"/>
                <w:sz w:val="18"/>
                <w:szCs w:val="18"/>
              </w:rPr>
            </w:pPr>
            <w:r w:rsidRPr="0022022A">
              <w:rPr>
                <w:rFonts w:ascii="Arial" w:hAnsi="Arial" w:cs="Arial"/>
                <w:color w:val="auto"/>
                <w:sz w:val="18"/>
                <w:szCs w:val="18"/>
              </w:rPr>
              <w:t>544,40</w:t>
            </w:r>
            <w:r w:rsidR="00884E2A" w:rsidRPr="0022022A">
              <w:rPr>
                <w:rFonts w:ascii="Arial" w:hAnsi="Arial" w:cs="Arial"/>
                <w:color w:val="auto"/>
                <w:sz w:val="18"/>
                <w:szCs w:val="18"/>
              </w:rPr>
              <w:t>1</w:t>
            </w:r>
          </w:p>
        </w:tc>
      </w:tr>
      <w:tr w:rsidR="00CD7C0D" w:rsidRPr="00F93773" w:rsidTr="00B17386">
        <w:tc>
          <w:tcPr>
            <w:tcW w:w="3816" w:type="dxa"/>
            <w:vAlign w:val="bottom"/>
          </w:tcPr>
          <w:p w:rsidR="00CD7C0D" w:rsidRPr="00F93773" w:rsidRDefault="00CD7C0D" w:rsidP="00CD7C0D">
            <w:pPr>
              <w:tabs>
                <w:tab w:val="left" w:pos="426"/>
                <w:tab w:val="center" w:pos="4680"/>
                <w:tab w:val="right" w:pos="9360"/>
              </w:tabs>
              <w:ind w:left="-100" w:right="-105"/>
              <w:rPr>
                <w:rFonts w:ascii="Arial" w:hAnsi="Arial" w:cs="Arial"/>
                <w:color w:val="auto"/>
                <w:sz w:val="18"/>
                <w:szCs w:val="18"/>
                <w:cs/>
              </w:rPr>
            </w:pPr>
            <w:r w:rsidRPr="00F93773">
              <w:rPr>
                <w:rFonts w:ascii="Arial" w:hAnsi="Arial" w:cs="Arial"/>
                <w:color w:val="auto"/>
                <w:sz w:val="18"/>
                <w:szCs w:val="18"/>
              </w:rPr>
              <w:t>Other assets (corporate assets)</w:t>
            </w:r>
          </w:p>
        </w:tc>
        <w:tc>
          <w:tcPr>
            <w:tcW w:w="1080" w:type="dxa"/>
            <w:shd w:val="clear" w:color="auto" w:fill="auto"/>
            <w:vAlign w:val="bottom"/>
          </w:tcPr>
          <w:p w:rsidR="00CD7C0D" w:rsidRPr="00CD7C0D" w:rsidRDefault="00CD7C0D" w:rsidP="00CD7C0D">
            <w:pPr>
              <w:pStyle w:val="Footer"/>
              <w:tabs>
                <w:tab w:val="left" w:pos="426"/>
              </w:tabs>
              <w:ind w:right="-72"/>
              <w:jc w:val="right"/>
              <w:rPr>
                <w:rFonts w:ascii="Arial" w:hAnsi="Arial" w:cs="Arial"/>
                <w:color w:val="auto"/>
                <w:spacing w:val="-4"/>
                <w:sz w:val="18"/>
                <w:szCs w:val="18"/>
              </w:rPr>
            </w:pPr>
          </w:p>
        </w:tc>
        <w:tc>
          <w:tcPr>
            <w:tcW w:w="1137" w:type="dxa"/>
            <w:shd w:val="clear" w:color="auto" w:fill="auto"/>
            <w:vAlign w:val="bottom"/>
          </w:tcPr>
          <w:p w:rsidR="00CD7C0D" w:rsidRPr="00CD7C0D" w:rsidRDefault="00CD7C0D" w:rsidP="00CD7C0D">
            <w:pPr>
              <w:pStyle w:val="Footer"/>
              <w:ind w:right="-72"/>
              <w:jc w:val="right"/>
              <w:rPr>
                <w:rFonts w:ascii="Arial" w:hAnsi="Arial" w:cs="Arial"/>
                <w:color w:val="auto"/>
                <w:spacing w:val="-4"/>
                <w:sz w:val="18"/>
                <w:szCs w:val="18"/>
              </w:rPr>
            </w:pPr>
          </w:p>
        </w:tc>
        <w:tc>
          <w:tcPr>
            <w:tcW w:w="1137" w:type="dxa"/>
            <w:vAlign w:val="bottom"/>
          </w:tcPr>
          <w:p w:rsidR="00CD7C0D" w:rsidRPr="00CD7C0D" w:rsidRDefault="00CD7C0D" w:rsidP="00CD7C0D">
            <w:pPr>
              <w:pStyle w:val="Footer"/>
              <w:ind w:right="-72"/>
              <w:jc w:val="right"/>
              <w:rPr>
                <w:rFonts w:ascii="Arial" w:hAnsi="Arial" w:cs="Arial"/>
                <w:color w:val="auto"/>
                <w:spacing w:val="-4"/>
                <w:sz w:val="18"/>
                <w:szCs w:val="18"/>
              </w:rPr>
            </w:pPr>
          </w:p>
        </w:tc>
        <w:tc>
          <w:tcPr>
            <w:tcW w:w="1139" w:type="dxa"/>
            <w:shd w:val="clear" w:color="auto" w:fill="auto"/>
            <w:vAlign w:val="bottom"/>
          </w:tcPr>
          <w:p w:rsidR="00CD7C0D" w:rsidRPr="00CD7C0D" w:rsidRDefault="00CD7C0D" w:rsidP="00CD7C0D">
            <w:pPr>
              <w:pStyle w:val="Footer"/>
              <w:ind w:right="-72"/>
              <w:jc w:val="right"/>
              <w:rPr>
                <w:rFonts w:ascii="Arial" w:hAnsi="Arial" w:cs="Arial"/>
                <w:color w:val="auto"/>
                <w:spacing w:val="-4"/>
                <w:sz w:val="18"/>
                <w:szCs w:val="18"/>
              </w:rPr>
            </w:pPr>
          </w:p>
        </w:tc>
        <w:tc>
          <w:tcPr>
            <w:tcW w:w="1144" w:type="dxa"/>
            <w:vAlign w:val="bottom"/>
          </w:tcPr>
          <w:p w:rsidR="00CD7C0D" w:rsidRPr="00CD7C0D" w:rsidRDefault="00CD7C0D" w:rsidP="00CD7C0D">
            <w:pPr>
              <w:pStyle w:val="Footer"/>
              <w:ind w:right="-72"/>
              <w:jc w:val="right"/>
              <w:rPr>
                <w:rFonts w:ascii="Arial" w:hAnsi="Arial" w:cs="Arial"/>
                <w:color w:val="auto"/>
                <w:spacing w:val="-4"/>
                <w:sz w:val="18"/>
                <w:szCs w:val="18"/>
              </w:rPr>
            </w:pPr>
            <w:r w:rsidRPr="00CD7C0D">
              <w:rPr>
                <w:rFonts w:ascii="Arial" w:hAnsi="Arial" w:cs="Arial"/>
                <w:color w:val="auto"/>
                <w:spacing w:val="-4"/>
                <w:sz w:val="18"/>
                <w:szCs w:val="18"/>
              </w:rPr>
              <w:t>1,659,11</w:t>
            </w:r>
            <w:r w:rsidR="00854E59">
              <w:rPr>
                <w:rFonts w:ascii="Arial" w:hAnsi="Arial" w:cs="Arial"/>
                <w:color w:val="auto"/>
                <w:spacing w:val="-4"/>
                <w:sz w:val="18"/>
                <w:szCs w:val="18"/>
              </w:rPr>
              <w:t>8</w:t>
            </w:r>
          </w:p>
        </w:tc>
      </w:tr>
      <w:tr w:rsidR="00CD7C0D" w:rsidRPr="005E783F" w:rsidTr="00B17386">
        <w:tc>
          <w:tcPr>
            <w:tcW w:w="3816" w:type="dxa"/>
            <w:vAlign w:val="bottom"/>
          </w:tcPr>
          <w:p w:rsidR="00CD7C0D" w:rsidRPr="005E783F" w:rsidRDefault="00CD7C0D" w:rsidP="00CD7C0D">
            <w:pPr>
              <w:pStyle w:val="Footer"/>
              <w:tabs>
                <w:tab w:val="left" w:pos="426"/>
              </w:tabs>
              <w:ind w:left="-100" w:right="-105"/>
              <w:rPr>
                <w:rFonts w:ascii="Arial" w:hAnsi="Arial" w:cs="Arial"/>
                <w:color w:val="auto"/>
                <w:sz w:val="12"/>
                <w:szCs w:val="12"/>
                <w:cs/>
              </w:rPr>
            </w:pPr>
          </w:p>
        </w:tc>
        <w:tc>
          <w:tcPr>
            <w:tcW w:w="1080" w:type="dxa"/>
            <w:vAlign w:val="bottom"/>
          </w:tcPr>
          <w:p w:rsidR="00CD7C0D" w:rsidRPr="005E783F" w:rsidRDefault="00CD7C0D" w:rsidP="00CD7C0D">
            <w:pPr>
              <w:pStyle w:val="Footer"/>
              <w:tabs>
                <w:tab w:val="left" w:pos="426"/>
              </w:tabs>
              <w:ind w:right="-72"/>
              <w:jc w:val="right"/>
              <w:rPr>
                <w:rFonts w:ascii="Arial" w:hAnsi="Arial" w:cs="Arial"/>
                <w:color w:val="auto"/>
                <w:spacing w:val="-4"/>
                <w:sz w:val="12"/>
                <w:szCs w:val="12"/>
              </w:rPr>
            </w:pPr>
          </w:p>
        </w:tc>
        <w:tc>
          <w:tcPr>
            <w:tcW w:w="1137" w:type="dxa"/>
            <w:vAlign w:val="bottom"/>
          </w:tcPr>
          <w:p w:rsidR="00CD7C0D" w:rsidRPr="005E783F" w:rsidRDefault="00CD7C0D" w:rsidP="00CD7C0D">
            <w:pPr>
              <w:pStyle w:val="Footer"/>
              <w:ind w:right="-72"/>
              <w:jc w:val="right"/>
              <w:rPr>
                <w:rFonts w:ascii="Arial" w:hAnsi="Arial" w:cs="Arial"/>
                <w:color w:val="auto"/>
                <w:spacing w:val="-4"/>
                <w:sz w:val="12"/>
                <w:szCs w:val="12"/>
              </w:rPr>
            </w:pPr>
          </w:p>
        </w:tc>
        <w:tc>
          <w:tcPr>
            <w:tcW w:w="1137" w:type="dxa"/>
            <w:vAlign w:val="bottom"/>
          </w:tcPr>
          <w:p w:rsidR="00CD7C0D" w:rsidRPr="005E783F" w:rsidRDefault="00CD7C0D" w:rsidP="00CD7C0D">
            <w:pPr>
              <w:pStyle w:val="Footer"/>
              <w:ind w:right="-72"/>
              <w:jc w:val="right"/>
              <w:rPr>
                <w:rFonts w:ascii="Arial" w:hAnsi="Arial" w:cs="Arial"/>
                <w:color w:val="auto"/>
                <w:spacing w:val="-4"/>
                <w:sz w:val="12"/>
                <w:szCs w:val="12"/>
              </w:rPr>
            </w:pPr>
          </w:p>
        </w:tc>
        <w:tc>
          <w:tcPr>
            <w:tcW w:w="1139" w:type="dxa"/>
            <w:vAlign w:val="bottom"/>
          </w:tcPr>
          <w:p w:rsidR="00CD7C0D" w:rsidRPr="005E783F" w:rsidRDefault="00CD7C0D" w:rsidP="00CD7C0D">
            <w:pPr>
              <w:pStyle w:val="Footer"/>
              <w:ind w:right="-72"/>
              <w:jc w:val="right"/>
              <w:rPr>
                <w:rFonts w:ascii="Arial" w:hAnsi="Arial" w:cs="Arial"/>
                <w:color w:val="auto"/>
                <w:spacing w:val="-4"/>
                <w:sz w:val="12"/>
                <w:szCs w:val="12"/>
              </w:rPr>
            </w:pPr>
          </w:p>
        </w:tc>
        <w:tc>
          <w:tcPr>
            <w:tcW w:w="1144" w:type="dxa"/>
            <w:tcBorders>
              <w:top w:val="single" w:sz="4" w:space="0" w:color="auto"/>
            </w:tcBorders>
            <w:vAlign w:val="bottom"/>
          </w:tcPr>
          <w:p w:rsidR="00CD7C0D" w:rsidRPr="005E783F" w:rsidRDefault="00CD7C0D" w:rsidP="00CD7C0D">
            <w:pPr>
              <w:pStyle w:val="Footer"/>
              <w:ind w:right="-72"/>
              <w:jc w:val="right"/>
              <w:rPr>
                <w:rFonts w:ascii="Arial" w:hAnsi="Arial" w:cs="Arial"/>
                <w:color w:val="auto"/>
                <w:spacing w:val="-4"/>
                <w:sz w:val="12"/>
                <w:szCs w:val="12"/>
              </w:rPr>
            </w:pPr>
          </w:p>
        </w:tc>
      </w:tr>
      <w:tr w:rsidR="00CD7C0D" w:rsidRPr="00F93773" w:rsidTr="00B17386">
        <w:tc>
          <w:tcPr>
            <w:tcW w:w="3816" w:type="dxa"/>
            <w:vAlign w:val="bottom"/>
          </w:tcPr>
          <w:p w:rsidR="00CD7C0D" w:rsidRPr="00F93773" w:rsidRDefault="00CD7C0D" w:rsidP="00CD7C0D">
            <w:pPr>
              <w:tabs>
                <w:tab w:val="left" w:pos="426"/>
                <w:tab w:val="center" w:pos="4680"/>
                <w:tab w:val="right" w:pos="9360"/>
              </w:tabs>
              <w:ind w:left="-100" w:right="-105"/>
              <w:rPr>
                <w:rFonts w:ascii="Arial" w:hAnsi="Arial" w:cs="Arial"/>
                <w:color w:val="auto"/>
                <w:sz w:val="18"/>
                <w:szCs w:val="18"/>
              </w:rPr>
            </w:pPr>
            <w:r w:rsidRPr="00F93773">
              <w:rPr>
                <w:rFonts w:ascii="Arial" w:hAnsi="Arial" w:cs="Arial"/>
                <w:color w:val="auto"/>
                <w:sz w:val="18"/>
                <w:szCs w:val="18"/>
              </w:rPr>
              <w:t>Total assets</w:t>
            </w:r>
          </w:p>
        </w:tc>
        <w:tc>
          <w:tcPr>
            <w:tcW w:w="1080" w:type="dxa"/>
            <w:shd w:val="clear" w:color="auto" w:fill="auto"/>
            <w:vAlign w:val="bottom"/>
          </w:tcPr>
          <w:p w:rsidR="00CD7C0D" w:rsidRPr="00CD7C0D" w:rsidRDefault="00CD7C0D" w:rsidP="00CD7C0D">
            <w:pPr>
              <w:pStyle w:val="Footer"/>
              <w:tabs>
                <w:tab w:val="left" w:pos="426"/>
              </w:tabs>
              <w:ind w:right="-72"/>
              <w:jc w:val="right"/>
              <w:rPr>
                <w:rFonts w:ascii="Arial" w:hAnsi="Arial" w:cs="Arial"/>
                <w:color w:val="auto"/>
                <w:spacing w:val="-4"/>
                <w:sz w:val="18"/>
                <w:szCs w:val="18"/>
              </w:rPr>
            </w:pPr>
          </w:p>
        </w:tc>
        <w:tc>
          <w:tcPr>
            <w:tcW w:w="1137" w:type="dxa"/>
            <w:shd w:val="clear" w:color="auto" w:fill="auto"/>
            <w:vAlign w:val="bottom"/>
          </w:tcPr>
          <w:p w:rsidR="00CD7C0D" w:rsidRPr="00CD7C0D" w:rsidRDefault="00CD7C0D" w:rsidP="00CD7C0D">
            <w:pPr>
              <w:pStyle w:val="Footer"/>
              <w:ind w:right="-72"/>
              <w:jc w:val="right"/>
              <w:rPr>
                <w:rFonts w:ascii="Arial" w:hAnsi="Arial" w:cs="Arial"/>
                <w:color w:val="auto"/>
                <w:spacing w:val="-4"/>
                <w:sz w:val="18"/>
                <w:szCs w:val="18"/>
              </w:rPr>
            </w:pPr>
          </w:p>
        </w:tc>
        <w:tc>
          <w:tcPr>
            <w:tcW w:w="1137" w:type="dxa"/>
            <w:vAlign w:val="bottom"/>
          </w:tcPr>
          <w:p w:rsidR="00CD7C0D" w:rsidRPr="00CD7C0D" w:rsidRDefault="00CD7C0D" w:rsidP="00CD7C0D">
            <w:pPr>
              <w:pStyle w:val="Footer"/>
              <w:ind w:right="-72"/>
              <w:jc w:val="right"/>
              <w:rPr>
                <w:rFonts w:ascii="Arial" w:hAnsi="Arial" w:cs="Arial"/>
                <w:color w:val="auto"/>
                <w:spacing w:val="-4"/>
                <w:sz w:val="18"/>
                <w:szCs w:val="18"/>
              </w:rPr>
            </w:pPr>
          </w:p>
        </w:tc>
        <w:tc>
          <w:tcPr>
            <w:tcW w:w="1139" w:type="dxa"/>
            <w:shd w:val="clear" w:color="auto" w:fill="auto"/>
            <w:vAlign w:val="bottom"/>
          </w:tcPr>
          <w:p w:rsidR="00CD7C0D" w:rsidRPr="00CD7C0D" w:rsidRDefault="00CD7C0D" w:rsidP="00CD7C0D">
            <w:pPr>
              <w:pStyle w:val="Footer"/>
              <w:ind w:right="-72"/>
              <w:jc w:val="right"/>
              <w:rPr>
                <w:rFonts w:ascii="Arial" w:hAnsi="Arial" w:cs="Arial"/>
                <w:color w:val="auto"/>
                <w:spacing w:val="-4"/>
                <w:sz w:val="18"/>
                <w:szCs w:val="18"/>
              </w:rPr>
            </w:pPr>
          </w:p>
        </w:tc>
        <w:tc>
          <w:tcPr>
            <w:tcW w:w="1144" w:type="dxa"/>
            <w:tcBorders>
              <w:bottom w:val="single" w:sz="4" w:space="0" w:color="auto"/>
            </w:tcBorders>
            <w:vAlign w:val="bottom"/>
          </w:tcPr>
          <w:p w:rsidR="00CD7C0D" w:rsidRPr="00CD7C0D" w:rsidRDefault="00CD7C0D" w:rsidP="00CD7C0D">
            <w:pPr>
              <w:pStyle w:val="Footer"/>
              <w:ind w:right="-72"/>
              <w:jc w:val="right"/>
              <w:rPr>
                <w:rFonts w:ascii="Arial" w:hAnsi="Arial" w:cs="Arial"/>
                <w:color w:val="auto"/>
                <w:spacing w:val="-4"/>
                <w:sz w:val="18"/>
                <w:szCs w:val="18"/>
              </w:rPr>
            </w:pPr>
            <w:r w:rsidRPr="00CD7C0D">
              <w:rPr>
                <w:rFonts w:ascii="Arial" w:hAnsi="Arial" w:cs="Arial"/>
                <w:color w:val="auto"/>
                <w:spacing w:val="-4"/>
                <w:sz w:val="18"/>
                <w:szCs w:val="18"/>
              </w:rPr>
              <w:t>2,203,519</w:t>
            </w:r>
          </w:p>
        </w:tc>
      </w:tr>
    </w:tbl>
    <w:p w:rsidR="007E0E6B" w:rsidRDefault="007E0E6B" w:rsidP="001573F7">
      <w:pPr>
        <w:ind w:right="158"/>
        <w:jc w:val="thaiDistribute"/>
        <w:rPr>
          <w:rFonts w:ascii="Arial" w:hAnsi="Arial" w:cs="Arial"/>
          <w:color w:val="auto"/>
          <w:sz w:val="16"/>
          <w:szCs w:val="16"/>
        </w:rPr>
      </w:pPr>
    </w:p>
    <w:p w:rsidR="00C61E5C" w:rsidRPr="00121907" w:rsidRDefault="007E0E6B" w:rsidP="001573F7">
      <w:pPr>
        <w:ind w:right="158"/>
        <w:jc w:val="thaiDistribute"/>
        <w:rPr>
          <w:rFonts w:ascii="Arial" w:hAnsi="Arial" w:cs="Arial"/>
          <w:color w:val="auto"/>
          <w:sz w:val="18"/>
          <w:szCs w:val="18"/>
        </w:rPr>
      </w:pPr>
      <w:r>
        <w:rPr>
          <w:rFonts w:ascii="Arial" w:hAnsi="Arial" w:cs="Arial"/>
          <w:color w:val="auto"/>
          <w:sz w:val="16"/>
          <w:szCs w:val="16"/>
        </w:rPr>
        <w:br w:type="page"/>
      </w:r>
    </w:p>
    <w:p w:rsidR="00C02A0C" w:rsidRPr="00121907" w:rsidRDefault="00C02A0C" w:rsidP="001573F7">
      <w:pPr>
        <w:pStyle w:val="Header"/>
        <w:jc w:val="thaiDistribute"/>
        <w:rPr>
          <w:rFonts w:ascii="Arial" w:hAnsi="Arial" w:cs="Arial"/>
          <w:color w:val="auto"/>
          <w:sz w:val="18"/>
          <w:szCs w:val="18"/>
        </w:rPr>
      </w:pPr>
      <w:r w:rsidRPr="00121907">
        <w:rPr>
          <w:rFonts w:ascii="Arial" w:hAnsi="Arial" w:cs="Arial"/>
          <w:color w:val="auto"/>
          <w:sz w:val="18"/>
          <w:szCs w:val="18"/>
        </w:rPr>
        <w:t xml:space="preserve">Segment operating </w:t>
      </w:r>
      <w:r w:rsidR="00E4532E" w:rsidRPr="00121907">
        <w:rPr>
          <w:rFonts w:ascii="Arial" w:hAnsi="Arial" w:cs="Arial"/>
          <w:color w:val="auto"/>
          <w:sz w:val="18"/>
          <w:szCs w:val="18"/>
        </w:rPr>
        <w:t>profit can be reconciled to</w:t>
      </w:r>
      <w:r w:rsidR="00411A29" w:rsidRPr="00121907">
        <w:rPr>
          <w:rFonts w:ascii="Arial" w:hAnsi="Arial" w:cs="Arial"/>
          <w:color w:val="auto"/>
          <w:sz w:val="18"/>
          <w:szCs w:val="18"/>
        </w:rPr>
        <w:t xml:space="preserve"> </w:t>
      </w:r>
      <w:r w:rsidR="003E7E7B" w:rsidRPr="00121907">
        <w:rPr>
          <w:rFonts w:ascii="Arial" w:hAnsi="Arial" w:cs="Arial"/>
          <w:color w:val="auto"/>
          <w:sz w:val="18"/>
          <w:szCs w:val="18"/>
        </w:rPr>
        <w:t xml:space="preserve">net </w:t>
      </w:r>
      <w:r w:rsidR="001320FB" w:rsidRPr="00121907">
        <w:rPr>
          <w:rFonts w:ascii="Arial" w:hAnsi="Arial" w:cs="Arial"/>
          <w:color w:val="auto"/>
          <w:sz w:val="18"/>
          <w:szCs w:val="18"/>
        </w:rPr>
        <w:t>profit for the period</w:t>
      </w:r>
      <w:r w:rsidRPr="00121907">
        <w:rPr>
          <w:rFonts w:ascii="Arial" w:hAnsi="Arial" w:cs="Arial"/>
          <w:color w:val="auto"/>
          <w:sz w:val="18"/>
          <w:szCs w:val="18"/>
        </w:rPr>
        <w:t xml:space="preserve"> as follows:</w:t>
      </w:r>
    </w:p>
    <w:p w:rsidR="00C02A0C" w:rsidRPr="00121907" w:rsidRDefault="00C02A0C" w:rsidP="001573F7">
      <w:pPr>
        <w:pStyle w:val="Header"/>
        <w:jc w:val="thaiDistribute"/>
        <w:rPr>
          <w:rFonts w:ascii="Arial" w:hAnsi="Arial" w:cs="Arial"/>
          <w:color w:val="auto"/>
          <w:sz w:val="18"/>
          <w:szCs w:val="18"/>
        </w:rPr>
      </w:pPr>
    </w:p>
    <w:tbl>
      <w:tblPr>
        <w:tblW w:w="9453" w:type="dxa"/>
        <w:tblInd w:w="108" w:type="dxa"/>
        <w:tblLayout w:type="fixed"/>
        <w:tblLook w:val="0000" w:firstRow="0" w:lastRow="0" w:firstColumn="0" w:lastColumn="0" w:noHBand="0" w:noVBand="0"/>
      </w:tblPr>
      <w:tblGrid>
        <w:gridCol w:w="6476"/>
        <w:gridCol w:w="1488"/>
        <w:gridCol w:w="1489"/>
      </w:tblGrid>
      <w:tr w:rsidR="00BA0E63" w:rsidRPr="00121907" w:rsidTr="00AB7790">
        <w:trPr>
          <w:cantSplit/>
        </w:trPr>
        <w:tc>
          <w:tcPr>
            <w:tcW w:w="6476" w:type="dxa"/>
            <w:vAlign w:val="bottom"/>
          </w:tcPr>
          <w:p w:rsidR="00BA0E63" w:rsidRPr="00121907" w:rsidRDefault="00BA0E63" w:rsidP="00AB7790">
            <w:pPr>
              <w:pStyle w:val="Header"/>
              <w:spacing w:line="240" w:lineRule="exact"/>
              <w:ind w:left="-100" w:right="-72" w:hanging="18"/>
              <w:rPr>
                <w:rFonts w:ascii="Arial" w:hAnsi="Arial" w:cs="Arial"/>
                <w:color w:val="auto"/>
                <w:sz w:val="18"/>
                <w:szCs w:val="18"/>
                <w:cs/>
              </w:rPr>
            </w:pPr>
          </w:p>
        </w:tc>
        <w:tc>
          <w:tcPr>
            <w:tcW w:w="2977" w:type="dxa"/>
            <w:gridSpan w:val="2"/>
            <w:tcBorders>
              <w:top w:val="single" w:sz="4" w:space="0" w:color="auto"/>
              <w:bottom w:val="single" w:sz="4" w:space="0" w:color="auto"/>
            </w:tcBorders>
            <w:vAlign w:val="bottom"/>
          </w:tcPr>
          <w:p w:rsidR="00BA0E63" w:rsidRPr="00121907" w:rsidRDefault="00BA0E63" w:rsidP="00AB7790">
            <w:pPr>
              <w:pStyle w:val="AA"/>
              <w:pBdr>
                <w:bottom w:val="none" w:sz="0" w:space="0" w:color="auto"/>
              </w:pBdr>
              <w:spacing w:line="240" w:lineRule="exact"/>
              <w:ind w:right="-72"/>
              <w:rPr>
                <w:rFonts w:ascii="Arial" w:hAnsi="Arial" w:cs="Arial"/>
                <w:b/>
                <w:bCs/>
                <w:color w:val="auto"/>
                <w:sz w:val="18"/>
                <w:szCs w:val="18"/>
                <w:cs/>
              </w:rPr>
            </w:pPr>
            <w:r w:rsidRPr="00121907">
              <w:rPr>
                <w:rFonts w:ascii="Arial" w:hAnsi="Arial" w:cs="Arial"/>
                <w:b/>
                <w:bCs/>
                <w:color w:val="auto"/>
                <w:sz w:val="18"/>
                <w:szCs w:val="18"/>
              </w:rPr>
              <w:t>(Unaudited)</w:t>
            </w:r>
          </w:p>
        </w:tc>
      </w:tr>
      <w:tr w:rsidR="00C5639D" w:rsidRPr="00121907" w:rsidTr="00AB7790">
        <w:trPr>
          <w:cantSplit/>
        </w:trPr>
        <w:tc>
          <w:tcPr>
            <w:tcW w:w="6476" w:type="dxa"/>
            <w:vAlign w:val="bottom"/>
          </w:tcPr>
          <w:p w:rsidR="00C5639D" w:rsidRPr="00121907" w:rsidRDefault="00C5639D" w:rsidP="00C5639D">
            <w:pPr>
              <w:pStyle w:val="Header"/>
              <w:spacing w:line="240" w:lineRule="exact"/>
              <w:ind w:left="-100" w:right="-72" w:hanging="18"/>
              <w:rPr>
                <w:rFonts w:ascii="Arial" w:hAnsi="Arial" w:cs="Arial"/>
                <w:color w:val="auto"/>
                <w:sz w:val="18"/>
                <w:szCs w:val="18"/>
                <w:cs/>
              </w:rPr>
            </w:pPr>
          </w:p>
        </w:tc>
        <w:tc>
          <w:tcPr>
            <w:tcW w:w="1488" w:type="dxa"/>
            <w:tcBorders>
              <w:top w:val="single" w:sz="4" w:space="0" w:color="auto"/>
            </w:tcBorders>
            <w:vAlign w:val="bottom"/>
          </w:tcPr>
          <w:p w:rsidR="00C5639D" w:rsidRPr="00121907" w:rsidRDefault="00833EAF" w:rsidP="00C5639D">
            <w:pPr>
              <w:pStyle w:val="AA"/>
              <w:pBdr>
                <w:bottom w:val="none" w:sz="0" w:space="0" w:color="auto"/>
              </w:pBdr>
              <w:spacing w:line="240" w:lineRule="exact"/>
              <w:ind w:right="-72"/>
              <w:rPr>
                <w:rFonts w:ascii="Arial" w:hAnsi="Arial" w:cs="Arial"/>
                <w:b/>
                <w:bCs/>
                <w:color w:val="auto"/>
                <w:sz w:val="18"/>
                <w:szCs w:val="18"/>
              </w:rPr>
            </w:pPr>
            <w:r w:rsidRPr="00121907">
              <w:rPr>
                <w:rFonts w:ascii="Arial" w:hAnsi="Arial" w:cs="Arial"/>
                <w:b/>
                <w:bCs/>
                <w:color w:val="auto"/>
                <w:sz w:val="18"/>
                <w:szCs w:val="18"/>
              </w:rPr>
              <w:t>31 March</w:t>
            </w:r>
          </w:p>
        </w:tc>
        <w:tc>
          <w:tcPr>
            <w:tcW w:w="1489" w:type="dxa"/>
            <w:tcBorders>
              <w:top w:val="single" w:sz="4" w:space="0" w:color="auto"/>
            </w:tcBorders>
            <w:vAlign w:val="bottom"/>
          </w:tcPr>
          <w:p w:rsidR="00C5639D" w:rsidRPr="00121907" w:rsidRDefault="00833EAF" w:rsidP="00C5639D">
            <w:pPr>
              <w:pStyle w:val="AA"/>
              <w:pBdr>
                <w:bottom w:val="none" w:sz="0" w:space="0" w:color="auto"/>
              </w:pBdr>
              <w:spacing w:line="240" w:lineRule="exact"/>
              <w:ind w:right="-72"/>
              <w:rPr>
                <w:rFonts w:ascii="Arial" w:hAnsi="Arial" w:cs="Arial"/>
                <w:b/>
                <w:bCs/>
                <w:color w:val="auto"/>
                <w:sz w:val="18"/>
                <w:szCs w:val="18"/>
              </w:rPr>
            </w:pPr>
            <w:r w:rsidRPr="00121907">
              <w:rPr>
                <w:rFonts w:ascii="Arial" w:hAnsi="Arial" w:cs="Arial"/>
                <w:b/>
                <w:bCs/>
                <w:color w:val="auto"/>
                <w:sz w:val="18"/>
                <w:szCs w:val="18"/>
              </w:rPr>
              <w:t>31 March</w:t>
            </w:r>
          </w:p>
        </w:tc>
      </w:tr>
      <w:tr w:rsidR="00C5639D" w:rsidRPr="00121907" w:rsidTr="00AB7790">
        <w:trPr>
          <w:cantSplit/>
        </w:trPr>
        <w:tc>
          <w:tcPr>
            <w:tcW w:w="6476" w:type="dxa"/>
            <w:vAlign w:val="bottom"/>
          </w:tcPr>
          <w:p w:rsidR="00C5639D" w:rsidRPr="00121907" w:rsidRDefault="00C5639D" w:rsidP="00C5639D">
            <w:pPr>
              <w:pStyle w:val="Header"/>
              <w:spacing w:line="240" w:lineRule="exact"/>
              <w:ind w:left="-100" w:right="-72" w:hanging="18"/>
              <w:rPr>
                <w:rFonts w:ascii="Arial" w:hAnsi="Arial" w:cs="Arial"/>
                <w:color w:val="auto"/>
                <w:sz w:val="18"/>
                <w:szCs w:val="18"/>
                <w:cs/>
              </w:rPr>
            </w:pPr>
          </w:p>
        </w:tc>
        <w:tc>
          <w:tcPr>
            <w:tcW w:w="1488" w:type="dxa"/>
            <w:vAlign w:val="bottom"/>
          </w:tcPr>
          <w:p w:rsidR="00C5639D" w:rsidRPr="00121907" w:rsidRDefault="00833EAF" w:rsidP="00C5639D">
            <w:pPr>
              <w:pStyle w:val="AA"/>
              <w:pBdr>
                <w:bottom w:val="none" w:sz="0" w:space="0" w:color="auto"/>
              </w:pBdr>
              <w:spacing w:line="240" w:lineRule="exact"/>
              <w:ind w:right="-72"/>
              <w:rPr>
                <w:rFonts w:ascii="Arial" w:hAnsi="Arial" w:cs="Arial"/>
                <w:b/>
                <w:bCs/>
                <w:color w:val="auto"/>
                <w:sz w:val="18"/>
                <w:szCs w:val="18"/>
              </w:rPr>
            </w:pPr>
            <w:r w:rsidRPr="00121907">
              <w:rPr>
                <w:rFonts w:ascii="Arial" w:hAnsi="Arial" w:cs="Arial"/>
                <w:b/>
                <w:bCs/>
                <w:color w:val="auto"/>
                <w:sz w:val="18"/>
                <w:szCs w:val="18"/>
              </w:rPr>
              <w:t>2021</w:t>
            </w:r>
          </w:p>
        </w:tc>
        <w:tc>
          <w:tcPr>
            <w:tcW w:w="1489" w:type="dxa"/>
            <w:vAlign w:val="bottom"/>
          </w:tcPr>
          <w:p w:rsidR="00C5639D" w:rsidRPr="00121907" w:rsidRDefault="00833EAF" w:rsidP="00C5639D">
            <w:pPr>
              <w:pStyle w:val="AA"/>
              <w:pBdr>
                <w:bottom w:val="none" w:sz="0" w:space="0" w:color="auto"/>
              </w:pBdr>
              <w:spacing w:line="240" w:lineRule="exact"/>
              <w:ind w:right="-72"/>
              <w:rPr>
                <w:rFonts w:ascii="Arial" w:hAnsi="Arial" w:cs="Arial"/>
                <w:b/>
                <w:bCs/>
                <w:color w:val="auto"/>
                <w:sz w:val="18"/>
                <w:szCs w:val="18"/>
              </w:rPr>
            </w:pPr>
            <w:r w:rsidRPr="00121907">
              <w:rPr>
                <w:rFonts w:ascii="Arial" w:hAnsi="Arial" w:cs="Arial"/>
                <w:b/>
                <w:bCs/>
                <w:color w:val="auto"/>
                <w:sz w:val="18"/>
                <w:szCs w:val="18"/>
              </w:rPr>
              <w:t>2020</w:t>
            </w:r>
          </w:p>
        </w:tc>
      </w:tr>
      <w:tr w:rsidR="00C5639D" w:rsidRPr="00121907" w:rsidTr="00AB7790">
        <w:trPr>
          <w:cantSplit/>
        </w:trPr>
        <w:tc>
          <w:tcPr>
            <w:tcW w:w="6476" w:type="dxa"/>
            <w:vAlign w:val="bottom"/>
          </w:tcPr>
          <w:p w:rsidR="00C5639D" w:rsidRPr="00121907" w:rsidRDefault="00C5639D" w:rsidP="00C5639D">
            <w:pPr>
              <w:pStyle w:val="Header"/>
              <w:spacing w:line="240" w:lineRule="exact"/>
              <w:ind w:left="-100" w:right="-72" w:hanging="18"/>
              <w:rPr>
                <w:rFonts w:ascii="Arial" w:hAnsi="Arial" w:cs="Arial"/>
                <w:color w:val="auto"/>
                <w:sz w:val="18"/>
                <w:szCs w:val="18"/>
                <w:cs/>
              </w:rPr>
            </w:pPr>
          </w:p>
        </w:tc>
        <w:tc>
          <w:tcPr>
            <w:tcW w:w="1488" w:type="dxa"/>
            <w:tcBorders>
              <w:bottom w:val="single" w:sz="4" w:space="0" w:color="auto"/>
            </w:tcBorders>
          </w:tcPr>
          <w:p w:rsidR="00C5639D" w:rsidRPr="00121907" w:rsidRDefault="00C5639D" w:rsidP="00C5639D">
            <w:pPr>
              <w:pStyle w:val="Footer"/>
              <w:spacing w:line="240" w:lineRule="exact"/>
              <w:ind w:right="-72"/>
              <w:jc w:val="right"/>
              <w:rPr>
                <w:rFonts w:ascii="Arial" w:hAnsi="Arial" w:cs="Arial"/>
                <w:b/>
                <w:bCs/>
                <w:color w:val="auto"/>
                <w:sz w:val="18"/>
                <w:szCs w:val="18"/>
                <w:cs/>
              </w:rPr>
            </w:pPr>
            <w:r w:rsidRPr="00121907">
              <w:rPr>
                <w:rFonts w:ascii="Arial" w:hAnsi="Arial" w:cs="Arial"/>
                <w:b/>
                <w:bCs/>
                <w:color w:val="auto"/>
                <w:sz w:val="18"/>
                <w:szCs w:val="18"/>
              </w:rPr>
              <w:t>Baht’000</w:t>
            </w:r>
          </w:p>
        </w:tc>
        <w:tc>
          <w:tcPr>
            <w:tcW w:w="1489" w:type="dxa"/>
            <w:tcBorders>
              <w:bottom w:val="single" w:sz="4" w:space="0" w:color="auto"/>
            </w:tcBorders>
          </w:tcPr>
          <w:p w:rsidR="00C5639D" w:rsidRPr="00121907" w:rsidRDefault="00C5639D" w:rsidP="00C5639D">
            <w:pPr>
              <w:pStyle w:val="Footer"/>
              <w:spacing w:line="240" w:lineRule="exact"/>
              <w:ind w:right="-72"/>
              <w:jc w:val="right"/>
              <w:rPr>
                <w:rFonts w:ascii="Arial" w:hAnsi="Arial" w:cs="Arial"/>
                <w:b/>
                <w:bCs/>
                <w:color w:val="auto"/>
                <w:sz w:val="18"/>
                <w:szCs w:val="18"/>
                <w:cs/>
              </w:rPr>
            </w:pPr>
            <w:r w:rsidRPr="00121907">
              <w:rPr>
                <w:rFonts w:ascii="Arial" w:hAnsi="Arial" w:cs="Arial"/>
                <w:b/>
                <w:bCs/>
                <w:color w:val="auto"/>
                <w:sz w:val="18"/>
                <w:szCs w:val="18"/>
              </w:rPr>
              <w:t>Baht’000</w:t>
            </w:r>
          </w:p>
        </w:tc>
      </w:tr>
      <w:tr w:rsidR="00C5639D" w:rsidRPr="00121907" w:rsidTr="00AB7790">
        <w:trPr>
          <w:cantSplit/>
        </w:trPr>
        <w:tc>
          <w:tcPr>
            <w:tcW w:w="6476" w:type="dxa"/>
            <w:vAlign w:val="bottom"/>
          </w:tcPr>
          <w:p w:rsidR="00C5639D" w:rsidRPr="00121907" w:rsidRDefault="00C5639D" w:rsidP="0056064B">
            <w:pPr>
              <w:pStyle w:val="Header"/>
              <w:ind w:left="-100" w:right="-72" w:hanging="18"/>
              <w:rPr>
                <w:rFonts w:ascii="Arial" w:hAnsi="Arial" w:cs="Arial"/>
                <w:color w:val="auto"/>
                <w:sz w:val="18"/>
                <w:szCs w:val="18"/>
              </w:rPr>
            </w:pPr>
          </w:p>
        </w:tc>
        <w:tc>
          <w:tcPr>
            <w:tcW w:w="1488" w:type="dxa"/>
            <w:tcBorders>
              <w:top w:val="single" w:sz="4" w:space="0" w:color="auto"/>
            </w:tcBorders>
            <w:shd w:val="clear" w:color="auto" w:fill="FAFAFA"/>
            <w:vAlign w:val="bottom"/>
          </w:tcPr>
          <w:p w:rsidR="00C5639D" w:rsidRPr="00121907" w:rsidRDefault="00C5639D" w:rsidP="0056064B">
            <w:pPr>
              <w:pStyle w:val="AA"/>
              <w:pBdr>
                <w:bottom w:val="none" w:sz="0" w:space="0" w:color="auto"/>
              </w:pBdr>
              <w:ind w:right="-72"/>
              <w:rPr>
                <w:rFonts w:ascii="Arial" w:hAnsi="Arial" w:cs="Arial"/>
                <w:color w:val="auto"/>
                <w:sz w:val="18"/>
                <w:szCs w:val="18"/>
              </w:rPr>
            </w:pPr>
          </w:p>
        </w:tc>
        <w:tc>
          <w:tcPr>
            <w:tcW w:w="1489" w:type="dxa"/>
            <w:tcBorders>
              <w:top w:val="single" w:sz="4" w:space="0" w:color="auto"/>
            </w:tcBorders>
            <w:vAlign w:val="bottom"/>
          </w:tcPr>
          <w:p w:rsidR="00C5639D" w:rsidRPr="00121907" w:rsidRDefault="00C5639D" w:rsidP="0056064B">
            <w:pPr>
              <w:pStyle w:val="AA"/>
              <w:pBdr>
                <w:bottom w:val="none" w:sz="0" w:space="0" w:color="auto"/>
              </w:pBdr>
              <w:ind w:right="-72"/>
              <w:rPr>
                <w:rFonts w:ascii="Arial" w:hAnsi="Arial" w:cs="Arial"/>
                <w:color w:val="auto"/>
                <w:sz w:val="18"/>
                <w:szCs w:val="18"/>
              </w:rPr>
            </w:pPr>
          </w:p>
        </w:tc>
      </w:tr>
      <w:tr w:rsidR="003804F1" w:rsidRPr="00121907" w:rsidTr="00AB7790">
        <w:trPr>
          <w:cantSplit/>
        </w:trPr>
        <w:tc>
          <w:tcPr>
            <w:tcW w:w="6476" w:type="dxa"/>
            <w:vAlign w:val="bottom"/>
          </w:tcPr>
          <w:p w:rsidR="003804F1" w:rsidRPr="00121907" w:rsidRDefault="003804F1" w:rsidP="003804F1">
            <w:pPr>
              <w:pStyle w:val="Header"/>
              <w:spacing w:line="240" w:lineRule="exact"/>
              <w:ind w:left="-100" w:right="-72" w:hanging="18"/>
              <w:rPr>
                <w:rFonts w:ascii="Arial" w:hAnsi="Arial" w:cs="Arial"/>
                <w:color w:val="auto"/>
                <w:sz w:val="18"/>
                <w:szCs w:val="18"/>
                <w:cs/>
              </w:rPr>
            </w:pPr>
            <w:r w:rsidRPr="00121907">
              <w:rPr>
                <w:rFonts w:ascii="Arial" w:hAnsi="Arial" w:cs="Arial"/>
                <w:color w:val="auto"/>
                <w:sz w:val="18"/>
                <w:szCs w:val="18"/>
              </w:rPr>
              <w:t>Segment operating profit</w:t>
            </w:r>
          </w:p>
        </w:tc>
        <w:tc>
          <w:tcPr>
            <w:tcW w:w="1488" w:type="dxa"/>
            <w:shd w:val="clear" w:color="auto" w:fill="FAFAFA"/>
            <w:vAlign w:val="bottom"/>
          </w:tcPr>
          <w:p w:rsidR="003804F1" w:rsidRPr="00121907" w:rsidRDefault="00F5385A" w:rsidP="003804F1">
            <w:pPr>
              <w:pStyle w:val="AA"/>
              <w:pBdr>
                <w:bottom w:val="none" w:sz="0" w:space="0" w:color="auto"/>
              </w:pBdr>
              <w:spacing w:line="240" w:lineRule="exact"/>
              <w:ind w:right="-72"/>
              <w:rPr>
                <w:rFonts w:ascii="Arial" w:hAnsi="Arial" w:cs="Arial"/>
                <w:color w:val="auto"/>
                <w:sz w:val="18"/>
                <w:szCs w:val="18"/>
              </w:rPr>
            </w:pPr>
            <w:r w:rsidRPr="00121907">
              <w:rPr>
                <w:rFonts w:ascii="Arial" w:hAnsi="Arial" w:cs="Arial"/>
                <w:color w:val="auto"/>
                <w:sz w:val="18"/>
                <w:szCs w:val="18"/>
              </w:rPr>
              <w:t>10,432</w:t>
            </w:r>
          </w:p>
        </w:tc>
        <w:tc>
          <w:tcPr>
            <w:tcW w:w="1489" w:type="dxa"/>
            <w:vAlign w:val="bottom"/>
          </w:tcPr>
          <w:p w:rsidR="003804F1" w:rsidRPr="00121907" w:rsidRDefault="00651C31" w:rsidP="003804F1">
            <w:pPr>
              <w:pStyle w:val="AA"/>
              <w:pBdr>
                <w:bottom w:val="none" w:sz="0" w:space="0" w:color="auto"/>
              </w:pBdr>
              <w:ind w:right="-72"/>
              <w:rPr>
                <w:rFonts w:ascii="Arial" w:hAnsi="Arial" w:cs="Arial"/>
                <w:color w:val="auto"/>
                <w:sz w:val="18"/>
                <w:szCs w:val="18"/>
              </w:rPr>
            </w:pPr>
            <w:r w:rsidRPr="00121907">
              <w:rPr>
                <w:rFonts w:ascii="Arial" w:hAnsi="Arial" w:cs="Arial"/>
                <w:color w:val="auto"/>
                <w:sz w:val="18"/>
                <w:szCs w:val="18"/>
              </w:rPr>
              <w:t>44,327</w:t>
            </w:r>
          </w:p>
        </w:tc>
      </w:tr>
      <w:tr w:rsidR="003804F1" w:rsidRPr="00121907" w:rsidTr="00AB7790">
        <w:trPr>
          <w:cantSplit/>
        </w:trPr>
        <w:tc>
          <w:tcPr>
            <w:tcW w:w="6476" w:type="dxa"/>
            <w:vAlign w:val="bottom"/>
          </w:tcPr>
          <w:p w:rsidR="003804F1" w:rsidRPr="00121907" w:rsidRDefault="003804F1" w:rsidP="003804F1">
            <w:pPr>
              <w:pStyle w:val="Header"/>
              <w:ind w:left="-100" w:right="-72" w:hanging="18"/>
              <w:rPr>
                <w:rFonts w:ascii="Arial" w:hAnsi="Arial" w:cs="Arial"/>
                <w:color w:val="auto"/>
                <w:sz w:val="18"/>
                <w:szCs w:val="18"/>
              </w:rPr>
            </w:pPr>
          </w:p>
        </w:tc>
        <w:tc>
          <w:tcPr>
            <w:tcW w:w="1488" w:type="dxa"/>
            <w:shd w:val="clear" w:color="auto" w:fill="FAFAFA"/>
            <w:vAlign w:val="bottom"/>
          </w:tcPr>
          <w:p w:rsidR="003804F1" w:rsidRPr="00121907" w:rsidRDefault="003804F1" w:rsidP="003804F1">
            <w:pPr>
              <w:pStyle w:val="AA"/>
              <w:pBdr>
                <w:bottom w:val="none" w:sz="0" w:space="0" w:color="auto"/>
              </w:pBdr>
              <w:ind w:right="-72"/>
              <w:rPr>
                <w:rFonts w:ascii="Arial" w:hAnsi="Arial" w:cs="Arial"/>
                <w:color w:val="auto"/>
                <w:sz w:val="18"/>
                <w:szCs w:val="18"/>
              </w:rPr>
            </w:pPr>
          </w:p>
        </w:tc>
        <w:tc>
          <w:tcPr>
            <w:tcW w:w="1489" w:type="dxa"/>
            <w:vAlign w:val="bottom"/>
          </w:tcPr>
          <w:p w:rsidR="003804F1" w:rsidRPr="00121907" w:rsidRDefault="003804F1" w:rsidP="003804F1">
            <w:pPr>
              <w:pStyle w:val="AA"/>
              <w:pBdr>
                <w:bottom w:val="none" w:sz="0" w:space="0" w:color="auto"/>
              </w:pBdr>
              <w:ind w:right="-72"/>
              <w:rPr>
                <w:rFonts w:ascii="Arial" w:hAnsi="Arial" w:cs="Arial"/>
                <w:color w:val="auto"/>
                <w:sz w:val="18"/>
                <w:szCs w:val="18"/>
              </w:rPr>
            </w:pPr>
          </w:p>
        </w:tc>
      </w:tr>
      <w:tr w:rsidR="003804F1" w:rsidRPr="00121907" w:rsidTr="00AB7790">
        <w:trPr>
          <w:cantSplit/>
        </w:trPr>
        <w:tc>
          <w:tcPr>
            <w:tcW w:w="6476" w:type="dxa"/>
            <w:vAlign w:val="bottom"/>
          </w:tcPr>
          <w:p w:rsidR="003804F1" w:rsidRPr="00121907" w:rsidRDefault="003804F1" w:rsidP="003804F1">
            <w:pPr>
              <w:pStyle w:val="Header"/>
              <w:spacing w:line="240" w:lineRule="exact"/>
              <w:ind w:left="-100" w:right="-72" w:hanging="18"/>
              <w:rPr>
                <w:rFonts w:ascii="Arial" w:hAnsi="Arial" w:cs="Arial"/>
                <w:b/>
                <w:bCs/>
                <w:color w:val="auto"/>
                <w:sz w:val="18"/>
                <w:szCs w:val="18"/>
                <w:u w:val="single"/>
                <w:cs/>
              </w:rPr>
            </w:pPr>
            <w:r w:rsidRPr="00121907">
              <w:rPr>
                <w:rFonts w:ascii="Arial" w:hAnsi="Arial" w:cs="Arial"/>
                <w:b/>
                <w:bCs/>
                <w:color w:val="auto"/>
                <w:sz w:val="18"/>
                <w:szCs w:val="18"/>
                <w:u w:val="single"/>
              </w:rPr>
              <w:t>Reconciling items:</w:t>
            </w:r>
            <w:r w:rsidRPr="00121907">
              <w:rPr>
                <w:rFonts w:ascii="Arial" w:hAnsi="Arial" w:cs="Arial"/>
                <w:b/>
                <w:bCs/>
                <w:color w:val="auto"/>
                <w:sz w:val="18"/>
                <w:szCs w:val="18"/>
                <w:u w:val="single"/>
                <w:cs/>
              </w:rPr>
              <w:t xml:space="preserve"> </w:t>
            </w:r>
          </w:p>
        </w:tc>
        <w:tc>
          <w:tcPr>
            <w:tcW w:w="1488" w:type="dxa"/>
            <w:shd w:val="clear" w:color="auto" w:fill="FAFAFA"/>
            <w:vAlign w:val="bottom"/>
          </w:tcPr>
          <w:p w:rsidR="003804F1" w:rsidRPr="00121907" w:rsidRDefault="003804F1" w:rsidP="003804F1">
            <w:pPr>
              <w:pStyle w:val="AA"/>
              <w:pBdr>
                <w:bottom w:val="none" w:sz="0" w:space="0" w:color="auto"/>
              </w:pBdr>
              <w:spacing w:line="240" w:lineRule="exact"/>
              <w:ind w:right="-72"/>
              <w:rPr>
                <w:rFonts w:ascii="Arial" w:hAnsi="Arial" w:cs="Arial"/>
                <w:color w:val="auto"/>
                <w:sz w:val="18"/>
                <w:szCs w:val="18"/>
              </w:rPr>
            </w:pPr>
          </w:p>
        </w:tc>
        <w:tc>
          <w:tcPr>
            <w:tcW w:w="1489" w:type="dxa"/>
            <w:vAlign w:val="bottom"/>
          </w:tcPr>
          <w:p w:rsidR="003804F1" w:rsidRPr="00121907" w:rsidRDefault="003804F1" w:rsidP="003804F1">
            <w:pPr>
              <w:pStyle w:val="AA"/>
              <w:pBdr>
                <w:bottom w:val="none" w:sz="0" w:space="0" w:color="auto"/>
              </w:pBdr>
              <w:ind w:right="-72"/>
              <w:rPr>
                <w:rFonts w:ascii="Arial" w:hAnsi="Arial" w:cs="Arial"/>
                <w:color w:val="auto"/>
                <w:sz w:val="18"/>
                <w:szCs w:val="18"/>
              </w:rPr>
            </w:pPr>
          </w:p>
        </w:tc>
      </w:tr>
      <w:tr w:rsidR="00C2731A" w:rsidRPr="00121907" w:rsidTr="00AB7790">
        <w:trPr>
          <w:cantSplit/>
        </w:trPr>
        <w:tc>
          <w:tcPr>
            <w:tcW w:w="6476" w:type="dxa"/>
            <w:vAlign w:val="center"/>
          </w:tcPr>
          <w:p w:rsidR="00C2731A" w:rsidRPr="00121907" w:rsidRDefault="00C2731A" w:rsidP="00C2731A">
            <w:pPr>
              <w:pStyle w:val="Header"/>
              <w:spacing w:line="240" w:lineRule="exact"/>
              <w:ind w:left="-100" w:right="-72" w:hanging="18"/>
              <w:rPr>
                <w:rFonts w:ascii="Arial" w:hAnsi="Arial" w:cs="Arial"/>
                <w:color w:val="auto"/>
                <w:sz w:val="18"/>
                <w:szCs w:val="18"/>
              </w:rPr>
            </w:pPr>
            <w:r w:rsidRPr="00121907">
              <w:rPr>
                <w:rFonts w:ascii="Arial" w:hAnsi="Arial" w:cs="Arial"/>
                <w:color w:val="auto"/>
                <w:sz w:val="18"/>
                <w:szCs w:val="18"/>
              </w:rPr>
              <w:t>Other income (expenses) - head office</w:t>
            </w:r>
          </w:p>
        </w:tc>
        <w:tc>
          <w:tcPr>
            <w:tcW w:w="1488" w:type="dxa"/>
            <w:shd w:val="clear" w:color="auto" w:fill="FAFAFA"/>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eastAsia="Arial Unicode MS" w:hAnsi="Arial" w:cs="Arial"/>
                <w:color w:val="auto"/>
                <w:sz w:val="18"/>
                <w:szCs w:val="18"/>
              </w:rPr>
              <w:t>832</w:t>
            </w:r>
          </w:p>
        </w:tc>
        <w:tc>
          <w:tcPr>
            <w:tcW w:w="1489" w:type="dxa"/>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hAnsi="Arial" w:cs="Arial"/>
                <w:color w:val="auto"/>
                <w:sz w:val="18"/>
                <w:szCs w:val="18"/>
              </w:rPr>
              <w:t>110</w:t>
            </w:r>
          </w:p>
        </w:tc>
      </w:tr>
      <w:tr w:rsidR="00C2731A" w:rsidRPr="00121907" w:rsidTr="00AB7790">
        <w:trPr>
          <w:cantSplit/>
        </w:trPr>
        <w:tc>
          <w:tcPr>
            <w:tcW w:w="6476" w:type="dxa"/>
            <w:vAlign w:val="center"/>
          </w:tcPr>
          <w:p w:rsidR="00C2731A" w:rsidRPr="00121907" w:rsidRDefault="00C2731A" w:rsidP="00C2731A">
            <w:pPr>
              <w:pStyle w:val="Header"/>
              <w:spacing w:line="240" w:lineRule="exact"/>
              <w:ind w:left="-100" w:right="-72" w:hanging="18"/>
              <w:rPr>
                <w:rFonts w:ascii="Arial" w:hAnsi="Arial" w:cs="Arial"/>
                <w:color w:val="auto"/>
                <w:sz w:val="18"/>
                <w:szCs w:val="18"/>
                <w:cs/>
              </w:rPr>
            </w:pPr>
            <w:r w:rsidRPr="00121907">
              <w:rPr>
                <w:rFonts w:ascii="Arial" w:hAnsi="Arial" w:cs="Arial"/>
                <w:color w:val="auto"/>
                <w:sz w:val="18"/>
                <w:szCs w:val="18"/>
              </w:rPr>
              <w:t>Administrative expenses - head office</w:t>
            </w:r>
          </w:p>
        </w:tc>
        <w:tc>
          <w:tcPr>
            <w:tcW w:w="1488" w:type="dxa"/>
            <w:shd w:val="clear" w:color="auto" w:fill="FAFAFA"/>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eastAsia="Arial Unicode MS" w:hAnsi="Arial" w:cs="Arial"/>
                <w:color w:val="auto"/>
                <w:sz w:val="18"/>
                <w:szCs w:val="18"/>
              </w:rPr>
              <w:t>(</w:t>
            </w:r>
            <w:r w:rsidR="00F5385A" w:rsidRPr="00121907">
              <w:rPr>
                <w:rFonts w:ascii="Arial" w:eastAsia="Arial Unicode MS" w:hAnsi="Arial" w:cs="Arial"/>
                <w:color w:val="auto"/>
                <w:sz w:val="18"/>
                <w:szCs w:val="18"/>
              </w:rPr>
              <w:t>23,366</w:t>
            </w:r>
            <w:r w:rsidRPr="00121907">
              <w:rPr>
                <w:rFonts w:ascii="Arial" w:eastAsia="Arial Unicode MS" w:hAnsi="Arial" w:cs="Arial"/>
                <w:color w:val="auto"/>
                <w:sz w:val="18"/>
                <w:szCs w:val="18"/>
              </w:rPr>
              <w:t>)</w:t>
            </w:r>
          </w:p>
        </w:tc>
        <w:tc>
          <w:tcPr>
            <w:tcW w:w="1489" w:type="dxa"/>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hAnsi="Arial" w:cs="Arial"/>
                <w:color w:val="auto"/>
                <w:sz w:val="18"/>
                <w:szCs w:val="18"/>
              </w:rPr>
              <w:t>(22,554)</w:t>
            </w:r>
          </w:p>
        </w:tc>
      </w:tr>
      <w:tr w:rsidR="00C2731A" w:rsidRPr="00121907" w:rsidTr="00AB7790">
        <w:trPr>
          <w:cantSplit/>
        </w:trPr>
        <w:tc>
          <w:tcPr>
            <w:tcW w:w="6476" w:type="dxa"/>
            <w:vAlign w:val="center"/>
          </w:tcPr>
          <w:p w:rsidR="00C2731A" w:rsidRPr="00121907" w:rsidRDefault="00C2731A" w:rsidP="00C2731A">
            <w:pPr>
              <w:pStyle w:val="Header"/>
              <w:spacing w:line="240" w:lineRule="exact"/>
              <w:ind w:left="-100" w:right="-72" w:hanging="18"/>
              <w:rPr>
                <w:rFonts w:ascii="Arial" w:hAnsi="Arial" w:cs="Arial"/>
                <w:color w:val="auto"/>
                <w:sz w:val="18"/>
                <w:szCs w:val="18"/>
              </w:rPr>
            </w:pPr>
            <w:r w:rsidRPr="00121907">
              <w:rPr>
                <w:rFonts w:ascii="Arial" w:hAnsi="Arial" w:cs="Arial"/>
                <w:color w:val="auto"/>
                <w:sz w:val="18"/>
                <w:szCs w:val="18"/>
              </w:rPr>
              <w:t>Other gains (losses) - net - head office</w:t>
            </w:r>
          </w:p>
        </w:tc>
        <w:tc>
          <w:tcPr>
            <w:tcW w:w="1488" w:type="dxa"/>
            <w:shd w:val="clear" w:color="auto" w:fill="FAFAFA"/>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eastAsia="Arial Unicode MS" w:hAnsi="Arial" w:cs="Arial"/>
                <w:color w:val="auto"/>
                <w:sz w:val="18"/>
                <w:szCs w:val="18"/>
              </w:rPr>
              <w:t>215</w:t>
            </w:r>
          </w:p>
        </w:tc>
        <w:tc>
          <w:tcPr>
            <w:tcW w:w="1489" w:type="dxa"/>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hAnsi="Arial" w:cs="Arial"/>
                <w:color w:val="auto"/>
                <w:sz w:val="18"/>
                <w:szCs w:val="18"/>
              </w:rPr>
              <w:t>(274)</w:t>
            </w:r>
          </w:p>
        </w:tc>
      </w:tr>
      <w:tr w:rsidR="00C2731A" w:rsidRPr="00121907" w:rsidTr="00AB7790">
        <w:trPr>
          <w:cantSplit/>
        </w:trPr>
        <w:tc>
          <w:tcPr>
            <w:tcW w:w="6476" w:type="dxa"/>
            <w:vAlign w:val="center"/>
          </w:tcPr>
          <w:p w:rsidR="00C2731A" w:rsidRPr="00121907" w:rsidRDefault="00C2731A" w:rsidP="00C2731A">
            <w:pPr>
              <w:pStyle w:val="Header"/>
              <w:spacing w:line="240" w:lineRule="exact"/>
              <w:ind w:left="-100" w:right="-72" w:hanging="18"/>
              <w:rPr>
                <w:rFonts w:ascii="Arial" w:hAnsi="Arial" w:cs="Arial"/>
                <w:color w:val="auto"/>
                <w:sz w:val="18"/>
                <w:szCs w:val="18"/>
              </w:rPr>
            </w:pPr>
            <w:r w:rsidRPr="00121907">
              <w:rPr>
                <w:rFonts w:ascii="Arial" w:hAnsi="Arial" w:cs="Arial"/>
                <w:color w:val="auto"/>
                <w:sz w:val="18"/>
                <w:szCs w:val="18"/>
              </w:rPr>
              <w:t>Finance costs - head office</w:t>
            </w:r>
          </w:p>
        </w:tc>
        <w:tc>
          <w:tcPr>
            <w:tcW w:w="1488" w:type="dxa"/>
            <w:shd w:val="clear" w:color="auto" w:fill="FAFAFA"/>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eastAsia="Arial Unicode MS" w:hAnsi="Arial" w:cs="Arial"/>
                <w:color w:val="auto"/>
                <w:sz w:val="18"/>
                <w:szCs w:val="18"/>
              </w:rPr>
              <w:t>(3,875)</w:t>
            </w:r>
          </w:p>
        </w:tc>
        <w:tc>
          <w:tcPr>
            <w:tcW w:w="1489" w:type="dxa"/>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hAnsi="Arial" w:cs="Arial"/>
                <w:color w:val="auto"/>
                <w:sz w:val="18"/>
                <w:szCs w:val="18"/>
              </w:rPr>
              <w:t>(9,257)</w:t>
            </w:r>
          </w:p>
        </w:tc>
      </w:tr>
      <w:tr w:rsidR="00C2731A" w:rsidRPr="00121907" w:rsidTr="00AB7790">
        <w:trPr>
          <w:cantSplit/>
        </w:trPr>
        <w:tc>
          <w:tcPr>
            <w:tcW w:w="6476" w:type="dxa"/>
            <w:vAlign w:val="center"/>
          </w:tcPr>
          <w:p w:rsidR="00C2731A" w:rsidRPr="00121907" w:rsidRDefault="00C2731A" w:rsidP="00C2731A">
            <w:pPr>
              <w:pStyle w:val="Header"/>
              <w:spacing w:line="240" w:lineRule="exact"/>
              <w:ind w:left="-100" w:right="-72" w:hanging="18"/>
              <w:rPr>
                <w:rFonts w:ascii="Arial" w:hAnsi="Arial" w:cs="Cordia New"/>
                <w:color w:val="auto"/>
                <w:sz w:val="18"/>
                <w:szCs w:val="18"/>
                <w:cs/>
              </w:rPr>
            </w:pPr>
            <w:r w:rsidRPr="00121907">
              <w:rPr>
                <w:rFonts w:ascii="Arial" w:hAnsi="Arial" w:cs="Arial"/>
                <w:color w:val="auto"/>
                <w:sz w:val="18"/>
                <w:szCs w:val="18"/>
              </w:rPr>
              <w:t>Share of profit from a joint venture</w:t>
            </w:r>
          </w:p>
        </w:tc>
        <w:tc>
          <w:tcPr>
            <w:tcW w:w="1488" w:type="dxa"/>
            <w:shd w:val="clear" w:color="auto" w:fill="FAFAFA"/>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eastAsia="Arial Unicode MS" w:hAnsi="Arial" w:cs="Arial"/>
                <w:color w:val="auto"/>
                <w:sz w:val="18"/>
                <w:szCs w:val="18"/>
              </w:rPr>
              <w:t>32,805</w:t>
            </w:r>
          </w:p>
        </w:tc>
        <w:tc>
          <w:tcPr>
            <w:tcW w:w="1489" w:type="dxa"/>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hAnsi="Arial" w:cs="Arial"/>
                <w:color w:val="auto"/>
                <w:sz w:val="18"/>
                <w:szCs w:val="18"/>
              </w:rPr>
              <w:t>12,203</w:t>
            </w:r>
          </w:p>
        </w:tc>
      </w:tr>
      <w:tr w:rsidR="00C2731A" w:rsidRPr="00121907" w:rsidTr="00132AEA">
        <w:trPr>
          <w:cantSplit/>
        </w:trPr>
        <w:tc>
          <w:tcPr>
            <w:tcW w:w="6476" w:type="dxa"/>
            <w:vAlign w:val="center"/>
          </w:tcPr>
          <w:p w:rsidR="00C2731A" w:rsidRPr="00121907" w:rsidRDefault="00C2731A" w:rsidP="00C2731A">
            <w:pPr>
              <w:pStyle w:val="Header"/>
              <w:spacing w:line="240" w:lineRule="exact"/>
              <w:ind w:left="-100" w:right="-72" w:hanging="18"/>
              <w:rPr>
                <w:rFonts w:ascii="Arial" w:hAnsi="Arial" w:cs="Arial"/>
                <w:color w:val="auto"/>
                <w:sz w:val="18"/>
                <w:szCs w:val="18"/>
                <w:cs/>
              </w:rPr>
            </w:pPr>
            <w:r w:rsidRPr="00121907">
              <w:rPr>
                <w:rFonts w:ascii="Arial" w:hAnsi="Arial" w:cs="Arial"/>
                <w:color w:val="auto"/>
                <w:sz w:val="18"/>
                <w:szCs w:val="18"/>
              </w:rPr>
              <w:t>Income tax</w:t>
            </w:r>
          </w:p>
        </w:tc>
        <w:tc>
          <w:tcPr>
            <w:tcW w:w="1488" w:type="dxa"/>
            <w:tcBorders>
              <w:bottom w:val="single" w:sz="4" w:space="0" w:color="auto"/>
            </w:tcBorders>
            <w:shd w:val="clear" w:color="auto" w:fill="FAFAFA"/>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eastAsia="Arial Unicode MS" w:hAnsi="Arial" w:cs="Arial"/>
                <w:color w:val="auto"/>
                <w:sz w:val="18"/>
                <w:szCs w:val="18"/>
              </w:rPr>
              <w:t>(</w:t>
            </w:r>
            <w:r w:rsidR="00F5385A" w:rsidRPr="00121907">
              <w:rPr>
                <w:rFonts w:ascii="Arial" w:eastAsia="Arial Unicode MS" w:hAnsi="Arial" w:cs="Arial"/>
                <w:color w:val="auto"/>
                <w:sz w:val="18"/>
                <w:szCs w:val="18"/>
              </w:rPr>
              <w:t>2,170</w:t>
            </w:r>
            <w:r w:rsidRPr="00121907">
              <w:rPr>
                <w:rFonts w:ascii="Arial" w:eastAsia="Arial Unicode MS" w:hAnsi="Arial" w:cs="Arial"/>
                <w:color w:val="auto"/>
                <w:sz w:val="18"/>
                <w:szCs w:val="18"/>
              </w:rPr>
              <w:t>)</w:t>
            </w:r>
          </w:p>
        </w:tc>
        <w:tc>
          <w:tcPr>
            <w:tcW w:w="1489" w:type="dxa"/>
            <w:tcBorders>
              <w:bottom w:val="single" w:sz="4" w:space="0" w:color="auto"/>
            </w:tcBorders>
            <w:vAlign w:val="bottom"/>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hAnsi="Arial" w:cs="Arial"/>
                <w:color w:val="auto"/>
                <w:sz w:val="18"/>
                <w:szCs w:val="18"/>
              </w:rPr>
              <w:t>(9,185)</w:t>
            </w:r>
          </w:p>
        </w:tc>
      </w:tr>
      <w:tr w:rsidR="003804F1" w:rsidRPr="00121907" w:rsidTr="002C054A">
        <w:trPr>
          <w:cantSplit/>
        </w:trPr>
        <w:tc>
          <w:tcPr>
            <w:tcW w:w="6476" w:type="dxa"/>
            <w:vAlign w:val="center"/>
          </w:tcPr>
          <w:p w:rsidR="003804F1" w:rsidRPr="00121907" w:rsidRDefault="003804F1" w:rsidP="005E783F">
            <w:pPr>
              <w:pStyle w:val="Header"/>
              <w:ind w:left="-100" w:right="-72" w:hanging="18"/>
              <w:rPr>
                <w:rFonts w:ascii="Arial" w:hAnsi="Arial" w:cs="Arial"/>
                <w:color w:val="auto"/>
                <w:sz w:val="18"/>
                <w:szCs w:val="18"/>
              </w:rPr>
            </w:pPr>
          </w:p>
        </w:tc>
        <w:tc>
          <w:tcPr>
            <w:tcW w:w="1488" w:type="dxa"/>
            <w:tcBorders>
              <w:top w:val="single" w:sz="4" w:space="0" w:color="auto"/>
            </w:tcBorders>
            <w:shd w:val="clear" w:color="auto" w:fill="FAFAFA"/>
            <w:vAlign w:val="bottom"/>
          </w:tcPr>
          <w:p w:rsidR="003804F1" w:rsidRPr="00121907" w:rsidRDefault="003804F1" w:rsidP="005E783F">
            <w:pPr>
              <w:pStyle w:val="AA"/>
              <w:pBdr>
                <w:bottom w:val="none" w:sz="0" w:space="0" w:color="auto"/>
              </w:pBdr>
              <w:ind w:right="-72"/>
              <w:rPr>
                <w:rFonts w:ascii="Arial" w:hAnsi="Arial" w:cs="Arial"/>
                <w:color w:val="auto"/>
                <w:sz w:val="18"/>
                <w:szCs w:val="18"/>
              </w:rPr>
            </w:pPr>
          </w:p>
        </w:tc>
        <w:tc>
          <w:tcPr>
            <w:tcW w:w="1489" w:type="dxa"/>
            <w:tcBorders>
              <w:top w:val="single" w:sz="4" w:space="0" w:color="auto"/>
            </w:tcBorders>
            <w:vAlign w:val="bottom"/>
          </w:tcPr>
          <w:p w:rsidR="003804F1" w:rsidRPr="00121907" w:rsidRDefault="003804F1" w:rsidP="005E783F">
            <w:pPr>
              <w:pStyle w:val="AA"/>
              <w:pBdr>
                <w:bottom w:val="none" w:sz="0" w:space="0" w:color="auto"/>
              </w:pBdr>
              <w:ind w:right="-72"/>
              <w:rPr>
                <w:rFonts w:ascii="Arial" w:hAnsi="Arial" w:cs="Arial"/>
                <w:color w:val="auto"/>
                <w:sz w:val="18"/>
                <w:szCs w:val="18"/>
              </w:rPr>
            </w:pPr>
          </w:p>
        </w:tc>
      </w:tr>
      <w:tr w:rsidR="00C2731A" w:rsidRPr="00121907" w:rsidTr="00121907">
        <w:trPr>
          <w:cantSplit/>
        </w:trPr>
        <w:tc>
          <w:tcPr>
            <w:tcW w:w="6476" w:type="dxa"/>
            <w:vAlign w:val="center"/>
          </w:tcPr>
          <w:p w:rsidR="00C2731A" w:rsidRPr="00121907" w:rsidRDefault="00C2731A" w:rsidP="00C2731A">
            <w:pPr>
              <w:pStyle w:val="Header"/>
              <w:spacing w:line="240" w:lineRule="exact"/>
              <w:ind w:left="-100" w:right="-72" w:hanging="18"/>
              <w:rPr>
                <w:rFonts w:ascii="Arial" w:hAnsi="Arial" w:cs="Arial"/>
                <w:color w:val="auto"/>
                <w:sz w:val="18"/>
                <w:szCs w:val="18"/>
                <w:cs/>
              </w:rPr>
            </w:pPr>
            <w:r w:rsidRPr="00121907">
              <w:rPr>
                <w:rFonts w:ascii="Arial" w:hAnsi="Arial" w:cs="Arial"/>
                <w:color w:val="auto"/>
                <w:sz w:val="18"/>
                <w:szCs w:val="18"/>
              </w:rPr>
              <w:t>Profit for the period from continuing operations</w:t>
            </w:r>
          </w:p>
        </w:tc>
        <w:tc>
          <w:tcPr>
            <w:tcW w:w="1488" w:type="dxa"/>
            <w:shd w:val="clear" w:color="auto" w:fill="FAFAFA"/>
            <w:vAlign w:val="center"/>
          </w:tcPr>
          <w:p w:rsidR="00C2731A" w:rsidRPr="00121907" w:rsidRDefault="00F5385A" w:rsidP="00C2731A">
            <w:pPr>
              <w:pStyle w:val="AA"/>
              <w:pBdr>
                <w:bottom w:val="none" w:sz="0" w:space="0" w:color="auto"/>
              </w:pBdr>
              <w:ind w:right="-72"/>
              <w:rPr>
                <w:rFonts w:ascii="Arial" w:eastAsia="Arial Unicode MS" w:hAnsi="Arial" w:cs="Arial"/>
                <w:color w:val="auto"/>
                <w:sz w:val="18"/>
                <w:szCs w:val="18"/>
              </w:rPr>
            </w:pPr>
            <w:r w:rsidRPr="00121907">
              <w:rPr>
                <w:rFonts w:ascii="Arial" w:hAnsi="Arial" w:cs="Arial"/>
                <w:color w:val="auto"/>
                <w:sz w:val="18"/>
                <w:szCs w:val="18"/>
              </w:rPr>
              <w:t>14,873</w:t>
            </w:r>
          </w:p>
        </w:tc>
        <w:tc>
          <w:tcPr>
            <w:tcW w:w="1489" w:type="dxa"/>
            <w:vAlign w:val="center"/>
          </w:tcPr>
          <w:p w:rsidR="00C2731A" w:rsidRPr="00121907" w:rsidRDefault="00C2731A" w:rsidP="00C2731A">
            <w:pPr>
              <w:pStyle w:val="AA"/>
              <w:pBdr>
                <w:bottom w:val="none" w:sz="0" w:space="0" w:color="auto"/>
              </w:pBdr>
              <w:spacing w:line="240" w:lineRule="exact"/>
              <w:ind w:right="-72"/>
              <w:rPr>
                <w:rFonts w:ascii="Arial" w:hAnsi="Arial" w:cs="Arial"/>
                <w:color w:val="auto"/>
                <w:sz w:val="18"/>
                <w:szCs w:val="18"/>
              </w:rPr>
            </w:pPr>
            <w:r w:rsidRPr="00121907">
              <w:rPr>
                <w:rFonts w:ascii="Arial" w:hAnsi="Arial" w:cs="Arial"/>
                <w:color w:val="auto"/>
                <w:sz w:val="18"/>
                <w:szCs w:val="18"/>
              </w:rPr>
              <w:t>15,370</w:t>
            </w:r>
          </w:p>
        </w:tc>
      </w:tr>
      <w:tr w:rsidR="00C2731A" w:rsidRPr="00121907" w:rsidTr="00121907">
        <w:trPr>
          <w:cantSplit/>
        </w:trPr>
        <w:tc>
          <w:tcPr>
            <w:tcW w:w="6476" w:type="dxa"/>
            <w:vAlign w:val="center"/>
          </w:tcPr>
          <w:p w:rsidR="00C2731A" w:rsidRPr="00121907" w:rsidRDefault="00C2731A" w:rsidP="00C2731A">
            <w:pPr>
              <w:pStyle w:val="Header"/>
              <w:spacing w:line="240" w:lineRule="exact"/>
              <w:ind w:left="-100" w:right="-72" w:hanging="18"/>
              <w:rPr>
                <w:rFonts w:ascii="Arial" w:hAnsi="Arial" w:cs="Arial"/>
                <w:color w:val="auto"/>
                <w:sz w:val="18"/>
                <w:szCs w:val="18"/>
              </w:rPr>
            </w:pPr>
            <w:r w:rsidRPr="00121907">
              <w:rPr>
                <w:rFonts w:ascii="Arial" w:hAnsi="Arial" w:cs="Arial"/>
                <w:color w:val="auto"/>
                <w:sz w:val="18"/>
                <w:szCs w:val="18"/>
              </w:rPr>
              <w:t>Profit for the period from discontinued operations</w:t>
            </w:r>
          </w:p>
        </w:tc>
        <w:tc>
          <w:tcPr>
            <w:tcW w:w="1488" w:type="dxa"/>
            <w:tcBorders>
              <w:bottom w:val="single" w:sz="4" w:space="0" w:color="auto"/>
            </w:tcBorders>
            <w:shd w:val="clear" w:color="auto" w:fill="FAFAFA"/>
            <w:vAlign w:val="center"/>
          </w:tcPr>
          <w:p w:rsidR="00C2731A" w:rsidRPr="00121907" w:rsidRDefault="00C2731A" w:rsidP="00C2731A">
            <w:pPr>
              <w:pStyle w:val="AA"/>
              <w:pBdr>
                <w:bottom w:val="none" w:sz="0" w:space="0" w:color="auto"/>
              </w:pBdr>
              <w:ind w:right="-72"/>
              <w:rPr>
                <w:rFonts w:ascii="Arial" w:eastAsia="Arial Unicode MS" w:hAnsi="Arial" w:cs="Arial"/>
                <w:color w:val="auto"/>
                <w:sz w:val="18"/>
                <w:szCs w:val="18"/>
              </w:rPr>
            </w:pPr>
            <w:r w:rsidRPr="00121907">
              <w:rPr>
                <w:rFonts w:ascii="Arial" w:eastAsia="Arial Unicode MS" w:hAnsi="Arial" w:cs="Arial"/>
                <w:color w:val="auto"/>
                <w:sz w:val="18"/>
                <w:szCs w:val="18"/>
              </w:rPr>
              <w:t>-</w:t>
            </w:r>
          </w:p>
        </w:tc>
        <w:tc>
          <w:tcPr>
            <w:tcW w:w="1489" w:type="dxa"/>
            <w:tcBorders>
              <w:bottom w:val="single" w:sz="4" w:space="0" w:color="auto"/>
            </w:tcBorders>
            <w:vAlign w:val="center"/>
          </w:tcPr>
          <w:p w:rsidR="00C2731A" w:rsidRPr="00121907" w:rsidRDefault="00C2731A" w:rsidP="00C2731A">
            <w:pPr>
              <w:pStyle w:val="AA"/>
              <w:pBdr>
                <w:bottom w:val="none" w:sz="0" w:space="0" w:color="auto"/>
              </w:pBdr>
              <w:spacing w:line="240" w:lineRule="exact"/>
              <w:ind w:right="-72"/>
              <w:rPr>
                <w:rFonts w:ascii="Arial" w:hAnsi="Arial" w:cs="Arial"/>
                <w:color w:val="auto"/>
                <w:sz w:val="18"/>
                <w:szCs w:val="18"/>
              </w:rPr>
            </w:pPr>
            <w:r w:rsidRPr="00121907">
              <w:rPr>
                <w:rFonts w:ascii="Arial" w:hAnsi="Arial" w:cs="Arial"/>
                <w:color w:val="auto"/>
                <w:sz w:val="18"/>
                <w:szCs w:val="18"/>
              </w:rPr>
              <w:t>1,979</w:t>
            </w:r>
          </w:p>
        </w:tc>
      </w:tr>
      <w:tr w:rsidR="00121907" w:rsidRPr="00121907" w:rsidTr="00121907">
        <w:trPr>
          <w:cantSplit/>
        </w:trPr>
        <w:tc>
          <w:tcPr>
            <w:tcW w:w="6476" w:type="dxa"/>
            <w:vAlign w:val="center"/>
          </w:tcPr>
          <w:p w:rsidR="00121907" w:rsidRPr="00121907" w:rsidRDefault="00121907" w:rsidP="00C2731A">
            <w:pPr>
              <w:pStyle w:val="Header"/>
              <w:spacing w:line="240" w:lineRule="exact"/>
              <w:ind w:left="-100" w:right="-72" w:hanging="18"/>
              <w:rPr>
                <w:rFonts w:ascii="Arial" w:hAnsi="Arial" w:cs="Arial"/>
                <w:color w:val="auto"/>
                <w:sz w:val="18"/>
                <w:szCs w:val="18"/>
              </w:rPr>
            </w:pPr>
          </w:p>
        </w:tc>
        <w:tc>
          <w:tcPr>
            <w:tcW w:w="1488" w:type="dxa"/>
            <w:tcBorders>
              <w:top w:val="single" w:sz="4" w:space="0" w:color="auto"/>
            </w:tcBorders>
            <w:shd w:val="clear" w:color="auto" w:fill="FAFAFA"/>
            <w:vAlign w:val="center"/>
          </w:tcPr>
          <w:p w:rsidR="00121907" w:rsidRPr="00121907" w:rsidRDefault="00121907" w:rsidP="00C2731A">
            <w:pPr>
              <w:pStyle w:val="AA"/>
              <w:pBdr>
                <w:bottom w:val="none" w:sz="0" w:space="0" w:color="auto"/>
              </w:pBdr>
              <w:ind w:right="-72"/>
              <w:rPr>
                <w:rFonts w:ascii="Arial" w:eastAsia="Arial Unicode MS" w:hAnsi="Arial" w:cs="Arial"/>
                <w:color w:val="auto"/>
                <w:sz w:val="18"/>
                <w:szCs w:val="18"/>
              </w:rPr>
            </w:pPr>
          </w:p>
        </w:tc>
        <w:tc>
          <w:tcPr>
            <w:tcW w:w="1489" w:type="dxa"/>
            <w:tcBorders>
              <w:top w:val="single" w:sz="4" w:space="0" w:color="auto"/>
            </w:tcBorders>
            <w:vAlign w:val="center"/>
          </w:tcPr>
          <w:p w:rsidR="00121907" w:rsidRPr="00121907" w:rsidRDefault="00121907" w:rsidP="00C2731A">
            <w:pPr>
              <w:pStyle w:val="AA"/>
              <w:pBdr>
                <w:bottom w:val="none" w:sz="0" w:space="0" w:color="auto"/>
              </w:pBdr>
              <w:spacing w:line="240" w:lineRule="exact"/>
              <w:ind w:right="-72"/>
              <w:rPr>
                <w:rFonts w:ascii="Arial" w:hAnsi="Arial" w:cs="Arial"/>
                <w:color w:val="auto"/>
                <w:sz w:val="18"/>
                <w:szCs w:val="18"/>
              </w:rPr>
            </w:pPr>
          </w:p>
        </w:tc>
      </w:tr>
      <w:tr w:rsidR="003804F1" w:rsidRPr="00121907" w:rsidTr="00121907">
        <w:trPr>
          <w:cantSplit/>
        </w:trPr>
        <w:tc>
          <w:tcPr>
            <w:tcW w:w="6476" w:type="dxa"/>
            <w:vAlign w:val="center"/>
          </w:tcPr>
          <w:p w:rsidR="003804F1" w:rsidRPr="00121907" w:rsidRDefault="003804F1" w:rsidP="003804F1">
            <w:pPr>
              <w:pStyle w:val="Header"/>
              <w:spacing w:line="240" w:lineRule="exact"/>
              <w:ind w:left="-100" w:right="-72" w:hanging="18"/>
              <w:rPr>
                <w:rFonts w:ascii="Arial" w:hAnsi="Arial" w:cs="Arial"/>
                <w:color w:val="auto"/>
                <w:sz w:val="18"/>
                <w:szCs w:val="18"/>
              </w:rPr>
            </w:pPr>
            <w:r w:rsidRPr="00121907">
              <w:rPr>
                <w:rFonts w:ascii="Arial" w:hAnsi="Arial" w:cs="Arial"/>
                <w:color w:val="auto"/>
                <w:sz w:val="18"/>
                <w:szCs w:val="18"/>
              </w:rPr>
              <w:t>Net profit for the period</w:t>
            </w:r>
          </w:p>
        </w:tc>
        <w:tc>
          <w:tcPr>
            <w:tcW w:w="1488" w:type="dxa"/>
            <w:tcBorders>
              <w:bottom w:val="single" w:sz="4" w:space="0" w:color="auto"/>
            </w:tcBorders>
            <w:shd w:val="clear" w:color="auto" w:fill="FAFAFA"/>
            <w:vAlign w:val="center"/>
          </w:tcPr>
          <w:p w:rsidR="003804F1" w:rsidRPr="00121907" w:rsidRDefault="00C2731A" w:rsidP="003804F1">
            <w:pPr>
              <w:pStyle w:val="AA"/>
              <w:pBdr>
                <w:bottom w:val="none" w:sz="0" w:space="0" w:color="auto"/>
              </w:pBdr>
              <w:spacing w:line="240" w:lineRule="exact"/>
              <w:ind w:right="-72"/>
              <w:rPr>
                <w:rFonts w:ascii="Arial" w:hAnsi="Arial" w:cs="Arial"/>
                <w:color w:val="auto"/>
                <w:sz w:val="18"/>
                <w:szCs w:val="18"/>
              </w:rPr>
            </w:pPr>
            <w:r w:rsidRPr="00121907">
              <w:rPr>
                <w:rFonts w:ascii="Arial" w:hAnsi="Arial" w:cs="Arial"/>
                <w:color w:val="auto"/>
                <w:sz w:val="18"/>
                <w:szCs w:val="18"/>
              </w:rPr>
              <w:t>1</w:t>
            </w:r>
            <w:r w:rsidR="00F5385A" w:rsidRPr="00121907">
              <w:rPr>
                <w:rFonts w:ascii="Arial" w:hAnsi="Arial" w:cs="Arial"/>
                <w:color w:val="auto"/>
                <w:sz w:val="18"/>
                <w:szCs w:val="18"/>
              </w:rPr>
              <w:t>4</w:t>
            </w:r>
            <w:r w:rsidRPr="00121907">
              <w:rPr>
                <w:rFonts w:ascii="Arial" w:hAnsi="Arial" w:cs="Arial"/>
                <w:color w:val="auto"/>
                <w:sz w:val="18"/>
                <w:szCs w:val="18"/>
              </w:rPr>
              <w:t>,</w:t>
            </w:r>
            <w:r w:rsidR="00F5385A" w:rsidRPr="00121907">
              <w:rPr>
                <w:rFonts w:ascii="Arial" w:hAnsi="Arial" w:cs="Arial"/>
                <w:color w:val="auto"/>
                <w:sz w:val="18"/>
                <w:szCs w:val="18"/>
              </w:rPr>
              <w:t>873</w:t>
            </w:r>
          </w:p>
        </w:tc>
        <w:tc>
          <w:tcPr>
            <w:tcW w:w="1489" w:type="dxa"/>
            <w:tcBorders>
              <w:bottom w:val="single" w:sz="4" w:space="0" w:color="auto"/>
            </w:tcBorders>
            <w:vAlign w:val="center"/>
          </w:tcPr>
          <w:p w:rsidR="003804F1" w:rsidRPr="00121907" w:rsidRDefault="003804F1" w:rsidP="003804F1">
            <w:pPr>
              <w:pStyle w:val="AA"/>
              <w:pBdr>
                <w:bottom w:val="none" w:sz="0" w:space="0" w:color="auto"/>
              </w:pBdr>
              <w:spacing w:line="240" w:lineRule="exact"/>
              <w:ind w:right="-72"/>
              <w:rPr>
                <w:rFonts w:ascii="Arial" w:hAnsi="Arial" w:cs="Arial"/>
                <w:color w:val="auto"/>
                <w:sz w:val="18"/>
                <w:szCs w:val="18"/>
              </w:rPr>
            </w:pPr>
            <w:r w:rsidRPr="00121907">
              <w:rPr>
                <w:rFonts w:ascii="Arial" w:hAnsi="Arial" w:cs="Arial"/>
                <w:color w:val="auto"/>
                <w:sz w:val="18"/>
                <w:szCs w:val="18"/>
              </w:rPr>
              <w:t>17,349</w:t>
            </w:r>
          </w:p>
        </w:tc>
      </w:tr>
    </w:tbl>
    <w:p w:rsidR="00CE647E" w:rsidRPr="00121907" w:rsidRDefault="00CE647E" w:rsidP="00D23D37">
      <w:pPr>
        <w:ind w:left="540" w:hanging="540"/>
        <w:jc w:val="both"/>
        <w:rPr>
          <w:rFonts w:ascii="Arial" w:hAnsi="Arial" w:cs="Arial"/>
          <w:color w:val="auto"/>
          <w:sz w:val="18"/>
          <w:szCs w:val="18"/>
        </w:rPr>
      </w:pPr>
    </w:p>
    <w:p w:rsidR="00D858BF" w:rsidRPr="00121907" w:rsidRDefault="00D858BF" w:rsidP="00BD5D0A">
      <w:pPr>
        <w:jc w:val="both"/>
        <w:rPr>
          <w:rFonts w:ascii="Arial" w:hAnsi="Arial" w:cs="Arial"/>
          <w:color w:val="auto"/>
          <w:sz w:val="18"/>
          <w:szCs w:val="18"/>
        </w:rPr>
      </w:pPr>
      <w:r w:rsidRPr="008938A1">
        <w:rPr>
          <w:rFonts w:ascii="Arial" w:hAnsi="Arial" w:cs="Arial"/>
          <w:color w:val="auto"/>
          <w:spacing w:val="-2"/>
          <w:sz w:val="18"/>
          <w:szCs w:val="18"/>
        </w:rPr>
        <w:t xml:space="preserve">Discontinued operations </w:t>
      </w:r>
      <w:r w:rsidR="00265CB9" w:rsidRPr="008938A1">
        <w:rPr>
          <w:rFonts w:ascii="Arial" w:hAnsi="Arial" w:cs="Arial"/>
          <w:color w:val="auto"/>
          <w:spacing w:val="-2"/>
          <w:sz w:val="18"/>
          <w:szCs w:val="18"/>
        </w:rPr>
        <w:t>are</w:t>
      </w:r>
      <w:r w:rsidRPr="008938A1">
        <w:rPr>
          <w:rFonts w:ascii="Arial" w:hAnsi="Arial" w:cs="Arial"/>
          <w:color w:val="auto"/>
          <w:spacing w:val="-2"/>
          <w:sz w:val="18"/>
          <w:szCs w:val="18"/>
        </w:rPr>
        <w:t xml:space="preserve"> segment of electricity generation from solar energy and sale of solar roof, which ha</w:t>
      </w:r>
      <w:r w:rsidR="008938A1" w:rsidRPr="008938A1">
        <w:rPr>
          <w:rFonts w:ascii="Arial" w:hAnsi="Arial" w:cs="Arial"/>
          <w:color w:val="auto"/>
          <w:spacing w:val="-2"/>
          <w:sz w:val="18"/>
          <w:szCs w:val="18"/>
        </w:rPr>
        <w:t>ve</w:t>
      </w:r>
      <w:r w:rsidRPr="008938A1">
        <w:rPr>
          <w:rFonts w:ascii="Arial" w:hAnsi="Arial" w:cs="Arial"/>
          <w:color w:val="auto"/>
          <w:spacing w:val="-2"/>
          <w:sz w:val="18"/>
          <w:szCs w:val="18"/>
        </w:rPr>
        <w:t xml:space="preserve"> been</w:t>
      </w:r>
      <w:r w:rsidRPr="00121907">
        <w:rPr>
          <w:rFonts w:ascii="Arial" w:hAnsi="Arial" w:cs="Arial"/>
          <w:color w:val="auto"/>
          <w:sz w:val="18"/>
          <w:szCs w:val="18"/>
        </w:rPr>
        <w:t xml:space="preserve"> disposed to third party during th</w:t>
      </w:r>
      <w:r w:rsidR="00265CB9" w:rsidRPr="00121907">
        <w:rPr>
          <w:rFonts w:ascii="Arial" w:hAnsi="Arial" w:cs="Arial"/>
          <w:color w:val="auto"/>
          <w:sz w:val="18"/>
          <w:szCs w:val="18"/>
        </w:rPr>
        <w:t>e year</w:t>
      </w:r>
      <w:r w:rsidRPr="00121907">
        <w:rPr>
          <w:rFonts w:ascii="Arial" w:hAnsi="Arial" w:cs="Arial"/>
          <w:color w:val="auto"/>
          <w:sz w:val="18"/>
          <w:szCs w:val="18"/>
        </w:rPr>
        <w:t xml:space="preserve"> 2020.</w:t>
      </w:r>
    </w:p>
    <w:p w:rsidR="00D858BF" w:rsidRDefault="00D858BF" w:rsidP="00D23D37">
      <w:pPr>
        <w:ind w:left="540" w:hanging="540"/>
        <w:jc w:val="both"/>
        <w:rPr>
          <w:rFonts w:ascii="Arial" w:hAnsi="Arial" w:cs="Arial"/>
          <w:color w:val="auto"/>
          <w:sz w:val="18"/>
          <w:szCs w:val="18"/>
        </w:rPr>
      </w:pPr>
    </w:p>
    <w:p w:rsidR="00121907" w:rsidRPr="00121907" w:rsidRDefault="00121907" w:rsidP="00D23D37">
      <w:pPr>
        <w:ind w:left="540" w:hanging="540"/>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CE647E" w:rsidRPr="00121907" w:rsidTr="00EB730A">
        <w:trPr>
          <w:trHeight w:val="386"/>
        </w:trPr>
        <w:tc>
          <w:tcPr>
            <w:tcW w:w="9461" w:type="dxa"/>
            <w:shd w:val="clear" w:color="auto" w:fill="FFA543"/>
            <w:vAlign w:val="center"/>
          </w:tcPr>
          <w:p w:rsidR="00CE647E" w:rsidRPr="00121907" w:rsidRDefault="00651C31" w:rsidP="00EB730A">
            <w:pPr>
              <w:ind w:left="432" w:hanging="432"/>
              <w:rPr>
                <w:rFonts w:ascii="Arial" w:hAnsi="Arial" w:cs="Arial"/>
                <w:b/>
                <w:bCs/>
                <w:color w:val="FFFFFF"/>
                <w:sz w:val="18"/>
                <w:szCs w:val="18"/>
                <w:cs/>
              </w:rPr>
            </w:pPr>
            <w:r w:rsidRPr="00121907">
              <w:rPr>
                <w:rFonts w:ascii="Arial" w:hAnsi="Arial" w:cs="Arial"/>
                <w:b/>
                <w:bCs/>
                <w:color w:val="FFFFFF"/>
                <w:sz w:val="18"/>
                <w:szCs w:val="18"/>
              </w:rPr>
              <w:t>7</w:t>
            </w:r>
            <w:r w:rsidR="00CE647E" w:rsidRPr="00121907">
              <w:rPr>
                <w:rFonts w:ascii="Arial" w:hAnsi="Arial" w:cs="Arial"/>
                <w:b/>
                <w:bCs/>
                <w:color w:val="FFFFFF"/>
                <w:sz w:val="18"/>
                <w:szCs w:val="18"/>
              </w:rPr>
              <w:tab/>
            </w:r>
            <w:r w:rsidR="00CE647E" w:rsidRPr="00121907">
              <w:rPr>
                <w:rFonts w:ascii="Arial" w:eastAsia="Arial Unicode MS" w:hAnsi="Arial" w:cs="Arial"/>
                <w:b/>
                <w:bCs/>
                <w:color w:val="FFFFFF"/>
                <w:sz w:val="18"/>
                <w:szCs w:val="18"/>
              </w:rPr>
              <w:t>Fair value</w:t>
            </w:r>
          </w:p>
        </w:tc>
      </w:tr>
    </w:tbl>
    <w:p w:rsidR="00594197" w:rsidRPr="00121907" w:rsidRDefault="00594197" w:rsidP="00FE5D03">
      <w:pPr>
        <w:tabs>
          <w:tab w:val="left" w:pos="1440"/>
        </w:tabs>
        <w:jc w:val="both"/>
        <w:outlineLvl w:val="0"/>
        <w:rPr>
          <w:rFonts w:ascii="Arial" w:eastAsia="Arial Unicode MS" w:hAnsi="Arial" w:cs="Arial"/>
          <w:sz w:val="18"/>
          <w:szCs w:val="18"/>
        </w:rPr>
      </w:pPr>
    </w:p>
    <w:p w:rsidR="00594197" w:rsidRPr="00121907" w:rsidRDefault="00594197" w:rsidP="00FE5D03">
      <w:pPr>
        <w:tabs>
          <w:tab w:val="left" w:pos="1440"/>
        </w:tabs>
        <w:jc w:val="both"/>
        <w:outlineLvl w:val="0"/>
        <w:rPr>
          <w:rFonts w:ascii="Arial" w:eastAsia="Arial Unicode MS" w:hAnsi="Arial" w:cs="Arial"/>
          <w:b/>
          <w:bCs/>
          <w:sz w:val="18"/>
          <w:szCs w:val="18"/>
        </w:rPr>
      </w:pPr>
      <w:r w:rsidRPr="00121907">
        <w:rPr>
          <w:rFonts w:ascii="Arial" w:eastAsia="Arial Unicode MS" w:hAnsi="Arial" w:cs="Arial"/>
          <w:b/>
          <w:bCs/>
          <w:sz w:val="18"/>
          <w:szCs w:val="18"/>
        </w:rPr>
        <w:t>Assets and liabilit</w:t>
      </w:r>
      <w:r w:rsidR="005E783F" w:rsidRPr="00121907">
        <w:rPr>
          <w:rFonts w:ascii="Arial" w:eastAsia="Arial Unicode MS" w:hAnsi="Arial" w:cs="Arial"/>
          <w:b/>
          <w:bCs/>
          <w:sz w:val="18"/>
          <w:szCs w:val="18"/>
        </w:rPr>
        <w:t>i</w:t>
      </w:r>
      <w:r w:rsidRPr="00121907">
        <w:rPr>
          <w:rFonts w:ascii="Arial" w:eastAsia="Arial Unicode MS" w:hAnsi="Arial" w:cs="Arial"/>
          <w:b/>
          <w:bCs/>
          <w:sz w:val="18"/>
          <w:szCs w:val="18"/>
        </w:rPr>
        <w:t>es measured at fair value</w:t>
      </w:r>
    </w:p>
    <w:p w:rsidR="00594197" w:rsidRPr="00121907" w:rsidRDefault="00594197" w:rsidP="00FE5D03">
      <w:pPr>
        <w:tabs>
          <w:tab w:val="left" w:pos="1440"/>
        </w:tabs>
        <w:jc w:val="both"/>
        <w:outlineLvl w:val="0"/>
        <w:rPr>
          <w:rFonts w:ascii="Arial" w:eastAsia="Arial Unicode MS" w:hAnsi="Arial" w:cs="Arial"/>
          <w:sz w:val="18"/>
          <w:szCs w:val="18"/>
        </w:rPr>
      </w:pPr>
    </w:p>
    <w:p w:rsidR="002F2240" w:rsidRPr="00121907" w:rsidRDefault="00215C51" w:rsidP="00FE5D03">
      <w:pPr>
        <w:tabs>
          <w:tab w:val="left" w:pos="1440"/>
        </w:tabs>
        <w:jc w:val="both"/>
        <w:outlineLvl w:val="0"/>
        <w:rPr>
          <w:rFonts w:ascii="Arial" w:eastAsia="Arial Unicode MS" w:hAnsi="Arial" w:cs="Arial"/>
          <w:sz w:val="18"/>
          <w:szCs w:val="18"/>
        </w:rPr>
      </w:pPr>
      <w:r w:rsidRPr="00121907">
        <w:rPr>
          <w:rFonts w:ascii="Arial" w:eastAsia="Arial Unicode MS" w:hAnsi="Arial" w:cs="Arial"/>
          <w:sz w:val="18"/>
          <w:szCs w:val="18"/>
        </w:rPr>
        <w:t>The following table presents assets and</w:t>
      </w:r>
      <w:r w:rsidR="00654F88" w:rsidRPr="00121907">
        <w:rPr>
          <w:rFonts w:ascii="Arial" w:eastAsia="Arial Unicode MS" w:hAnsi="Arial" w:cs="Arial"/>
          <w:sz w:val="18"/>
          <w:szCs w:val="18"/>
        </w:rPr>
        <w:t xml:space="preserve"> </w:t>
      </w:r>
      <w:r w:rsidRPr="00121907">
        <w:rPr>
          <w:rFonts w:ascii="Arial" w:eastAsia="Arial Unicode MS" w:hAnsi="Arial" w:cs="Arial"/>
          <w:sz w:val="18"/>
          <w:szCs w:val="18"/>
        </w:rPr>
        <w:t>liabilities that are measured at fair value</w:t>
      </w:r>
      <w:r w:rsidR="00EA764A" w:rsidRPr="00121907">
        <w:rPr>
          <w:rFonts w:ascii="Arial" w:eastAsia="Arial Unicode MS" w:hAnsi="Arial" w:cs="Arial"/>
          <w:sz w:val="18"/>
          <w:szCs w:val="18"/>
        </w:rPr>
        <w:t>.</w:t>
      </w:r>
    </w:p>
    <w:p w:rsidR="002F2240" w:rsidRPr="00121907" w:rsidRDefault="002F2240" w:rsidP="00FE5D03">
      <w:pPr>
        <w:tabs>
          <w:tab w:val="left" w:pos="1440"/>
        </w:tabs>
        <w:jc w:val="both"/>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960"/>
        <w:gridCol w:w="1350"/>
        <w:gridCol w:w="1350"/>
        <w:gridCol w:w="1395"/>
        <w:gridCol w:w="45"/>
        <w:gridCol w:w="1350"/>
      </w:tblGrid>
      <w:tr w:rsidR="002F2240" w:rsidRPr="00121907" w:rsidTr="00D23D37">
        <w:trPr>
          <w:trHeight w:val="66"/>
        </w:trPr>
        <w:tc>
          <w:tcPr>
            <w:tcW w:w="3960" w:type="dxa"/>
            <w:shd w:val="clear" w:color="auto" w:fill="auto"/>
            <w:vAlign w:val="center"/>
          </w:tcPr>
          <w:p w:rsidR="002F2240" w:rsidRPr="00121907" w:rsidRDefault="002F2240" w:rsidP="00FE5D03">
            <w:pPr>
              <w:ind w:left="-86"/>
              <w:rPr>
                <w:rFonts w:ascii="Arial" w:hAnsi="Arial" w:cs="Arial"/>
                <w:b/>
                <w:bCs/>
                <w:sz w:val="18"/>
                <w:szCs w:val="18"/>
                <w:lang w:eastAsia="en-GB"/>
              </w:rPr>
            </w:pPr>
          </w:p>
        </w:tc>
        <w:tc>
          <w:tcPr>
            <w:tcW w:w="2700" w:type="dxa"/>
            <w:gridSpan w:val="2"/>
            <w:tcBorders>
              <w:top w:val="single" w:sz="4" w:space="0" w:color="auto"/>
            </w:tcBorders>
            <w:vAlign w:val="bottom"/>
          </w:tcPr>
          <w:p w:rsidR="002F2240" w:rsidRPr="00121907" w:rsidRDefault="002F2240" w:rsidP="00D55FE6">
            <w:pPr>
              <w:ind w:right="-72"/>
              <w:jc w:val="center"/>
              <w:rPr>
                <w:rFonts w:ascii="Arial" w:eastAsia="Arial Unicode MS" w:hAnsi="Arial" w:cs="Arial"/>
                <w:b/>
                <w:bCs/>
                <w:sz w:val="18"/>
                <w:szCs w:val="18"/>
              </w:rPr>
            </w:pPr>
            <w:r w:rsidRPr="00121907">
              <w:rPr>
                <w:rFonts w:ascii="Arial" w:hAnsi="Arial" w:cs="Arial"/>
                <w:b/>
                <w:bCs/>
                <w:sz w:val="18"/>
                <w:szCs w:val="18"/>
              </w:rPr>
              <w:t>Consolidated</w:t>
            </w:r>
          </w:p>
        </w:tc>
        <w:tc>
          <w:tcPr>
            <w:tcW w:w="2790" w:type="dxa"/>
            <w:gridSpan w:val="3"/>
            <w:tcBorders>
              <w:top w:val="single" w:sz="4" w:space="0" w:color="auto"/>
            </w:tcBorders>
            <w:vAlign w:val="bottom"/>
          </w:tcPr>
          <w:p w:rsidR="002F2240" w:rsidRPr="00121907" w:rsidRDefault="002F2240" w:rsidP="00D55FE6">
            <w:pPr>
              <w:ind w:right="-72"/>
              <w:jc w:val="center"/>
              <w:rPr>
                <w:rFonts w:ascii="Arial" w:eastAsia="Arial Unicode MS" w:hAnsi="Arial" w:cs="Arial"/>
                <w:b/>
                <w:bCs/>
                <w:sz w:val="18"/>
                <w:szCs w:val="18"/>
              </w:rPr>
            </w:pPr>
            <w:r w:rsidRPr="00121907">
              <w:rPr>
                <w:rFonts w:ascii="Arial" w:hAnsi="Arial" w:cs="Arial"/>
                <w:b/>
                <w:bCs/>
                <w:sz w:val="18"/>
                <w:szCs w:val="18"/>
              </w:rPr>
              <w:t>Separate</w:t>
            </w:r>
          </w:p>
        </w:tc>
      </w:tr>
      <w:tr w:rsidR="002F2240" w:rsidRPr="00121907" w:rsidTr="00D23D37">
        <w:trPr>
          <w:trHeight w:val="66"/>
        </w:trPr>
        <w:tc>
          <w:tcPr>
            <w:tcW w:w="3960" w:type="dxa"/>
            <w:shd w:val="clear" w:color="auto" w:fill="auto"/>
            <w:vAlign w:val="center"/>
          </w:tcPr>
          <w:p w:rsidR="002F2240" w:rsidRPr="00121907" w:rsidRDefault="002F2240" w:rsidP="00FE5D03">
            <w:pPr>
              <w:ind w:left="-86"/>
              <w:rPr>
                <w:rFonts w:ascii="Arial" w:hAnsi="Arial" w:cs="Arial"/>
                <w:b/>
                <w:bCs/>
                <w:sz w:val="18"/>
                <w:szCs w:val="18"/>
                <w:lang w:eastAsia="en-GB"/>
              </w:rPr>
            </w:pPr>
          </w:p>
        </w:tc>
        <w:tc>
          <w:tcPr>
            <w:tcW w:w="2700" w:type="dxa"/>
            <w:gridSpan w:val="2"/>
            <w:tcBorders>
              <w:bottom w:val="single" w:sz="4" w:space="0" w:color="auto"/>
            </w:tcBorders>
            <w:vAlign w:val="bottom"/>
          </w:tcPr>
          <w:p w:rsidR="002F2240" w:rsidRPr="00121907" w:rsidRDefault="002F2240" w:rsidP="00D55FE6">
            <w:pPr>
              <w:ind w:right="-72"/>
              <w:jc w:val="center"/>
              <w:rPr>
                <w:rFonts w:ascii="Arial" w:eastAsia="Arial Unicode MS" w:hAnsi="Arial" w:cs="Arial"/>
                <w:b/>
                <w:bCs/>
                <w:sz w:val="18"/>
                <w:szCs w:val="18"/>
              </w:rPr>
            </w:pPr>
            <w:r w:rsidRPr="00121907">
              <w:rPr>
                <w:rFonts w:ascii="Arial" w:hAnsi="Arial" w:cs="Arial"/>
                <w:b/>
                <w:bCs/>
                <w:snapToGrid w:val="0"/>
                <w:sz w:val="18"/>
                <w:szCs w:val="18"/>
              </w:rPr>
              <w:t xml:space="preserve">financial </w:t>
            </w:r>
            <w:r w:rsidR="00215C51" w:rsidRPr="00121907">
              <w:rPr>
                <w:rFonts w:ascii="Arial" w:hAnsi="Arial" w:cs="Arial"/>
                <w:b/>
                <w:bCs/>
                <w:snapToGrid w:val="0"/>
                <w:sz w:val="18"/>
                <w:szCs w:val="18"/>
              </w:rPr>
              <w:t>information</w:t>
            </w:r>
          </w:p>
        </w:tc>
        <w:tc>
          <w:tcPr>
            <w:tcW w:w="2790" w:type="dxa"/>
            <w:gridSpan w:val="3"/>
            <w:tcBorders>
              <w:bottom w:val="single" w:sz="4" w:space="0" w:color="auto"/>
            </w:tcBorders>
            <w:vAlign w:val="bottom"/>
          </w:tcPr>
          <w:p w:rsidR="002F2240" w:rsidRPr="00121907" w:rsidRDefault="002F2240" w:rsidP="00D55FE6">
            <w:pPr>
              <w:ind w:right="-72"/>
              <w:jc w:val="center"/>
              <w:rPr>
                <w:rFonts w:ascii="Arial" w:eastAsia="Arial Unicode MS" w:hAnsi="Arial" w:cs="Arial"/>
                <w:b/>
                <w:bCs/>
                <w:sz w:val="18"/>
                <w:szCs w:val="18"/>
              </w:rPr>
            </w:pPr>
            <w:r w:rsidRPr="00121907">
              <w:rPr>
                <w:rFonts w:ascii="Arial" w:hAnsi="Arial" w:cs="Arial"/>
                <w:b/>
                <w:bCs/>
                <w:snapToGrid w:val="0"/>
                <w:sz w:val="18"/>
                <w:szCs w:val="18"/>
              </w:rPr>
              <w:t xml:space="preserve">financial </w:t>
            </w:r>
            <w:r w:rsidR="00215C51" w:rsidRPr="00121907">
              <w:rPr>
                <w:rFonts w:ascii="Arial" w:hAnsi="Arial" w:cs="Arial"/>
                <w:b/>
                <w:bCs/>
                <w:snapToGrid w:val="0"/>
                <w:sz w:val="18"/>
                <w:szCs w:val="18"/>
              </w:rPr>
              <w:t>information</w:t>
            </w:r>
          </w:p>
        </w:tc>
      </w:tr>
      <w:tr w:rsidR="00BC475C" w:rsidRPr="00121907" w:rsidTr="00D23D37">
        <w:trPr>
          <w:trHeight w:val="66"/>
        </w:trPr>
        <w:tc>
          <w:tcPr>
            <w:tcW w:w="3960" w:type="dxa"/>
            <w:shd w:val="clear" w:color="auto" w:fill="auto"/>
            <w:vAlign w:val="center"/>
          </w:tcPr>
          <w:p w:rsidR="00BC475C" w:rsidRPr="00121907" w:rsidRDefault="00BC475C" w:rsidP="00FE5D03">
            <w:pPr>
              <w:ind w:left="-86"/>
              <w:rPr>
                <w:rFonts w:ascii="Arial" w:hAnsi="Arial" w:cs="Arial"/>
                <w:b/>
                <w:bCs/>
                <w:sz w:val="18"/>
                <w:szCs w:val="18"/>
                <w:lang w:eastAsia="en-GB"/>
              </w:rPr>
            </w:pPr>
          </w:p>
        </w:tc>
        <w:tc>
          <w:tcPr>
            <w:tcW w:w="2700" w:type="dxa"/>
            <w:gridSpan w:val="2"/>
            <w:tcBorders>
              <w:bottom w:val="single" w:sz="4" w:space="0" w:color="auto"/>
            </w:tcBorders>
            <w:vAlign w:val="bottom"/>
          </w:tcPr>
          <w:p w:rsidR="00BC475C" w:rsidRPr="00121907" w:rsidRDefault="00BC475C" w:rsidP="00D55FE6">
            <w:pPr>
              <w:ind w:right="-72"/>
              <w:jc w:val="center"/>
              <w:rPr>
                <w:rFonts w:ascii="Arial" w:hAnsi="Arial" w:cs="Arial"/>
                <w:b/>
                <w:bCs/>
                <w:snapToGrid w:val="0"/>
                <w:sz w:val="18"/>
                <w:szCs w:val="18"/>
              </w:rPr>
            </w:pPr>
            <w:r w:rsidRPr="00121907">
              <w:rPr>
                <w:rFonts w:ascii="Arial" w:hAnsi="Arial" w:cs="Arial"/>
                <w:b/>
                <w:bCs/>
                <w:snapToGrid w:val="0"/>
                <w:sz w:val="18"/>
                <w:szCs w:val="18"/>
              </w:rPr>
              <w:t>Level 2</w:t>
            </w:r>
          </w:p>
        </w:tc>
        <w:tc>
          <w:tcPr>
            <w:tcW w:w="2790" w:type="dxa"/>
            <w:gridSpan w:val="3"/>
            <w:tcBorders>
              <w:bottom w:val="single" w:sz="4" w:space="0" w:color="auto"/>
            </w:tcBorders>
            <w:vAlign w:val="bottom"/>
          </w:tcPr>
          <w:p w:rsidR="00BC475C" w:rsidRPr="00121907" w:rsidRDefault="00BC475C" w:rsidP="00D55FE6">
            <w:pPr>
              <w:ind w:right="-72"/>
              <w:jc w:val="center"/>
              <w:rPr>
                <w:rFonts w:ascii="Arial" w:hAnsi="Arial" w:cs="Arial"/>
                <w:b/>
                <w:bCs/>
                <w:snapToGrid w:val="0"/>
                <w:sz w:val="18"/>
                <w:szCs w:val="18"/>
              </w:rPr>
            </w:pPr>
            <w:r w:rsidRPr="00121907">
              <w:rPr>
                <w:rFonts w:ascii="Arial" w:hAnsi="Arial" w:cs="Arial"/>
                <w:b/>
                <w:bCs/>
                <w:snapToGrid w:val="0"/>
                <w:sz w:val="18"/>
                <w:szCs w:val="18"/>
              </w:rPr>
              <w:t>Level 2</w:t>
            </w:r>
          </w:p>
        </w:tc>
      </w:tr>
      <w:tr w:rsidR="007B4FE9" w:rsidRPr="00121907" w:rsidTr="001175CE">
        <w:trPr>
          <w:trHeight w:val="66"/>
        </w:trPr>
        <w:tc>
          <w:tcPr>
            <w:tcW w:w="3960" w:type="dxa"/>
            <w:shd w:val="clear" w:color="auto" w:fill="auto"/>
            <w:vAlign w:val="center"/>
          </w:tcPr>
          <w:p w:rsidR="007B4FE9" w:rsidRPr="00121907" w:rsidRDefault="007B4FE9" w:rsidP="00FE5D03">
            <w:pPr>
              <w:ind w:left="-86"/>
              <w:rPr>
                <w:rFonts w:ascii="Arial" w:hAnsi="Arial" w:cs="Arial"/>
                <w:b/>
                <w:bCs/>
                <w:sz w:val="18"/>
                <w:szCs w:val="18"/>
                <w:lang w:eastAsia="en-GB"/>
              </w:rPr>
            </w:pPr>
          </w:p>
        </w:tc>
        <w:tc>
          <w:tcPr>
            <w:tcW w:w="1350" w:type="dxa"/>
            <w:vAlign w:val="bottom"/>
          </w:tcPr>
          <w:p w:rsidR="007B4FE9" w:rsidRPr="00121907" w:rsidRDefault="007B4FE9" w:rsidP="007B4FE9">
            <w:pPr>
              <w:ind w:right="-72"/>
              <w:jc w:val="right"/>
              <w:rPr>
                <w:rFonts w:ascii="Arial" w:hAnsi="Arial" w:cs="Arial"/>
                <w:b/>
                <w:bCs/>
                <w:snapToGrid w:val="0"/>
                <w:sz w:val="18"/>
                <w:szCs w:val="18"/>
              </w:rPr>
            </w:pPr>
            <w:r w:rsidRPr="00121907">
              <w:rPr>
                <w:rFonts w:ascii="Arial" w:hAnsi="Arial" w:cs="Arial"/>
                <w:b/>
                <w:bCs/>
                <w:color w:val="auto"/>
                <w:sz w:val="18"/>
                <w:szCs w:val="18"/>
              </w:rPr>
              <w:t>(Unaudited)</w:t>
            </w:r>
          </w:p>
        </w:tc>
        <w:tc>
          <w:tcPr>
            <w:tcW w:w="1350" w:type="dxa"/>
            <w:vAlign w:val="bottom"/>
          </w:tcPr>
          <w:p w:rsidR="007B4FE9" w:rsidRPr="00121907" w:rsidRDefault="007B4FE9" w:rsidP="007B4FE9">
            <w:pPr>
              <w:ind w:right="-72"/>
              <w:jc w:val="right"/>
              <w:rPr>
                <w:rFonts w:ascii="Arial" w:hAnsi="Arial" w:cs="Arial"/>
                <w:b/>
                <w:bCs/>
                <w:snapToGrid w:val="0"/>
                <w:sz w:val="18"/>
                <w:szCs w:val="18"/>
              </w:rPr>
            </w:pPr>
            <w:r w:rsidRPr="00121907">
              <w:rPr>
                <w:rFonts w:ascii="Arial" w:hAnsi="Arial" w:cs="Arial"/>
                <w:b/>
                <w:bCs/>
                <w:snapToGrid w:val="0"/>
                <w:color w:val="auto"/>
                <w:sz w:val="18"/>
                <w:szCs w:val="18"/>
              </w:rPr>
              <w:t>(Audited)</w:t>
            </w:r>
          </w:p>
        </w:tc>
        <w:tc>
          <w:tcPr>
            <w:tcW w:w="1395" w:type="dxa"/>
            <w:vAlign w:val="bottom"/>
          </w:tcPr>
          <w:p w:rsidR="007B4FE9" w:rsidRPr="00121907" w:rsidRDefault="007B4FE9" w:rsidP="007B4FE9">
            <w:pPr>
              <w:ind w:right="-72"/>
              <w:jc w:val="right"/>
              <w:rPr>
                <w:rFonts w:ascii="Arial" w:hAnsi="Arial" w:cs="Arial"/>
                <w:b/>
                <w:bCs/>
                <w:snapToGrid w:val="0"/>
                <w:sz w:val="18"/>
                <w:szCs w:val="18"/>
              </w:rPr>
            </w:pPr>
            <w:r w:rsidRPr="00121907">
              <w:rPr>
                <w:rFonts w:ascii="Arial" w:hAnsi="Arial" w:cs="Arial"/>
                <w:b/>
                <w:bCs/>
                <w:color w:val="auto"/>
                <w:sz w:val="18"/>
                <w:szCs w:val="18"/>
              </w:rPr>
              <w:t>(Unaudited)</w:t>
            </w:r>
          </w:p>
        </w:tc>
        <w:tc>
          <w:tcPr>
            <w:tcW w:w="1395" w:type="dxa"/>
            <w:gridSpan w:val="2"/>
            <w:vAlign w:val="bottom"/>
          </w:tcPr>
          <w:p w:rsidR="007B4FE9" w:rsidRPr="00121907" w:rsidRDefault="007B4FE9" w:rsidP="007B4FE9">
            <w:pPr>
              <w:ind w:right="-72"/>
              <w:jc w:val="right"/>
              <w:rPr>
                <w:rFonts w:ascii="Arial" w:hAnsi="Arial" w:cs="Arial"/>
                <w:b/>
                <w:bCs/>
                <w:snapToGrid w:val="0"/>
                <w:sz w:val="18"/>
                <w:szCs w:val="18"/>
              </w:rPr>
            </w:pPr>
            <w:r w:rsidRPr="00121907">
              <w:rPr>
                <w:rFonts w:ascii="Arial" w:hAnsi="Arial" w:cs="Arial"/>
                <w:b/>
                <w:bCs/>
                <w:snapToGrid w:val="0"/>
                <w:color w:val="auto"/>
                <w:sz w:val="18"/>
                <w:szCs w:val="18"/>
              </w:rPr>
              <w:t>(Audited)</w:t>
            </w:r>
          </w:p>
        </w:tc>
      </w:tr>
      <w:tr w:rsidR="00C5639D" w:rsidRPr="00121907" w:rsidTr="007B4FE9">
        <w:trPr>
          <w:trHeight w:val="68"/>
        </w:trPr>
        <w:tc>
          <w:tcPr>
            <w:tcW w:w="3960" w:type="dxa"/>
            <w:shd w:val="clear" w:color="auto" w:fill="auto"/>
            <w:vAlign w:val="center"/>
          </w:tcPr>
          <w:p w:rsidR="00C5639D" w:rsidRPr="00121907" w:rsidRDefault="00C5639D" w:rsidP="00C5639D">
            <w:pPr>
              <w:ind w:left="-86"/>
              <w:rPr>
                <w:rFonts w:ascii="Arial" w:hAnsi="Arial" w:cs="Arial"/>
                <w:b/>
                <w:bCs/>
                <w:sz w:val="18"/>
                <w:szCs w:val="18"/>
                <w:lang w:eastAsia="en-GB"/>
              </w:rPr>
            </w:pPr>
          </w:p>
        </w:tc>
        <w:tc>
          <w:tcPr>
            <w:tcW w:w="1350" w:type="dxa"/>
            <w:tcBorders>
              <w:bottom w:val="single" w:sz="4" w:space="0" w:color="auto"/>
            </w:tcBorders>
          </w:tcPr>
          <w:p w:rsidR="00C5639D" w:rsidRPr="00121907" w:rsidRDefault="00833EAF" w:rsidP="00C5639D">
            <w:pPr>
              <w:ind w:right="-72"/>
              <w:jc w:val="right"/>
              <w:rPr>
                <w:rFonts w:ascii="Arial" w:eastAsia="Arial Unicode MS" w:hAnsi="Arial" w:cs="Arial"/>
                <w:b/>
                <w:bCs/>
                <w:sz w:val="18"/>
                <w:szCs w:val="18"/>
              </w:rPr>
            </w:pPr>
            <w:r w:rsidRPr="00121907">
              <w:rPr>
                <w:rFonts w:ascii="Arial" w:eastAsia="Arial Unicode MS" w:hAnsi="Arial" w:cs="Arial"/>
                <w:b/>
                <w:bCs/>
                <w:sz w:val="18"/>
                <w:szCs w:val="18"/>
              </w:rPr>
              <w:t>31 March</w:t>
            </w:r>
          </w:p>
          <w:p w:rsidR="00C5639D" w:rsidRPr="00121907" w:rsidRDefault="00833EAF" w:rsidP="00C5639D">
            <w:pPr>
              <w:ind w:right="-72"/>
              <w:jc w:val="right"/>
              <w:rPr>
                <w:rFonts w:ascii="Arial" w:eastAsia="Arial Unicode MS" w:hAnsi="Arial" w:cs="Arial"/>
                <w:b/>
                <w:bCs/>
                <w:sz w:val="18"/>
                <w:szCs w:val="18"/>
              </w:rPr>
            </w:pPr>
            <w:r w:rsidRPr="00121907">
              <w:rPr>
                <w:rFonts w:ascii="Arial" w:eastAsia="Arial Unicode MS" w:hAnsi="Arial" w:cs="Arial"/>
                <w:b/>
                <w:bCs/>
                <w:sz w:val="18"/>
                <w:szCs w:val="18"/>
              </w:rPr>
              <w:t>2021</w:t>
            </w:r>
          </w:p>
          <w:p w:rsidR="00C5639D" w:rsidRPr="00121907" w:rsidRDefault="00C5639D" w:rsidP="00C5639D">
            <w:pPr>
              <w:ind w:right="-72"/>
              <w:jc w:val="right"/>
              <w:rPr>
                <w:rFonts w:ascii="Arial" w:eastAsia="Arial Unicode MS" w:hAnsi="Arial" w:cs="Arial"/>
                <w:b/>
                <w:bCs/>
                <w:sz w:val="18"/>
                <w:szCs w:val="18"/>
              </w:rPr>
            </w:pPr>
            <w:r w:rsidRPr="00121907">
              <w:rPr>
                <w:rFonts w:ascii="Arial" w:eastAsia="Arial Unicode MS" w:hAnsi="Arial" w:cs="Arial"/>
                <w:b/>
                <w:bCs/>
                <w:sz w:val="18"/>
                <w:szCs w:val="18"/>
              </w:rPr>
              <w:t>Baht’000</w:t>
            </w:r>
          </w:p>
        </w:tc>
        <w:tc>
          <w:tcPr>
            <w:tcW w:w="1350" w:type="dxa"/>
            <w:tcBorders>
              <w:bottom w:val="single" w:sz="4" w:space="0" w:color="auto"/>
            </w:tcBorders>
          </w:tcPr>
          <w:p w:rsidR="00C5639D" w:rsidRPr="00121907" w:rsidRDefault="004152E1" w:rsidP="00C5639D">
            <w:pPr>
              <w:ind w:right="-72"/>
              <w:jc w:val="right"/>
              <w:rPr>
                <w:rFonts w:ascii="Arial" w:eastAsia="Arial Unicode MS" w:hAnsi="Arial" w:cs="Arial"/>
                <w:b/>
                <w:bCs/>
                <w:sz w:val="18"/>
                <w:szCs w:val="18"/>
              </w:rPr>
            </w:pPr>
            <w:r w:rsidRPr="00121907">
              <w:rPr>
                <w:rFonts w:ascii="Arial" w:eastAsia="Arial Unicode MS" w:hAnsi="Arial" w:cs="Arial"/>
                <w:b/>
                <w:bCs/>
                <w:sz w:val="18"/>
                <w:szCs w:val="18"/>
              </w:rPr>
              <w:t>3</w:t>
            </w:r>
            <w:r w:rsidR="00C5639D" w:rsidRPr="00121907">
              <w:rPr>
                <w:rFonts w:ascii="Arial" w:eastAsia="Arial Unicode MS" w:hAnsi="Arial" w:cs="Arial"/>
                <w:b/>
                <w:bCs/>
                <w:sz w:val="18"/>
                <w:szCs w:val="18"/>
              </w:rPr>
              <w:t xml:space="preserve">1 </w:t>
            </w:r>
            <w:r w:rsidRPr="00121907">
              <w:rPr>
                <w:rFonts w:ascii="Arial" w:eastAsia="Arial Unicode MS" w:hAnsi="Arial" w:cs="Arial"/>
                <w:b/>
                <w:bCs/>
                <w:sz w:val="18"/>
                <w:szCs w:val="18"/>
              </w:rPr>
              <w:t>December</w:t>
            </w:r>
            <w:r w:rsidR="00C5639D" w:rsidRPr="00121907">
              <w:rPr>
                <w:rFonts w:ascii="Arial" w:eastAsia="Arial Unicode MS" w:hAnsi="Arial" w:cs="Arial"/>
                <w:b/>
                <w:bCs/>
                <w:sz w:val="18"/>
                <w:szCs w:val="18"/>
              </w:rPr>
              <w:t xml:space="preserve"> </w:t>
            </w:r>
            <w:r w:rsidR="00833EAF" w:rsidRPr="00121907">
              <w:rPr>
                <w:rFonts w:ascii="Arial" w:eastAsia="Arial Unicode MS" w:hAnsi="Arial" w:cs="Arial"/>
                <w:b/>
                <w:bCs/>
                <w:sz w:val="18"/>
                <w:szCs w:val="18"/>
              </w:rPr>
              <w:t>202</w:t>
            </w:r>
            <w:r w:rsidR="00C2731A" w:rsidRPr="00121907">
              <w:rPr>
                <w:rFonts w:ascii="Arial" w:eastAsia="Arial Unicode MS" w:hAnsi="Arial" w:cs="Arial"/>
                <w:b/>
                <w:bCs/>
                <w:sz w:val="18"/>
                <w:szCs w:val="18"/>
              </w:rPr>
              <w:t>0</w:t>
            </w:r>
          </w:p>
          <w:p w:rsidR="00C5639D" w:rsidRPr="00121907" w:rsidRDefault="00C5639D" w:rsidP="00C5639D">
            <w:pPr>
              <w:ind w:right="-72"/>
              <w:jc w:val="right"/>
              <w:rPr>
                <w:rFonts w:ascii="Arial" w:eastAsia="Arial Unicode MS" w:hAnsi="Arial" w:cs="Arial"/>
                <w:b/>
                <w:bCs/>
                <w:sz w:val="18"/>
                <w:szCs w:val="18"/>
              </w:rPr>
            </w:pPr>
            <w:r w:rsidRPr="00121907">
              <w:rPr>
                <w:rFonts w:ascii="Arial" w:eastAsia="Arial Unicode MS" w:hAnsi="Arial" w:cs="Arial"/>
                <w:b/>
                <w:bCs/>
                <w:sz w:val="18"/>
                <w:szCs w:val="18"/>
              </w:rPr>
              <w:t>Baht’000</w:t>
            </w:r>
          </w:p>
        </w:tc>
        <w:tc>
          <w:tcPr>
            <w:tcW w:w="1440" w:type="dxa"/>
            <w:gridSpan w:val="2"/>
            <w:tcBorders>
              <w:bottom w:val="single" w:sz="4" w:space="0" w:color="auto"/>
            </w:tcBorders>
          </w:tcPr>
          <w:p w:rsidR="00C5639D" w:rsidRPr="00121907" w:rsidRDefault="00833EAF" w:rsidP="00C5639D">
            <w:pPr>
              <w:ind w:right="-72"/>
              <w:jc w:val="right"/>
              <w:rPr>
                <w:rFonts w:ascii="Arial" w:eastAsia="Arial Unicode MS" w:hAnsi="Arial" w:cs="Arial"/>
                <w:b/>
                <w:bCs/>
                <w:sz w:val="18"/>
                <w:szCs w:val="18"/>
              </w:rPr>
            </w:pPr>
            <w:r w:rsidRPr="00121907">
              <w:rPr>
                <w:rFonts w:ascii="Arial" w:eastAsia="Arial Unicode MS" w:hAnsi="Arial" w:cs="Arial"/>
                <w:b/>
                <w:bCs/>
                <w:sz w:val="18"/>
                <w:szCs w:val="18"/>
              </w:rPr>
              <w:t>31 March</w:t>
            </w:r>
          </w:p>
          <w:p w:rsidR="00C5639D" w:rsidRPr="00121907" w:rsidRDefault="00833EAF" w:rsidP="00C5639D">
            <w:pPr>
              <w:ind w:right="-72"/>
              <w:jc w:val="right"/>
              <w:rPr>
                <w:rFonts w:ascii="Arial" w:eastAsia="Arial Unicode MS" w:hAnsi="Arial" w:cs="Arial"/>
                <w:b/>
                <w:bCs/>
                <w:sz w:val="18"/>
                <w:szCs w:val="18"/>
              </w:rPr>
            </w:pPr>
            <w:r w:rsidRPr="00121907">
              <w:rPr>
                <w:rFonts w:ascii="Arial" w:eastAsia="Arial Unicode MS" w:hAnsi="Arial" w:cs="Arial"/>
                <w:b/>
                <w:bCs/>
                <w:sz w:val="18"/>
                <w:szCs w:val="18"/>
              </w:rPr>
              <w:t>2021</w:t>
            </w:r>
          </w:p>
          <w:p w:rsidR="00C5639D" w:rsidRPr="00121907" w:rsidRDefault="00C5639D" w:rsidP="00C5639D">
            <w:pPr>
              <w:ind w:right="-72"/>
              <w:jc w:val="right"/>
              <w:rPr>
                <w:rFonts w:ascii="Arial" w:eastAsia="Arial Unicode MS" w:hAnsi="Arial" w:cs="Arial"/>
                <w:b/>
                <w:bCs/>
                <w:sz w:val="18"/>
                <w:szCs w:val="18"/>
              </w:rPr>
            </w:pPr>
            <w:r w:rsidRPr="00121907">
              <w:rPr>
                <w:rFonts w:ascii="Arial" w:eastAsia="Arial Unicode MS" w:hAnsi="Arial" w:cs="Arial"/>
                <w:b/>
                <w:bCs/>
                <w:sz w:val="18"/>
                <w:szCs w:val="18"/>
              </w:rPr>
              <w:t>Baht’000</w:t>
            </w:r>
          </w:p>
        </w:tc>
        <w:tc>
          <w:tcPr>
            <w:tcW w:w="1350" w:type="dxa"/>
            <w:tcBorders>
              <w:bottom w:val="single" w:sz="4" w:space="0" w:color="auto"/>
            </w:tcBorders>
          </w:tcPr>
          <w:p w:rsidR="00C5639D" w:rsidRPr="00121907" w:rsidRDefault="004152E1" w:rsidP="00C5639D">
            <w:pPr>
              <w:ind w:right="-72"/>
              <w:jc w:val="right"/>
              <w:rPr>
                <w:rFonts w:ascii="Arial" w:eastAsia="Arial Unicode MS" w:hAnsi="Arial" w:cs="Arial"/>
                <w:b/>
                <w:bCs/>
                <w:sz w:val="18"/>
                <w:szCs w:val="18"/>
              </w:rPr>
            </w:pPr>
            <w:r w:rsidRPr="00121907">
              <w:rPr>
                <w:rFonts w:ascii="Arial" w:eastAsia="Arial Unicode MS" w:hAnsi="Arial" w:cs="Arial"/>
                <w:b/>
                <w:bCs/>
                <w:sz w:val="18"/>
                <w:szCs w:val="18"/>
              </w:rPr>
              <w:t>31 December</w:t>
            </w:r>
            <w:r w:rsidR="00C5639D" w:rsidRPr="00121907">
              <w:rPr>
                <w:rFonts w:ascii="Arial" w:eastAsia="Arial Unicode MS" w:hAnsi="Arial" w:cs="Arial"/>
                <w:b/>
                <w:bCs/>
                <w:sz w:val="18"/>
                <w:szCs w:val="18"/>
              </w:rPr>
              <w:t xml:space="preserve"> </w:t>
            </w:r>
            <w:r w:rsidR="00833EAF" w:rsidRPr="00121907">
              <w:rPr>
                <w:rFonts w:ascii="Arial" w:eastAsia="Arial Unicode MS" w:hAnsi="Arial" w:cs="Arial"/>
                <w:b/>
                <w:bCs/>
                <w:sz w:val="18"/>
                <w:szCs w:val="18"/>
              </w:rPr>
              <w:t>202</w:t>
            </w:r>
            <w:r w:rsidR="00C2731A" w:rsidRPr="00121907">
              <w:rPr>
                <w:rFonts w:ascii="Arial" w:eastAsia="Arial Unicode MS" w:hAnsi="Arial" w:cs="Arial"/>
                <w:b/>
                <w:bCs/>
                <w:sz w:val="18"/>
                <w:szCs w:val="18"/>
              </w:rPr>
              <w:t>0</w:t>
            </w:r>
          </w:p>
          <w:p w:rsidR="00C5639D" w:rsidRPr="00121907" w:rsidRDefault="00C5639D" w:rsidP="00C5639D">
            <w:pPr>
              <w:ind w:right="-72"/>
              <w:jc w:val="right"/>
              <w:rPr>
                <w:rFonts w:ascii="Arial" w:eastAsia="Arial Unicode MS" w:hAnsi="Arial" w:cs="Arial"/>
                <w:b/>
                <w:bCs/>
                <w:sz w:val="18"/>
                <w:szCs w:val="18"/>
              </w:rPr>
            </w:pPr>
            <w:r w:rsidRPr="00121907">
              <w:rPr>
                <w:rFonts w:ascii="Arial" w:eastAsia="Arial Unicode MS" w:hAnsi="Arial" w:cs="Arial"/>
                <w:b/>
                <w:bCs/>
                <w:sz w:val="18"/>
                <w:szCs w:val="18"/>
              </w:rPr>
              <w:t>Baht’000</w:t>
            </w:r>
          </w:p>
        </w:tc>
      </w:tr>
      <w:tr w:rsidR="002F2240" w:rsidRPr="00121907" w:rsidTr="007B4FE9">
        <w:trPr>
          <w:trHeight w:val="68"/>
        </w:trPr>
        <w:tc>
          <w:tcPr>
            <w:tcW w:w="3960" w:type="dxa"/>
            <w:shd w:val="clear" w:color="auto" w:fill="auto"/>
            <w:vAlign w:val="center"/>
          </w:tcPr>
          <w:p w:rsidR="002F2240" w:rsidRPr="00121907" w:rsidRDefault="002F2240" w:rsidP="00FE5D03">
            <w:pPr>
              <w:ind w:left="-86"/>
              <w:rPr>
                <w:rFonts w:ascii="Arial" w:hAnsi="Arial" w:cs="Arial"/>
                <w:b/>
                <w:bCs/>
                <w:sz w:val="18"/>
                <w:szCs w:val="18"/>
                <w:lang w:eastAsia="en-GB"/>
              </w:rPr>
            </w:pPr>
          </w:p>
        </w:tc>
        <w:tc>
          <w:tcPr>
            <w:tcW w:w="1350" w:type="dxa"/>
            <w:tcBorders>
              <w:top w:val="single" w:sz="4" w:space="0" w:color="auto"/>
            </w:tcBorders>
            <w:shd w:val="clear" w:color="auto" w:fill="FAFAFA"/>
          </w:tcPr>
          <w:p w:rsidR="002F2240" w:rsidRPr="00121907" w:rsidRDefault="002F2240" w:rsidP="00D55FE6">
            <w:pPr>
              <w:ind w:right="-72"/>
              <w:jc w:val="right"/>
              <w:rPr>
                <w:rFonts w:ascii="Arial" w:eastAsia="Arial Unicode MS" w:hAnsi="Arial" w:cs="Arial"/>
                <w:b/>
                <w:bCs/>
                <w:sz w:val="18"/>
                <w:szCs w:val="18"/>
              </w:rPr>
            </w:pPr>
          </w:p>
        </w:tc>
        <w:tc>
          <w:tcPr>
            <w:tcW w:w="1350" w:type="dxa"/>
            <w:tcBorders>
              <w:top w:val="single" w:sz="4" w:space="0" w:color="auto"/>
            </w:tcBorders>
          </w:tcPr>
          <w:p w:rsidR="002F2240" w:rsidRPr="00121907" w:rsidRDefault="002F2240" w:rsidP="00D55FE6">
            <w:pPr>
              <w:ind w:right="-72"/>
              <w:jc w:val="right"/>
              <w:rPr>
                <w:rFonts w:ascii="Arial" w:eastAsia="Arial Unicode MS" w:hAnsi="Arial" w:cs="Arial"/>
                <w:b/>
                <w:bCs/>
                <w:sz w:val="18"/>
                <w:szCs w:val="18"/>
              </w:rPr>
            </w:pPr>
          </w:p>
        </w:tc>
        <w:tc>
          <w:tcPr>
            <w:tcW w:w="1440" w:type="dxa"/>
            <w:gridSpan w:val="2"/>
            <w:tcBorders>
              <w:top w:val="single" w:sz="4" w:space="0" w:color="auto"/>
            </w:tcBorders>
            <w:shd w:val="clear" w:color="auto" w:fill="FAFAFA"/>
          </w:tcPr>
          <w:p w:rsidR="002F2240" w:rsidRPr="00121907" w:rsidRDefault="002F2240" w:rsidP="00D55FE6">
            <w:pPr>
              <w:ind w:right="-72"/>
              <w:jc w:val="right"/>
              <w:rPr>
                <w:rFonts w:ascii="Arial" w:eastAsia="Arial Unicode MS" w:hAnsi="Arial" w:cs="Arial"/>
                <w:b/>
                <w:bCs/>
                <w:sz w:val="18"/>
                <w:szCs w:val="18"/>
              </w:rPr>
            </w:pPr>
          </w:p>
        </w:tc>
        <w:tc>
          <w:tcPr>
            <w:tcW w:w="1350" w:type="dxa"/>
            <w:tcBorders>
              <w:top w:val="single" w:sz="4" w:space="0" w:color="auto"/>
            </w:tcBorders>
          </w:tcPr>
          <w:p w:rsidR="002F2240" w:rsidRPr="00121907" w:rsidRDefault="002F2240" w:rsidP="00D55FE6">
            <w:pPr>
              <w:ind w:right="-72"/>
              <w:jc w:val="right"/>
              <w:rPr>
                <w:rFonts w:ascii="Arial" w:eastAsia="Arial Unicode MS" w:hAnsi="Arial" w:cs="Arial"/>
                <w:b/>
                <w:bCs/>
                <w:sz w:val="18"/>
                <w:szCs w:val="18"/>
              </w:rPr>
            </w:pPr>
          </w:p>
        </w:tc>
      </w:tr>
      <w:tr w:rsidR="00BC475C" w:rsidRPr="00121907" w:rsidTr="0043531A">
        <w:trPr>
          <w:trHeight w:val="138"/>
        </w:trPr>
        <w:tc>
          <w:tcPr>
            <w:tcW w:w="3960" w:type="dxa"/>
            <w:shd w:val="clear" w:color="auto" w:fill="auto"/>
            <w:vAlign w:val="center"/>
            <w:hideMark/>
          </w:tcPr>
          <w:p w:rsidR="00BC475C" w:rsidRPr="00121907" w:rsidRDefault="00BF2E5F" w:rsidP="005E783F">
            <w:pPr>
              <w:ind w:left="-86"/>
              <w:jc w:val="both"/>
              <w:rPr>
                <w:rFonts w:ascii="Arial" w:hAnsi="Arial" w:cs="Arial"/>
                <w:b/>
                <w:bCs/>
                <w:sz w:val="18"/>
                <w:szCs w:val="18"/>
                <w:lang w:eastAsia="en-GB"/>
              </w:rPr>
            </w:pPr>
            <w:r w:rsidRPr="00121907">
              <w:rPr>
                <w:rFonts w:ascii="Arial" w:hAnsi="Arial" w:cs="Arial"/>
                <w:b/>
                <w:bCs/>
                <w:spacing w:val="-2"/>
                <w:sz w:val="18"/>
                <w:szCs w:val="18"/>
                <w:lang w:eastAsia="en-GB"/>
              </w:rPr>
              <w:t>Derivative l</w:t>
            </w:r>
            <w:r w:rsidR="00BC475C" w:rsidRPr="00121907">
              <w:rPr>
                <w:rFonts w:ascii="Arial" w:hAnsi="Arial" w:cs="Arial"/>
                <w:b/>
                <w:bCs/>
                <w:spacing w:val="-2"/>
                <w:sz w:val="18"/>
                <w:szCs w:val="18"/>
                <w:lang w:eastAsia="en-GB"/>
              </w:rPr>
              <w:t>iabilities</w:t>
            </w:r>
          </w:p>
        </w:tc>
        <w:tc>
          <w:tcPr>
            <w:tcW w:w="1350" w:type="dxa"/>
            <w:shd w:val="clear" w:color="auto" w:fill="FAFAFA"/>
          </w:tcPr>
          <w:p w:rsidR="00BC475C" w:rsidRPr="00121907" w:rsidRDefault="00BC475C" w:rsidP="005E783F">
            <w:pPr>
              <w:ind w:right="-72"/>
              <w:jc w:val="right"/>
              <w:rPr>
                <w:rFonts w:ascii="Arial" w:hAnsi="Arial" w:cs="Arial"/>
                <w:sz w:val="18"/>
                <w:szCs w:val="18"/>
                <w:lang w:eastAsia="en-GB"/>
              </w:rPr>
            </w:pPr>
          </w:p>
        </w:tc>
        <w:tc>
          <w:tcPr>
            <w:tcW w:w="1350" w:type="dxa"/>
          </w:tcPr>
          <w:p w:rsidR="00BC475C" w:rsidRPr="00121907" w:rsidRDefault="00BC475C" w:rsidP="005E783F">
            <w:pPr>
              <w:ind w:right="-72"/>
              <w:jc w:val="right"/>
              <w:rPr>
                <w:rFonts w:ascii="Arial" w:hAnsi="Arial" w:cs="Arial"/>
                <w:sz w:val="18"/>
                <w:szCs w:val="18"/>
                <w:lang w:eastAsia="en-GB"/>
              </w:rPr>
            </w:pPr>
          </w:p>
        </w:tc>
        <w:tc>
          <w:tcPr>
            <w:tcW w:w="1440" w:type="dxa"/>
            <w:gridSpan w:val="2"/>
            <w:shd w:val="clear" w:color="auto" w:fill="FAFAFA"/>
          </w:tcPr>
          <w:p w:rsidR="00BC475C" w:rsidRPr="00121907" w:rsidRDefault="00BC475C" w:rsidP="005E783F">
            <w:pPr>
              <w:ind w:right="-72"/>
              <w:jc w:val="right"/>
              <w:rPr>
                <w:rFonts w:ascii="Arial" w:hAnsi="Arial" w:cs="Arial"/>
                <w:sz w:val="18"/>
                <w:szCs w:val="18"/>
                <w:lang w:eastAsia="en-GB"/>
              </w:rPr>
            </w:pPr>
          </w:p>
        </w:tc>
        <w:tc>
          <w:tcPr>
            <w:tcW w:w="1350" w:type="dxa"/>
            <w:shd w:val="clear" w:color="auto" w:fill="auto"/>
          </w:tcPr>
          <w:p w:rsidR="00BC475C" w:rsidRPr="00121907" w:rsidRDefault="00BC475C" w:rsidP="005E783F">
            <w:pPr>
              <w:ind w:right="-72"/>
              <w:jc w:val="right"/>
              <w:rPr>
                <w:rFonts w:ascii="Arial" w:hAnsi="Arial" w:cs="Arial"/>
                <w:sz w:val="18"/>
                <w:szCs w:val="18"/>
                <w:lang w:eastAsia="en-GB"/>
              </w:rPr>
            </w:pPr>
          </w:p>
        </w:tc>
      </w:tr>
      <w:tr w:rsidR="0043531A" w:rsidRPr="00121907" w:rsidTr="0043531A">
        <w:trPr>
          <w:trHeight w:val="138"/>
        </w:trPr>
        <w:tc>
          <w:tcPr>
            <w:tcW w:w="3960" w:type="dxa"/>
            <w:shd w:val="clear" w:color="auto" w:fill="auto"/>
            <w:vAlign w:val="center"/>
          </w:tcPr>
          <w:p w:rsidR="0043531A" w:rsidRPr="00121907" w:rsidRDefault="0043531A" w:rsidP="005E783F">
            <w:pPr>
              <w:ind w:left="-86"/>
              <w:rPr>
                <w:rFonts w:ascii="Arial" w:hAnsi="Arial" w:cs="Arial"/>
                <w:spacing w:val="-2"/>
                <w:sz w:val="18"/>
                <w:szCs w:val="18"/>
                <w:lang w:eastAsia="en-GB"/>
              </w:rPr>
            </w:pPr>
          </w:p>
        </w:tc>
        <w:tc>
          <w:tcPr>
            <w:tcW w:w="1350" w:type="dxa"/>
            <w:shd w:val="clear" w:color="auto" w:fill="FAFAFA"/>
          </w:tcPr>
          <w:p w:rsidR="0043531A" w:rsidRPr="00121907" w:rsidRDefault="0043531A" w:rsidP="005E783F">
            <w:pPr>
              <w:ind w:right="-72"/>
              <w:jc w:val="right"/>
              <w:rPr>
                <w:rFonts w:ascii="Arial" w:hAnsi="Arial" w:cs="Arial"/>
                <w:sz w:val="18"/>
                <w:szCs w:val="18"/>
                <w:lang w:eastAsia="en-GB"/>
              </w:rPr>
            </w:pPr>
          </w:p>
        </w:tc>
        <w:tc>
          <w:tcPr>
            <w:tcW w:w="1350" w:type="dxa"/>
          </w:tcPr>
          <w:p w:rsidR="0043531A" w:rsidRPr="00121907" w:rsidRDefault="0043531A" w:rsidP="005E783F">
            <w:pPr>
              <w:ind w:right="-72"/>
              <w:jc w:val="right"/>
              <w:rPr>
                <w:rFonts w:ascii="Arial" w:hAnsi="Arial" w:cs="Arial"/>
                <w:sz w:val="18"/>
                <w:szCs w:val="18"/>
                <w:lang w:eastAsia="en-GB"/>
              </w:rPr>
            </w:pPr>
          </w:p>
        </w:tc>
        <w:tc>
          <w:tcPr>
            <w:tcW w:w="1440" w:type="dxa"/>
            <w:gridSpan w:val="2"/>
            <w:shd w:val="clear" w:color="auto" w:fill="FAFAFA"/>
          </w:tcPr>
          <w:p w:rsidR="0043531A" w:rsidRPr="00121907" w:rsidRDefault="0043531A" w:rsidP="005E783F">
            <w:pPr>
              <w:ind w:right="-72"/>
              <w:jc w:val="right"/>
              <w:rPr>
                <w:rFonts w:ascii="Arial" w:hAnsi="Arial" w:cs="Arial"/>
                <w:sz w:val="18"/>
                <w:szCs w:val="18"/>
                <w:lang w:eastAsia="en-GB"/>
              </w:rPr>
            </w:pPr>
          </w:p>
        </w:tc>
        <w:tc>
          <w:tcPr>
            <w:tcW w:w="1350" w:type="dxa"/>
            <w:shd w:val="clear" w:color="auto" w:fill="auto"/>
          </w:tcPr>
          <w:p w:rsidR="0043531A" w:rsidRPr="00121907" w:rsidRDefault="0043531A" w:rsidP="005E783F">
            <w:pPr>
              <w:ind w:right="-72"/>
              <w:jc w:val="right"/>
              <w:rPr>
                <w:rFonts w:ascii="Arial" w:hAnsi="Arial" w:cs="Arial"/>
                <w:sz w:val="18"/>
                <w:szCs w:val="18"/>
                <w:lang w:eastAsia="en-GB"/>
              </w:rPr>
            </w:pPr>
          </w:p>
        </w:tc>
      </w:tr>
      <w:tr w:rsidR="00907DF9" w:rsidRPr="00121907" w:rsidTr="0043531A">
        <w:trPr>
          <w:trHeight w:val="138"/>
        </w:trPr>
        <w:tc>
          <w:tcPr>
            <w:tcW w:w="3960" w:type="dxa"/>
            <w:shd w:val="clear" w:color="auto" w:fill="auto"/>
            <w:vAlign w:val="center"/>
            <w:hideMark/>
          </w:tcPr>
          <w:p w:rsidR="00907DF9" w:rsidRPr="00121907" w:rsidRDefault="00907DF9" w:rsidP="005E783F">
            <w:pPr>
              <w:ind w:left="-86"/>
              <w:rPr>
                <w:rFonts w:ascii="Arial" w:hAnsi="Arial" w:cs="Arial"/>
                <w:sz w:val="18"/>
                <w:szCs w:val="18"/>
                <w:lang w:eastAsia="en-GB"/>
              </w:rPr>
            </w:pPr>
            <w:r w:rsidRPr="00121907">
              <w:rPr>
                <w:rFonts w:ascii="Arial" w:hAnsi="Arial" w:cs="Arial"/>
                <w:spacing w:val="-2"/>
                <w:sz w:val="18"/>
                <w:szCs w:val="18"/>
                <w:lang w:eastAsia="en-GB"/>
              </w:rPr>
              <w:t>Foreign exchange contracts</w:t>
            </w:r>
          </w:p>
        </w:tc>
        <w:tc>
          <w:tcPr>
            <w:tcW w:w="1350" w:type="dxa"/>
            <w:tcBorders>
              <w:bottom w:val="single" w:sz="4" w:space="0" w:color="auto"/>
            </w:tcBorders>
            <w:shd w:val="clear" w:color="auto" w:fill="FAFAFA"/>
          </w:tcPr>
          <w:p w:rsidR="00907DF9" w:rsidRPr="00121907" w:rsidRDefault="00B35BD7" w:rsidP="005E783F">
            <w:pPr>
              <w:ind w:right="-72"/>
              <w:jc w:val="right"/>
              <w:rPr>
                <w:rFonts w:ascii="Arial" w:hAnsi="Arial" w:cs="Arial"/>
                <w:sz w:val="18"/>
                <w:szCs w:val="18"/>
                <w:lang w:eastAsia="en-GB"/>
              </w:rPr>
            </w:pPr>
            <w:r w:rsidRPr="00121907">
              <w:rPr>
                <w:rFonts w:ascii="Arial" w:hAnsi="Arial" w:cs="Arial"/>
                <w:sz w:val="18"/>
                <w:szCs w:val="18"/>
                <w:lang w:eastAsia="en-GB"/>
              </w:rPr>
              <w:t>49</w:t>
            </w:r>
          </w:p>
        </w:tc>
        <w:tc>
          <w:tcPr>
            <w:tcW w:w="1350" w:type="dxa"/>
            <w:tcBorders>
              <w:bottom w:val="single" w:sz="4" w:space="0" w:color="auto"/>
            </w:tcBorders>
          </w:tcPr>
          <w:p w:rsidR="00907DF9" w:rsidRPr="00121907" w:rsidRDefault="004152E1" w:rsidP="005E783F">
            <w:pPr>
              <w:ind w:right="-72"/>
              <w:jc w:val="right"/>
              <w:rPr>
                <w:rFonts w:ascii="Arial" w:hAnsi="Arial" w:cs="Arial"/>
                <w:sz w:val="18"/>
                <w:szCs w:val="18"/>
                <w:lang w:eastAsia="en-GB"/>
              </w:rPr>
            </w:pPr>
            <w:r w:rsidRPr="00121907">
              <w:rPr>
                <w:rFonts w:ascii="Arial" w:hAnsi="Arial" w:cs="Arial"/>
                <w:sz w:val="18"/>
                <w:szCs w:val="18"/>
                <w:lang w:eastAsia="en-GB"/>
              </w:rPr>
              <w:t>6</w:t>
            </w:r>
          </w:p>
        </w:tc>
        <w:tc>
          <w:tcPr>
            <w:tcW w:w="1440" w:type="dxa"/>
            <w:gridSpan w:val="2"/>
            <w:tcBorders>
              <w:bottom w:val="single" w:sz="4" w:space="0" w:color="auto"/>
            </w:tcBorders>
            <w:shd w:val="clear" w:color="auto" w:fill="FAFAFA"/>
          </w:tcPr>
          <w:p w:rsidR="00907DF9" w:rsidRPr="00121907" w:rsidRDefault="00B35BD7" w:rsidP="005E783F">
            <w:pPr>
              <w:ind w:right="-72"/>
              <w:jc w:val="right"/>
              <w:rPr>
                <w:rFonts w:ascii="Arial" w:hAnsi="Arial" w:cs="Arial"/>
                <w:sz w:val="18"/>
                <w:szCs w:val="18"/>
                <w:lang w:eastAsia="en-GB"/>
              </w:rPr>
            </w:pPr>
            <w:r w:rsidRPr="00121907">
              <w:rPr>
                <w:rFonts w:ascii="Arial" w:hAnsi="Arial" w:cs="Arial"/>
                <w:sz w:val="18"/>
                <w:szCs w:val="18"/>
                <w:lang w:eastAsia="en-GB"/>
              </w:rPr>
              <w:t>49</w:t>
            </w:r>
          </w:p>
        </w:tc>
        <w:tc>
          <w:tcPr>
            <w:tcW w:w="1350" w:type="dxa"/>
            <w:tcBorders>
              <w:bottom w:val="single" w:sz="4" w:space="0" w:color="auto"/>
            </w:tcBorders>
            <w:shd w:val="clear" w:color="auto" w:fill="auto"/>
          </w:tcPr>
          <w:p w:rsidR="00907DF9" w:rsidRPr="00121907" w:rsidRDefault="004152E1" w:rsidP="005E783F">
            <w:pPr>
              <w:ind w:right="-72"/>
              <w:jc w:val="right"/>
              <w:rPr>
                <w:rFonts w:ascii="Arial" w:hAnsi="Arial" w:cs="Arial"/>
                <w:sz w:val="18"/>
                <w:szCs w:val="18"/>
                <w:lang w:eastAsia="en-GB"/>
              </w:rPr>
            </w:pPr>
            <w:r w:rsidRPr="00121907">
              <w:rPr>
                <w:rFonts w:ascii="Arial" w:hAnsi="Arial" w:cs="Arial"/>
                <w:sz w:val="18"/>
                <w:szCs w:val="18"/>
                <w:lang w:eastAsia="en-GB"/>
              </w:rPr>
              <w:t>6</w:t>
            </w:r>
          </w:p>
        </w:tc>
      </w:tr>
      <w:tr w:rsidR="00907DF9" w:rsidRPr="00121907" w:rsidTr="00D23D37">
        <w:trPr>
          <w:trHeight w:val="138"/>
        </w:trPr>
        <w:tc>
          <w:tcPr>
            <w:tcW w:w="3960" w:type="dxa"/>
            <w:shd w:val="clear" w:color="auto" w:fill="auto"/>
            <w:vAlign w:val="center"/>
          </w:tcPr>
          <w:p w:rsidR="00907DF9" w:rsidRPr="00121907" w:rsidRDefault="00907DF9" w:rsidP="005E783F">
            <w:pPr>
              <w:ind w:left="-86"/>
              <w:rPr>
                <w:rFonts w:ascii="Arial" w:hAnsi="Arial" w:cs="Arial"/>
                <w:spacing w:val="-2"/>
                <w:sz w:val="18"/>
                <w:szCs w:val="18"/>
                <w:cs/>
                <w:lang w:eastAsia="en-GB"/>
              </w:rPr>
            </w:pPr>
          </w:p>
        </w:tc>
        <w:tc>
          <w:tcPr>
            <w:tcW w:w="1350" w:type="dxa"/>
            <w:tcBorders>
              <w:top w:val="single" w:sz="4" w:space="0" w:color="auto"/>
            </w:tcBorders>
            <w:shd w:val="clear" w:color="auto" w:fill="FAFAFA"/>
          </w:tcPr>
          <w:p w:rsidR="00907DF9" w:rsidRPr="00121907" w:rsidRDefault="00907DF9" w:rsidP="005E783F">
            <w:pPr>
              <w:ind w:right="-72"/>
              <w:jc w:val="right"/>
              <w:rPr>
                <w:rFonts w:ascii="Arial" w:hAnsi="Arial" w:cs="Arial"/>
                <w:sz w:val="18"/>
                <w:szCs w:val="18"/>
                <w:lang w:eastAsia="en-GB"/>
              </w:rPr>
            </w:pPr>
          </w:p>
        </w:tc>
        <w:tc>
          <w:tcPr>
            <w:tcW w:w="1350" w:type="dxa"/>
            <w:tcBorders>
              <w:top w:val="single" w:sz="4" w:space="0" w:color="auto"/>
            </w:tcBorders>
          </w:tcPr>
          <w:p w:rsidR="00907DF9" w:rsidRPr="00121907" w:rsidRDefault="00907DF9" w:rsidP="005E783F">
            <w:pPr>
              <w:ind w:right="-72"/>
              <w:jc w:val="right"/>
              <w:rPr>
                <w:rFonts w:ascii="Arial" w:hAnsi="Arial" w:cs="Arial"/>
                <w:sz w:val="18"/>
                <w:szCs w:val="18"/>
                <w:lang w:eastAsia="en-GB"/>
              </w:rPr>
            </w:pPr>
          </w:p>
        </w:tc>
        <w:tc>
          <w:tcPr>
            <w:tcW w:w="1440" w:type="dxa"/>
            <w:gridSpan w:val="2"/>
            <w:tcBorders>
              <w:top w:val="single" w:sz="4" w:space="0" w:color="auto"/>
            </w:tcBorders>
            <w:shd w:val="clear" w:color="auto" w:fill="FAFAFA"/>
          </w:tcPr>
          <w:p w:rsidR="00907DF9" w:rsidRPr="00121907" w:rsidRDefault="00907DF9" w:rsidP="005E783F">
            <w:pPr>
              <w:ind w:right="-72"/>
              <w:jc w:val="right"/>
              <w:rPr>
                <w:rFonts w:ascii="Arial" w:hAnsi="Arial" w:cs="Arial"/>
                <w:sz w:val="18"/>
                <w:szCs w:val="18"/>
                <w:lang w:eastAsia="en-GB"/>
              </w:rPr>
            </w:pPr>
          </w:p>
        </w:tc>
        <w:tc>
          <w:tcPr>
            <w:tcW w:w="1350" w:type="dxa"/>
            <w:tcBorders>
              <w:top w:val="single" w:sz="4" w:space="0" w:color="auto"/>
            </w:tcBorders>
            <w:shd w:val="clear" w:color="auto" w:fill="auto"/>
          </w:tcPr>
          <w:p w:rsidR="00907DF9" w:rsidRPr="00121907" w:rsidRDefault="00907DF9" w:rsidP="005E783F">
            <w:pPr>
              <w:ind w:right="-72"/>
              <w:jc w:val="right"/>
              <w:rPr>
                <w:rFonts w:ascii="Arial" w:hAnsi="Arial" w:cs="Arial"/>
                <w:sz w:val="18"/>
                <w:szCs w:val="18"/>
                <w:lang w:eastAsia="en-GB"/>
              </w:rPr>
            </w:pPr>
          </w:p>
        </w:tc>
      </w:tr>
      <w:tr w:rsidR="00907DF9" w:rsidRPr="00121907" w:rsidTr="00D23D37">
        <w:trPr>
          <w:trHeight w:val="138"/>
        </w:trPr>
        <w:tc>
          <w:tcPr>
            <w:tcW w:w="3960" w:type="dxa"/>
            <w:shd w:val="clear" w:color="auto" w:fill="auto"/>
            <w:vAlign w:val="center"/>
          </w:tcPr>
          <w:p w:rsidR="00907DF9" w:rsidRPr="00121907" w:rsidRDefault="00907DF9" w:rsidP="005E783F">
            <w:pPr>
              <w:ind w:left="-86"/>
              <w:rPr>
                <w:rFonts w:ascii="Arial" w:hAnsi="Arial" w:cs="Arial"/>
                <w:spacing w:val="-2"/>
                <w:sz w:val="18"/>
                <w:szCs w:val="18"/>
                <w:cs/>
                <w:lang w:eastAsia="en-GB"/>
              </w:rPr>
            </w:pPr>
            <w:r w:rsidRPr="00121907">
              <w:rPr>
                <w:rFonts w:ascii="Arial" w:hAnsi="Arial" w:cs="Arial"/>
                <w:b/>
                <w:bCs/>
                <w:spacing w:val="-2"/>
                <w:sz w:val="18"/>
                <w:szCs w:val="18"/>
                <w:lang w:eastAsia="en-GB"/>
              </w:rPr>
              <w:t xml:space="preserve">Total </w:t>
            </w:r>
          </w:p>
        </w:tc>
        <w:tc>
          <w:tcPr>
            <w:tcW w:w="1350" w:type="dxa"/>
            <w:tcBorders>
              <w:bottom w:val="single" w:sz="4" w:space="0" w:color="auto"/>
            </w:tcBorders>
            <w:shd w:val="clear" w:color="auto" w:fill="FAFAFA"/>
          </w:tcPr>
          <w:p w:rsidR="00907DF9" w:rsidRPr="00121907" w:rsidRDefault="00B35BD7" w:rsidP="005E783F">
            <w:pPr>
              <w:ind w:right="-72"/>
              <w:jc w:val="right"/>
              <w:rPr>
                <w:rFonts w:ascii="Arial" w:hAnsi="Arial" w:cs="Arial"/>
                <w:sz w:val="18"/>
                <w:szCs w:val="18"/>
                <w:lang w:eastAsia="en-GB"/>
              </w:rPr>
            </w:pPr>
            <w:r w:rsidRPr="00121907">
              <w:rPr>
                <w:rFonts w:ascii="Arial" w:hAnsi="Arial" w:cs="Arial"/>
                <w:sz w:val="18"/>
                <w:szCs w:val="18"/>
                <w:lang w:eastAsia="en-GB"/>
              </w:rPr>
              <w:t>49</w:t>
            </w:r>
          </w:p>
        </w:tc>
        <w:tc>
          <w:tcPr>
            <w:tcW w:w="1350" w:type="dxa"/>
            <w:tcBorders>
              <w:bottom w:val="single" w:sz="4" w:space="0" w:color="auto"/>
            </w:tcBorders>
          </w:tcPr>
          <w:p w:rsidR="00907DF9" w:rsidRPr="00121907" w:rsidRDefault="004152E1" w:rsidP="005E783F">
            <w:pPr>
              <w:ind w:right="-72"/>
              <w:jc w:val="right"/>
              <w:rPr>
                <w:rFonts w:ascii="Arial" w:hAnsi="Arial" w:cs="Arial"/>
                <w:sz w:val="18"/>
                <w:szCs w:val="18"/>
                <w:lang w:eastAsia="en-GB"/>
              </w:rPr>
            </w:pPr>
            <w:r w:rsidRPr="00121907">
              <w:rPr>
                <w:rFonts w:ascii="Arial" w:hAnsi="Arial" w:cs="Arial"/>
                <w:sz w:val="18"/>
                <w:szCs w:val="18"/>
                <w:lang w:eastAsia="en-GB"/>
              </w:rPr>
              <w:t>6</w:t>
            </w:r>
          </w:p>
        </w:tc>
        <w:tc>
          <w:tcPr>
            <w:tcW w:w="1440" w:type="dxa"/>
            <w:gridSpan w:val="2"/>
            <w:tcBorders>
              <w:bottom w:val="single" w:sz="4" w:space="0" w:color="auto"/>
            </w:tcBorders>
            <w:shd w:val="clear" w:color="auto" w:fill="FAFAFA"/>
          </w:tcPr>
          <w:p w:rsidR="00907DF9" w:rsidRPr="00121907" w:rsidRDefault="00B35BD7" w:rsidP="005E783F">
            <w:pPr>
              <w:ind w:right="-72"/>
              <w:jc w:val="right"/>
              <w:rPr>
                <w:rFonts w:ascii="Arial" w:hAnsi="Arial" w:cs="Arial"/>
                <w:sz w:val="18"/>
                <w:szCs w:val="18"/>
                <w:lang w:eastAsia="en-GB"/>
              </w:rPr>
            </w:pPr>
            <w:r w:rsidRPr="00121907">
              <w:rPr>
                <w:rFonts w:ascii="Arial" w:hAnsi="Arial" w:cs="Arial"/>
                <w:sz w:val="18"/>
                <w:szCs w:val="18"/>
                <w:lang w:eastAsia="en-GB"/>
              </w:rPr>
              <w:t>49</w:t>
            </w:r>
          </w:p>
        </w:tc>
        <w:tc>
          <w:tcPr>
            <w:tcW w:w="1350" w:type="dxa"/>
            <w:tcBorders>
              <w:bottom w:val="single" w:sz="4" w:space="0" w:color="auto"/>
            </w:tcBorders>
            <w:shd w:val="clear" w:color="auto" w:fill="auto"/>
          </w:tcPr>
          <w:p w:rsidR="00907DF9" w:rsidRPr="00121907" w:rsidRDefault="004152E1" w:rsidP="005E783F">
            <w:pPr>
              <w:ind w:right="-72"/>
              <w:jc w:val="right"/>
              <w:rPr>
                <w:rFonts w:ascii="Arial" w:hAnsi="Arial" w:cs="Arial"/>
                <w:sz w:val="18"/>
                <w:szCs w:val="18"/>
                <w:lang w:eastAsia="en-GB"/>
              </w:rPr>
            </w:pPr>
            <w:r w:rsidRPr="00121907">
              <w:rPr>
                <w:rFonts w:ascii="Arial" w:hAnsi="Arial" w:cs="Arial"/>
                <w:sz w:val="18"/>
                <w:szCs w:val="18"/>
                <w:lang w:eastAsia="en-GB"/>
              </w:rPr>
              <w:t>6</w:t>
            </w:r>
          </w:p>
        </w:tc>
      </w:tr>
    </w:tbl>
    <w:p w:rsidR="002F2240" w:rsidRPr="00121907" w:rsidRDefault="002F2240" w:rsidP="00FE5D03">
      <w:pPr>
        <w:tabs>
          <w:tab w:val="left" w:pos="1440"/>
        </w:tabs>
        <w:jc w:val="both"/>
        <w:outlineLvl w:val="0"/>
        <w:rPr>
          <w:rFonts w:ascii="Arial" w:eastAsia="Arial Unicode MS" w:hAnsi="Arial" w:cs="Arial"/>
          <w:sz w:val="18"/>
          <w:szCs w:val="18"/>
        </w:rPr>
      </w:pPr>
    </w:p>
    <w:p w:rsidR="008D58AF" w:rsidRPr="00121907" w:rsidRDefault="002F2240" w:rsidP="0051072C">
      <w:pPr>
        <w:tabs>
          <w:tab w:val="left" w:pos="1440"/>
        </w:tabs>
        <w:jc w:val="thaiDistribute"/>
        <w:outlineLvl w:val="0"/>
        <w:rPr>
          <w:rFonts w:ascii="Arial" w:eastAsia="Arial Unicode MS" w:hAnsi="Arial" w:cs="Arial"/>
          <w:sz w:val="18"/>
          <w:szCs w:val="18"/>
        </w:rPr>
      </w:pPr>
      <w:r w:rsidRPr="00121907">
        <w:rPr>
          <w:rFonts w:ascii="Arial" w:eastAsia="Arial Unicode MS" w:hAnsi="Arial" w:cs="Arial"/>
          <w:sz w:val="18"/>
          <w:szCs w:val="18"/>
        </w:rPr>
        <w:t>The fair value is determined by level 2 using forward rate of foreign currency against Thai Baht at the date of the statement of financial position which can be obtained from observable market</w:t>
      </w:r>
      <w:r w:rsidR="008F4636" w:rsidRPr="00121907">
        <w:rPr>
          <w:rFonts w:ascii="Arial" w:eastAsia="Arial Unicode MS" w:hAnsi="Arial" w:cs="Arial"/>
          <w:sz w:val="18"/>
          <w:szCs w:val="18"/>
        </w:rPr>
        <w:t>.</w:t>
      </w:r>
    </w:p>
    <w:p w:rsidR="008F4636" w:rsidRPr="00121907" w:rsidRDefault="008F4636" w:rsidP="00FE5D03">
      <w:pPr>
        <w:tabs>
          <w:tab w:val="left" w:pos="1440"/>
        </w:tabs>
        <w:jc w:val="both"/>
        <w:outlineLvl w:val="0"/>
        <w:rPr>
          <w:rFonts w:ascii="Arial" w:eastAsia="Arial Unicode MS" w:hAnsi="Arial" w:cs="Arial"/>
          <w:sz w:val="18"/>
          <w:szCs w:val="18"/>
        </w:rPr>
      </w:pPr>
    </w:p>
    <w:p w:rsidR="00594197" w:rsidRPr="00121907" w:rsidRDefault="00594197" w:rsidP="00324F63">
      <w:pPr>
        <w:tabs>
          <w:tab w:val="left" w:pos="1440"/>
        </w:tabs>
        <w:jc w:val="both"/>
        <w:outlineLvl w:val="0"/>
        <w:rPr>
          <w:rFonts w:ascii="Arial" w:eastAsia="Arial Unicode MS" w:hAnsi="Arial" w:cs="Arial"/>
          <w:b/>
          <w:bCs/>
          <w:sz w:val="18"/>
          <w:szCs w:val="18"/>
        </w:rPr>
      </w:pPr>
      <w:r w:rsidRPr="00121907">
        <w:rPr>
          <w:rFonts w:ascii="Arial" w:eastAsia="Arial Unicode MS" w:hAnsi="Arial" w:cs="Arial"/>
          <w:b/>
          <w:bCs/>
          <w:sz w:val="18"/>
          <w:szCs w:val="18"/>
        </w:rPr>
        <w:t>Fair value of financial assets and financial liabilities</w:t>
      </w:r>
    </w:p>
    <w:p w:rsidR="00594197" w:rsidRPr="00121907" w:rsidRDefault="00594197" w:rsidP="00324F63">
      <w:pPr>
        <w:tabs>
          <w:tab w:val="left" w:pos="1440"/>
        </w:tabs>
        <w:jc w:val="both"/>
        <w:outlineLvl w:val="0"/>
        <w:rPr>
          <w:rFonts w:ascii="Arial" w:eastAsia="Arial Unicode MS" w:hAnsi="Arial" w:cs="Arial"/>
          <w:sz w:val="18"/>
          <w:szCs w:val="18"/>
        </w:rPr>
      </w:pPr>
    </w:p>
    <w:p w:rsidR="008D58AF" w:rsidRPr="00121907" w:rsidRDefault="008D58AF" w:rsidP="00324F63">
      <w:pPr>
        <w:tabs>
          <w:tab w:val="left" w:pos="1440"/>
        </w:tabs>
        <w:jc w:val="both"/>
        <w:outlineLvl w:val="0"/>
        <w:rPr>
          <w:rFonts w:ascii="Arial" w:eastAsia="Arial Unicode MS" w:hAnsi="Arial" w:cs="Arial"/>
          <w:sz w:val="18"/>
          <w:szCs w:val="18"/>
        </w:rPr>
      </w:pPr>
      <w:r w:rsidRPr="00121907">
        <w:rPr>
          <w:rFonts w:ascii="Arial" w:eastAsia="Arial Unicode MS" w:hAnsi="Arial" w:cs="Arial"/>
          <w:sz w:val="18"/>
          <w:szCs w:val="18"/>
        </w:rPr>
        <w:t xml:space="preserve">The fair values of financial assets and financial liabilities of the Group are </w:t>
      </w:r>
      <w:r w:rsidR="00944BEF" w:rsidRPr="00121907">
        <w:rPr>
          <w:rFonts w:ascii="Arial" w:eastAsia="Arial Unicode MS" w:hAnsi="Arial" w:cs="Arial"/>
          <w:sz w:val="18"/>
          <w:szCs w:val="18"/>
        </w:rPr>
        <w:t>approx</w:t>
      </w:r>
      <w:r w:rsidR="00B83C4F" w:rsidRPr="00121907">
        <w:rPr>
          <w:rFonts w:ascii="Arial" w:eastAsia="Arial Unicode MS" w:hAnsi="Arial" w:cs="Arial"/>
          <w:sz w:val="18"/>
          <w:szCs w:val="18"/>
        </w:rPr>
        <w:t xml:space="preserve">imate the </w:t>
      </w:r>
      <w:r w:rsidRPr="00121907">
        <w:rPr>
          <w:rFonts w:ascii="Arial" w:eastAsia="Arial Unicode MS" w:hAnsi="Arial" w:cs="Arial"/>
          <w:sz w:val="18"/>
          <w:szCs w:val="18"/>
        </w:rPr>
        <w:t xml:space="preserve">carrying amounts since </w:t>
      </w:r>
      <w:proofErr w:type="gramStart"/>
      <w:r w:rsidRPr="00121907">
        <w:rPr>
          <w:rFonts w:ascii="Arial" w:eastAsia="Arial Unicode MS" w:hAnsi="Arial" w:cs="Arial"/>
          <w:sz w:val="18"/>
          <w:szCs w:val="18"/>
        </w:rPr>
        <w:t>the majority of</w:t>
      </w:r>
      <w:proofErr w:type="gramEnd"/>
      <w:r w:rsidRPr="00121907">
        <w:rPr>
          <w:rFonts w:ascii="Arial" w:eastAsia="Arial Unicode MS" w:hAnsi="Arial" w:cs="Arial"/>
          <w:sz w:val="18"/>
          <w:szCs w:val="18"/>
        </w:rPr>
        <w:t xml:space="preserve"> the instruments are short-term in nature except for the following item:</w:t>
      </w:r>
    </w:p>
    <w:p w:rsidR="008D58AF" w:rsidRPr="00121907" w:rsidRDefault="008D58AF" w:rsidP="008D58AF">
      <w:pPr>
        <w:tabs>
          <w:tab w:val="left" w:pos="1440"/>
        </w:tabs>
        <w:outlineLvl w:val="0"/>
        <w:rPr>
          <w:rFonts w:ascii="Arial" w:eastAsia="Arial Unicode MS" w:hAnsi="Arial" w:cs="Arial"/>
          <w:sz w:val="18"/>
          <w:szCs w:val="18"/>
        </w:rPr>
      </w:pPr>
    </w:p>
    <w:tbl>
      <w:tblPr>
        <w:tblW w:w="5042" w:type="pct"/>
        <w:tblInd w:w="-90" w:type="dxa"/>
        <w:tblCellMar>
          <w:left w:w="0" w:type="dxa"/>
          <w:right w:w="0" w:type="dxa"/>
        </w:tblCellMar>
        <w:tblLook w:val="0000" w:firstRow="0" w:lastRow="0" w:firstColumn="0" w:lastColumn="0" w:noHBand="0" w:noVBand="0"/>
      </w:tblPr>
      <w:tblGrid>
        <w:gridCol w:w="3419"/>
        <w:gridCol w:w="1593"/>
        <w:gridCol w:w="1465"/>
        <w:gridCol w:w="1559"/>
        <w:gridCol w:w="1504"/>
      </w:tblGrid>
      <w:tr w:rsidR="008D58AF" w:rsidRPr="00121907" w:rsidTr="005E783F">
        <w:trPr>
          <w:cantSplit/>
          <w:trHeight w:val="144"/>
        </w:trPr>
        <w:tc>
          <w:tcPr>
            <w:tcW w:w="1792" w:type="pct"/>
            <w:vAlign w:val="bottom"/>
          </w:tcPr>
          <w:p w:rsidR="008D58AF" w:rsidRPr="00121907" w:rsidRDefault="008D58AF" w:rsidP="00C02B2B">
            <w:pPr>
              <w:spacing w:before="10" w:after="10"/>
              <w:ind w:left="90"/>
              <w:rPr>
                <w:rFonts w:ascii="Arial" w:hAnsi="Arial" w:cs="Arial"/>
                <w:sz w:val="18"/>
                <w:szCs w:val="18"/>
              </w:rPr>
            </w:pPr>
          </w:p>
        </w:tc>
        <w:tc>
          <w:tcPr>
            <w:tcW w:w="1603" w:type="pct"/>
            <w:gridSpan w:val="2"/>
            <w:tcBorders>
              <w:top w:val="single" w:sz="4" w:space="0" w:color="auto"/>
            </w:tcBorders>
            <w:shd w:val="clear" w:color="auto" w:fill="auto"/>
            <w:vAlign w:val="bottom"/>
          </w:tcPr>
          <w:p w:rsidR="008D58AF" w:rsidRPr="00121907" w:rsidRDefault="008D58AF" w:rsidP="008D58AF">
            <w:pPr>
              <w:ind w:right="-72"/>
              <w:jc w:val="center"/>
              <w:rPr>
                <w:rFonts w:ascii="Arial" w:eastAsia="Arial Unicode MS" w:hAnsi="Arial" w:cs="Arial"/>
                <w:b/>
                <w:bCs/>
                <w:sz w:val="18"/>
                <w:szCs w:val="18"/>
              </w:rPr>
            </w:pPr>
            <w:r w:rsidRPr="00121907">
              <w:rPr>
                <w:rFonts w:ascii="Arial" w:hAnsi="Arial" w:cs="Arial"/>
                <w:b/>
                <w:bCs/>
                <w:sz w:val="18"/>
                <w:szCs w:val="18"/>
              </w:rPr>
              <w:t>Consolidated</w:t>
            </w:r>
          </w:p>
        </w:tc>
        <w:tc>
          <w:tcPr>
            <w:tcW w:w="1604" w:type="pct"/>
            <w:gridSpan w:val="2"/>
            <w:tcBorders>
              <w:top w:val="single" w:sz="4" w:space="0" w:color="auto"/>
            </w:tcBorders>
            <w:shd w:val="clear" w:color="auto" w:fill="auto"/>
            <w:vAlign w:val="bottom"/>
          </w:tcPr>
          <w:p w:rsidR="008D58AF" w:rsidRPr="00121907" w:rsidRDefault="008D58AF" w:rsidP="008D58AF">
            <w:pPr>
              <w:ind w:right="-72"/>
              <w:jc w:val="center"/>
              <w:rPr>
                <w:rFonts w:ascii="Arial" w:eastAsia="Arial Unicode MS" w:hAnsi="Arial" w:cs="Arial"/>
                <w:b/>
                <w:bCs/>
                <w:sz w:val="18"/>
                <w:szCs w:val="18"/>
              </w:rPr>
            </w:pPr>
            <w:r w:rsidRPr="00121907">
              <w:rPr>
                <w:rFonts w:ascii="Arial" w:hAnsi="Arial" w:cs="Arial"/>
                <w:b/>
                <w:bCs/>
                <w:sz w:val="18"/>
                <w:szCs w:val="18"/>
              </w:rPr>
              <w:t>Separate</w:t>
            </w:r>
          </w:p>
        </w:tc>
      </w:tr>
      <w:tr w:rsidR="008D58AF" w:rsidRPr="00121907" w:rsidTr="005E783F">
        <w:trPr>
          <w:cantSplit/>
          <w:trHeight w:val="144"/>
        </w:trPr>
        <w:tc>
          <w:tcPr>
            <w:tcW w:w="1792" w:type="pct"/>
            <w:vAlign w:val="bottom"/>
          </w:tcPr>
          <w:p w:rsidR="008D58AF" w:rsidRPr="00121907" w:rsidRDefault="008D58AF" w:rsidP="00C02B2B">
            <w:pPr>
              <w:spacing w:before="10" w:after="10"/>
              <w:ind w:left="90"/>
              <w:rPr>
                <w:rFonts w:ascii="Arial" w:hAnsi="Arial" w:cs="Arial"/>
                <w:sz w:val="18"/>
                <w:szCs w:val="18"/>
              </w:rPr>
            </w:pPr>
          </w:p>
        </w:tc>
        <w:tc>
          <w:tcPr>
            <w:tcW w:w="1603" w:type="pct"/>
            <w:gridSpan w:val="2"/>
            <w:tcBorders>
              <w:bottom w:val="single" w:sz="4" w:space="0" w:color="auto"/>
            </w:tcBorders>
            <w:shd w:val="clear" w:color="auto" w:fill="auto"/>
            <w:vAlign w:val="bottom"/>
          </w:tcPr>
          <w:p w:rsidR="008D58AF" w:rsidRPr="00121907" w:rsidRDefault="008D58AF" w:rsidP="008D58AF">
            <w:pPr>
              <w:ind w:right="-72"/>
              <w:jc w:val="center"/>
              <w:rPr>
                <w:rFonts w:ascii="Arial" w:eastAsia="Arial Unicode MS" w:hAnsi="Arial" w:cs="Arial"/>
                <w:b/>
                <w:bCs/>
                <w:sz w:val="18"/>
                <w:szCs w:val="18"/>
              </w:rPr>
            </w:pPr>
            <w:r w:rsidRPr="00121907">
              <w:rPr>
                <w:rFonts w:ascii="Arial" w:hAnsi="Arial" w:cs="Arial"/>
                <w:b/>
                <w:bCs/>
                <w:snapToGrid w:val="0"/>
                <w:sz w:val="18"/>
                <w:szCs w:val="18"/>
              </w:rPr>
              <w:t>financial information</w:t>
            </w:r>
          </w:p>
        </w:tc>
        <w:tc>
          <w:tcPr>
            <w:tcW w:w="1604" w:type="pct"/>
            <w:gridSpan w:val="2"/>
            <w:tcBorders>
              <w:bottom w:val="single" w:sz="4" w:space="0" w:color="auto"/>
            </w:tcBorders>
            <w:shd w:val="clear" w:color="auto" w:fill="auto"/>
            <w:vAlign w:val="bottom"/>
          </w:tcPr>
          <w:p w:rsidR="008D58AF" w:rsidRPr="00121907" w:rsidRDefault="008D58AF" w:rsidP="008D58AF">
            <w:pPr>
              <w:ind w:right="-72"/>
              <w:jc w:val="center"/>
              <w:rPr>
                <w:rFonts w:ascii="Arial" w:eastAsia="Arial Unicode MS" w:hAnsi="Arial" w:cs="Arial"/>
                <w:b/>
                <w:bCs/>
                <w:sz w:val="18"/>
                <w:szCs w:val="18"/>
              </w:rPr>
            </w:pPr>
            <w:r w:rsidRPr="00121907">
              <w:rPr>
                <w:rFonts w:ascii="Arial" w:hAnsi="Arial" w:cs="Arial"/>
                <w:b/>
                <w:bCs/>
                <w:snapToGrid w:val="0"/>
                <w:sz w:val="18"/>
                <w:szCs w:val="18"/>
              </w:rPr>
              <w:t>financial information</w:t>
            </w:r>
          </w:p>
        </w:tc>
      </w:tr>
      <w:tr w:rsidR="005E783F" w:rsidRPr="00121907" w:rsidTr="005E783F">
        <w:trPr>
          <w:cantSplit/>
          <w:trHeight w:val="144"/>
        </w:trPr>
        <w:tc>
          <w:tcPr>
            <w:tcW w:w="1792" w:type="pct"/>
            <w:vAlign w:val="bottom"/>
          </w:tcPr>
          <w:p w:rsidR="005E783F" w:rsidRPr="00121907" w:rsidRDefault="005E783F" w:rsidP="00B35BD7">
            <w:pPr>
              <w:spacing w:before="10" w:after="10"/>
              <w:ind w:left="90"/>
              <w:rPr>
                <w:rFonts w:ascii="Arial" w:hAnsi="Arial" w:cs="Arial"/>
                <w:sz w:val="18"/>
                <w:szCs w:val="18"/>
              </w:rPr>
            </w:pPr>
          </w:p>
        </w:tc>
        <w:tc>
          <w:tcPr>
            <w:tcW w:w="835" w:type="pct"/>
            <w:shd w:val="clear" w:color="auto" w:fill="auto"/>
            <w:vAlign w:val="bottom"/>
          </w:tcPr>
          <w:p w:rsidR="005E783F" w:rsidRPr="00121907" w:rsidRDefault="005E783F" w:rsidP="00B35BD7">
            <w:pPr>
              <w:spacing w:before="10" w:after="10"/>
              <w:ind w:right="29"/>
              <w:jc w:val="right"/>
              <w:rPr>
                <w:rFonts w:ascii="Arial" w:eastAsia="Arial Unicode MS" w:hAnsi="Arial" w:cs="Arial"/>
                <w:b/>
                <w:bCs/>
                <w:sz w:val="18"/>
                <w:szCs w:val="18"/>
              </w:rPr>
            </w:pPr>
            <w:r w:rsidRPr="00121907">
              <w:rPr>
                <w:rFonts w:ascii="Arial" w:hAnsi="Arial" w:cs="Arial"/>
                <w:b/>
                <w:bCs/>
                <w:sz w:val="18"/>
                <w:szCs w:val="18"/>
              </w:rPr>
              <w:t>Carrying amount</w:t>
            </w:r>
          </w:p>
        </w:tc>
        <w:tc>
          <w:tcPr>
            <w:tcW w:w="768" w:type="pct"/>
            <w:shd w:val="clear" w:color="auto" w:fill="auto"/>
            <w:vAlign w:val="bottom"/>
          </w:tcPr>
          <w:p w:rsidR="005E783F" w:rsidRPr="00121907" w:rsidRDefault="005E783F" w:rsidP="00B35BD7">
            <w:pPr>
              <w:spacing w:before="10" w:after="10"/>
              <w:ind w:left="72" w:right="29"/>
              <w:jc w:val="right"/>
              <w:rPr>
                <w:rFonts w:ascii="Arial" w:eastAsia="Arial Unicode MS" w:hAnsi="Arial" w:cs="Arial"/>
                <w:b/>
                <w:bCs/>
                <w:sz w:val="18"/>
                <w:szCs w:val="18"/>
              </w:rPr>
            </w:pPr>
            <w:r w:rsidRPr="00121907">
              <w:rPr>
                <w:rFonts w:ascii="Arial" w:hAnsi="Arial" w:cs="Arial"/>
                <w:b/>
                <w:bCs/>
                <w:sz w:val="18"/>
                <w:szCs w:val="18"/>
              </w:rPr>
              <w:t>Fair value</w:t>
            </w:r>
          </w:p>
        </w:tc>
        <w:tc>
          <w:tcPr>
            <w:tcW w:w="817" w:type="pct"/>
            <w:shd w:val="clear" w:color="auto" w:fill="auto"/>
            <w:vAlign w:val="bottom"/>
          </w:tcPr>
          <w:p w:rsidR="005E783F" w:rsidRPr="00121907" w:rsidRDefault="005E783F" w:rsidP="00B35BD7">
            <w:pPr>
              <w:spacing w:before="10" w:after="10"/>
              <w:ind w:left="72" w:right="29"/>
              <w:jc w:val="right"/>
              <w:rPr>
                <w:rFonts w:ascii="Arial" w:eastAsia="Arial Unicode MS" w:hAnsi="Arial" w:cs="Arial"/>
                <w:b/>
                <w:bCs/>
                <w:sz w:val="18"/>
                <w:szCs w:val="18"/>
              </w:rPr>
            </w:pPr>
            <w:r w:rsidRPr="00121907">
              <w:rPr>
                <w:rFonts w:ascii="Arial" w:hAnsi="Arial" w:cs="Arial"/>
                <w:b/>
                <w:bCs/>
                <w:sz w:val="18"/>
                <w:szCs w:val="18"/>
              </w:rPr>
              <w:t>Carrying amount</w:t>
            </w:r>
          </w:p>
        </w:tc>
        <w:tc>
          <w:tcPr>
            <w:tcW w:w="788" w:type="pct"/>
            <w:shd w:val="clear" w:color="auto" w:fill="auto"/>
            <w:vAlign w:val="bottom"/>
          </w:tcPr>
          <w:p w:rsidR="005E783F" w:rsidRPr="00121907" w:rsidRDefault="005E783F" w:rsidP="00B35BD7">
            <w:pPr>
              <w:spacing w:before="10" w:after="10"/>
              <w:ind w:left="72" w:right="29"/>
              <w:jc w:val="right"/>
              <w:rPr>
                <w:rFonts w:ascii="Arial" w:eastAsia="Arial Unicode MS" w:hAnsi="Arial" w:cs="Arial"/>
                <w:b/>
                <w:bCs/>
                <w:sz w:val="18"/>
                <w:szCs w:val="18"/>
              </w:rPr>
            </w:pPr>
            <w:r w:rsidRPr="00121907">
              <w:rPr>
                <w:rFonts w:ascii="Arial" w:hAnsi="Arial" w:cs="Arial"/>
                <w:b/>
                <w:bCs/>
                <w:sz w:val="18"/>
                <w:szCs w:val="18"/>
              </w:rPr>
              <w:t>Fair value</w:t>
            </w:r>
          </w:p>
        </w:tc>
      </w:tr>
      <w:tr w:rsidR="00B35BD7" w:rsidRPr="00121907" w:rsidTr="005E783F">
        <w:trPr>
          <w:cantSplit/>
          <w:trHeight w:val="144"/>
        </w:trPr>
        <w:tc>
          <w:tcPr>
            <w:tcW w:w="1792" w:type="pct"/>
            <w:vAlign w:val="bottom"/>
          </w:tcPr>
          <w:p w:rsidR="00B35BD7" w:rsidRPr="00121907" w:rsidRDefault="00B35BD7" w:rsidP="00B35BD7">
            <w:pPr>
              <w:spacing w:before="10" w:after="10"/>
              <w:ind w:left="90"/>
              <w:rPr>
                <w:rFonts w:ascii="Arial" w:hAnsi="Arial" w:cs="Arial"/>
                <w:sz w:val="18"/>
                <w:szCs w:val="18"/>
              </w:rPr>
            </w:pPr>
          </w:p>
        </w:tc>
        <w:tc>
          <w:tcPr>
            <w:tcW w:w="835" w:type="pct"/>
            <w:tcBorders>
              <w:bottom w:val="single" w:sz="4" w:space="0" w:color="auto"/>
            </w:tcBorders>
            <w:shd w:val="clear" w:color="auto" w:fill="auto"/>
            <w:vAlign w:val="bottom"/>
          </w:tcPr>
          <w:p w:rsidR="00B35BD7" w:rsidRPr="00121907" w:rsidRDefault="00B35BD7" w:rsidP="00B35BD7">
            <w:pPr>
              <w:spacing w:before="10" w:after="10"/>
              <w:ind w:right="29"/>
              <w:jc w:val="right"/>
              <w:rPr>
                <w:rFonts w:ascii="Arial" w:hAnsi="Arial" w:cs="Arial"/>
                <w:b/>
                <w:bCs/>
                <w:sz w:val="18"/>
                <w:szCs w:val="18"/>
              </w:rPr>
            </w:pPr>
            <w:r w:rsidRPr="00121907">
              <w:rPr>
                <w:rFonts w:ascii="Arial" w:eastAsia="Arial Unicode MS" w:hAnsi="Arial" w:cs="Arial"/>
                <w:b/>
                <w:bCs/>
                <w:sz w:val="18"/>
                <w:szCs w:val="18"/>
              </w:rPr>
              <w:t>Baht’000</w:t>
            </w:r>
          </w:p>
        </w:tc>
        <w:tc>
          <w:tcPr>
            <w:tcW w:w="768" w:type="pct"/>
            <w:tcBorders>
              <w:bottom w:val="single" w:sz="4" w:space="0" w:color="auto"/>
            </w:tcBorders>
            <w:shd w:val="clear" w:color="auto" w:fill="auto"/>
            <w:vAlign w:val="bottom"/>
          </w:tcPr>
          <w:p w:rsidR="00B35BD7" w:rsidRPr="00121907" w:rsidRDefault="00B35BD7" w:rsidP="00B35BD7">
            <w:pPr>
              <w:spacing w:before="10" w:after="10"/>
              <w:ind w:left="72" w:right="29"/>
              <w:jc w:val="right"/>
              <w:rPr>
                <w:rFonts w:ascii="Arial" w:hAnsi="Arial" w:cs="Arial"/>
                <w:b/>
                <w:bCs/>
                <w:sz w:val="18"/>
                <w:szCs w:val="18"/>
              </w:rPr>
            </w:pPr>
            <w:r w:rsidRPr="00121907">
              <w:rPr>
                <w:rFonts w:ascii="Arial" w:eastAsia="Arial Unicode MS" w:hAnsi="Arial" w:cs="Arial"/>
                <w:b/>
                <w:bCs/>
                <w:sz w:val="18"/>
                <w:szCs w:val="18"/>
              </w:rPr>
              <w:t>Baht’000</w:t>
            </w:r>
          </w:p>
        </w:tc>
        <w:tc>
          <w:tcPr>
            <w:tcW w:w="817" w:type="pct"/>
            <w:tcBorders>
              <w:bottom w:val="single" w:sz="4" w:space="0" w:color="auto"/>
            </w:tcBorders>
            <w:shd w:val="clear" w:color="auto" w:fill="auto"/>
            <w:vAlign w:val="bottom"/>
          </w:tcPr>
          <w:p w:rsidR="00B35BD7" w:rsidRPr="00121907" w:rsidRDefault="00B35BD7" w:rsidP="00B35BD7">
            <w:pPr>
              <w:spacing w:before="10" w:after="10"/>
              <w:ind w:left="72" w:right="29"/>
              <w:jc w:val="right"/>
              <w:rPr>
                <w:rFonts w:ascii="Arial" w:hAnsi="Arial" w:cs="Arial"/>
                <w:b/>
                <w:bCs/>
                <w:sz w:val="18"/>
                <w:szCs w:val="18"/>
              </w:rPr>
            </w:pPr>
            <w:r w:rsidRPr="00121907">
              <w:rPr>
                <w:rFonts w:ascii="Arial" w:eastAsia="Arial Unicode MS" w:hAnsi="Arial" w:cs="Arial"/>
                <w:b/>
                <w:bCs/>
                <w:sz w:val="18"/>
                <w:szCs w:val="18"/>
              </w:rPr>
              <w:t>Baht’000</w:t>
            </w:r>
          </w:p>
        </w:tc>
        <w:tc>
          <w:tcPr>
            <w:tcW w:w="788" w:type="pct"/>
            <w:tcBorders>
              <w:bottom w:val="single" w:sz="4" w:space="0" w:color="auto"/>
            </w:tcBorders>
            <w:shd w:val="clear" w:color="auto" w:fill="auto"/>
            <w:vAlign w:val="bottom"/>
          </w:tcPr>
          <w:p w:rsidR="00B35BD7" w:rsidRPr="00121907" w:rsidRDefault="00B35BD7" w:rsidP="00B35BD7">
            <w:pPr>
              <w:spacing w:before="10" w:after="10"/>
              <w:ind w:left="72" w:right="29"/>
              <w:jc w:val="right"/>
              <w:rPr>
                <w:rFonts w:ascii="Arial" w:hAnsi="Arial" w:cs="Arial"/>
                <w:b/>
                <w:bCs/>
                <w:sz w:val="18"/>
                <w:szCs w:val="18"/>
              </w:rPr>
            </w:pPr>
            <w:r w:rsidRPr="00121907">
              <w:rPr>
                <w:rFonts w:ascii="Arial" w:eastAsia="Arial Unicode MS" w:hAnsi="Arial" w:cs="Arial"/>
                <w:b/>
                <w:bCs/>
                <w:sz w:val="18"/>
                <w:szCs w:val="18"/>
              </w:rPr>
              <w:t>Baht’000</w:t>
            </w:r>
          </w:p>
        </w:tc>
      </w:tr>
      <w:tr w:rsidR="00B35BD7" w:rsidRPr="00121907" w:rsidTr="005E783F">
        <w:trPr>
          <w:cantSplit/>
          <w:trHeight w:val="144"/>
        </w:trPr>
        <w:tc>
          <w:tcPr>
            <w:tcW w:w="1792" w:type="pct"/>
            <w:vAlign w:val="bottom"/>
          </w:tcPr>
          <w:p w:rsidR="00B35BD7" w:rsidRPr="00121907" w:rsidRDefault="00B35BD7" w:rsidP="00B35BD7">
            <w:pPr>
              <w:spacing w:before="10" w:after="10"/>
              <w:ind w:left="90"/>
              <w:rPr>
                <w:rFonts w:ascii="Arial" w:hAnsi="Arial" w:cs="Arial"/>
                <w:sz w:val="18"/>
                <w:szCs w:val="18"/>
              </w:rPr>
            </w:pPr>
          </w:p>
        </w:tc>
        <w:tc>
          <w:tcPr>
            <w:tcW w:w="835" w:type="pct"/>
            <w:tcBorders>
              <w:top w:val="single" w:sz="4" w:space="0" w:color="auto"/>
            </w:tcBorders>
            <w:shd w:val="clear" w:color="auto" w:fill="FAFAFA"/>
            <w:vAlign w:val="bottom"/>
          </w:tcPr>
          <w:p w:rsidR="00B35BD7" w:rsidRPr="00121907" w:rsidRDefault="00B35BD7" w:rsidP="00B35BD7">
            <w:pPr>
              <w:spacing w:before="10" w:after="10"/>
              <w:ind w:left="72" w:right="29"/>
              <w:jc w:val="right"/>
              <w:rPr>
                <w:rFonts w:ascii="Arial" w:hAnsi="Arial" w:cs="Arial"/>
                <w:sz w:val="18"/>
                <w:szCs w:val="18"/>
              </w:rPr>
            </w:pPr>
          </w:p>
        </w:tc>
        <w:tc>
          <w:tcPr>
            <w:tcW w:w="768" w:type="pct"/>
            <w:tcBorders>
              <w:top w:val="single" w:sz="4" w:space="0" w:color="auto"/>
            </w:tcBorders>
            <w:vAlign w:val="bottom"/>
          </w:tcPr>
          <w:p w:rsidR="00B35BD7" w:rsidRPr="00121907" w:rsidRDefault="00B35BD7" w:rsidP="00B35BD7">
            <w:pPr>
              <w:spacing w:before="10" w:after="10"/>
              <w:ind w:left="72" w:right="29"/>
              <w:jc w:val="right"/>
              <w:rPr>
                <w:rFonts w:ascii="Arial" w:hAnsi="Arial" w:cs="Arial"/>
                <w:sz w:val="18"/>
                <w:szCs w:val="18"/>
              </w:rPr>
            </w:pPr>
          </w:p>
        </w:tc>
        <w:tc>
          <w:tcPr>
            <w:tcW w:w="817" w:type="pct"/>
            <w:tcBorders>
              <w:top w:val="single" w:sz="4" w:space="0" w:color="auto"/>
            </w:tcBorders>
            <w:shd w:val="clear" w:color="auto" w:fill="FAFAFA"/>
            <w:vAlign w:val="bottom"/>
          </w:tcPr>
          <w:p w:rsidR="00B35BD7" w:rsidRPr="00121907" w:rsidRDefault="00B35BD7" w:rsidP="00B35BD7">
            <w:pPr>
              <w:spacing w:before="10" w:after="10"/>
              <w:ind w:left="72" w:right="29"/>
              <w:jc w:val="right"/>
              <w:rPr>
                <w:rFonts w:ascii="Arial" w:hAnsi="Arial" w:cs="Arial"/>
                <w:sz w:val="18"/>
                <w:szCs w:val="18"/>
              </w:rPr>
            </w:pPr>
          </w:p>
        </w:tc>
        <w:tc>
          <w:tcPr>
            <w:tcW w:w="788" w:type="pct"/>
            <w:tcBorders>
              <w:top w:val="single" w:sz="4" w:space="0" w:color="auto"/>
            </w:tcBorders>
            <w:vAlign w:val="bottom"/>
          </w:tcPr>
          <w:p w:rsidR="00B35BD7" w:rsidRPr="00121907" w:rsidRDefault="00B35BD7" w:rsidP="00B35BD7">
            <w:pPr>
              <w:spacing w:before="10" w:after="10"/>
              <w:ind w:left="72" w:right="29"/>
              <w:jc w:val="right"/>
              <w:rPr>
                <w:rFonts w:ascii="Arial" w:hAnsi="Arial" w:cs="Arial"/>
                <w:sz w:val="18"/>
                <w:szCs w:val="18"/>
              </w:rPr>
            </w:pPr>
          </w:p>
        </w:tc>
      </w:tr>
      <w:tr w:rsidR="00B35BD7" w:rsidRPr="00121907" w:rsidTr="005E783F">
        <w:trPr>
          <w:cantSplit/>
          <w:trHeight w:val="144"/>
        </w:trPr>
        <w:tc>
          <w:tcPr>
            <w:tcW w:w="1792" w:type="pct"/>
            <w:vAlign w:val="bottom"/>
          </w:tcPr>
          <w:p w:rsidR="00B35BD7" w:rsidRPr="00121907" w:rsidRDefault="00B35BD7" w:rsidP="00B35BD7">
            <w:pPr>
              <w:spacing w:before="10" w:after="10"/>
              <w:ind w:left="90"/>
              <w:rPr>
                <w:rFonts w:ascii="Arial" w:hAnsi="Arial" w:cs="Arial"/>
                <w:b/>
                <w:bCs/>
                <w:sz w:val="18"/>
                <w:szCs w:val="18"/>
              </w:rPr>
            </w:pPr>
            <w:r w:rsidRPr="00121907">
              <w:rPr>
                <w:rFonts w:ascii="Arial" w:eastAsia="Arial Unicode MS" w:hAnsi="Arial" w:cs="Arial"/>
                <w:b/>
                <w:bCs/>
                <w:color w:val="auto"/>
                <w:sz w:val="18"/>
                <w:szCs w:val="18"/>
              </w:rPr>
              <w:t>As at 31 March 2021</w:t>
            </w:r>
            <w:r w:rsidR="007B4FE9" w:rsidRPr="00121907">
              <w:rPr>
                <w:rFonts w:ascii="Arial" w:eastAsia="Arial Unicode MS" w:hAnsi="Arial" w:cs="Arial"/>
                <w:b/>
                <w:bCs/>
                <w:color w:val="auto"/>
                <w:sz w:val="18"/>
                <w:szCs w:val="18"/>
              </w:rPr>
              <w:t xml:space="preserve"> (Unaudited)</w:t>
            </w:r>
          </w:p>
        </w:tc>
        <w:tc>
          <w:tcPr>
            <w:tcW w:w="835" w:type="pct"/>
            <w:shd w:val="clear" w:color="auto" w:fill="FAFAFA"/>
            <w:vAlign w:val="bottom"/>
          </w:tcPr>
          <w:p w:rsidR="00B35BD7" w:rsidRPr="00121907" w:rsidRDefault="00B35BD7" w:rsidP="00B35BD7">
            <w:pPr>
              <w:spacing w:before="10" w:after="10"/>
              <w:ind w:left="72" w:right="29"/>
              <w:jc w:val="right"/>
              <w:rPr>
                <w:rFonts w:ascii="Arial" w:hAnsi="Arial" w:cs="Arial"/>
                <w:sz w:val="18"/>
                <w:szCs w:val="18"/>
              </w:rPr>
            </w:pPr>
          </w:p>
        </w:tc>
        <w:tc>
          <w:tcPr>
            <w:tcW w:w="768" w:type="pct"/>
            <w:vAlign w:val="bottom"/>
          </w:tcPr>
          <w:p w:rsidR="00B35BD7" w:rsidRPr="00121907" w:rsidRDefault="00B35BD7" w:rsidP="00B35BD7">
            <w:pPr>
              <w:spacing w:before="10" w:after="10"/>
              <w:ind w:left="72" w:right="29"/>
              <w:jc w:val="right"/>
              <w:rPr>
                <w:rFonts w:ascii="Arial" w:hAnsi="Arial" w:cs="Arial"/>
                <w:sz w:val="18"/>
                <w:szCs w:val="18"/>
              </w:rPr>
            </w:pPr>
          </w:p>
        </w:tc>
        <w:tc>
          <w:tcPr>
            <w:tcW w:w="817" w:type="pct"/>
            <w:shd w:val="clear" w:color="auto" w:fill="FAFAFA"/>
            <w:vAlign w:val="bottom"/>
          </w:tcPr>
          <w:p w:rsidR="00B35BD7" w:rsidRPr="00121907" w:rsidRDefault="00B35BD7" w:rsidP="00B35BD7">
            <w:pPr>
              <w:spacing w:before="10" w:after="10"/>
              <w:ind w:left="72" w:right="29"/>
              <w:jc w:val="right"/>
              <w:rPr>
                <w:rFonts w:ascii="Arial" w:hAnsi="Arial" w:cs="Arial"/>
                <w:sz w:val="18"/>
                <w:szCs w:val="18"/>
              </w:rPr>
            </w:pPr>
          </w:p>
        </w:tc>
        <w:tc>
          <w:tcPr>
            <w:tcW w:w="788" w:type="pct"/>
            <w:vAlign w:val="bottom"/>
          </w:tcPr>
          <w:p w:rsidR="00B35BD7" w:rsidRPr="00121907" w:rsidRDefault="00B35BD7" w:rsidP="00B35BD7">
            <w:pPr>
              <w:spacing w:before="10" w:after="10"/>
              <w:ind w:left="72" w:right="29"/>
              <w:jc w:val="right"/>
              <w:rPr>
                <w:rFonts w:ascii="Arial" w:hAnsi="Arial" w:cs="Arial"/>
                <w:sz w:val="18"/>
                <w:szCs w:val="18"/>
              </w:rPr>
            </w:pPr>
          </w:p>
        </w:tc>
      </w:tr>
      <w:tr w:rsidR="00B35BD7" w:rsidRPr="00121907" w:rsidTr="005E783F">
        <w:trPr>
          <w:cantSplit/>
          <w:trHeight w:val="144"/>
        </w:trPr>
        <w:tc>
          <w:tcPr>
            <w:tcW w:w="1792" w:type="pct"/>
            <w:vAlign w:val="bottom"/>
          </w:tcPr>
          <w:p w:rsidR="00B35BD7" w:rsidRPr="00121907" w:rsidRDefault="00B35BD7" w:rsidP="00B35BD7">
            <w:pPr>
              <w:spacing w:before="10" w:after="10"/>
              <w:ind w:left="90"/>
              <w:rPr>
                <w:rFonts w:ascii="Arial" w:hAnsi="Arial" w:cs="Arial"/>
                <w:sz w:val="18"/>
                <w:szCs w:val="18"/>
              </w:rPr>
            </w:pPr>
            <w:r w:rsidRPr="00121907">
              <w:rPr>
                <w:rFonts w:ascii="Arial" w:hAnsi="Arial" w:cs="Arial"/>
                <w:sz w:val="18"/>
                <w:szCs w:val="18"/>
              </w:rPr>
              <w:t>Long-term borrowings from</w:t>
            </w:r>
          </w:p>
        </w:tc>
        <w:tc>
          <w:tcPr>
            <w:tcW w:w="835" w:type="pct"/>
            <w:shd w:val="clear" w:color="auto" w:fill="FAFAFA"/>
            <w:vAlign w:val="bottom"/>
          </w:tcPr>
          <w:p w:rsidR="00B35BD7" w:rsidRPr="00121907" w:rsidRDefault="00B35BD7" w:rsidP="00B35BD7">
            <w:pPr>
              <w:spacing w:before="10" w:after="10"/>
              <w:ind w:left="72" w:right="29"/>
              <w:jc w:val="right"/>
              <w:rPr>
                <w:rFonts w:ascii="Arial" w:hAnsi="Arial" w:cs="Arial"/>
                <w:sz w:val="18"/>
                <w:szCs w:val="18"/>
              </w:rPr>
            </w:pPr>
          </w:p>
        </w:tc>
        <w:tc>
          <w:tcPr>
            <w:tcW w:w="768" w:type="pct"/>
            <w:shd w:val="clear" w:color="auto" w:fill="auto"/>
            <w:vAlign w:val="bottom"/>
          </w:tcPr>
          <w:p w:rsidR="00B35BD7" w:rsidRPr="00121907" w:rsidRDefault="00B35BD7" w:rsidP="00B35BD7">
            <w:pPr>
              <w:spacing w:before="10" w:after="10"/>
              <w:ind w:left="72" w:right="29"/>
              <w:jc w:val="right"/>
              <w:rPr>
                <w:rFonts w:ascii="Arial" w:hAnsi="Arial" w:cs="Arial"/>
                <w:sz w:val="18"/>
                <w:szCs w:val="18"/>
              </w:rPr>
            </w:pPr>
          </w:p>
        </w:tc>
        <w:tc>
          <w:tcPr>
            <w:tcW w:w="817" w:type="pct"/>
            <w:shd w:val="clear" w:color="auto" w:fill="FAFAFA"/>
            <w:vAlign w:val="bottom"/>
          </w:tcPr>
          <w:p w:rsidR="00B35BD7" w:rsidRPr="00121907" w:rsidRDefault="00B35BD7" w:rsidP="00B35BD7">
            <w:pPr>
              <w:spacing w:before="10" w:after="10"/>
              <w:ind w:left="72" w:right="29"/>
              <w:jc w:val="right"/>
              <w:rPr>
                <w:rFonts w:ascii="Arial" w:hAnsi="Arial" w:cs="Arial"/>
                <w:sz w:val="18"/>
                <w:szCs w:val="18"/>
              </w:rPr>
            </w:pPr>
          </w:p>
        </w:tc>
        <w:tc>
          <w:tcPr>
            <w:tcW w:w="788" w:type="pct"/>
            <w:shd w:val="clear" w:color="auto" w:fill="auto"/>
            <w:vAlign w:val="bottom"/>
          </w:tcPr>
          <w:p w:rsidR="00B35BD7" w:rsidRPr="00121907" w:rsidRDefault="00B35BD7" w:rsidP="00B35BD7">
            <w:pPr>
              <w:spacing w:before="10" w:after="10"/>
              <w:ind w:left="72" w:right="29"/>
              <w:jc w:val="right"/>
              <w:rPr>
                <w:rFonts w:ascii="Arial" w:hAnsi="Arial" w:cs="Arial"/>
                <w:sz w:val="18"/>
                <w:szCs w:val="18"/>
              </w:rPr>
            </w:pPr>
          </w:p>
        </w:tc>
      </w:tr>
      <w:tr w:rsidR="00B35BD7" w:rsidRPr="00121907" w:rsidTr="005E783F">
        <w:trPr>
          <w:cantSplit/>
          <w:trHeight w:val="144"/>
        </w:trPr>
        <w:tc>
          <w:tcPr>
            <w:tcW w:w="1792" w:type="pct"/>
            <w:vAlign w:val="bottom"/>
          </w:tcPr>
          <w:p w:rsidR="00B35BD7" w:rsidRPr="00121907" w:rsidRDefault="00B35BD7" w:rsidP="00B35BD7">
            <w:pPr>
              <w:spacing w:before="10" w:after="10"/>
              <w:ind w:left="90"/>
              <w:rPr>
                <w:rFonts w:ascii="Arial" w:hAnsi="Arial" w:cs="Arial"/>
                <w:spacing w:val="-6"/>
                <w:sz w:val="18"/>
                <w:szCs w:val="18"/>
                <w:cs/>
              </w:rPr>
            </w:pPr>
            <w:r w:rsidRPr="00121907">
              <w:rPr>
                <w:rFonts w:ascii="Arial" w:hAnsi="Arial" w:cs="Arial"/>
                <w:sz w:val="18"/>
                <w:szCs w:val="18"/>
              </w:rPr>
              <w:t xml:space="preserve">   financial institutions</w:t>
            </w:r>
          </w:p>
        </w:tc>
        <w:tc>
          <w:tcPr>
            <w:tcW w:w="835" w:type="pct"/>
            <w:tcBorders>
              <w:bottom w:val="single" w:sz="4" w:space="0" w:color="auto"/>
            </w:tcBorders>
            <w:shd w:val="clear" w:color="auto" w:fill="FAFAFA"/>
            <w:vAlign w:val="bottom"/>
          </w:tcPr>
          <w:p w:rsidR="00B35BD7" w:rsidRPr="00121907" w:rsidRDefault="00B35BD7" w:rsidP="00B35BD7">
            <w:pPr>
              <w:spacing w:before="10" w:after="10"/>
              <w:ind w:left="72" w:right="29"/>
              <w:jc w:val="right"/>
              <w:rPr>
                <w:rFonts w:ascii="Arial" w:hAnsi="Arial" w:cs="Arial"/>
                <w:sz w:val="18"/>
                <w:szCs w:val="18"/>
              </w:rPr>
            </w:pPr>
            <w:r w:rsidRPr="00121907">
              <w:rPr>
                <w:rFonts w:ascii="Arial" w:hAnsi="Arial" w:cs="Arial"/>
                <w:sz w:val="18"/>
                <w:szCs w:val="18"/>
              </w:rPr>
              <w:t>244,594</w:t>
            </w:r>
          </w:p>
        </w:tc>
        <w:tc>
          <w:tcPr>
            <w:tcW w:w="768" w:type="pct"/>
            <w:tcBorders>
              <w:bottom w:val="single" w:sz="4" w:space="0" w:color="auto"/>
            </w:tcBorders>
            <w:shd w:val="clear" w:color="auto" w:fill="auto"/>
            <w:vAlign w:val="bottom"/>
          </w:tcPr>
          <w:p w:rsidR="00B35BD7" w:rsidRPr="00121907" w:rsidRDefault="00C2731A" w:rsidP="00B35BD7">
            <w:pPr>
              <w:spacing w:before="10" w:after="10"/>
              <w:ind w:left="72" w:right="29"/>
              <w:jc w:val="right"/>
              <w:rPr>
                <w:rFonts w:ascii="Arial" w:hAnsi="Arial" w:cs="Arial"/>
                <w:sz w:val="18"/>
                <w:szCs w:val="18"/>
              </w:rPr>
            </w:pPr>
            <w:r w:rsidRPr="00121907">
              <w:rPr>
                <w:rFonts w:ascii="Arial" w:hAnsi="Arial" w:cs="Arial"/>
                <w:sz w:val="18"/>
                <w:szCs w:val="18"/>
              </w:rPr>
              <w:t>246,712</w:t>
            </w:r>
          </w:p>
        </w:tc>
        <w:tc>
          <w:tcPr>
            <w:tcW w:w="817" w:type="pct"/>
            <w:tcBorders>
              <w:bottom w:val="single" w:sz="4" w:space="0" w:color="auto"/>
            </w:tcBorders>
            <w:shd w:val="clear" w:color="auto" w:fill="FAFAFA"/>
            <w:vAlign w:val="bottom"/>
          </w:tcPr>
          <w:p w:rsidR="00B35BD7" w:rsidRPr="00121907" w:rsidRDefault="00B35BD7" w:rsidP="00B35BD7">
            <w:pPr>
              <w:spacing w:before="10" w:after="10"/>
              <w:ind w:left="72" w:right="29"/>
              <w:jc w:val="right"/>
              <w:rPr>
                <w:rFonts w:ascii="Arial" w:hAnsi="Arial" w:cs="Arial"/>
                <w:sz w:val="18"/>
                <w:szCs w:val="18"/>
              </w:rPr>
            </w:pPr>
            <w:r w:rsidRPr="00121907">
              <w:rPr>
                <w:rFonts w:ascii="Arial" w:hAnsi="Arial" w:cs="Arial"/>
                <w:sz w:val="18"/>
                <w:szCs w:val="18"/>
              </w:rPr>
              <w:t>244,594</w:t>
            </w:r>
          </w:p>
        </w:tc>
        <w:tc>
          <w:tcPr>
            <w:tcW w:w="788" w:type="pct"/>
            <w:tcBorders>
              <w:bottom w:val="single" w:sz="4" w:space="0" w:color="auto"/>
            </w:tcBorders>
            <w:shd w:val="clear" w:color="auto" w:fill="auto"/>
            <w:vAlign w:val="bottom"/>
          </w:tcPr>
          <w:p w:rsidR="00B35BD7" w:rsidRPr="00121907" w:rsidRDefault="00C2731A" w:rsidP="00B35BD7">
            <w:pPr>
              <w:spacing w:before="10" w:after="10"/>
              <w:ind w:left="72" w:right="29"/>
              <w:jc w:val="right"/>
              <w:rPr>
                <w:rFonts w:ascii="Arial" w:hAnsi="Arial" w:cs="Arial"/>
                <w:sz w:val="18"/>
                <w:szCs w:val="18"/>
              </w:rPr>
            </w:pPr>
            <w:r w:rsidRPr="00121907">
              <w:rPr>
                <w:rFonts w:ascii="Arial" w:hAnsi="Arial" w:cs="Arial"/>
                <w:sz w:val="18"/>
                <w:szCs w:val="18"/>
              </w:rPr>
              <w:t>246,712</w:t>
            </w:r>
          </w:p>
        </w:tc>
      </w:tr>
    </w:tbl>
    <w:p w:rsidR="00BD5D0A" w:rsidRPr="00E73D5C" w:rsidRDefault="00121907" w:rsidP="00865C3D">
      <w:pPr>
        <w:tabs>
          <w:tab w:val="left" w:pos="1440"/>
        </w:tabs>
        <w:outlineLvl w:val="0"/>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40FB2" w:rsidRPr="00E73D5C" w:rsidTr="00A56428">
        <w:trPr>
          <w:trHeight w:val="386"/>
        </w:trPr>
        <w:tc>
          <w:tcPr>
            <w:tcW w:w="9461" w:type="dxa"/>
            <w:shd w:val="clear" w:color="auto" w:fill="FFA543"/>
            <w:vAlign w:val="center"/>
          </w:tcPr>
          <w:p w:rsidR="00940FB2" w:rsidRPr="00E73D5C" w:rsidRDefault="00651C31" w:rsidP="00940FB2">
            <w:pPr>
              <w:ind w:left="432" w:hanging="432"/>
              <w:rPr>
                <w:rFonts w:ascii="Arial" w:hAnsi="Arial" w:cs="Arial"/>
                <w:b/>
                <w:bCs/>
                <w:color w:val="FFFFFF"/>
                <w:sz w:val="18"/>
                <w:szCs w:val="18"/>
                <w:cs/>
              </w:rPr>
            </w:pPr>
            <w:bookmarkStart w:id="2" w:name="_Hlk38984756"/>
            <w:r>
              <w:rPr>
                <w:rFonts w:ascii="Arial" w:hAnsi="Arial" w:cs="Arial"/>
                <w:b/>
                <w:bCs/>
                <w:color w:val="FFFFFF"/>
                <w:sz w:val="18"/>
                <w:szCs w:val="18"/>
              </w:rPr>
              <w:t>8</w:t>
            </w:r>
            <w:r w:rsidR="00940FB2" w:rsidRPr="00E73D5C">
              <w:rPr>
                <w:rFonts w:ascii="Arial" w:hAnsi="Arial" w:cs="Arial"/>
                <w:b/>
                <w:bCs/>
                <w:color w:val="FFFFFF"/>
                <w:sz w:val="18"/>
                <w:szCs w:val="18"/>
              </w:rPr>
              <w:tab/>
              <w:t xml:space="preserve">Trade and other receivables, net </w:t>
            </w:r>
          </w:p>
        </w:tc>
      </w:tr>
      <w:bookmarkEnd w:id="2"/>
    </w:tbl>
    <w:p w:rsidR="005D01EE" w:rsidRPr="00E73D5C" w:rsidRDefault="005D01EE" w:rsidP="00865C3D">
      <w:pPr>
        <w:rPr>
          <w:rFonts w:ascii="Arial" w:hAnsi="Arial" w:cs="Arial"/>
          <w:color w:val="auto"/>
          <w:sz w:val="18"/>
          <w:szCs w:val="18"/>
        </w:rPr>
      </w:pPr>
    </w:p>
    <w:tbl>
      <w:tblPr>
        <w:tblW w:w="9559" w:type="dxa"/>
        <w:tblLayout w:type="fixed"/>
        <w:tblLook w:val="0000" w:firstRow="0" w:lastRow="0" w:firstColumn="0" w:lastColumn="0" w:noHBand="0" w:noVBand="0"/>
      </w:tblPr>
      <w:tblGrid>
        <w:gridCol w:w="3888"/>
        <w:gridCol w:w="1440"/>
        <w:gridCol w:w="1404"/>
        <w:gridCol w:w="1386"/>
        <w:gridCol w:w="1441"/>
      </w:tblGrid>
      <w:tr w:rsidR="005D01EE" w:rsidRPr="00F93773" w:rsidTr="00E57E06">
        <w:tc>
          <w:tcPr>
            <w:tcW w:w="3888" w:type="dxa"/>
            <w:vAlign w:val="bottom"/>
          </w:tcPr>
          <w:p w:rsidR="005D01EE" w:rsidRPr="005719D7" w:rsidRDefault="005D01EE" w:rsidP="00BB7DCC">
            <w:pPr>
              <w:ind w:right="-72"/>
              <w:rPr>
                <w:rFonts w:ascii="Arial" w:hAnsi="Arial" w:cs="Arial"/>
                <w:noProof/>
                <w:snapToGrid w:val="0"/>
                <w:color w:val="auto"/>
                <w:spacing w:val="-4"/>
                <w:sz w:val="18"/>
                <w:szCs w:val="18"/>
              </w:rPr>
            </w:pPr>
          </w:p>
        </w:tc>
        <w:tc>
          <w:tcPr>
            <w:tcW w:w="2844" w:type="dxa"/>
            <w:gridSpan w:val="2"/>
            <w:tcBorders>
              <w:top w:val="single" w:sz="4" w:space="0" w:color="auto"/>
              <w:bottom w:val="single" w:sz="4" w:space="0" w:color="auto"/>
            </w:tcBorders>
            <w:vAlign w:val="bottom"/>
          </w:tcPr>
          <w:p w:rsidR="006F24BB" w:rsidRPr="00F93773" w:rsidRDefault="00DA4813" w:rsidP="00BB7DCC">
            <w:pPr>
              <w:ind w:right="-72"/>
              <w:jc w:val="center"/>
              <w:rPr>
                <w:rFonts w:ascii="Arial" w:hAnsi="Arial" w:cs="Arial"/>
                <w:b/>
                <w:bCs/>
                <w:color w:val="auto"/>
                <w:sz w:val="18"/>
                <w:szCs w:val="18"/>
              </w:rPr>
            </w:pPr>
            <w:r w:rsidRPr="00F93773">
              <w:rPr>
                <w:rFonts w:ascii="Arial" w:hAnsi="Arial" w:cs="Arial"/>
                <w:b/>
                <w:bCs/>
                <w:color w:val="auto"/>
                <w:sz w:val="18"/>
                <w:szCs w:val="18"/>
              </w:rPr>
              <w:t>Consolidated</w:t>
            </w:r>
          </w:p>
          <w:p w:rsidR="005D01EE" w:rsidRPr="00F93773" w:rsidRDefault="007F4A9C" w:rsidP="00BB7DCC">
            <w:pPr>
              <w:ind w:right="-72"/>
              <w:jc w:val="center"/>
              <w:rPr>
                <w:rFonts w:ascii="Arial" w:hAnsi="Arial" w:cs="Arial"/>
                <w:b/>
                <w:bCs/>
                <w:color w:val="auto"/>
                <w:sz w:val="18"/>
                <w:szCs w:val="18"/>
              </w:rPr>
            </w:pPr>
            <w:r w:rsidRPr="00F93773">
              <w:rPr>
                <w:rFonts w:ascii="Arial" w:hAnsi="Arial" w:cs="Arial"/>
                <w:b/>
                <w:bCs/>
                <w:snapToGrid w:val="0"/>
                <w:color w:val="auto"/>
                <w:sz w:val="18"/>
                <w:szCs w:val="18"/>
              </w:rPr>
              <w:t>financial information</w:t>
            </w:r>
          </w:p>
        </w:tc>
        <w:tc>
          <w:tcPr>
            <w:tcW w:w="2827" w:type="dxa"/>
            <w:gridSpan w:val="2"/>
            <w:tcBorders>
              <w:top w:val="single" w:sz="4" w:space="0" w:color="auto"/>
              <w:bottom w:val="single" w:sz="4" w:space="0" w:color="auto"/>
            </w:tcBorders>
            <w:vAlign w:val="bottom"/>
          </w:tcPr>
          <w:p w:rsidR="006F24BB" w:rsidRPr="00F93773" w:rsidRDefault="006F24BB" w:rsidP="00BB7DCC">
            <w:pPr>
              <w:ind w:right="-72"/>
              <w:jc w:val="center"/>
              <w:rPr>
                <w:rFonts w:ascii="Arial" w:hAnsi="Arial" w:cs="Arial"/>
                <w:b/>
                <w:bCs/>
                <w:color w:val="auto"/>
                <w:sz w:val="18"/>
                <w:szCs w:val="18"/>
              </w:rPr>
            </w:pPr>
            <w:r w:rsidRPr="00F93773">
              <w:rPr>
                <w:rFonts w:ascii="Arial" w:hAnsi="Arial" w:cs="Arial"/>
                <w:b/>
                <w:bCs/>
                <w:color w:val="auto"/>
                <w:sz w:val="18"/>
                <w:szCs w:val="18"/>
              </w:rPr>
              <w:t xml:space="preserve">Separate </w:t>
            </w:r>
          </w:p>
          <w:p w:rsidR="005D01EE" w:rsidRPr="00F93773" w:rsidRDefault="007F4A9C" w:rsidP="00BB7DCC">
            <w:pPr>
              <w:ind w:right="-72"/>
              <w:jc w:val="center"/>
              <w:rPr>
                <w:rFonts w:ascii="Arial" w:hAnsi="Arial" w:cs="Arial"/>
                <w:b/>
                <w:bCs/>
                <w:color w:val="auto"/>
                <w:sz w:val="18"/>
                <w:szCs w:val="18"/>
              </w:rPr>
            </w:pPr>
            <w:r w:rsidRPr="00F93773">
              <w:rPr>
                <w:rFonts w:ascii="Arial" w:hAnsi="Arial" w:cs="Arial"/>
                <w:b/>
                <w:bCs/>
                <w:snapToGrid w:val="0"/>
                <w:color w:val="auto"/>
                <w:sz w:val="18"/>
                <w:szCs w:val="18"/>
              </w:rPr>
              <w:t>financial information</w:t>
            </w:r>
          </w:p>
        </w:tc>
      </w:tr>
      <w:tr w:rsidR="006F24BB" w:rsidRPr="00F93773" w:rsidTr="00E57E06">
        <w:tc>
          <w:tcPr>
            <w:tcW w:w="3888" w:type="dxa"/>
            <w:vAlign w:val="bottom"/>
          </w:tcPr>
          <w:p w:rsidR="006F24BB" w:rsidRPr="005719D7" w:rsidRDefault="006F24BB" w:rsidP="00BB7DCC">
            <w:pPr>
              <w:ind w:right="-72"/>
              <w:rPr>
                <w:rFonts w:ascii="Arial" w:hAnsi="Arial" w:cs="Arial"/>
                <w:noProof/>
                <w:snapToGrid w:val="0"/>
                <w:color w:val="auto"/>
                <w:spacing w:val="-4"/>
                <w:sz w:val="18"/>
                <w:szCs w:val="18"/>
              </w:rPr>
            </w:pPr>
          </w:p>
        </w:tc>
        <w:tc>
          <w:tcPr>
            <w:tcW w:w="1440" w:type="dxa"/>
            <w:tcBorders>
              <w:top w:val="single" w:sz="4" w:space="0" w:color="auto"/>
            </w:tcBorders>
            <w:vAlign w:val="bottom"/>
          </w:tcPr>
          <w:p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Unaudited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404" w:type="dxa"/>
            <w:tcBorders>
              <w:top w:val="single" w:sz="4" w:space="0" w:color="auto"/>
            </w:tcBorders>
            <w:vAlign w:val="bottom"/>
          </w:tcPr>
          <w:p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386" w:type="dxa"/>
            <w:tcBorders>
              <w:top w:val="single" w:sz="4" w:space="0" w:color="auto"/>
            </w:tcBorders>
            <w:vAlign w:val="bottom"/>
          </w:tcPr>
          <w:p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Unaudited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441" w:type="dxa"/>
            <w:tcBorders>
              <w:top w:val="single" w:sz="4" w:space="0" w:color="auto"/>
            </w:tcBorders>
            <w:vAlign w:val="bottom"/>
          </w:tcPr>
          <w:p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r>
      <w:tr w:rsidR="00BA0E63" w:rsidRPr="00F93773" w:rsidTr="00E57E06">
        <w:tc>
          <w:tcPr>
            <w:tcW w:w="3888" w:type="dxa"/>
            <w:vAlign w:val="bottom"/>
          </w:tcPr>
          <w:p w:rsidR="00BA0E63" w:rsidRPr="005719D7" w:rsidRDefault="00BA0E63" w:rsidP="00BA0E63">
            <w:pPr>
              <w:ind w:right="-72"/>
              <w:rPr>
                <w:rFonts w:ascii="Arial" w:hAnsi="Arial" w:cs="Arial"/>
                <w:noProof/>
                <w:snapToGrid w:val="0"/>
                <w:color w:val="auto"/>
                <w:spacing w:val="-4"/>
                <w:sz w:val="18"/>
                <w:szCs w:val="18"/>
              </w:rPr>
            </w:pPr>
          </w:p>
        </w:tc>
        <w:tc>
          <w:tcPr>
            <w:tcW w:w="1440" w:type="dxa"/>
            <w:vAlign w:val="bottom"/>
          </w:tcPr>
          <w:p w:rsidR="00BA0E63" w:rsidRPr="00F93773" w:rsidRDefault="00833EAF" w:rsidP="00BA0E63">
            <w:pPr>
              <w:ind w:right="-72"/>
              <w:jc w:val="right"/>
              <w:rPr>
                <w:rFonts w:ascii="Arial" w:hAnsi="Arial" w:cs="Arial"/>
                <w:b/>
                <w:bCs/>
                <w:snapToGrid w:val="0"/>
                <w:color w:val="auto"/>
                <w:sz w:val="18"/>
                <w:szCs w:val="18"/>
                <w:cs/>
              </w:rPr>
            </w:pPr>
            <w:r>
              <w:rPr>
                <w:rFonts w:ascii="Arial" w:hAnsi="Arial" w:cs="Arial"/>
                <w:b/>
                <w:bCs/>
                <w:snapToGrid w:val="0"/>
                <w:color w:val="auto"/>
                <w:sz w:val="18"/>
                <w:szCs w:val="18"/>
              </w:rPr>
              <w:t>31 March</w:t>
            </w:r>
          </w:p>
        </w:tc>
        <w:tc>
          <w:tcPr>
            <w:tcW w:w="1404" w:type="dxa"/>
            <w:vAlign w:val="bottom"/>
          </w:tcPr>
          <w:p w:rsidR="00BA0E63" w:rsidRPr="00F93773" w:rsidRDefault="00BA0E63" w:rsidP="00BA0E63">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 xml:space="preserve">31 December </w:t>
            </w:r>
          </w:p>
        </w:tc>
        <w:tc>
          <w:tcPr>
            <w:tcW w:w="1386" w:type="dxa"/>
            <w:vAlign w:val="bottom"/>
          </w:tcPr>
          <w:p w:rsidR="00BA0E63" w:rsidRPr="00F93773" w:rsidRDefault="00833EAF" w:rsidP="00BA0E63">
            <w:pPr>
              <w:ind w:right="-72"/>
              <w:jc w:val="right"/>
              <w:rPr>
                <w:rFonts w:ascii="Arial" w:hAnsi="Arial" w:cs="Arial"/>
                <w:b/>
                <w:bCs/>
                <w:snapToGrid w:val="0"/>
                <w:color w:val="auto"/>
                <w:sz w:val="18"/>
                <w:szCs w:val="18"/>
                <w:cs/>
              </w:rPr>
            </w:pPr>
            <w:r>
              <w:rPr>
                <w:rFonts w:ascii="Arial" w:hAnsi="Arial" w:cs="Arial"/>
                <w:b/>
                <w:bCs/>
                <w:snapToGrid w:val="0"/>
                <w:color w:val="auto"/>
                <w:sz w:val="18"/>
                <w:szCs w:val="18"/>
              </w:rPr>
              <w:t>31 March</w:t>
            </w:r>
          </w:p>
        </w:tc>
        <w:tc>
          <w:tcPr>
            <w:tcW w:w="1441" w:type="dxa"/>
            <w:vAlign w:val="bottom"/>
          </w:tcPr>
          <w:p w:rsidR="00BA0E63" w:rsidRPr="00F93773" w:rsidRDefault="00BA0E63" w:rsidP="00BA0E63">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 xml:space="preserve">31 December </w:t>
            </w:r>
          </w:p>
        </w:tc>
      </w:tr>
      <w:tr w:rsidR="00BA0E63" w:rsidRPr="00F93773" w:rsidTr="00E57E06">
        <w:trPr>
          <w:trHeight w:val="80"/>
        </w:trPr>
        <w:tc>
          <w:tcPr>
            <w:tcW w:w="3888" w:type="dxa"/>
            <w:vAlign w:val="bottom"/>
          </w:tcPr>
          <w:p w:rsidR="00BA0E63" w:rsidRPr="005719D7" w:rsidRDefault="00BA0E63" w:rsidP="00BA0E63">
            <w:pPr>
              <w:ind w:right="-72"/>
              <w:rPr>
                <w:rFonts w:ascii="Arial" w:hAnsi="Arial" w:cs="Arial"/>
                <w:noProof/>
                <w:snapToGrid w:val="0"/>
                <w:color w:val="auto"/>
                <w:spacing w:val="-4"/>
                <w:sz w:val="18"/>
                <w:szCs w:val="18"/>
              </w:rPr>
            </w:pPr>
          </w:p>
        </w:tc>
        <w:tc>
          <w:tcPr>
            <w:tcW w:w="1440" w:type="dxa"/>
            <w:vAlign w:val="bottom"/>
          </w:tcPr>
          <w:p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404" w:type="dxa"/>
            <w:vAlign w:val="bottom"/>
          </w:tcPr>
          <w:p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c>
          <w:tcPr>
            <w:tcW w:w="1386" w:type="dxa"/>
            <w:vAlign w:val="bottom"/>
          </w:tcPr>
          <w:p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441" w:type="dxa"/>
            <w:vAlign w:val="bottom"/>
          </w:tcPr>
          <w:p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r>
      <w:tr w:rsidR="00BA0E63" w:rsidRPr="00F93773" w:rsidTr="00E57E06">
        <w:tc>
          <w:tcPr>
            <w:tcW w:w="3888" w:type="dxa"/>
            <w:vAlign w:val="bottom"/>
          </w:tcPr>
          <w:p w:rsidR="00BA0E63" w:rsidRPr="005E66A5" w:rsidRDefault="00BA0E63" w:rsidP="00BA0E63">
            <w:pPr>
              <w:ind w:right="-72"/>
              <w:rPr>
                <w:rFonts w:ascii="Arial" w:hAnsi="Arial" w:cs="Cordia New"/>
                <w:noProof/>
                <w:snapToGrid w:val="0"/>
                <w:color w:val="auto"/>
                <w:spacing w:val="-4"/>
                <w:sz w:val="18"/>
                <w:szCs w:val="18"/>
              </w:rPr>
            </w:pPr>
          </w:p>
        </w:tc>
        <w:tc>
          <w:tcPr>
            <w:tcW w:w="1440" w:type="dxa"/>
            <w:tcBorders>
              <w:bottom w:val="single" w:sz="4" w:space="0" w:color="auto"/>
            </w:tcBorders>
            <w:vAlign w:val="bottom"/>
          </w:tcPr>
          <w:p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404" w:type="dxa"/>
            <w:tcBorders>
              <w:bottom w:val="single" w:sz="4" w:space="0" w:color="auto"/>
            </w:tcBorders>
            <w:vAlign w:val="bottom"/>
          </w:tcPr>
          <w:p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386" w:type="dxa"/>
            <w:tcBorders>
              <w:bottom w:val="single" w:sz="4" w:space="0" w:color="auto"/>
            </w:tcBorders>
            <w:vAlign w:val="bottom"/>
          </w:tcPr>
          <w:p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441" w:type="dxa"/>
            <w:tcBorders>
              <w:bottom w:val="single" w:sz="4" w:space="0" w:color="auto"/>
            </w:tcBorders>
            <w:vAlign w:val="bottom"/>
          </w:tcPr>
          <w:p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r>
      <w:tr w:rsidR="00BA0E63" w:rsidRPr="00F93773" w:rsidTr="00E57E06">
        <w:tc>
          <w:tcPr>
            <w:tcW w:w="3888" w:type="dxa"/>
            <w:vAlign w:val="bottom"/>
          </w:tcPr>
          <w:p w:rsidR="00BA0E63" w:rsidRPr="005719D7" w:rsidRDefault="00BA0E63" w:rsidP="00BA0E63">
            <w:pPr>
              <w:tabs>
                <w:tab w:val="left" w:pos="1530"/>
              </w:tabs>
              <w:ind w:right="-72"/>
              <w:rPr>
                <w:rFonts w:ascii="Arial" w:hAnsi="Arial" w:cs="Arial"/>
                <w:snapToGrid w:val="0"/>
                <w:color w:val="auto"/>
                <w:spacing w:val="-4"/>
                <w:sz w:val="18"/>
                <w:szCs w:val="18"/>
                <w:cs/>
                <w:lang w:eastAsia="th-TH"/>
              </w:rPr>
            </w:pPr>
          </w:p>
        </w:tc>
        <w:tc>
          <w:tcPr>
            <w:tcW w:w="1440" w:type="dxa"/>
            <w:shd w:val="clear" w:color="auto" w:fill="FAFAF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404" w:type="dx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386" w:type="dxa"/>
            <w:shd w:val="clear" w:color="auto" w:fill="FAFAF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441" w:type="dxa"/>
            <w:vAlign w:val="bottom"/>
          </w:tcPr>
          <w:p w:rsidR="00BA0E63" w:rsidRPr="00F93773" w:rsidRDefault="00BA0E63" w:rsidP="00BA0E63">
            <w:pPr>
              <w:ind w:right="-72"/>
              <w:jc w:val="right"/>
              <w:rPr>
                <w:rFonts w:ascii="Arial" w:hAnsi="Arial" w:cs="Arial"/>
                <w:noProof/>
                <w:snapToGrid w:val="0"/>
                <w:color w:val="auto"/>
                <w:sz w:val="18"/>
                <w:szCs w:val="18"/>
              </w:rPr>
            </w:pPr>
          </w:p>
        </w:tc>
      </w:tr>
      <w:tr w:rsidR="00BA0E63" w:rsidRPr="00F93773" w:rsidTr="00E57E06">
        <w:tc>
          <w:tcPr>
            <w:tcW w:w="3888" w:type="dxa"/>
            <w:vAlign w:val="bottom"/>
          </w:tcPr>
          <w:p w:rsidR="00BA0E63" w:rsidRPr="005719D7" w:rsidRDefault="00BA0E63" w:rsidP="00BA0E63">
            <w:pPr>
              <w:tabs>
                <w:tab w:val="left" w:pos="720"/>
              </w:tabs>
              <w:ind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Trade receivables</w:t>
            </w:r>
          </w:p>
        </w:tc>
        <w:tc>
          <w:tcPr>
            <w:tcW w:w="1440" w:type="dxa"/>
            <w:shd w:val="clear" w:color="auto" w:fill="FAFAF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404" w:type="dx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386" w:type="dxa"/>
            <w:shd w:val="clear" w:color="auto" w:fill="FAFAF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441" w:type="dxa"/>
            <w:vAlign w:val="bottom"/>
          </w:tcPr>
          <w:p w:rsidR="00BA0E63" w:rsidRPr="00F93773" w:rsidRDefault="00BA0E63" w:rsidP="00BA0E63">
            <w:pPr>
              <w:ind w:right="-72"/>
              <w:jc w:val="right"/>
              <w:rPr>
                <w:rFonts w:ascii="Arial" w:hAnsi="Arial" w:cs="Arial"/>
                <w:noProof/>
                <w:snapToGrid w:val="0"/>
                <w:color w:val="auto"/>
                <w:sz w:val="18"/>
                <w:szCs w:val="18"/>
              </w:rPr>
            </w:pPr>
          </w:p>
        </w:tc>
      </w:tr>
      <w:tr w:rsidR="00907DF9" w:rsidRPr="00F93773" w:rsidTr="002C054A">
        <w:tc>
          <w:tcPr>
            <w:tcW w:w="3888" w:type="dxa"/>
            <w:vAlign w:val="bottom"/>
          </w:tcPr>
          <w:p w:rsidR="00907DF9" w:rsidRPr="005719D7" w:rsidRDefault="00907DF9" w:rsidP="00907DF9">
            <w:pPr>
              <w:tabs>
                <w:tab w:val="left" w:pos="720"/>
              </w:tabs>
              <w:ind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 other parties</w:t>
            </w:r>
          </w:p>
        </w:tc>
        <w:tc>
          <w:tcPr>
            <w:tcW w:w="1440" w:type="dxa"/>
            <w:shd w:val="clear" w:color="auto" w:fill="FAFAFA"/>
            <w:vAlign w:val="bottom"/>
          </w:tcPr>
          <w:p w:rsidR="00907DF9" w:rsidRPr="00F93773" w:rsidRDefault="00E76F6C" w:rsidP="00907DF9">
            <w:pPr>
              <w:ind w:right="-72"/>
              <w:jc w:val="right"/>
              <w:rPr>
                <w:rFonts w:ascii="Arial" w:hAnsi="Arial" w:cs="Arial"/>
                <w:noProof/>
                <w:snapToGrid w:val="0"/>
                <w:color w:val="auto"/>
                <w:sz w:val="18"/>
                <w:szCs w:val="18"/>
              </w:rPr>
            </w:pPr>
            <w:r w:rsidRPr="00E76F6C">
              <w:rPr>
                <w:rFonts w:ascii="Arial" w:hAnsi="Arial" w:cs="Arial"/>
                <w:noProof/>
                <w:snapToGrid w:val="0"/>
                <w:color w:val="auto"/>
                <w:sz w:val="18"/>
                <w:szCs w:val="18"/>
              </w:rPr>
              <w:t>868,901</w:t>
            </w:r>
          </w:p>
        </w:tc>
        <w:tc>
          <w:tcPr>
            <w:tcW w:w="1404" w:type="dxa"/>
          </w:tcPr>
          <w:p w:rsidR="00907DF9" w:rsidRPr="00C30F59" w:rsidRDefault="00B35BD7" w:rsidP="00907DF9">
            <w:pPr>
              <w:spacing w:before="10" w:after="10"/>
              <w:ind w:right="-72"/>
              <w:jc w:val="right"/>
              <w:rPr>
                <w:rFonts w:ascii="Arial" w:hAnsi="Arial" w:cs="Arial"/>
                <w:noProof/>
                <w:snapToGrid w:val="0"/>
                <w:sz w:val="18"/>
                <w:szCs w:val="18"/>
              </w:rPr>
            </w:pPr>
            <w:r w:rsidRPr="00B35BD7">
              <w:rPr>
                <w:rFonts w:ascii="Arial" w:hAnsi="Arial" w:cs="Arial"/>
                <w:noProof/>
                <w:snapToGrid w:val="0"/>
                <w:sz w:val="18"/>
                <w:szCs w:val="18"/>
              </w:rPr>
              <w:t>529,940</w:t>
            </w:r>
          </w:p>
        </w:tc>
        <w:tc>
          <w:tcPr>
            <w:tcW w:w="1386" w:type="dxa"/>
            <w:shd w:val="clear" w:color="auto" w:fill="FAFAFA"/>
          </w:tcPr>
          <w:p w:rsidR="00907DF9" w:rsidRPr="00C30F59" w:rsidRDefault="00E76F6C" w:rsidP="00907DF9">
            <w:pPr>
              <w:spacing w:before="10" w:after="10"/>
              <w:ind w:right="-72"/>
              <w:jc w:val="right"/>
              <w:rPr>
                <w:rFonts w:ascii="Arial" w:hAnsi="Arial" w:cs="Arial"/>
                <w:noProof/>
                <w:snapToGrid w:val="0"/>
                <w:sz w:val="18"/>
                <w:szCs w:val="18"/>
              </w:rPr>
            </w:pPr>
            <w:r w:rsidRPr="00E76F6C">
              <w:rPr>
                <w:rFonts w:ascii="Arial" w:hAnsi="Arial" w:cs="Arial"/>
                <w:noProof/>
                <w:snapToGrid w:val="0"/>
                <w:sz w:val="18"/>
                <w:szCs w:val="18"/>
              </w:rPr>
              <w:t>104,542</w:t>
            </w:r>
          </w:p>
        </w:tc>
        <w:tc>
          <w:tcPr>
            <w:tcW w:w="1441" w:type="dxa"/>
          </w:tcPr>
          <w:p w:rsidR="00907DF9" w:rsidRPr="00C30F59" w:rsidRDefault="00907DF9" w:rsidP="00907DF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135,91</w:t>
            </w:r>
            <w:r w:rsidR="00B35BD7">
              <w:rPr>
                <w:rFonts w:ascii="Arial" w:hAnsi="Arial" w:cs="Arial"/>
                <w:noProof/>
                <w:snapToGrid w:val="0"/>
                <w:sz w:val="18"/>
                <w:szCs w:val="18"/>
              </w:rPr>
              <w:t>3</w:t>
            </w:r>
          </w:p>
        </w:tc>
      </w:tr>
      <w:tr w:rsidR="00E76F6C" w:rsidRPr="00F93773" w:rsidTr="002C054A">
        <w:tc>
          <w:tcPr>
            <w:tcW w:w="3888" w:type="dxa"/>
            <w:vAlign w:val="bottom"/>
          </w:tcPr>
          <w:p w:rsidR="00E76F6C" w:rsidRPr="005719D7" w:rsidRDefault="00E76F6C" w:rsidP="00E76F6C">
            <w:pPr>
              <w:tabs>
                <w:tab w:val="left" w:pos="720"/>
              </w:tabs>
              <w:ind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Pr>
                <w:rFonts w:ascii="Arial" w:hAnsi="Arial" w:cs="Arial"/>
                <w:snapToGrid w:val="0"/>
                <w:color w:val="auto"/>
                <w:spacing w:val="-4"/>
                <w:sz w:val="18"/>
                <w:szCs w:val="18"/>
                <w:lang w:eastAsia="th-TH"/>
              </w:rPr>
              <w:t>16</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shd w:val="clear" w:color="auto" w:fill="FAFAFA"/>
            <w:vAlign w:val="bottom"/>
          </w:tcPr>
          <w:p w:rsidR="00E76F6C" w:rsidRPr="00E76F6C" w:rsidRDefault="00E76F6C" w:rsidP="00E76F6C">
            <w:pPr>
              <w:ind w:right="-72"/>
              <w:jc w:val="right"/>
              <w:rPr>
                <w:rFonts w:ascii="Arial" w:hAnsi="Arial" w:cs="Arial"/>
                <w:noProof/>
                <w:snapToGrid w:val="0"/>
                <w:color w:val="auto"/>
                <w:sz w:val="18"/>
                <w:szCs w:val="18"/>
              </w:rPr>
            </w:pPr>
            <w:r w:rsidRPr="00E76F6C">
              <w:rPr>
                <w:rFonts w:ascii="Arial" w:hAnsi="Arial" w:cs="Arial"/>
                <w:noProof/>
                <w:snapToGrid w:val="0"/>
                <w:color w:val="auto"/>
                <w:sz w:val="18"/>
                <w:szCs w:val="18"/>
              </w:rPr>
              <w:t>65,303</w:t>
            </w:r>
          </w:p>
        </w:tc>
        <w:tc>
          <w:tcPr>
            <w:tcW w:w="1404" w:type="dxa"/>
          </w:tcPr>
          <w:p w:rsidR="00E76F6C" w:rsidRPr="00C30F59" w:rsidRDefault="00E76F6C" w:rsidP="00E76F6C">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45,907</w:t>
            </w:r>
          </w:p>
        </w:tc>
        <w:tc>
          <w:tcPr>
            <w:tcW w:w="1386" w:type="dxa"/>
            <w:shd w:val="clear" w:color="auto" w:fill="FAFAFA"/>
          </w:tcPr>
          <w:p w:rsidR="00E76F6C" w:rsidRPr="00BD1019" w:rsidRDefault="00E76F6C" w:rsidP="00E76F6C">
            <w:pPr>
              <w:ind w:right="-72"/>
              <w:jc w:val="right"/>
              <w:rPr>
                <w:rFonts w:ascii="Arial" w:eastAsia="Arial Unicode MS" w:hAnsi="Arial" w:cs="Arial"/>
                <w:noProof/>
                <w:snapToGrid w:val="0"/>
                <w:sz w:val="18"/>
                <w:szCs w:val="18"/>
              </w:rPr>
            </w:pPr>
            <w:r w:rsidRPr="00BD1019">
              <w:rPr>
                <w:rFonts w:ascii="Arial" w:eastAsia="Arial Unicode MS" w:hAnsi="Arial" w:cs="Arial"/>
                <w:noProof/>
                <w:snapToGrid w:val="0"/>
                <w:sz w:val="18"/>
                <w:szCs w:val="18"/>
              </w:rPr>
              <w:t>44,692</w:t>
            </w:r>
          </w:p>
        </w:tc>
        <w:tc>
          <w:tcPr>
            <w:tcW w:w="1441" w:type="dxa"/>
          </w:tcPr>
          <w:p w:rsidR="00E76F6C" w:rsidRPr="00C30F59" w:rsidRDefault="00E76F6C" w:rsidP="00E76F6C">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26,257</w:t>
            </w:r>
          </w:p>
        </w:tc>
      </w:tr>
      <w:tr w:rsidR="00E76F6C" w:rsidRPr="00F93773" w:rsidTr="00AD5D5A">
        <w:tc>
          <w:tcPr>
            <w:tcW w:w="3888" w:type="dxa"/>
            <w:vAlign w:val="bottom"/>
          </w:tcPr>
          <w:p w:rsidR="00E76F6C" w:rsidRPr="005719D7" w:rsidRDefault="00E76F6C" w:rsidP="00E76F6C">
            <w:pPr>
              <w:ind w:right="-72"/>
              <w:rPr>
                <w:rFonts w:ascii="Arial" w:hAnsi="Arial" w:cs="Arial"/>
                <w:snapToGrid w:val="0"/>
                <w:color w:val="auto"/>
                <w:spacing w:val="-4"/>
                <w:sz w:val="18"/>
                <w:szCs w:val="18"/>
                <w:lang w:eastAsia="th-TH"/>
              </w:rPr>
            </w:pPr>
            <w:proofErr w:type="gramStart"/>
            <w:r w:rsidRPr="005719D7">
              <w:rPr>
                <w:rFonts w:ascii="Arial" w:hAnsi="Arial" w:cs="Arial"/>
                <w:snapToGrid w:val="0"/>
                <w:color w:val="auto"/>
                <w:spacing w:val="-4"/>
                <w:sz w:val="18"/>
                <w:szCs w:val="18"/>
                <w:u w:val="single"/>
                <w:lang w:eastAsia="th-TH"/>
              </w:rPr>
              <w:t>Less</w:t>
            </w:r>
            <w:r w:rsidRPr="005719D7">
              <w:rPr>
                <w:rFonts w:ascii="Arial" w:hAnsi="Arial" w:cs="Arial"/>
                <w:snapToGrid w:val="0"/>
                <w:color w:val="auto"/>
                <w:spacing w:val="-4"/>
                <w:sz w:val="18"/>
                <w:szCs w:val="18"/>
                <w:cs/>
                <w:lang w:eastAsia="th-TH"/>
              </w:rPr>
              <w:t xml:space="preserve"> </w:t>
            </w:r>
            <w:r w:rsidR="00523154">
              <w:rPr>
                <w:rFonts w:ascii="Arial" w:hAnsi="Arial" w:cs="Arial"/>
                <w:snapToGrid w:val="0"/>
                <w:color w:val="auto"/>
                <w:spacing w:val="-4"/>
                <w:sz w:val="18"/>
                <w:szCs w:val="18"/>
                <w:lang w:eastAsia="th-TH"/>
              </w:rPr>
              <w:t xml:space="preserve"> </w:t>
            </w:r>
            <w:r w:rsidRPr="00651C31">
              <w:rPr>
                <w:rFonts w:ascii="Arial" w:hAnsi="Arial" w:cs="Arial"/>
                <w:snapToGrid w:val="0"/>
                <w:color w:val="auto"/>
                <w:spacing w:val="-4"/>
                <w:sz w:val="18"/>
                <w:szCs w:val="18"/>
                <w:lang w:eastAsia="th-TH"/>
              </w:rPr>
              <w:t>Loss</w:t>
            </w:r>
            <w:proofErr w:type="gramEnd"/>
            <w:r w:rsidRPr="00651C31">
              <w:rPr>
                <w:rFonts w:ascii="Arial" w:hAnsi="Arial" w:cs="Arial"/>
                <w:snapToGrid w:val="0"/>
                <w:color w:val="auto"/>
                <w:spacing w:val="-4"/>
                <w:sz w:val="18"/>
                <w:szCs w:val="18"/>
                <w:lang w:eastAsia="th-TH"/>
              </w:rPr>
              <w:t xml:space="preserve"> allowance</w:t>
            </w:r>
          </w:p>
        </w:tc>
        <w:tc>
          <w:tcPr>
            <w:tcW w:w="1440" w:type="dxa"/>
            <w:tcBorders>
              <w:bottom w:val="single" w:sz="4" w:space="0" w:color="auto"/>
            </w:tcBorders>
            <w:shd w:val="clear" w:color="auto" w:fill="FAFAFA"/>
            <w:vAlign w:val="bottom"/>
          </w:tcPr>
          <w:p w:rsidR="00E76F6C" w:rsidRPr="00E76F6C" w:rsidRDefault="004E4B64" w:rsidP="00E76F6C">
            <w:pPr>
              <w:ind w:right="-72"/>
              <w:jc w:val="right"/>
              <w:rPr>
                <w:rFonts w:ascii="Arial" w:hAnsi="Arial" w:cs="Arial"/>
                <w:noProof/>
                <w:snapToGrid w:val="0"/>
                <w:color w:val="auto"/>
                <w:sz w:val="18"/>
                <w:szCs w:val="18"/>
              </w:rPr>
            </w:pPr>
            <w:r w:rsidRPr="004E4B64">
              <w:rPr>
                <w:rFonts w:ascii="Arial" w:hAnsi="Arial" w:cs="Arial"/>
                <w:noProof/>
                <w:snapToGrid w:val="0"/>
                <w:color w:val="auto"/>
                <w:sz w:val="18"/>
                <w:szCs w:val="18"/>
              </w:rPr>
              <w:t>(37,679)</w:t>
            </w:r>
          </w:p>
        </w:tc>
        <w:tc>
          <w:tcPr>
            <w:tcW w:w="1404" w:type="dxa"/>
            <w:tcBorders>
              <w:bottom w:val="single" w:sz="4" w:space="0" w:color="auto"/>
            </w:tcBorders>
          </w:tcPr>
          <w:p w:rsidR="00E76F6C" w:rsidRPr="00C30F59" w:rsidRDefault="00E76F6C" w:rsidP="00E76F6C">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(33,18</w:t>
            </w:r>
            <w:r>
              <w:rPr>
                <w:rFonts w:ascii="Arial" w:hAnsi="Arial" w:cs="Arial"/>
                <w:noProof/>
                <w:snapToGrid w:val="0"/>
                <w:sz w:val="18"/>
                <w:szCs w:val="18"/>
              </w:rPr>
              <w:t>1</w:t>
            </w:r>
            <w:r w:rsidRPr="00C30F59">
              <w:rPr>
                <w:rFonts w:ascii="Arial" w:hAnsi="Arial" w:cs="Arial"/>
                <w:noProof/>
                <w:snapToGrid w:val="0"/>
                <w:sz w:val="18"/>
                <w:szCs w:val="18"/>
              </w:rPr>
              <w:t>)</w:t>
            </w:r>
          </w:p>
        </w:tc>
        <w:tc>
          <w:tcPr>
            <w:tcW w:w="1386" w:type="dxa"/>
            <w:tcBorders>
              <w:bottom w:val="single" w:sz="4" w:space="0" w:color="auto"/>
            </w:tcBorders>
            <w:shd w:val="clear" w:color="auto" w:fill="FAFAFA"/>
            <w:vAlign w:val="bottom"/>
          </w:tcPr>
          <w:p w:rsidR="00E76F6C" w:rsidRPr="00BD1019" w:rsidRDefault="00E76F6C" w:rsidP="00E76F6C">
            <w:pPr>
              <w:ind w:right="-72"/>
              <w:jc w:val="right"/>
              <w:rPr>
                <w:rFonts w:ascii="Arial" w:eastAsia="Arial Unicode MS" w:hAnsi="Arial" w:cs="Arial"/>
                <w:noProof/>
                <w:snapToGrid w:val="0"/>
                <w:sz w:val="18"/>
                <w:szCs w:val="18"/>
              </w:rPr>
            </w:pPr>
            <w:r w:rsidRPr="00BD1019">
              <w:rPr>
                <w:rFonts w:ascii="Arial" w:eastAsia="Arial Unicode MS" w:hAnsi="Arial" w:cs="Arial"/>
                <w:noProof/>
                <w:snapToGrid w:val="0"/>
                <w:sz w:val="18"/>
                <w:szCs w:val="18"/>
              </w:rPr>
              <w:t>(25,755)</w:t>
            </w:r>
          </w:p>
        </w:tc>
        <w:tc>
          <w:tcPr>
            <w:tcW w:w="1441" w:type="dxa"/>
            <w:tcBorders>
              <w:bottom w:val="single" w:sz="4" w:space="0" w:color="auto"/>
            </w:tcBorders>
          </w:tcPr>
          <w:p w:rsidR="00E76F6C" w:rsidRPr="00C30F59" w:rsidRDefault="00E76F6C" w:rsidP="00E76F6C">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(23,928)</w:t>
            </w:r>
          </w:p>
        </w:tc>
      </w:tr>
      <w:tr w:rsidR="00907DF9" w:rsidRPr="00F93773" w:rsidTr="00E57E06">
        <w:tc>
          <w:tcPr>
            <w:tcW w:w="3888" w:type="dxa"/>
            <w:vAlign w:val="bottom"/>
          </w:tcPr>
          <w:p w:rsidR="00907DF9" w:rsidRPr="005719D7" w:rsidRDefault="00907DF9" w:rsidP="00907DF9">
            <w:pPr>
              <w:ind w:right="-72"/>
              <w:rPr>
                <w:rFonts w:ascii="Arial" w:hAnsi="Arial" w:cs="Arial"/>
                <w:snapToGrid w:val="0"/>
                <w:color w:val="auto"/>
                <w:spacing w:val="-4"/>
                <w:sz w:val="18"/>
                <w:szCs w:val="18"/>
                <w:cs/>
              </w:rPr>
            </w:pPr>
          </w:p>
        </w:tc>
        <w:tc>
          <w:tcPr>
            <w:tcW w:w="1440" w:type="dxa"/>
            <w:tcBorders>
              <w:top w:val="single" w:sz="4" w:space="0" w:color="auto"/>
            </w:tcBorders>
            <w:shd w:val="clear" w:color="auto" w:fill="FAFAFA"/>
            <w:vAlign w:val="bottom"/>
          </w:tcPr>
          <w:p w:rsidR="00907DF9" w:rsidRPr="00F93773" w:rsidRDefault="00907DF9" w:rsidP="00907DF9">
            <w:pPr>
              <w:ind w:right="-72"/>
              <w:jc w:val="right"/>
              <w:rPr>
                <w:rFonts w:ascii="Arial" w:hAnsi="Arial" w:cs="Arial"/>
                <w:noProof/>
                <w:snapToGrid w:val="0"/>
                <w:color w:val="auto"/>
                <w:sz w:val="18"/>
                <w:szCs w:val="18"/>
              </w:rPr>
            </w:pPr>
          </w:p>
        </w:tc>
        <w:tc>
          <w:tcPr>
            <w:tcW w:w="1404" w:type="dxa"/>
            <w:tcBorders>
              <w:top w:val="single" w:sz="4" w:space="0" w:color="auto"/>
            </w:tcBorders>
            <w:vAlign w:val="bottom"/>
          </w:tcPr>
          <w:p w:rsidR="00907DF9" w:rsidRPr="00F93773" w:rsidRDefault="00907DF9" w:rsidP="00907DF9">
            <w:pPr>
              <w:ind w:right="-72"/>
              <w:jc w:val="right"/>
              <w:rPr>
                <w:rFonts w:ascii="Arial" w:hAnsi="Arial" w:cs="Arial"/>
                <w:noProof/>
                <w:snapToGrid w:val="0"/>
                <w:color w:val="auto"/>
                <w:sz w:val="18"/>
                <w:szCs w:val="18"/>
              </w:rPr>
            </w:pPr>
          </w:p>
        </w:tc>
        <w:tc>
          <w:tcPr>
            <w:tcW w:w="1386" w:type="dxa"/>
            <w:tcBorders>
              <w:top w:val="single" w:sz="4" w:space="0" w:color="auto"/>
            </w:tcBorders>
            <w:shd w:val="clear" w:color="auto" w:fill="FAFAFA"/>
            <w:vAlign w:val="bottom"/>
          </w:tcPr>
          <w:p w:rsidR="00907DF9" w:rsidRPr="00F93773" w:rsidRDefault="00907DF9" w:rsidP="00907DF9">
            <w:pPr>
              <w:ind w:right="-72"/>
              <w:jc w:val="right"/>
              <w:rPr>
                <w:rFonts w:ascii="Arial" w:hAnsi="Arial" w:cs="Arial"/>
                <w:noProof/>
                <w:snapToGrid w:val="0"/>
                <w:color w:val="auto"/>
                <w:sz w:val="18"/>
                <w:szCs w:val="18"/>
              </w:rPr>
            </w:pPr>
          </w:p>
        </w:tc>
        <w:tc>
          <w:tcPr>
            <w:tcW w:w="1441" w:type="dxa"/>
            <w:tcBorders>
              <w:top w:val="single" w:sz="4" w:space="0" w:color="auto"/>
            </w:tcBorders>
            <w:vAlign w:val="bottom"/>
          </w:tcPr>
          <w:p w:rsidR="00907DF9" w:rsidRPr="00F93773" w:rsidRDefault="00907DF9" w:rsidP="00907DF9">
            <w:pPr>
              <w:ind w:right="-72"/>
              <w:jc w:val="right"/>
              <w:rPr>
                <w:rFonts w:ascii="Arial" w:hAnsi="Arial" w:cs="Arial"/>
                <w:noProof/>
                <w:snapToGrid w:val="0"/>
                <w:color w:val="auto"/>
                <w:sz w:val="18"/>
                <w:szCs w:val="18"/>
              </w:rPr>
            </w:pPr>
          </w:p>
        </w:tc>
      </w:tr>
      <w:tr w:rsidR="00907DF9" w:rsidRPr="00F93773" w:rsidTr="002C054A">
        <w:tc>
          <w:tcPr>
            <w:tcW w:w="3888" w:type="dxa"/>
            <w:vAlign w:val="bottom"/>
          </w:tcPr>
          <w:p w:rsidR="00907DF9" w:rsidRPr="005719D7" w:rsidRDefault="00907DF9" w:rsidP="00907DF9">
            <w:pPr>
              <w:ind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Trade receivables</w:t>
            </w:r>
            <w:r w:rsidR="00651C31">
              <w:rPr>
                <w:rFonts w:ascii="Arial" w:hAnsi="Arial" w:cs="Arial"/>
                <w:snapToGrid w:val="0"/>
                <w:color w:val="auto"/>
                <w:spacing w:val="-4"/>
                <w:sz w:val="18"/>
                <w:szCs w:val="18"/>
                <w:lang w:eastAsia="th-TH"/>
              </w:rPr>
              <w:t>,</w:t>
            </w:r>
            <w:r w:rsidRPr="005719D7">
              <w:rPr>
                <w:rFonts w:ascii="Arial" w:hAnsi="Arial" w:cs="Arial"/>
                <w:snapToGrid w:val="0"/>
                <w:color w:val="auto"/>
                <w:spacing w:val="-4"/>
                <w:sz w:val="18"/>
                <w:szCs w:val="18"/>
                <w:lang w:eastAsia="th-TH"/>
              </w:rPr>
              <w:t xml:space="preserve"> net</w:t>
            </w:r>
          </w:p>
        </w:tc>
        <w:tc>
          <w:tcPr>
            <w:tcW w:w="1440" w:type="dxa"/>
            <w:shd w:val="clear" w:color="auto" w:fill="FAFAFA"/>
            <w:vAlign w:val="bottom"/>
          </w:tcPr>
          <w:p w:rsidR="00907DF9" w:rsidRPr="000E71B2" w:rsidRDefault="004E4B64" w:rsidP="00907DF9">
            <w:pPr>
              <w:ind w:right="-72"/>
              <w:jc w:val="right"/>
              <w:rPr>
                <w:rFonts w:ascii="Arial" w:hAnsi="Arial" w:cs="Arial"/>
                <w:noProof/>
                <w:snapToGrid w:val="0"/>
                <w:color w:val="auto"/>
                <w:sz w:val="18"/>
                <w:szCs w:val="18"/>
              </w:rPr>
            </w:pPr>
            <w:r w:rsidRPr="004E4B64">
              <w:rPr>
                <w:rFonts w:ascii="Arial" w:hAnsi="Arial" w:cs="Arial"/>
                <w:noProof/>
                <w:snapToGrid w:val="0"/>
                <w:color w:val="auto"/>
                <w:sz w:val="18"/>
                <w:szCs w:val="18"/>
              </w:rPr>
              <w:t>896,525</w:t>
            </w:r>
          </w:p>
        </w:tc>
        <w:tc>
          <w:tcPr>
            <w:tcW w:w="1404" w:type="dxa"/>
          </w:tcPr>
          <w:p w:rsidR="00907DF9" w:rsidRPr="00C30F59" w:rsidRDefault="00907DF9" w:rsidP="00907DF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542,666</w:t>
            </w:r>
          </w:p>
        </w:tc>
        <w:tc>
          <w:tcPr>
            <w:tcW w:w="1386" w:type="dxa"/>
            <w:shd w:val="clear" w:color="auto" w:fill="FAFAFA"/>
            <w:vAlign w:val="bottom"/>
          </w:tcPr>
          <w:p w:rsidR="00907DF9" w:rsidRPr="00C30F59" w:rsidRDefault="00E76F6C" w:rsidP="00907DF9">
            <w:pPr>
              <w:tabs>
                <w:tab w:val="left" w:pos="1152"/>
              </w:tabs>
              <w:ind w:right="-72"/>
              <w:jc w:val="right"/>
              <w:rPr>
                <w:rFonts w:ascii="Arial" w:hAnsi="Arial" w:cs="Arial"/>
                <w:noProof/>
                <w:snapToGrid w:val="0"/>
                <w:sz w:val="18"/>
                <w:szCs w:val="18"/>
              </w:rPr>
            </w:pPr>
            <w:r w:rsidRPr="00E76F6C">
              <w:rPr>
                <w:rFonts w:ascii="Arial" w:hAnsi="Arial" w:cs="Arial"/>
                <w:noProof/>
                <w:snapToGrid w:val="0"/>
                <w:sz w:val="18"/>
                <w:szCs w:val="18"/>
              </w:rPr>
              <w:t>123,479</w:t>
            </w:r>
          </w:p>
        </w:tc>
        <w:tc>
          <w:tcPr>
            <w:tcW w:w="1441" w:type="dxa"/>
          </w:tcPr>
          <w:p w:rsidR="00907DF9" w:rsidRPr="00C30F59" w:rsidRDefault="00907DF9" w:rsidP="00907DF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138,24</w:t>
            </w:r>
            <w:r w:rsidR="00B35BD7">
              <w:rPr>
                <w:rFonts w:ascii="Arial" w:hAnsi="Arial" w:cs="Arial"/>
                <w:noProof/>
                <w:snapToGrid w:val="0"/>
                <w:sz w:val="18"/>
                <w:szCs w:val="18"/>
              </w:rPr>
              <w:t>2</w:t>
            </w:r>
          </w:p>
        </w:tc>
      </w:tr>
      <w:tr w:rsidR="00907DF9" w:rsidRPr="00F93773" w:rsidTr="00E57E06">
        <w:tc>
          <w:tcPr>
            <w:tcW w:w="3888" w:type="dxa"/>
            <w:vAlign w:val="bottom"/>
          </w:tcPr>
          <w:p w:rsidR="00907DF9" w:rsidRPr="005719D7" w:rsidRDefault="00907DF9" w:rsidP="00907DF9">
            <w:pPr>
              <w:ind w:right="-72"/>
              <w:rPr>
                <w:rFonts w:ascii="Arial" w:hAnsi="Arial" w:cs="Arial"/>
                <w:snapToGrid w:val="0"/>
                <w:color w:val="auto"/>
                <w:spacing w:val="-4"/>
                <w:sz w:val="18"/>
                <w:szCs w:val="18"/>
                <w:lang w:eastAsia="th-TH"/>
              </w:rPr>
            </w:pPr>
          </w:p>
        </w:tc>
        <w:tc>
          <w:tcPr>
            <w:tcW w:w="1440" w:type="dxa"/>
            <w:shd w:val="clear" w:color="auto" w:fill="FAFAFA"/>
            <w:vAlign w:val="bottom"/>
          </w:tcPr>
          <w:p w:rsidR="00907DF9" w:rsidRPr="00F93773" w:rsidRDefault="00907DF9" w:rsidP="00907DF9">
            <w:pPr>
              <w:ind w:right="-72"/>
              <w:jc w:val="right"/>
              <w:rPr>
                <w:rFonts w:ascii="Arial" w:hAnsi="Arial" w:cs="Arial"/>
                <w:noProof/>
                <w:snapToGrid w:val="0"/>
                <w:color w:val="auto"/>
                <w:sz w:val="18"/>
                <w:szCs w:val="18"/>
              </w:rPr>
            </w:pPr>
          </w:p>
        </w:tc>
        <w:tc>
          <w:tcPr>
            <w:tcW w:w="1404" w:type="dxa"/>
            <w:vAlign w:val="bottom"/>
          </w:tcPr>
          <w:p w:rsidR="00907DF9" w:rsidRPr="00F93773" w:rsidRDefault="00907DF9" w:rsidP="00907DF9">
            <w:pPr>
              <w:ind w:right="-72"/>
              <w:jc w:val="right"/>
              <w:rPr>
                <w:rFonts w:ascii="Arial" w:hAnsi="Arial" w:cs="Arial"/>
                <w:noProof/>
                <w:snapToGrid w:val="0"/>
                <w:color w:val="auto"/>
                <w:sz w:val="18"/>
                <w:szCs w:val="18"/>
              </w:rPr>
            </w:pPr>
          </w:p>
        </w:tc>
        <w:tc>
          <w:tcPr>
            <w:tcW w:w="1386" w:type="dxa"/>
            <w:shd w:val="clear" w:color="auto" w:fill="FAFAFA"/>
            <w:vAlign w:val="bottom"/>
          </w:tcPr>
          <w:p w:rsidR="00907DF9" w:rsidRPr="00F93773" w:rsidRDefault="00907DF9" w:rsidP="00907DF9">
            <w:pPr>
              <w:ind w:right="-72"/>
              <w:jc w:val="right"/>
              <w:rPr>
                <w:rFonts w:ascii="Arial" w:hAnsi="Arial" w:cs="Arial"/>
                <w:noProof/>
                <w:snapToGrid w:val="0"/>
                <w:color w:val="auto"/>
                <w:sz w:val="18"/>
                <w:szCs w:val="18"/>
              </w:rPr>
            </w:pPr>
          </w:p>
        </w:tc>
        <w:tc>
          <w:tcPr>
            <w:tcW w:w="1441" w:type="dxa"/>
            <w:vAlign w:val="bottom"/>
          </w:tcPr>
          <w:p w:rsidR="00907DF9" w:rsidRPr="00F93773" w:rsidRDefault="00907DF9" w:rsidP="00907DF9">
            <w:pPr>
              <w:ind w:right="-72"/>
              <w:jc w:val="right"/>
              <w:rPr>
                <w:rFonts w:ascii="Arial" w:hAnsi="Arial" w:cs="Arial"/>
                <w:noProof/>
                <w:snapToGrid w:val="0"/>
                <w:color w:val="auto"/>
                <w:sz w:val="18"/>
                <w:szCs w:val="18"/>
              </w:rPr>
            </w:pPr>
          </w:p>
        </w:tc>
      </w:tr>
      <w:tr w:rsidR="00907DF9" w:rsidRPr="00F93773" w:rsidTr="00E57E06">
        <w:tc>
          <w:tcPr>
            <w:tcW w:w="3888" w:type="dxa"/>
            <w:vAlign w:val="bottom"/>
          </w:tcPr>
          <w:p w:rsidR="00907DF9" w:rsidRPr="005719D7" w:rsidRDefault="00907DF9" w:rsidP="00907DF9">
            <w:pPr>
              <w:ind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Accrued income</w:t>
            </w:r>
          </w:p>
        </w:tc>
        <w:tc>
          <w:tcPr>
            <w:tcW w:w="1440" w:type="dxa"/>
            <w:shd w:val="clear" w:color="auto" w:fill="FAFAFA"/>
            <w:vAlign w:val="bottom"/>
          </w:tcPr>
          <w:p w:rsidR="00907DF9" w:rsidRPr="00F93773" w:rsidRDefault="00907DF9" w:rsidP="00907DF9">
            <w:pPr>
              <w:ind w:right="-72"/>
              <w:jc w:val="right"/>
              <w:rPr>
                <w:rFonts w:ascii="Arial" w:hAnsi="Arial" w:cs="Arial"/>
                <w:noProof/>
                <w:snapToGrid w:val="0"/>
                <w:color w:val="auto"/>
                <w:sz w:val="18"/>
                <w:szCs w:val="18"/>
              </w:rPr>
            </w:pPr>
          </w:p>
        </w:tc>
        <w:tc>
          <w:tcPr>
            <w:tcW w:w="1404" w:type="dxa"/>
            <w:vAlign w:val="bottom"/>
          </w:tcPr>
          <w:p w:rsidR="00907DF9" w:rsidRPr="00F93773" w:rsidRDefault="00907DF9" w:rsidP="00907DF9">
            <w:pPr>
              <w:ind w:right="-72"/>
              <w:jc w:val="right"/>
              <w:rPr>
                <w:rFonts w:ascii="Arial" w:hAnsi="Arial" w:cs="Arial"/>
                <w:noProof/>
                <w:snapToGrid w:val="0"/>
                <w:color w:val="auto"/>
                <w:sz w:val="18"/>
                <w:szCs w:val="18"/>
              </w:rPr>
            </w:pPr>
          </w:p>
        </w:tc>
        <w:tc>
          <w:tcPr>
            <w:tcW w:w="1386" w:type="dxa"/>
            <w:shd w:val="clear" w:color="auto" w:fill="FAFAFA"/>
            <w:vAlign w:val="bottom"/>
          </w:tcPr>
          <w:p w:rsidR="00907DF9" w:rsidRPr="00F93773" w:rsidRDefault="00907DF9" w:rsidP="00907DF9">
            <w:pPr>
              <w:ind w:right="-72"/>
              <w:jc w:val="right"/>
              <w:rPr>
                <w:rFonts w:ascii="Arial" w:hAnsi="Arial" w:cs="Arial"/>
                <w:noProof/>
                <w:snapToGrid w:val="0"/>
                <w:color w:val="auto"/>
                <w:sz w:val="18"/>
                <w:szCs w:val="18"/>
              </w:rPr>
            </w:pPr>
          </w:p>
        </w:tc>
        <w:tc>
          <w:tcPr>
            <w:tcW w:w="1441" w:type="dxa"/>
            <w:vAlign w:val="bottom"/>
          </w:tcPr>
          <w:p w:rsidR="00907DF9" w:rsidRPr="00F93773" w:rsidRDefault="00907DF9" w:rsidP="00907DF9">
            <w:pPr>
              <w:ind w:right="-72"/>
              <w:jc w:val="right"/>
              <w:rPr>
                <w:rFonts w:ascii="Arial" w:hAnsi="Arial" w:cs="Arial"/>
                <w:noProof/>
                <w:snapToGrid w:val="0"/>
                <w:color w:val="auto"/>
                <w:sz w:val="18"/>
                <w:szCs w:val="18"/>
              </w:rPr>
            </w:pPr>
          </w:p>
        </w:tc>
      </w:tr>
      <w:tr w:rsidR="00907DF9" w:rsidRPr="00F93773" w:rsidTr="002C054A">
        <w:tc>
          <w:tcPr>
            <w:tcW w:w="3888" w:type="dxa"/>
            <w:vAlign w:val="bottom"/>
          </w:tcPr>
          <w:p w:rsidR="00907DF9" w:rsidRPr="005719D7" w:rsidRDefault="00907DF9" w:rsidP="00907DF9">
            <w:pPr>
              <w:tabs>
                <w:tab w:val="left" w:pos="720"/>
              </w:tabs>
              <w:ind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 other parties</w:t>
            </w:r>
          </w:p>
        </w:tc>
        <w:tc>
          <w:tcPr>
            <w:tcW w:w="1440" w:type="dxa"/>
            <w:shd w:val="clear" w:color="auto" w:fill="FAFAFA"/>
            <w:vAlign w:val="bottom"/>
          </w:tcPr>
          <w:p w:rsidR="00907DF9" w:rsidRPr="000E71B2" w:rsidRDefault="00E76F6C" w:rsidP="00907DF9">
            <w:pPr>
              <w:ind w:right="-72"/>
              <w:jc w:val="right"/>
              <w:rPr>
                <w:rFonts w:ascii="Arial" w:hAnsi="Arial" w:cs="Arial"/>
                <w:noProof/>
                <w:snapToGrid w:val="0"/>
                <w:color w:val="auto"/>
                <w:sz w:val="18"/>
                <w:szCs w:val="18"/>
              </w:rPr>
            </w:pPr>
            <w:r w:rsidRPr="00E76F6C">
              <w:rPr>
                <w:rFonts w:ascii="Arial" w:hAnsi="Arial" w:cs="Arial"/>
                <w:noProof/>
                <w:snapToGrid w:val="0"/>
                <w:color w:val="auto"/>
                <w:sz w:val="18"/>
                <w:szCs w:val="18"/>
              </w:rPr>
              <w:t>16,072</w:t>
            </w:r>
          </w:p>
        </w:tc>
        <w:tc>
          <w:tcPr>
            <w:tcW w:w="1404" w:type="dxa"/>
          </w:tcPr>
          <w:p w:rsidR="00907DF9" w:rsidRPr="00C30F59" w:rsidRDefault="00907DF9" w:rsidP="00907DF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1,735</w:t>
            </w:r>
          </w:p>
        </w:tc>
        <w:tc>
          <w:tcPr>
            <w:tcW w:w="1386" w:type="dxa"/>
            <w:shd w:val="clear" w:color="auto" w:fill="FAFAFA"/>
          </w:tcPr>
          <w:p w:rsidR="00907DF9" w:rsidRPr="00C30F59" w:rsidRDefault="00E76F6C" w:rsidP="00907DF9">
            <w:pPr>
              <w:spacing w:before="10" w:after="10"/>
              <w:ind w:right="-72"/>
              <w:jc w:val="right"/>
              <w:rPr>
                <w:rFonts w:ascii="Arial" w:hAnsi="Arial" w:cs="Arial"/>
                <w:noProof/>
                <w:snapToGrid w:val="0"/>
                <w:sz w:val="18"/>
                <w:szCs w:val="18"/>
              </w:rPr>
            </w:pPr>
            <w:r w:rsidRPr="00E76F6C">
              <w:rPr>
                <w:rFonts w:ascii="Arial" w:hAnsi="Arial" w:cs="Arial"/>
                <w:noProof/>
                <w:snapToGrid w:val="0"/>
                <w:sz w:val="18"/>
                <w:szCs w:val="18"/>
              </w:rPr>
              <w:t>16,072</w:t>
            </w:r>
          </w:p>
        </w:tc>
        <w:tc>
          <w:tcPr>
            <w:tcW w:w="1441" w:type="dxa"/>
          </w:tcPr>
          <w:p w:rsidR="00907DF9" w:rsidRPr="00C30F59" w:rsidRDefault="00907DF9" w:rsidP="00907DF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1,735</w:t>
            </w:r>
          </w:p>
        </w:tc>
      </w:tr>
      <w:tr w:rsidR="00907DF9" w:rsidRPr="00F93773" w:rsidTr="002C054A">
        <w:tc>
          <w:tcPr>
            <w:tcW w:w="3888" w:type="dxa"/>
            <w:vAlign w:val="bottom"/>
          </w:tcPr>
          <w:p w:rsidR="00907DF9" w:rsidRPr="005719D7" w:rsidRDefault="00907DF9" w:rsidP="00907DF9">
            <w:pPr>
              <w:tabs>
                <w:tab w:val="left" w:pos="720"/>
              </w:tabs>
              <w:ind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sidR="00651C31">
              <w:rPr>
                <w:rFonts w:ascii="Arial" w:hAnsi="Arial" w:cs="Arial"/>
                <w:snapToGrid w:val="0"/>
                <w:color w:val="auto"/>
                <w:spacing w:val="-4"/>
                <w:sz w:val="18"/>
                <w:szCs w:val="18"/>
                <w:lang w:eastAsia="th-TH"/>
              </w:rPr>
              <w:t>16</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tcBorders>
              <w:bottom w:val="single" w:sz="4" w:space="0" w:color="auto"/>
            </w:tcBorders>
            <w:shd w:val="clear" w:color="auto" w:fill="FAFAFA"/>
            <w:vAlign w:val="bottom"/>
          </w:tcPr>
          <w:p w:rsidR="00907DF9" w:rsidRPr="00F93773" w:rsidRDefault="00E76F6C" w:rsidP="00907DF9">
            <w:pPr>
              <w:ind w:right="-72"/>
              <w:jc w:val="right"/>
              <w:rPr>
                <w:rFonts w:ascii="Arial" w:hAnsi="Arial" w:cs="Arial"/>
                <w:noProof/>
                <w:snapToGrid w:val="0"/>
                <w:color w:val="auto"/>
                <w:sz w:val="18"/>
                <w:szCs w:val="18"/>
              </w:rPr>
            </w:pPr>
            <w:r>
              <w:rPr>
                <w:rFonts w:ascii="Arial" w:hAnsi="Arial" w:cs="Arial"/>
                <w:noProof/>
                <w:snapToGrid w:val="0"/>
                <w:color w:val="auto"/>
                <w:sz w:val="18"/>
                <w:szCs w:val="18"/>
              </w:rPr>
              <w:t>68</w:t>
            </w:r>
          </w:p>
        </w:tc>
        <w:tc>
          <w:tcPr>
            <w:tcW w:w="1404" w:type="dxa"/>
            <w:tcBorders>
              <w:bottom w:val="single" w:sz="4" w:space="0" w:color="auto"/>
            </w:tcBorders>
          </w:tcPr>
          <w:p w:rsidR="00907DF9" w:rsidRPr="00C30F59" w:rsidRDefault="00E76F6C" w:rsidP="00907DF9">
            <w:pPr>
              <w:spacing w:before="10" w:after="10"/>
              <w:ind w:right="-72"/>
              <w:jc w:val="right"/>
              <w:rPr>
                <w:rFonts w:ascii="Arial" w:hAnsi="Arial" w:cs="Arial"/>
                <w:noProof/>
                <w:snapToGrid w:val="0"/>
                <w:sz w:val="18"/>
                <w:szCs w:val="18"/>
              </w:rPr>
            </w:pPr>
            <w:r>
              <w:rPr>
                <w:rFonts w:ascii="Arial" w:hAnsi="Arial" w:cs="Arial"/>
                <w:noProof/>
                <w:snapToGrid w:val="0"/>
                <w:sz w:val="18"/>
                <w:szCs w:val="18"/>
              </w:rPr>
              <w:t>-</w:t>
            </w:r>
          </w:p>
        </w:tc>
        <w:tc>
          <w:tcPr>
            <w:tcW w:w="1386" w:type="dxa"/>
            <w:tcBorders>
              <w:bottom w:val="single" w:sz="4" w:space="0" w:color="auto"/>
            </w:tcBorders>
            <w:shd w:val="clear" w:color="auto" w:fill="FAFAFA"/>
          </w:tcPr>
          <w:p w:rsidR="00907DF9" w:rsidRPr="00C30F59" w:rsidRDefault="00E76F6C" w:rsidP="00907DF9">
            <w:pPr>
              <w:spacing w:before="10" w:after="10"/>
              <w:ind w:right="-72"/>
              <w:jc w:val="right"/>
              <w:rPr>
                <w:rFonts w:ascii="Arial" w:hAnsi="Arial" w:cs="Arial"/>
                <w:noProof/>
                <w:snapToGrid w:val="0"/>
                <w:sz w:val="18"/>
                <w:szCs w:val="18"/>
              </w:rPr>
            </w:pPr>
            <w:r>
              <w:rPr>
                <w:rFonts w:ascii="Arial" w:hAnsi="Arial" w:cs="Arial"/>
                <w:noProof/>
                <w:snapToGrid w:val="0"/>
                <w:sz w:val="18"/>
                <w:szCs w:val="18"/>
              </w:rPr>
              <w:t>68</w:t>
            </w:r>
          </w:p>
        </w:tc>
        <w:tc>
          <w:tcPr>
            <w:tcW w:w="1441" w:type="dxa"/>
            <w:tcBorders>
              <w:bottom w:val="single" w:sz="4" w:space="0" w:color="auto"/>
            </w:tcBorders>
          </w:tcPr>
          <w:p w:rsidR="00907DF9" w:rsidRPr="00C30F59" w:rsidRDefault="00E76F6C" w:rsidP="00907DF9">
            <w:pPr>
              <w:spacing w:before="10" w:after="10"/>
              <w:ind w:right="-72"/>
              <w:jc w:val="right"/>
              <w:rPr>
                <w:rFonts w:ascii="Arial" w:hAnsi="Arial" w:cs="Arial"/>
                <w:noProof/>
                <w:snapToGrid w:val="0"/>
                <w:sz w:val="18"/>
                <w:szCs w:val="18"/>
              </w:rPr>
            </w:pPr>
            <w:r>
              <w:rPr>
                <w:rFonts w:ascii="Arial" w:hAnsi="Arial" w:cs="Arial"/>
                <w:noProof/>
                <w:snapToGrid w:val="0"/>
                <w:sz w:val="18"/>
                <w:szCs w:val="18"/>
              </w:rPr>
              <w:t>-</w:t>
            </w:r>
          </w:p>
        </w:tc>
      </w:tr>
      <w:tr w:rsidR="00907DF9" w:rsidRPr="00F93773" w:rsidTr="00E57E06">
        <w:tc>
          <w:tcPr>
            <w:tcW w:w="3888" w:type="dxa"/>
            <w:vAlign w:val="bottom"/>
          </w:tcPr>
          <w:p w:rsidR="00907DF9" w:rsidRPr="005719D7" w:rsidRDefault="00907DF9" w:rsidP="00907DF9">
            <w:pPr>
              <w:ind w:right="-72"/>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rsidR="00907DF9" w:rsidRPr="00F93773" w:rsidRDefault="00907DF9" w:rsidP="00907DF9">
            <w:pPr>
              <w:ind w:right="-72"/>
              <w:jc w:val="right"/>
              <w:rPr>
                <w:rFonts w:ascii="Arial" w:hAnsi="Arial" w:cs="Arial"/>
                <w:noProof/>
                <w:snapToGrid w:val="0"/>
                <w:color w:val="auto"/>
                <w:sz w:val="18"/>
                <w:szCs w:val="18"/>
                <w:cs/>
              </w:rPr>
            </w:pPr>
          </w:p>
        </w:tc>
        <w:tc>
          <w:tcPr>
            <w:tcW w:w="1404" w:type="dxa"/>
            <w:tcBorders>
              <w:top w:val="single" w:sz="4" w:space="0" w:color="auto"/>
            </w:tcBorders>
            <w:vAlign w:val="bottom"/>
          </w:tcPr>
          <w:p w:rsidR="00907DF9" w:rsidRPr="00C30F59" w:rsidRDefault="00907DF9" w:rsidP="00907DF9">
            <w:pPr>
              <w:ind w:right="-72"/>
              <w:jc w:val="right"/>
              <w:rPr>
                <w:rFonts w:ascii="Arial" w:hAnsi="Arial" w:cs="Arial"/>
                <w:noProof/>
                <w:snapToGrid w:val="0"/>
                <w:sz w:val="18"/>
                <w:szCs w:val="18"/>
              </w:rPr>
            </w:pPr>
          </w:p>
        </w:tc>
        <w:tc>
          <w:tcPr>
            <w:tcW w:w="1386" w:type="dxa"/>
            <w:tcBorders>
              <w:top w:val="single" w:sz="4" w:space="0" w:color="auto"/>
            </w:tcBorders>
            <w:shd w:val="clear" w:color="auto" w:fill="FAFAFA"/>
            <w:vAlign w:val="bottom"/>
          </w:tcPr>
          <w:p w:rsidR="00907DF9" w:rsidRPr="00C30F59" w:rsidRDefault="00907DF9" w:rsidP="00907DF9">
            <w:pPr>
              <w:ind w:right="-72"/>
              <w:jc w:val="right"/>
              <w:rPr>
                <w:rFonts w:ascii="Arial" w:hAnsi="Arial" w:cs="Arial"/>
                <w:noProof/>
                <w:snapToGrid w:val="0"/>
                <w:sz w:val="18"/>
                <w:szCs w:val="18"/>
              </w:rPr>
            </w:pPr>
          </w:p>
        </w:tc>
        <w:tc>
          <w:tcPr>
            <w:tcW w:w="1441" w:type="dxa"/>
            <w:tcBorders>
              <w:top w:val="single" w:sz="4" w:space="0" w:color="auto"/>
            </w:tcBorders>
            <w:vAlign w:val="bottom"/>
          </w:tcPr>
          <w:p w:rsidR="00907DF9" w:rsidRPr="00C30F59" w:rsidRDefault="00907DF9" w:rsidP="00907DF9">
            <w:pPr>
              <w:ind w:right="-72"/>
              <w:jc w:val="right"/>
              <w:rPr>
                <w:rFonts w:ascii="Arial" w:hAnsi="Arial" w:cs="Arial"/>
                <w:noProof/>
                <w:snapToGrid w:val="0"/>
                <w:sz w:val="18"/>
                <w:szCs w:val="18"/>
              </w:rPr>
            </w:pPr>
          </w:p>
        </w:tc>
      </w:tr>
      <w:tr w:rsidR="00907DF9" w:rsidRPr="00F93773" w:rsidTr="002C054A">
        <w:tc>
          <w:tcPr>
            <w:tcW w:w="3888" w:type="dxa"/>
            <w:vAlign w:val="bottom"/>
          </w:tcPr>
          <w:p w:rsidR="00907DF9" w:rsidRPr="005719D7" w:rsidRDefault="00907DF9" w:rsidP="00907DF9">
            <w:pPr>
              <w:tabs>
                <w:tab w:val="left" w:pos="709"/>
              </w:tabs>
              <w:ind w:right="-72"/>
              <w:rPr>
                <w:rFonts w:ascii="Arial" w:hAnsi="Arial" w:cs="Arial"/>
                <w:snapToGrid w:val="0"/>
                <w:color w:val="auto"/>
                <w:spacing w:val="-4"/>
                <w:sz w:val="18"/>
                <w:szCs w:val="18"/>
                <w:cs/>
                <w:lang w:eastAsia="th-TH"/>
              </w:rPr>
            </w:pPr>
          </w:p>
        </w:tc>
        <w:tc>
          <w:tcPr>
            <w:tcW w:w="1440" w:type="dxa"/>
            <w:shd w:val="clear" w:color="auto" w:fill="FAFAFA"/>
            <w:vAlign w:val="bottom"/>
          </w:tcPr>
          <w:p w:rsidR="00907DF9" w:rsidRPr="00F93773" w:rsidRDefault="004E4B64" w:rsidP="00907DF9">
            <w:pPr>
              <w:ind w:right="-72"/>
              <w:jc w:val="right"/>
              <w:rPr>
                <w:rFonts w:ascii="Arial" w:hAnsi="Arial" w:cs="Arial"/>
                <w:noProof/>
                <w:snapToGrid w:val="0"/>
                <w:color w:val="auto"/>
                <w:sz w:val="18"/>
                <w:szCs w:val="18"/>
              </w:rPr>
            </w:pPr>
            <w:r w:rsidRPr="004E4B64">
              <w:rPr>
                <w:rFonts w:ascii="Arial" w:hAnsi="Arial" w:cs="Arial"/>
                <w:noProof/>
                <w:snapToGrid w:val="0"/>
                <w:color w:val="auto"/>
                <w:sz w:val="18"/>
                <w:szCs w:val="18"/>
              </w:rPr>
              <w:t>912,665</w:t>
            </w:r>
          </w:p>
        </w:tc>
        <w:tc>
          <w:tcPr>
            <w:tcW w:w="1404" w:type="dxa"/>
          </w:tcPr>
          <w:p w:rsidR="00907DF9" w:rsidRPr="00C30F59" w:rsidRDefault="00907DF9" w:rsidP="00907DF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544,401</w:t>
            </w:r>
          </w:p>
        </w:tc>
        <w:tc>
          <w:tcPr>
            <w:tcW w:w="1386" w:type="dxa"/>
            <w:shd w:val="clear" w:color="auto" w:fill="FAFAFA"/>
          </w:tcPr>
          <w:p w:rsidR="00907DF9" w:rsidRPr="00C30F59" w:rsidRDefault="00E76F6C" w:rsidP="00907DF9">
            <w:pPr>
              <w:spacing w:before="10" w:after="10"/>
              <w:ind w:right="-72"/>
              <w:jc w:val="right"/>
              <w:rPr>
                <w:rFonts w:ascii="Arial" w:hAnsi="Arial" w:cs="Arial"/>
                <w:noProof/>
                <w:snapToGrid w:val="0"/>
                <w:sz w:val="18"/>
                <w:szCs w:val="18"/>
              </w:rPr>
            </w:pPr>
            <w:r w:rsidRPr="00E76F6C">
              <w:rPr>
                <w:rFonts w:ascii="Arial" w:hAnsi="Arial" w:cs="Arial"/>
                <w:noProof/>
                <w:snapToGrid w:val="0"/>
                <w:sz w:val="18"/>
                <w:szCs w:val="18"/>
              </w:rPr>
              <w:t>139,619</w:t>
            </w:r>
          </w:p>
        </w:tc>
        <w:tc>
          <w:tcPr>
            <w:tcW w:w="1441" w:type="dxa"/>
          </w:tcPr>
          <w:p w:rsidR="00907DF9" w:rsidRPr="00C30F59" w:rsidRDefault="00907DF9" w:rsidP="00907DF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139,977</w:t>
            </w:r>
          </w:p>
        </w:tc>
      </w:tr>
      <w:tr w:rsidR="00907DF9" w:rsidRPr="00F93773" w:rsidTr="00E57E06">
        <w:tc>
          <w:tcPr>
            <w:tcW w:w="3888" w:type="dxa"/>
            <w:vAlign w:val="bottom"/>
          </w:tcPr>
          <w:p w:rsidR="00907DF9" w:rsidRPr="005719D7" w:rsidRDefault="00907DF9" w:rsidP="00907DF9">
            <w:pPr>
              <w:tabs>
                <w:tab w:val="left" w:pos="709"/>
              </w:tabs>
              <w:ind w:right="-72"/>
              <w:rPr>
                <w:rFonts w:ascii="Arial" w:hAnsi="Arial" w:cs="Arial"/>
                <w:color w:val="auto"/>
                <w:spacing w:val="-4"/>
                <w:sz w:val="18"/>
                <w:szCs w:val="18"/>
                <w:u w:val="single"/>
              </w:rPr>
            </w:pPr>
          </w:p>
        </w:tc>
        <w:tc>
          <w:tcPr>
            <w:tcW w:w="1440" w:type="dxa"/>
            <w:shd w:val="clear" w:color="auto" w:fill="FAFAFA"/>
            <w:vAlign w:val="bottom"/>
          </w:tcPr>
          <w:p w:rsidR="00907DF9" w:rsidRPr="00F93773" w:rsidRDefault="00907DF9" w:rsidP="00907DF9">
            <w:pPr>
              <w:ind w:right="-72"/>
              <w:jc w:val="right"/>
              <w:rPr>
                <w:rFonts w:ascii="Arial" w:hAnsi="Arial" w:cs="Arial"/>
                <w:noProof/>
                <w:snapToGrid w:val="0"/>
                <w:color w:val="auto"/>
                <w:sz w:val="18"/>
                <w:szCs w:val="18"/>
              </w:rPr>
            </w:pPr>
          </w:p>
        </w:tc>
        <w:tc>
          <w:tcPr>
            <w:tcW w:w="1404" w:type="dxa"/>
            <w:vAlign w:val="bottom"/>
          </w:tcPr>
          <w:p w:rsidR="00907DF9" w:rsidRPr="00F93773" w:rsidRDefault="00907DF9" w:rsidP="00907DF9">
            <w:pPr>
              <w:ind w:right="-72"/>
              <w:jc w:val="right"/>
              <w:rPr>
                <w:rFonts w:ascii="Arial" w:hAnsi="Arial" w:cs="Arial"/>
                <w:noProof/>
                <w:snapToGrid w:val="0"/>
                <w:color w:val="auto"/>
                <w:sz w:val="18"/>
                <w:szCs w:val="18"/>
              </w:rPr>
            </w:pPr>
          </w:p>
        </w:tc>
        <w:tc>
          <w:tcPr>
            <w:tcW w:w="1386" w:type="dxa"/>
            <w:shd w:val="clear" w:color="auto" w:fill="FAFAFA"/>
            <w:vAlign w:val="bottom"/>
          </w:tcPr>
          <w:p w:rsidR="00907DF9" w:rsidRPr="00F93773" w:rsidRDefault="00907DF9" w:rsidP="00907DF9">
            <w:pPr>
              <w:ind w:right="-72"/>
              <w:jc w:val="right"/>
              <w:rPr>
                <w:rFonts w:ascii="Arial" w:hAnsi="Arial" w:cs="Arial"/>
                <w:noProof/>
                <w:snapToGrid w:val="0"/>
                <w:color w:val="auto"/>
                <w:sz w:val="18"/>
                <w:szCs w:val="18"/>
              </w:rPr>
            </w:pPr>
          </w:p>
        </w:tc>
        <w:tc>
          <w:tcPr>
            <w:tcW w:w="1441" w:type="dxa"/>
            <w:vAlign w:val="bottom"/>
          </w:tcPr>
          <w:p w:rsidR="00907DF9" w:rsidRPr="00F93773" w:rsidRDefault="00907DF9" w:rsidP="00907DF9">
            <w:pPr>
              <w:ind w:right="-72"/>
              <w:jc w:val="right"/>
              <w:rPr>
                <w:rFonts w:ascii="Arial" w:hAnsi="Arial" w:cs="Arial"/>
                <w:noProof/>
                <w:snapToGrid w:val="0"/>
                <w:color w:val="auto"/>
                <w:sz w:val="18"/>
                <w:szCs w:val="18"/>
              </w:rPr>
            </w:pPr>
          </w:p>
        </w:tc>
      </w:tr>
      <w:tr w:rsidR="00907DF9" w:rsidRPr="00F93773" w:rsidTr="002C054A">
        <w:tc>
          <w:tcPr>
            <w:tcW w:w="3888" w:type="dxa"/>
            <w:vAlign w:val="bottom"/>
          </w:tcPr>
          <w:p w:rsidR="00907DF9" w:rsidRPr="005719D7" w:rsidRDefault="00907DF9" w:rsidP="00907DF9">
            <w:pPr>
              <w:tabs>
                <w:tab w:val="left" w:pos="709"/>
              </w:tabs>
              <w:ind w:right="-72"/>
              <w:rPr>
                <w:rFonts w:ascii="Arial" w:hAnsi="Arial" w:cs="Arial"/>
                <w:color w:val="auto"/>
                <w:spacing w:val="-4"/>
                <w:sz w:val="18"/>
                <w:szCs w:val="18"/>
                <w:u w:val="single"/>
              </w:rPr>
            </w:pPr>
            <w:r w:rsidRPr="005719D7">
              <w:rPr>
                <w:rFonts w:ascii="Arial" w:hAnsi="Arial" w:cs="Arial"/>
                <w:snapToGrid w:val="0"/>
                <w:color w:val="auto"/>
                <w:spacing w:val="-4"/>
                <w:sz w:val="18"/>
                <w:szCs w:val="18"/>
                <w:lang w:eastAsia="th-TH"/>
              </w:rPr>
              <w:t xml:space="preserve">Other receivables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sidR="00651C31">
              <w:rPr>
                <w:rFonts w:ascii="Arial" w:hAnsi="Arial" w:cs="Arial"/>
                <w:snapToGrid w:val="0"/>
                <w:color w:val="auto"/>
                <w:spacing w:val="-4"/>
                <w:sz w:val="18"/>
                <w:szCs w:val="18"/>
                <w:lang w:eastAsia="th-TH"/>
              </w:rPr>
              <w:t>16</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shd w:val="clear" w:color="auto" w:fill="FAFAFA"/>
            <w:vAlign w:val="bottom"/>
          </w:tcPr>
          <w:p w:rsidR="00907DF9" w:rsidRPr="000E71B2" w:rsidRDefault="00E76F6C" w:rsidP="00907DF9">
            <w:pPr>
              <w:ind w:right="-72"/>
              <w:jc w:val="right"/>
              <w:rPr>
                <w:rFonts w:ascii="Arial" w:hAnsi="Arial" w:cs="Arial"/>
                <w:noProof/>
                <w:snapToGrid w:val="0"/>
                <w:color w:val="auto"/>
                <w:sz w:val="18"/>
                <w:szCs w:val="18"/>
              </w:rPr>
            </w:pPr>
            <w:r w:rsidRPr="00E76F6C">
              <w:rPr>
                <w:rFonts w:ascii="Arial" w:hAnsi="Arial" w:cs="Arial"/>
                <w:noProof/>
                <w:snapToGrid w:val="0"/>
                <w:color w:val="auto"/>
                <w:sz w:val="18"/>
                <w:szCs w:val="18"/>
              </w:rPr>
              <w:t>183</w:t>
            </w:r>
          </w:p>
        </w:tc>
        <w:tc>
          <w:tcPr>
            <w:tcW w:w="1404" w:type="dxa"/>
          </w:tcPr>
          <w:p w:rsidR="00907DF9" w:rsidRPr="00C30F59" w:rsidRDefault="00907DF9" w:rsidP="00907DF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159</w:t>
            </w:r>
          </w:p>
        </w:tc>
        <w:tc>
          <w:tcPr>
            <w:tcW w:w="1386" w:type="dxa"/>
            <w:shd w:val="clear" w:color="auto" w:fill="FAFAFA"/>
            <w:vAlign w:val="bottom"/>
          </w:tcPr>
          <w:p w:rsidR="00907DF9" w:rsidRPr="00C30F59" w:rsidRDefault="00E76F6C" w:rsidP="00907DF9">
            <w:pPr>
              <w:ind w:right="-72"/>
              <w:jc w:val="right"/>
              <w:rPr>
                <w:rFonts w:ascii="Arial" w:hAnsi="Arial" w:cs="Arial"/>
                <w:noProof/>
                <w:snapToGrid w:val="0"/>
                <w:sz w:val="18"/>
                <w:szCs w:val="18"/>
              </w:rPr>
            </w:pPr>
            <w:r w:rsidRPr="00E76F6C">
              <w:rPr>
                <w:rFonts w:ascii="Arial" w:hAnsi="Arial" w:cs="Arial"/>
                <w:noProof/>
                <w:snapToGrid w:val="0"/>
                <w:sz w:val="18"/>
                <w:szCs w:val="18"/>
              </w:rPr>
              <w:t>2,034</w:t>
            </w:r>
          </w:p>
        </w:tc>
        <w:tc>
          <w:tcPr>
            <w:tcW w:w="1441" w:type="dxa"/>
            <w:vAlign w:val="bottom"/>
          </w:tcPr>
          <w:p w:rsidR="00907DF9" w:rsidRPr="00C30F59" w:rsidRDefault="00907DF9" w:rsidP="00907DF9">
            <w:pPr>
              <w:ind w:right="-72"/>
              <w:jc w:val="right"/>
              <w:rPr>
                <w:rFonts w:ascii="Arial" w:hAnsi="Arial" w:cs="Arial"/>
                <w:noProof/>
                <w:snapToGrid w:val="0"/>
                <w:sz w:val="18"/>
                <w:szCs w:val="18"/>
              </w:rPr>
            </w:pPr>
            <w:r w:rsidRPr="00C30F59">
              <w:rPr>
                <w:rFonts w:ascii="Arial" w:hAnsi="Arial" w:cs="Arial"/>
                <w:noProof/>
                <w:snapToGrid w:val="0"/>
                <w:sz w:val="18"/>
                <w:szCs w:val="18"/>
              </w:rPr>
              <w:t>3,30</w:t>
            </w:r>
            <w:r w:rsidR="00B35BD7">
              <w:rPr>
                <w:rFonts w:ascii="Arial" w:hAnsi="Arial" w:cs="Arial"/>
                <w:noProof/>
                <w:snapToGrid w:val="0"/>
                <w:sz w:val="18"/>
                <w:szCs w:val="18"/>
              </w:rPr>
              <w:t>8</w:t>
            </w:r>
          </w:p>
        </w:tc>
      </w:tr>
      <w:tr w:rsidR="00907DF9" w:rsidRPr="00F93773" w:rsidTr="002C054A">
        <w:tc>
          <w:tcPr>
            <w:tcW w:w="3888" w:type="dxa"/>
            <w:vAlign w:val="bottom"/>
          </w:tcPr>
          <w:p w:rsidR="00907DF9" w:rsidRPr="005719D7" w:rsidRDefault="00907DF9" w:rsidP="00907DF9">
            <w:pPr>
              <w:tabs>
                <w:tab w:val="left" w:pos="720"/>
              </w:tabs>
              <w:ind w:right="-266"/>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Interest receivables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 xml:space="preserve">- related parties (Note </w:t>
            </w:r>
            <w:r w:rsidR="00651C31">
              <w:rPr>
                <w:rFonts w:ascii="Arial" w:hAnsi="Arial" w:cs="Arial"/>
                <w:snapToGrid w:val="0"/>
                <w:color w:val="auto"/>
                <w:spacing w:val="-4"/>
                <w:sz w:val="18"/>
                <w:szCs w:val="18"/>
                <w:lang w:eastAsia="th-TH"/>
              </w:rPr>
              <w:t>16</w:t>
            </w:r>
            <w:r w:rsidRPr="005719D7">
              <w:rPr>
                <w:rFonts w:ascii="Arial" w:hAnsi="Arial" w:cs="Arial"/>
                <w:snapToGrid w:val="0"/>
                <w:color w:val="auto"/>
                <w:spacing w:val="-4"/>
                <w:sz w:val="18"/>
                <w:szCs w:val="18"/>
                <w:lang w:eastAsia="th-TH"/>
              </w:rPr>
              <w:t>.3)</w:t>
            </w:r>
          </w:p>
        </w:tc>
        <w:tc>
          <w:tcPr>
            <w:tcW w:w="1440" w:type="dxa"/>
            <w:shd w:val="clear" w:color="auto" w:fill="FAFAFA"/>
            <w:vAlign w:val="bottom"/>
          </w:tcPr>
          <w:p w:rsidR="00907DF9" w:rsidRPr="000E71B2" w:rsidRDefault="00E76F6C" w:rsidP="00907DF9">
            <w:pPr>
              <w:ind w:right="-72"/>
              <w:jc w:val="right"/>
              <w:rPr>
                <w:rFonts w:ascii="Arial" w:hAnsi="Arial" w:cs="Arial"/>
                <w:noProof/>
                <w:snapToGrid w:val="0"/>
                <w:color w:val="auto"/>
                <w:sz w:val="18"/>
                <w:szCs w:val="18"/>
              </w:rPr>
            </w:pPr>
            <w:r>
              <w:rPr>
                <w:rFonts w:ascii="Arial" w:hAnsi="Arial" w:cs="Arial"/>
                <w:noProof/>
                <w:snapToGrid w:val="0"/>
                <w:color w:val="auto"/>
                <w:sz w:val="18"/>
                <w:szCs w:val="18"/>
              </w:rPr>
              <w:t>-</w:t>
            </w:r>
          </w:p>
        </w:tc>
        <w:tc>
          <w:tcPr>
            <w:tcW w:w="1404" w:type="dxa"/>
          </w:tcPr>
          <w:p w:rsidR="00907DF9" w:rsidRPr="00C30F59" w:rsidRDefault="00907DF9" w:rsidP="00907DF9">
            <w:pPr>
              <w:ind w:right="-72"/>
              <w:jc w:val="right"/>
              <w:rPr>
                <w:rFonts w:ascii="Arial" w:hAnsi="Arial" w:cs="Arial"/>
                <w:noProof/>
                <w:snapToGrid w:val="0"/>
                <w:sz w:val="18"/>
                <w:szCs w:val="18"/>
              </w:rPr>
            </w:pPr>
            <w:r w:rsidRPr="00C30F59">
              <w:rPr>
                <w:rFonts w:ascii="Arial" w:hAnsi="Arial" w:cs="Arial"/>
                <w:noProof/>
                <w:snapToGrid w:val="0"/>
                <w:sz w:val="18"/>
                <w:szCs w:val="18"/>
              </w:rPr>
              <w:t>-</w:t>
            </w:r>
          </w:p>
        </w:tc>
        <w:tc>
          <w:tcPr>
            <w:tcW w:w="1386" w:type="dxa"/>
            <w:shd w:val="clear" w:color="auto" w:fill="FAFAFA"/>
          </w:tcPr>
          <w:p w:rsidR="00907DF9" w:rsidRPr="00C30F59" w:rsidRDefault="00E76F6C" w:rsidP="00907DF9">
            <w:pPr>
              <w:ind w:right="-72"/>
              <w:jc w:val="right"/>
              <w:rPr>
                <w:rFonts w:ascii="Arial" w:hAnsi="Arial" w:cs="Arial"/>
                <w:noProof/>
                <w:snapToGrid w:val="0"/>
                <w:sz w:val="18"/>
                <w:szCs w:val="18"/>
              </w:rPr>
            </w:pPr>
            <w:r w:rsidRPr="00E76F6C">
              <w:rPr>
                <w:rFonts w:ascii="Arial" w:hAnsi="Arial" w:cs="Arial"/>
                <w:noProof/>
                <w:snapToGrid w:val="0"/>
                <w:sz w:val="18"/>
                <w:szCs w:val="18"/>
              </w:rPr>
              <w:t>15,366</w:t>
            </w:r>
          </w:p>
        </w:tc>
        <w:tc>
          <w:tcPr>
            <w:tcW w:w="1441" w:type="dxa"/>
          </w:tcPr>
          <w:p w:rsidR="00907DF9" w:rsidRPr="00C30F59" w:rsidRDefault="00907DF9" w:rsidP="00907DF9">
            <w:pPr>
              <w:ind w:right="-72"/>
              <w:jc w:val="right"/>
              <w:rPr>
                <w:rFonts w:ascii="Arial" w:hAnsi="Arial" w:cs="Arial"/>
                <w:noProof/>
                <w:snapToGrid w:val="0"/>
                <w:sz w:val="18"/>
                <w:szCs w:val="18"/>
              </w:rPr>
            </w:pPr>
            <w:r w:rsidRPr="00C30F59">
              <w:rPr>
                <w:rFonts w:ascii="Arial" w:hAnsi="Arial" w:cs="Arial"/>
                <w:noProof/>
                <w:snapToGrid w:val="0"/>
                <w:sz w:val="18"/>
                <w:szCs w:val="18"/>
              </w:rPr>
              <w:t>20,04</w:t>
            </w:r>
            <w:r w:rsidR="00B35BD7">
              <w:rPr>
                <w:rFonts w:ascii="Arial" w:hAnsi="Arial" w:cs="Arial"/>
                <w:noProof/>
                <w:snapToGrid w:val="0"/>
                <w:sz w:val="18"/>
                <w:szCs w:val="18"/>
              </w:rPr>
              <w:t>9</w:t>
            </w:r>
          </w:p>
        </w:tc>
      </w:tr>
      <w:tr w:rsidR="00907DF9" w:rsidRPr="00F93773" w:rsidTr="002C054A">
        <w:tc>
          <w:tcPr>
            <w:tcW w:w="3888" w:type="dxa"/>
            <w:vAlign w:val="bottom"/>
          </w:tcPr>
          <w:p w:rsidR="00907DF9" w:rsidRPr="005719D7" w:rsidRDefault="00907DF9" w:rsidP="00907DF9">
            <w:pPr>
              <w:tabs>
                <w:tab w:val="left" w:pos="709"/>
              </w:tabs>
              <w:ind w:right="-72"/>
              <w:rPr>
                <w:rFonts w:ascii="Arial" w:hAnsi="Arial" w:cs="Arial"/>
                <w:color w:val="auto"/>
                <w:spacing w:val="-4"/>
                <w:sz w:val="18"/>
                <w:szCs w:val="18"/>
                <w:u w:val="single"/>
              </w:rPr>
            </w:pPr>
            <w:r w:rsidRPr="005719D7">
              <w:rPr>
                <w:rFonts w:ascii="Arial" w:hAnsi="Arial" w:cs="Arial"/>
                <w:snapToGrid w:val="0"/>
                <w:color w:val="auto"/>
                <w:spacing w:val="-4"/>
                <w:sz w:val="18"/>
                <w:szCs w:val="18"/>
                <w:lang w:eastAsia="th-TH"/>
              </w:rPr>
              <w:t>Dividend receivables</w:t>
            </w:r>
            <w:r>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lang w:eastAsia="th-TH"/>
              </w:rPr>
              <w:t xml:space="preserve">- related parties (Note </w:t>
            </w:r>
            <w:r w:rsidR="00651C31">
              <w:rPr>
                <w:rFonts w:ascii="Arial" w:hAnsi="Arial" w:cs="Arial"/>
                <w:snapToGrid w:val="0"/>
                <w:color w:val="auto"/>
                <w:spacing w:val="-4"/>
                <w:sz w:val="18"/>
                <w:szCs w:val="18"/>
                <w:lang w:eastAsia="th-TH"/>
              </w:rPr>
              <w:t>16</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 xml:space="preserve"> </w:t>
            </w:r>
          </w:p>
        </w:tc>
        <w:tc>
          <w:tcPr>
            <w:tcW w:w="1440" w:type="dxa"/>
            <w:shd w:val="clear" w:color="auto" w:fill="FAFAFA"/>
            <w:vAlign w:val="bottom"/>
          </w:tcPr>
          <w:p w:rsidR="00907DF9" w:rsidRPr="000E71B2" w:rsidRDefault="00E76F6C" w:rsidP="00907DF9">
            <w:pPr>
              <w:ind w:right="-72"/>
              <w:jc w:val="right"/>
              <w:rPr>
                <w:rFonts w:ascii="Arial" w:hAnsi="Arial" w:cs="Arial"/>
                <w:noProof/>
                <w:snapToGrid w:val="0"/>
                <w:color w:val="auto"/>
                <w:sz w:val="18"/>
                <w:szCs w:val="18"/>
              </w:rPr>
            </w:pPr>
            <w:r>
              <w:rPr>
                <w:rFonts w:ascii="Arial" w:hAnsi="Arial" w:cs="Arial"/>
                <w:noProof/>
                <w:snapToGrid w:val="0"/>
                <w:color w:val="auto"/>
                <w:sz w:val="18"/>
                <w:szCs w:val="18"/>
              </w:rPr>
              <w:t>-</w:t>
            </w:r>
          </w:p>
        </w:tc>
        <w:tc>
          <w:tcPr>
            <w:tcW w:w="1404" w:type="dxa"/>
          </w:tcPr>
          <w:p w:rsidR="00907DF9" w:rsidRPr="00C30F59" w:rsidRDefault="00907DF9" w:rsidP="00907DF9">
            <w:pPr>
              <w:ind w:right="-72"/>
              <w:jc w:val="right"/>
              <w:rPr>
                <w:rFonts w:ascii="Arial" w:hAnsi="Arial" w:cs="Arial"/>
                <w:noProof/>
                <w:snapToGrid w:val="0"/>
                <w:sz w:val="18"/>
                <w:szCs w:val="18"/>
              </w:rPr>
            </w:pPr>
            <w:r w:rsidRPr="00C30F59">
              <w:rPr>
                <w:rFonts w:ascii="Arial" w:hAnsi="Arial" w:cs="Arial"/>
                <w:noProof/>
                <w:snapToGrid w:val="0"/>
                <w:sz w:val="18"/>
                <w:szCs w:val="18"/>
              </w:rPr>
              <w:t>-</w:t>
            </w:r>
          </w:p>
        </w:tc>
        <w:tc>
          <w:tcPr>
            <w:tcW w:w="1386" w:type="dxa"/>
            <w:shd w:val="clear" w:color="auto" w:fill="FAFAFA"/>
          </w:tcPr>
          <w:p w:rsidR="00907DF9" w:rsidRPr="00C30F59" w:rsidRDefault="00E76F6C" w:rsidP="00907DF9">
            <w:pPr>
              <w:ind w:right="-72"/>
              <w:jc w:val="right"/>
              <w:rPr>
                <w:rFonts w:ascii="Arial" w:hAnsi="Arial" w:cs="Arial"/>
                <w:noProof/>
                <w:snapToGrid w:val="0"/>
                <w:sz w:val="18"/>
                <w:szCs w:val="18"/>
              </w:rPr>
            </w:pPr>
            <w:r>
              <w:rPr>
                <w:rFonts w:ascii="Arial" w:hAnsi="Arial" w:cs="Arial"/>
                <w:noProof/>
                <w:snapToGrid w:val="0"/>
                <w:sz w:val="18"/>
                <w:szCs w:val="18"/>
              </w:rPr>
              <w:t>-</w:t>
            </w:r>
          </w:p>
        </w:tc>
        <w:tc>
          <w:tcPr>
            <w:tcW w:w="1441" w:type="dxa"/>
          </w:tcPr>
          <w:p w:rsidR="00907DF9" w:rsidRPr="00C30F59" w:rsidRDefault="00907DF9" w:rsidP="00907DF9">
            <w:pPr>
              <w:ind w:right="-72"/>
              <w:jc w:val="right"/>
              <w:rPr>
                <w:rFonts w:ascii="Arial" w:hAnsi="Arial" w:cs="Arial"/>
                <w:noProof/>
                <w:snapToGrid w:val="0"/>
                <w:sz w:val="18"/>
                <w:szCs w:val="18"/>
              </w:rPr>
            </w:pPr>
            <w:r w:rsidRPr="00C30F59">
              <w:rPr>
                <w:rFonts w:ascii="Arial" w:hAnsi="Arial" w:cs="Arial"/>
                <w:noProof/>
                <w:snapToGrid w:val="0"/>
                <w:sz w:val="18"/>
                <w:szCs w:val="18"/>
              </w:rPr>
              <w:t>13,000</w:t>
            </w:r>
          </w:p>
        </w:tc>
      </w:tr>
      <w:tr w:rsidR="00907DF9" w:rsidRPr="00F93773" w:rsidTr="002C054A">
        <w:tc>
          <w:tcPr>
            <w:tcW w:w="3888" w:type="dxa"/>
            <w:vAlign w:val="bottom"/>
          </w:tcPr>
          <w:p w:rsidR="00907DF9" w:rsidRPr="005719D7" w:rsidRDefault="00907DF9" w:rsidP="00907DF9">
            <w:pPr>
              <w:tabs>
                <w:tab w:val="left" w:pos="709"/>
              </w:tabs>
              <w:ind w:right="-72"/>
              <w:rPr>
                <w:rFonts w:ascii="Arial" w:hAnsi="Arial" w:cs="Arial"/>
                <w:color w:val="auto"/>
                <w:spacing w:val="-4"/>
                <w:sz w:val="18"/>
                <w:szCs w:val="18"/>
              </w:rPr>
            </w:pPr>
            <w:r w:rsidRPr="005719D7">
              <w:rPr>
                <w:rFonts w:ascii="Arial" w:hAnsi="Arial" w:cs="Arial"/>
                <w:snapToGrid w:val="0"/>
                <w:color w:val="auto"/>
                <w:spacing w:val="-4"/>
                <w:sz w:val="18"/>
                <w:szCs w:val="18"/>
                <w:lang w:eastAsia="th-TH"/>
              </w:rPr>
              <w:t>Advance payment for purchasing</w:t>
            </w:r>
          </w:p>
        </w:tc>
        <w:tc>
          <w:tcPr>
            <w:tcW w:w="1440" w:type="dxa"/>
            <w:shd w:val="clear" w:color="auto" w:fill="FAFAFA"/>
            <w:vAlign w:val="bottom"/>
          </w:tcPr>
          <w:p w:rsidR="00907DF9" w:rsidRPr="00F93773" w:rsidRDefault="00E76F6C" w:rsidP="00907DF9">
            <w:pPr>
              <w:ind w:right="-72"/>
              <w:jc w:val="right"/>
              <w:rPr>
                <w:rFonts w:ascii="Arial" w:hAnsi="Arial" w:cs="Arial"/>
                <w:noProof/>
                <w:snapToGrid w:val="0"/>
                <w:color w:val="auto"/>
                <w:sz w:val="18"/>
                <w:szCs w:val="18"/>
              </w:rPr>
            </w:pPr>
            <w:r w:rsidRPr="00E76F6C">
              <w:rPr>
                <w:rFonts w:ascii="Arial" w:hAnsi="Arial" w:cs="Arial"/>
                <w:noProof/>
                <w:snapToGrid w:val="0"/>
                <w:color w:val="auto"/>
                <w:sz w:val="18"/>
                <w:szCs w:val="18"/>
              </w:rPr>
              <w:t>7,883</w:t>
            </w:r>
          </w:p>
        </w:tc>
        <w:tc>
          <w:tcPr>
            <w:tcW w:w="1404" w:type="dxa"/>
          </w:tcPr>
          <w:p w:rsidR="00907DF9" w:rsidRPr="00C30F59" w:rsidRDefault="00907DF9" w:rsidP="00907DF9">
            <w:pPr>
              <w:ind w:right="-72"/>
              <w:jc w:val="right"/>
              <w:rPr>
                <w:rFonts w:ascii="Arial" w:hAnsi="Arial" w:cs="Arial"/>
                <w:noProof/>
                <w:snapToGrid w:val="0"/>
                <w:sz w:val="18"/>
                <w:szCs w:val="18"/>
              </w:rPr>
            </w:pPr>
            <w:r w:rsidRPr="00C30F59">
              <w:rPr>
                <w:rFonts w:ascii="Arial" w:hAnsi="Arial" w:cs="Arial"/>
                <w:noProof/>
                <w:snapToGrid w:val="0"/>
                <w:sz w:val="18"/>
                <w:szCs w:val="18"/>
              </w:rPr>
              <w:t>9,06</w:t>
            </w:r>
            <w:r w:rsidR="00B35BD7">
              <w:rPr>
                <w:rFonts w:ascii="Arial" w:hAnsi="Arial" w:cs="Arial"/>
                <w:noProof/>
                <w:snapToGrid w:val="0"/>
                <w:sz w:val="18"/>
                <w:szCs w:val="18"/>
              </w:rPr>
              <w:t>4</w:t>
            </w:r>
          </w:p>
        </w:tc>
        <w:tc>
          <w:tcPr>
            <w:tcW w:w="1386" w:type="dxa"/>
            <w:shd w:val="clear" w:color="auto" w:fill="FAFAFA"/>
          </w:tcPr>
          <w:p w:rsidR="00907DF9" w:rsidRPr="00C30F59" w:rsidRDefault="00E76F6C" w:rsidP="00907DF9">
            <w:pPr>
              <w:ind w:right="-72"/>
              <w:jc w:val="right"/>
              <w:rPr>
                <w:rFonts w:ascii="Arial" w:hAnsi="Arial" w:cs="Arial"/>
                <w:noProof/>
                <w:snapToGrid w:val="0"/>
                <w:sz w:val="18"/>
                <w:szCs w:val="18"/>
              </w:rPr>
            </w:pPr>
            <w:r w:rsidRPr="00E76F6C">
              <w:rPr>
                <w:rFonts w:ascii="Arial" w:hAnsi="Arial" w:cs="Arial"/>
                <w:noProof/>
                <w:snapToGrid w:val="0"/>
                <w:sz w:val="18"/>
                <w:szCs w:val="18"/>
              </w:rPr>
              <w:t>7,284</w:t>
            </w:r>
          </w:p>
        </w:tc>
        <w:tc>
          <w:tcPr>
            <w:tcW w:w="1441" w:type="dxa"/>
          </w:tcPr>
          <w:p w:rsidR="00907DF9" w:rsidRPr="00C30F59" w:rsidRDefault="00907DF9" w:rsidP="00907DF9">
            <w:pPr>
              <w:ind w:right="-72"/>
              <w:jc w:val="right"/>
              <w:rPr>
                <w:rFonts w:ascii="Arial" w:hAnsi="Arial" w:cs="Arial"/>
                <w:noProof/>
                <w:snapToGrid w:val="0"/>
                <w:sz w:val="18"/>
                <w:szCs w:val="18"/>
              </w:rPr>
            </w:pPr>
            <w:r w:rsidRPr="00C30F59">
              <w:rPr>
                <w:rFonts w:ascii="Arial" w:hAnsi="Arial" w:cs="Arial"/>
                <w:noProof/>
                <w:snapToGrid w:val="0"/>
                <w:sz w:val="18"/>
                <w:szCs w:val="18"/>
              </w:rPr>
              <w:t>6,92</w:t>
            </w:r>
            <w:r w:rsidR="00B35BD7">
              <w:rPr>
                <w:rFonts w:ascii="Arial" w:hAnsi="Arial" w:cs="Arial"/>
                <w:noProof/>
                <w:snapToGrid w:val="0"/>
                <w:sz w:val="18"/>
                <w:szCs w:val="18"/>
              </w:rPr>
              <w:t>6</w:t>
            </w:r>
          </w:p>
        </w:tc>
      </w:tr>
      <w:tr w:rsidR="00907DF9" w:rsidRPr="00F93773" w:rsidTr="002C054A">
        <w:tc>
          <w:tcPr>
            <w:tcW w:w="3888" w:type="dxa"/>
            <w:vAlign w:val="bottom"/>
          </w:tcPr>
          <w:p w:rsidR="00907DF9" w:rsidRPr="005719D7" w:rsidRDefault="00907DF9" w:rsidP="00907DF9">
            <w:pPr>
              <w:tabs>
                <w:tab w:val="left" w:pos="709"/>
              </w:tabs>
              <w:ind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of goods and services</w:t>
            </w:r>
          </w:p>
        </w:tc>
        <w:tc>
          <w:tcPr>
            <w:tcW w:w="1440" w:type="dxa"/>
            <w:shd w:val="clear" w:color="auto" w:fill="FAFAFA"/>
            <w:vAlign w:val="bottom"/>
          </w:tcPr>
          <w:p w:rsidR="00907DF9" w:rsidRPr="000E71B2" w:rsidRDefault="00907DF9" w:rsidP="00907DF9">
            <w:pPr>
              <w:ind w:right="-72"/>
              <w:jc w:val="right"/>
              <w:rPr>
                <w:rFonts w:ascii="Arial" w:hAnsi="Arial" w:cs="Arial"/>
                <w:noProof/>
                <w:snapToGrid w:val="0"/>
                <w:color w:val="auto"/>
                <w:sz w:val="18"/>
                <w:szCs w:val="18"/>
              </w:rPr>
            </w:pPr>
          </w:p>
        </w:tc>
        <w:tc>
          <w:tcPr>
            <w:tcW w:w="1404" w:type="dxa"/>
          </w:tcPr>
          <w:p w:rsidR="00907DF9" w:rsidRPr="00C30F59" w:rsidRDefault="00907DF9" w:rsidP="00907DF9">
            <w:pPr>
              <w:ind w:right="-72"/>
              <w:jc w:val="right"/>
              <w:rPr>
                <w:rFonts w:ascii="Arial" w:hAnsi="Arial" w:cs="Arial"/>
                <w:noProof/>
                <w:snapToGrid w:val="0"/>
                <w:sz w:val="18"/>
                <w:szCs w:val="18"/>
              </w:rPr>
            </w:pPr>
          </w:p>
        </w:tc>
        <w:tc>
          <w:tcPr>
            <w:tcW w:w="1386" w:type="dxa"/>
            <w:shd w:val="clear" w:color="auto" w:fill="FAFAFA"/>
          </w:tcPr>
          <w:p w:rsidR="00907DF9" w:rsidRPr="00C30F59" w:rsidRDefault="00907DF9" w:rsidP="00907DF9">
            <w:pPr>
              <w:ind w:right="-72"/>
              <w:jc w:val="right"/>
              <w:rPr>
                <w:rFonts w:ascii="Arial" w:hAnsi="Arial" w:cs="Arial"/>
                <w:noProof/>
                <w:snapToGrid w:val="0"/>
                <w:sz w:val="18"/>
                <w:szCs w:val="18"/>
              </w:rPr>
            </w:pPr>
          </w:p>
        </w:tc>
        <w:tc>
          <w:tcPr>
            <w:tcW w:w="1441" w:type="dxa"/>
          </w:tcPr>
          <w:p w:rsidR="00907DF9" w:rsidRPr="00C30F59" w:rsidRDefault="00907DF9" w:rsidP="00907DF9">
            <w:pPr>
              <w:ind w:right="-72"/>
              <w:jc w:val="right"/>
              <w:rPr>
                <w:rFonts w:ascii="Arial" w:hAnsi="Arial" w:cs="Arial"/>
                <w:noProof/>
                <w:snapToGrid w:val="0"/>
                <w:sz w:val="18"/>
                <w:szCs w:val="18"/>
              </w:rPr>
            </w:pPr>
          </w:p>
        </w:tc>
      </w:tr>
      <w:tr w:rsidR="00E76F6C" w:rsidRPr="00F93773" w:rsidTr="002C054A">
        <w:tc>
          <w:tcPr>
            <w:tcW w:w="3888" w:type="dxa"/>
            <w:vAlign w:val="bottom"/>
          </w:tcPr>
          <w:p w:rsidR="00E76F6C" w:rsidRPr="005719D7" w:rsidRDefault="00E76F6C" w:rsidP="00E76F6C">
            <w:pPr>
              <w:tabs>
                <w:tab w:val="left" w:pos="709"/>
              </w:tabs>
              <w:ind w:right="-72"/>
              <w:rPr>
                <w:rFonts w:ascii="Arial" w:hAnsi="Arial" w:cs="Arial"/>
                <w:color w:val="auto"/>
                <w:spacing w:val="-4"/>
                <w:sz w:val="18"/>
                <w:szCs w:val="18"/>
              </w:rPr>
            </w:pPr>
            <w:r w:rsidRPr="005719D7">
              <w:rPr>
                <w:rFonts w:ascii="Arial" w:hAnsi="Arial" w:cs="Arial"/>
                <w:color w:val="auto"/>
                <w:spacing w:val="-4"/>
                <w:sz w:val="18"/>
                <w:szCs w:val="18"/>
              </w:rPr>
              <w:t>Prepaid expense</w:t>
            </w:r>
          </w:p>
        </w:tc>
        <w:tc>
          <w:tcPr>
            <w:tcW w:w="1440" w:type="dxa"/>
            <w:shd w:val="clear" w:color="auto" w:fill="FAFAFA"/>
            <w:vAlign w:val="bottom"/>
          </w:tcPr>
          <w:p w:rsidR="00E76F6C" w:rsidRPr="00E76F6C" w:rsidRDefault="00E76F6C" w:rsidP="00E76F6C">
            <w:pPr>
              <w:ind w:right="-72"/>
              <w:jc w:val="right"/>
              <w:rPr>
                <w:rFonts w:ascii="Arial" w:eastAsia="Arial Unicode MS" w:hAnsi="Arial" w:cs="Arial"/>
                <w:noProof/>
                <w:snapToGrid w:val="0"/>
                <w:color w:val="auto"/>
                <w:sz w:val="18"/>
                <w:szCs w:val="18"/>
              </w:rPr>
            </w:pPr>
            <w:r w:rsidRPr="00E76F6C">
              <w:rPr>
                <w:rFonts w:ascii="Arial" w:eastAsia="Arial Unicode MS" w:hAnsi="Arial" w:cs="Arial"/>
                <w:noProof/>
                <w:snapToGrid w:val="0"/>
                <w:color w:val="auto"/>
                <w:sz w:val="18"/>
                <w:szCs w:val="18"/>
              </w:rPr>
              <w:t>3,790</w:t>
            </w:r>
          </w:p>
        </w:tc>
        <w:tc>
          <w:tcPr>
            <w:tcW w:w="1404" w:type="dxa"/>
          </w:tcPr>
          <w:p w:rsidR="00E76F6C" w:rsidRPr="00C30F59" w:rsidRDefault="00E76F6C" w:rsidP="00E76F6C">
            <w:pPr>
              <w:ind w:right="-72"/>
              <w:jc w:val="right"/>
              <w:rPr>
                <w:rFonts w:ascii="Arial" w:hAnsi="Arial" w:cs="Arial"/>
                <w:noProof/>
                <w:snapToGrid w:val="0"/>
                <w:sz w:val="18"/>
                <w:szCs w:val="18"/>
              </w:rPr>
            </w:pPr>
            <w:r w:rsidRPr="00C30F59">
              <w:rPr>
                <w:rFonts w:ascii="Arial" w:hAnsi="Arial" w:cs="Arial"/>
                <w:noProof/>
                <w:snapToGrid w:val="0"/>
                <w:sz w:val="18"/>
                <w:szCs w:val="18"/>
              </w:rPr>
              <w:t>1,74</w:t>
            </w:r>
            <w:r>
              <w:rPr>
                <w:rFonts w:ascii="Arial" w:hAnsi="Arial" w:cs="Arial"/>
                <w:noProof/>
                <w:snapToGrid w:val="0"/>
                <w:sz w:val="18"/>
                <w:szCs w:val="18"/>
              </w:rPr>
              <w:t>7</w:t>
            </w:r>
          </w:p>
        </w:tc>
        <w:tc>
          <w:tcPr>
            <w:tcW w:w="1386" w:type="dxa"/>
            <w:shd w:val="clear" w:color="auto" w:fill="FAFAFA"/>
          </w:tcPr>
          <w:p w:rsidR="00E76F6C" w:rsidRPr="00E76F6C" w:rsidRDefault="00E76F6C" w:rsidP="00E76F6C">
            <w:pPr>
              <w:ind w:right="-72"/>
              <w:jc w:val="right"/>
              <w:rPr>
                <w:rFonts w:ascii="Arial" w:hAnsi="Arial" w:cs="Arial"/>
                <w:noProof/>
                <w:snapToGrid w:val="0"/>
                <w:sz w:val="18"/>
                <w:szCs w:val="18"/>
              </w:rPr>
            </w:pPr>
            <w:r w:rsidRPr="00E76F6C">
              <w:rPr>
                <w:rFonts w:ascii="Arial" w:hAnsi="Arial" w:cs="Arial"/>
                <w:noProof/>
                <w:snapToGrid w:val="0"/>
                <w:sz w:val="18"/>
                <w:szCs w:val="18"/>
              </w:rPr>
              <w:t>2,549</w:t>
            </w:r>
          </w:p>
        </w:tc>
        <w:tc>
          <w:tcPr>
            <w:tcW w:w="1441" w:type="dxa"/>
          </w:tcPr>
          <w:p w:rsidR="00E76F6C" w:rsidRPr="00C30F59" w:rsidRDefault="00E76F6C" w:rsidP="00E76F6C">
            <w:pPr>
              <w:ind w:right="-72"/>
              <w:jc w:val="right"/>
              <w:rPr>
                <w:rFonts w:ascii="Arial" w:hAnsi="Arial" w:cs="Arial"/>
                <w:noProof/>
                <w:snapToGrid w:val="0"/>
                <w:sz w:val="18"/>
                <w:szCs w:val="18"/>
              </w:rPr>
            </w:pPr>
            <w:r w:rsidRPr="00C30F59">
              <w:rPr>
                <w:rFonts w:ascii="Arial" w:hAnsi="Arial" w:cs="Arial"/>
                <w:noProof/>
                <w:snapToGrid w:val="0"/>
                <w:sz w:val="18"/>
                <w:szCs w:val="18"/>
              </w:rPr>
              <w:t>1,645</w:t>
            </w:r>
          </w:p>
        </w:tc>
      </w:tr>
      <w:tr w:rsidR="00E76F6C" w:rsidRPr="00F93773" w:rsidTr="002C054A">
        <w:tc>
          <w:tcPr>
            <w:tcW w:w="3888" w:type="dxa"/>
            <w:vAlign w:val="bottom"/>
          </w:tcPr>
          <w:p w:rsidR="00E76F6C" w:rsidRPr="005719D7" w:rsidRDefault="00E76F6C" w:rsidP="00E76F6C">
            <w:pPr>
              <w:tabs>
                <w:tab w:val="left" w:pos="709"/>
              </w:tabs>
              <w:ind w:right="-72"/>
              <w:rPr>
                <w:rFonts w:ascii="Arial" w:hAnsi="Arial" w:cs="Arial"/>
                <w:color w:val="auto"/>
                <w:spacing w:val="-4"/>
                <w:sz w:val="18"/>
                <w:szCs w:val="18"/>
              </w:rPr>
            </w:pPr>
            <w:r w:rsidRPr="005719D7">
              <w:rPr>
                <w:rFonts w:ascii="Arial" w:hAnsi="Arial" w:cs="Arial"/>
                <w:color w:val="auto"/>
                <w:spacing w:val="-4"/>
                <w:sz w:val="18"/>
                <w:szCs w:val="18"/>
              </w:rPr>
              <w:t>Others</w:t>
            </w:r>
          </w:p>
        </w:tc>
        <w:tc>
          <w:tcPr>
            <w:tcW w:w="1440" w:type="dxa"/>
            <w:tcBorders>
              <w:bottom w:val="single" w:sz="4" w:space="0" w:color="auto"/>
            </w:tcBorders>
            <w:shd w:val="clear" w:color="auto" w:fill="FAFAFA"/>
            <w:vAlign w:val="bottom"/>
          </w:tcPr>
          <w:p w:rsidR="00E76F6C" w:rsidRPr="00E76F6C" w:rsidRDefault="00E76F6C" w:rsidP="00E76F6C">
            <w:pPr>
              <w:ind w:right="-72"/>
              <w:jc w:val="right"/>
              <w:rPr>
                <w:rFonts w:ascii="Arial" w:eastAsia="Arial Unicode MS" w:hAnsi="Arial" w:cs="Arial"/>
                <w:noProof/>
                <w:snapToGrid w:val="0"/>
                <w:color w:val="auto"/>
                <w:sz w:val="18"/>
                <w:szCs w:val="18"/>
              </w:rPr>
            </w:pPr>
            <w:r w:rsidRPr="00E76F6C">
              <w:rPr>
                <w:rFonts w:ascii="Arial" w:eastAsia="Arial Unicode MS" w:hAnsi="Arial" w:cs="Arial"/>
                <w:noProof/>
                <w:snapToGrid w:val="0"/>
                <w:color w:val="auto"/>
                <w:sz w:val="18"/>
                <w:szCs w:val="18"/>
              </w:rPr>
              <w:t>2,201</w:t>
            </w:r>
          </w:p>
        </w:tc>
        <w:tc>
          <w:tcPr>
            <w:tcW w:w="1404" w:type="dxa"/>
            <w:tcBorders>
              <w:bottom w:val="single" w:sz="4" w:space="0" w:color="auto"/>
            </w:tcBorders>
          </w:tcPr>
          <w:p w:rsidR="00E76F6C" w:rsidRPr="00C30F59" w:rsidRDefault="00E76F6C" w:rsidP="00E76F6C">
            <w:pPr>
              <w:ind w:right="-72"/>
              <w:jc w:val="right"/>
              <w:rPr>
                <w:rFonts w:ascii="Arial" w:hAnsi="Arial" w:cs="Arial"/>
                <w:noProof/>
                <w:snapToGrid w:val="0"/>
                <w:sz w:val="18"/>
                <w:szCs w:val="18"/>
              </w:rPr>
            </w:pPr>
            <w:r w:rsidRPr="00C30F59">
              <w:rPr>
                <w:rFonts w:ascii="Arial" w:hAnsi="Arial" w:cs="Arial"/>
                <w:noProof/>
                <w:snapToGrid w:val="0"/>
                <w:sz w:val="18"/>
                <w:szCs w:val="18"/>
              </w:rPr>
              <w:t>1,24</w:t>
            </w:r>
            <w:r>
              <w:rPr>
                <w:rFonts w:ascii="Arial" w:hAnsi="Arial" w:cs="Arial"/>
                <w:noProof/>
                <w:snapToGrid w:val="0"/>
                <w:sz w:val="18"/>
                <w:szCs w:val="18"/>
              </w:rPr>
              <w:t>7</w:t>
            </w:r>
          </w:p>
        </w:tc>
        <w:tc>
          <w:tcPr>
            <w:tcW w:w="1386" w:type="dxa"/>
            <w:tcBorders>
              <w:bottom w:val="single" w:sz="4" w:space="0" w:color="auto"/>
            </w:tcBorders>
            <w:shd w:val="clear" w:color="auto" w:fill="FAFAFA"/>
          </w:tcPr>
          <w:p w:rsidR="00E76F6C" w:rsidRPr="00E76F6C" w:rsidRDefault="00E76F6C" w:rsidP="00E76F6C">
            <w:pPr>
              <w:ind w:right="-72"/>
              <w:jc w:val="right"/>
              <w:rPr>
                <w:rFonts w:ascii="Arial" w:hAnsi="Arial" w:cs="Arial"/>
                <w:noProof/>
                <w:snapToGrid w:val="0"/>
                <w:sz w:val="18"/>
                <w:szCs w:val="18"/>
              </w:rPr>
            </w:pPr>
            <w:r w:rsidRPr="00E76F6C">
              <w:rPr>
                <w:rFonts w:ascii="Arial" w:hAnsi="Arial" w:cs="Arial"/>
                <w:noProof/>
                <w:snapToGrid w:val="0"/>
                <w:sz w:val="18"/>
                <w:szCs w:val="18"/>
              </w:rPr>
              <w:t>1,151</w:t>
            </w:r>
          </w:p>
        </w:tc>
        <w:tc>
          <w:tcPr>
            <w:tcW w:w="1441" w:type="dxa"/>
            <w:tcBorders>
              <w:bottom w:val="single" w:sz="4" w:space="0" w:color="auto"/>
            </w:tcBorders>
          </w:tcPr>
          <w:p w:rsidR="00E76F6C" w:rsidRPr="00C30F59" w:rsidRDefault="00E76F6C" w:rsidP="00E76F6C">
            <w:pPr>
              <w:ind w:right="-72"/>
              <w:jc w:val="right"/>
              <w:rPr>
                <w:rFonts w:ascii="Arial" w:hAnsi="Arial" w:cs="Arial"/>
                <w:noProof/>
                <w:snapToGrid w:val="0"/>
                <w:sz w:val="18"/>
                <w:szCs w:val="18"/>
              </w:rPr>
            </w:pPr>
            <w:r w:rsidRPr="00C30F59">
              <w:rPr>
                <w:rFonts w:ascii="Arial" w:hAnsi="Arial" w:cs="Arial"/>
                <w:noProof/>
                <w:snapToGrid w:val="0"/>
                <w:sz w:val="18"/>
                <w:szCs w:val="18"/>
              </w:rPr>
              <w:t>1,207</w:t>
            </w:r>
          </w:p>
        </w:tc>
      </w:tr>
      <w:tr w:rsidR="00907DF9" w:rsidRPr="00F93773" w:rsidTr="002C054A">
        <w:tc>
          <w:tcPr>
            <w:tcW w:w="3888" w:type="dxa"/>
            <w:vAlign w:val="bottom"/>
          </w:tcPr>
          <w:p w:rsidR="00907DF9" w:rsidRPr="005719D7" w:rsidRDefault="00907DF9" w:rsidP="00907DF9">
            <w:pPr>
              <w:tabs>
                <w:tab w:val="left" w:pos="709"/>
              </w:tabs>
              <w:ind w:right="-72"/>
              <w:rPr>
                <w:rFonts w:ascii="Arial" w:hAnsi="Arial" w:cs="Arial"/>
                <w:color w:val="auto"/>
                <w:spacing w:val="-4"/>
                <w:sz w:val="18"/>
                <w:szCs w:val="18"/>
              </w:rPr>
            </w:pPr>
          </w:p>
        </w:tc>
        <w:tc>
          <w:tcPr>
            <w:tcW w:w="1440" w:type="dxa"/>
            <w:tcBorders>
              <w:top w:val="single" w:sz="4" w:space="0" w:color="auto"/>
            </w:tcBorders>
            <w:shd w:val="clear" w:color="auto" w:fill="FAFAFA"/>
            <w:vAlign w:val="bottom"/>
          </w:tcPr>
          <w:p w:rsidR="00907DF9" w:rsidRPr="00F93773" w:rsidRDefault="00907DF9" w:rsidP="00907DF9">
            <w:pPr>
              <w:ind w:right="-72"/>
              <w:jc w:val="right"/>
              <w:rPr>
                <w:rFonts w:ascii="Arial" w:eastAsia="Arial Unicode MS" w:hAnsi="Arial" w:cs="Arial"/>
                <w:noProof/>
                <w:snapToGrid w:val="0"/>
                <w:color w:val="auto"/>
                <w:sz w:val="18"/>
                <w:szCs w:val="18"/>
              </w:rPr>
            </w:pPr>
          </w:p>
        </w:tc>
        <w:tc>
          <w:tcPr>
            <w:tcW w:w="1404" w:type="dxa"/>
            <w:tcBorders>
              <w:top w:val="single" w:sz="4" w:space="0" w:color="auto"/>
            </w:tcBorders>
          </w:tcPr>
          <w:p w:rsidR="00907DF9" w:rsidRPr="00C30F59" w:rsidRDefault="00907DF9" w:rsidP="00907DF9">
            <w:pPr>
              <w:ind w:right="-72"/>
              <w:jc w:val="right"/>
              <w:rPr>
                <w:rFonts w:ascii="Arial" w:hAnsi="Arial" w:cs="Arial"/>
                <w:noProof/>
                <w:snapToGrid w:val="0"/>
                <w:sz w:val="18"/>
                <w:szCs w:val="18"/>
              </w:rPr>
            </w:pPr>
          </w:p>
        </w:tc>
        <w:tc>
          <w:tcPr>
            <w:tcW w:w="1386" w:type="dxa"/>
            <w:tcBorders>
              <w:top w:val="single" w:sz="4" w:space="0" w:color="auto"/>
            </w:tcBorders>
            <w:shd w:val="clear" w:color="auto" w:fill="FAFAFA"/>
          </w:tcPr>
          <w:p w:rsidR="00907DF9" w:rsidRPr="00C30F59" w:rsidRDefault="00907DF9" w:rsidP="00907DF9">
            <w:pPr>
              <w:ind w:right="-72"/>
              <w:jc w:val="right"/>
              <w:rPr>
                <w:rFonts w:ascii="Arial" w:hAnsi="Arial" w:cs="Arial"/>
                <w:noProof/>
                <w:snapToGrid w:val="0"/>
                <w:sz w:val="18"/>
                <w:szCs w:val="18"/>
              </w:rPr>
            </w:pPr>
          </w:p>
        </w:tc>
        <w:tc>
          <w:tcPr>
            <w:tcW w:w="1441" w:type="dxa"/>
            <w:tcBorders>
              <w:top w:val="single" w:sz="4" w:space="0" w:color="auto"/>
            </w:tcBorders>
          </w:tcPr>
          <w:p w:rsidR="00907DF9" w:rsidRPr="00C30F59" w:rsidRDefault="00907DF9" w:rsidP="00907DF9">
            <w:pPr>
              <w:ind w:right="-72"/>
              <w:jc w:val="right"/>
              <w:rPr>
                <w:rFonts w:ascii="Arial" w:hAnsi="Arial" w:cs="Arial"/>
                <w:noProof/>
                <w:snapToGrid w:val="0"/>
                <w:sz w:val="18"/>
                <w:szCs w:val="18"/>
              </w:rPr>
            </w:pPr>
          </w:p>
        </w:tc>
      </w:tr>
      <w:tr w:rsidR="00907DF9" w:rsidRPr="00F93773" w:rsidTr="002C054A">
        <w:trPr>
          <w:trHeight w:val="70"/>
        </w:trPr>
        <w:tc>
          <w:tcPr>
            <w:tcW w:w="3888" w:type="dxa"/>
            <w:vAlign w:val="bottom"/>
          </w:tcPr>
          <w:p w:rsidR="00907DF9" w:rsidRPr="005719D7" w:rsidRDefault="00907DF9" w:rsidP="00907DF9">
            <w:pPr>
              <w:tabs>
                <w:tab w:val="left" w:pos="709"/>
              </w:tabs>
              <w:ind w:right="-72"/>
              <w:rPr>
                <w:rFonts w:ascii="Arial" w:hAnsi="Arial" w:cs="Arial"/>
                <w:snapToGrid w:val="0"/>
                <w:color w:val="auto"/>
                <w:spacing w:val="-4"/>
                <w:sz w:val="18"/>
                <w:szCs w:val="18"/>
                <w:cs/>
                <w:lang w:eastAsia="th-TH"/>
              </w:rPr>
            </w:pPr>
          </w:p>
        </w:tc>
        <w:tc>
          <w:tcPr>
            <w:tcW w:w="1440" w:type="dxa"/>
            <w:tcBorders>
              <w:bottom w:val="single" w:sz="4" w:space="0" w:color="auto"/>
            </w:tcBorders>
            <w:shd w:val="clear" w:color="auto" w:fill="FAFAFA"/>
            <w:vAlign w:val="bottom"/>
          </w:tcPr>
          <w:p w:rsidR="00907DF9" w:rsidRPr="00F93773" w:rsidRDefault="004E4B64" w:rsidP="00907DF9">
            <w:pPr>
              <w:ind w:right="-72"/>
              <w:jc w:val="right"/>
              <w:rPr>
                <w:rFonts w:ascii="Arial" w:hAnsi="Arial" w:cs="Arial"/>
                <w:noProof/>
                <w:snapToGrid w:val="0"/>
                <w:color w:val="auto"/>
                <w:sz w:val="18"/>
                <w:szCs w:val="18"/>
              </w:rPr>
            </w:pPr>
            <w:r w:rsidRPr="004E4B64">
              <w:rPr>
                <w:rFonts w:ascii="Arial" w:hAnsi="Arial" w:cs="Arial"/>
                <w:noProof/>
                <w:snapToGrid w:val="0"/>
                <w:color w:val="auto"/>
                <w:sz w:val="18"/>
                <w:szCs w:val="18"/>
              </w:rPr>
              <w:t>926,722</w:t>
            </w:r>
          </w:p>
        </w:tc>
        <w:tc>
          <w:tcPr>
            <w:tcW w:w="1404" w:type="dxa"/>
            <w:tcBorders>
              <w:bottom w:val="single" w:sz="4" w:space="0" w:color="auto"/>
            </w:tcBorders>
          </w:tcPr>
          <w:p w:rsidR="00907DF9" w:rsidRPr="00C30F59" w:rsidRDefault="00907DF9" w:rsidP="00907DF9">
            <w:pPr>
              <w:ind w:right="-72"/>
              <w:jc w:val="right"/>
              <w:rPr>
                <w:rFonts w:ascii="Arial" w:hAnsi="Arial" w:cs="Arial"/>
                <w:noProof/>
                <w:snapToGrid w:val="0"/>
                <w:sz w:val="18"/>
                <w:szCs w:val="18"/>
              </w:rPr>
            </w:pPr>
            <w:r w:rsidRPr="00C30F59">
              <w:rPr>
                <w:rFonts w:ascii="Arial" w:hAnsi="Arial" w:cs="Arial"/>
                <w:noProof/>
                <w:snapToGrid w:val="0"/>
                <w:sz w:val="18"/>
                <w:szCs w:val="18"/>
              </w:rPr>
              <w:t>556,61</w:t>
            </w:r>
            <w:r w:rsidR="00B35BD7">
              <w:rPr>
                <w:rFonts w:ascii="Arial" w:hAnsi="Arial" w:cs="Arial"/>
                <w:noProof/>
                <w:snapToGrid w:val="0"/>
                <w:sz w:val="18"/>
                <w:szCs w:val="18"/>
              </w:rPr>
              <w:t>8</w:t>
            </w:r>
          </w:p>
        </w:tc>
        <w:tc>
          <w:tcPr>
            <w:tcW w:w="1386" w:type="dxa"/>
            <w:tcBorders>
              <w:bottom w:val="single" w:sz="4" w:space="0" w:color="auto"/>
            </w:tcBorders>
            <w:shd w:val="clear" w:color="auto" w:fill="FAFAFA"/>
          </w:tcPr>
          <w:p w:rsidR="00907DF9" w:rsidRPr="00C30F59" w:rsidRDefault="00E76F6C" w:rsidP="00907DF9">
            <w:pPr>
              <w:ind w:right="-72"/>
              <w:jc w:val="right"/>
              <w:rPr>
                <w:rFonts w:ascii="Arial" w:hAnsi="Arial" w:cs="Arial"/>
                <w:noProof/>
                <w:snapToGrid w:val="0"/>
                <w:sz w:val="18"/>
                <w:szCs w:val="18"/>
              </w:rPr>
            </w:pPr>
            <w:r w:rsidRPr="00E76F6C">
              <w:rPr>
                <w:rFonts w:ascii="Arial" w:hAnsi="Arial" w:cs="Arial"/>
                <w:noProof/>
                <w:snapToGrid w:val="0"/>
                <w:sz w:val="18"/>
                <w:szCs w:val="18"/>
              </w:rPr>
              <w:t>168,003</w:t>
            </w:r>
          </w:p>
        </w:tc>
        <w:tc>
          <w:tcPr>
            <w:tcW w:w="1441" w:type="dxa"/>
            <w:tcBorders>
              <w:bottom w:val="single" w:sz="4" w:space="0" w:color="auto"/>
            </w:tcBorders>
          </w:tcPr>
          <w:p w:rsidR="00907DF9" w:rsidRPr="00C30F59" w:rsidRDefault="00907DF9" w:rsidP="00907DF9">
            <w:pPr>
              <w:ind w:right="-72"/>
              <w:jc w:val="right"/>
              <w:rPr>
                <w:rFonts w:ascii="Arial" w:hAnsi="Arial" w:cs="Arial"/>
                <w:noProof/>
                <w:snapToGrid w:val="0"/>
                <w:sz w:val="18"/>
                <w:szCs w:val="18"/>
              </w:rPr>
            </w:pPr>
            <w:r w:rsidRPr="00C30F59">
              <w:rPr>
                <w:rFonts w:ascii="Arial" w:hAnsi="Arial" w:cs="Arial"/>
                <w:noProof/>
                <w:snapToGrid w:val="0"/>
                <w:sz w:val="18"/>
                <w:szCs w:val="18"/>
              </w:rPr>
              <w:t>186,112</w:t>
            </w:r>
          </w:p>
        </w:tc>
      </w:tr>
    </w:tbl>
    <w:p w:rsidR="007E0E6B" w:rsidRPr="00E73D5C" w:rsidRDefault="007E0E6B" w:rsidP="00652611">
      <w:pPr>
        <w:rPr>
          <w:rFonts w:ascii="Arial" w:hAnsi="Arial" w:cs="Arial"/>
          <w:color w:val="auto"/>
          <w:sz w:val="18"/>
          <w:szCs w:val="18"/>
        </w:rPr>
      </w:pPr>
    </w:p>
    <w:p w:rsidR="009B1E1F" w:rsidRPr="00E73D5C" w:rsidRDefault="00072FCE" w:rsidP="00652611">
      <w:pPr>
        <w:tabs>
          <w:tab w:val="left" w:pos="2160"/>
        </w:tabs>
        <w:ind w:right="-43"/>
        <w:jc w:val="thaiDistribute"/>
        <w:rPr>
          <w:rFonts w:ascii="Arial" w:eastAsia="Arial Unicode MS" w:hAnsi="Arial" w:cs="Arial"/>
          <w:color w:val="auto"/>
          <w:sz w:val="18"/>
          <w:szCs w:val="18"/>
        </w:rPr>
      </w:pPr>
      <w:r w:rsidRPr="00E73D5C">
        <w:rPr>
          <w:rFonts w:ascii="Arial" w:eastAsia="Arial Unicode MS" w:hAnsi="Arial" w:cs="Arial"/>
          <w:color w:val="auto"/>
          <w:sz w:val="18"/>
          <w:szCs w:val="18"/>
        </w:rPr>
        <w:t>The aging analysis of</w:t>
      </w:r>
      <w:r w:rsidR="009B1E1F" w:rsidRPr="00E73D5C">
        <w:rPr>
          <w:rFonts w:ascii="Arial" w:eastAsia="Arial Unicode MS" w:hAnsi="Arial" w:cs="Arial"/>
          <w:color w:val="auto"/>
          <w:sz w:val="18"/>
          <w:szCs w:val="18"/>
        </w:rPr>
        <w:t xml:space="preserve"> trade receivables is as follows:</w:t>
      </w:r>
    </w:p>
    <w:p w:rsidR="005E783F" w:rsidRPr="00E73D5C" w:rsidRDefault="005E783F" w:rsidP="00652611">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tbl>
      <w:tblPr>
        <w:tblW w:w="9560" w:type="dxa"/>
        <w:tblLayout w:type="fixed"/>
        <w:tblLook w:val="0000" w:firstRow="0" w:lastRow="0" w:firstColumn="0" w:lastColumn="0" w:noHBand="0" w:noVBand="0"/>
      </w:tblPr>
      <w:tblGrid>
        <w:gridCol w:w="3744"/>
        <w:gridCol w:w="1454"/>
        <w:gridCol w:w="1454"/>
        <w:gridCol w:w="1454"/>
        <w:gridCol w:w="1454"/>
      </w:tblGrid>
      <w:tr w:rsidR="005E783F" w:rsidRPr="005E783F" w:rsidTr="007B494C">
        <w:trPr>
          <w:trHeight w:val="20"/>
        </w:trPr>
        <w:tc>
          <w:tcPr>
            <w:tcW w:w="3744" w:type="dxa"/>
            <w:vAlign w:val="bottom"/>
          </w:tcPr>
          <w:p w:rsidR="005E783F" w:rsidRPr="005E783F" w:rsidRDefault="005E783F" w:rsidP="0049265B">
            <w:pPr>
              <w:ind w:right="-72"/>
              <w:rPr>
                <w:rFonts w:ascii="Arial" w:hAnsi="Arial" w:cs="Arial"/>
                <w:noProof/>
                <w:snapToGrid w:val="0"/>
                <w:color w:val="auto"/>
                <w:sz w:val="18"/>
                <w:szCs w:val="18"/>
              </w:rPr>
            </w:pPr>
          </w:p>
        </w:tc>
        <w:tc>
          <w:tcPr>
            <w:tcW w:w="2908" w:type="dxa"/>
            <w:gridSpan w:val="2"/>
            <w:tcBorders>
              <w:top w:val="single" w:sz="4" w:space="0" w:color="auto"/>
            </w:tcBorders>
          </w:tcPr>
          <w:p w:rsidR="005E783F" w:rsidRPr="005E783F" w:rsidRDefault="005E783F" w:rsidP="005E783F">
            <w:pPr>
              <w:ind w:right="-72"/>
              <w:jc w:val="center"/>
              <w:rPr>
                <w:rFonts w:ascii="Arial" w:hAnsi="Arial" w:cs="Arial"/>
                <w:b/>
                <w:bCs/>
                <w:color w:val="auto"/>
                <w:sz w:val="18"/>
                <w:szCs w:val="18"/>
              </w:rPr>
            </w:pPr>
            <w:r w:rsidRPr="005E783F">
              <w:rPr>
                <w:rFonts w:ascii="Arial" w:hAnsi="Arial" w:cs="Arial"/>
                <w:b/>
                <w:bCs/>
                <w:color w:val="auto"/>
                <w:sz w:val="18"/>
                <w:szCs w:val="18"/>
              </w:rPr>
              <w:t>Consolidated</w:t>
            </w:r>
          </w:p>
          <w:p w:rsidR="005E783F" w:rsidRPr="005E783F" w:rsidRDefault="005E783F" w:rsidP="005E783F">
            <w:pPr>
              <w:ind w:right="-72"/>
              <w:jc w:val="center"/>
              <w:rPr>
                <w:rFonts w:ascii="Arial" w:hAnsi="Arial" w:cs="Arial"/>
                <w:b/>
                <w:bCs/>
                <w:snapToGrid w:val="0"/>
                <w:color w:val="auto"/>
                <w:sz w:val="18"/>
                <w:szCs w:val="18"/>
              </w:rPr>
            </w:pPr>
            <w:r w:rsidRPr="005E783F">
              <w:rPr>
                <w:rFonts w:ascii="Arial" w:hAnsi="Arial" w:cs="Arial"/>
                <w:b/>
                <w:bCs/>
                <w:snapToGrid w:val="0"/>
                <w:color w:val="auto"/>
                <w:sz w:val="18"/>
                <w:szCs w:val="18"/>
              </w:rPr>
              <w:t>financial information</w:t>
            </w:r>
          </w:p>
        </w:tc>
        <w:tc>
          <w:tcPr>
            <w:tcW w:w="2908" w:type="dxa"/>
            <w:gridSpan w:val="2"/>
            <w:tcBorders>
              <w:top w:val="single" w:sz="4" w:space="0" w:color="auto"/>
            </w:tcBorders>
          </w:tcPr>
          <w:p w:rsidR="005E783F" w:rsidRPr="005E783F" w:rsidRDefault="005E783F" w:rsidP="005E783F">
            <w:pPr>
              <w:ind w:right="-72"/>
              <w:jc w:val="center"/>
              <w:rPr>
                <w:rFonts w:ascii="Arial" w:hAnsi="Arial" w:cs="Arial"/>
                <w:b/>
                <w:bCs/>
                <w:snapToGrid w:val="0"/>
                <w:color w:val="auto"/>
                <w:sz w:val="18"/>
                <w:szCs w:val="18"/>
              </w:rPr>
            </w:pPr>
            <w:r w:rsidRPr="005E783F">
              <w:rPr>
                <w:rFonts w:ascii="Arial" w:hAnsi="Arial" w:cs="Arial"/>
                <w:b/>
                <w:bCs/>
                <w:snapToGrid w:val="0"/>
                <w:color w:val="auto"/>
                <w:sz w:val="18"/>
                <w:szCs w:val="18"/>
              </w:rPr>
              <w:t>Separate</w:t>
            </w:r>
          </w:p>
          <w:p w:rsidR="005E783F" w:rsidRPr="005E783F" w:rsidRDefault="005E783F" w:rsidP="005E783F">
            <w:pPr>
              <w:ind w:right="-72"/>
              <w:jc w:val="center"/>
              <w:rPr>
                <w:rFonts w:ascii="Arial" w:hAnsi="Arial" w:cs="Arial"/>
                <w:b/>
                <w:bCs/>
                <w:snapToGrid w:val="0"/>
                <w:color w:val="auto"/>
                <w:sz w:val="18"/>
                <w:szCs w:val="18"/>
              </w:rPr>
            </w:pPr>
            <w:r w:rsidRPr="005E783F">
              <w:rPr>
                <w:rFonts w:ascii="Arial" w:hAnsi="Arial" w:cs="Arial"/>
                <w:b/>
                <w:bCs/>
                <w:snapToGrid w:val="0"/>
                <w:color w:val="auto"/>
                <w:sz w:val="18"/>
                <w:szCs w:val="18"/>
              </w:rPr>
              <w:t>financial information</w:t>
            </w:r>
          </w:p>
        </w:tc>
      </w:tr>
      <w:tr w:rsidR="00023EC4" w:rsidRPr="005E783F" w:rsidTr="007B494C">
        <w:trPr>
          <w:trHeight w:val="20"/>
        </w:trPr>
        <w:tc>
          <w:tcPr>
            <w:tcW w:w="3744" w:type="dxa"/>
            <w:vAlign w:val="bottom"/>
          </w:tcPr>
          <w:p w:rsidR="00023EC4" w:rsidRPr="005E783F" w:rsidRDefault="00023EC4" w:rsidP="0049265B">
            <w:pPr>
              <w:ind w:right="-72"/>
              <w:rPr>
                <w:rFonts w:ascii="Arial" w:hAnsi="Arial" w:cs="Arial"/>
                <w:noProof/>
                <w:snapToGrid w:val="0"/>
                <w:color w:val="auto"/>
                <w:sz w:val="18"/>
                <w:szCs w:val="18"/>
              </w:rPr>
            </w:pPr>
          </w:p>
        </w:tc>
        <w:tc>
          <w:tcPr>
            <w:tcW w:w="1454" w:type="dxa"/>
            <w:tcBorders>
              <w:top w:val="single" w:sz="4" w:space="0" w:color="auto"/>
            </w:tcBorders>
          </w:tcPr>
          <w:p w:rsidR="00023EC4" w:rsidRPr="005E783F" w:rsidRDefault="00140A33" w:rsidP="0049265B">
            <w:pPr>
              <w:ind w:right="-72"/>
              <w:jc w:val="right"/>
              <w:rPr>
                <w:rFonts w:ascii="Arial" w:hAnsi="Arial" w:cs="Arial"/>
                <w:b/>
                <w:bCs/>
                <w:snapToGrid w:val="0"/>
                <w:color w:val="auto"/>
                <w:sz w:val="18"/>
                <w:szCs w:val="18"/>
                <w:cs/>
              </w:rPr>
            </w:pPr>
            <w:r w:rsidRPr="005E783F">
              <w:rPr>
                <w:rFonts w:ascii="Arial" w:hAnsi="Arial" w:cs="Arial"/>
                <w:b/>
                <w:bCs/>
                <w:snapToGrid w:val="0"/>
                <w:color w:val="auto"/>
                <w:sz w:val="18"/>
                <w:szCs w:val="18"/>
              </w:rPr>
              <w:t>(</w:t>
            </w:r>
            <w:r w:rsidR="00023EC4" w:rsidRPr="005E783F">
              <w:rPr>
                <w:rFonts w:ascii="Arial" w:hAnsi="Arial" w:cs="Arial"/>
                <w:b/>
                <w:bCs/>
                <w:snapToGrid w:val="0"/>
                <w:color w:val="auto"/>
                <w:sz w:val="18"/>
                <w:szCs w:val="18"/>
              </w:rPr>
              <w:t>Unaudited</w:t>
            </w:r>
            <w:r w:rsidRPr="005E783F">
              <w:rPr>
                <w:rFonts w:ascii="Arial" w:hAnsi="Arial" w:cs="Arial"/>
                <w:b/>
                <w:bCs/>
                <w:snapToGrid w:val="0"/>
                <w:color w:val="auto"/>
                <w:sz w:val="18"/>
                <w:szCs w:val="18"/>
              </w:rPr>
              <w:t>)</w:t>
            </w:r>
            <w:r w:rsidR="00023EC4" w:rsidRPr="005E783F">
              <w:rPr>
                <w:rFonts w:ascii="Arial" w:hAnsi="Arial" w:cs="Arial"/>
                <w:b/>
                <w:bCs/>
                <w:snapToGrid w:val="0"/>
                <w:color w:val="auto"/>
                <w:sz w:val="18"/>
                <w:szCs w:val="18"/>
              </w:rPr>
              <w:t xml:space="preserve"> </w:t>
            </w:r>
          </w:p>
        </w:tc>
        <w:tc>
          <w:tcPr>
            <w:tcW w:w="1454" w:type="dxa"/>
            <w:tcBorders>
              <w:top w:val="single" w:sz="4" w:space="0" w:color="auto"/>
            </w:tcBorders>
          </w:tcPr>
          <w:p w:rsidR="00023EC4" w:rsidRPr="005E783F" w:rsidRDefault="00140A33" w:rsidP="0049265B">
            <w:pPr>
              <w:ind w:right="-72"/>
              <w:jc w:val="right"/>
              <w:rPr>
                <w:rFonts w:ascii="Arial" w:hAnsi="Arial" w:cs="Arial"/>
                <w:b/>
                <w:bCs/>
                <w:snapToGrid w:val="0"/>
                <w:color w:val="auto"/>
                <w:sz w:val="18"/>
                <w:szCs w:val="18"/>
                <w:cs/>
              </w:rPr>
            </w:pPr>
            <w:r w:rsidRPr="005E783F">
              <w:rPr>
                <w:rFonts w:ascii="Arial" w:hAnsi="Arial" w:cs="Arial"/>
                <w:b/>
                <w:bCs/>
                <w:snapToGrid w:val="0"/>
                <w:color w:val="auto"/>
                <w:sz w:val="18"/>
                <w:szCs w:val="18"/>
              </w:rPr>
              <w:t>(</w:t>
            </w:r>
            <w:r w:rsidR="00023EC4" w:rsidRPr="005E783F">
              <w:rPr>
                <w:rFonts w:ascii="Arial" w:hAnsi="Arial" w:cs="Arial"/>
                <w:b/>
                <w:bCs/>
                <w:snapToGrid w:val="0"/>
                <w:color w:val="auto"/>
                <w:sz w:val="18"/>
                <w:szCs w:val="18"/>
              </w:rPr>
              <w:t>Audited</w:t>
            </w:r>
            <w:r w:rsidRPr="005E783F">
              <w:rPr>
                <w:rFonts w:ascii="Arial" w:hAnsi="Arial" w:cs="Arial"/>
                <w:b/>
                <w:bCs/>
                <w:snapToGrid w:val="0"/>
                <w:color w:val="auto"/>
                <w:sz w:val="18"/>
                <w:szCs w:val="18"/>
              </w:rPr>
              <w:t>)</w:t>
            </w:r>
            <w:r w:rsidR="00023EC4" w:rsidRPr="005E783F">
              <w:rPr>
                <w:rFonts w:ascii="Arial" w:hAnsi="Arial" w:cs="Arial"/>
                <w:b/>
                <w:bCs/>
                <w:snapToGrid w:val="0"/>
                <w:color w:val="auto"/>
                <w:sz w:val="18"/>
                <w:szCs w:val="18"/>
              </w:rPr>
              <w:t xml:space="preserve"> </w:t>
            </w:r>
          </w:p>
        </w:tc>
        <w:tc>
          <w:tcPr>
            <w:tcW w:w="1454" w:type="dxa"/>
            <w:tcBorders>
              <w:top w:val="single" w:sz="4" w:space="0" w:color="auto"/>
            </w:tcBorders>
          </w:tcPr>
          <w:p w:rsidR="00023EC4" w:rsidRPr="005E783F" w:rsidRDefault="00140A33" w:rsidP="0049265B">
            <w:pPr>
              <w:ind w:right="-72"/>
              <w:jc w:val="right"/>
              <w:rPr>
                <w:rFonts w:ascii="Arial" w:hAnsi="Arial" w:cs="Arial"/>
                <w:b/>
                <w:bCs/>
                <w:snapToGrid w:val="0"/>
                <w:color w:val="auto"/>
                <w:sz w:val="18"/>
                <w:szCs w:val="18"/>
                <w:cs/>
              </w:rPr>
            </w:pPr>
            <w:r w:rsidRPr="005E783F">
              <w:rPr>
                <w:rFonts w:ascii="Arial" w:hAnsi="Arial" w:cs="Arial"/>
                <w:b/>
                <w:bCs/>
                <w:snapToGrid w:val="0"/>
                <w:color w:val="auto"/>
                <w:sz w:val="18"/>
                <w:szCs w:val="18"/>
              </w:rPr>
              <w:t>(</w:t>
            </w:r>
            <w:r w:rsidR="00023EC4" w:rsidRPr="005E783F">
              <w:rPr>
                <w:rFonts w:ascii="Arial" w:hAnsi="Arial" w:cs="Arial"/>
                <w:b/>
                <w:bCs/>
                <w:snapToGrid w:val="0"/>
                <w:color w:val="auto"/>
                <w:sz w:val="18"/>
                <w:szCs w:val="18"/>
              </w:rPr>
              <w:t>Unaudited</w:t>
            </w:r>
            <w:r w:rsidRPr="005E783F">
              <w:rPr>
                <w:rFonts w:ascii="Arial" w:hAnsi="Arial" w:cs="Arial"/>
                <w:b/>
                <w:bCs/>
                <w:snapToGrid w:val="0"/>
                <w:color w:val="auto"/>
                <w:sz w:val="18"/>
                <w:szCs w:val="18"/>
              </w:rPr>
              <w:t>)</w:t>
            </w:r>
            <w:r w:rsidR="00023EC4" w:rsidRPr="005E783F">
              <w:rPr>
                <w:rFonts w:ascii="Arial" w:hAnsi="Arial" w:cs="Arial"/>
                <w:b/>
                <w:bCs/>
                <w:snapToGrid w:val="0"/>
                <w:color w:val="auto"/>
                <w:sz w:val="18"/>
                <w:szCs w:val="18"/>
              </w:rPr>
              <w:t xml:space="preserve"> </w:t>
            </w:r>
          </w:p>
        </w:tc>
        <w:tc>
          <w:tcPr>
            <w:tcW w:w="1454" w:type="dxa"/>
            <w:tcBorders>
              <w:top w:val="single" w:sz="4" w:space="0" w:color="auto"/>
            </w:tcBorders>
          </w:tcPr>
          <w:p w:rsidR="00023EC4" w:rsidRPr="005E783F" w:rsidRDefault="00140A33" w:rsidP="0049265B">
            <w:pPr>
              <w:ind w:right="-72"/>
              <w:jc w:val="right"/>
              <w:rPr>
                <w:rFonts w:ascii="Arial" w:hAnsi="Arial" w:cs="Arial"/>
                <w:b/>
                <w:bCs/>
                <w:snapToGrid w:val="0"/>
                <w:color w:val="auto"/>
                <w:sz w:val="18"/>
                <w:szCs w:val="18"/>
                <w:cs/>
              </w:rPr>
            </w:pPr>
            <w:r w:rsidRPr="005E783F">
              <w:rPr>
                <w:rFonts w:ascii="Arial" w:hAnsi="Arial" w:cs="Arial"/>
                <w:b/>
                <w:bCs/>
                <w:snapToGrid w:val="0"/>
                <w:color w:val="auto"/>
                <w:sz w:val="18"/>
                <w:szCs w:val="18"/>
              </w:rPr>
              <w:t>(</w:t>
            </w:r>
            <w:r w:rsidR="00023EC4" w:rsidRPr="005E783F">
              <w:rPr>
                <w:rFonts w:ascii="Arial" w:hAnsi="Arial" w:cs="Arial"/>
                <w:b/>
                <w:bCs/>
                <w:snapToGrid w:val="0"/>
                <w:color w:val="auto"/>
                <w:sz w:val="18"/>
                <w:szCs w:val="18"/>
              </w:rPr>
              <w:t>Audited</w:t>
            </w:r>
            <w:r w:rsidRPr="005E783F">
              <w:rPr>
                <w:rFonts w:ascii="Arial" w:hAnsi="Arial" w:cs="Arial"/>
                <w:b/>
                <w:bCs/>
                <w:snapToGrid w:val="0"/>
                <w:color w:val="auto"/>
                <w:sz w:val="18"/>
                <w:szCs w:val="18"/>
              </w:rPr>
              <w:t>)</w:t>
            </w:r>
            <w:r w:rsidR="00023EC4" w:rsidRPr="005E783F">
              <w:rPr>
                <w:rFonts w:ascii="Arial" w:hAnsi="Arial" w:cs="Arial"/>
                <w:b/>
                <w:bCs/>
                <w:snapToGrid w:val="0"/>
                <w:color w:val="auto"/>
                <w:sz w:val="18"/>
                <w:szCs w:val="18"/>
              </w:rPr>
              <w:t xml:space="preserve"> </w:t>
            </w:r>
          </w:p>
        </w:tc>
      </w:tr>
      <w:tr w:rsidR="00C5639D" w:rsidRPr="005E783F" w:rsidTr="007B494C">
        <w:trPr>
          <w:trHeight w:val="20"/>
        </w:trPr>
        <w:tc>
          <w:tcPr>
            <w:tcW w:w="3744" w:type="dxa"/>
            <w:vAlign w:val="bottom"/>
          </w:tcPr>
          <w:p w:rsidR="00C5639D" w:rsidRPr="005E783F" w:rsidRDefault="00C5639D" w:rsidP="00C5639D">
            <w:pPr>
              <w:ind w:right="-72"/>
              <w:rPr>
                <w:rFonts w:ascii="Arial" w:hAnsi="Arial" w:cs="Arial"/>
                <w:noProof/>
                <w:snapToGrid w:val="0"/>
                <w:color w:val="auto"/>
                <w:sz w:val="18"/>
                <w:szCs w:val="18"/>
              </w:rPr>
            </w:pPr>
          </w:p>
        </w:tc>
        <w:tc>
          <w:tcPr>
            <w:tcW w:w="1454" w:type="dxa"/>
            <w:vAlign w:val="bottom"/>
          </w:tcPr>
          <w:p w:rsidR="00C5639D" w:rsidRPr="005E783F" w:rsidRDefault="00833EAF" w:rsidP="00C5639D">
            <w:pPr>
              <w:ind w:right="-72"/>
              <w:jc w:val="right"/>
              <w:rPr>
                <w:rFonts w:ascii="Arial" w:hAnsi="Arial" w:cs="Arial"/>
                <w:b/>
                <w:bCs/>
                <w:snapToGrid w:val="0"/>
                <w:color w:val="auto"/>
                <w:sz w:val="18"/>
                <w:szCs w:val="18"/>
                <w:cs/>
              </w:rPr>
            </w:pPr>
            <w:r w:rsidRPr="005E783F">
              <w:rPr>
                <w:rFonts w:ascii="Arial" w:hAnsi="Arial" w:cs="Arial"/>
                <w:b/>
                <w:bCs/>
                <w:snapToGrid w:val="0"/>
                <w:color w:val="auto"/>
                <w:sz w:val="18"/>
                <w:szCs w:val="18"/>
              </w:rPr>
              <w:t>31 March</w:t>
            </w:r>
          </w:p>
        </w:tc>
        <w:tc>
          <w:tcPr>
            <w:tcW w:w="1454" w:type="dxa"/>
            <w:vAlign w:val="bottom"/>
          </w:tcPr>
          <w:p w:rsidR="00C5639D" w:rsidRPr="005E783F" w:rsidRDefault="00C5639D" w:rsidP="00C5639D">
            <w:pPr>
              <w:ind w:right="-72"/>
              <w:jc w:val="right"/>
              <w:rPr>
                <w:rFonts w:ascii="Arial" w:hAnsi="Arial" w:cs="Arial"/>
                <w:b/>
                <w:bCs/>
                <w:snapToGrid w:val="0"/>
                <w:color w:val="auto"/>
                <w:sz w:val="18"/>
                <w:szCs w:val="18"/>
                <w:cs/>
              </w:rPr>
            </w:pPr>
            <w:r w:rsidRPr="005E783F">
              <w:rPr>
                <w:rFonts w:ascii="Arial" w:hAnsi="Arial" w:cs="Arial"/>
                <w:b/>
                <w:bCs/>
                <w:snapToGrid w:val="0"/>
                <w:color w:val="auto"/>
                <w:sz w:val="18"/>
                <w:szCs w:val="18"/>
              </w:rPr>
              <w:t xml:space="preserve">31 December </w:t>
            </w:r>
          </w:p>
        </w:tc>
        <w:tc>
          <w:tcPr>
            <w:tcW w:w="1454" w:type="dxa"/>
            <w:vAlign w:val="bottom"/>
          </w:tcPr>
          <w:p w:rsidR="00C5639D" w:rsidRPr="005E783F" w:rsidRDefault="00833EAF" w:rsidP="00C5639D">
            <w:pPr>
              <w:ind w:right="-72"/>
              <w:jc w:val="right"/>
              <w:rPr>
                <w:rFonts w:ascii="Arial" w:hAnsi="Arial" w:cs="Arial"/>
                <w:b/>
                <w:bCs/>
                <w:snapToGrid w:val="0"/>
                <w:color w:val="auto"/>
                <w:sz w:val="18"/>
                <w:szCs w:val="18"/>
                <w:cs/>
              </w:rPr>
            </w:pPr>
            <w:r w:rsidRPr="005E783F">
              <w:rPr>
                <w:rFonts w:ascii="Arial" w:hAnsi="Arial" w:cs="Arial"/>
                <w:b/>
                <w:bCs/>
                <w:snapToGrid w:val="0"/>
                <w:color w:val="auto"/>
                <w:sz w:val="18"/>
                <w:szCs w:val="18"/>
              </w:rPr>
              <w:t>31 March</w:t>
            </w:r>
          </w:p>
        </w:tc>
        <w:tc>
          <w:tcPr>
            <w:tcW w:w="1454" w:type="dxa"/>
            <w:vAlign w:val="bottom"/>
          </w:tcPr>
          <w:p w:rsidR="00C5639D" w:rsidRPr="005E783F" w:rsidRDefault="00C5639D" w:rsidP="00C5639D">
            <w:pPr>
              <w:ind w:right="-72"/>
              <w:jc w:val="right"/>
              <w:rPr>
                <w:rFonts w:ascii="Arial" w:hAnsi="Arial" w:cs="Arial"/>
                <w:b/>
                <w:bCs/>
                <w:snapToGrid w:val="0"/>
                <w:color w:val="auto"/>
                <w:sz w:val="18"/>
                <w:szCs w:val="18"/>
                <w:cs/>
              </w:rPr>
            </w:pPr>
            <w:r w:rsidRPr="005E783F">
              <w:rPr>
                <w:rFonts w:ascii="Arial" w:hAnsi="Arial" w:cs="Arial"/>
                <w:b/>
                <w:bCs/>
                <w:snapToGrid w:val="0"/>
                <w:color w:val="auto"/>
                <w:sz w:val="18"/>
                <w:szCs w:val="18"/>
              </w:rPr>
              <w:t xml:space="preserve">31 December </w:t>
            </w:r>
          </w:p>
        </w:tc>
      </w:tr>
      <w:tr w:rsidR="00BA0E63" w:rsidRPr="005E783F" w:rsidTr="007B494C">
        <w:trPr>
          <w:trHeight w:val="20"/>
        </w:trPr>
        <w:tc>
          <w:tcPr>
            <w:tcW w:w="3744" w:type="dxa"/>
            <w:vAlign w:val="bottom"/>
          </w:tcPr>
          <w:p w:rsidR="00BA0E63" w:rsidRPr="005E783F" w:rsidRDefault="00BA0E63" w:rsidP="00BA0E63">
            <w:pPr>
              <w:ind w:right="-72"/>
              <w:rPr>
                <w:rFonts w:ascii="Arial" w:hAnsi="Arial" w:cs="Arial"/>
                <w:noProof/>
                <w:snapToGrid w:val="0"/>
                <w:color w:val="auto"/>
                <w:sz w:val="18"/>
                <w:szCs w:val="18"/>
              </w:rPr>
            </w:pPr>
          </w:p>
        </w:tc>
        <w:tc>
          <w:tcPr>
            <w:tcW w:w="1454" w:type="dxa"/>
            <w:vAlign w:val="bottom"/>
          </w:tcPr>
          <w:p w:rsidR="00BA0E63" w:rsidRPr="005E783F" w:rsidRDefault="00833EAF" w:rsidP="00BA0E63">
            <w:pPr>
              <w:pStyle w:val="AA"/>
              <w:pBdr>
                <w:bottom w:val="none" w:sz="0" w:space="0" w:color="auto"/>
              </w:pBdr>
              <w:ind w:right="-72"/>
              <w:rPr>
                <w:rFonts w:ascii="Arial" w:hAnsi="Arial" w:cs="Arial"/>
                <w:b/>
                <w:bCs/>
                <w:color w:val="auto"/>
                <w:sz w:val="18"/>
                <w:szCs w:val="18"/>
              </w:rPr>
            </w:pPr>
            <w:r w:rsidRPr="005E783F">
              <w:rPr>
                <w:rFonts w:ascii="Arial" w:hAnsi="Arial" w:cs="Arial"/>
                <w:b/>
                <w:bCs/>
                <w:color w:val="auto"/>
                <w:sz w:val="18"/>
                <w:szCs w:val="18"/>
              </w:rPr>
              <w:t>2021</w:t>
            </w:r>
          </w:p>
        </w:tc>
        <w:tc>
          <w:tcPr>
            <w:tcW w:w="1454" w:type="dxa"/>
            <w:vAlign w:val="bottom"/>
          </w:tcPr>
          <w:p w:rsidR="00BA0E63" w:rsidRPr="005E783F" w:rsidRDefault="00833EAF" w:rsidP="00BA0E63">
            <w:pPr>
              <w:pStyle w:val="AA"/>
              <w:pBdr>
                <w:bottom w:val="none" w:sz="0" w:space="0" w:color="auto"/>
              </w:pBdr>
              <w:ind w:right="-72"/>
              <w:rPr>
                <w:rFonts w:ascii="Arial" w:hAnsi="Arial" w:cs="Arial"/>
                <w:b/>
                <w:bCs/>
                <w:color w:val="auto"/>
                <w:sz w:val="18"/>
                <w:szCs w:val="18"/>
              </w:rPr>
            </w:pPr>
            <w:r w:rsidRPr="005E783F">
              <w:rPr>
                <w:rFonts w:ascii="Arial" w:hAnsi="Arial" w:cs="Arial"/>
                <w:b/>
                <w:bCs/>
                <w:color w:val="auto"/>
                <w:sz w:val="18"/>
                <w:szCs w:val="18"/>
              </w:rPr>
              <w:t>2020</w:t>
            </w:r>
          </w:p>
        </w:tc>
        <w:tc>
          <w:tcPr>
            <w:tcW w:w="1454" w:type="dxa"/>
            <w:vAlign w:val="bottom"/>
          </w:tcPr>
          <w:p w:rsidR="00BA0E63" w:rsidRPr="005E783F" w:rsidRDefault="00833EAF" w:rsidP="00BA0E63">
            <w:pPr>
              <w:pStyle w:val="AA"/>
              <w:pBdr>
                <w:bottom w:val="none" w:sz="0" w:space="0" w:color="auto"/>
              </w:pBdr>
              <w:ind w:right="-72"/>
              <w:rPr>
                <w:rFonts w:ascii="Arial" w:hAnsi="Arial" w:cs="Arial"/>
                <w:b/>
                <w:bCs/>
                <w:color w:val="auto"/>
                <w:sz w:val="18"/>
                <w:szCs w:val="18"/>
              </w:rPr>
            </w:pPr>
            <w:r w:rsidRPr="005E783F">
              <w:rPr>
                <w:rFonts w:ascii="Arial" w:hAnsi="Arial" w:cs="Arial"/>
                <w:b/>
                <w:bCs/>
                <w:color w:val="auto"/>
                <w:sz w:val="18"/>
                <w:szCs w:val="18"/>
              </w:rPr>
              <w:t>2021</w:t>
            </w:r>
          </w:p>
        </w:tc>
        <w:tc>
          <w:tcPr>
            <w:tcW w:w="1454" w:type="dxa"/>
            <w:vAlign w:val="bottom"/>
          </w:tcPr>
          <w:p w:rsidR="00BA0E63" w:rsidRPr="005E783F" w:rsidRDefault="00833EAF" w:rsidP="00BA0E63">
            <w:pPr>
              <w:pStyle w:val="AA"/>
              <w:pBdr>
                <w:bottom w:val="none" w:sz="0" w:space="0" w:color="auto"/>
              </w:pBdr>
              <w:ind w:right="-72"/>
              <w:rPr>
                <w:rFonts w:ascii="Arial" w:hAnsi="Arial" w:cs="Arial"/>
                <w:b/>
                <w:bCs/>
                <w:color w:val="auto"/>
                <w:sz w:val="18"/>
                <w:szCs w:val="18"/>
              </w:rPr>
            </w:pPr>
            <w:r w:rsidRPr="005E783F">
              <w:rPr>
                <w:rFonts w:ascii="Arial" w:hAnsi="Arial" w:cs="Arial"/>
                <w:b/>
                <w:bCs/>
                <w:color w:val="auto"/>
                <w:sz w:val="18"/>
                <w:szCs w:val="18"/>
              </w:rPr>
              <w:t>2020</w:t>
            </w:r>
          </w:p>
        </w:tc>
      </w:tr>
      <w:tr w:rsidR="00BA0E63" w:rsidRPr="005E783F" w:rsidTr="007B494C">
        <w:trPr>
          <w:trHeight w:val="20"/>
        </w:trPr>
        <w:tc>
          <w:tcPr>
            <w:tcW w:w="3744" w:type="dxa"/>
            <w:vAlign w:val="bottom"/>
          </w:tcPr>
          <w:p w:rsidR="00BA0E63" w:rsidRPr="005E783F" w:rsidRDefault="00BA0E63" w:rsidP="00BA0E63">
            <w:pPr>
              <w:ind w:right="-72"/>
              <w:rPr>
                <w:rFonts w:ascii="Arial" w:hAnsi="Arial" w:cs="Arial"/>
                <w:noProof/>
                <w:snapToGrid w:val="0"/>
                <w:color w:val="auto"/>
                <w:sz w:val="18"/>
                <w:szCs w:val="18"/>
              </w:rPr>
            </w:pPr>
          </w:p>
        </w:tc>
        <w:tc>
          <w:tcPr>
            <w:tcW w:w="1454" w:type="dxa"/>
            <w:tcBorders>
              <w:bottom w:val="single" w:sz="4" w:space="0" w:color="auto"/>
            </w:tcBorders>
          </w:tcPr>
          <w:p w:rsidR="00BA0E63" w:rsidRPr="005E783F"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5E783F">
              <w:rPr>
                <w:rFonts w:ascii="Arial" w:hAnsi="Arial" w:cs="Arial"/>
                <w:b/>
                <w:bCs/>
                <w:color w:val="auto"/>
                <w:sz w:val="18"/>
                <w:szCs w:val="18"/>
              </w:rPr>
              <w:t>Baht’000</w:t>
            </w:r>
          </w:p>
        </w:tc>
        <w:tc>
          <w:tcPr>
            <w:tcW w:w="1454" w:type="dxa"/>
            <w:tcBorders>
              <w:bottom w:val="single" w:sz="4" w:space="0" w:color="auto"/>
            </w:tcBorders>
          </w:tcPr>
          <w:p w:rsidR="00BA0E63" w:rsidRPr="005E783F"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5E783F">
              <w:rPr>
                <w:rFonts w:ascii="Arial" w:hAnsi="Arial" w:cs="Arial"/>
                <w:b/>
                <w:bCs/>
                <w:color w:val="auto"/>
                <w:sz w:val="18"/>
                <w:szCs w:val="18"/>
              </w:rPr>
              <w:t>Baht’000</w:t>
            </w:r>
          </w:p>
        </w:tc>
        <w:tc>
          <w:tcPr>
            <w:tcW w:w="1454" w:type="dxa"/>
            <w:tcBorders>
              <w:bottom w:val="single" w:sz="4" w:space="0" w:color="auto"/>
            </w:tcBorders>
          </w:tcPr>
          <w:p w:rsidR="00BA0E63" w:rsidRPr="005E783F"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5E783F">
              <w:rPr>
                <w:rFonts w:ascii="Arial" w:hAnsi="Arial" w:cs="Arial"/>
                <w:b/>
                <w:bCs/>
                <w:color w:val="auto"/>
                <w:sz w:val="18"/>
                <w:szCs w:val="18"/>
              </w:rPr>
              <w:t>Baht’000</w:t>
            </w:r>
          </w:p>
        </w:tc>
        <w:tc>
          <w:tcPr>
            <w:tcW w:w="1454" w:type="dxa"/>
            <w:tcBorders>
              <w:bottom w:val="single" w:sz="4" w:space="0" w:color="auto"/>
            </w:tcBorders>
          </w:tcPr>
          <w:p w:rsidR="00BA0E63" w:rsidRPr="005E783F"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5E783F">
              <w:rPr>
                <w:rFonts w:ascii="Arial" w:hAnsi="Arial" w:cs="Arial"/>
                <w:b/>
                <w:bCs/>
                <w:color w:val="auto"/>
                <w:sz w:val="18"/>
                <w:szCs w:val="18"/>
              </w:rPr>
              <w:t>Baht’000</w:t>
            </w:r>
          </w:p>
        </w:tc>
      </w:tr>
      <w:tr w:rsidR="00BA0E63" w:rsidRPr="005E783F" w:rsidTr="007B494C">
        <w:trPr>
          <w:trHeight w:val="20"/>
        </w:trPr>
        <w:tc>
          <w:tcPr>
            <w:tcW w:w="3744" w:type="dxa"/>
            <w:vAlign w:val="bottom"/>
          </w:tcPr>
          <w:p w:rsidR="00BA0E63" w:rsidRPr="005E783F" w:rsidRDefault="00BA0E63" w:rsidP="00BA0E63">
            <w:pPr>
              <w:ind w:right="-72"/>
              <w:rPr>
                <w:rFonts w:ascii="Arial" w:hAnsi="Arial" w:cs="Arial"/>
                <w:snapToGrid w:val="0"/>
                <w:color w:val="auto"/>
                <w:sz w:val="18"/>
                <w:szCs w:val="18"/>
                <w:cs/>
              </w:rPr>
            </w:pPr>
          </w:p>
        </w:tc>
        <w:tc>
          <w:tcPr>
            <w:tcW w:w="1454" w:type="dxa"/>
            <w:tcBorders>
              <w:top w:val="single" w:sz="4" w:space="0" w:color="auto"/>
            </w:tcBorders>
            <w:shd w:val="clear" w:color="auto" w:fill="FAFAFA"/>
            <w:vAlign w:val="center"/>
          </w:tcPr>
          <w:p w:rsidR="00BA0E63" w:rsidRPr="005E783F" w:rsidRDefault="00BA0E63" w:rsidP="00BA0E63">
            <w:pPr>
              <w:ind w:right="-72"/>
              <w:jc w:val="right"/>
              <w:rPr>
                <w:rFonts w:ascii="Arial" w:hAnsi="Arial" w:cs="Arial"/>
                <w:noProof/>
                <w:snapToGrid w:val="0"/>
                <w:color w:val="auto"/>
                <w:sz w:val="18"/>
                <w:szCs w:val="18"/>
              </w:rPr>
            </w:pPr>
          </w:p>
        </w:tc>
        <w:tc>
          <w:tcPr>
            <w:tcW w:w="1454" w:type="dxa"/>
            <w:tcBorders>
              <w:top w:val="single" w:sz="4" w:space="0" w:color="auto"/>
            </w:tcBorders>
            <w:vAlign w:val="center"/>
          </w:tcPr>
          <w:p w:rsidR="00BA0E63" w:rsidRPr="005E783F" w:rsidRDefault="00BA0E63" w:rsidP="00BA0E63">
            <w:pPr>
              <w:ind w:right="-72"/>
              <w:jc w:val="right"/>
              <w:rPr>
                <w:rFonts w:ascii="Arial" w:hAnsi="Arial" w:cs="Arial"/>
                <w:noProof/>
                <w:snapToGrid w:val="0"/>
                <w:color w:val="auto"/>
                <w:sz w:val="18"/>
                <w:szCs w:val="18"/>
              </w:rPr>
            </w:pPr>
          </w:p>
        </w:tc>
        <w:tc>
          <w:tcPr>
            <w:tcW w:w="1454" w:type="dxa"/>
            <w:tcBorders>
              <w:top w:val="single" w:sz="4" w:space="0" w:color="auto"/>
            </w:tcBorders>
            <w:shd w:val="clear" w:color="auto" w:fill="FAFAFA"/>
          </w:tcPr>
          <w:p w:rsidR="00BA0E63" w:rsidRPr="005E783F" w:rsidRDefault="00BA0E63" w:rsidP="00BA0E63">
            <w:pPr>
              <w:ind w:right="-72"/>
              <w:jc w:val="right"/>
              <w:rPr>
                <w:rFonts w:ascii="Arial" w:hAnsi="Arial" w:cs="Arial"/>
                <w:noProof/>
                <w:snapToGrid w:val="0"/>
                <w:color w:val="auto"/>
                <w:sz w:val="18"/>
                <w:szCs w:val="18"/>
              </w:rPr>
            </w:pPr>
          </w:p>
        </w:tc>
        <w:tc>
          <w:tcPr>
            <w:tcW w:w="1454" w:type="dxa"/>
            <w:tcBorders>
              <w:top w:val="single" w:sz="4" w:space="0" w:color="auto"/>
            </w:tcBorders>
          </w:tcPr>
          <w:p w:rsidR="00BA0E63" w:rsidRPr="005E783F" w:rsidRDefault="00BA0E63" w:rsidP="00BA0E63">
            <w:pPr>
              <w:ind w:right="-72"/>
              <w:jc w:val="right"/>
              <w:rPr>
                <w:rFonts w:ascii="Arial" w:hAnsi="Arial" w:cs="Arial"/>
                <w:noProof/>
                <w:snapToGrid w:val="0"/>
                <w:color w:val="auto"/>
                <w:sz w:val="18"/>
                <w:szCs w:val="18"/>
              </w:rPr>
            </w:pPr>
          </w:p>
        </w:tc>
      </w:tr>
      <w:tr w:rsidR="00651C31" w:rsidRPr="005E783F" w:rsidTr="007B494C">
        <w:trPr>
          <w:trHeight w:val="20"/>
        </w:trPr>
        <w:tc>
          <w:tcPr>
            <w:tcW w:w="3744" w:type="dxa"/>
          </w:tcPr>
          <w:p w:rsidR="00651C31" w:rsidRPr="005E783F" w:rsidRDefault="00651C31" w:rsidP="00651C31">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5E783F">
              <w:rPr>
                <w:rFonts w:ascii="Arial" w:hAnsi="Arial" w:cs="Arial"/>
                <w:color w:val="auto"/>
                <w:sz w:val="18"/>
                <w:szCs w:val="18"/>
              </w:rPr>
              <w:t>Current</w:t>
            </w:r>
          </w:p>
        </w:tc>
        <w:tc>
          <w:tcPr>
            <w:tcW w:w="1454" w:type="dxa"/>
            <w:shd w:val="clear" w:color="auto" w:fill="FAFAFA"/>
          </w:tcPr>
          <w:p w:rsidR="00651C31" w:rsidRPr="005E783F" w:rsidRDefault="00AD5D5A" w:rsidP="00651C31">
            <w:pPr>
              <w:ind w:right="-72"/>
              <w:jc w:val="right"/>
              <w:rPr>
                <w:rFonts w:ascii="Arial" w:hAnsi="Arial" w:cs="Arial"/>
                <w:noProof/>
                <w:snapToGrid w:val="0"/>
                <w:color w:val="auto"/>
                <w:sz w:val="18"/>
                <w:szCs w:val="18"/>
              </w:rPr>
            </w:pPr>
            <w:r w:rsidRPr="00AD5D5A">
              <w:rPr>
                <w:rFonts w:ascii="Arial" w:hAnsi="Arial" w:cs="Arial"/>
                <w:noProof/>
                <w:snapToGrid w:val="0"/>
                <w:color w:val="auto"/>
                <w:sz w:val="18"/>
                <w:szCs w:val="18"/>
              </w:rPr>
              <w:t>800,814</w:t>
            </w:r>
          </w:p>
        </w:tc>
        <w:tc>
          <w:tcPr>
            <w:tcW w:w="1454" w:type="dxa"/>
          </w:tcPr>
          <w:p w:rsidR="00651C31" w:rsidRPr="005E783F" w:rsidRDefault="00651C31" w:rsidP="00651C31">
            <w:pPr>
              <w:ind w:right="-72"/>
              <w:jc w:val="right"/>
              <w:rPr>
                <w:rFonts w:ascii="Arial" w:hAnsi="Arial" w:cs="Arial"/>
                <w:noProof/>
                <w:snapToGrid w:val="0"/>
                <w:sz w:val="18"/>
                <w:szCs w:val="18"/>
              </w:rPr>
            </w:pPr>
            <w:r w:rsidRPr="005E783F">
              <w:rPr>
                <w:rFonts w:ascii="Arial" w:hAnsi="Arial" w:cs="Arial"/>
                <w:noProof/>
                <w:snapToGrid w:val="0"/>
                <w:sz w:val="18"/>
                <w:szCs w:val="18"/>
              </w:rPr>
              <w:t>410,573</w:t>
            </w:r>
          </w:p>
        </w:tc>
        <w:tc>
          <w:tcPr>
            <w:tcW w:w="1454" w:type="dxa"/>
            <w:shd w:val="clear" w:color="auto" w:fill="FAFAFA"/>
          </w:tcPr>
          <w:p w:rsidR="00651C31" w:rsidRPr="005E783F" w:rsidRDefault="00AD5D5A" w:rsidP="00651C31">
            <w:pPr>
              <w:spacing w:before="10" w:after="10"/>
              <w:ind w:right="-72"/>
              <w:jc w:val="right"/>
              <w:rPr>
                <w:rFonts w:ascii="Arial" w:hAnsi="Arial" w:cs="Arial"/>
                <w:noProof/>
                <w:snapToGrid w:val="0"/>
                <w:sz w:val="18"/>
                <w:szCs w:val="18"/>
              </w:rPr>
            </w:pPr>
            <w:r w:rsidRPr="00AD5D5A">
              <w:rPr>
                <w:rFonts w:ascii="Arial" w:hAnsi="Arial" w:cs="Arial"/>
                <w:noProof/>
                <w:snapToGrid w:val="0"/>
                <w:sz w:val="18"/>
                <w:szCs w:val="18"/>
              </w:rPr>
              <w:t>92,733</w:t>
            </w:r>
          </w:p>
        </w:tc>
        <w:tc>
          <w:tcPr>
            <w:tcW w:w="1454" w:type="dxa"/>
          </w:tcPr>
          <w:p w:rsidR="00651C31" w:rsidRPr="005E783F" w:rsidRDefault="00651C31" w:rsidP="00651C31">
            <w:pPr>
              <w:ind w:right="-72"/>
              <w:jc w:val="right"/>
              <w:rPr>
                <w:rFonts w:ascii="Arial" w:hAnsi="Arial" w:cs="Arial"/>
                <w:noProof/>
                <w:snapToGrid w:val="0"/>
                <w:sz w:val="18"/>
                <w:szCs w:val="18"/>
              </w:rPr>
            </w:pPr>
            <w:r w:rsidRPr="005E783F">
              <w:rPr>
                <w:rFonts w:ascii="Arial" w:hAnsi="Arial" w:cs="Arial"/>
                <w:noProof/>
                <w:snapToGrid w:val="0"/>
                <w:sz w:val="18"/>
                <w:szCs w:val="18"/>
              </w:rPr>
              <w:t>95,547</w:t>
            </w:r>
          </w:p>
        </w:tc>
      </w:tr>
      <w:tr w:rsidR="00651C31" w:rsidRPr="005E783F" w:rsidTr="007B494C">
        <w:trPr>
          <w:trHeight w:val="20"/>
        </w:trPr>
        <w:tc>
          <w:tcPr>
            <w:tcW w:w="3744" w:type="dxa"/>
          </w:tcPr>
          <w:p w:rsidR="00651C31" w:rsidRPr="005E783F" w:rsidRDefault="00651C31" w:rsidP="00651C31">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5E783F">
              <w:rPr>
                <w:rFonts w:ascii="Arial" w:hAnsi="Arial" w:cs="Arial"/>
                <w:color w:val="auto"/>
                <w:sz w:val="18"/>
                <w:szCs w:val="18"/>
              </w:rPr>
              <w:t>Overdue:</w:t>
            </w:r>
          </w:p>
        </w:tc>
        <w:tc>
          <w:tcPr>
            <w:tcW w:w="1454" w:type="dxa"/>
            <w:shd w:val="clear" w:color="auto" w:fill="FAFAFA"/>
            <w:vAlign w:val="bottom"/>
          </w:tcPr>
          <w:p w:rsidR="00651C31" w:rsidRPr="005E783F" w:rsidRDefault="00651C31" w:rsidP="00651C31">
            <w:pPr>
              <w:ind w:right="-72"/>
              <w:jc w:val="right"/>
              <w:rPr>
                <w:rFonts w:ascii="Arial" w:hAnsi="Arial" w:cs="Arial"/>
                <w:noProof/>
                <w:snapToGrid w:val="0"/>
                <w:color w:val="auto"/>
                <w:sz w:val="18"/>
                <w:szCs w:val="18"/>
              </w:rPr>
            </w:pPr>
          </w:p>
        </w:tc>
        <w:tc>
          <w:tcPr>
            <w:tcW w:w="1454" w:type="dxa"/>
            <w:vAlign w:val="bottom"/>
          </w:tcPr>
          <w:p w:rsidR="00651C31" w:rsidRPr="005E783F" w:rsidRDefault="00651C31" w:rsidP="00651C31">
            <w:pPr>
              <w:ind w:right="-72"/>
              <w:jc w:val="right"/>
              <w:rPr>
                <w:rFonts w:ascii="Arial" w:hAnsi="Arial" w:cs="Arial"/>
                <w:noProof/>
                <w:snapToGrid w:val="0"/>
                <w:sz w:val="18"/>
                <w:szCs w:val="18"/>
              </w:rPr>
            </w:pPr>
          </w:p>
        </w:tc>
        <w:tc>
          <w:tcPr>
            <w:tcW w:w="1454" w:type="dxa"/>
            <w:shd w:val="clear" w:color="auto" w:fill="FAFAFA"/>
            <w:vAlign w:val="bottom"/>
          </w:tcPr>
          <w:p w:rsidR="00651C31" w:rsidRPr="005E783F" w:rsidRDefault="00651C31" w:rsidP="00651C31">
            <w:pPr>
              <w:ind w:right="-72"/>
              <w:jc w:val="right"/>
              <w:rPr>
                <w:rFonts w:ascii="Arial" w:hAnsi="Arial" w:cs="Arial"/>
                <w:noProof/>
                <w:snapToGrid w:val="0"/>
                <w:sz w:val="18"/>
                <w:szCs w:val="18"/>
              </w:rPr>
            </w:pPr>
          </w:p>
        </w:tc>
        <w:tc>
          <w:tcPr>
            <w:tcW w:w="1454" w:type="dxa"/>
            <w:vAlign w:val="bottom"/>
          </w:tcPr>
          <w:p w:rsidR="00651C31" w:rsidRPr="005E783F" w:rsidRDefault="00651C31" w:rsidP="00651C31">
            <w:pPr>
              <w:ind w:right="-72"/>
              <w:jc w:val="right"/>
              <w:rPr>
                <w:rFonts w:ascii="Arial" w:hAnsi="Arial" w:cs="Arial"/>
                <w:noProof/>
                <w:snapToGrid w:val="0"/>
                <w:sz w:val="18"/>
                <w:szCs w:val="18"/>
              </w:rPr>
            </w:pPr>
          </w:p>
        </w:tc>
      </w:tr>
      <w:tr w:rsidR="00AD5D5A" w:rsidRPr="005E783F" w:rsidTr="007B494C">
        <w:trPr>
          <w:trHeight w:val="20"/>
        </w:trPr>
        <w:tc>
          <w:tcPr>
            <w:tcW w:w="3744" w:type="dxa"/>
          </w:tcPr>
          <w:p w:rsidR="00AD5D5A" w:rsidRPr="005E783F" w:rsidRDefault="00AD5D5A" w:rsidP="00AD5D5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5E783F">
              <w:rPr>
                <w:rFonts w:ascii="Arial" w:hAnsi="Arial" w:cs="Arial"/>
                <w:color w:val="auto"/>
                <w:sz w:val="18"/>
                <w:szCs w:val="18"/>
              </w:rPr>
              <w:t xml:space="preserve">   Not over 60 days</w:t>
            </w:r>
          </w:p>
        </w:tc>
        <w:tc>
          <w:tcPr>
            <w:tcW w:w="1454" w:type="dxa"/>
            <w:shd w:val="clear" w:color="auto" w:fill="FAFAFA"/>
          </w:tcPr>
          <w:p w:rsidR="00AD5D5A" w:rsidRPr="00AD5D5A" w:rsidRDefault="00AD5D5A" w:rsidP="00AD5D5A">
            <w:pPr>
              <w:ind w:right="-72"/>
              <w:jc w:val="right"/>
              <w:rPr>
                <w:rFonts w:ascii="Arial" w:eastAsia="Arial Unicode MS" w:hAnsi="Arial" w:cs="Arial"/>
                <w:noProof/>
                <w:snapToGrid w:val="0"/>
                <w:color w:val="auto"/>
                <w:sz w:val="18"/>
                <w:szCs w:val="18"/>
              </w:rPr>
            </w:pPr>
            <w:r w:rsidRPr="00AD5D5A">
              <w:rPr>
                <w:rFonts w:ascii="Arial" w:eastAsia="Arial Unicode MS" w:hAnsi="Arial" w:cs="Arial"/>
                <w:noProof/>
                <w:snapToGrid w:val="0"/>
                <w:color w:val="auto"/>
                <w:sz w:val="18"/>
                <w:szCs w:val="18"/>
              </w:rPr>
              <w:t>93,647</w:t>
            </w:r>
          </w:p>
        </w:tc>
        <w:tc>
          <w:tcPr>
            <w:tcW w:w="1454" w:type="dxa"/>
          </w:tcPr>
          <w:p w:rsidR="00AD5D5A" w:rsidRPr="00AD5D5A" w:rsidRDefault="00AD5D5A" w:rsidP="00AD5D5A">
            <w:pPr>
              <w:ind w:right="-72"/>
              <w:jc w:val="right"/>
              <w:rPr>
                <w:rFonts w:ascii="Arial" w:hAnsi="Arial" w:cs="Arial"/>
                <w:noProof/>
                <w:snapToGrid w:val="0"/>
                <w:sz w:val="18"/>
                <w:szCs w:val="18"/>
              </w:rPr>
            </w:pPr>
            <w:r w:rsidRPr="00AD5D5A">
              <w:rPr>
                <w:rFonts w:ascii="Arial" w:hAnsi="Arial" w:cs="Arial"/>
                <w:noProof/>
                <w:snapToGrid w:val="0"/>
                <w:sz w:val="18"/>
                <w:szCs w:val="18"/>
              </w:rPr>
              <w:t>105,865</w:t>
            </w:r>
          </w:p>
        </w:tc>
        <w:tc>
          <w:tcPr>
            <w:tcW w:w="1454" w:type="dxa"/>
            <w:shd w:val="clear" w:color="auto" w:fill="FAFAFA"/>
          </w:tcPr>
          <w:p w:rsidR="00AD5D5A" w:rsidRPr="00BD1019" w:rsidRDefault="00AD5D5A" w:rsidP="00AD5D5A">
            <w:pPr>
              <w:ind w:right="-72"/>
              <w:jc w:val="right"/>
              <w:rPr>
                <w:rFonts w:ascii="Arial" w:eastAsia="Arial Unicode MS" w:hAnsi="Arial" w:cs="Arial"/>
                <w:noProof/>
                <w:snapToGrid w:val="0"/>
                <w:sz w:val="18"/>
                <w:szCs w:val="18"/>
              </w:rPr>
            </w:pPr>
            <w:r w:rsidRPr="00BD1019">
              <w:rPr>
                <w:rFonts w:ascii="Arial" w:eastAsia="Arial Unicode MS" w:hAnsi="Arial" w:cs="Arial"/>
                <w:noProof/>
                <w:snapToGrid w:val="0"/>
                <w:sz w:val="18"/>
                <w:szCs w:val="18"/>
              </w:rPr>
              <w:t>32,008</w:t>
            </w:r>
          </w:p>
        </w:tc>
        <w:tc>
          <w:tcPr>
            <w:tcW w:w="1454" w:type="dxa"/>
          </w:tcPr>
          <w:p w:rsidR="00AD5D5A" w:rsidRPr="005E783F" w:rsidRDefault="00AD5D5A" w:rsidP="00AD5D5A">
            <w:pPr>
              <w:ind w:right="-72"/>
              <w:jc w:val="right"/>
              <w:rPr>
                <w:rFonts w:ascii="Arial" w:hAnsi="Arial" w:cs="Arial"/>
                <w:noProof/>
                <w:snapToGrid w:val="0"/>
                <w:sz w:val="18"/>
                <w:szCs w:val="18"/>
              </w:rPr>
            </w:pPr>
            <w:r w:rsidRPr="005E783F">
              <w:rPr>
                <w:rFonts w:ascii="Arial" w:hAnsi="Arial" w:cs="Arial"/>
                <w:noProof/>
                <w:snapToGrid w:val="0"/>
                <w:sz w:val="18"/>
                <w:szCs w:val="18"/>
              </w:rPr>
              <w:t>27,897</w:t>
            </w:r>
          </w:p>
        </w:tc>
      </w:tr>
      <w:tr w:rsidR="00AD5D5A" w:rsidRPr="005E783F" w:rsidTr="007B494C">
        <w:trPr>
          <w:trHeight w:val="20"/>
        </w:trPr>
        <w:tc>
          <w:tcPr>
            <w:tcW w:w="3744" w:type="dxa"/>
          </w:tcPr>
          <w:p w:rsidR="00AD5D5A" w:rsidRPr="005E783F" w:rsidRDefault="00AD5D5A" w:rsidP="00AD5D5A">
            <w:pPr>
              <w:ind w:right="-72"/>
              <w:rPr>
                <w:rFonts w:ascii="Arial" w:hAnsi="Arial" w:cs="Arial"/>
                <w:color w:val="auto"/>
                <w:sz w:val="18"/>
                <w:szCs w:val="18"/>
              </w:rPr>
            </w:pPr>
            <w:r w:rsidRPr="005E783F">
              <w:rPr>
                <w:rFonts w:ascii="Arial" w:hAnsi="Arial" w:cs="Arial"/>
                <w:color w:val="auto"/>
                <w:sz w:val="18"/>
                <w:szCs w:val="18"/>
              </w:rPr>
              <w:t xml:space="preserve">   61 - 120 days</w:t>
            </w:r>
          </w:p>
        </w:tc>
        <w:tc>
          <w:tcPr>
            <w:tcW w:w="1454" w:type="dxa"/>
            <w:shd w:val="clear" w:color="auto" w:fill="FAFAFA"/>
          </w:tcPr>
          <w:p w:rsidR="00AD5D5A" w:rsidRPr="00AD5D5A" w:rsidRDefault="00AD5D5A" w:rsidP="00AD5D5A">
            <w:pPr>
              <w:ind w:right="-72"/>
              <w:jc w:val="right"/>
              <w:rPr>
                <w:rFonts w:ascii="Arial" w:eastAsia="Arial Unicode MS" w:hAnsi="Arial" w:cs="Arial"/>
                <w:noProof/>
                <w:snapToGrid w:val="0"/>
                <w:color w:val="auto"/>
                <w:sz w:val="18"/>
                <w:szCs w:val="18"/>
              </w:rPr>
            </w:pPr>
            <w:r w:rsidRPr="00AD5D5A">
              <w:rPr>
                <w:rFonts w:ascii="Arial" w:eastAsia="Arial Unicode MS" w:hAnsi="Arial" w:cs="Arial"/>
                <w:noProof/>
                <w:snapToGrid w:val="0"/>
                <w:color w:val="auto"/>
                <w:sz w:val="18"/>
                <w:szCs w:val="18"/>
              </w:rPr>
              <w:t>6,084</w:t>
            </w:r>
          </w:p>
        </w:tc>
        <w:tc>
          <w:tcPr>
            <w:tcW w:w="1454" w:type="dxa"/>
          </w:tcPr>
          <w:p w:rsidR="00AD5D5A" w:rsidRPr="00AD5D5A" w:rsidRDefault="00AD5D5A" w:rsidP="00AD5D5A">
            <w:pPr>
              <w:ind w:right="-72"/>
              <w:jc w:val="right"/>
              <w:rPr>
                <w:rFonts w:ascii="Arial" w:hAnsi="Arial" w:cs="Arial"/>
                <w:noProof/>
                <w:snapToGrid w:val="0"/>
                <w:sz w:val="18"/>
                <w:szCs w:val="18"/>
              </w:rPr>
            </w:pPr>
            <w:r w:rsidRPr="00AD5D5A">
              <w:rPr>
                <w:rFonts w:ascii="Arial" w:hAnsi="Arial" w:cs="Arial"/>
                <w:noProof/>
                <w:snapToGrid w:val="0"/>
                <w:sz w:val="18"/>
                <w:szCs w:val="18"/>
              </w:rPr>
              <w:t>14,669</w:t>
            </w:r>
          </w:p>
        </w:tc>
        <w:tc>
          <w:tcPr>
            <w:tcW w:w="1454" w:type="dxa"/>
            <w:shd w:val="clear" w:color="auto" w:fill="FAFAFA"/>
          </w:tcPr>
          <w:p w:rsidR="00AD5D5A" w:rsidRPr="00BD1019" w:rsidRDefault="00AD5D5A" w:rsidP="00AD5D5A">
            <w:pPr>
              <w:ind w:right="-72"/>
              <w:jc w:val="right"/>
              <w:rPr>
                <w:rFonts w:ascii="Arial" w:eastAsia="Arial Unicode MS" w:hAnsi="Arial" w:cs="Arial"/>
                <w:noProof/>
                <w:snapToGrid w:val="0"/>
                <w:sz w:val="18"/>
                <w:szCs w:val="18"/>
              </w:rPr>
            </w:pPr>
            <w:r w:rsidRPr="00BD1019">
              <w:rPr>
                <w:rFonts w:ascii="Arial" w:eastAsia="Arial Unicode MS" w:hAnsi="Arial" w:cs="Arial"/>
                <w:noProof/>
                <w:snapToGrid w:val="0"/>
                <w:sz w:val="18"/>
                <w:szCs w:val="18"/>
              </w:rPr>
              <w:t>1,445</w:t>
            </w:r>
          </w:p>
        </w:tc>
        <w:tc>
          <w:tcPr>
            <w:tcW w:w="1454" w:type="dxa"/>
          </w:tcPr>
          <w:p w:rsidR="00AD5D5A" w:rsidRPr="005E783F" w:rsidRDefault="00AD5D5A" w:rsidP="00AD5D5A">
            <w:pPr>
              <w:ind w:right="-72"/>
              <w:jc w:val="right"/>
              <w:rPr>
                <w:rFonts w:ascii="Arial" w:hAnsi="Arial" w:cs="Arial"/>
                <w:noProof/>
                <w:snapToGrid w:val="0"/>
                <w:sz w:val="18"/>
                <w:szCs w:val="18"/>
              </w:rPr>
            </w:pPr>
            <w:r w:rsidRPr="005E783F">
              <w:rPr>
                <w:rFonts w:ascii="Arial" w:hAnsi="Arial" w:cs="Arial"/>
                <w:noProof/>
                <w:snapToGrid w:val="0"/>
                <w:sz w:val="18"/>
                <w:szCs w:val="18"/>
              </w:rPr>
              <w:t>6,170</w:t>
            </w:r>
          </w:p>
        </w:tc>
      </w:tr>
      <w:tr w:rsidR="00AD5D5A" w:rsidRPr="005E783F" w:rsidTr="007B494C">
        <w:trPr>
          <w:trHeight w:val="20"/>
        </w:trPr>
        <w:tc>
          <w:tcPr>
            <w:tcW w:w="3744" w:type="dxa"/>
          </w:tcPr>
          <w:p w:rsidR="00AD5D5A" w:rsidRPr="005E783F" w:rsidRDefault="00AD5D5A" w:rsidP="00AD5D5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5E783F">
              <w:rPr>
                <w:rFonts w:ascii="Arial" w:hAnsi="Arial" w:cs="Arial"/>
                <w:color w:val="auto"/>
                <w:sz w:val="18"/>
                <w:szCs w:val="18"/>
              </w:rPr>
              <w:t xml:space="preserve">   121 - 180 days</w:t>
            </w:r>
          </w:p>
        </w:tc>
        <w:tc>
          <w:tcPr>
            <w:tcW w:w="1454" w:type="dxa"/>
            <w:shd w:val="clear" w:color="auto" w:fill="FAFAFA"/>
          </w:tcPr>
          <w:p w:rsidR="00AD5D5A" w:rsidRPr="00AD5D5A" w:rsidRDefault="00AD5D5A" w:rsidP="00AD5D5A">
            <w:pPr>
              <w:ind w:right="-72"/>
              <w:jc w:val="right"/>
              <w:rPr>
                <w:rFonts w:ascii="Arial" w:eastAsia="Arial Unicode MS" w:hAnsi="Arial" w:cs="Arial"/>
                <w:noProof/>
                <w:snapToGrid w:val="0"/>
                <w:color w:val="auto"/>
                <w:sz w:val="18"/>
                <w:szCs w:val="18"/>
              </w:rPr>
            </w:pPr>
            <w:r w:rsidRPr="00AD5D5A">
              <w:rPr>
                <w:rFonts w:ascii="Arial" w:eastAsia="Arial Unicode MS" w:hAnsi="Arial" w:cs="Arial"/>
                <w:noProof/>
                <w:snapToGrid w:val="0"/>
                <w:color w:val="auto"/>
                <w:sz w:val="18"/>
                <w:szCs w:val="18"/>
              </w:rPr>
              <w:t>1,064</w:t>
            </w:r>
          </w:p>
        </w:tc>
        <w:tc>
          <w:tcPr>
            <w:tcW w:w="1454" w:type="dxa"/>
          </w:tcPr>
          <w:p w:rsidR="00AD5D5A" w:rsidRPr="00AD5D5A" w:rsidRDefault="00AD5D5A" w:rsidP="00AD5D5A">
            <w:pPr>
              <w:ind w:right="-72"/>
              <w:jc w:val="right"/>
              <w:rPr>
                <w:rFonts w:ascii="Arial" w:hAnsi="Arial" w:cs="Arial"/>
                <w:noProof/>
                <w:snapToGrid w:val="0"/>
                <w:sz w:val="18"/>
                <w:szCs w:val="18"/>
              </w:rPr>
            </w:pPr>
            <w:r w:rsidRPr="00AD5D5A">
              <w:rPr>
                <w:rFonts w:ascii="Arial" w:hAnsi="Arial" w:cs="Arial"/>
                <w:noProof/>
                <w:snapToGrid w:val="0"/>
                <w:sz w:val="18"/>
                <w:szCs w:val="18"/>
              </w:rPr>
              <w:t>1,009</w:t>
            </w:r>
          </w:p>
        </w:tc>
        <w:tc>
          <w:tcPr>
            <w:tcW w:w="1454" w:type="dxa"/>
            <w:shd w:val="clear" w:color="auto" w:fill="FAFAFA"/>
          </w:tcPr>
          <w:p w:rsidR="00AD5D5A" w:rsidRPr="00BD1019" w:rsidRDefault="00AD5D5A" w:rsidP="00AD5D5A">
            <w:pPr>
              <w:ind w:right="-72"/>
              <w:jc w:val="right"/>
              <w:rPr>
                <w:rFonts w:ascii="Arial" w:eastAsia="Arial Unicode MS" w:hAnsi="Arial" w:cs="Arial"/>
                <w:noProof/>
                <w:snapToGrid w:val="0"/>
                <w:sz w:val="18"/>
                <w:szCs w:val="18"/>
              </w:rPr>
            </w:pPr>
            <w:r w:rsidRPr="00BD1019">
              <w:rPr>
                <w:rFonts w:ascii="Arial" w:eastAsia="Arial Unicode MS" w:hAnsi="Arial" w:cs="Arial"/>
                <w:noProof/>
                <w:snapToGrid w:val="0"/>
                <w:sz w:val="18"/>
                <w:szCs w:val="18"/>
              </w:rPr>
              <w:t>1,064</w:t>
            </w:r>
          </w:p>
        </w:tc>
        <w:tc>
          <w:tcPr>
            <w:tcW w:w="1454" w:type="dxa"/>
          </w:tcPr>
          <w:p w:rsidR="00AD5D5A" w:rsidRPr="005E783F" w:rsidRDefault="00AD5D5A" w:rsidP="00AD5D5A">
            <w:pPr>
              <w:ind w:right="-72"/>
              <w:jc w:val="right"/>
              <w:rPr>
                <w:rFonts w:ascii="Arial" w:hAnsi="Arial" w:cs="Arial"/>
                <w:noProof/>
                <w:snapToGrid w:val="0"/>
                <w:sz w:val="18"/>
                <w:szCs w:val="18"/>
              </w:rPr>
            </w:pPr>
            <w:r w:rsidRPr="005E783F">
              <w:rPr>
                <w:rFonts w:ascii="Arial" w:hAnsi="Arial" w:cs="Arial"/>
                <w:noProof/>
                <w:snapToGrid w:val="0"/>
                <w:sz w:val="18"/>
                <w:szCs w:val="18"/>
              </w:rPr>
              <w:t>1,009</w:t>
            </w:r>
          </w:p>
        </w:tc>
      </w:tr>
      <w:tr w:rsidR="00AD5D5A" w:rsidRPr="005E783F" w:rsidTr="007B494C">
        <w:trPr>
          <w:trHeight w:val="20"/>
        </w:trPr>
        <w:tc>
          <w:tcPr>
            <w:tcW w:w="3744" w:type="dxa"/>
          </w:tcPr>
          <w:p w:rsidR="00AD5D5A" w:rsidRPr="005E783F" w:rsidRDefault="00AD5D5A" w:rsidP="00AD5D5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5E783F">
              <w:rPr>
                <w:rFonts w:ascii="Arial" w:hAnsi="Arial" w:cs="Arial"/>
                <w:color w:val="auto"/>
                <w:sz w:val="18"/>
                <w:szCs w:val="18"/>
              </w:rPr>
              <w:t xml:space="preserve">   181 - 240 days</w:t>
            </w:r>
          </w:p>
        </w:tc>
        <w:tc>
          <w:tcPr>
            <w:tcW w:w="1454" w:type="dxa"/>
            <w:shd w:val="clear" w:color="auto" w:fill="FAFAFA"/>
          </w:tcPr>
          <w:p w:rsidR="00AD5D5A" w:rsidRPr="00AD5D5A" w:rsidRDefault="00AD5D5A" w:rsidP="00AD5D5A">
            <w:pPr>
              <w:ind w:right="-72"/>
              <w:jc w:val="right"/>
              <w:rPr>
                <w:rFonts w:ascii="Arial" w:eastAsia="Arial Unicode MS" w:hAnsi="Arial" w:cs="Arial"/>
                <w:noProof/>
                <w:snapToGrid w:val="0"/>
                <w:color w:val="auto"/>
                <w:sz w:val="18"/>
                <w:szCs w:val="18"/>
              </w:rPr>
            </w:pPr>
            <w:r w:rsidRPr="00AD5D5A">
              <w:rPr>
                <w:rFonts w:ascii="Arial" w:eastAsia="Arial Unicode MS" w:hAnsi="Arial" w:cs="Arial"/>
                <w:noProof/>
                <w:snapToGrid w:val="0"/>
                <w:color w:val="auto"/>
                <w:sz w:val="18"/>
                <w:szCs w:val="18"/>
              </w:rPr>
              <w:t>1,491</w:t>
            </w:r>
          </w:p>
        </w:tc>
        <w:tc>
          <w:tcPr>
            <w:tcW w:w="1454" w:type="dxa"/>
          </w:tcPr>
          <w:p w:rsidR="00AD5D5A" w:rsidRPr="00AD5D5A" w:rsidRDefault="00AD5D5A" w:rsidP="00AD5D5A">
            <w:pPr>
              <w:ind w:right="-72"/>
              <w:jc w:val="right"/>
              <w:rPr>
                <w:rFonts w:ascii="Arial" w:hAnsi="Arial" w:cs="Arial"/>
                <w:noProof/>
                <w:snapToGrid w:val="0"/>
                <w:sz w:val="18"/>
                <w:szCs w:val="18"/>
              </w:rPr>
            </w:pPr>
            <w:r w:rsidRPr="00AD5D5A">
              <w:rPr>
                <w:rFonts w:ascii="Arial" w:hAnsi="Arial" w:cs="Arial"/>
                <w:noProof/>
                <w:snapToGrid w:val="0"/>
                <w:sz w:val="18"/>
                <w:szCs w:val="18"/>
              </w:rPr>
              <w:t>2,074</w:t>
            </w:r>
          </w:p>
        </w:tc>
        <w:tc>
          <w:tcPr>
            <w:tcW w:w="1454" w:type="dxa"/>
            <w:shd w:val="clear" w:color="auto" w:fill="FAFAFA"/>
          </w:tcPr>
          <w:p w:rsidR="00AD5D5A" w:rsidRPr="00BD1019" w:rsidRDefault="00AD5D5A" w:rsidP="00AD5D5A">
            <w:pPr>
              <w:ind w:right="-72"/>
              <w:jc w:val="right"/>
              <w:rPr>
                <w:rFonts w:ascii="Arial" w:eastAsia="Arial Unicode MS" w:hAnsi="Arial" w:cs="Arial"/>
                <w:noProof/>
                <w:snapToGrid w:val="0"/>
                <w:sz w:val="18"/>
                <w:szCs w:val="18"/>
              </w:rPr>
            </w:pPr>
            <w:r w:rsidRPr="00BD1019">
              <w:rPr>
                <w:rFonts w:ascii="Arial" w:eastAsia="Arial Unicode MS" w:hAnsi="Arial" w:cs="Arial"/>
                <w:noProof/>
                <w:snapToGrid w:val="0"/>
                <w:sz w:val="18"/>
                <w:szCs w:val="18"/>
              </w:rPr>
              <w:t>1,491</w:t>
            </w:r>
          </w:p>
        </w:tc>
        <w:tc>
          <w:tcPr>
            <w:tcW w:w="1454" w:type="dxa"/>
          </w:tcPr>
          <w:p w:rsidR="00AD5D5A" w:rsidRPr="005E783F" w:rsidRDefault="00AD5D5A" w:rsidP="00AD5D5A">
            <w:pPr>
              <w:ind w:right="-72"/>
              <w:jc w:val="right"/>
              <w:rPr>
                <w:rFonts w:ascii="Arial" w:hAnsi="Arial" w:cs="Arial"/>
                <w:noProof/>
                <w:snapToGrid w:val="0"/>
                <w:sz w:val="18"/>
                <w:szCs w:val="18"/>
              </w:rPr>
            </w:pPr>
            <w:r w:rsidRPr="005E783F">
              <w:rPr>
                <w:rFonts w:ascii="Arial" w:hAnsi="Arial" w:cs="Arial"/>
                <w:noProof/>
                <w:snapToGrid w:val="0"/>
                <w:sz w:val="18"/>
                <w:szCs w:val="18"/>
              </w:rPr>
              <w:t>1,904</w:t>
            </w:r>
          </w:p>
        </w:tc>
      </w:tr>
      <w:tr w:rsidR="00AD5D5A" w:rsidRPr="005E783F" w:rsidTr="007B494C">
        <w:trPr>
          <w:trHeight w:val="20"/>
        </w:trPr>
        <w:tc>
          <w:tcPr>
            <w:tcW w:w="3744" w:type="dxa"/>
          </w:tcPr>
          <w:p w:rsidR="00AD5D5A" w:rsidRPr="005E783F" w:rsidRDefault="00AD5D5A" w:rsidP="00AD5D5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5E783F">
              <w:rPr>
                <w:rFonts w:ascii="Arial" w:hAnsi="Arial" w:cs="Arial"/>
                <w:color w:val="auto"/>
                <w:sz w:val="18"/>
                <w:szCs w:val="18"/>
              </w:rPr>
              <w:t xml:space="preserve">   241 - 300 days</w:t>
            </w:r>
          </w:p>
        </w:tc>
        <w:tc>
          <w:tcPr>
            <w:tcW w:w="1454" w:type="dxa"/>
            <w:shd w:val="clear" w:color="auto" w:fill="FAFAFA"/>
          </w:tcPr>
          <w:p w:rsidR="00AD5D5A" w:rsidRPr="00AD5D5A" w:rsidRDefault="00AD5D5A" w:rsidP="00AD5D5A">
            <w:pPr>
              <w:ind w:right="-72"/>
              <w:jc w:val="right"/>
              <w:rPr>
                <w:rFonts w:ascii="Arial" w:eastAsia="Arial Unicode MS" w:hAnsi="Arial" w:cs="Arial"/>
                <w:noProof/>
                <w:snapToGrid w:val="0"/>
                <w:color w:val="auto"/>
                <w:sz w:val="18"/>
                <w:szCs w:val="18"/>
              </w:rPr>
            </w:pPr>
            <w:r w:rsidRPr="00AD5D5A">
              <w:rPr>
                <w:rFonts w:ascii="Arial" w:eastAsia="Arial Unicode MS" w:hAnsi="Arial" w:cs="Arial"/>
                <w:noProof/>
                <w:snapToGrid w:val="0"/>
                <w:color w:val="auto"/>
                <w:sz w:val="18"/>
                <w:szCs w:val="18"/>
              </w:rPr>
              <w:t>1,208</w:t>
            </w:r>
          </w:p>
        </w:tc>
        <w:tc>
          <w:tcPr>
            <w:tcW w:w="1454" w:type="dxa"/>
          </w:tcPr>
          <w:p w:rsidR="00AD5D5A" w:rsidRPr="00AD5D5A" w:rsidRDefault="00AD5D5A" w:rsidP="00AD5D5A">
            <w:pPr>
              <w:ind w:right="-72"/>
              <w:jc w:val="right"/>
              <w:rPr>
                <w:rFonts w:ascii="Arial" w:hAnsi="Arial" w:cs="Arial"/>
                <w:noProof/>
                <w:snapToGrid w:val="0"/>
                <w:sz w:val="18"/>
                <w:szCs w:val="18"/>
              </w:rPr>
            </w:pPr>
            <w:r w:rsidRPr="00AD5D5A">
              <w:rPr>
                <w:rFonts w:ascii="Arial" w:hAnsi="Arial" w:cs="Arial"/>
                <w:noProof/>
                <w:snapToGrid w:val="0"/>
                <w:sz w:val="18"/>
                <w:szCs w:val="18"/>
              </w:rPr>
              <w:t>527</w:t>
            </w:r>
          </w:p>
        </w:tc>
        <w:tc>
          <w:tcPr>
            <w:tcW w:w="1454" w:type="dxa"/>
            <w:shd w:val="clear" w:color="auto" w:fill="FAFAFA"/>
          </w:tcPr>
          <w:p w:rsidR="00AD5D5A" w:rsidRPr="00BD1019" w:rsidRDefault="00AD5D5A" w:rsidP="00AD5D5A">
            <w:pPr>
              <w:ind w:right="-72"/>
              <w:jc w:val="right"/>
              <w:rPr>
                <w:rFonts w:ascii="Arial" w:eastAsia="Arial Unicode MS" w:hAnsi="Arial" w:cs="Arial"/>
                <w:noProof/>
                <w:snapToGrid w:val="0"/>
                <w:sz w:val="18"/>
                <w:szCs w:val="18"/>
              </w:rPr>
            </w:pPr>
            <w:r w:rsidRPr="00BD1019">
              <w:rPr>
                <w:rFonts w:ascii="Arial" w:eastAsia="Arial Unicode MS" w:hAnsi="Arial" w:cs="Arial"/>
                <w:noProof/>
                <w:snapToGrid w:val="0"/>
                <w:sz w:val="18"/>
                <w:szCs w:val="18"/>
              </w:rPr>
              <w:t>1,031</w:t>
            </w:r>
          </w:p>
        </w:tc>
        <w:tc>
          <w:tcPr>
            <w:tcW w:w="1454" w:type="dxa"/>
          </w:tcPr>
          <w:p w:rsidR="00AD5D5A" w:rsidRPr="005E783F" w:rsidRDefault="00AD5D5A" w:rsidP="00AD5D5A">
            <w:pPr>
              <w:ind w:right="-72"/>
              <w:jc w:val="right"/>
              <w:rPr>
                <w:rFonts w:ascii="Arial" w:hAnsi="Arial" w:cs="Arial"/>
                <w:noProof/>
                <w:snapToGrid w:val="0"/>
                <w:sz w:val="18"/>
                <w:szCs w:val="18"/>
              </w:rPr>
            </w:pPr>
            <w:r w:rsidRPr="005E783F">
              <w:rPr>
                <w:rFonts w:ascii="Arial" w:hAnsi="Arial" w:cs="Arial"/>
                <w:noProof/>
                <w:snapToGrid w:val="0"/>
                <w:sz w:val="18"/>
                <w:szCs w:val="18"/>
              </w:rPr>
              <w:t>526</w:t>
            </w:r>
          </w:p>
        </w:tc>
      </w:tr>
      <w:tr w:rsidR="00AD5D5A" w:rsidRPr="005E783F" w:rsidTr="007B494C">
        <w:trPr>
          <w:trHeight w:val="20"/>
        </w:trPr>
        <w:tc>
          <w:tcPr>
            <w:tcW w:w="3744" w:type="dxa"/>
          </w:tcPr>
          <w:p w:rsidR="00AD5D5A" w:rsidRPr="005E783F" w:rsidRDefault="00AD5D5A" w:rsidP="00AD5D5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5E783F">
              <w:rPr>
                <w:rFonts w:ascii="Arial" w:hAnsi="Arial" w:cs="Arial"/>
                <w:color w:val="auto"/>
                <w:sz w:val="18"/>
                <w:szCs w:val="18"/>
              </w:rPr>
              <w:t xml:space="preserve">   Over 300 days</w:t>
            </w:r>
          </w:p>
        </w:tc>
        <w:tc>
          <w:tcPr>
            <w:tcW w:w="1454" w:type="dxa"/>
            <w:tcBorders>
              <w:bottom w:val="single" w:sz="4" w:space="0" w:color="auto"/>
            </w:tcBorders>
            <w:shd w:val="clear" w:color="auto" w:fill="FAFAFA"/>
          </w:tcPr>
          <w:p w:rsidR="00AD5D5A" w:rsidRPr="00AD5D5A" w:rsidRDefault="00AD5D5A" w:rsidP="00AD5D5A">
            <w:pPr>
              <w:ind w:right="-72"/>
              <w:jc w:val="right"/>
              <w:rPr>
                <w:rFonts w:ascii="Arial" w:eastAsia="Arial Unicode MS" w:hAnsi="Arial" w:cs="Arial"/>
                <w:noProof/>
                <w:snapToGrid w:val="0"/>
                <w:color w:val="auto"/>
                <w:sz w:val="18"/>
                <w:szCs w:val="18"/>
              </w:rPr>
            </w:pPr>
            <w:r w:rsidRPr="00AD5D5A">
              <w:rPr>
                <w:rFonts w:ascii="Arial" w:eastAsia="Arial Unicode MS" w:hAnsi="Arial" w:cs="Arial"/>
                <w:noProof/>
                <w:snapToGrid w:val="0"/>
                <w:color w:val="auto"/>
                <w:sz w:val="18"/>
                <w:szCs w:val="18"/>
              </w:rPr>
              <w:t>29,896</w:t>
            </w:r>
          </w:p>
        </w:tc>
        <w:tc>
          <w:tcPr>
            <w:tcW w:w="1454" w:type="dxa"/>
            <w:tcBorders>
              <w:bottom w:val="single" w:sz="4" w:space="0" w:color="auto"/>
            </w:tcBorders>
          </w:tcPr>
          <w:p w:rsidR="00AD5D5A" w:rsidRPr="00AD5D5A" w:rsidRDefault="00AD5D5A" w:rsidP="00AD5D5A">
            <w:pPr>
              <w:ind w:right="-72"/>
              <w:jc w:val="right"/>
              <w:rPr>
                <w:rFonts w:ascii="Arial" w:hAnsi="Arial" w:cs="Arial"/>
                <w:noProof/>
                <w:snapToGrid w:val="0"/>
                <w:sz w:val="18"/>
                <w:szCs w:val="18"/>
              </w:rPr>
            </w:pPr>
            <w:r w:rsidRPr="00AD5D5A">
              <w:rPr>
                <w:rFonts w:ascii="Arial" w:hAnsi="Arial" w:cs="Arial"/>
                <w:noProof/>
                <w:snapToGrid w:val="0"/>
                <w:sz w:val="18"/>
                <w:szCs w:val="18"/>
              </w:rPr>
              <w:t>41,130</w:t>
            </w:r>
          </w:p>
        </w:tc>
        <w:tc>
          <w:tcPr>
            <w:tcW w:w="1454" w:type="dxa"/>
            <w:tcBorders>
              <w:bottom w:val="single" w:sz="4" w:space="0" w:color="auto"/>
            </w:tcBorders>
            <w:shd w:val="clear" w:color="auto" w:fill="FAFAFA"/>
          </w:tcPr>
          <w:p w:rsidR="00AD5D5A" w:rsidRPr="00BD1019" w:rsidRDefault="00AD5D5A" w:rsidP="00AD5D5A">
            <w:pPr>
              <w:ind w:right="-72"/>
              <w:jc w:val="right"/>
              <w:rPr>
                <w:rFonts w:ascii="Arial" w:eastAsia="Arial Unicode MS" w:hAnsi="Arial" w:cs="Arial"/>
                <w:noProof/>
                <w:snapToGrid w:val="0"/>
                <w:sz w:val="18"/>
                <w:szCs w:val="18"/>
              </w:rPr>
            </w:pPr>
            <w:r w:rsidRPr="00BD1019">
              <w:rPr>
                <w:rFonts w:ascii="Arial" w:eastAsia="Arial Unicode MS" w:hAnsi="Arial" w:cs="Arial"/>
                <w:noProof/>
                <w:snapToGrid w:val="0"/>
                <w:sz w:val="18"/>
                <w:szCs w:val="18"/>
              </w:rPr>
              <w:t>19,462</w:t>
            </w:r>
          </w:p>
        </w:tc>
        <w:tc>
          <w:tcPr>
            <w:tcW w:w="1454" w:type="dxa"/>
            <w:tcBorders>
              <w:bottom w:val="single" w:sz="4" w:space="0" w:color="auto"/>
            </w:tcBorders>
          </w:tcPr>
          <w:p w:rsidR="00AD5D5A" w:rsidRPr="005E783F" w:rsidRDefault="00AD5D5A" w:rsidP="00AD5D5A">
            <w:pPr>
              <w:ind w:right="-72"/>
              <w:jc w:val="right"/>
              <w:rPr>
                <w:rFonts w:ascii="Arial" w:hAnsi="Arial" w:cs="Arial"/>
                <w:noProof/>
                <w:snapToGrid w:val="0"/>
                <w:sz w:val="18"/>
                <w:szCs w:val="18"/>
              </w:rPr>
            </w:pPr>
            <w:r w:rsidRPr="005E783F">
              <w:rPr>
                <w:rFonts w:ascii="Arial" w:hAnsi="Arial" w:cs="Arial"/>
                <w:noProof/>
                <w:snapToGrid w:val="0"/>
                <w:sz w:val="18"/>
                <w:szCs w:val="18"/>
              </w:rPr>
              <w:t>29,117</w:t>
            </w:r>
          </w:p>
        </w:tc>
      </w:tr>
      <w:tr w:rsidR="00ED2D20" w:rsidRPr="005E783F" w:rsidTr="007B494C">
        <w:trPr>
          <w:trHeight w:val="20"/>
        </w:trPr>
        <w:tc>
          <w:tcPr>
            <w:tcW w:w="3744" w:type="dxa"/>
            <w:vAlign w:val="bottom"/>
          </w:tcPr>
          <w:p w:rsidR="00ED2D20" w:rsidRPr="005E783F" w:rsidRDefault="00ED2D20" w:rsidP="00ED2D20">
            <w:pPr>
              <w:ind w:right="-72"/>
              <w:rPr>
                <w:rFonts w:ascii="Arial" w:hAnsi="Arial" w:cs="Arial"/>
                <w:snapToGrid w:val="0"/>
                <w:color w:val="auto"/>
                <w:sz w:val="18"/>
                <w:szCs w:val="18"/>
                <w:cs/>
              </w:rPr>
            </w:pPr>
          </w:p>
        </w:tc>
        <w:tc>
          <w:tcPr>
            <w:tcW w:w="1454" w:type="dxa"/>
            <w:tcBorders>
              <w:top w:val="single" w:sz="4" w:space="0" w:color="auto"/>
            </w:tcBorders>
            <w:shd w:val="clear" w:color="auto" w:fill="FAFAFA"/>
            <w:vAlign w:val="bottom"/>
          </w:tcPr>
          <w:p w:rsidR="00ED2D20" w:rsidRPr="005E783F" w:rsidRDefault="00ED2D20" w:rsidP="00ED2D20">
            <w:pPr>
              <w:ind w:right="-72"/>
              <w:jc w:val="right"/>
              <w:rPr>
                <w:rFonts w:ascii="Arial" w:hAnsi="Arial" w:cs="Arial"/>
                <w:noProof/>
                <w:snapToGrid w:val="0"/>
                <w:color w:val="auto"/>
                <w:sz w:val="18"/>
                <w:szCs w:val="18"/>
              </w:rPr>
            </w:pPr>
          </w:p>
        </w:tc>
        <w:tc>
          <w:tcPr>
            <w:tcW w:w="1454" w:type="dxa"/>
            <w:tcBorders>
              <w:top w:val="single" w:sz="4" w:space="0" w:color="auto"/>
            </w:tcBorders>
          </w:tcPr>
          <w:p w:rsidR="00ED2D20" w:rsidRPr="005E783F" w:rsidRDefault="00ED2D20" w:rsidP="00ED2D20">
            <w:pPr>
              <w:spacing w:before="10" w:after="10"/>
              <w:ind w:right="-72"/>
              <w:jc w:val="right"/>
              <w:rPr>
                <w:rFonts w:ascii="Arial" w:hAnsi="Arial" w:cs="Arial"/>
                <w:noProof/>
                <w:snapToGrid w:val="0"/>
                <w:sz w:val="18"/>
                <w:szCs w:val="18"/>
              </w:rPr>
            </w:pPr>
          </w:p>
        </w:tc>
        <w:tc>
          <w:tcPr>
            <w:tcW w:w="1454" w:type="dxa"/>
            <w:tcBorders>
              <w:top w:val="single" w:sz="4" w:space="0" w:color="auto"/>
            </w:tcBorders>
            <w:shd w:val="clear" w:color="auto" w:fill="FAFAFA"/>
          </w:tcPr>
          <w:p w:rsidR="00ED2D20" w:rsidRPr="005E783F" w:rsidRDefault="00ED2D20" w:rsidP="00ED2D20">
            <w:pPr>
              <w:spacing w:before="10" w:after="10"/>
              <w:ind w:right="-72"/>
              <w:jc w:val="right"/>
              <w:rPr>
                <w:rFonts w:ascii="Arial" w:hAnsi="Arial" w:cs="Arial"/>
                <w:noProof/>
                <w:snapToGrid w:val="0"/>
                <w:sz w:val="18"/>
                <w:szCs w:val="18"/>
              </w:rPr>
            </w:pPr>
          </w:p>
        </w:tc>
        <w:tc>
          <w:tcPr>
            <w:tcW w:w="1454" w:type="dxa"/>
            <w:tcBorders>
              <w:top w:val="single" w:sz="4" w:space="0" w:color="auto"/>
            </w:tcBorders>
          </w:tcPr>
          <w:p w:rsidR="00ED2D20" w:rsidRPr="005E783F" w:rsidRDefault="00ED2D20" w:rsidP="00ED2D20">
            <w:pPr>
              <w:ind w:right="-72"/>
              <w:jc w:val="right"/>
              <w:rPr>
                <w:rFonts w:ascii="Arial" w:hAnsi="Arial" w:cs="Arial"/>
                <w:noProof/>
                <w:snapToGrid w:val="0"/>
                <w:sz w:val="18"/>
                <w:szCs w:val="18"/>
              </w:rPr>
            </w:pPr>
          </w:p>
        </w:tc>
      </w:tr>
      <w:tr w:rsidR="00AD5D5A" w:rsidRPr="005E783F" w:rsidTr="007B494C">
        <w:trPr>
          <w:trHeight w:val="20"/>
        </w:trPr>
        <w:tc>
          <w:tcPr>
            <w:tcW w:w="3744" w:type="dxa"/>
            <w:vAlign w:val="bottom"/>
          </w:tcPr>
          <w:p w:rsidR="00AD5D5A" w:rsidRPr="005E783F" w:rsidRDefault="00AD5D5A" w:rsidP="00AD5D5A">
            <w:pPr>
              <w:ind w:right="-72"/>
              <w:rPr>
                <w:rFonts w:ascii="Arial" w:hAnsi="Arial" w:cs="Arial"/>
                <w:snapToGrid w:val="0"/>
                <w:color w:val="auto"/>
                <w:sz w:val="18"/>
                <w:szCs w:val="18"/>
                <w:cs/>
              </w:rPr>
            </w:pPr>
          </w:p>
        </w:tc>
        <w:tc>
          <w:tcPr>
            <w:tcW w:w="1454" w:type="dxa"/>
            <w:shd w:val="clear" w:color="auto" w:fill="FAFAFA"/>
          </w:tcPr>
          <w:p w:rsidR="00AD5D5A" w:rsidRPr="0020666F" w:rsidRDefault="00AD5D5A" w:rsidP="00AD5D5A">
            <w:pPr>
              <w:ind w:right="-72"/>
              <w:jc w:val="right"/>
              <w:rPr>
                <w:rFonts w:ascii="Arial" w:eastAsia="Arial Unicode MS" w:hAnsi="Arial" w:cs="Arial"/>
                <w:noProof/>
                <w:snapToGrid w:val="0"/>
                <w:color w:val="auto"/>
                <w:sz w:val="18"/>
                <w:szCs w:val="18"/>
              </w:rPr>
            </w:pPr>
            <w:r w:rsidRPr="0020666F">
              <w:rPr>
                <w:rFonts w:ascii="Arial" w:eastAsia="Arial Unicode MS" w:hAnsi="Arial" w:cs="Arial"/>
                <w:noProof/>
                <w:snapToGrid w:val="0"/>
                <w:color w:val="auto"/>
                <w:sz w:val="18"/>
                <w:szCs w:val="18"/>
              </w:rPr>
              <w:t>934,204</w:t>
            </w:r>
          </w:p>
        </w:tc>
        <w:tc>
          <w:tcPr>
            <w:tcW w:w="1454" w:type="dxa"/>
          </w:tcPr>
          <w:p w:rsidR="00AD5D5A" w:rsidRPr="0020666F" w:rsidRDefault="00AD5D5A" w:rsidP="00AD5D5A">
            <w:pPr>
              <w:spacing w:before="10" w:after="10"/>
              <w:ind w:right="-72"/>
              <w:jc w:val="right"/>
              <w:rPr>
                <w:rFonts w:ascii="Arial" w:hAnsi="Arial" w:cs="Arial"/>
                <w:noProof/>
                <w:snapToGrid w:val="0"/>
                <w:sz w:val="18"/>
                <w:szCs w:val="18"/>
              </w:rPr>
            </w:pPr>
            <w:r w:rsidRPr="0020666F">
              <w:rPr>
                <w:rFonts w:ascii="Arial" w:hAnsi="Arial" w:cs="Arial"/>
                <w:noProof/>
                <w:snapToGrid w:val="0"/>
                <w:sz w:val="18"/>
                <w:szCs w:val="18"/>
              </w:rPr>
              <w:t>575,847</w:t>
            </w:r>
          </w:p>
        </w:tc>
        <w:tc>
          <w:tcPr>
            <w:tcW w:w="1454" w:type="dxa"/>
            <w:shd w:val="clear" w:color="auto" w:fill="FAFAFA"/>
          </w:tcPr>
          <w:p w:rsidR="00AD5D5A" w:rsidRPr="00BD1019" w:rsidRDefault="00AD5D5A" w:rsidP="00AD5D5A">
            <w:pPr>
              <w:ind w:right="-72"/>
              <w:jc w:val="right"/>
              <w:rPr>
                <w:rFonts w:ascii="Arial" w:eastAsia="Arial Unicode MS" w:hAnsi="Arial" w:cs="Arial"/>
                <w:noProof/>
                <w:snapToGrid w:val="0"/>
                <w:sz w:val="18"/>
                <w:szCs w:val="18"/>
              </w:rPr>
            </w:pPr>
            <w:r w:rsidRPr="00BD1019">
              <w:rPr>
                <w:rFonts w:ascii="Arial" w:eastAsia="Arial Unicode MS" w:hAnsi="Arial" w:cs="Arial"/>
                <w:noProof/>
                <w:snapToGrid w:val="0"/>
                <w:sz w:val="18"/>
                <w:szCs w:val="18"/>
              </w:rPr>
              <w:t>149,234</w:t>
            </w:r>
          </w:p>
        </w:tc>
        <w:tc>
          <w:tcPr>
            <w:tcW w:w="1454" w:type="dxa"/>
          </w:tcPr>
          <w:p w:rsidR="00AD5D5A" w:rsidRPr="0020666F" w:rsidRDefault="00AD5D5A" w:rsidP="00AD5D5A">
            <w:pPr>
              <w:ind w:right="-72"/>
              <w:jc w:val="right"/>
              <w:rPr>
                <w:rFonts w:ascii="Arial" w:hAnsi="Arial" w:cs="Arial"/>
                <w:noProof/>
                <w:snapToGrid w:val="0"/>
                <w:sz w:val="18"/>
                <w:szCs w:val="18"/>
              </w:rPr>
            </w:pPr>
            <w:r w:rsidRPr="0020666F">
              <w:rPr>
                <w:rFonts w:ascii="Arial" w:hAnsi="Arial" w:cs="Arial"/>
                <w:noProof/>
                <w:snapToGrid w:val="0"/>
                <w:sz w:val="18"/>
                <w:szCs w:val="18"/>
              </w:rPr>
              <w:t>162,170</w:t>
            </w:r>
          </w:p>
        </w:tc>
      </w:tr>
      <w:tr w:rsidR="00AD5D5A" w:rsidRPr="005E783F" w:rsidTr="007B494C">
        <w:trPr>
          <w:trHeight w:val="20"/>
        </w:trPr>
        <w:tc>
          <w:tcPr>
            <w:tcW w:w="3744" w:type="dxa"/>
          </w:tcPr>
          <w:p w:rsidR="00AD5D5A" w:rsidRPr="005E783F" w:rsidRDefault="00AD5D5A" w:rsidP="00AD5D5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5E783F">
              <w:rPr>
                <w:rFonts w:ascii="Arial" w:hAnsi="Arial" w:cs="Arial"/>
                <w:color w:val="auto"/>
                <w:sz w:val="18"/>
                <w:szCs w:val="18"/>
                <w:u w:val="single"/>
              </w:rPr>
              <w:t>Less</w:t>
            </w:r>
            <w:r w:rsidRPr="005E783F">
              <w:rPr>
                <w:rFonts w:ascii="Arial" w:hAnsi="Arial" w:cs="Arial"/>
                <w:color w:val="auto"/>
                <w:sz w:val="18"/>
                <w:szCs w:val="18"/>
              </w:rPr>
              <w:t xml:space="preserve"> Loss allowance</w:t>
            </w:r>
          </w:p>
        </w:tc>
        <w:tc>
          <w:tcPr>
            <w:tcW w:w="1454" w:type="dxa"/>
            <w:tcBorders>
              <w:bottom w:val="single" w:sz="4" w:space="0" w:color="auto"/>
            </w:tcBorders>
            <w:shd w:val="clear" w:color="auto" w:fill="FAFAFA"/>
          </w:tcPr>
          <w:p w:rsidR="00AD5D5A" w:rsidRPr="0020666F" w:rsidRDefault="004E4B64" w:rsidP="00AD5D5A">
            <w:pPr>
              <w:ind w:right="-72"/>
              <w:jc w:val="right"/>
              <w:rPr>
                <w:rFonts w:ascii="Arial" w:eastAsia="Arial Unicode MS" w:hAnsi="Arial" w:cs="Arial"/>
                <w:noProof/>
                <w:snapToGrid w:val="0"/>
                <w:color w:val="auto"/>
                <w:sz w:val="18"/>
                <w:szCs w:val="18"/>
              </w:rPr>
            </w:pPr>
            <w:r w:rsidRPr="004E4B64">
              <w:rPr>
                <w:rFonts w:ascii="Arial" w:eastAsia="Arial Unicode MS" w:hAnsi="Arial" w:cs="Arial"/>
                <w:noProof/>
                <w:snapToGrid w:val="0"/>
                <w:color w:val="auto"/>
                <w:sz w:val="18"/>
                <w:szCs w:val="18"/>
              </w:rPr>
              <w:t>(37,679)</w:t>
            </w:r>
          </w:p>
        </w:tc>
        <w:tc>
          <w:tcPr>
            <w:tcW w:w="1454" w:type="dxa"/>
            <w:tcBorders>
              <w:bottom w:val="single" w:sz="4" w:space="0" w:color="auto"/>
            </w:tcBorders>
          </w:tcPr>
          <w:p w:rsidR="00AD5D5A" w:rsidRPr="0020666F" w:rsidRDefault="00AD5D5A" w:rsidP="00AD5D5A">
            <w:pPr>
              <w:spacing w:before="10" w:after="10"/>
              <w:ind w:right="-72"/>
              <w:jc w:val="right"/>
              <w:rPr>
                <w:rFonts w:ascii="Arial" w:hAnsi="Arial" w:cs="Arial"/>
                <w:noProof/>
                <w:snapToGrid w:val="0"/>
                <w:sz w:val="18"/>
                <w:szCs w:val="18"/>
              </w:rPr>
            </w:pPr>
            <w:r w:rsidRPr="0020666F">
              <w:rPr>
                <w:rFonts w:ascii="Arial" w:hAnsi="Arial" w:cs="Arial"/>
                <w:noProof/>
                <w:snapToGrid w:val="0"/>
                <w:sz w:val="18"/>
                <w:szCs w:val="18"/>
              </w:rPr>
              <w:t>(33,181)</w:t>
            </w:r>
          </w:p>
        </w:tc>
        <w:tc>
          <w:tcPr>
            <w:tcW w:w="1454" w:type="dxa"/>
            <w:tcBorders>
              <w:bottom w:val="single" w:sz="4" w:space="0" w:color="auto"/>
            </w:tcBorders>
            <w:shd w:val="clear" w:color="auto" w:fill="FAFAFA"/>
            <w:vAlign w:val="bottom"/>
          </w:tcPr>
          <w:p w:rsidR="00AD5D5A" w:rsidRPr="00BD1019" w:rsidRDefault="00AD5D5A" w:rsidP="00AD5D5A">
            <w:pPr>
              <w:ind w:right="-72"/>
              <w:jc w:val="right"/>
              <w:rPr>
                <w:rFonts w:ascii="Arial" w:eastAsia="Arial Unicode MS" w:hAnsi="Arial" w:cs="Arial"/>
                <w:noProof/>
                <w:snapToGrid w:val="0"/>
                <w:sz w:val="18"/>
                <w:szCs w:val="18"/>
              </w:rPr>
            </w:pPr>
            <w:r w:rsidRPr="00BD1019">
              <w:rPr>
                <w:rFonts w:ascii="Arial" w:eastAsia="Arial Unicode MS" w:hAnsi="Arial" w:cs="Arial"/>
                <w:noProof/>
                <w:snapToGrid w:val="0"/>
                <w:sz w:val="18"/>
                <w:szCs w:val="18"/>
              </w:rPr>
              <w:t>(25,755)</w:t>
            </w:r>
          </w:p>
        </w:tc>
        <w:tc>
          <w:tcPr>
            <w:tcW w:w="1454" w:type="dxa"/>
            <w:tcBorders>
              <w:bottom w:val="single" w:sz="4" w:space="0" w:color="auto"/>
            </w:tcBorders>
          </w:tcPr>
          <w:p w:rsidR="00AD5D5A" w:rsidRPr="0020666F" w:rsidRDefault="00AD5D5A" w:rsidP="00AD5D5A">
            <w:pPr>
              <w:ind w:right="-72"/>
              <w:jc w:val="right"/>
              <w:rPr>
                <w:rFonts w:ascii="Arial" w:hAnsi="Arial" w:cs="Arial"/>
                <w:noProof/>
                <w:snapToGrid w:val="0"/>
                <w:sz w:val="18"/>
                <w:szCs w:val="18"/>
              </w:rPr>
            </w:pPr>
            <w:r w:rsidRPr="0020666F">
              <w:rPr>
                <w:rFonts w:ascii="Arial" w:hAnsi="Arial" w:cs="Arial"/>
                <w:noProof/>
                <w:snapToGrid w:val="0"/>
                <w:sz w:val="18"/>
                <w:szCs w:val="18"/>
              </w:rPr>
              <w:t>(23,928)</w:t>
            </w:r>
          </w:p>
        </w:tc>
      </w:tr>
      <w:tr w:rsidR="00ED2D20" w:rsidRPr="005E783F" w:rsidTr="007B494C">
        <w:trPr>
          <w:trHeight w:val="20"/>
        </w:trPr>
        <w:tc>
          <w:tcPr>
            <w:tcW w:w="3744" w:type="dxa"/>
            <w:vAlign w:val="bottom"/>
          </w:tcPr>
          <w:p w:rsidR="00ED2D20" w:rsidRPr="005E783F" w:rsidRDefault="00ED2D20" w:rsidP="00ED2D20">
            <w:pPr>
              <w:ind w:right="-72"/>
              <w:rPr>
                <w:rFonts w:ascii="Arial" w:hAnsi="Arial" w:cs="Arial"/>
                <w:snapToGrid w:val="0"/>
                <w:color w:val="auto"/>
                <w:sz w:val="18"/>
                <w:szCs w:val="18"/>
                <w:cs/>
              </w:rPr>
            </w:pPr>
          </w:p>
        </w:tc>
        <w:tc>
          <w:tcPr>
            <w:tcW w:w="1454" w:type="dxa"/>
            <w:tcBorders>
              <w:top w:val="single" w:sz="4" w:space="0" w:color="auto"/>
            </w:tcBorders>
            <w:shd w:val="clear" w:color="auto" w:fill="FAFAFA"/>
            <w:vAlign w:val="center"/>
          </w:tcPr>
          <w:p w:rsidR="00ED2D20" w:rsidRPr="0020666F" w:rsidRDefault="00ED2D20" w:rsidP="00ED2D20">
            <w:pPr>
              <w:ind w:right="-72"/>
              <w:jc w:val="right"/>
              <w:rPr>
                <w:rFonts w:ascii="Arial" w:hAnsi="Arial" w:cs="Arial"/>
                <w:noProof/>
                <w:snapToGrid w:val="0"/>
                <w:color w:val="auto"/>
                <w:sz w:val="18"/>
                <w:szCs w:val="18"/>
              </w:rPr>
            </w:pPr>
          </w:p>
        </w:tc>
        <w:tc>
          <w:tcPr>
            <w:tcW w:w="1454" w:type="dxa"/>
            <w:tcBorders>
              <w:top w:val="single" w:sz="4" w:space="0" w:color="auto"/>
            </w:tcBorders>
            <w:vAlign w:val="center"/>
          </w:tcPr>
          <w:p w:rsidR="00ED2D20" w:rsidRPr="0020666F" w:rsidRDefault="00ED2D20" w:rsidP="00ED2D20">
            <w:pPr>
              <w:ind w:right="-72"/>
              <w:jc w:val="right"/>
              <w:rPr>
                <w:rFonts w:ascii="Arial" w:hAnsi="Arial" w:cs="Arial"/>
                <w:noProof/>
                <w:snapToGrid w:val="0"/>
                <w:sz w:val="18"/>
                <w:szCs w:val="18"/>
              </w:rPr>
            </w:pPr>
          </w:p>
        </w:tc>
        <w:tc>
          <w:tcPr>
            <w:tcW w:w="1454" w:type="dxa"/>
            <w:tcBorders>
              <w:top w:val="single" w:sz="4" w:space="0" w:color="auto"/>
            </w:tcBorders>
            <w:shd w:val="clear" w:color="auto" w:fill="FAFAFA"/>
            <w:vAlign w:val="center"/>
          </w:tcPr>
          <w:p w:rsidR="00ED2D20" w:rsidRPr="0020666F" w:rsidRDefault="00ED2D20" w:rsidP="00ED2D20">
            <w:pPr>
              <w:ind w:right="-72"/>
              <w:jc w:val="right"/>
              <w:rPr>
                <w:rFonts w:ascii="Arial" w:hAnsi="Arial" w:cs="Arial"/>
                <w:noProof/>
                <w:snapToGrid w:val="0"/>
                <w:sz w:val="18"/>
                <w:szCs w:val="18"/>
              </w:rPr>
            </w:pPr>
          </w:p>
        </w:tc>
        <w:tc>
          <w:tcPr>
            <w:tcW w:w="1454" w:type="dxa"/>
            <w:tcBorders>
              <w:top w:val="single" w:sz="4" w:space="0" w:color="auto"/>
            </w:tcBorders>
            <w:vAlign w:val="center"/>
          </w:tcPr>
          <w:p w:rsidR="00ED2D20" w:rsidRPr="0020666F" w:rsidRDefault="00ED2D20" w:rsidP="00ED2D20">
            <w:pPr>
              <w:ind w:right="-72"/>
              <w:jc w:val="right"/>
              <w:rPr>
                <w:rFonts w:ascii="Arial" w:hAnsi="Arial" w:cs="Arial"/>
                <w:noProof/>
                <w:snapToGrid w:val="0"/>
                <w:sz w:val="18"/>
                <w:szCs w:val="18"/>
              </w:rPr>
            </w:pPr>
          </w:p>
        </w:tc>
      </w:tr>
      <w:tr w:rsidR="00ED2D20" w:rsidRPr="005E783F" w:rsidTr="007B494C">
        <w:trPr>
          <w:trHeight w:val="20"/>
        </w:trPr>
        <w:tc>
          <w:tcPr>
            <w:tcW w:w="3744" w:type="dxa"/>
          </w:tcPr>
          <w:p w:rsidR="00ED2D20" w:rsidRPr="005E783F" w:rsidRDefault="00ED2D20" w:rsidP="00ED2D20">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p>
        </w:tc>
        <w:tc>
          <w:tcPr>
            <w:tcW w:w="1454" w:type="dxa"/>
            <w:tcBorders>
              <w:bottom w:val="single" w:sz="4" w:space="0" w:color="auto"/>
            </w:tcBorders>
            <w:shd w:val="clear" w:color="auto" w:fill="FAFAFA"/>
            <w:vAlign w:val="bottom"/>
          </w:tcPr>
          <w:p w:rsidR="00ED2D20" w:rsidRPr="0020666F" w:rsidRDefault="004E4B64" w:rsidP="00ED2D20">
            <w:pPr>
              <w:ind w:right="-72"/>
              <w:jc w:val="right"/>
              <w:rPr>
                <w:rFonts w:ascii="Arial" w:hAnsi="Arial" w:cs="Arial"/>
                <w:noProof/>
                <w:snapToGrid w:val="0"/>
                <w:color w:val="auto"/>
                <w:sz w:val="18"/>
                <w:szCs w:val="18"/>
              </w:rPr>
            </w:pPr>
            <w:r w:rsidRPr="004E4B64">
              <w:rPr>
                <w:rFonts w:ascii="Arial" w:hAnsi="Arial" w:cs="Arial"/>
                <w:noProof/>
                <w:snapToGrid w:val="0"/>
                <w:color w:val="auto"/>
                <w:sz w:val="18"/>
                <w:szCs w:val="18"/>
              </w:rPr>
              <w:t>896,525</w:t>
            </w:r>
          </w:p>
        </w:tc>
        <w:tc>
          <w:tcPr>
            <w:tcW w:w="1454" w:type="dxa"/>
            <w:tcBorders>
              <w:bottom w:val="single" w:sz="4" w:space="0" w:color="auto"/>
            </w:tcBorders>
            <w:vAlign w:val="bottom"/>
          </w:tcPr>
          <w:p w:rsidR="00ED2D20" w:rsidRPr="0020666F" w:rsidRDefault="00651C31" w:rsidP="00ED2D20">
            <w:pPr>
              <w:spacing w:before="10" w:after="10"/>
              <w:ind w:right="-72"/>
              <w:jc w:val="right"/>
              <w:rPr>
                <w:rFonts w:ascii="Arial" w:hAnsi="Arial" w:cs="Arial"/>
                <w:noProof/>
                <w:snapToGrid w:val="0"/>
                <w:sz w:val="18"/>
                <w:szCs w:val="18"/>
              </w:rPr>
            </w:pPr>
            <w:r w:rsidRPr="0020666F">
              <w:rPr>
                <w:rFonts w:ascii="Arial" w:hAnsi="Arial" w:cs="Arial"/>
                <w:noProof/>
                <w:snapToGrid w:val="0"/>
                <w:sz w:val="18"/>
                <w:szCs w:val="18"/>
              </w:rPr>
              <w:t>542,666</w:t>
            </w:r>
          </w:p>
        </w:tc>
        <w:tc>
          <w:tcPr>
            <w:tcW w:w="1454" w:type="dxa"/>
            <w:tcBorders>
              <w:bottom w:val="single" w:sz="4" w:space="0" w:color="auto"/>
            </w:tcBorders>
            <w:shd w:val="clear" w:color="auto" w:fill="FAFAFA"/>
            <w:vAlign w:val="bottom"/>
          </w:tcPr>
          <w:p w:rsidR="00ED2D20" w:rsidRPr="0020666F" w:rsidRDefault="0020666F" w:rsidP="00ED2D20">
            <w:pPr>
              <w:spacing w:before="10" w:after="10"/>
              <w:ind w:right="-72"/>
              <w:jc w:val="right"/>
              <w:rPr>
                <w:rFonts w:ascii="Arial" w:hAnsi="Arial" w:cs="Arial"/>
                <w:noProof/>
                <w:snapToGrid w:val="0"/>
                <w:sz w:val="18"/>
                <w:szCs w:val="18"/>
              </w:rPr>
            </w:pPr>
            <w:r w:rsidRPr="0020666F">
              <w:rPr>
                <w:rFonts w:ascii="Arial" w:hAnsi="Arial" w:cs="Arial"/>
                <w:noProof/>
                <w:snapToGrid w:val="0"/>
                <w:sz w:val="18"/>
                <w:szCs w:val="18"/>
              </w:rPr>
              <w:t>123,479</w:t>
            </w:r>
          </w:p>
        </w:tc>
        <w:tc>
          <w:tcPr>
            <w:tcW w:w="1454" w:type="dxa"/>
            <w:tcBorders>
              <w:bottom w:val="single" w:sz="4" w:space="0" w:color="auto"/>
            </w:tcBorders>
            <w:vAlign w:val="bottom"/>
          </w:tcPr>
          <w:p w:rsidR="00ED2D20" w:rsidRPr="0020666F" w:rsidRDefault="00651C31" w:rsidP="00ED2D20">
            <w:pPr>
              <w:spacing w:before="10" w:after="10"/>
              <w:ind w:right="-72"/>
              <w:jc w:val="right"/>
              <w:rPr>
                <w:rFonts w:ascii="Arial" w:hAnsi="Arial" w:cs="Arial"/>
                <w:noProof/>
                <w:snapToGrid w:val="0"/>
                <w:sz w:val="18"/>
                <w:szCs w:val="18"/>
              </w:rPr>
            </w:pPr>
            <w:r w:rsidRPr="0020666F">
              <w:rPr>
                <w:rFonts w:ascii="Arial" w:hAnsi="Arial" w:cs="Arial"/>
                <w:noProof/>
                <w:snapToGrid w:val="0"/>
                <w:sz w:val="18"/>
                <w:szCs w:val="18"/>
              </w:rPr>
              <w:t>138,242</w:t>
            </w:r>
          </w:p>
        </w:tc>
      </w:tr>
    </w:tbl>
    <w:p w:rsidR="00271D0B" w:rsidRDefault="00271D0B" w:rsidP="00E57E06">
      <w:pPr>
        <w:shd w:val="clear" w:color="auto" w:fill="FFFFFF"/>
        <w:jc w:val="both"/>
        <w:rPr>
          <w:rFonts w:ascii="Arial" w:hAnsi="Arial" w:cs="Arial"/>
          <w:color w:val="auto"/>
          <w:sz w:val="18"/>
          <w:szCs w:val="18"/>
        </w:rPr>
      </w:pPr>
    </w:p>
    <w:p w:rsidR="005E783F" w:rsidRDefault="005E783F" w:rsidP="00651C31">
      <w:pPr>
        <w:jc w:val="both"/>
        <w:rPr>
          <w:rFonts w:ascii="Arial" w:hAnsi="Arial" w:cs="Arial"/>
          <w:sz w:val="18"/>
          <w:szCs w:val="18"/>
        </w:rPr>
      </w:pPr>
    </w:p>
    <w:p w:rsidR="005E783F" w:rsidRDefault="005E783F" w:rsidP="00651C31">
      <w:pPr>
        <w:jc w:val="both"/>
        <w:rPr>
          <w:rFonts w:ascii="Arial" w:hAnsi="Arial" w:cs="Arial"/>
          <w:sz w:val="18"/>
          <w:szCs w:val="18"/>
        </w:rPr>
      </w:pPr>
    </w:p>
    <w:p w:rsidR="005E783F" w:rsidRDefault="005E783F" w:rsidP="00651C31">
      <w:pPr>
        <w:jc w:val="both"/>
        <w:rPr>
          <w:rFonts w:ascii="Arial" w:hAnsi="Arial" w:cs="Arial"/>
          <w:sz w:val="18"/>
          <w:szCs w:val="18"/>
        </w:rPr>
      </w:pPr>
    </w:p>
    <w:p w:rsidR="00A648B4" w:rsidRDefault="00A648B4" w:rsidP="001B1014">
      <w:pPr>
        <w:tabs>
          <w:tab w:val="center" w:pos="4680"/>
          <w:tab w:val="right" w:pos="9360"/>
        </w:tabs>
        <w:jc w:val="thaiDistribute"/>
        <w:rPr>
          <w:rFonts w:ascii="Arial" w:hAnsi="Arial" w:cs="Arial"/>
          <w:color w:val="auto"/>
          <w:sz w:val="18"/>
          <w:szCs w:val="18"/>
        </w:rPr>
        <w:sectPr w:rsidR="00A648B4" w:rsidSect="00121907">
          <w:headerReference w:type="default" r:id="rId8"/>
          <w:footerReference w:type="default" r:id="rId9"/>
          <w:pgSz w:w="11909" w:h="16834" w:code="9"/>
          <w:pgMar w:top="1440" w:right="720" w:bottom="720" w:left="1728" w:header="706" w:footer="706" w:gutter="0"/>
          <w:pgNumType w:start="12"/>
          <w:cols w:space="708"/>
          <w:docGrid w:linePitch="360"/>
        </w:sectPr>
      </w:pPr>
    </w:p>
    <w:p w:rsidR="006A629C" w:rsidRPr="00E73D5C" w:rsidRDefault="006A629C" w:rsidP="001B1014">
      <w:pPr>
        <w:tabs>
          <w:tab w:val="center" w:pos="4680"/>
          <w:tab w:val="right" w:pos="9360"/>
        </w:tabs>
        <w:jc w:val="thaiDistribute"/>
        <w:rPr>
          <w:rFonts w:ascii="Arial" w:hAnsi="Arial" w:cs="Arial"/>
          <w:color w:val="auto"/>
          <w:sz w:val="18"/>
          <w:szCs w:val="18"/>
        </w:rPr>
      </w:pPr>
    </w:p>
    <w:tbl>
      <w:tblPr>
        <w:tblW w:w="15102" w:type="dxa"/>
        <w:tblInd w:w="108" w:type="dxa"/>
        <w:shd w:val="clear" w:color="auto" w:fill="FFA543"/>
        <w:tblLook w:val="04A0" w:firstRow="1" w:lastRow="0" w:firstColumn="1" w:lastColumn="0" w:noHBand="0" w:noVBand="1"/>
      </w:tblPr>
      <w:tblGrid>
        <w:gridCol w:w="15102"/>
      </w:tblGrid>
      <w:tr w:rsidR="00865C3D" w:rsidRPr="00E73D5C" w:rsidTr="0009011B">
        <w:trPr>
          <w:trHeight w:val="386"/>
        </w:trPr>
        <w:tc>
          <w:tcPr>
            <w:tcW w:w="15102" w:type="dxa"/>
            <w:shd w:val="clear" w:color="auto" w:fill="FFA543"/>
            <w:vAlign w:val="center"/>
          </w:tcPr>
          <w:p w:rsidR="00865C3D" w:rsidRPr="00E73D5C" w:rsidRDefault="00651C31" w:rsidP="00123994">
            <w:pPr>
              <w:ind w:left="432" w:hanging="432"/>
              <w:rPr>
                <w:rFonts w:ascii="Arial" w:hAnsi="Arial" w:cs="Arial"/>
                <w:b/>
                <w:bCs/>
                <w:color w:val="FFFFFF"/>
                <w:sz w:val="18"/>
                <w:szCs w:val="18"/>
                <w:cs/>
              </w:rPr>
            </w:pPr>
            <w:bookmarkStart w:id="3" w:name="_Hlk47444114"/>
            <w:r>
              <w:rPr>
                <w:rFonts w:ascii="Arial" w:hAnsi="Arial" w:cs="Arial"/>
                <w:b/>
                <w:bCs/>
                <w:color w:val="FFFFFF"/>
                <w:sz w:val="18"/>
                <w:szCs w:val="18"/>
              </w:rPr>
              <w:t>9</w:t>
            </w:r>
            <w:r w:rsidR="00865C3D" w:rsidRPr="00E73D5C">
              <w:rPr>
                <w:rFonts w:ascii="Arial" w:hAnsi="Arial" w:cs="Arial"/>
                <w:b/>
                <w:bCs/>
                <w:color w:val="FFFFFF"/>
                <w:sz w:val="18"/>
                <w:szCs w:val="18"/>
              </w:rPr>
              <w:tab/>
              <w:t xml:space="preserve">Investments in subsidiaries </w:t>
            </w:r>
          </w:p>
        </w:tc>
      </w:tr>
      <w:bookmarkEnd w:id="3"/>
    </w:tbl>
    <w:p w:rsidR="00865C3D" w:rsidRPr="00E73D5C" w:rsidRDefault="00865C3D" w:rsidP="001573F7">
      <w:pPr>
        <w:tabs>
          <w:tab w:val="center" w:pos="4680"/>
          <w:tab w:val="right" w:pos="9360"/>
        </w:tabs>
        <w:jc w:val="thaiDistribute"/>
        <w:rPr>
          <w:rFonts w:ascii="Arial" w:hAnsi="Arial" w:cs="Arial"/>
          <w:color w:val="auto"/>
          <w:sz w:val="18"/>
          <w:szCs w:val="18"/>
        </w:rPr>
      </w:pPr>
    </w:p>
    <w:p w:rsidR="004C3D2F" w:rsidRDefault="00840023" w:rsidP="00652611">
      <w:pPr>
        <w:tabs>
          <w:tab w:val="center" w:pos="4680"/>
          <w:tab w:val="right" w:pos="9360"/>
        </w:tabs>
        <w:jc w:val="thaiDistribute"/>
        <w:rPr>
          <w:rFonts w:ascii="Arial" w:hAnsi="Arial" w:cs="Arial"/>
          <w:color w:val="auto"/>
          <w:sz w:val="18"/>
          <w:szCs w:val="18"/>
        </w:rPr>
      </w:pPr>
      <w:r w:rsidRPr="00E73D5C">
        <w:rPr>
          <w:rFonts w:ascii="Arial" w:hAnsi="Arial" w:cs="Arial"/>
          <w:color w:val="auto"/>
          <w:sz w:val="18"/>
          <w:szCs w:val="18"/>
        </w:rPr>
        <w:t>I</w:t>
      </w:r>
      <w:r w:rsidR="004C3D2F" w:rsidRPr="00E73D5C">
        <w:rPr>
          <w:rFonts w:ascii="Arial" w:hAnsi="Arial" w:cs="Arial"/>
          <w:color w:val="auto"/>
          <w:sz w:val="18"/>
          <w:szCs w:val="18"/>
        </w:rPr>
        <w:t>nvestments in subsidiaries are as follows:</w:t>
      </w:r>
    </w:p>
    <w:p w:rsidR="00271D0B" w:rsidRPr="00E73D5C" w:rsidRDefault="00271D0B" w:rsidP="00652611">
      <w:pPr>
        <w:tabs>
          <w:tab w:val="center" w:pos="4680"/>
          <w:tab w:val="right" w:pos="9360"/>
        </w:tabs>
        <w:jc w:val="thaiDistribute"/>
        <w:rPr>
          <w:rFonts w:ascii="Arial" w:hAnsi="Arial" w:cs="Arial"/>
          <w:color w:val="auto"/>
          <w:sz w:val="18"/>
          <w:szCs w:val="18"/>
        </w:rPr>
      </w:pPr>
    </w:p>
    <w:tbl>
      <w:tblPr>
        <w:tblW w:w="15102" w:type="dxa"/>
        <w:tblInd w:w="108" w:type="dxa"/>
        <w:tblLayout w:type="fixed"/>
        <w:tblLook w:val="01E0" w:firstRow="1" w:lastRow="1" w:firstColumn="1" w:lastColumn="1" w:noHBand="0" w:noVBand="0"/>
      </w:tblPr>
      <w:tblGrid>
        <w:gridCol w:w="2347"/>
        <w:gridCol w:w="1224"/>
        <w:gridCol w:w="1761"/>
        <w:gridCol w:w="1189"/>
        <w:gridCol w:w="1134"/>
        <w:gridCol w:w="1276"/>
        <w:gridCol w:w="1276"/>
        <w:gridCol w:w="1272"/>
        <w:gridCol w:w="1178"/>
        <w:gridCol w:w="1267"/>
        <w:gridCol w:w="1178"/>
      </w:tblGrid>
      <w:tr w:rsidR="004A0A0F" w:rsidRPr="00EF746E" w:rsidTr="003341DD">
        <w:trPr>
          <w:trHeight w:val="20"/>
        </w:trPr>
        <w:tc>
          <w:tcPr>
            <w:tcW w:w="2347" w:type="dxa"/>
            <w:vAlign w:val="bottom"/>
          </w:tcPr>
          <w:p w:rsidR="004A0A0F" w:rsidRPr="00EF746E" w:rsidRDefault="004A0A0F" w:rsidP="00271D0B">
            <w:pPr>
              <w:ind w:left="-10" w:right="-43"/>
              <w:rPr>
                <w:rFonts w:ascii="Arial" w:hAnsi="Arial" w:cs="Arial"/>
                <w:b/>
                <w:bCs/>
                <w:color w:val="auto"/>
                <w:sz w:val="16"/>
                <w:szCs w:val="16"/>
              </w:rPr>
            </w:pPr>
          </w:p>
        </w:tc>
        <w:tc>
          <w:tcPr>
            <w:tcW w:w="1224" w:type="dxa"/>
          </w:tcPr>
          <w:p w:rsidR="004A0A0F" w:rsidRPr="00EF746E" w:rsidRDefault="004A0A0F" w:rsidP="00271D0B">
            <w:pPr>
              <w:tabs>
                <w:tab w:val="left" w:pos="2880"/>
              </w:tabs>
              <w:ind w:left="-29" w:right="-72" w:hanging="223"/>
              <w:jc w:val="center"/>
              <w:rPr>
                <w:rFonts w:ascii="Arial" w:hAnsi="Arial" w:cs="Arial"/>
                <w:b/>
                <w:bCs/>
                <w:color w:val="auto"/>
                <w:sz w:val="16"/>
                <w:szCs w:val="16"/>
                <w:cs/>
              </w:rPr>
            </w:pPr>
          </w:p>
        </w:tc>
        <w:tc>
          <w:tcPr>
            <w:tcW w:w="1761" w:type="dxa"/>
            <w:vAlign w:val="bottom"/>
          </w:tcPr>
          <w:p w:rsidR="004A0A0F" w:rsidRPr="00EF746E" w:rsidRDefault="004A0A0F" w:rsidP="00271D0B">
            <w:pPr>
              <w:tabs>
                <w:tab w:val="left" w:pos="2880"/>
              </w:tabs>
              <w:ind w:right="-72"/>
              <w:rPr>
                <w:rFonts w:ascii="Arial" w:hAnsi="Arial" w:cs="Arial"/>
                <w:b/>
                <w:bCs/>
                <w:color w:val="auto"/>
                <w:sz w:val="16"/>
                <w:szCs w:val="16"/>
                <w:cs/>
              </w:rPr>
            </w:pPr>
          </w:p>
        </w:tc>
        <w:tc>
          <w:tcPr>
            <w:tcW w:w="2323" w:type="dxa"/>
            <w:gridSpan w:val="2"/>
          </w:tcPr>
          <w:p w:rsidR="004A0A0F" w:rsidRPr="00EF746E" w:rsidRDefault="004A0A0F" w:rsidP="00271D0B">
            <w:pPr>
              <w:ind w:left="-29" w:right="-72"/>
              <w:jc w:val="center"/>
              <w:rPr>
                <w:rFonts w:ascii="Arial" w:hAnsi="Arial" w:cs="Arial"/>
                <w:b/>
                <w:bCs/>
                <w:color w:val="auto"/>
                <w:sz w:val="16"/>
                <w:szCs w:val="16"/>
              </w:rPr>
            </w:pPr>
          </w:p>
        </w:tc>
        <w:tc>
          <w:tcPr>
            <w:tcW w:w="7447" w:type="dxa"/>
            <w:gridSpan w:val="6"/>
            <w:tcBorders>
              <w:top w:val="single" w:sz="4" w:space="0" w:color="auto"/>
              <w:bottom w:val="single" w:sz="4" w:space="0" w:color="auto"/>
            </w:tcBorders>
          </w:tcPr>
          <w:p w:rsidR="004A0A0F" w:rsidRPr="00EF746E" w:rsidRDefault="004A0A0F" w:rsidP="00271D0B">
            <w:pPr>
              <w:ind w:left="-29" w:right="-72"/>
              <w:jc w:val="center"/>
              <w:rPr>
                <w:rFonts w:ascii="Arial" w:hAnsi="Arial" w:cs="Arial"/>
                <w:b/>
                <w:bCs/>
                <w:color w:val="auto"/>
                <w:sz w:val="16"/>
                <w:szCs w:val="16"/>
              </w:rPr>
            </w:pPr>
            <w:r w:rsidRPr="00EF746E">
              <w:rPr>
                <w:rFonts w:ascii="Arial" w:hAnsi="Arial" w:cs="Arial"/>
                <w:b/>
                <w:bCs/>
                <w:color w:val="auto"/>
                <w:sz w:val="16"/>
                <w:szCs w:val="16"/>
              </w:rPr>
              <w:t>Separate financial information</w:t>
            </w:r>
          </w:p>
        </w:tc>
      </w:tr>
      <w:tr w:rsidR="004A0A0F" w:rsidRPr="00EF746E" w:rsidTr="003341DD">
        <w:trPr>
          <w:trHeight w:val="20"/>
        </w:trPr>
        <w:tc>
          <w:tcPr>
            <w:tcW w:w="2347" w:type="dxa"/>
            <w:vAlign w:val="bottom"/>
          </w:tcPr>
          <w:p w:rsidR="004A0A0F" w:rsidRPr="00EF746E" w:rsidRDefault="004A0A0F" w:rsidP="00271D0B">
            <w:pPr>
              <w:ind w:left="-10" w:right="-43"/>
              <w:rPr>
                <w:rFonts w:ascii="Arial" w:hAnsi="Arial" w:cs="Arial"/>
                <w:b/>
                <w:bCs/>
                <w:color w:val="auto"/>
                <w:sz w:val="16"/>
                <w:szCs w:val="16"/>
              </w:rPr>
            </w:pPr>
          </w:p>
        </w:tc>
        <w:tc>
          <w:tcPr>
            <w:tcW w:w="1224" w:type="dxa"/>
          </w:tcPr>
          <w:p w:rsidR="004A0A0F" w:rsidRPr="00EF746E" w:rsidRDefault="004A0A0F" w:rsidP="00271D0B">
            <w:pPr>
              <w:tabs>
                <w:tab w:val="left" w:pos="2880"/>
              </w:tabs>
              <w:ind w:left="-29" w:right="-72" w:hanging="223"/>
              <w:jc w:val="center"/>
              <w:rPr>
                <w:rFonts w:ascii="Arial" w:hAnsi="Arial" w:cs="Arial"/>
                <w:b/>
                <w:bCs/>
                <w:color w:val="auto"/>
                <w:sz w:val="16"/>
                <w:szCs w:val="16"/>
                <w:cs/>
              </w:rPr>
            </w:pPr>
          </w:p>
        </w:tc>
        <w:tc>
          <w:tcPr>
            <w:tcW w:w="1761" w:type="dxa"/>
            <w:vAlign w:val="bottom"/>
          </w:tcPr>
          <w:p w:rsidR="004A0A0F" w:rsidRPr="00EF746E" w:rsidRDefault="004A0A0F" w:rsidP="00271D0B">
            <w:pPr>
              <w:tabs>
                <w:tab w:val="left" w:pos="2880"/>
              </w:tabs>
              <w:ind w:left="-29" w:right="-72" w:hanging="223"/>
              <w:jc w:val="center"/>
              <w:rPr>
                <w:rFonts w:ascii="Arial" w:hAnsi="Arial" w:cs="Arial"/>
                <w:b/>
                <w:bCs/>
                <w:color w:val="auto"/>
                <w:sz w:val="16"/>
                <w:szCs w:val="16"/>
                <w:cs/>
              </w:rPr>
            </w:pPr>
          </w:p>
        </w:tc>
        <w:tc>
          <w:tcPr>
            <w:tcW w:w="1189" w:type="dxa"/>
          </w:tcPr>
          <w:p w:rsidR="004A0A0F" w:rsidRPr="00EF746E" w:rsidRDefault="004A0A0F" w:rsidP="00271D0B">
            <w:pPr>
              <w:tabs>
                <w:tab w:val="decimal" w:pos="99"/>
              </w:tabs>
              <w:ind w:left="-29" w:right="-72"/>
              <w:jc w:val="right"/>
              <w:rPr>
                <w:rFonts w:ascii="Arial" w:hAnsi="Arial" w:cs="Arial"/>
                <w:color w:val="auto"/>
                <w:sz w:val="16"/>
                <w:szCs w:val="16"/>
              </w:rPr>
            </w:pPr>
          </w:p>
        </w:tc>
        <w:tc>
          <w:tcPr>
            <w:tcW w:w="1134" w:type="dxa"/>
          </w:tcPr>
          <w:p w:rsidR="004A0A0F" w:rsidRPr="00EF746E" w:rsidRDefault="004A0A0F" w:rsidP="00271D0B">
            <w:pPr>
              <w:tabs>
                <w:tab w:val="decimal" w:pos="99"/>
              </w:tabs>
              <w:ind w:left="-29" w:right="-72"/>
              <w:jc w:val="right"/>
              <w:rPr>
                <w:rFonts w:ascii="Arial" w:hAnsi="Arial" w:cs="Arial"/>
                <w:color w:val="auto"/>
                <w:sz w:val="16"/>
                <w:szCs w:val="16"/>
              </w:rPr>
            </w:pPr>
          </w:p>
        </w:tc>
        <w:tc>
          <w:tcPr>
            <w:tcW w:w="3824" w:type="dxa"/>
            <w:gridSpan w:val="3"/>
            <w:tcBorders>
              <w:top w:val="single" w:sz="4" w:space="0" w:color="auto"/>
              <w:bottom w:val="single" w:sz="4" w:space="0" w:color="auto"/>
            </w:tcBorders>
          </w:tcPr>
          <w:p w:rsidR="004A0A0F" w:rsidRPr="00EF746E" w:rsidRDefault="00B04EC6" w:rsidP="00271D0B">
            <w:pPr>
              <w:ind w:left="-29" w:right="-72"/>
              <w:jc w:val="center"/>
              <w:rPr>
                <w:rFonts w:ascii="Arial" w:hAnsi="Arial" w:cs="Arial"/>
                <w:b/>
                <w:bCs/>
                <w:color w:val="auto"/>
                <w:sz w:val="16"/>
                <w:szCs w:val="16"/>
              </w:rPr>
            </w:pPr>
            <w:r w:rsidRPr="00EF746E">
              <w:rPr>
                <w:rFonts w:ascii="Arial" w:hAnsi="Arial" w:cs="Arial"/>
                <w:b/>
                <w:bCs/>
                <w:color w:val="auto"/>
                <w:sz w:val="16"/>
                <w:szCs w:val="16"/>
              </w:rPr>
              <w:t>Cost</w:t>
            </w:r>
          </w:p>
        </w:tc>
        <w:tc>
          <w:tcPr>
            <w:tcW w:w="3623" w:type="dxa"/>
            <w:gridSpan w:val="3"/>
            <w:tcBorders>
              <w:bottom w:val="single" w:sz="4" w:space="0" w:color="auto"/>
            </w:tcBorders>
          </w:tcPr>
          <w:p w:rsidR="004A0A0F" w:rsidRPr="00EF746E" w:rsidRDefault="00B04EC6" w:rsidP="00271D0B">
            <w:pPr>
              <w:ind w:left="-29" w:right="-72"/>
              <w:jc w:val="center"/>
              <w:rPr>
                <w:rFonts w:ascii="Arial" w:hAnsi="Arial" w:cs="Arial"/>
                <w:color w:val="auto"/>
                <w:sz w:val="16"/>
                <w:szCs w:val="16"/>
              </w:rPr>
            </w:pPr>
            <w:r w:rsidRPr="00EF746E">
              <w:rPr>
                <w:rFonts w:ascii="Arial" w:hAnsi="Arial" w:cs="Arial"/>
                <w:b/>
                <w:bCs/>
                <w:color w:val="auto"/>
                <w:sz w:val="16"/>
                <w:szCs w:val="16"/>
              </w:rPr>
              <w:t>Cost</w:t>
            </w:r>
          </w:p>
        </w:tc>
      </w:tr>
      <w:tr w:rsidR="00AF5BBC" w:rsidRPr="00EF746E" w:rsidTr="003341DD">
        <w:trPr>
          <w:trHeight w:val="20"/>
        </w:trPr>
        <w:tc>
          <w:tcPr>
            <w:tcW w:w="2347" w:type="dxa"/>
            <w:vAlign w:val="bottom"/>
          </w:tcPr>
          <w:p w:rsidR="00AF5BBC" w:rsidRPr="00EF746E" w:rsidRDefault="00AF5BBC" w:rsidP="00271D0B">
            <w:pPr>
              <w:ind w:left="-10" w:right="-43"/>
              <w:jc w:val="center"/>
              <w:rPr>
                <w:rFonts w:ascii="Arial" w:hAnsi="Arial" w:cs="Arial"/>
                <w:b/>
                <w:bCs/>
                <w:color w:val="auto"/>
                <w:sz w:val="16"/>
                <w:szCs w:val="16"/>
              </w:rPr>
            </w:pPr>
          </w:p>
        </w:tc>
        <w:tc>
          <w:tcPr>
            <w:tcW w:w="1224" w:type="dxa"/>
            <w:vAlign w:val="bottom"/>
          </w:tcPr>
          <w:p w:rsidR="00AF5BBC" w:rsidRPr="00EF746E" w:rsidRDefault="00AF5BBC" w:rsidP="00271D0B">
            <w:pPr>
              <w:tabs>
                <w:tab w:val="left" w:pos="2880"/>
              </w:tabs>
              <w:ind w:left="-45" w:right="-72"/>
              <w:jc w:val="center"/>
              <w:rPr>
                <w:rFonts w:ascii="Arial" w:hAnsi="Arial" w:cs="Arial"/>
                <w:b/>
                <w:bCs/>
                <w:color w:val="auto"/>
                <w:sz w:val="16"/>
                <w:szCs w:val="16"/>
                <w:cs/>
              </w:rPr>
            </w:pPr>
          </w:p>
        </w:tc>
        <w:tc>
          <w:tcPr>
            <w:tcW w:w="1761" w:type="dxa"/>
            <w:vAlign w:val="bottom"/>
          </w:tcPr>
          <w:p w:rsidR="00AF5BBC" w:rsidRPr="00EF746E" w:rsidRDefault="00AF5BBC" w:rsidP="00271D0B">
            <w:pPr>
              <w:tabs>
                <w:tab w:val="left" w:pos="2880"/>
              </w:tabs>
              <w:ind w:left="-29" w:right="-72"/>
              <w:jc w:val="center"/>
              <w:rPr>
                <w:rFonts w:ascii="Arial" w:hAnsi="Arial" w:cs="Arial"/>
                <w:b/>
                <w:bCs/>
                <w:color w:val="auto"/>
                <w:sz w:val="16"/>
                <w:szCs w:val="16"/>
                <w:cs/>
              </w:rPr>
            </w:pPr>
          </w:p>
        </w:tc>
        <w:tc>
          <w:tcPr>
            <w:tcW w:w="2323" w:type="dxa"/>
            <w:gridSpan w:val="2"/>
            <w:tcBorders>
              <w:bottom w:val="single" w:sz="4" w:space="0" w:color="auto"/>
            </w:tcBorders>
            <w:vAlign w:val="bottom"/>
          </w:tcPr>
          <w:p w:rsidR="00AF5BBC" w:rsidRPr="00EF746E" w:rsidRDefault="00AF5BBC" w:rsidP="00271D0B">
            <w:pPr>
              <w:ind w:right="-72"/>
              <w:jc w:val="center"/>
              <w:rPr>
                <w:rFonts w:ascii="Arial" w:hAnsi="Arial" w:cs="Arial"/>
                <w:b/>
                <w:bCs/>
                <w:color w:val="auto"/>
                <w:sz w:val="16"/>
                <w:szCs w:val="16"/>
              </w:rPr>
            </w:pPr>
            <w:r w:rsidRPr="00EF746E">
              <w:rPr>
                <w:rFonts w:ascii="Arial" w:hAnsi="Arial" w:cs="Arial"/>
                <w:b/>
                <w:bCs/>
                <w:color w:val="auto"/>
                <w:sz w:val="16"/>
                <w:szCs w:val="16"/>
              </w:rPr>
              <w:t xml:space="preserve">Holding interest in </w:t>
            </w:r>
          </w:p>
          <w:p w:rsidR="00AF5BBC" w:rsidRPr="00EF746E" w:rsidRDefault="00AF5BBC" w:rsidP="00271D0B">
            <w:pPr>
              <w:ind w:right="-72"/>
              <w:jc w:val="center"/>
              <w:rPr>
                <w:rFonts w:ascii="Arial" w:eastAsia="Arial Unicode MS" w:hAnsi="Arial" w:cs="Arial"/>
                <w:b/>
                <w:bCs/>
                <w:color w:val="auto"/>
                <w:spacing w:val="-6"/>
                <w:sz w:val="16"/>
                <w:szCs w:val="16"/>
              </w:rPr>
            </w:pPr>
            <w:r w:rsidRPr="00EF746E">
              <w:rPr>
                <w:rFonts w:ascii="Arial" w:hAnsi="Arial" w:cs="Arial"/>
                <w:b/>
                <w:bCs/>
                <w:color w:val="auto"/>
                <w:sz w:val="16"/>
                <w:szCs w:val="16"/>
              </w:rPr>
              <w:t>ordinary shares</w:t>
            </w:r>
          </w:p>
        </w:tc>
        <w:tc>
          <w:tcPr>
            <w:tcW w:w="3824" w:type="dxa"/>
            <w:gridSpan w:val="3"/>
            <w:tcBorders>
              <w:top w:val="single" w:sz="4" w:space="0" w:color="auto"/>
              <w:bottom w:val="single" w:sz="4" w:space="0" w:color="auto"/>
            </w:tcBorders>
          </w:tcPr>
          <w:p w:rsidR="00AF5BBC" w:rsidRPr="00EF746E" w:rsidRDefault="00AF5BBC" w:rsidP="00271D0B">
            <w:pPr>
              <w:ind w:right="-72"/>
              <w:jc w:val="center"/>
              <w:rPr>
                <w:rFonts w:ascii="Arial" w:eastAsia="Arial Unicode MS" w:hAnsi="Arial" w:cs="Arial"/>
                <w:b/>
                <w:bCs/>
                <w:color w:val="auto"/>
                <w:spacing w:val="-6"/>
                <w:sz w:val="16"/>
                <w:szCs w:val="16"/>
              </w:rPr>
            </w:pPr>
            <w:r w:rsidRPr="00EF746E">
              <w:rPr>
                <w:rFonts w:ascii="Arial" w:eastAsia="Arial Unicode MS" w:hAnsi="Arial" w:cs="Arial"/>
                <w:b/>
                <w:bCs/>
                <w:color w:val="auto"/>
                <w:sz w:val="16"/>
                <w:szCs w:val="16"/>
              </w:rPr>
              <w:t xml:space="preserve">(Unaudited) </w:t>
            </w:r>
          </w:p>
          <w:p w:rsidR="00AF5BBC" w:rsidRPr="00EF746E" w:rsidRDefault="00833EAF" w:rsidP="00271D0B">
            <w:pPr>
              <w:ind w:right="-72"/>
              <w:jc w:val="center"/>
              <w:rPr>
                <w:rFonts w:ascii="Arial" w:eastAsia="Arial Unicode MS" w:hAnsi="Arial" w:cs="Arial"/>
                <w:b/>
                <w:bCs/>
                <w:color w:val="auto"/>
                <w:spacing w:val="-6"/>
                <w:sz w:val="16"/>
                <w:szCs w:val="16"/>
              </w:rPr>
            </w:pPr>
            <w:r w:rsidRPr="00EF746E">
              <w:rPr>
                <w:rFonts w:ascii="Arial" w:eastAsia="Arial Unicode MS" w:hAnsi="Arial" w:cs="Arial"/>
                <w:b/>
                <w:bCs/>
                <w:color w:val="auto"/>
                <w:spacing w:val="-6"/>
                <w:sz w:val="16"/>
                <w:szCs w:val="16"/>
              </w:rPr>
              <w:t>31 March</w:t>
            </w:r>
            <w:r w:rsidR="00BE4705" w:rsidRPr="00EF746E">
              <w:rPr>
                <w:rFonts w:ascii="Arial" w:eastAsia="Arial Unicode MS" w:hAnsi="Arial" w:cs="Arial"/>
                <w:b/>
                <w:bCs/>
                <w:color w:val="auto"/>
                <w:spacing w:val="-6"/>
                <w:sz w:val="16"/>
                <w:szCs w:val="16"/>
              </w:rPr>
              <w:t xml:space="preserve"> </w:t>
            </w:r>
            <w:r w:rsidRPr="00EF746E">
              <w:rPr>
                <w:rFonts w:ascii="Arial" w:eastAsia="Arial Unicode MS" w:hAnsi="Arial" w:cs="Arial"/>
                <w:b/>
                <w:bCs/>
                <w:color w:val="auto"/>
                <w:spacing w:val="-6"/>
                <w:sz w:val="16"/>
                <w:szCs w:val="16"/>
              </w:rPr>
              <w:t>2021</w:t>
            </w:r>
          </w:p>
        </w:tc>
        <w:tc>
          <w:tcPr>
            <w:tcW w:w="3623" w:type="dxa"/>
            <w:gridSpan w:val="3"/>
            <w:tcBorders>
              <w:top w:val="single" w:sz="4" w:space="0" w:color="auto"/>
              <w:bottom w:val="single" w:sz="4" w:space="0" w:color="auto"/>
            </w:tcBorders>
          </w:tcPr>
          <w:p w:rsidR="00AF5BBC" w:rsidRPr="00EF746E" w:rsidRDefault="00AF5BBC" w:rsidP="00271D0B">
            <w:pPr>
              <w:ind w:right="-72"/>
              <w:jc w:val="center"/>
              <w:rPr>
                <w:rFonts w:ascii="Arial" w:eastAsia="Arial Unicode MS" w:hAnsi="Arial" w:cs="Arial"/>
                <w:b/>
                <w:bCs/>
                <w:color w:val="auto"/>
                <w:spacing w:val="-6"/>
                <w:sz w:val="16"/>
                <w:szCs w:val="16"/>
              </w:rPr>
            </w:pPr>
            <w:r w:rsidRPr="00EF746E">
              <w:rPr>
                <w:rFonts w:ascii="Arial" w:eastAsia="Arial Unicode MS" w:hAnsi="Arial" w:cs="Arial"/>
                <w:b/>
                <w:bCs/>
                <w:color w:val="auto"/>
                <w:sz w:val="16"/>
                <w:szCs w:val="16"/>
              </w:rPr>
              <w:t xml:space="preserve">(Audited) </w:t>
            </w:r>
          </w:p>
          <w:p w:rsidR="00AF5BBC" w:rsidRPr="00EF746E" w:rsidRDefault="00B04EC6" w:rsidP="00271D0B">
            <w:pPr>
              <w:ind w:right="-72"/>
              <w:jc w:val="center"/>
              <w:rPr>
                <w:rFonts w:ascii="Arial" w:eastAsia="Arial Unicode MS" w:hAnsi="Arial" w:cs="Arial"/>
                <w:b/>
                <w:bCs/>
                <w:color w:val="auto"/>
                <w:spacing w:val="-6"/>
                <w:sz w:val="16"/>
                <w:szCs w:val="16"/>
              </w:rPr>
            </w:pPr>
            <w:r w:rsidRPr="00EF746E">
              <w:rPr>
                <w:rFonts w:ascii="Arial" w:eastAsia="Arial Unicode MS" w:hAnsi="Arial" w:cs="Arial"/>
                <w:b/>
                <w:bCs/>
                <w:color w:val="auto"/>
                <w:spacing w:val="-8"/>
                <w:sz w:val="16"/>
                <w:szCs w:val="16"/>
              </w:rPr>
              <w:t xml:space="preserve">31 December </w:t>
            </w:r>
            <w:r w:rsidR="00833EAF" w:rsidRPr="00EF746E">
              <w:rPr>
                <w:rFonts w:ascii="Arial" w:eastAsia="Arial Unicode MS" w:hAnsi="Arial" w:cs="Arial"/>
                <w:b/>
                <w:bCs/>
                <w:color w:val="auto"/>
                <w:spacing w:val="-6"/>
                <w:sz w:val="16"/>
                <w:szCs w:val="16"/>
              </w:rPr>
              <w:t>2020</w:t>
            </w:r>
          </w:p>
        </w:tc>
      </w:tr>
      <w:tr w:rsidR="00AF5BBC" w:rsidRPr="00EF746E" w:rsidTr="007B494C">
        <w:trPr>
          <w:trHeight w:val="20"/>
        </w:trPr>
        <w:tc>
          <w:tcPr>
            <w:tcW w:w="2347" w:type="dxa"/>
          </w:tcPr>
          <w:p w:rsidR="00AF5BBC" w:rsidRPr="00EF746E" w:rsidRDefault="00AF5BBC" w:rsidP="00271D0B">
            <w:pPr>
              <w:tabs>
                <w:tab w:val="left" w:pos="2880"/>
              </w:tabs>
              <w:ind w:left="-113" w:right="-115"/>
              <w:rPr>
                <w:rFonts w:ascii="Arial" w:hAnsi="Arial" w:cs="Arial"/>
                <w:color w:val="auto"/>
                <w:sz w:val="16"/>
                <w:szCs w:val="16"/>
              </w:rPr>
            </w:pPr>
          </w:p>
        </w:tc>
        <w:tc>
          <w:tcPr>
            <w:tcW w:w="1224" w:type="dxa"/>
          </w:tcPr>
          <w:p w:rsidR="00AF5BBC" w:rsidRPr="00EF746E" w:rsidRDefault="00AF5BBC" w:rsidP="00271D0B">
            <w:pPr>
              <w:tabs>
                <w:tab w:val="left" w:pos="2880"/>
              </w:tabs>
              <w:ind w:left="-29" w:right="-72" w:hanging="84"/>
              <w:jc w:val="center"/>
              <w:rPr>
                <w:rFonts w:ascii="Arial" w:hAnsi="Arial" w:cs="Arial"/>
                <w:color w:val="auto"/>
                <w:sz w:val="16"/>
                <w:szCs w:val="16"/>
              </w:rPr>
            </w:pPr>
          </w:p>
        </w:tc>
        <w:tc>
          <w:tcPr>
            <w:tcW w:w="1761" w:type="dxa"/>
          </w:tcPr>
          <w:p w:rsidR="00AF5BBC" w:rsidRPr="00EF746E" w:rsidRDefault="00AF5BBC" w:rsidP="00271D0B">
            <w:pPr>
              <w:tabs>
                <w:tab w:val="left" w:pos="2880"/>
              </w:tabs>
              <w:ind w:left="-29" w:right="-72" w:hanging="84"/>
              <w:jc w:val="center"/>
              <w:rPr>
                <w:rFonts w:ascii="Arial" w:hAnsi="Arial" w:cs="Arial"/>
                <w:color w:val="auto"/>
                <w:sz w:val="16"/>
                <w:szCs w:val="16"/>
              </w:rPr>
            </w:pPr>
          </w:p>
        </w:tc>
        <w:tc>
          <w:tcPr>
            <w:tcW w:w="1189" w:type="dxa"/>
            <w:shd w:val="clear" w:color="auto" w:fill="auto"/>
          </w:tcPr>
          <w:p w:rsidR="00AF5BBC" w:rsidRPr="00EF746E" w:rsidRDefault="00AF5BBC" w:rsidP="00271D0B">
            <w:pPr>
              <w:tabs>
                <w:tab w:val="decimal" w:pos="99"/>
              </w:tabs>
              <w:ind w:left="-29" w:right="-72"/>
              <w:jc w:val="right"/>
              <w:rPr>
                <w:rFonts w:ascii="Arial" w:hAnsi="Arial" w:cs="Arial"/>
                <w:color w:val="auto"/>
                <w:sz w:val="16"/>
                <w:szCs w:val="16"/>
              </w:rPr>
            </w:pPr>
            <w:r w:rsidRPr="00EF746E">
              <w:rPr>
                <w:rFonts w:ascii="Arial" w:eastAsia="Arial Unicode MS" w:hAnsi="Arial" w:cs="Arial"/>
                <w:b/>
                <w:bCs/>
                <w:color w:val="auto"/>
                <w:sz w:val="16"/>
                <w:szCs w:val="16"/>
              </w:rPr>
              <w:t>(Unaudited)</w:t>
            </w:r>
          </w:p>
        </w:tc>
        <w:tc>
          <w:tcPr>
            <w:tcW w:w="1134" w:type="dxa"/>
            <w:shd w:val="clear" w:color="auto" w:fill="auto"/>
          </w:tcPr>
          <w:p w:rsidR="00AF5BBC" w:rsidRPr="00EF746E" w:rsidRDefault="00AF5BBC" w:rsidP="00271D0B">
            <w:pPr>
              <w:tabs>
                <w:tab w:val="decimal" w:pos="99"/>
              </w:tabs>
              <w:ind w:left="-29" w:right="-72"/>
              <w:jc w:val="right"/>
              <w:rPr>
                <w:rFonts w:ascii="Arial" w:hAnsi="Arial" w:cs="Arial"/>
                <w:color w:val="auto"/>
                <w:sz w:val="16"/>
                <w:szCs w:val="16"/>
              </w:rPr>
            </w:pPr>
            <w:r w:rsidRPr="00EF746E">
              <w:rPr>
                <w:rFonts w:ascii="Arial" w:eastAsia="Arial Unicode MS" w:hAnsi="Arial" w:cs="Arial"/>
                <w:b/>
                <w:bCs/>
                <w:color w:val="auto"/>
                <w:sz w:val="16"/>
                <w:szCs w:val="16"/>
              </w:rPr>
              <w:t>(Audited)</w:t>
            </w:r>
          </w:p>
        </w:tc>
        <w:tc>
          <w:tcPr>
            <w:tcW w:w="1276" w:type="dxa"/>
            <w:shd w:val="clear" w:color="auto" w:fill="auto"/>
          </w:tcPr>
          <w:p w:rsidR="00AF5BBC" w:rsidRPr="00EF746E" w:rsidRDefault="00AF5BBC" w:rsidP="00271D0B">
            <w:pPr>
              <w:tabs>
                <w:tab w:val="decimal" w:pos="99"/>
              </w:tabs>
              <w:ind w:left="-29" w:right="-72"/>
              <w:jc w:val="right"/>
              <w:rPr>
                <w:rFonts w:ascii="Arial" w:hAnsi="Arial" w:cs="Arial"/>
                <w:color w:val="auto"/>
                <w:sz w:val="16"/>
                <w:szCs w:val="16"/>
              </w:rPr>
            </w:pPr>
          </w:p>
        </w:tc>
        <w:tc>
          <w:tcPr>
            <w:tcW w:w="1276" w:type="dxa"/>
            <w:shd w:val="clear" w:color="auto" w:fill="auto"/>
          </w:tcPr>
          <w:p w:rsidR="00AF5BBC" w:rsidRPr="00EF746E" w:rsidRDefault="00AF5BBC" w:rsidP="00271D0B">
            <w:pPr>
              <w:tabs>
                <w:tab w:val="decimal" w:pos="99"/>
              </w:tabs>
              <w:ind w:left="-29" w:right="-72"/>
              <w:jc w:val="right"/>
              <w:rPr>
                <w:rFonts w:ascii="Arial" w:hAnsi="Arial" w:cs="Arial"/>
                <w:color w:val="auto"/>
                <w:sz w:val="16"/>
                <w:szCs w:val="16"/>
              </w:rPr>
            </w:pPr>
          </w:p>
        </w:tc>
        <w:tc>
          <w:tcPr>
            <w:tcW w:w="1272" w:type="dxa"/>
          </w:tcPr>
          <w:p w:rsidR="00AF5BBC" w:rsidRPr="00EF746E" w:rsidRDefault="00AF5BBC" w:rsidP="00271D0B">
            <w:pPr>
              <w:tabs>
                <w:tab w:val="decimal" w:pos="99"/>
              </w:tabs>
              <w:ind w:left="-29" w:right="-72"/>
              <w:jc w:val="right"/>
              <w:rPr>
                <w:rFonts w:ascii="Arial" w:hAnsi="Arial" w:cs="Arial"/>
                <w:color w:val="auto"/>
                <w:sz w:val="16"/>
                <w:szCs w:val="16"/>
              </w:rPr>
            </w:pPr>
          </w:p>
        </w:tc>
        <w:tc>
          <w:tcPr>
            <w:tcW w:w="1178" w:type="dxa"/>
          </w:tcPr>
          <w:p w:rsidR="00AF5BBC" w:rsidRPr="00EF746E" w:rsidRDefault="00AF5BBC" w:rsidP="00271D0B">
            <w:pPr>
              <w:tabs>
                <w:tab w:val="decimal" w:pos="99"/>
              </w:tabs>
              <w:ind w:left="-29" w:right="-72"/>
              <w:jc w:val="right"/>
              <w:rPr>
                <w:rFonts w:ascii="Arial" w:hAnsi="Arial" w:cs="Arial"/>
                <w:color w:val="auto"/>
                <w:sz w:val="16"/>
                <w:szCs w:val="16"/>
              </w:rPr>
            </w:pPr>
          </w:p>
        </w:tc>
        <w:tc>
          <w:tcPr>
            <w:tcW w:w="1267" w:type="dxa"/>
          </w:tcPr>
          <w:p w:rsidR="00AF5BBC" w:rsidRPr="00EF746E" w:rsidRDefault="00AF5BBC" w:rsidP="00271D0B">
            <w:pPr>
              <w:tabs>
                <w:tab w:val="decimal" w:pos="99"/>
              </w:tabs>
              <w:ind w:left="-29" w:right="-72"/>
              <w:jc w:val="right"/>
              <w:rPr>
                <w:rFonts w:ascii="Arial" w:hAnsi="Arial" w:cs="Arial"/>
                <w:color w:val="auto"/>
                <w:sz w:val="16"/>
                <w:szCs w:val="16"/>
              </w:rPr>
            </w:pPr>
          </w:p>
        </w:tc>
        <w:tc>
          <w:tcPr>
            <w:tcW w:w="1178" w:type="dxa"/>
          </w:tcPr>
          <w:p w:rsidR="00AF5BBC" w:rsidRPr="00EF746E" w:rsidRDefault="00AF5BBC" w:rsidP="00271D0B">
            <w:pPr>
              <w:tabs>
                <w:tab w:val="decimal" w:pos="99"/>
              </w:tabs>
              <w:ind w:left="-29" w:right="-72"/>
              <w:jc w:val="right"/>
              <w:rPr>
                <w:rFonts w:ascii="Arial" w:hAnsi="Arial" w:cs="Arial"/>
                <w:color w:val="auto"/>
                <w:sz w:val="16"/>
                <w:szCs w:val="16"/>
              </w:rPr>
            </w:pPr>
          </w:p>
        </w:tc>
      </w:tr>
      <w:tr w:rsidR="000D356D" w:rsidRPr="00EF746E" w:rsidTr="007B494C">
        <w:trPr>
          <w:trHeight w:val="20"/>
        </w:trPr>
        <w:tc>
          <w:tcPr>
            <w:tcW w:w="2347" w:type="dxa"/>
            <w:tcBorders>
              <w:bottom w:val="single" w:sz="4" w:space="0" w:color="auto"/>
            </w:tcBorders>
            <w:vAlign w:val="bottom"/>
          </w:tcPr>
          <w:p w:rsidR="000D356D" w:rsidRPr="00EF746E" w:rsidRDefault="000D356D" w:rsidP="00271D0B">
            <w:pPr>
              <w:ind w:left="-10" w:right="-43"/>
              <w:jc w:val="center"/>
              <w:rPr>
                <w:rFonts w:ascii="Arial" w:hAnsi="Arial" w:cs="Arial"/>
                <w:b/>
                <w:bCs/>
                <w:color w:val="auto"/>
                <w:sz w:val="16"/>
                <w:szCs w:val="16"/>
              </w:rPr>
            </w:pPr>
            <w:r w:rsidRPr="00EF746E">
              <w:rPr>
                <w:rFonts w:ascii="Arial" w:hAnsi="Arial" w:cs="Arial"/>
                <w:b/>
                <w:bCs/>
                <w:color w:val="auto"/>
                <w:sz w:val="16"/>
                <w:szCs w:val="16"/>
              </w:rPr>
              <w:t>Company</w:t>
            </w:r>
          </w:p>
        </w:tc>
        <w:tc>
          <w:tcPr>
            <w:tcW w:w="1224" w:type="dxa"/>
            <w:tcBorders>
              <w:bottom w:val="single" w:sz="4" w:space="0" w:color="auto"/>
            </w:tcBorders>
            <w:vAlign w:val="bottom"/>
          </w:tcPr>
          <w:p w:rsidR="000D356D" w:rsidRPr="00EF746E" w:rsidRDefault="000D356D" w:rsidP="00271D0B">
            <w:pPr>
              <w:tabs>
                <w:tab w:val="left" w:pos="2880"/>
              </w:tabs>
              <w:ind w:left="-45" w:right="-72"/>
              <w:jc w:val="center"/>
              <w:rPr>
                <w:rFonts w:ascii="Arial" w:hAnsi="Arial" w:cs="Arial"/>
                <w:b/>
                <w:bCs/>
                <w:color w:val="auto"/>
                <w:sz w:val="16"/>
                <w:szCs w:val="16"/>
              </w:rPr>
            </w:pPr>
            <w:r w:rsidRPr="00EF746E">
              <w:rPr>
                <w:rFonts w:ascii="Arial" w:hAnsi="Arial" w:cs="Arial"/>
                <w:b/>
                <w:bCs/>
                <w:color w:val="auto"/>
                <w:sz w:val="16"/>
                <w:szCs w:val="16"/>
              </w:rPr>
              <w:t xml:space="preserve">Incorporated </w:t>
            </w:r>
          </w:p>
          <w:p w:rsidR="000D356D" w:rsidRPr="00EF746E" w:rsidRDefault="000D356D" w:rsidP="00271D0B">
            <w:pPr>
              <w:tabs>
                <w:tab w:val="left" w:pos="2880"/>
              </w:tabs>
              <w:ind w:left="-45" w:right="-72"/>
              <w:jc w:val="center"/>
              <w:rPr>
                <w:rFonts w:ascii="Arial" w:hAnsi="Arial" w:cs="Arial"/>
                <w:b/>
                <w:bCs/>
                <w:color w:val="auto"/>
                <w:sz w:val="16"/>
                <w:szCs w:val="16"/>
                <w:cs/>
              </w:rPr>
            </w:pPr>
            <w:r w:rsidRPr="00EF746E">
              <w:rPr>
                <w:rFonts w:ascii="Arial" w:hAnsi="Arial" w:cs="Arial"/>
                <w:b/>
                <w:bCs/>
                <w:color w:val="auto"/>
                <w:sz w:val="16"/>
                <w:szCs w:val="16"/>
              </w:rPr>
              <w:t>country</w:t>
            </w:r>
          </w:p>
        </w:tc>
        <w:tc>
          <w:tcPr>
            <w:tcW w:w="1761" w:type="dxa"/>
            <w:tcBorders>
              <w:bottom w:val="single" w:sz="4" w:space="0" w:color="auto"/>
            </w:tcBorders>
            <w:vAlign w:val="bottom"/>
          </w:tcPr>
          <w:p w:rsidR="000D356D" w:rsidRPr="00EF746E" w:rsidRDefault="000D356D" w:rsidP="00271D0B">
            <w:pPr>
              <w:tabs>
                <w:tab w:val="left" w:pos="2880"/>
              </w:tabs>
              <w:ind w:left="-29" w:right="-72"/>
              <w:jc w:val="center"/>
              <w:rPr>
                <w:rFonts w:ascii="Arial" w:hAnsi="Arial" w:cs="Arial"/>
                <w:b/>
                <w:bCs/>
                <w:color w:val="auto"/>
                <w:sz w:val="16"/>
                <w:szCs w:val="16"/>
                <w:cs/>
              </w:rPr>
            </w:pPr>
            <w:r w:rsidRPr="00EF746E">
              <w:rPr>
                <w:rFonts w:ascii="Arial" w:hAnsi="Arial" w:cs="Arial"/>
                <w:b/>
                <w:bCs/>
                <w:color w:val="auto"/>
                <w:sz w:val="16"/>
                <w:szCs w:val="16"/>
              </w:rPr>
              <w:t>Nature of business</w:t>
            </w:r>
          </w:p>
        </w:tc>
        <w:tc>
          <w:tcPr>
            <w:tcW w:w="1189" w:type="dxa"/>
            <w:tcBorders>
              <w:bottom w:val="single" w:sz="4" w:space="0" w:color="auto"/>
            </w:tcBorders>
            <w:shd w:val="clear" w:color="auto" w:fill="auto"/>
            <w:vAlign w:val="bottom"/>
          </w:tcPr>
          <w:p w:rsidR="000D356D" w:rsidRPr="00EF746E" w:rsidRDefault="00833EAF" w:rsidP="00271D0B">
            <w:pPr>
              <w:ind w:left="-26" w:right="-72"/>
              <w:jc w:val="right"/>
              <w:rPr>
                <w:rFonts w:ascii="Arial" w:eastAsia="Arial Unicode MS" w:hAnsi="Arial" w:cs="Arial"/>
                <w:b/>
                <w:bCs/>
                <w:color w:val="auto"/>
                <w:spacing w:val="-6"/>
                <w:sz w:val="16"/>
                <w:szCs w:val="16"/>
              </w:rPr>
            </w:pPr>
            <w:r w:rsidRPr="00EF746E">
              <w:rPr>
                <w:rFonts w:ascii="Arial" w:eastAsia="Arial Unicode MS" w:hAnsi="Arial" w:cs="Arial"/>
                <w:b/>
                <w:bCs/>
                <w:color w:val="auto"/>
                <w:spacing w:val="-6"/>
                <w:sz w:val="16"/>
                <w:szCs w:val="16"/>
              </w:rPr>
              <w:t>31 March</w:t>
            </w:r>
          </w:p>
          <w:p w:rsidR="000D356D" w:rsidRPr="00EF746E" w:rsidRDefault="00833EAF" w:rsidP="00271D0B">
            <w:pPr>
              <w:ind w:right="-72"/>
              <w:jc w:val="right"/>
              <w:rPr>
                <w:rFonts w:ascii="Arial" w:eastAsia="Arial Unicode MS" w:hAnsi="Arial" w:cs="Arial"/>
                <w:b/>
                <w:bCs/>
                <w:color w:val="auto"/>
                <w:spacing w:val="-6"/>
                <w:sz w:val="16"/>
                <w:szCs w:val="16"/>
              </w:rPr>
            </w:pPr>
            <w:r w:rsidRPr="00EF746E">
              <w:rPr>
                <w:rFonts w:ascii="Arial" w:eastAsia="Arial Unicode MS" w:hAnsi="Arial" w:cs="Arial"/>
                <w:b/>
                <w:bCs/>
                <w:color w:val="auto"/>
                <w:spacing w:val="-6"/>
                <w:sz w:val="16"/>
                <w:szCs w:val="16"/>
              </w:rPr>
              <w:t>2021</w:t>
            </w:r>
          </w:p>
          <w:p w:rsidR="000D356D" w:rsidRPr="00EF746E" w:rsidRDefault="000D356D" w:rsidP="00271D0B">
            <w:pPr>
              <w:ind w:right="-72"/>
              <w:jc w:val="right"/>
              <w:rPr>
                <w:rFonts w:ascii="Arial" w:eastAsia="Arial Unicode MS" w:hAnsi="Arial" w:cs="Arial"/>
                <w:b/>
                <w:bCs/>
                <w:color w:val="auto"/>
                <w:spacing w:val="-6"/>
                <w:sz w:val="16"/>
                <w:szCs w:val="16"/>
              </w:rPr>
            </w:pPr>
            <w:r w:rsidRPr="00EF746E">
              <w:rPr>
                <w:rFonts w:ascii="Arial" w:hAnsi="Arial" w:cs="Arial"/>
                <w:b/>
                <w:bCs/>
                <w:color w:val="auto"/>
                <w:spacing w:val="-6"/>
                <w:sz w:val="16"/>
                <w:szCs w:val="16"/>
              </w:rPr>
              <w:t>(%)</w:t>
            </w:r>
          </w:p>
        </w:tc>
        <w:tc>
          <w:tcPr>
            <w:tcW w:w="1134" w:type="dxa"/>
            <w:tcBorders>
              <w:bottom w:val="single" w:sz="4" w:space="0" w:color="auto"/>
            </w:tcBorders>
            <w:shd w:val="clear" w:color="auto" w:fill="auto"/>
            <w:vAlign w:val="bottom"/>
          </w:tcPr>
          <w:p w:rsidR="000D356D" w:rsidRPr="00EF746E" w:rsidRDefault="000D356D" w:rsidP="00271D0B">
            <w:pPr>
              <w:ind w:right="-72"/>
              <w:jc w:val="right"/>
              <w:rPr>
                <w:rFonts w:ascii="Arial" w:eastAsia="Arial Unicode MS" w:hAnsi="Arial" w:cs="Arial"/>
                <w:b/>
                <w:bCs/>
                <w:color w:val="auto"/>
                <w:spacing w:val="-8"/>
                <w:sz w:val="16"/>
                <w:szCs w:val="16"/>
              </w:rPr>
            </w:pPr>
            <w:r w:rsidRPr="00EF746E">
              <w:rPr>
                <w:rFonts w:ascii="Arial" w:eastAsia="Arial Unicode MS" w:hAnsi="Arial" w:cs="Arial"/>
                <w:b/>
                <w:bCs/>
                <w:color w:val="auto"/>
                <w:spacing w:val="-8"/>
                <w:sz w:val="16"/>
                <w:szCs w:val="16"/>
              </w:rPr>
              <w:t>31 December</w:t>
            </w:r>
          </w:p>
          <w:p w:rsidR="000D356D" w:rsidRPr="00EF746E" w:rsidRDefault="00833EAF" w:rsidP="00271D0B">
            <w:pPr>
              <w:ind w:right="-72"/>
              <w:jc w:val="right"/>
              <w:rPr>
                <w:rFonts w:ascii="Arial" w:eastAsia="Arial Unicode MS" w:hAnsi="Arial" w:cs="Arial"/>
                <w:b/>
                <w:bCs/>
                <w:color w:val="auto"/>
                <w:spacing w:val="-6"/>
                <w:sz w:val="16"/>
                <w:szCs w:val="16"/>
              </w:rPr>
            </w:pPr>
            <w:r w:rsidRPr="00EF746E">
              <w:rPr>
                <w:rFonts w:ascii="Arial" w:eastAsia="Arial Unicode MS" w:hAnsi="Arial" w:cs="Arial"/>
                <w:b/>
                <w:bCs/>
                <w:color w:val="auto"/>
                <w:spacing w:val="-6"/>
                <w:sz w:val="16"/>
                <w:szCs w:val="16"/>
              </w:rPr>
              <w:t>2020</w:t>
            </w:r>
          </w:p>
          <w:p w:rsidR="000D356D" w:rsidRPr="00EF746E" w:rsidRDefault="000D356D" w:rsidP="00271D0B">
            <w:pPr>
              <w:ind w:right="-72"/>
              <w:jc w:val="right"/>
              <w:rPr>
                <w:rFonts w:ascii="Arial" w:eastAsia="Arial Unicode MS" w:hAnsi="Arial" w:cs="Arial"/>
                <w:b/>
                <w:bCs/>
                <w:color w:val="auto"/>
                <w:spacing w:val="-6"/>
                <w:sz w:val="16"/>
                <w:szCs w:val="16"/>
              </w:rPr>
            </w:pPr>
            <w:r w:rsidRPr="00EF746E">
              <w:rPr>
                <w:rFonts w:ascii="Arial" w:hAnsi="Arial" w:cs="Arial"/>
                <w:b/>
                <w:bCs/>
                <w:color w:val="auto"/>
                <w:spacing w:val="-6"/>
                <w:sz w:val="16"/>
                <w:szCs w:val="16"/>
              </w:rPr>
              <w:t>(%)</w:t>
            </w:r>
          </w:p>
        </w:tc>
        <w:tc>
          <w:tcPr>
            <w:tcW w:w="1276" w:type="dxa"/>
            <w:tcBorders>
              <w:bottom w:val="single" w:sz="4" w:space="0" w:color="auto"/>
            </w:tcBorders>
            <w:shd w:val="clear" w:color="auto" w:fill="auto"/>
          </w:tcPr>
          <w:p w:rsidR="002D6911" w:rsidRDefault="002D6911" w:rsidP="00271D0B">
            <w:pPr>
              <w:tabs>
                <w:tab w:val="decimal" w:pos="99"/>
              </w:tabs>
              <w:ind w:left="-29" w:right="-72"/>
              <w:jc w:val="right"/>
              <w:rPr>
                <w:rFonts w:ascii="Arial" w:hAnsi="Arial" w:cs="Arial"/>
                <w:b/>
                <w:bCs/>
                <w:color w:val="auto"/>
                <w:sz w:val="16"/>
                <w:szCs w:val="16"/>
              </w:rPr>
            </w:pPr>
          </w:p>
          <w:p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Cost</w:t>
            </w:r>
          </w:p>
          <w:p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 xml:space="preserve">Baht’000 </w:t>
            </w:r>
          </w:p>
        </w:tc>
        <w:tc>
          <w:tcPr>
            <w:tcW w:w="1276" w:type="dxa"/>
            <w:tcBorders>
              <w:bottom w:val="single" w:sz="4" w:space="0" w:color="auto"/>
            </w:tcBorders>
            <w:shd w:val="clear" w:color="auto" w:fill="auto"/>
          </w:tcPr>
          <w:p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Allowance</w:t>
            </w:r>
          </w:p>
          <w:p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for impairment</w:t>
            </w:r>
          </w:p>
          <w:p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Baht’000</w:t>
            </w:r>
          </w:p>
        </w:tc>
        <w:tc>
          <w:tcPr>
            <w:tcW w:w="1272" w:type="dxa"/>
            <w:tcBorders>
              <w:bottom w:val="single" w:sz="4" w:space="0" w:color="auto"/>
            </w:tcBorders>
          </w:tcPr>
          <w:p w:rsidR="002D6911" w:rsidRDefault="002D6911" w:rsidP="00271D0B">
            <w:pPr>
              <w:tabs>
                <w:tab w:val="decimal" w:pos="99"/>
              </w:tabs>
              <w:ind w:left="-29" w:right="-72"/>
              <w:jc w:val="right"/>
              <w:rPr>
                <w:rFonts w:ascii="Arial" w:hAnsi="Arial" w:cs="Browallia New"/>
                <w:b/>
                <w:bCs/>
                <w:color w:val="auto"/>
                <w:sz w:val="16"/>
                <w:szCs w:val="16"/>
              </w:rPr>
            </w:pPr>
          </w:p>
          <w:p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Browallia New"/>
                <w:b/>
                <w:bCs/>
                <w:color w:val="auto"/>
                <w:sz w:val="16"/>
                <w:szCs w:val="16"/>
              </w:rPr>
              <w:t>Net book value</w:t>
            </w:r>
          </w:p>
          <w:p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Arial"/>
                <w:b/>
                <w:bCs/>
                <w:color w:val="auto"/>
                <w:sz w:val="16"/>
                <w:szCs w:val="16"/>
              </w:rPr>
              <w:t>Baht’000</w:t>
            </w:r>
          </w:p>
        </w:tc>
        <w:tc>
          <w:tcPr>
            <w:tcW w:w="1178" w:type="dxa"/>
            <w:tcBorders>
              <w:bottom w:val="single" w:sz="4" w:space="0" w:color="auto"/>
            </w:tcBorders>
          </w:tcPr>
          <w:p w:rsidR="002D6911" w:rsidRDefault="002D6911" w:rsidP="00271D0B">
            <w:pPr>
              <w:tabs>
                <w:tab w:val="decimal" w:pos="99"/>
              </w:tabs>
              <w:ind w:left="-29" w:right="-72"/>
              <w:jc w:val="right"/>
              <w:rPr>
                <w:rFonts w:ascii="Arial" w:hAnsi="Arial" w:cs="Arial"/>
                <w:b/>
                <w:bCs/>
                <w:color w:val="auto"/>
                <w:sz w:val="16"/>
                <w:szCs w:val="16"/>
              </w:rPr>
            </w:pPr>
          </w:p>
          <w:p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Cost</w:t>
            </w:r>
          </w:p>
          <w:p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 xml:space="preserve">Baht’000 </w:t>
            </w:r>
          </w:p>
        </w:tc>
        <w:tc>
          <w:tcPr>
            <w:tcW w:w="1267" w:type="dxa"/>
            <w:tcBorders>
              <w:bottom w:val="single" w:sz="4" w:space="0" w:color="auto"/>
            </w:tcBorders>
          </w:tcPr>
          <w:p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Allowance</w:t>
            </w:r>
          </w:p>
          <w:p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for impairment</w:t>
            </w:r>
          </w:p>
          <w:p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Baht’000</w:t>
            </w:r>
          </w:p>
        </w:tc>
        <w:tc>
          <w:tcPr>
            <w:tcW w:w="1178" w:type="dxa"/>
            <w:tcBorders>
              <w:bottom w:val="single" w:sz="4" w:space="0" w:color="auto"/>
            </w:tcBorders>
          </w:tcPr>
          <w:p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Browallia New"/>
                <w:b/>
                <w:bCs/>
                <w:color w:val="auto"/>
                <w:sz w:val="16"/>
                <w:szCs w:val="16"/>
              </w:rPr>
              <w:t>Net book value</w:t>
            </w:r>
          </w:p>
          <w:p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Arial"/>
                <w:b/>
                <w:bCs/>
                <w:color w:val="auto"/>
                <w:sz w:val="16"/>
                <w:szCs w:val="16"/>
              </w:rPr>
              <w:t>Baht’000</w:t>
            </w:r>
          </w:p>
        </w:tc>
      </w:tr>
      <w:tr w:rsidR="003D2E13" w:rsidRPr="00EF746E" w:rsidTr="007B494C">
        <w:trPr>
          <w:trHeight w:val="20"/>
        </w:trPr>
        <w:tc>
          <w:tcPr>
            <w:tcW w:w="2347" w:type="dxa"/>
          </w:tcPr>
          <w:p w:rsidR="003D2E13" w:rsidRPr="00EF746E" w:rsidRDefault="003D2E13" w:rsidP="00271D0B">
            <w:pPr>
              <w:tabs>
                <w:tab w:val="left" w:pos="2880"/>
              </w:tabs>
              <w:ind w:left="-113" w:right="-115"/>
              <w:rPr>
                <w:rFonts w:ascii="Arial" w:hAnsi="Arial" w:cs="Arial"/>
                <w:color w:val="auto"/>
                <w:sz w:val="16"/>
                <w:szCs w:val="16"/>
              </w:rPr>
            </w:pPr>
          </w:p>
        </w:tc>
        <w:tc>
          <w:tcPr>
            <w:tcW w:w="1224" w:type="dxa"/>
          </w:tcPr>
          <w:p w:rsidR="003D2E13" w:rsidRPr="00EF746E" w:rsidRDefault="003D2E13" w:rsidP="00271D0B">
            <w:pPr>
              <w:tabs>
                <w:tab w:val="left" w:pos="2880"/>
              </w:tabs>
              <w:ind w:left="-29" w:right="-72" w:hanging="84"/>
              <w:jc w:val="center"/>
              <w:rPr>
                <w:rFonts w:ascii="Arial" w:hAnsi="Arial" w:cs="Arial"/>
                <w:color w:val="auto"/>
                <w:sz w:val="16"/>
                <w:szCs w:val="16"/>
              </w:rPr>
            </w:pPr>
          </w:p>
        </w:tc>
        <w:tc>
          <w:tcPr>
            <w:tcW w:w="1761" w:type="dxa"/>
          </w:tcPr>
          <w:p w:rsidR="003D2E13" w:rsidRPr="00EF746E" w:rsidRDefault="003D2E13" w:rsidP="00271D0B">
            <w:pPr>
              <w:tabs>
                <w:tab w:val="left" w:pos="2880"/>
              </w:tabs>
              <w:ind w:left="-29" w:right="-72" w:hanging="84"/>
              <w:jc w:val="center"/>
              <w:rPr>
                <w:rFonts w:ascii="Arial" w:hAnsi="Arial" w:cs="Arial"/>
                <w:color w:val="auto"/>
                <w:sz w:val="16"/>
                <w:szCs w:val="16"/>
              </w:rPr>
            </w:pPr>
          </w:p>
        </w:tc>
        <w:tc>
          <w:tcPr>
            <w:tcW w:w="1189" w:type="dxa"/>
            <w:shd w:val="clear" w:color="auto" w:fill="FAFAFA"/>
          </w:tcPr>
          <w:p w:rsidR="003D2E13" w:rsidRPr="00EF746E" w:rsidRDefault="003D2E13" w:rsidP="00271D0B">
            <w:pPr>
              <w:tabs>
                <w:tab w:val="decimal" w:pos="99"/>
              </w:tabs>
              <w:ind w:left="-29" w:right="-72"/>
              <w:jc w:val="right"/>
              <w:rPr>
                <w:rFonts w:ascii="Arial" w:hAnsi="Arial" w:cs="Arial"/>
                <w:color w:val="auto"/>
                <w:sz w:val="16"/>
                <w:szCs w:val="16"/>
              </w:rPr>
            </w:pPr>
          </w:p>
        </w:tc>
        <w:tc>
          <w:tcPr>
            <w:tcW w:w="1134" w:type="dxa"/>
          </w:tcPr>
          <w:p w:rsidR="003D2E13" w:rsidRPr="00EF746E" w:rsidRDefault="003D2E13" w:rsidP="00271D0B">
            <w:pPr>
              <w:tabs>
                <w:tab w:val="decimal" w:pos="99"/>
              </w:tabs>
              <w:ind w:left="-29" w:right="-72"/>
              <w:jc w:val="right"/>
              <w:rPr>
                <w:rFonts w:ascii="Arial" w:hAnsi="Arial" w:cs="Arial"/>
                <w:color w:val="auto"/>
                <w:sz w:val="16"/>
                <w:szCs w:val="16"/>
              </w:rPr>
            </w:pPr>
          </w:p>
        </w:tc>
        <w:tc>
          <w:tcPr>
            <w:tcW w:w="1276" w:type="dxa"/>
            <w:shd w:val="clear" w:color="auto" w:fill="FAFAFA"/>
          </w:tcPr>
          <w:p w:rsidR="003D2E13" w:rsidRPr="00EF746E" w:rsidRDefault="003D2E13" w:rsidP="00271D0B">
            <w:pPr>
              <w:tabs>
                <w:tab w:val="decimal" w:pos="99"/>
              </w:tabs>
              <w:ind w:left="-29" w:right="-72"/>
              <w:jc w:val="right"/>
              <w:rPr>
                <w:rFonts w:ascii="Arial" w:hAnsi="Arial" w:cs="Arial"/>
                <w:color w:val="auto"/>
                <w:sz w:val="16"/>
                <w:szCs w:val="16"/>
              </w:rPr>
            </w:pPr>
          </w:p>
        </w:tc>
        <w:tc>
          <w:tcPr>
            <w:tcW w:w="1276" w:type="dxa"/>
            <w:shd w:val="clear" w:color="auto" w:fill="FAFAFA"/>
          </w:tcPr>
          <w:p w:rsidR="003D2E13" w:rsidRPr="00EF746E" w:rsidRDefault="003D2E13" w:rsidP="00271D0B">
            <w:pPr>
              <w:tabs>
                <w:tab w:val="decimal" w:pos="99"/>
              </w:tabs>
              <w:ind w:left="-29" w:right="-72"/>
              <w:jc w:val="right"/>
              <w:rPr>
                <w:rFonts w:ascii="Arial" w:hAnsi="Arial" w:cs="Arial"/>
                <w:color w:val="auto"/>
                <w:sz w:val="16"/>
                <w:szCs w:val="16"/>
              </w:rPr>
            </w:pPr>
          </w:p>
        </w:tc>
        <w:tc>
          <w:tcPr>
            <w:tcW w:w="1272" w:type="dxa"/>
            <w:shd w:val="clear" w:color="auto" w:fill="FAFAFA"/>
          </w:tcPr>
          <w:p w:rsidR="003D2E13" w:rsidRPr="00EF746E" w:rsidRDefault="003D2E13" w:rsidP="00271D0B">
            <w:pPr>
              <w:tabs>
                <w:tab w:val="decimal" w:pos="99"/>
              </w:tabs>
              <w:ind w:left="-29" w:right="-72"/>
              <w:jc w:val="right"/>
              <w:rPr>
                <w:rFonts w:ascii="Arial" w:hAnsi="Arial" w:cs="Arial"/>
                <w:color w:val="auto"/>
                <w:sz w:val="16"/>
                <w:szCs w:val="16"/>
              </w:rPr>
            </w:pPr>
          </w:p>
        </w:tc>
        <w:tc>
          <w:tcPr>
            <w:tcW w:w="1178" w:type="dxa"/>
          </w:tcPr>
          <w:p w:rsidR="003D2E13" w:rsidRPr="00EF746E" w:rsidRDefault="003D2E13" w:rsidP="00271D0B">
            <w:pPr>
              <w:tabs>
                <w:tab w:val="decimal" w:pos="99"/>
              </w:tabs>
              <w:ind w:left="-29" w:right="-72"/>
              <w:jc w:val="right"/>
              <w:rPr>
                <w:rFonts w:ascii="Arial" w:hAnsi="Arial" w:cs="Arial"/>
                <w:color w:val="auto"/>
                <w:sz w:val="16"/>
                <w:szCs w:val="16"/>
              </w:rPr>
            </w:pPr>
          </w:p>
        </w:tc>
        <w:tc>
          <w:tcPr>
            <w:tcW w:w="1267" w:type="dxa"/>
          </w:tcPr>
          <w:p w:rsidR="003D2E13" w:rsidRPr="00EF746E" w:rsidRDefault="003D2E13" w:rsidP="00271D0B">
            <w:pPr>
              <w:tabs>
                <w:tab w:val="decimal" w:pos="99"/>
              </w:tabs>
              <w:ind w:left="-29" w:right="-72"/>
              <w:jc w:val="right"/>
              <w:rPr>
                <w:rFonts w:ascii="Arial" w:hAnsi="Arial" w:cs="Arial"/>
                <w:color w:val="auto"/>
                <w:sz w:val="16"/>
                <w:szCs w:val="16"/>
              </w:rPr>
            </w:pPr>
          </w:p>
        </w:tc>
        <w:tc>
          <w:tcPr>
            <w:tcW w:w="1178" w:type="dxa"/>
          </w:tcPr>
          <w:p w:rsidR="003D2E13" w:rsidRPr="00EF746E" w:rsidRDefault="003D2E13" w:rsidP="00271D0B">
            <w:pPr>
              <w:tabs>
                <w:tab w:val="decimal" w:pos="99"/>
              </w:tabs>
              <w:ind w:left="-29" w:right="-72"/>
              <w:jc w:val="right"/>
              <w:rPr>
                <w:rFonts w:ascii="Arial" w:hAnsi="Arial" w:cs="Arial"/>
                <w:color w:val="auto"/>
                <w:sz w:val="16"/>
                <w:szCs w:val="16"/>
              </w:rPr>
            </w:pPr>
          </w:p>
        </w:tc>
      </w:tr>
      <w:tr w:rsidR="00BE4705" w:rsidRPr="00EF746E" w:rsidTr="007B494C">
        <w:trPr>
          <w:trHeight w:val="20"/>
        </w:trPr>
        <w:tc>
          <w:tcPr>
            <w:tcW w:w="2347" w:type="dxa"/>
          </w:tcPr>
          <w:p w:rsidR="00BE4705" w:rsidRPr="00EF746E" w:rsidRDefault="00BE4705" w:rsidP="00271D0B">
            <w:pPr>
              <w:tabs>
                <w:tab w:val="left" w:pos="2880"/>
              </w:tabs>
              <w:ind w:left="-113" w:right="-115"/>
              <w:rPr>
                <w:rFonts w:ascii="Arial" w:hAnsi="Arial" w:cs="Arial"/>
                <w:color w:val="auto"/>
                <w:sz w:val="16"/>
                <w:szCs w:val="16"/>
              </w:rPr>
            </w:pPr>
            <w:r w:rsidRPr="00EF746E">
              <w:rPr>
                <w:rFonts w:ascii="Arial" w:hAnsi="Arial" w:cs="Arial"/>
                <w:b/>
                <w:bCs/>
                <w:sz w:val="16"/>
                <w:szCs w:val="16"/>
              </w:rPr>
              <w:t>Direct subsidiaries</w:t>
            </w:r>
          </w:p>
        </w:tc>
        <w:tc>
          <w:tcPr>
            <w:tcW w:w="1224" w:type="dxa"/>
          </w:tcPr>
          <w:p w:rsidR="00BE4705" w:rsidRPr="00EF746E" w:rsidRDefault="00BE4705" w:rsidP="00271D0B">
            <w:pPr>
              <w:tabs>
                <w:tab w:val="left" w:pos="2880"/>
              </w:tabs>
              <w:ind w:left="-29" w:right="-72" w:hanging="84"/>
              <w:jc w:val="center"/>
              <w:rPr>
                <w:rFonts w:ascii="Arial" w:hAnsi="Arial" w:cs="Arial"/>
                <w:color w:val="auto"/>
                <w:sz w:val="16"/>
                <w:szCs w:val="16"/>
              </w:rPr>
            </w:pPr>
          </w:p>
        </w:tc>
        <w:tc>
          <w:tcPr>
            <w:tcW w:w="1761" w:type="dxa"/>
          </w:tcPr>
          <w:p w:rsidR="00BE4705" w:rsidRPr="00EF746E" w:rsidRDefault="00BE4705" w:rsidP="00271D0B">
            <w:pPr>
              <w:tabs>
                <w:tab w:val="left" w:pos="2880"/>
              </w:tabs>
              <w:ind w:left="-29" w:right="-72" w:hanging="84"/>
              <w:jc w:val="center"/>
              <w:rPr>
                <w:rFonts w:ascii="Arial" w:hAnsi="Arial" w:cs="Arial"/>
                <w:color w:val="auto"/>
                <w:sz w:val="16"/>
                <w:szCs w:val="16"/>
              </w:rPr>
            </w:pPr>
          </w:p>
        </w:tc>
        <w:tc>
          <w:tcPr>
            <w:tcW w:w="1189" w:type="dxa"/>
            <w:shd w:val="clear" w:color="auto" w:fill="FAFAFA"/>
            <w:vAlign w:val="bottom"/>
          </w:tcPr>
          <w:p w:rsidR="00BE4705" w:rsidRPr="00EF746E" w:rsidRDefault="00BE4705" w:rsidP="00271D0B">
            <w:pPr>
              <w:tabs>
                <w:tab w:val="decimal" w:pos="99"/>
              </w:tabs>
              <w:ind w:left="-29" w:right="-72"/>
              <w:jc w:val="right"/>
              <w:rPr>
                <w:rFonts w:ascii="Arial" w:hAnsi="Arial" w:cs="Arial"/>
                <w:color w:val="auto"/>
                <w:sz w:val="16"/>
                <w:szCs w:val="16"/>
              </w:rPr>
            </w:pPr>
          </w:p>
        </w:tc>
        <w:tc>
          <w:tcPr>
            <w:tcW w:w="1134" w:type="dxa"/>
            <w:vAlign w:val="bottom"/>
          </w:tcPr>
          <w:p w:rsidR="00BE4705" w:rsidRPr="00EF746E" w:rsidRDefault="00BE4705" w:rsidP="00271D0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BE4705" w:rsidRPr="00EF746E" w:rsidRDefault="00BE4705" w:rsidP="00271D0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BE4705" w:rsidRPr="00EF746E" w:rsidRDefault="00BE4705" w:rsidP="00271D0B">
            <w:pPr>
              <w:tabs>
                <w:tab w:val="decimal" w:pos="99"/>
              </w:tabs>
              <w:ind w:left="-29" w:right="-72"/>
              <w:jc w:val="right"/>
              <w:rPr>
                <w:rFonts w:ascii="Arial" w:hAnsi="Arial" w:cs="Arial"/>
                <w:color w:val="auto"/>
                <w:sz w:val="16"/>
                <w:szCs w:val="16"/>
              </w:rPr>
            </w:pPr>
          </w:p>
        </w:tc>
        <w:tc>
          <w:tcPr>
            <w:tcW w:w="1272" w:type="dxa"/>
            <w:shd w:val="clear" w:color="auto" w:fill="FAFAFA"/>
            <w:vAlign w:val="bottom"/>
          </w:tcPr>
          <w:p w:rsidR="00BE4705" w:rsidRPr="00EF746E" w:rsidRDefault="00BE4705" w:rsidP="00271D0B">
            <w:pPr>
              <w:tabs>
                <w:tab w:val="decimal" w:pos="99"/>
              </w:tabs>
              <w:ind w:left="-29" w:right="-72"/>
              <w:jc w:val="right"/>
              <w:rPr>
                <w:rFonts w:ascii="Arial" w:hAnsi="Arial" w:cs="Arial"/>
                <w:color w:val="auto"/>
                <w:sz w:val="16"/>
                <w:szCs w:val="16"/>
              </w:rPr>
            </w:pPr>
          </w:p>
        </w:tc>
        <w:tc>
          <w:tcPr>
            <w:tcW w:w="1178" w:type="dxa"/>
            <w:vAlign w:val="bottom"/>
          </w:tcPr>
          <w:p w:rsidR="00BE4705" w:rsidRPr="00EF746E" w:rsidRDefault="00BE4705" w:rsidP="00271D0B">
            <w:pPr>
              <w:tabs>
                <w:tab w:val="decimal" w:pos="99"/>
              </w:tabs>
              <w:ind w:left="-29" w:right="-72"/>
              <w:jc w:val="right"/>
              <w:rPr>
                <w:rFonts w:ascii="Arial" w:hAnsi="Arial" w:cs="Arial"/>
                <w:color w:val="auto"/>
                <w:sz w:val="16"/>
                <w:szCs w:val="16"/>
              </w:rPr>
            </w:pPr>
          </w:p>
        </w:tc>
        <w:tc>
          <w:tcPr>
            <w:tcW w:w="1267" w:type="dxa"/>
            <w:vAlign w:val="bottom"/>
          </w:tcPr>
          <w:p w:rsidR="00BE4705" w:rsidRPr="00EF746E" w:rsidRDefault="00BE4705" w:rsidP="00271D0B">
            <w:pPr>
              <w:tabs>
                <w:tab w:val="decimal" w:pos="99"/>
              </w:tabs>
              <w:ind w:left="-29" w:right="-72"/>
              <w:jc w:val="right"/>
              <w:rPr>
                <w:rFonts w:ascii="Arial" w:hAnsi="Arial" w:cs="Arial"/>
                <w:color w:val="auto"/>
                <w:sz w:val="16"/>
                <w:szCs w:val="16"/>
              </w:rPr>
            </w:pPr>
          </w:p>
        </w:tc>
        <w:tc>
          <w:tcPr>
            <w:tcW w:w="1178" w:type="dxa"/>
            <w:vAlign w:val="bottom"/>
          </w:tcPr>
          <w:p w:rsidR="00BE4705" w:rsidRPr="00EF746E" w:rsidRDefault="00BE4705" w:rsidP="00271D0B">
            <w:pPr>
              <w:tabs>
                <w:tab w:val="decimal" w:pos="99"/>
              </w:tabs>
              <w:ind w:left="-29" w:right="-72"/>
              <w:jc w:val="right"/>
              <w:rPr>
                <w:rFonts w:ascii="Arial" w:hAnsi="Arial" w:cs="Arial"/>
                <w:color w:val="auto"/>
                <w:sz w:val="16"/>
                <w:szCs w:val="16"/>
              </w:rPr>
            </w:pPr>
          </w:p>
        </w:tc>
      </w:tr>
      <w:tr w:rsidR="0020666F" w:rsidRPr="00EF746E" w:rsidTr="007B494C">
        <w:trPr>
          <w:trHeight w:val="20"/>
        </w:trPr>
        <w:tc>
          <w:tcPr>
            <w:tcW w:w="2347" w:type="dxa"/>
          </w:tcPr>
          <w:p w:rsidR="0020666F" w:rsidRPr="00EF746E" w:rsidRDefault="0020666F" w:rsidP="0020666F">
            <w:pPr>
              <w:tabs>
                <w:tab w:val="left" w:pos="2880"/>
              </w:tabs>
              <w:ind w:left="-113" w:right="-115"/>
              <w:rPr>
                <w:rFonts w:ascii="Arial" w:hAnsi="Arial" w:cs="Arial"/>
                <w:color w:val="auto"/>
                <w:sz w:val="16"/>
                <w:szCs w:val="16"/>
              </w:rPr>
            </w:pPr>
            <w:r w:rsidRPr="00EF746E">
              <w:rPr>
                <w:rFonts w:ascii="Arial" w:hAnsi="Arial" w:cs="Arial"/>
                <w:color w:val="auto"/>
                <w:sz w:val="16"/>
                <w:szCs w:val="16"/>
              </w:rPr>
              <w:t>Sea Oil Energy Limited</w:t>
            </w:r>
          </w:p>
        </w:tc>
        <w:tc>
          <w:tcPr>
            <w:tcW w:w="1224" w:type="dxa"/>
          </w:tcPr>
          <w:p w:rsidR="0020666F" w:rsidRPr="00EF746E" w:rsidRDefault="0020666F" w:rsidP="0020666F">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 xml:space="preserve">Islands </w:t>
            </w:r>
          </w:p>
        </w:tc>
        <w:tc>
          <w:tcPr>
            <w:tcW w:w="1761" w:type="dxa"/>
          </w:tcPr>
          <w:p w:rsidR="0020666F" w:rsidRPr="00EF746E" w:rsidRDefault="0020666F" w:rsidP="0020666F">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Holding company</w:t>
            </w:r>
          </w:p>
        </w:tc>
        <w:tc>
          <w:tcPr>
            <w:tcW w:w="1189" w:type="dxa"/>
            <w:shd w:val="clear" w:color="auto" w:fill="FAFAFA"/>
            <w:vAlign w:val="bottom"/>
          </w:tcPr>
          <w:p w:rsidR="0020666F" w:rsidRPr="00EF746E" w:rsidRDefault="0020666F" w:rsidP="0020666F">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134" w:type="dxa"/>
            <w:vAlign w:val="bottom"/>
          </w:tcPr>
          <w:p w:rsidR="0020666F" w:rsidRPr="00EF746E" w:rsidRDefault="0020666F" w:rsidP="0020666F">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276" w:type="dxa"/>
            <w:shd w:val="clear" w:color="auto" w:fill="FAFAFA"/>
            <w:vAlign w:val="bottom"/>
          </w:tcPr>
          <w:p w:rsidR="0020666F" w:rsidRPr="00EF746E" w:rsidRDefault="0020666F" w:rsidP="0020666F">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0.03</w:t>
            </w:r>
          </w:p>
        </w:tc>
        <w:tc>
          <w:tcPr>
            <w:tcW w:w="1276" w:type="dxa"/>
            <w:shd w:val="clear" w:color="auto" w:fill="FAFAFA"/>
            <w:vAlign w:val="bottom"/>
          </w:tcPr>
          <w:p w:rsidR="0020666F" w:rsidRPr="00EF746E" w:rsidRDefault="0020666F" w:rsidP="0020666F">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shd w:val="clear" w:color="auto" w:fill="FAFAFA"/>
            <w:vAlign w:val="bottom"/>
          </w:tcPr>
          <w:p w:rsidR="0020666F" w:rsidRPr="00EF746E" w:rsidRDefault="0020666F" w:rsidP="0020666F">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0.03</w:t>
            </w:r>
          </w:p>
        </w:tc>
        <w:tc>
          <w:tcPr>
            <w:tcW w:w="1178" w:type="dxa"/>
            <w:vAlign w:val="bottom"/>
          </w:tcPr>
          <w:p w:rsidR="0020666F" w:rsidRPr="00EF746E" w:rsidRDefault="0020666F" w:rsidP="0020666F">
            <w:pPr>
              <w:tabs>
                <w:tab w:val="decimal" w:pos="99"/>
              </w:tabs>
              <w:ind w:left="-29" w:right="-72"/>
              <w:jc w:val="right"/>
              <w:rPr>
                <w:rFonts w:ascii="Arial" w:hAnsi="Arial" w:cs="Arial"/>
                <w:sz w:val="16"/>
                <w:szCs w:val="16"/>
              </w:rPr>
            </w:pPr>
            <w:r w:rsidRPr="00EF746E">
              <w:rPr>
                <w:rFonts w:ascii="Arial" w:hAnsi="Arial" w:cs="Arial"/>
                <w:sz w:val="16"/>
                <w:szCs w:val="16"/>
              </w:rPr>
              <w:t>0.03</w:t>
            </w:r>
          </w:p>
        </w:tc>
        <w:tc>
          <w:tcPr>
            <w:tcW w:w="1267" w:type="dxa"/>
            <w:vAlign w:val="bottom"/>
          </w:tcPr>
          <w:p w:rsidR="0020666F" w:rsidRPr="00EF746E" w:rsidRDefault="0020666F" w:rsidP="0020666F">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rsidR="0020666F" w:rsidRPr="00EF746E" w:rsidRDefault="0020666F" w:rsidP="0020666F">
            <w:pPr>
              <w:tabs>
                <w:tab w:val="decimal" w:pos="99"/>
              </w:tabs>
              <w:ind w:left="-29" w:right="-72"/>
              <w:jc w:val="right"/>
              <w:rPr>
                <w:rFonts w:ascii="Arial" w:hAnsi="Arial" w:cs="Arial"/>
                <w:sz w:val="16"/>
                <w:szCs w:val="16"/>
              </w:rPr>
            </w:pPr>
            <w:r w:rsidRPr="00EF746E">
              <w:rPr>
                <w:rFonts w:ascii="Arial" w:hAnsi="Arial" w:cs="Arial"/>
                <w:sz w:val="16"/>
                <w:szCs w:val="16"/>
              </w:rPr>
              <w:t>0.03</w:t>
            </w:r>
          </w:p>
        </w:tc>
      </w:tr>
      <w:tr w:rsidR="00BE4705" w:rsidRPr="00EF746E" w:rsidTr="007B494C">
        <w:trPr>
          <w:trHeight w:val="20"/>
        </w:trPr>
        <w:tc>
          <w:tcPr>
            <w:tcW w:w="2347" w:type="dxa"/>
          </w:tcPr>
          <w:p w:rsidR="00BE4705" w:rsidRPr="00EF746E" w:rsidRDefault="00BE4705" w:rsidP="00BE4705">
            <w:pPr>
              <w:tabs>
                <w:tab w:val="left" w:pos="2880"/>
              </w:tabs>
              <w:ind w:left="-113" w:right="-115"/>
              <w:rPr>
                <w:rFonts w:ascii="Arial" w:hAnsi="Arial" w:cs="Arial"/>
                <w:color w:val="auto"/>
                <w:sz w:val="16"/>
                <w:szCs w:val="16"/>
              </w:rPr>
            </w:pPr>
            <w:r w:rsidRPr="00EF746E">
              <w:rPr>
                <w:rFonts w:ascii="Arial" w:hAnsi="Arial" w:cs="Arial"/>
                <w:color w:val="auto"/>
                <w:sz w:val="16"/>
                <w:szCs w:val="16"/>
              </w:rPr>
              <w:t xml:space="preserve">   </w:t>
            </w:r>
          </w:p>
        </w:tc>
        <w:tc>
          <w:tcPr>
            <w:tcW w:w="1224" w:type="dxa"/>
          </w:tcPr>
          <w:p w:rsidR="00BE4705" w:rsidRPr="00EF746E" w:rsidRDefault="00BE4705" w:rsidP="00BE4705">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of Bermuda</w:t>
            </w:r>
          </w:p>
        </w:tc>
        <w:tc>
          <w:tcPr>
            <w:tcW w:w="1761" w:type="dxa"/>
          </w:tcPr>
          <w:p w:rsidR="00BE4705" w:rsidRPr="00EF746E" w:rsidRDefault="00BE4705" w:rsidP="00BE4705">
            <w:pPr>
              <w:tabs>
                <w:tab w:val="left" w:pos="2880"/>
              </w:tabs>
              <w:ind w:left="-29" w:right="-72" w:hanging="84"/>
              <w:jc w:val="center"/>
              <w:rPr>
                <w:rFonts w:ascii="Arial" w:hAnsi="Arial" w:cs="Arial"/>
                <w:color w:val="auto"/>
                <w:sz w:val="16"/>
                <w:szCs w:val="16"/>
              </w:rPr>
            </w:pPr>
          </w:p>
        </w:tc>
        <w:tc>
          <w:tcPr>
            <w:tcW w:w="1189" w:type="dxa"/>
            <w:shd w:val="clear" w:color="auto" w:fill="FAFAFA"/>
            <w:vAlign w:val="bottom"/>
          </w:tcPr>
          <w:p w:rsidR="00BE4705" w:rsidRPr="00EF746E" w:rsidRDefault="00BE4705" w:rsidP="00BE4705">
            <w:pPr>
              <w:tabs>
                <w:tab w:val="decimal" w:pos="99"/>
              </w:tabs>
              <w:ind w:left="-29" w:right="-72"/>
              <w:jc w:val="right"/>
              <w:rPr>
                <w:rFonts w:ascii="Arial" w:hAnsi="Arial" w:cs="Arial"/>
                <w:color w:val="auto"/>
                <w:sz w:val="16"/>
                <w:szCs w:val="16"/>
              </w:rPr>
            </w:pPr>
          </w:p>
        </w:tc>
        <w:tc>
          <w:tcPr>
            <w:tcW w:w="1134" w:type="dxa"/>
            <w:vAlign w:val="bottom"/>
          </w:tcPr>
          <w:p w:rsidR="00BE4705" w:rsidRPr="00EF746E" w:rsidRDefault="00BE4705" w:rsidP="00BE4705">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BE4705" w:rsidRPr="00EF746E" w:rsidRDefault="00BE4705" w:rsidP="00BE4705">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BE4705" w:rsidRPr="00EF746E" w:rsidRDefault="00BE4705" w:rsidP="00BE4705">
            <w:pPr>
              <w:tabs>
                <w:tab w:val="decimal" w:pos="99"/>
              </w:tabs>
              <w:ind w:left="-29" w:right="-72"/>
              <w:jc w:val="right"/>
              <w:rPr>
                <w:rFonts w:ascii="Arial" w:hAnsi="Arial" w:cs="Arial"/>
                <w:color w:val="auto"/>
                <w:sz w:val="16"/>
                <w:szCs w:val="16"/>
              </w:rPr>
            </w:pPr>
          </w:p>
        </w:tc>
        <w:tc>
          <w:tcPr>
            <w:tcW w:w="1272" w:type="dxa"/>
            <w:shd w:val="clear" w:color="auto" w:fill="FAFAFA"/>
            <w:vAlign w:val="bottom"/>
          </w:tcPr>
          <w:p w:rsidR="00BE4705" w:rsidRPr="00EF746E" w:rsidRDefault="00BE4705" w:rsidP="00BE4705">
            <w:pPr>
              <w:tabs>
                <w:tab w:val="decimal" w:pos="99"/>
              </w:tabs>
              <w:ind w:left="-29" w:right="-72"/>
              <w:jc w:val="right"/>
              <w:rPr>
                <w:rFonts w:ascii="Arial" w:hAnsi="Arial" w:cs="Arial"/>
                <w:color w:val="auto"/>
                <w:sz w:val="16"/>
                <w:szCs w:val="16"/>
              </w:rPr>
            </w:pPr>
          </w:p>
        </w:tc>
        <w:tc>
          <w:tcPr>
            <w:tcW w:w="1178" w:type="dxa"/>
            <w:vAlign w:val="bottom"/>
          </w:tcPr>
          <w:p w:rsidR="00BE4705" w:rsidRPr="00EF746E" w:rsidRDefault="00BE4705" w:rsidP="00BE4705">
            <w:pPr>
              <w:tabs>
                <w:tab w:val="decimal" w:pos="99"/>
              </w:tabs>
              <w:ind w:left="-29" w:right="-72"/>
              <w:jc w:val="right"/>
              <w:rPr>
                <w:rFonts w:ascii="Arial" w:hAnsi="Arial" w:cs="Arial"/>
                <w:sz w:val="16"/>
                <w:szCs w:val="16"/>
              </w:rPr>
            </w:pPr>
          </w:p>
        </w:tc>
        <w:tc>
          <w:tcPr>
            <w:tcW w:w="1267" w:type="dxa"/>
            <w:vAlign w:val="bottom"/>
          </w:tcPr>
          <w:p w:rsidR="00BE4705" w:rsidRPr="00EF746E" w:rsidRDefault="00BE4705" w:rsidP="00BE4705">
            <w:pPr>
              <w:tabs>
                <w:tab w:val="decimal" w:pos="99"/>
              </w:tabs>
              <w:ind w:left="-29" w:right="-72"/>
              <w:jc w:val="right"/>
              <w:rPr>
                <w:rFonts w:ascii="Arial" w:hAnsi="Arial" w:cs="Arial"/>
                <w:sz w:val="16"/>
                <w:szCs w:val="16"/>
              </w:rPr>
            </w:pPr>
          </w:p>
        </w:tc>
        <w:tc>
          <w:tcPr>
            <w:tcW w:w="1178" w:type="dxa"/>
            <w:vAlign w:val="bottom"/>
          </w:tcPr>
          <w:p w:rsidR="00BE4705" w:rsidRPr="00EF746E" w:rsidRDefault="00BE4705" w:rsidP="00BE4705">
            <w:pPr>
              <w:tabs>
                <w:tab w:val="decimal" w:pos="99"/>
              </w:tabs>
              <w:ind w:left="-29" w:right="-72"/>
              <w:jc w:val="right"/>
              <w:rPr>
                <w:rFonts w:ascii="Arial" w:hAnsi="Arial" w:cs="Arial"/>
                <w:sz w:val="16"/>
                <w:szCs w:val="16"/>
              </w:rPr>
            </w:pPr>
          </w:p>
        </w:tc>
      </w:tr>
      <w:tr w:rsidR="00E10F4A" w:rsidRPr="00EF746E" w:rsidTr="007B494C">
        <w:trPr>
          <w:trHeight w:val="20"/>
        </w:trPr>
        <w:tc>
          <w:tcPr>
            <w:tcW w:w="2347" w:type="dxa"/>
          </w:tcPr>
          <w:p w:rsidR="00E10F4A" w:rsidRPr="00EF746E" w:rsidRDefault="00E10F4A" w:rsidP="00E10F4A">
            <w:pPr>
              <w:tabs>
                <w:tab w:val="left" w:pos="2880"/>
              </w:tabs>
              <w:ind w:left="-113" w:right="-108"/>
              <w:rPr>
                <w:rFonts w:ascii="Arial" w:hAnsi="Arial" w:cs="Arial"/>
                <w:snapToGrid w:val="0"/>
                <w:color w:val="auto"/>
                <w:sz w:val="16"/>
                <w:szCs w:val="16"/>
                <w:lang w:eastAsia="th-TH"/>
              </w:rPr>
            </w:pPr>
            <w:r w:rsidRPr="00EF746E">
              <w:rPr>
                <w:rFonts w:ascii="Arial" w:hAnsi="Arial" w:cs="Arial"/>
                <w:snapToGrid w:val="0"/>
                <w:color w:val="auto"/>
                <w:sz w:val="16"/>
                <w:szCs w:val="16"/>
                <w:lang w:eastAsia="th-TH"/>
              </w:rPr>
              <w:t xml:space="preserve">Sea Oil Petroleum </w:t>
            </w:r>
            <w:proofErr w:type="spellStart"/>
            <w:r w:rsidRPr="00EF746E">
              <w:rPr>
                <w:rFonts w:ascii="Arial" w:hAnsi="Arial" w:cs="Arial"/>
                <w:snapToGrid w:val="0"/>
                <w:color w:val="auto"/>
                <w:sz w:val="16"/>
                <w:szCs w:val="16"/>
                <w:lang w:eastAsia="th-TH"/>
              </w:rPr>
              <w:t>Pte</w:t>
            </w:r>
            <w:r w:rsidR="003341DD">
              <w:rPr>
                <w:rFonts w:ascii="Arial" w:hAnsi="Arial" w:cs="Arial"/>
                <w:snapToGrid w:val="0"/>
                <w:color w:val="auto"/>
                <w:sz w:val="16"/>
                <w:szCs w:val="16"/>
                <w:lang w:eastAsia="th-TH"/>
              </w:rPr>
              <w:t>.</w:t>
            </w:r>
            <w:proofErr w:type="spellEnd"/>
            <w:r w:rsidR="003341DD">
              <w:rPr>
                <w:rFonts w:ascii="Arial" w:hAnsi="Arial" w:cs="Arial"/>
                <w:snapToGrid w:val="0"/>
                <w:color w:val="auto"/>
                <w:sz w:val="16"/>
                <w:szCs w:val="16"/>
                <w:lang w:eastAsia="th-TH"/>
              </w:rPr>
              <w:t xml:space="preserve"> </w:t>
            </w:r>
            <w:r w:rsidRPr="00EF746E">
              <w:rPr>
                <w:rFonts w:ascii="Arial" w:hAnsi="Arial" w:cs="Arial"/>
                <w:snapToGrid w:val="0"/>
                <w:color w:val="auto"/>
                <w:sz w:val="16"/>
                <w:szCs w:val="16"/>
                <w:lang w:eastAsia="th-TH"/>
              </w:rPr>
              <w:t>Ltd.</w:t>
            </w:r>
          </w:p>
        </w:tc>
        <w:tc>
          <w:tcPr>
            <w:tcW w:w="1224" w:type="dxa"/>
          </w:tcPr>
          <w:p w:rsidR="00E10F4A" w:rsidRPr="00EF746E" w:rsidRDefault="00E10F4A" w:rsidP="00E10F4A">
            <w:pPr>
              <w:tabs>
                <w:tab w:val="left" w:pos="2880"/>
              </w:tabs>
              <w:ind w:left="-29" w:right="-72" w:hanging="84"/>
              <w:jc w:val="center"/>
              <w:rPr>
                <w:rFonts w:ascii="Arial" w:hAnsi="Arial" w:cs="Arial"/>
                <w:color w:val="auto"/>
                <w:sz w:val="16"/>
                <w:szCs w:val="16"/>
                <w:cs/>
              </w:rPr>
            </w:pPr>
            <w:r w:rsidRPr="00EF746E">
              <w:rPr>
                <w:rFonts w:ascii="Arial" w:hAnsi="Arial" w:cs="Arial"/>
                <w:noProof/>
                <w:snapToGrid w:val="0"/>
                <w:color w:val="auto"/>
                <w:sz w:val="16"/>
                <w:szCs w:val="16"/>
              </w:rPr>
              <w:t>Singapore</w:t>
            </w:r>
          </w:p>
        </w:tc>
        <w:tc>
          <w:tcPr>
            <w:tcW w:w="1761" w:type="dxa"/>
          </w:tcPr>
          <w:p w:rsidR="00E10F4A" w:rsidRPr="00EF746E" w:rsidRDefault="00E10F4A" w:rsidP="00E10F4A">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 xml:space="preserve">Retail sale of fuel oil </w:t>
            </w:r>
          </w:p>
        </w:tc>
        <w:tc>
          <w:tcPr>
            <w:tcW w:w="1189"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134" w:type="dx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276"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174,146</w:t>
            </w:r>
          </w:p>
        </w:tc>
        <w:tc>
          <w:tcPr>
            <w:tcW w:w="1276"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174,146</w:t>
            </w:r>
          </w:p>
        </w:tc>
        <w:tc>
          <w:tcPr>
            <w:tcW w:w="1178"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174,146</w:t>
            </w:r>
          </w:p>
        </w:tc>
        <w:tc>
          <w:tcPr>
            <w:tcW w:w="1267"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174,146</w:t>
            </w:r>
          </w:p>
        </w:tc>
      </w:tr>
      <w:tr w:rsidR="00C07C31" w:rsidRPr="00EF746E" w:rsidTr="007B494C">
        <w:trPr>
          <w:trHeight w:val="20"/>
        </w:trPr>
        <w:tc>
          <w:tcPr>
            <w:tcW w:w="2347" w:type="dxa"/>
          </w:tcPr>
          <w:p w:rsidR="00C07C31" w:rsidRPr="00EF746E" w:rsidRDefault="00C07C31" w:rsidP="00C07C31">
            <w:pPr>
              <w:tabs>
                <w:tab w:val="left" w:pos="2880"/>
              </w:tabs>
              <w:ind w:left="-113" w:right="-108"/>
              <w:rPr>
                <w:rFonts w:ascii="Arial" w:hAnsi="Arial" w:cs="Arial"/>
                <w:snapToGrid w:val="0"/>
                <w:color w:val="auto"/>
                <w:sz w:val="16"/>
                <w:szCs w:val="16"/>
                <w:lang w:eastAsia="th-TH"/>
              </w:rPr>
            </w:pPr>
          </w:p>
        </w:tc>
        <w:tc>
          <w:tcPr>
            <w:tcW w:w="1224" w:type="dxa"/>
          </w:tcPr>
          <w:p w:rsidR="00C07C31" w:rsidRPr="00EF746E" w:rsidRDefault="00C07C31" w:rsidP="00C07C31">
            <w:pPr>
              <w:tabs>
                <w:tab w:val="left" w:pos="2880"/>
              </w:tabs>
              <w:ind w:left="-29" w:right="-72" w:hanging="84"/>
              <w:jc w:val="center"/>
              <w:rPr>
                <w:rFonts w:ascii="Arial" w:hAnsi="Arial" w:cs="Arial"/>
                <w:noProof/>
                <w:snapToGrid w:val="0"/>
                <w:color w:val="auto"/>
                <w:sz w:val="16"/>
                <w:szCs w:val="16"/>
              </w:rPr>
            </w:pPr>
          </w:p>
        </w:tc>
        <w:tc>
          <w:tcPr>
            <w:tcW w:w="1761" w:type="dxa"/>
          </w:tcPr>
          <w:p w:rsidR="00C07C31" w:rsidRPr="00EF746E" w:rsidRDefault="00C07C31" w:rsidP="00C07C31">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and related products</w:t>
            </w:r>
          </w:p>
        </w:tc>
        <w:tc>
          <w:tcPr>
            <w:tcW w:w="1189"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34" w:type="dx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2"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267"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r>
      <w:tr w:rsidR="00E10F4A" w:rsidRPr="00EF746E" w:rsidTr="007B494C">
        <w:trPr>
          <w:trHeight w:val="20"/>
        </w:trPr>
        <w:tc>
          <w:tcPr>
            <w:tcW w:w="2347" w:type="dxa"/>
          </w:tcPr>
          <w:p w:rsidR="00E10F4A" w:rsidRPr="003714D9" w:rsidRDefault="00E10F4A" w:rsidP="00E10F4A">
            <w:pPr>
              <w:tabs>
                <w:tab w:val="left" w:pos="2880"/>
              </w:tabs>
              <w:ind w:left="-113" w:right="-108"/>
              <w:rPr>
                <w:rFonts w:ascii="Arial" w:hAnsi="Arial" w:cs="Arial"/>
                <w:snapToGrid w:val="0"/>
                <w:color w:val="auto"/>
                <w:sz w:val="16"/>
                <w:szCs w:val="16"/>
                <w:vertAlign w:val="superscript"/>
                <w:lang w:eastAsia="th-TH"/>
              </w:rPr>
            </w:pPr>
            <w:r w:rsidRPr="00EF746E">
              <w:rPr>
                <w:rFonts w:ascii="Arial" w:hAnsi="Arial" w:cs="Arial"/>
                <w:snapToGrid w:val="0"/>
                <w:color w:val="auto"/>
                <w:sz w:val="16"/>
                <w:szCs w:val="16"/>
                <w:lang w:eastAsia="th-TH"/>
              </w:rPr>
              <w:t>Sea Oil Offshore Limited</w:t>
            </w:r>
            <w:r w:rsidR="003714D9">
              <w:rPr>
                <w:rFonts w:ascii="Arial" w:hAnsi="Arial" w:cs="Arial"/>
                <w:snapToGrid w:val="0"/>
                <w:color w:val="auto"/>
                <w:sz w:val="16"/>
                <w:szCs w:val="16"/>
                <w:vertAlign w:val="superscript"/>
                <w:lang w:eastAsia="th-TH"/>
              </w:rPr>
              <w:t>1</w:t>
            </w:r>
          </w:p>
        </w:tc>
        <w:tc>
          <w:tcPr>
            <w:tcW w:w="1224" w:type="dxa"/>
          </w:tcPr>
          <w:p w:rsidR="00E10F4A" w:rsidRPr="00EF746E" w:rsidRDefault="00E10F4A" w:rsidP="00E10F4A">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Malaysia</w:t>
            </w:r>
          </w:p>
        </w:tc>
        <w:tc>
          <w:tcPr>
            <w:tcW w:w="1761" w:type="dxa"/>
          </w:tcPr>
          <w:p w:rsidR="00E10F4A" w:rsidRPr="00EF746E" w:rsidRDefault="00E10F4A" w:rsidP="00E10F4A">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 xml:space="preserve">Retail sale of fuel oil </w:t>
            </w:r>
          </w:p>
        </w:tc>
        <w:tc>
          <w:tcPr>
            <w:tcW w:w="1189"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134" w:type="dx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276"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977</w:t>
            </w:r>
          </w:p>
        </w:tc>
        <w:tc>
          <w:tcPr>
            <w:tcW w:w="1276"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977</w:t>
            </w:r>
          </w:p>
        </w:tc>
        <w:tc>
          <w:tcPr>
            <w:tcW w:w="1178"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977</w:t>
            </w:r>
          </w:p>
        </w:tc>
        <w:tc>
          <w:tcPr>
            <w:tcW w:w="1267"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977</w:t>
            </w:r>
          </w:p>
        </w:tc>
      </w:tr>
      <w:tr w:rsidR="00C07C31" w:rsidRPr="00EF746E" w:rsidTr="007B494C">
        <w:trPr>
          <w:trHeight w:val="20"/>
        </w:trPr>
        <w:tc>
          <w:tcPr>
            <w:tcW w:w="2347" w:type="dxa"/>
          </w:tcPr>
          <w:p w:rsidR="00C07C31" w:rsidRPr="00EF746E" w:rsidRDefault="00C07C31" w:rsidP="00C07C31">
            <w:pPr>
              <w:tabs>
                <w:tab w:val="left" w:pos="2880"/>
              </w:tabs>
              <w:ind w:left="-113" w:right="-108"/>
              <w:rPr>
                <w:rFonts w:ascii="Arial" w:hAnsi="Arial" w:cs="Arial"/>
                <w:snapToGrid w:val="0"/>
                <w:color w:val="auto"/>
                <w:sz w:val="16"/>
                <w:szCs w:val="16"/>
                <w:lang w:eastAsia="th-TH"/>
              </w:rPr>
            </w:pPr>
            <w:r w:rsidRPr="00EF746E">
              <w:rPr>
                <w:rFonts w:ascii="Arial" w:hAnsi="Arial" w:cs="Arial"/>
                <w:snapToGrid w:val="0"/>
                <w:color w:val="auto"/>
                <w:sz w:val="16"/>
                <w:szCs w:val="16"/>
                <w:lang w:eastAsia="th-TH"/>
              </w:rPr>
              <w:t xml:space="preserve">   </w:t>
            </w:r>
          </w:p>
        </w:tc>
        <w:tc>
          <w:tcPr>
            <w:tcW w:w="1224" w:type="dxa"/>
          </w:tcPr>
          <w:p w:rsidR="00C07C31" w:rsidRPr="00EF746E" w:rsidRDefault="00C07C31" w:rsidP="00C07C31">
            <w:pPr>
              <w:tabs>
                <w:tab w:val="left" w:pos="2880"/>
              </w:tabs>
              <w:ind w:left="-29" w:right="-72" w:hanging="84"/>
              <w:jc w:val="center"/>
              <w:rPr>
                <w:rFonts w:ascii="Arial" w:hAnsi="Arial" w:cs="Arial"/>
                <w:color w:val="auto"/>
                <w:sz w:val="16"/>
                <w:szCs w:val="16"/>
              </w:rPr>
            </w:pPr>
          </w:p>
        </w:tc>
        <w:tc>
          <w:tcPr>
            <w:tcW w:w="1761" w:type="dxa"/>
          </w:tcPr>
          <w:p w:rsidR="00C07C31" w:rsidRPr="00EF746E" w:rsidRDefault="00C07C31" w:rsidP="00C07C31">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and related products</w:t>
            </w:r>
          </w:p>
        </w:tc>
        <w:tc>
          <w:tcPr>
            <w:tcW w:w="1189"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34" w:type="dx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2"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267"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r>
      <w:tr w:rsidR="00E10F4A" w:rsidRPr="00EF746E" w:rsidTr="007B494C">
        <w:trPr>
          <w:trHeight w:val="20"/>
        </w:trPr>
        <w:tc>
          <w:tcPr>
            <w:tcW w:w="2347" w:type="dxa"/>
          </w:tcPr>
          <w:p w:rsidR="00E10F4A" w:rsidRPr="00EF746E" w:rsidRDefault="00E10F4A" w:rsidP="00E10F4A">
            <w:pPr>
              <w:tabs>
                <w:tab w:val="left" w:pos="2880"/>
              </w:tabs>
              <w:ind w:left="-113" w:right="-108"/>
              <w:rPr>
                <w:rFonts w:ascii="Arial" w:hAnsi="Arial" w:cs="Arial"/>
                <w:color w:val="auto"/>
                <w:sz w:val="16"/>
                <w:szCs w:val="16"/>
              </w:rPr>
            </w:pPr>
            <w:bookmarkStart w:id="4" w:name="_Hlk55306384"/>
            <w:r w:rsidRPr="00EF746E">
              <w:rPr>
                <w:rFonts w:ascii="Arial" w:hAnsi="Arial" w:cs="Arial"/>
                <w:snapToGrid w:val="0"/>
                <w:color w:val="auto"/>
                <w:sz w:val="16"/>
                <w:szCs w:val="16"/>
                <w:lang w:eastAsia="th-TH"/>
              </w:rPr>
              <w:t>Sea Oil Petrochemical</w:t>
            </w:r>
          </w:p>
        </w:tc>
        <w:tc>
          <w:tcPr>
            <w:tcW w:w="1224" w:type="dxa"/>
          </w:tcPr>
          <w:p w:rsidR="00E10F4A" w:rsidRPr="00EF746E" w:rsidRDefault="00E10F4A" w:rsidP="00E10F4A">
            <w:pPr>
              <w:tabs>
                <w:tab w:val="left" w:pos="2880"/>
              </w:tabs>
              <w:ind w:left="-29" w:right="-72" w:hanging="84"/>
              <w:jc w:val="center"/>
              <w:rPr>
                <w:rFonts w:ascii="Arial" w:hAnsi="Arial" w:cs="Arial"/>
                <w:color w:val="auto"/>
                <w:sz w:val="16"/>
                <w:szCs w:val="16"/>
                <w:cs/>
              </w:rPr>
            </w:pPr>
            <w:r w:rsidRPr="00EF746E">
              <w:rPr>
                <w:rFonts w:ascii="Arial" w:hAnsi="Arial" w:cs="Arial"/>
                <w:noProof/>
                <w:snapToGrid w:val="0"/>
                <w:color w:val="auto"/>
                <w:sz w:val="16"/>
                <w:szCs w:val="16"/>
              </w:rPr>
              <w:t>Thailand</w:t>
            </w:r>
          </w:p>
        </w:tc>
        <w:tc>
          <w:tcPr>
            <w:tcW w:w="1761" w:type="dxa"/>
          </w:tcPr>
          <w:p w:rsidR="00E10F4A" w:rsidRPr="0022022A" w:rsidRDefault="00E10F4A" w:rsidP="00E10F4A">
            <w:pPr>
              <w:tabs>
                <w:tab w:val="left" w:pos="2880"/>
              </w:tabs>
              <w:ind w:left="-29" w:right="-72" w:hanging="84"/>
              <w:jc w:val="center"/>
              <w:rPr>
                <w:rFonts w:ascii="Arial" w:hAnsi="Arial" w:cs="Arial"/>
                <w:color w:val="auto"/>
                <w:sz w:val="16"/>
                <w:szCs w:val="16"/>
                <w:cs/>
              </w:rPr>
            </w:pPr>
            <w:r w:rsidRPr="0022022A">
              <w:rPr>
                <w:rFonts w:ascii="Arial" w:hAnsi="Arial" w:cs="Arial"/>
                <w:color w:val="auto"/>
                <w:sz w:val="16"/>
                <w:szCs w:val="16"/>
              </w:rPr>
              <w:t xml:space="preserve">Production and retail </w:t>
            </w:r>
          </w:p>
        </w:tc>
        <w:tc>
          <w:tcPr>
            <w:tcW w:w="1189"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134" w:type="dx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276"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189,824</w:t>
            </w:r>
          </w:p>
        </w:tc>
        <w:tc>
          <w:tcPr>
            <w:tcW w:w="1276"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(141,307)</w:t>
            </w:r>
          </w:p>
        </w:tc>
        <w:tc>
          <w:tcPr>
            <w:tcW w:w="1272"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48,517</w:t>
            </w:r>
          </w:p>
        </w:tc>
        <w:tc>
          <w:tcPr>
            <w:tcW w:w="1178"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189,824</w:t>
            </w:r>
          </w:p>
        </w:tc>
        <w:tc>
          <w:tcPr>
            <w:tcW w:w="1267"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(141,307)</w:t>
            </w:r>
          </w:p>
        </w:tc>
        <w:tc>
          <w:tcPr>
            <w:tcW w:w="1178"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48,517</w:t>
            </w:r>
          </w:p>
        </w:tc>
      </w:tr>
      <w:tr w:rsidR="00C07C31" w:rsidRPr="00EF746E" w:rsidTr="007B494C">
        <w:trPr>
          <w:trHeight w:val="20"/>
        </w:trPr>
        <w:tc>
          <w:tcPr>
            <w:tcW w:w="2347" w:type="dxa"/>
          </w:tcPr>
          <w:p w:rsidR="00C07C31" w:rsidRPr="00EF746E" w:rsidRDefault="00C07C31" w:rsidP="00C07C31">
            <w:pPr>
              <w:tabs>
                <w:tab w:val="left" w:pos="2880"/>
              </w:tabs>
              <w:ind w:left="-113" w:right="-108"/>
              <w:rPr>
                <w:rFonts w:ascii="Arial" w:hAnsi="Arial" w:cs="Arial"/>
                <w:snapToGrid w:val="0"/>
                <w:color w:val="auto"/>
                <w:spacing w:val="-6"/>
                <w:sz w:val="16"/>
                <w:szCs w:val="16"/>
                <w:lang w:eastAsia="th-TH"/>
              </w:rPr>
            </w:pPr>
            <w:r w:rsidRPr="00EF746E">
              <w:rPr>
                <w:rFonts w:ascii="Arial" w:hAnsi="Arial" w:cs="Arial"/>
                <w:color w:val="auto"/>
                <w:spacing w:val="-6"/>
                <w:sz w:val="16"/>
                <w:szCs w:val="16"/>
              </w:rPr>
              <w:t xml:space="preserve">   Company </w:t>
            </w:r>
            <w:r w:rsidRPr="00EF746E">
              <w:rPr>
                <w:rFonts w:ascii="Arial" w:hAnsi="Arial" w:cs="Arial"/>
                <w:snapToGrid w:val="0"/>
                <w:color w:val="auto"/>
                <w:spacing w:val="-6"/>
                <w:sz w:val="16"/>
                <w:szCs w:val="16"/>
                <w:lang w:eastAsia="th-TH"/>
              </w:rPr>
              <w:t>Limited</w:t>
            </w:r>
          </w:p>
        </w:tc>
        <w:tc>
          <w:tcPr>
            <w:tcW w:w="1224" w:type="dxa"/>
          </w:tcPr>
          <w:p w:rsidR="00C07C31" w:rsidRPr="00EF746E" w:rsidRDefault="00C07C31" w:rsidP="00C07C31">
            <w:pPr>
              <w:tabs>
                <w:tab w:val="left" w:pos="2880"/>
              </w:tabs>
              <w:ind w:left="-29" w:right="-72" w:hanging="84"/>
              <w:jc w:val="center"/>
              <w:rPr>
                <w:rFonts w:ascii="Arial" w:hAnsi="Arial" w:cs="Arial"/>
                <w:noProof/>
                <w:snapToGrid w:val="0"/>
                <w:color w:val="auto"/>
                <w:sz w:val="16"/>
                <w:szCs w:val="16"/>
              </w:rPr>
            </w:pPr>
          </w:p>
        </w:tc>
        <w:tc>
          <w:tcPr>
            <w:tcW w:w="1761" w:type="dxa"/>
          </w:tcPr>
          <w:p w:rsidR="00C07C31" w:rsidRPr="0022022A" w:rsidRDefault="00C07C31" w:rsidP="00C07C31">
            <w:pPr>
              <w:tabs>
                <w:tab w:val="left" w:pos="2880"/>
              </w:tabs>
              <w:ind w:left="-29" w:right="-72" w:hanging="84"/>
              <w:jc w:val="center"/>
              <w:rPr>
                <w:rFonts w:ascii="Arial" w:hAnsi="Arial" w:cs="Arial"/>
                <w:color w:val="auto"/>
                <w:sz w:val="16"/>
                <w:szCs w:val="16"/>
              </w:rPr>
            </w:pPr>
            <w:r w:rsidRPr="0022022A">
              <w:rPr>
                <w:rFonts w:ascii="Arial" w:hAnsi="Arial" w:cs="Arial"/>
                <w:color w:val="auto"/>
                <w:sz w:val="16"/>
                <w:szCs w:val="16"/>
              </w:rPr>
              <w:t xml:space="preserve">sale of </w:t>
            </w:r>
            <w:r w:rsidR="003341DD" w:rsidRPr="0022022A">
              <w:rPr>
                <w:rFonts w:ascii="Arial" w:hAnsi="Arial" w:cs="Arial"/>
                <w:color w:val="auto"/>
                <w:sz w:val="16"/>
                <w:szCs w:val="16"/>
              </w:rPr>
              <w:t>solvent</w:t>
            </w:r>
            <w:r w:rsidRPr="0022022A">
              <w:rPr>
                <w:rFonts w:ascii="Arial" w:hAnsi="Arial" w:cs="Arial"/>
                <w:color w:val="auto"/>
                <w:sz w:val="16"/>
                <w:szCs w:val="16"/>
              </w:rPr>
              <w:t xml:space="preserve"> and</w:t>
            </w:r>
          </w:p>
        </w:tc>
        <w:tc>
          <w:tcPr>
            <w:tcW w:w="1189"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34" w:type="dx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2"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267"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r>
      <w:bookmarkEnd w:id="4"/>
      <w:tr w:rsidR="00C07C31" w:rsidRPr="00EF746E" w:rsidTr="007B494C">
        <w:trPr>
          <w:trHeight w:val="20"/>
        </w:trPr>
        <w:tc>
          <w:tcPr>
            <w:tcW w:w="2347" w:type="dxa"/>
          </w:tcPr>
          <w:p w:rsidR="00C07C31" w:rsidRPr="00EF746E" w:rsidRDefault="00C07C31" w:rsidP="00C07C31">
            <w:pPr>
              <w:tabs>
                <w:tab w:val="left" w:pos="2880"/>
              </w:tabs>
              <w:ind w:left="-113" w:right="-108"/>
              <w:rPr>
                <w:rFonts w:ascii="Arial" w:hAnsi="Arial" w:cs="Arial"/>
                <w:snapToGrid w:val="0"/>
                <w:color w:val="auto"/>
                <w:spacing w:val="-6"/>
                <w:sz w:val="16"/>
                <w:szCs w:val="16"/>
                <w:lang w:eastAsia="th-TH"/>
              </w:rPr>
            </w:pPr>
          </w:p>
        </w:tc>
        <w:tc>
          <w:tcPr>
            <w:tcW w:w="1224" w:type="dxa"/>
          </w:tcPr>
          <w:p w:rsidR="00C07C31" w:rsidRPr="00EF746E" w:rsidRDefault="00C07C31" w:rsidP="00C07C31">
            <w:pPr>
              <w:tabs>
                <w:tab w:val="left" w:pos="2880"/>
              </w:tabs>
              <w:ind w:left="-29" w:right="-72" w:hanging="84"/>
              <w:jc w:val="center"/>
              <w:rPr>
                <w:rFonts w:ascii="Arial" w:hAnsi="Arial" w:cs="Arial"/>
                <w:noProof/>
                <w:snapToGrid w:val="0"/>
                <w:color w:val="auto"/>
                <w:sz w:val="16"/>
                <w:szCs w:val="16"/>
              </w:rPr>
            </w:pPr>
          </w:p>
        </w:tc>
        <w:tc>
          <w:tcPr>
            <w:tcW w:w="1761" w:type="dxa"/>
          </w:tcPr>
          <w:p w:rsidR="00C07C31" w:rsidRPr="0022022A" w:rsidRDefault="00C07C31" w:rsidP="00C07C31">
            <w:pPr>
              <w:tabs>
                <w:tab w:val="left" w:pos="2880"/>
              </w:tabs>
              <w:ind w:left="-29" w:right="-72" w:hanging="84"/>
              <w:jc w:val="center"/>
              <w:rPr>
                <w:rFonts w:ascii="Arial" w:hAnsi="Arial" w:cs="Arial"/>
                <w:color w:val="auto"/>
                <w:sz w:val="16"/>
                <w:szCs w:val="16"/>
              </w:rPr>
            </w:pPr>
            <w:r w:rsidRPr="0022022A">
              <w:rPr>
                <w:rFonts w:ascii="Arial" w:hAnsi="Arial" w:cs="Arial"/>
                <w:color w:val="auto"/>
                <w:sz w:val="16"/>
                <w:szCs w:val="16"/>
              </w:rPr>
              <w:t>related products</w:t>
            </w:r>
          </w:p>
        </w:tc>
        <w:tc>
          <w:tcPr>
            <w:tcW w:w="1189"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34" w:type="dx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2"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267"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r>
      <w:tr w:rsidR="00E10F4A" w:rsidRPr="00EF746E" w:rsidTr="007B494C">
        <w:trPr>
          <w:trHeight w:val="20"/>
        </w:trPr>
        <w:tc>
          <w:tcPr>
            <w:tcW w:w="2347" w:type="dxa"/>
          </w:tcPr>
          <w:p w:rsidR="00E10F4A" w:rsidRPr="00EF746E" w:rsidRDefault="00E10F4A" w:rsidP="00E10F4A">
            <w:pPr>
              <w:tabs>
                <w:tab w:val="left" w:pos="2880"/>
              </w:tabs>
              <w:ind w:left="-113" w:right="-108"/>
              <w:rPr>
                <w:rFonts w:ascii="Arial" w:hAnsi="Arial" w:cs="Arial"/>
                <w:color w:val="auto"/>
                <w:sz w:val="16"/>
                <w:szCs w:val="16"/>
              </w:rPr>
            </w:pPr>
            <w:bookmarkStart w:id="5" w:name="_Hlk55309217"/>
            <w:r w:rsidRPr="00EF746E">
              <w:rPr>
                <w:rFonts w:ascii="Arial" w:hAnsi="Arial" w:cs="Arial"/>
                <w:color w:val="auto"/>
                <w:sz w:val="16"/>
                <w:szCs w:val="16"/>
              </w:rPr>
              <w:t xml:space="preserve">Living Energy </w:t>
            </w:r>
          </w:p>
        </w:tc>
        <w:tc>
          <w:tcPr>
            <w:tcW w:w="1224" w:type="dxa"/>
          </w:tcPr>
          <w:p w:rsidR="00E10F4A" w:rsidRPr="00EF746E" w:rsidRDefault="00E10F4A" w:rsidP="00E10F4A">
            <w:pPr>
              <w:tabs>
                <w:tab w:val="left" w:pos="2880"/>
              </w:tabs>
              <w:ind w:left="-29" w:right="-72" w:hanging="84"/>
              <w:jc w:val="center"/>
              <w:rPr>
                <w:rFonts w:ascii="Arial" w:hAnsi="Arial" w:cs="Arial"/>
                <w:color w:val="auto"/>
                <w:sz w:val="16"/>
                <w:szCs w:val="16"/>
                <w:cs/>
              </w:rPr>
            </w:pPr>
            <w:r w:rsidRPr="00EF746E">
              <w:rPr>
                <w:rFonts w:ascii="Arial" w:hAnsi="Arial" w:cs="Arial"/>
                <w:noProof/>
                <w:snapToGrid w:val="0"/>
                <w:color w:val="auto"/>
                <w:sz w:val="16"/>
                <w:szCs w:val="16"/>
              </w:rPr>
              <w:t>Thailand</w:t>
            </w:r>
          </w:p>
        </w:tc>
        <w:tc>
          <w:tcPr>
            <w:tcW w:w="1761" w:type="dxa"/>
          </w:tcPr>
          <w:p w:rsidR="00E10F4A" w:rsidRPr="0022022A" w:rsidRDefault="00E10F4A" w:rsidP="00E10F4A">
            <w:pPr>
              <w:tabs>
                <w:tab w:val="left" w:pos="2880"/>
              </w:tabs>
              <w:ind w:left="-29" w:right="-72" w:hanging="84"/>
              <w:jc w:val="center"/>
              <w:rPr>
                <w:rFonts w:ascii="Arial" w:hAnsi="Arial" w:cs="Arial"/>
                <w:color w:val="auto"/>
                <w:sz w:val="16"/>
                <w:szCs w:val="16"/>
                <w:cs/>
              </w:rPr>
            </w:pPr>
            <w:r w:rsidRPr="0022022A">
              <w:rPr>
                <w:rFonts w:ascii="Arial" w:hAnsi="Arial" w:cs="Arial"/>
                <w:color w:val="auto"/>
                <w:sz w:val="16"/>
                <w:szCs w:val="16"/>
              </w:rPr>
              <w:t xml:space="preserve">Investment in solar </w:t>
            </w:r>
          </w:p>
        </w:tc>
        <w:tc>
          <w:tcPr>
            <w:tcW w:w="1189"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134" w:type="dx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276"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193,159</w:t>
            </w:r>
          </w:p>
        </w:tc>
        <w:tc>
          <w:tcPr>
            <w:tcW w:w="1276"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(111,076)</w:t>
            </w:r>
          </w:p>
        </w:tc>
        <w:tc>
          <w:tcPr>
            <w:tcW w:w="1272"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82,083</w:t>
            </w:r>
          </w:p>
        </w:tc>
        <w:tc>
          <w:tcPr>
            <w:tcW w:w="1178"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193,159</w:t>
            </w:r>
          </w:p>
        </w:tc>
        <w:tc>
          <w:tcPr>
            <w:tcW w:w="1267"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(111,076)</w:t>
            </w:r>
          </w:p>
        </w:tc>
        <w:tc>
          <w:tcPr>
            <w:tcW w:w="1178" w:type="dxa"/>
            <w:vAlign w:val="bottom"/>
          </w:tcPr>
          <w:p w:rsidR="00E10F4A" w:rsidRPr="00EF746E" w:rsidRDefault="00E10F4A" w:rsidP="00E10F4A">
            <w:pPr>
              <w:ind w:right="-72"/>
              <w:jc w:val="right"/>
              <w:rPr>
                <w:rFonts w:ascii="Arial" w:hAnsi="Arial" w:cs="Arial"/>
                <w:snapToGrid w:val="0"/>
                <w:sz w:val="16"/>
                <w:szCs w:val="16"/>
              </w:rPr>
            </w:pPr>
            <w:r w:rsidRPr="00EF746E">
              <w:rPr>
                <w:rFonts w:ascii="Arial" w:hAnsi="Arial" w:cs="Arial"/>
                <w:snapToGrid w:val="0"/>
                <w:sz w:val="16"/>
                <w:szCs w:val="16"/>
              </w:rPr>
              <w:t>82,083</w:t>
            </w:r>
          </w:p>
        </w:tc>
      </w:tr>
      <w:tr w:rsidR="00C07C31" w:rsidRPr="00EF746E" w:rsidTr="007B494C">
        <w:trPr>
          <w:trHeight w:val="20"/>
        </w:trPr>
        <w:tc>
          <w:tcPr>
            <w:tcW w:w="2347" w:type="dxa"/>
          </w:tcPr>
          <w:p w:rsidR="00C07C31" w:rsidRPr="004D06A3" w:rsidRDefault="00C07C31" w:rsidP="00C07C31">
            <w:pPr>
              <w:tabs>
                <w:tab w:val="left" w:pos="2880"/>
              </w:tabs>
              <w:ind w:left="-113" w:right="-108"/>
              <w:rPr>
                <w:rFonts w:ascii="Arial" w:hAnsi="Arial" w:cs="Arial"/>
                <w:color w:val="auto"/>
                <w:spacing w:val="-6"/>
                <w:sz w:val="16"/>
                <w:szCs w:val="16"/>
                <w:vertAlign w:val="superscript"/>
              </w:rPr>
            </w:pPr>
            <w:r w:rsidRPr="00EF746E">
              <w:rPr>
                <w:rFonts w:ascii="Arial" w:hAnsi="Arial" w:cs="Arial"/>
                <w:color w:val="auto"/>
                <w:spacing w:val="-6"/>
                <w:sz w:val="16"/>
                <w:szCs w:val="16"/>
              </w:rPr>
              <w:t xml:space="preserve">   Company Limited</w:t>
            </w:r>
            <w:r w:rsidR="003714D9">
              <w:rPr>
                <w:rFonts w:ascii="Arial" w:hAnsi="Arial" w:cs="Arial"/>
                <w:color w:val="auto"/>
                <w:spacing w:val="-6"/>
                <w:sz w:val="16"/>
                <w:szCs w:val="16"/>
                <w:vertAlign w:val="superscript"/>
              </w:rPr>
              <w:t>2</w:t>
            </w:r>
          </w:p>
        </w:tc>
        <w:tc>
          <w:tcPr>
            <w:tcW w:w="1224" w:type="dxa"/>
          </w:tcPr>
          <w:p w:rsidR="00C07C31" w:rsidRPr="00EF746E" w:rsidRDefault="00C07C31" w:rsidP="00C07C31">
            <w:pPr>
              <w:tabs>
                <w:tab w:val="left" w:pos="2880"/>
              </w:tabs>
              <w:ind w:left="-29" w:right="-72" w:hanging="84"/>
              <w:jc w:val="center"/>
              <w:rPr>
                <w:rFonts w:ascii="Arial" w:hAnsi="Arial" w:cs="Arial"/>
                <w:noProof/>
                <w:snapToGrid w:val="0"/>
                <w:color w:val="auto"/>
                <w:sz w:val="16"/>
                <w:szCs w:val="16"/>
              </w:rPr>
            </w:pPr>
          </w:p>
        </w:tc>
        <w:tc>
          <w:tcPr>
            <w:tcW w:w="1761" w:type="dxa"/>
          </w:tcPr>
          <w:p w:rsidR="00C07C31" w:rsidRPr="00EF746E" w:rsidRDefault="00C07C31" w:rsidP="00C07C31">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power plant and</w:t>
            </w:r>
          </w:p>
        </w:tc>
        <w:tc>
          <w:tcPr>
            <w:tcW w:w="1189"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34" w:type="dx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2"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267"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178" w:type="dxa"/>
            <w:vAlign w:val="bottom"/>
          </w:tcPr>
          <w:p w:rsidR="00C07C31" w:rsidRPr="00EF746E" w:rsidRDefault="00C07C31" w:rsidP="00C07C31">
            <w:pPr>
              <w:ind w:right="-72"/>
              <w:jc w:val="right"/>
              <w:rPr>
                <w:rFonts w:ascii="Arial" w:hAnsi="Arial" w:cs="Arial"/>
                <w:snapToGrid w:val="0"/>
                <w:sz w:val="16"/>
                <w:szCs w:val="16"/>
              </w:rPr>
            </w:pPr>
          </w:p>
        </w:tc>
      </w:tr>
      <w:bookmarkEnd w:id="5"/>
      <w:tr w:rsidR="00C07C31" w:rsidRPr="00EF746E" w:rsidTr="007B494C">
        <w:trPr>
          <w:trHeight w:val="20"/>
        </w:trPr>
        <w:tc>
          <w:tcPr>
            <w:tcW w:w="2347" w:type="dxa"/>
          </w:tcPr>
          <w:p w:rsidR="00C07C31" w:rsidRPr="00EF746E" w:rsidRDefault="00C07C31" w:rsidP="00C07C31">
            <w:pPr>
              <w:tabs>
                <w:tab w:val="left" w:pos="2880"/>
              </w:tabs>
              <w:ind w:left="-113" w:right="-108"/>
              <w:rPr>
                <w:rFonts w:ascii="Arial" w:hAnsi="Arial" w:cs="Arial"/>
                <w:color w:val="auto"/>
                <w:sz w:val="16"/>
                <w:szCs w:val="16"/>
              </w:rPr>
            </w:pPr>
          </w:p>
        </w:tc>
        <w:tc>
          <w:tcPr>
            <w:tcW w:w="1224" w:type="dxa"/>
          </w:tcPr>
          <w:p w:rsidR="00C07C31" w:rsidRPr="00EF746E" w:rsidRDefault="00C07C31" w:rsidP="00C07C31">
            <w:pPr>
              <w:tabs>
                <w:tab w:val="left" w:pos="2880"/>
              </w:tabs>
              <w:ind w:left="-29" w:right="-72" w:hanging="84"/>
              <w:jc w:val="center"/>
              <w:rPr>
                <w:rFonts w:ascii="Arial" w:hAnsi="Arial" w:cs="Arial"/>
                <w:noProof/>
                <w:snapToGrid w:val="0"/>
                <w:color w:val="auto"/>
                <w:sz w:val="16"/>
                <w:szCs w:val="16"/>
              </w:rPr>
            </w:pPr>
          </w:p>
        </w:tc>
        <w:tc>
          <w:tcPr>
            <w:tcW w:w="1761" w:type="dxa"/>
          </w:tcPr>
          <w:p w:rsidR="00C07C31" w:rsidRPr="00EF746E" w:rsidRDefault="00C07C31" w:rsidP="00C07C31">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retail sale of solar</w:t>
            </w:r>
          </w:p>
        </w:tc>
        <w:tc>
          <w:tcPr>
            <w:tcW w:w="1189"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34" w:type="dx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2"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67" w:type="dx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r>
      <w:tr w:rsidR="00C07C31" w:rsidRPr="00EF746E" w:rsidTr="007B494C">
        <w:trPr>
          <w:trHeight w:val="20"/>
        </w:trPr>
        <w:tc>
          <w:tcPr>
            <w:tcW w:w="2347" w:type="dxa"/>
          </w:tcPr>
          <w:p w:rsidR="00C07C31" w:rsidRPr="00EF746E" w:rsidRDefault="00C07C31" w:rsidP="00C07C31">
            <w:pPr>
              <w:tabs>
                <w:tab w:val="left" w:pos="2880"/>
              </w:tabs>
              <w:ind w:left="-113" w:right="-108"/>
              <w:rPr>
                <w:rFonts w:ascii="Arial" w:hAnsi="Arial" w:cs="Arial"/>
                <w:color w:val="auto"/>
                <w:spacing w:val="-6"/>
                <w:sz w:val="16"/>
                <w:szCs w:val="16"/>
              </w:rPr>
            </w:pPr>
          </w:p>
        </w:tc>
        <w:tc>
          <w:tcPr>
            <w:tcW w:w="1224" w:type="dxa"/>
          </w:tcPr>
          <w:p w:rsidR="00C07C31" w:rsidRPr="00EF746E" w:rsidRDefault="00C07C31" w:rsidP="00C07C31">
            <w:pPr>
              <w:tabs>
                <w:tab w:val="left" w:pos="2880"/>
              </w:tabs>
              <w:ind w:left="-29" w:right="-72" w:hanging="84"/>
              <w:jc w:val="center"/>
              <w:rPr>
                <w:rFonts w:ascii="Arial" w:hAnsi="Arial" w:cs="Arial"/>
                <w:noProof/>
                <w:snapToGrid w:val="0"/>
                <w:color w:val="auto"/>
                <w:sz w:val="16"/>
                <w:szCs w:val="16"/>
              </w:rPr>
            </w:pPr>
          </w:p>
        </w:tc>
        <w:tc>
          <w:tcPr>
            <w:tcW w:w="1761" w:type="dxa"/>
          </w:tcPr>
          <w:p w:rsidR="00C07C31" w:rsidRPr="00EF746E" w:rsidRDefault="00C07C31" w:rsidP="00C07C31">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roof top</w:t>
            </w:r>
          </w:p>
        </w:tc>
        <w:tc>
          <w:tcPr>
            <w:tcW w:w="1189"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34" w:type="dx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2"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267"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r>
      <w:tr w:rsidR="00E10F4A" w:rsidRPr="00EF746E" w:rsidTr="007B494C">
        <w:trPr>
          <w:trHeight w:val="20"/>
        </w:trPr>
        <w:tc>
          <w:tcPr>
            <w:tcW w:w="2347" w:type="dxa"/>
          </w:tcPr>
          <w:p w:rsidR="00E10F4A" w:rsidRPr="00EF746E" w:rsidRDefault="00E10F4A" w:rsidP="00E10F4A">
            <w:pPr>
              <w:tabs>
                <w:tab w:val="left" w:pos="2880"/>
              </w:tabs>
              <w:ind w:left="-113" w:right="-108"/>
              <w:rPr>
                <w:rFonts w:ascii="Arial" w:hAnsi="Arial" w:cs="Arial"/>
                <w:color w:val="auto"/>
                <w:spacing w:val="-6"/>
                <w:sz w:val="16"/>
                <w:szCs w:val="16"/>
                <w:cs/>
              </w:rPr>
            </w:pPr>
            <w:proofErr w:type="spellStart"/>
            <w:r w:rsidRPr="00EF746E">
              <w:rPr>
                <w:rFonts w:ascii="Arial" w:hAnsi="Arial" w:cs="Arial"/>
                <w:color w:val="auto"/>
                <w:spacing w:val="-6"/>
                <w:sz w:val="16"/>
                <w:szCs w:val="16"/>
              </w:rPr>
              <w:t>Energon</w:t>
            </w:r>
            <w:proofErr w:type="spellEnd"/>
            <w:r w:rsidRPr="00EF746E">
              <w:rPr>
                <w:rFonts w:ascii="Arial" w:hAnsi="Arial" w:cs="Arial"/>
                <w:color w:val="auto"/>
                <w:spacing w:val="-6"/>
                <w:sz w:val="16"/>
                <w:szCs w:val="16"/>
              </w:rPr>
              <w:t xml:space="preserve"> </w:t>
            </w:r>
            <w:proofErr w:type="spellStart"/>
            <w:r w:rsidRPr="00EF746E">
              <w:rPr>
                <w:rFonts w:ascii="Arial" w:hAnsi="Arial" w:cs="Arial"/>
                <w:color w:val="auto"/>
                <w:spacing w:val="-6"/>
                <w:sz w:val="16"/>
                <w:szCs w:val="16"/>
              </w:rPr>
              <w:t>Pte.</w:t>
            </w:r>
            <w:proofErr w:type="spellEnd"/>
            <w:r w:rsidRPr="00EF746E">
              <w:rPr>
                <w:rFonts w:ascii="Arial" w:hAnsi="Arial" w:cs="Arial"/>
                <w:color w:val="auto"/>
                <w:spacing w:val="-6"/>
                <w:sz w:val="16"/>
                <w:szCs w:val="16"/>
              </w:rPr>
              <w:t xml:space="preserve"> Ltd.</w:t>
            </w:r>
          </w:p>
        </w:tc>
        <w:tc>
          <w:tcPr>
            <w:tcW w:w="1224" w:type="dxa"/>
          </w:tcPr>
          <w:p w:rsidR="00E10F4A" w:rsidRPr="00EF746E" w:rsidRDefault="00E10F4A" w:rsidP="00E10F4A">
            <w:pPr>
              <w:tabs>
                <w:tab w:val="left" w:pos="2880"/>
              </w:tabs>
              <w:ind w:left="-29" w:right="-72"/>
              <w:jc w:val="center"/>
              <w:rPr>
                <w:rFonts w:ascii="Arial" w:hAnsi="Arial" w:cs="Arial"/>
                <w:noProof/>
                <w:snapToGrid w:val="0"/>
                <w:color w:val="auto"/>
                <w:sz w:val="16"/>
                <w:szCs w:val="16"/>
              </w:rPr>
            </w:pPr>
            <w:r w:rsidRPr="00EF746E">
              <w:rPr>
                <w:rFonts w:ascii="Arial" w:hAnsi="Arial" w:cs="Arial"/>
                <w:noProof/>
                <w:snapToGrid w:val="0"/>
                <w:color w:val="auto"/>
                <w:sz w:val="16"/>
                <w:szCs w:val="16"/>
              </w:rPr>
              <w:t>Singapore</w:t>
            </w:r>
          </w:p>
        </w:tc>
        <w:tc>
          <w:tcPr>
            <w:tcW w:w="1761" w:type="dxa"/>
          </w:tcPr>
          <w:p w:rsidR="00E10F4A" w:rsidRPr="00EF746E" w:rsidRDefault="00E10F4A" w:rsidP="00E10F4A">
            <w:pPr>
              <w:ind w:left="-29" w:right="-72"/>
              <w:jc w:val="center"/>
              <w:rPr>
                <w:rFonts w:ascii="Arial" w:hAnsi="Arial" w:cs="Arial"/>
                <w:color w:val="auto"/>
                <w:sz w:val="16"/>
                <w:szCs w:val="16"/>
              </w:rPr>
            </w:pPr>
            <w:r w:rsidRPr="00EF746E">
              <w:rPr>
                <w:rFonts w:ascii="Arial" w:hAnsi="Arial" w:cs="Arial"/>
                <w:color w:val="auto"/>
                <w:sz w:val="16"/>
                <w:szCs w:val="16"/>
              </w:rPr>
              <w:t>Holding company</w:t>
            </w:r>
          </w:p>
        </w:tc>
        <w:tc>
          <w:tcPr>
            <w:tcW w:w="1189"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134" w:type="dxa"/>
            <w:vAlign w:val="bottom"/>
          </w:tcPr>
          <w:p w:rsidR="00E10F4A" w:rsidRPr="00EF746E" w:rsidRDefault="00E10F4A" w:rsidP="00E10F4A">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276"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30</w:t>
            </w:r>
          </w:p>
        </w:tc>
        <w:tc>
          <w:tcPr>
            <w:tcW w:w="1276"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30</w:t>
            </w:r>
          </w:p>
        </w:tc>
        <w:tc>
          <w:tcPr>
            <w:tcW w:w="1178"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30</w:t>
            </w:r>
          </w:p>
        </w:tc>
        <w:tc>
          <w:tcPr>
            <w:tcW w:w="1267"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30</w:t>
            </w:r>
          </w:p>
        </w:tc>
      </w:tr>
      <w:tr w:rsidR="00C07C31" w:rsidRPr="00EF746E" w:rsidTr="007B494C">
        <w:trPr>
          <w:trHeight w:val="20"/>
        </w:trPr>
        <w:tc>
          <w:tcPr>
            <w:tcW w:w="2347" w:type="dxa"/>
          </w:tcPr>
          <w:p w:rsidR="00C07C31" w:rsidRPr="00EF746E" w:rsidRDefault="00C07C31" w:rsidP="00C07C31">
            <w:pPr>
              <w:tabs>
                <w:tab w:val="left" w:pos="2880"/>
              </w:tabs>
              <w:ind w:left="-113" w:right="-108"/>
              <w:rPr>
                <w:rFonts w:ascii="Arial" w:hAnsi="Arial" w:cs="Arial"/>
                <w:color w:val="auto"/>
                <w:spacing w:val="-6"/>
                <w:sz w:val="16"/>
                <w:szCs w:val="16"/>
              </w:rPr>
            </w:pPr>
          </w:p>
        </w:tc>
        <w:tc>
          <w:tcPr>
            <w:tcW w:w="1224" w:type="dxa"/>
          </w:tcPr>
          <w:p w:rsidR="00C07C31" w:rsidRPr="00EF746E" w:rsidRDefault="00C07C31" w:rsidP="00C07C31">
            <w:pPr>
              <w:tabs>
                <w:tab w:val="left" w:pos="2880"/>
              </w:tabs>
              <w:ind w:left="-29" w:right="-72"/>
              <w:jc w:val="center"/>
              <w:rPr>
                <w:rFonts w:ascii="Arial" w:hAnsi="Arial" w:cs="Arial"/>
                <w:noProof/>
                <w:snapToGrid w:val="0"/>
                <w:color w:val="auto"/>
                <w:sz w:val="16"/>
                <w:szCs w:val="16"/>
              </w:rPr>
            </w:pPr>
          </w:p>
        </w:tc>
        <w:tc>
          <w:tcPr>
            <w:tcW w:w="1761" w:type="dxa"/>
          </w:tcPr>
          <w:p w:rsidR="00C07C31" w:rsidRPr="00EF746E" w:rsidRDefault="00C07C31" w:rsidP="00C07C31">
            <w:pPr>
              <w:ind w:left="-29" w:right="-72"/>
              <w:jc w:val="center"/>
              <w:rPr>
                <w:rFonts w:ascii="Arial" w:hAnsi="Arial" w:cs="Arial"/>
                <w:color w:val="auto"/>
                <w:sz w:val="16"/>
                <w:szCs w:val="16"/>
              </w:rPr>
            </w:pPr>
          </w:p>
        </w:tc>
        <w:tc>
          <w:tcPr>
            <w:tcW w:w="1189"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134" w:type="dxa"/>
            <w:vAlign w:val="bottom"/>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C07C31" w:rsidRPr="00EF746E" w:rsidRDefault="00C07C31" w:rsidP="00C07C31">
            <w:pPr>
              <w:tabs>
                <w:tab w:val="decimal" w:pos="99"/>
              </w:tabs>
              <w:ind w:left="-29" w:right="-72"/>
              <w:jc w:val="right"/>
              <w:rPr>
                <w:rFonts w:ascii="Arial" w:hAnsi="Arial" w:cs="Arial"/>
                <w:color w:val="auto"/>
                <w:sz w:val="16"/>
                <w:szCs w:val="16"/>
                <w:cs/>
              </w:rPr>
            </w:pPr>
          </w:p>
        </w:tc>
        <w:tc>
          <w:tcPr>
            <w:tcW w:w="1276" w:type="dxa"/>
            <w:shd w:val="clear" w:color="auto" w:fill="FAFAFA"/>
            <w:vAlign w:val="bottom"/>
          </w:tcPr>
          <w:p w:rsidR="00C07C31" w:rsidRPr="00EF746E" w:rsidRDefault="00C07C31" w:rsidP="00C07C31">
            <w:pPr>
              <w:tabs>
                <w:tab w:val="decimal" w:pos="99"/>
              </w:tabs>
              <w:ind w:left="-29" w:right="-74"/>
              <w:jc w:val="right"/>
              <w:rPr>
                <w:rFonts w:ascii="Arial" w:hAnsi="Arial" w:cs="Arial"/>
                <w:color w:val="auto"/>
                <w:sz w:val="16"/>
                <w:szCs w:val="16"/>
              </w:rPr>
            </w:pPr>
          </w:p>
        </w:tc>
        <w:tc>
          <w:tcPr>
            <w:tcW w:w="1272" w:type="dxa"/>
            <w:shd w:val="clear" w:color="auto" w:fill="FAFAFA"/>
            <w:vAlign w:val="bottom"/>
          </w:tcPr>
          <w:p w:rsidR="00C07C31" w:rsidRPr="00EF746E" w:rsidRDefault="00C07C31" w:rsidP="00C07C31">
            <w:pPr>
              <w:tabs>
                <w:tab w:val="decimal" w:pos="99"/>
              </w:tabs>
              <w:ind w:left="-29" w:right="-74"/>
              <w:jc w:val="right"/>
              <w:rPr>
                <w:rFonts w:ascii="Arial" w:hAnsi="Arial" w:cs="Arial"/>
                <w:color w:val="auto"/>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267"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r>
      <w:tr w:rsidR="00E10F4A" w:rsidRPr="00EF746E" w:rsidTr="007B494C">
        <w:trPr>
          <w:trHeight w:val="20"/>
        </w:trPr>
        <w:tc>
          <w:tcPr>
            <w:tcW w:w="2347" w:type="dxa"/>
          </w:tcPr>
          <w:p w:rsidR="00E10F4A" w:rsidRPr="00EF746E" w:rsidRDefault="00E10F4A" w:rsidP="00E10F4A">
            <w:pPr>
              <w:tabs>
                <w:tab w:val="left" w:pos="2880"/>
              </w:tabs>
              <w:ind w:left="-112" w:right="-108"/>
              <w:rPr>
                <w:rFonts w:ascii="Arial" w:hAnsi="Arial" w:cs="Arial"/>
                <w:sz w:val="16"/>
                <w:szCs w:val="16"/>
              </w:rPr>
            </w:pPr>
            <w:r w:rsidRPr="00EF746E">
              <w:rPr>
                <w:rFonts w:ascii="Arial" w:hAnsi="Arial" w:cs="Arial"/>
                <w:spacing w:val="-4"/>
                <w:sz w:val="16"/>
                <w:szCs w:val="16"/>
              </w:rPr>
              <w:t>Titan Twenty Company Limited</w:t>
            </w:r>
          </w:p>
        </w:tc>
        <w:tc>
          <w:tcPr>
            <w:tcW w:w="1224" w:type="dxa"/>
          </w:tcPr>
          <w:p w:rsidR="00E10F4A" w:rsidRPr="00EF746E" w:rsidRDefault="00E10F4A" w:rsidP="00E10F4A">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Thailand</w:t>
            </w:r>
          </w:p>
        </w:tc>
        <w:tc>
          <w:tcPr>
            <w:tcW w:w="1761" w:type="dxa"/>
          </w:tcPr>
          <w:p w:rsidR="00E10F4A" w:rsidRPr="00EF746E" w:rsidRDefault="00E10F4A" w:rsidP="00E10F4A">
            <w:pPr>
              <w:jc w:val="center"/>
              <w:rPr>
                <w:rFonts w:ascii="Arial" w:hAnsi="Arial" w:cs="Arial"/>
                <w:sz w:val="16"/>
                <w:szCs w:val="16"/>
              </w:rPr>
            </w:pPr>
            <w:r w:rsidRPr="00EF746E">
              <w:rPr>
                <w:rFonts w:ascii="Arial" w:hAnsi="Arial" w:cs="Arial"/>
                <w:sz w:val="16"/>
                <w:szCs w:val="16"/>
              </w:rPr>
              <w:t>Retail sale of fuel oil and related products</w:t>
            </w:r>
          </w:p>
        </w:tc>
        <w:tc>
          <w:tcPr>
            <w:tcW w:w="1189" w:type="dxa"/>
            <w:shd w:val="clear" w:color="auto" w:fill="FAFAF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134"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276"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76"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c>
          <w:tcPr>
            <w:tcW w:w="1178" w:type="dxa"/>
            <w:vAlign w:val="bottom"/>
          </w:tcPr>
          <w:p w:rsidR="00E10F4A" w:rsidRPr="00EF746E" w:rsidRDefault="00E10F4A" w:rsidP="00E10F4A">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67" w:type="dx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r>
      <w:tr w:rsidR="00E10F4A" w:rsidRPr="00EF746E" w:rsidTr="007B494C">
        <w:trPr>
          <w:trHeight w:val="20"/>
        </w:trPr>
        <w:tc>
          <w:tcPr>
            <w:tcW w:w="2347" w:type="dxa"/>
          </w:tcPr>
          <w:p w:rsidR="00E10F4A" w:rsidRPr="00EF746E" w:rsidRDefault="00E10F4A" w:rsidP="00E10F4A">
            <w:pPr>
              <w:tabs>
                <w:tab w:val="left" w:pos="2880"/>
              </w:tabs>
              <w:ind w:left="-112" w:right="-108"/>
              <w:rPr>
                <w:rFonts w:ascii="Arial" w:hAnsi="Arial" w:cs="Arial"/>
                <w:sz w:val="16"/>
                <w:szCs w:val="16"/>
              </w:rPr>
            </w:pPr>
            <w:r w:rsidRPr="00EF746E">
              <w:rPr>
                <w:rFonts w:ascii="Arial" w:hAnsi="Arial" w:cs="Arial"/>
                <w:spacing w:val="-4"/>
                <w:sz w:val="16"/>
                <w:szCs w:val="16"/>
              </w:rPr>
              <w:t>Vega Twenty Company Limited</w:t>
            </w:r>
          </w:p>
        </w:tc>
        <w:tc>
          <w:tcPr>
            <w:tcW w:w="1224" w:type="dxa"/>
          </w:tcPr>
          <w:p w:rsidR="00E10F4A" w:rsidRPr="00EF746E" w:rsidRDefault="00E10F4A" w:rsidP="00E10F4A">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Thailand</w:t>
            </w:r>
          </w:p>
        </w:tc>
        <w:tc>
          <w:tcPr>
            <w:tcW w:w="1761" w:type="dxa"/>
          </w:tcPr>
          <w:p w:rsidR="00E10F4A" w:rsidRPr="00EF746E" w:rsidRDefault="00E10F4A" w:rsidP="00E10F4A">
            <w:pPr>
              <w:jc w:val="center"/>
              <w:rPr>
                <w:rFonts w:ascii="Arial" w:hAnsi="Arial" w:cs="Arial"/>
                <w:sz w:val="16"/>
                <w:szCs w:val="16"/>
              </w:rPr>
            </w:pPr>
            <w:r w:rsidRPr="00EF746E">
              <w:rPr>
                <w:rFonts w:ascii="Arial" w:hAnsi="Arial" w:cs="Arial"/>
                <w:sz w:val="16"/>
                <w:szCs w:val="16"/>
              </w:rPr>
              <w:t>Retail sale of fuel oil and related products</w:t>
            </w:r>
          </w:p>
        </w:tc>
        <w:tc>
          <w:tcPr>
            <w:tcW w:w="1189" w:type="dxa"/>
            <w:shd w:val="clear" w:color="auto" w:fill="FAFAF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134"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276"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76"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c>
          <w:tcPr>
            <w:tcW w:w="1178" w:type="dxa"/>
            <w:vAlign w:val="bottom"/>
          </w:tcPr>
          <w:p w:rsidR="00E10F4A" w:rsidRPr="00EF746E" w:rsidRDefault="00E10F4A" w:rsidP="00E10F4A">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67" w:type="dx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r>
      <w:tr w:rsidR="00E10F4A" w:rsidRPr="00EF746E" w:rsidTr="007B494C">
        <w:trPr>
          <w:trHeight w:val="20"/>
        </w:trPr>
        <w:tc>
          <w:tcPr>
            <w:tcW w:w="2347" w:type="dxa"/>
          </w:tcPr>
          <w:p w:rsidR="00E10F4A" w:rsidRPr="00EF746E" w:rsidRDefault="00E10F4A" w:rsidP="00E10F4A">
            <w:pPr>
              <w:tabs>
                <w:tab w:val="left" w:pos="2880"/>
              </w:tabs>
              <w:ind w:left="-112" w:right="-108"/>
              <w:rPr>
                <w:rFonts w:ascii="Arial" w:hAnsi="Arial" w:cs="Arial"/>
                <w:sz w:val="16"/>
                <w:szCs w:val="16"/>
              </w:rPr>
            </w:pPr>
            <w:r w:rsidRPr="00EF746E">
              <w:rPr>
                <w:rFonts w:ascii="Arial" w:hAnsi="Arial" w:cs="Arial"/>
                <w:spacing w:val="-4"/>
                <w:sz w:val="16"/>
                <w:szCs w:val="16"/>
              </w:rPr>
              <w:t>Orion Twenty Company Limited</w:t>
            </w:r>
          </w:p>
        </w:tc>
        <w:tc>
          <w:tcPr>
            <w:tcW w:w="1224" w:type="dxa"/>
          </w:tcPr>
          <w:p w:rsidR="00E10F4A" w:rsidRPr="00EF746E" w:rsidRDefault="00E10F4A" w:rsidP="00E10F4A">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Thailand</w:t>
            </w:r>
          </w:p>
        </w:tc>
        <w:tc>
          <w:tcPr>
            <w:tcW w:w="1761" w:type="dxa"/>
          </w:tcPr>
          <w:p w:rsidR="00E10F4A" w:rsidRPr="00EF746E" w:rsidRDefault="00E10F4A" w:rsidP="00E10F4A">
            <w:pPr>
              <w:jc w:val="center"/>
              <w:rPr>
                <w:rFonts w:ascii="Arial" w:hAnsi="Arial" w:cs="Arial"/>
                <w:sz w:val="16"/>
                <w:szCs w:val="16"/>
              </w:rPr>
            </w:pPr>
            <w:r w:rsidRPr="00EF746E">
              <w:rPr>
                <w:rFonts w:ascii="Arial" w:hAnsi="Arial" w:cs="Arial"/>
                <w:sz w:val="16"/>
                <w:szCs w:val="16"/>
              </w:rPr>
              <w:t>Retail sale of fuel oil and related products</w:t>
            </w:r>
          </w:p>
        </w:tc>
        <w:tc>
          <w:tcPr>
            <w:tcW w:w="1189" w:type="dxa"/>
            <w:shd w:val="clear" w:color="auto" w:fill="FAFAF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134" w:type="dxa"/>
            <w:vAlign w:val="bottom"/>
          </w:tcPr>
          <w:p w:rsidR="00E10F4A" w:rsidRPr="00EF746E" w:rsidRDefault="00E10F4A" w:rsidP="00E10F4A">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276" w:type="dxa"/>
            <w:tcBorders>
              <w:bottom w:val="single" w:sz="4" w:space="0" w:color="auto"/>
            </w:tcBorders>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76" w:type="dxa"/>
            <w:tcBorders>
              <w:bottom w:val="single" w:sz="4" w:space="0" w:color="auto"/>
            </w:tcBorders>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tcBorders>
              <w:bottom w:val="single" w:sz="4" w:space="0" w:color="auto"/>
            </w:tcBorders>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c>
          <w:tcPr>
            <w:tcW w:w="1178" w:type="dxa"/>
            <w:tcBorders>
              <w:bottom w:val="single" w:sz="4" w:space="0" w:color="auto"/>
            </w:tcBorders>
            <w:vAlign w:val="bottom"/>
          </w:tcPr>
          <w:p w:rsidR="00E10F4A" w:rsidRPr="00EF746E" w:rsidRDefault="00E10F4A" w:rsidP="00E10F4A">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67" w:type="dxa"/>
            <w:tcBorders>
              <w:bottom w:val="single" w:sz="4" w:space="0" w:color="auto"/>
            </w:tcBorders>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tcBorders>
              <w:bottom w:val="single" w:sz="4" w:space="0" w:color="auto"/>
            </w:tcBorders>
            <w:vAlign w:val="bottom"/>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r>
      <w:tr w:rsidR="007B494C" w:rsidRPr="00EF746E" w:rsidTr="007B494C">
        <w:trPr>
          <w:trHeight w:val="20"/>
        </w:trPr>
        <w:tc>
          <w:tcPr>
            <w:tcW w:w="2347" w:type="dxa"/>
          </w:tcPr>
          <w:p w:rsidR="007B494C" w:rsidRPr="00EF746E" w:rsidRDefault="007B494C" w:rsidP="00E10F4A">
            <w:pPr>
              <w:tabs>
                <w:tab w:val="left" w:pos="2880"/>
              </w:tabs>
              <w:ind w:left="-112" w:right="-108"/>
              <w:rPr>
                <w:rFonts w:ascii="Arial" w:hAnsi="Arial" w:cs="Arial"/>
                <w:spacing w:val="-4"/>
                <w:sz w:val="16"/>
                <w:szCs w:val="16"/>
              </w:rPr>
            </w:pPr>
          </w:p>
        </w:tc>
        <w:tc>
          <w:tcPr>
            <w:tcW w:w="1224" w:type="dxa"/>
          </w:tcPr>
          <w:p w:rsidR="007B494C" w:rsidRPr="00EF746E" w:rsidRDefault="007B494C" w:rsidP="00E10F4A">
            <w:pPr>
              <w:tabs>
                <w:tab w:val="left" w:pos="2880"/>
              </w:tabs>
              <w:ind w:left="-29" w:right="-72"/>
              <w:jc w:val="center"/>
              <w:rPr>
                <w:rFonts w:ascii="Arial" w:hAnsi="Arial" w:cs="Arial"/>
                <w:noProof/>
                <w:snapToGrid w:val="0"/>
                <w:sz w:val="16"/>
                <w:szCs w:val="16"/>
              </w:rPr>
            </w:pPr>
          </w:p>
        </w:tc>
        <w:tc>
          <w:tcPr>
            <w:tcW w:w="1761" w:type="dxa"/>
          </w:tcPr>
          <w:p w:rsidR="007B494C" w:rsidRPr="00EF746E" w:rsidRDefault="007B494C" w:rsidP="00E10F4A">
            <w:pPr>
              <w:jc w:val="center"/>
              <w:rPr>
                <w:rFonts w:ascii="Arial" w:hAnsi="Arial" w:cs="Arial"/>
                <w:sz w:val="16"/>
                <w:szCs w:val="16"/>
              </w:rPr>
            </w:pPr>
          </w:p>
        </w:tc>
        <w:tc>
          <w:tcPr>
            <w:tcW w:w="1189" w:type="dxa"/>
            <w:shd w:val="clear" w:color="auto" w:fill="FAFAFA"/>
            <w:vAlign w:val="bottom"/>
          </w:tcPr>
          <w:p w:rsidR="007B494C" w:rsidRPr="00EF746E" w:rsidRDefault="007B494C" w:rsidP="00E10F4A">
            <w:pPr>
              <w:tabs>
                <w:tab w:val="decimal" w:pos="99"/>
              </w:tabs>
              <w:ind w:left="-29" w:right="-72"/>
              <w:jc w:val="right"/>
              <w:rPr>
                <w:rFonts w:ascii="Arial" w:hAnsi="Arial" w:cs="Arial"/>
                <w:sz w:val="16"/>
                <w:szCs w:val="16"/>
              </w:rPr>
            </w:pPr>
          </w:p>
        </w:tc>
        <w:tc>
          <w:tcPr>
            <w:tcW w:w="1134" w:type="dxa"/>
            <w:vAlign w:val="bottom"/>
          </w:tcPr>
          <w:p w:rsidR="007B494C" w:rsidRPr="00EF746E" w:rsidRDefault="007B494C" w:rsidP="00E10F4A">
            <w:pPr>
              <w:tabs>
                <w:tab w:val="decimal" w:pos="99"/>
              </w:tabs>
              <w:ind w:left="-29" w:right="-72"/>
              <w:jc w:val="right"/>
              <w:rPr>
                <w:rFonts w:ascii="Arial" w:hAnsi="Arial" w:cs="Arial"/>
                <w:sz w:val="16"/>
                <w:szCs w:val="16"/>
              </w:rPr>
            </w:pPr>
          </w:p>
        </w:tc>
        <w:tc>
          <w:tcPr>
            <w:tcW w:w="1276" w:type="dxa"/>
            <w:shd w:val="clear" w:color="auto" w:fill="FAFAFA"/>
            <w:vAlign w:val="bottom"/>
          </w:tcPr>
          <w:p w:rsidR="007B494C" w:rsidRPr="00EF746E" w:rsidRDefault="007B494C" w:rsidP="00E10F4A">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7B494C" w:rsidRPr="00EF746E" w:rsidRDefault="007B494C" w:rsidP="00E10F4A">
            <w:pPr>
              <w:tabs>
                <w:tab w:val="decimal" w:pos="99"/>
              </w:tabs>
              <w:ind w:left="-29" w:right="-74"/>
              <w:jc w:val="right"/>
              <w:rPr>
                <w:rFonts w:ascii="Arial" w:hAnsi="Arial" w:cs="Arial"/>
                <w:color w:val="auto"/>
                <w:sz w:val="16"/>
                <w:szCs w:val="16"/>
              </w:rPr>
            </w:pPr>
          </w:p>
        </w:tc>
        <w:tc>
          <w:tcPr>
            <w:tcW w:w="1272" w:type="dxa"/>
            <w:shd w:val="clear" w:color="auto" w:fill="FAFAFA"/>
            <w:vAlign w:val="bottom"/>
          </w:tcPr>
          <w:p w:rsidR="007B494C" w:rsidRPr="00EF746E" w:rsidRDefault="007B494C" w:rsidP="00E10F4A">
            <w:pPr>
              <w:tabs>
                <w:tab w:val="decimal" w:pos="99"/>
              </w:tabs>
              <w:ind w:left="-29" w:right="-74"/>
              <w:jc w:val="right"/>
              <w:rPr>
                <w:rFonts w:ascii="Arial" w:hAnsi="Arial" w:cs="Arial"/>
                <w:color w:val="auto"/>
                <w:sz w:val="16"/>
                <w:szCs w:val="16"/>
              </w:rPr>
            </w:pPr>
          </w:p>
        </w:tc>
        <w:tc>
          <w:tcPr>
            <w:tcW w:w="1178" w:type="dxa"/>
            <w:vAlign w:val="bottom"/>
          </w:tcPr>
          <w:p w:rsidR="007B494C" w:rsidRPr="00EF746E" w:rsidRDefault="007B494C" w:rsidP="00E10F4A">
            <w:pPr>
              <w:tabs>
                <w:tab w:val="decimal" w:pos="99"/>
              </w:tabs>
              <w:ind w:left="-29" w:right="-72"/>
              <w:jc w:val="right"/>
              <w:rPr>
                <w:rFonts w:ascii="Arial" w:hAnsi="Arial" w:cs="Arial"/>
                <w:color w:val="auto"/>
                <w:sz w:val="16"/>
                <w:szCs w:val="16"/>
              </w:rPr>
            </w:pPr>
          </w:p>
        </w:tc>
        <w:tc>
          <w:tcPr>
            <w:tcW w:w="1267" w:type="dxa"/>
            <w:vAlign w:val="bottom"/>
          </w:tcPr>
          <w:p w:rsidR="007B494C" w:rsidRPr="00EF746E" w:rsidRDefault="007B494C" w:rsidP="00E10F4A">
            <w:pPr>
              <w:tabs>
                <w:tab w:val="decimal" w:pos="99"/>
              </w:tabs>
              <w:ind w:left="-29" w:right="-74"/>
              <w:jc w:val="right"/>
              <w:rPr>
                <w:rFonts w:ascii="Arial" w:hAnsi="Arial" w:cs="Arial"/>
                <w:color w:val="auto"/>
                <w:sz w:val="16"/>
                <w:szCs w:val="16"/>
              </w:rPr>
            </w:pPr>
          </w:p>
        </w:tc>
        <w:tc>
          <w:tcPr>
            <w:tcW w:w="1178" w:type="dxa"/>
            <w:vAlign w:val="bottom"/>
          </w:tcPr>
          <w:p w:rsidR="007B494C" w:rsidRPr="00EF746E" w:rsidRDefault="007B494C" w:rsidP="00E10F4A">
            <w:pPr>
              <w:tabs>
                <w:tab w:val="decimal" w:pos="99"/>
              </w:tabs>
              <w:ind w:left="-29" w:right="-74"/>
              <w:jc w:val="right"/>
              <w:rPr>
                <w:rFonts w:ascii="Arial" w:hAnsi="Arial" w:cs="Arial"/>
                <w:color w:val="auto"/>
                <w:sz w:val="16"/>
                <w:szCs w:val="16"/>
              </w:rPr>
            </w:pPr>
          </w:p>
        </w:tc>
      </w:tr>
      <w:tr w:rsidR="00E10F4A" w:rsidRPr="00EF746E" w:rsidTr="007B494C">
        <w:trPr>
          <w:trHeight w:val="20"/>
        </w:trPr>
        <w:tc>
          <w:tcPr>
            <w:tcW w:w="2347" w:type="dxa"/>
          </w:tcPr>
          <w:p w:rsidR="00E10F4A" w:rsidRPr="00EF746E" w:rsidRDefault="00E10F4A" w:rsidP="00E10F4A">
            <w:pPr>
              <w:tabs>
                <w:tab w:val="left" w:pos="2880"/>
              </w:tabs>
              <w:ind w:left="-113" w:right="-108"/>
              <w:rPr>
                <w:rFonts w:ascii="Arial" w:hAnsi="Arial" w:cs="Arial"/>
                <w:color w:val="auto"/>
                <w:sz w:val="16"/>
                <w:szCs w:val="16"/>
              </w:rPr>
            </w:pPr>
            <w:r w:rsidRPr="00EF746E">
              <w:rPr>
                <w:rFonts w:ascii="Arial" w:hAnsi="Arial" w:cs="Arial"/>
                <w:color w:val="auto"/>
                <w:sz w:val="16"/>
                <w:szCs w:val="16"/>
              </w:rPr>
              <w:t>Total</w:t>
            </w:r>
          </w:p>
        </w:tc>
        <w:tc>
          <w:tcPr>
            <w:tcW w:w="1224" w:type="dxa"/>
          </w:tcPr>
          <w:p w:rsidR="00E10F4A" w:rsidRPr="00EF746E" w:rsidRDefault="00E10F4A" w:rsidP="00E10F4A">
            <w:pPr>
              <w:tabs>
                <w:tab w:val="left" w:pos="2880"/>
              </w:tabs>
              <w:ind w:left="-29" w:right="-72"/>
              <w:jc w:val="center"/>
              <w:rPr>
                <w:rFonts w:ascii="Arial" w:hAnsi="Arial" w:cs="Arial"/>
                <w:noProof/>
                <w:snapToGrid w:val="0"/>
                <w:color w:val="auto"/>
                <w:sz w:val="16"/>
                <w:szCs w:val="16"/>
              </w:rPr>
            </w:pPr>
          </w:p>
        </w:tc>
        <w:tc>
          <w:tcPr>
            <w:tcW w:w="1761" w:type="dxa"/>
          </w:tcPr>
          <w:p w:rsidR="00E10F4A" w:rsidRPr="00EF746E" w:rsidRDefault="00E10F4A" w:rsidP="00E10F4A">
            <w:pPr>
              <w:ind w:left="-29" w:right="-72"/>
              <w:jc w:val="center"/>
              <w:rPr>
                <w:rFonts w:ascii="Arial" w:hAnsi="Arial" w:cs="Arial"/>
                <w:color w:val="auto"/>
                <w:sz w:val="16"/>
                <w:szCs w:val="16"/>
              </w:rPr>
            </w:pPr>
          </w:p>
        </w:tc>
        <w:tc>
          <w:tcPr>
            <w:tcW w:w="1189" w:type="dxa"/>
            <w:shd w:val="clear" w:color="auto" w:fill="FAFAFA"/>
          </w:tcPr>
          <w:p w:rsidR="00E10F4A" w:rsidRPr="00EF746E" w:rsidRDefault="00E10F4A" w:rsidP="00E10F4A">
            <w:pPr>
              <w:tabs>
                <w:tab w:val="decimal" w:pos="99"/>
              </w:tabs>
              <w:ind w:left="-29" w:right="-72"/>
              <w:jc w:val="right"/>
              <w:rPr>
                <w:rFonts w:ascii="Arial" w:hAnsi="Arial" w:cs="Arial"/>
                <w:color w:val="auto"/>
                <w:sz w:val="16"/>
                <w:szCs w:val="16"/>
              </w:rPr>
            </w:pPr>
          </w:p>
        </w:tc>
        <w:tc>
          <w:tcPr>
            <w:tcW w:w="1134" w:type="dxa"/>
          </w:tcPr>
          <w:p w:rsidR="00E10F4A" w:rsidRPr="00EF746E" w:rsidRDefault="00E10F4A" w:rsidP="00E10F4A">
            <w:pPr>
              <w:tabs>
                <w:tab w:val="decimal" w:pos="99"/>
              </w:tabs>
              <w:ind w:left="-29" w:right="-72"/>
              <w:jc w:val="right"/>
              <w:rPr>
                <w:rFonts w:ascii="Arial" w:hAnsi="Arial" w:cs="Arial"/>
                <w:color w:val="auto"/>
                <w:sz w:val="16"/>
                <w:szCs w:val="16"/>
              </w:rPr>
            </w:pPr>
          </w:p>
        </w:tc>
        <w:tc>
          <w:tcPr>
            <w:tcW w:w="1276" w:type="dxa"/>
            <w:tcBorders>
              <w:bottom w:val="single" w:sz="4" w:space="0" w:color="auto"/>
            </w:tcBorders>
            <w:shd w:val="clear" w:color="auto" w:fill="FAFAFA"/>
          </w:tcPr>
          <w:p w:rsidR="00E10F4A" w:rsidRPr="00EF746E" w:rsidRDefault="00E10F4A" w:rsidP="00E10F4A">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561,136</w:t>
            </w:r>
          </w:p>
        </w:tc>
        <w:tc>
          <w:tcPr>
            <w:tcW w:w="1276" w:type="dxa"/>
            <w:tcBorders>
              <w:bottom w:val="single" w:sz="4" w:space="0" w:color="auto"/>
            </w:tcBorders>
            <w:shd w:val="clear" w:color="auto" w:fill="FAFAFA"/>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(252,383)</w:t>
            </w:r>
          </w:p>
        </w:tc>
        <w:tc>
          <w:tcPr>
            <w:tcW w:w="1272" w:type="dxa"/>
            <w:tcBorders>
              <w:bottom w:val="single" w:sz="4" w:space="0" w:color="auto"/>
            </w:tcBorders>
            <w:shd w:val="clear" w:color="auto" w:fill="FAFAFA"/>
          </w:tcPr>
          <w:p w:rsidR="00E10F4A" w:rsidRPr="00EF746E" w:rsidRDefault="00E10F4A" w:rsidP="00E10F4A">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308,753</w:t>
            </w:r>
          </w:p>
        </w:tc>
        <w:tc>
          <w:tcPr>
            <w:tcW w:w="1178" w:type="dxa"/>
            <w:tcBorders>
              <w:bottom w:val="single" w:sz="4" w:space="0" w:color="auto"/>
            </w:tcBorders>
            <w:vAlign w:val="bottom"/>
          </w:tcPr>
          <w:p w:rsidR="00E10F4A" w:rsidRPr="00EF746E" w:rsidRDefault="00E10F4A" w:rsidP="00E10F4A">
            <w:pPr>
              <w:spacing w:before="4" w:after="2"/>
              <w:ind w:right="-72"/>
              <w:jc w:val="right"/>
              <w:rPr>
                <w:rFonts w:ascii="Arial" w:hAnsi="Arial" w:cs="Arial"/>
                <w:snapToGrid w:val="0"/>
                <w:color w:val="auto"/>
                <w:sz w:val="16"/>
                <w:szCs w:val="16"/>
                <w:cs/>
              </w:rPr>
            </w:pPr>
            <w:r w:rsidRPr="00EF746E">
              <w:rPr>
                <w:rFonts w:ascii="Arial" w:hAnsi="Arial" w:cs="Arial"/>
                <w:snapToGrid w:val="0"/>
                <w:sz w:val="16"/>
                <w:szCs w:val="16"/>
              </w:rPr>
              <w:t>561,137</w:t>
            </w:r>
          </w:p>
        </w:tc>
        <w:tc>
          <w:tcPr>
            <w:tcW w:w="1267" w:type="dxa"/>
            <w:tcBorders>
              <w:bottom w:val="single" w:sz="4" w:space="0" w:color="auto"/>
            </w:tcBorders>
            <w:vAlign w:val="bottom"/>
          </w:tcPr>
          <w:p w:rsidR="00E10F4A" w:rsidRPr="00EF746E" w:rsidRDefault="00E10F4A" w:rsidP="00E10F4A">
            <w:pPr>
              <w:spacing w:before="4" w:after="2"/>
              <w:ind w:right="-72"/>
              <w:jc w:val="right"/>
              <w:rPr>
                <w:rFonts w:ascii="Arial" w:hAnsi="Arial" w:cs="Arial"/>
                <w:snapToGrid w:val="0"/>
                <w:color w:val="auto"/>
                <w:sz w:val="16"/>
                <w:szCs w:val="16"/>
              </w:rPr>
            </w:pPr>
            <w:r w:rsidRPr="00EF746E">
              <w:rPr>
                <w:rFonts w:ascii="Arial" w:hAnsi="Arial" w:cs="Arial"/>
                <w:snapToGrid w:val="0"/>
                <w:sz w:val="16"/>
                <w:szCs w:val="16"/>
              </w:rPr>
              <w:t>(252,383)</w:t>
            </w:r>
          </w:p>
        </w:tc>
        <w:tc>
          <w:tcPr>
            <w:tcW w:w="1178" w:type="dxa"/>
            <w:tcBorders>
              <w:bottom w:val="single" w:sz="4" w:space="0" w:color="auto"/>
            </w:tcBorders>
            <w:vAlign w:val="bottom"/>
          </w:tcPr>
          <w:p w:rsidR="00E10F4A" w:rsidRPr="00EF746E" w:rsidRDefault="00E10F4A" w:rsidP="00E10F4A">
            <w:pPr>
              <w:spacing w:before="4" w:after="2"/>
              <w:ind w:right="-72"/>
              <w:jc w:val="right"/>
              <w:rPr>
                <w:rFonts w:ascii="Arial" w:hAnsi="Arial" w:cs="Arial"/>
                <w:snapToGrid w:val="0"/>
                <w:color w:val="auto"/>
                <w:sz w:val="16"/>
                <w:szCs w:val="16"/>
              </w:rPr>
            </w:pPr>
            <w:r w:rsidRPr="00EF746E">
              <w:rPr>
                <w:rFonts w:ascii="Arial" w:hAnsi="Arial" w:cs="Arial"/>
                <w:snapToGrid w:val="0"/>
                <w:sz w:val="16"/>
                <w:szCs w:val="16"/>
              </w:rPr>
              <w:t>308,75</w:t>
            </w:r>
            <w:r w:rsidR="00C65E02">
              <w:rPr>
                <w:rFonts w:ascii="Arial" w:hAnsi="Arial" w:cs="Arial"/>
                <w:snapToGrid w:val="0"/>
                <w:sz w:val="16"/>
                <w:szCs w:val="16"/>
              </w:rPr>
              <w:t>3</w:t>
            </w:r>
          </w:p>
        </w:tc>
      </w:tr>
      <w:tr w:rsidR="00C07C31" w:rsidRPr="00EF746E" w:rsidTr="007B494C">
        <w:trPr>
          <w:trHeight w:val="20"/>
        </w:trPr>
        <w:tc>
          <w:tcPr>
            <w:tcW w:w="2347" w:type="dxa"/>
          </w:tcPr>
          <w:p w:rsidR="00C07C31" w:rsidRPr="00EF746E" w:rsidRDefault="00C07C31" w:rsidP="00C07C31">
            <w:pPr>
              <w:tabs>
                <w:tab w:val="left" w:pos="2880"/>
              </w:tabs>
              <w:ind w:left="-113" w:right="-108"/>
              <w:rPr>
                <w:rFonts w:ascii="Arial" w:hAnsi="Arial" w:cs="Arial"/>
                <w:color w:val="auto"/>
                <w:spacing w:val="-6"/>
                <w:sz w:val="16"/>
                <w:szCs w:val="16"/>
              </w:rPr>
            </w:pPr>
          </w:p>
        </w:tc>
        <w:tc>
          <w:tcPr>
            <w:tcW w:w="1224" w:type="dxa"/>
          </w:tcPr>
          <w:p w:rsidR="00C07C31" w:rsidRPr="00EF746E" w:rsidRDefault="00C07C31" w:rsidP="00C07C31">
            <w:pPr>
              <w:tabs>
                <w:tab w:val="left" w:pos="2880"/>
              </w:tabs>
              <w:ind w:left="-29" w:right="-72"/>
              <w:jc w:val="center"/>
              <w:rPr>
                <w:rFonts w:ascii="Arial" w:hAnsi="Arial" w:cs="Arial"/>
                <w:noProof/>
                <w:snapToGrid w:val="0"/>
                <w:color w:val="auto"/>
                <w:sz w:val="16"/>
                <w:szCs w:val="16"/>
              </w:rPr>
            </w:pPr>
          </w:p>
        </w:tc>
        <w:tc>
          <w:tcPr>
            <w:tcW w:w="1761" w:type="dxa"/>
          </w:tcPr>
          <w:p w:rsidR="00C07C31" w:rsidRPr="00EF746E" w:rsidRDefault="00C07C31" w:rsidP="00C07C31">
            <w:pPr>
              <w:ind w:left="-29" w:right="-72"/>
              <w:jc w:val="center"/>
              <w:rPr>
                <w:rFonts w:ascii="Arial" w:hAnsi="Arial" w:cs="Arial"/>
                <w:color w:val="auto"/>
                <w:sz w:val="16"/>
                <w:szCs w:val="16"/>
              </w:rPr>
            </w:pPr>
          </w:p>
        </w:tc>
        <w:tc>
          <w:tcPr>
            <w:tcW w:w="1189" w:type="dxa"/>
            <w:shd w:val="clear" w:color="auto" w:fill="FAFAFA"/>
          </w:tcPr>
          <w:p w:rsidR="00C07C31" w:rsidRPr="00EF746E" w:rsidRDefault="00C07C31" w:rsidP="00C07C31">
            <w:pPr>
              <w:tabs>
                <w:tab w:val="decimal" w:pos="99"/>
              </w:tabs>
              <w:ind w:left="-29" w:right="-72"/>
              <w:jc w:val="right"/>
              <w:rPr>
                <w:rFonts w:ascii="Arial" w:hAnsi="Arial" w:cs="Arial"/>
                <w:color w:val="auto"/>
                <w:sz w:val="16"/>
                <w:szCs w:val="16"/>
              </w:rPr>
            </w:pPr>
          </w:p>
        </w:tc>
        <w:tc>
          <w:tcPr>
            <w:tcW w:w="1134" w:type="dxa"/>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tcBorders>
              <w:top w:val="single" w:sz="4" w:space="0" w:color="auto"/>
            </w:tcBorders>
            <w:shd w:val="clear" w:color="auto" w:fill="FAFAFA"/>
          </w:tcPr>
          <w:p w:rsidR="00C07C31" w:rsidRPr="00EF746E" w:rsidRDefault="00C07C31" w:rsidP="00C07C31">
            <w:pPr>
              <w:tabs>
                <w:tab w:val="decimal" w:pos="99"/>
              </w:tabs>
              <w:ind w:left="-29" w:right="-72"/>
              <w:jc w:val="right"/>
              <w:rPr>
                <w:rFonts w:ascii="Arial" w:hAnsi="Arial" w:cs="Arial"/>
                <w:color w:val="auto"/>
                <w:sz w:val="16"/>
                <w:szCs w:val="16"/>
                <w:cs/>
              </w:rPr>
            </w:pPr>
          </w:p>
        </w:tc>
        <w:tc>
          <w:tcPr>
            <w:tcW w:w="1276" w:type="dxa"/>
            <w:tcBorders>
              <w:top w:val="single" w:sz="4" w:space="0" w:color="auto"/>
            </w:tcBorders>
            <w:shd w:val="clear" w:color="auto" w:fill="FAFAFA"/>
          </w:tcPr>
          <w:p w:rsidR="00C07C31" w:rsidRPr="00EF746E" w:rsidRDefault="00C07C31" w:rsidP="00C07C31">
            <w:pPr>
              <w:tabs>
                <w:tab w:val="decimal" w:pos="99"/>
              </w:tabs>
              <w:ind w:left="-29" w:right="-74"/>
              <w:jc w:val="right"/>
              <w:rPr>
                <w:rFonts w:ascii="Arial" w:hAnsi="Arial" w:cs="Arial"/>
                <w:color w:val="auto"/>
                <w:sz w:val="16"/>
                <w:szCs w:val="16"/>
              </w:rPr>
            </w:pPr>
          </w:p>
        </w:tc>
        <w:tc>
          <w:tcPr>
            <w:tcW w:w="1272" w:type="dxa"/>
            <w:tcBorders>
              <w:top w:val="single" w:sz="4" w:space="0" w:color="auto"/>
            </w:tcBorders>
            <w:shd w:val="clear" w:color="auto" w:fill="FAFAFA"/>
          </w:tcPr>
          <w:p w:rsidR="00C07C31" w:rsidRPr="00EF746E" w:rsidRDefault="00C07C31" w:rsidP="00C07C31">
            <w:pPr>
              <w:tabs>
                <w:tab w:val="decimal" w:pos="99"/>
              </w:tabs>
              <w:ind w:left="-29" w:right="-74"/>
              <w:jc w:val="right"/>
              <w:rPr>
                <w:rFonts w:ascii="Arial" w:hAnsi="Arial" w:cs="Arial"/>
                <w:color w:val="auto"/>
                <w:sz w:val="16"/>
                <w:szCs w:val="16"/>
              </w:rPr>
            </w:pPr>
          </w:p>
        </w:tc>
        <w:tc>
          <w:tcPr>
            <w:tcW w:w="1178" w:type="dxa"/>
            <w:tcBorders>
              <w:top w:val="single" w:sz="4" w:space="0" w:color="auto"/>
            </w:tcBorders>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267" w:type="dxa"/>
            <w:tcBorders>
              <w:top w:val="single" w:sz="4" w:space="0" w:color="auto"/>
            </w:tcBorders>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178" w:type="dxa"/>
            <w:tcBorders>
              <w:top w:val="single" w:sz="4" w:space="0" w:color="auto"/>
            </w:tcBorders>
            <w:vAlign w:val="bottom"/>
          </w:tcPr>
          <w:p w:rsidR="00C07C31" w:rsidRPr="00EF746E" w:rsidRDefault="00C07C31" w:rsidP="00C07C31">
            <w:pPr>
              <w:ind w:right="-72"/>
              <w:jc w:val="right"/>
              <w:rPr>
                <w:rFonts w:ascii="Arial" w:hAnsi="Arial" w:cs="Arial"/>
                <w:snapToGrid w:val="0"/>
                <w:sz w:val="16"/>
                <w:szCs w:val="16"/>
              </w:rPr>
            </w:pPr>
          </w:p>
        </w:tc>
      </w:tr>
      <w:tr w:rsidR="00C07C31" w:rsidRPr="00EF746E" w:rsidTr="007B494C">
        <w:trPr>
          <w:trHeight w:val="20"/>
        </w:trPr>
        <w:tc>
          <w:tcPr>
            <w:tcW w:w="2347" w:type="dxa"/>
          </w:tcPr>
          <w:p w:rsidR="00C07C31" w:rsidRPr="00EF746E" w:rsidRDefault="00C07C31" w:rsidP="00C07C31">
            <w:pPr>
              <w:tabs>
                <w:tab w:val="left" w:pos="2880"/>
              </w:tabs>
              <w:ind w:left="-113" w:right="-108"/>
              <w:rPr>
                <w:rFonts w:ascii="Arial" w:hAnsi="Arial" w:cs="Arial"/>
                <w:color w:val="auto"/>
                <w:spacing w:val="-6"/>
                <w:sz w:val="16"/>
                <w:szCs w:val="16"/>
              </w:rPr>
            </w:pPr>
            <w:r w:rsidRPr="00EF746E">
              <w:rPr>
                <w:rFonts w:ascii="Arial" w:hAnsi="Arial" w:cs="Arial"/>
                <w:b/>
                <w:bCs/>
                <w:sz w:val="16"/>
                <w:szCs w:val="16"/>
              </w:rPr>
              <w:t>Indirect subsidiaries</w:t>
            </w:r>
          </w:p>
        </w:tc>
        <w:tc>
          <w:tcPr>
            <w:tcW w:w="1224" w:type="dxa"/>
          </w:tcPr>
          <w:p w:rsidR="00C07C31" w:rsidRPr="00EF746E" w:rsidRDefault="00C07C31" w:rsidP="00C07C31">
            <w:pPr>
              <w:tabs>
                <w:tab w:val="left" w:pos="2880"/>
              </w:tabs>
              <w:ind w:left="-29" w:right="-72"/>
              <w:jc w:val="center"/>
              <w:rPr>
                <w:rFonts w:ascii="Arial" w:hAnsi="Arial" w:cs="Arial"/>
                <w:noProof/>
                <w:snapToGrid w:val="0"/>
                <w:color w:val="auto"/>
                <w:sz w:val="16"/>
                <w:szCs w:val="16"/>
              </w:rPr>
            </w:pPr>
          </w:p>
        </w:tc>
        <w:tc>
          <w:tcPr>
            <w:tcW w:w="1761" w:type="dxa"/>
          </w:tcPr>
          <w:p w:rsidR="00C07C31" w:rsidRPr="00EF746E" w:rsidRDefault="00C07C31" w:rsidP="00C07C31">
            <w:pPr>
              <w:ind w:left="-29" w:right="-72"/>
              <w:jc w:val="center"/>
              <w:rPr>
                <w:rFonts w:ascii="Arial" w:hAnsi="Arial" w:cs="Arial"/>
                <w:color w:val="auto"/>
                <w:sz w:val="16"/>
                <w:szCs w:val="16"/>
              </w:rPr>
            </w:pPr>
          </w:p>
        </w:tc>
        <w:tc>
          <w:tcPr>
            <w:tcW w:w="1189" w:type="dxa"/>
            <w:shd w:val="clear" w:color="auto" w:fill="FAFAFA"/>
          </w:tcPr>
          <w:p w:rsidR="00C07C31" w:rsidRPr="00EF746E" w:rsidRDefault="00C07C31" w:rsidP="00C07C31">
            <w:pPr>
              <w:tabs>
                <w:tab w:val="decimal" w:pos="99"/>
              </w:tabs>
              <w:ind w:left="-29" w:right="-72"/>
              <w:jc w:val="right"/>
              <w:rPr>
                <w:rFonts w:ascii="Arial" w:hAnsi="Arial" w:cs="Arial"/>
                <w:color w:val="auto"/>
                <w:sz w:val="16"/>
                <w:szCs w:val="16"/>
              </w:rPr>
            </w:pPr>
          </w:p>
        </w:tc>
        <w:tc>
          <w:tcPr>
            <w:tcW w:w="1134" w:type="dxa"/>
          </w:tcPr>
          <w:p w:rsidR="00C07C31" w:rsidRPr="00EF746E" w:rsidRDefault="00C07C31" w:rsidP="00C07C31">
            <w:pPr>
              <w:tabs>
                <w:tab w:val="decimal" w:pos="99"/>
              </w:tabs>
              <w:ind w:left="-29" w:right="-72"/>
              <w:jc w:val="right"/>
              <w:rPr>
                <w:rFonts w:ascii="Arial" w:hAnsi="Arial" w:cs="Arial"/>
                <w:color w:val="auto"/>
                <w:sz w:val="16"/>
                <w:szCs w:val="16"/>
              </w:rPr>
            </w:pPr>
          </w:p>
        </w:tc>
        <w:tc>
          <w:tcPr>
            <w:tcW w:w="1276" w:type="dxa"/>
            <w:shd w:val="clear" w:color="auto" w:fill="FAFAFA"/>
          </w:tcPr>
          <w:p w:rsidR="00C07C31" w:rsidRPr="00EF746E" w:rsidRDefault="00C07C31" w:rsidP="00C07C31">
            <w:pPr>
              <w:tabs>
                <w:tab w:val="decimal" w:pos="99"/>
              </w:tabs>
              <w:ind w:left="-29" w:right="-72"/>
              <w:jc w:val="right"/>
              <w:rPr>
                <w:rFonts w:ascii="Arial" w:hAnsi="Arial" w:cs="Arial"/>
                <w:color w:val="auto"/>
                <w:sz w:val="16"/>
                <w:szCs w:val="16"/>
                <w:cs/>
              </w:rPr>
            </w:pPr>
          </w:p>
        </w:tc>
        <w:tc>
          <w:tcPr>
            <w:tcW w:w="1276" w:type="dxa"/>
            <w:shd w:val="clear" w:color="auto" w:fill="FAFAFA"/>
          </w:tcPr>
          <w:p w:rsidR="00C07C31" w:rsidRPr="00EF746E" w:rsidRDefault="00C07C31" w:rsidP="00C07C31">
            <w:pPr>
              <w:tabs>
                <w:tab w:val="decimal" w:pos="99"/>
              </w:tabs>
              <w:ind w:left="-29" w:right="-74"/>
              <w:jc w:val="right"/>
              <w:rPr>
                <w:rFonts w:ascii="Arial" w:hAnsi="Arial" w:cs="Arial"/>
                <w:color w:val="auto"/>
                <w:sz w:val="16"/>
                <w:szCs w:val="16"/>
              </w:rPr>
            </w:pPr>
          </w:p>
        </w:tc>
        <w:tc>
          <w:tcPr>
            <w:tcW w:w="1272" w:type="dxa"/>
            <w:shd w:val="clear" w:color="auto" w:fill="FAFAFA"/>
          </w:tcPr>
          <w:p w:rsidR="00C07C31" w:rsidRPr="00EF746E" w:rsidRDefault="00C07C31" w:rsidP="00C07C31">
            <w:pPr>
              <w:tabs>
                <w:tab w:val="decimal" w:pos="99"/>
              </w:tabs>
              <w:ind w:left="-29" w:right="-74"/>
              <w:jc w:val="right"/>
              <w:rPr>
                <w:rFonts w:ascii="Arial" w:hAnsi="Arial" w:cs="Arial"/>
                <w:color w:val="auto"/>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267" w:type="dxa"/>
            <w:vAlign w:val="bottom"/>
          </w:tcPr>
          <w:p w:rsidR="00C07C31" w:rsidRPr="00EF746E" w:rsidRDefault="00C07C31" w:rsidP="00C07C31">
            <w:pPr>
              <w:tabs>
                <w:tab w:val="decimal" w:pos="99"/>
              </w:tabs>
              <w:ind w:left="-29" w:right="-72"/>
              <w:jc w:val="right"/>
              <w:rPr>
                <w:rFonts w:ascii="Arial" w:hAnsi="Arial" w:cs="Arial"/>
                <w:sz w:val="16"/>
                <w:szCs w:val="16"/>
              </w:rPr>
            </w:pPr>
          </w:p>
        </w:tc>
        <w:tc>
          <w:tcPr>
            <w:tcW w:w="1178" w:type="dxa"/>
            <w:vAlign w:val="bottom"/>
          </w:tcPr>
          <w:p w:rsidR="00C07C31" w:rsidRPr="00EF746E" w:rsidRDefault="00C07C31" w:rsidP="00C07C31">
            <w:pPr>
              <w:tabs>
                <w:tab w:val="decimal" w:pos="99"/>
              </w:tabs>
              <w:ind w:left="-29" w:right="-72"/>
              <w:jc w:val="right"/>
              <w:rPr>
                <w:rFonts w:ascii="Arial" w:hAnsi="Arial" w:cs="Arial"/>
                <w:sz w:val="16"/>
                <w:szCs w:val="16"/>
              </w:rPr>
            </w:pPr>
          </w:p>
        </w:tc>
      </w:tr>
      <w:tr w:rsidR="00E10F4A" w:rsidRPr="00EF746E" w:rsidTr="007B494C">
        <w:trPr>
          <w:trHeight w:val="20"/>
        </w:trPr>
        <w:tc>
          <w:tcPr>
            <w:tcW w:w="2347" w:type="dxa"/>
          </w:tcPr>
          <w:p w:rsidR="00E10F4A" w:rsidRPr="00EF746E" w:rsidRDefault="00E10F4A" w:rsidP="00E10F4A">
            <w:pPr>
              <w:tabs>
                <w:tab w:val="left" w:pos="2880"/>
              </w:tabs>
              <w:ind w:left="-112" w:right="-115"/>
              <w:rPr>
                <w:rFonts w:ascii="Arial" w:hAnsi="Arial" w:cs="Arial"/>
                <w:b/>
                <w:bCs/>
                <w:spacing w:val="-4"/>
                <w:sz w:val="16"/>
                <w:szCs w:val="16"/>
              </w:rPr>
            </w:pPr>
            <w:r w:rsidRPr="00EF746E">
              <w:rPr>
                <w:rFonts w:ascii="Arial" w:hAnsi="Arial" w:cs="Arial"/>
                <w:spacing w:val="-4"/>
                <w:sz w:val="16"/>
                <w:szCs w:val="16"/>
              </w:rPr>
              <w:t xml:space="preserve">Sea Oil Petroleum AS (held by </w:t>
            </w:r>
          </w:p>
        </w:tc>
        <w:tc>
          <w:tcPr>
            <w:tcW w:w="1224" w:type="dxa"/>
          </w:tcPr>
          <w:p w:rsidR="00E10F4A" w:rsidRPr="00EF746E" w:rsidRDefault="00E10F4A" w:rsidP="00E10F4A">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Norway</w:t>
            </w:r>
          </w:p>
        </w:tc>
        <w:tc>
          <w:tcPr>
            <w:tcW w:w="1761" w:type="dxa"/>
          </w:tcPr>
          <w:p w:rsidR="00E10F4A" w:rsidRPr="00EF746E" w:rsidRDefault="00E10F4A" w:rsidP="00E10F4A">
            <w:pPr>
              <w:ind w:left="-29" w:right="-72"/>
              <w:jc w:val="center"/>
              <w:rPr>
                <w:rFonts w:ascii="Arial" w:hAnsi="Arial" w:cs="Arial"/>
                <w:sz w:val="16"/>
                <w:szCs w:val="16"/>
                <w:cs/>
              </w:rPr>
            </w:pPr>
            <w:r w:rsidRPr="00EF746E">
              <w:rPr>
                <w:rFonts w:ascii="Arial" w:hAnsi="Arial" w:cs="Arial"/>
                <w:sz w:val="16"/>
                <w:szCs w:val="16"/>
              </w:rPr>
              <w:t xml:space="preserve">Retail sale of fuel oil </w:t>
            </w:r>
          </w:p>
        </w:tc>
        <w:tc>
          <w:tcPr>
            <w:tcW w:w="1189"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rPr>
            </w:pPr>
          </w:p>
        </w:tc>
        <w:tc>
          <w:tcPr>
            <w:tcW w:w="1134" w:type="dxa"/>
            <w:vAlign w:val="bottom"/>
          </w:tcPr>
          <w:p w:rsidR="00E10F4A" w:rsidRPr="00EF746E" w:rsidRDefault="00E10F4A" w:rsidP="00E10F4A">
            <w:pPr>
              <w:tabs>
                <w:tab w:val="decimal" w:pos="99"/>
              </w:tabs>
              <w:ind w:left="-29" w:right="-72"/>
              <w:jc w:val="right"/>
              <w:rPr>
                <w:rFonts w:ascii="Arial" w:hAnsi="Arial" w:cs="Arial"/>
                <w:color w:val="auto"/>
                <w:sz w:val="16"/>
                <w:szCs w:val="16"/>
              </w:rPr>
            </w:pPr>
          </w:p>
        </w:tc>
        <w:tc>
          <w:tcPr>
            <w:tcW w:w="1276" w:type="dxa"/>
            <w:shd w:val="clear" w:color="auto" w:fill="FAFAFA"/>
            <w:vAlign w:val="bottom"/>
          </w:tcPr>
          <w:p w:rsidR="00E10F4A" w:rsidRPr="00EF746E" w:rsidRDefault="00E10F4A" w:rsidP="00E10F4A">
            <w:pPr>
              <w:tabs>
                <w:tab w:val="decimal" w:pos="99"/>
              </w:tabs>
              <w:ind w:left="-29" w:right="-72"/>
              <w:jc w:val="right"/>
              <w:rPr>
                <w:rFonts w:ascii="Arial" w:hAnsi="Arial" w:cs="Arial"/>
                <w:color w:val="auto"/>
                <w:sz w:val="16"/>
                <w:szCs w:val="16"/>
                <w:cs/>
              </w:rPr>
            </w:pPr>
          </w:p>
        </w:tc>
        <w:tc>
          <w:tcPr>
            <w:tcW w:w="1276"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p>
        </w:tc>
        <w:tc>
          <w:tcPr>
            <w:tcW w:w="1272" w:type="dxa"/>
            <w:shd w:val="clear" w:color="auto" w:fill="FAFAFA"/>
            <w:vAlign w:val="bottom"/>
          </w:tcPr>
          <w:p w:rsidR="00E10F4A" w:rsidRPr="00EF746E" w:rsidRDefault="00E10F4A" w:rsidP="00E10F4A">
            <w:pPr>
              <w:tabs>
                <w:tab w:val="decimal" w:pos="99"/>
              </w:tabs>
              <w:ind w:left="-29" w:right="-74"/>
              <w:jc w:val="right"/>
              <w:rPr>
                <w:rFonts w:ascii="Arial" w:hAnsi="Arial" w:cs="Arial"/>
                <w:color w:val="auto"/>
                <w:sz w:val="16"/>
                <w:szCs w:val="16"/>
              </w:rPr>
            </w:pPr>
          </w:p>
        </w:tc>
        <w:tc>
          <w:tcPr>
            <w:tcW w:w="1178" w:type="dxa"/>
            <w:vAlign w:val="bottom"/>
          </w:tcPr>
          <w:p w:rsidR="00E10F4A" w:rsidRPr="00EF746E" w:rsidRDefault="00E10F4A" w:rsidP="00E10F4A">
            <w:pPr>
              <w:tabs>
                <w:tab w:val="decimal" w:pos="99"/>
              </w:tabs>
              <w:ind w:left="-29" w:right="-72"/>
              <w:jc w:val="right"/>
              <w:rPr>
                <w:rFonts w:ascii="Arial" w:hAnsi="Arial" w:cs="Arial"/>
                <w:color w:val="auto"/>
                <w:sz w:val="16"/>
                <w:szCs w:val="16"/>
                <w:cs/>
              </w:rPr>
            </w:pPr>
          </w:p>
        </w:tc>
        <w:tc>
          <w:tcPr>
            <w:tcW w:w="1267" w:type="dxa"/>
            <w:vAlign w:val="bottom"/>
          </w:tcPr>
          <w:p w:rsidR="00E10F4A" w:rsidRPr="00EF746E" w:rsidRDefault="00E10F4A" w:rsidP="00E10F4A">
            <w:pPr>
              <w:tabs>
                <w:tab w:val="decimal" w:pos="99"/>
              </w:tabs>
              <w:ind w:left="-29" w:right="-74"/>
              <w:jc w:val="right"/>
              <w:rPr>
                <w:rFonts w:ascii="Arial" w:hAnsi="Arial" w:cs="Arial"/>
                <w:color w:val="auto"/>
                <w:sz w:val="16"/>
                <w:szCs w:val="16"/>
              </w:rPr>
            </w:pPr>
          </w:p>
        </w:tc>
        <w:tc>
          <w:tcPr>
            <w:tcW w:w="1178" w:type="dxa"/>
            <w:vAlign w:val="bottom"/>
          </w:tcPr>
          <w:p w:rsidR="00E10F4A" w:rsidRPr="00EF746E" w:rsidRDefault="00E10F4A" w:rsidP="00E10F4A">
            <w:pPr>
              <w:tabs>
                <w:tab w:val="decimal" w:pos="99"/>
              </w:tabs>
              <w:ind w:left="-29" w:right="-74"/>
              <w:jc w:val="right"/>
              <w:rPr>
                <w:rFonts w:ascii="Arial" w:hAnsi="Arial" w:cs="Arial"/>
                <w:color w:val="auto"/>
                <w:sz w:val="16"/>
                <w:szCs w:val="16"/>
              </w:rPr>
            </w:pPr>
          </w:p>
        </w:tc>
      </w:tr>
      <w:tr w:rsidR="00EF746E" w:rsidRPr="00EF746E" w:rsidTr="007B494C">
        <w:trPr>
          <w:trHeight w:val="20"/>
        </w:trPr>
        <w:tc>
          <w:tcPr>
            <w:tcW w:w="2347" w:type="dxa"/>
          </w:tcPr>
          <w:p w:rsidR="00EF746E" w:rsidRPr="00EF746E" w:rsidRDefault="00EF746E" w:rsidP="00EF746E">
            <w:pPr>
              <w:tabs>
                <w:tab w:val="left" w:pos="2880"/>
              </w:tabs>
              <w:ind w:left="-112" w:right="-115"/>
              <w:rPr>
                <w:rFonts w:ascii="Arial" w:hAnsi="Arial" w:cs="Arial"/>
                <w:b/>
                <w:bCs/>
                <w:sz w:val="16"/>
                <w:szCs w:val="16"/>
              </w:rPr>
            </w:pPr>
            <w:r w:rsidRPr="00EF746E">
              <w:rPr>
                <w:rFonts w:ascii="Arial" w:hAnsi="Arial" w:cs="Arial"/>
                <w:sz w:val="16"/>
                <w:szCs w:val="16"/>
              </w:rPr>
              <w:t xml:space="preserve">   </w:t>
            </w:r>
            <w:r w:rsidRPr="00EF746E">
              <w:rPr>
                <w:rFonts w:ascii="Arial" w:hAnsi="Arial" w:cs="Arial"/>
                <w:spacing w:val="-4"/>
                <w:sz w:val="16"/>
                <w:szCs w:val="16"/>
              </w:rPr>
              <w:t xml:space="preserve">Sea Oil </w:t>
            </w:r>
            <w:r w:rsidRPr="00EF746E">
              <w:rPr>
                <w:rFonts w:ascii="Arial" w:hAnsi="Arial" w:cs="Arial"/>
                <w:sz w:val="16"/>
                <w:szCs w:val="16"/>
              </w:rPr>
              <w:t xml:space="preserve">Petroleum </w:t>
            </w:r>
            <w:proofErr w:type="spellStart"/>
            <w:r w:rsidRPr="00EF746E">
              <w:rPr>
                <w:rFonts w:ascii="Arial" w:hAnsi="Arial" w:cs="Arial"/>
                <w:sz w:val="16"/>
                <w:szCs w:val="16"/>
              </w:rPr>
              <w:t>Pte.</w:t>
            </w:r>
            <w:proofErr w:type="spellEnd"/>
            <w:r w:rsidRPr="00EF746E">
              <w:rPr>
                <w:rFonts w:ascii="Arial" w:hAnsi="Arial" w:cs="Arial"/>
                <w:sz w:val="16"/>
                <w:szCs w:val="16"/>
              </w:rPr>
              <w:t xml:space="preserve"> Ltd.)</w:t>
            </w:r>
          </w:p>
        </w:tc>
        <w:tc>
          <w:tcPr>
            <w:tcW w:w="1224" w:type="dxa"/>
          </w:tcPr>
          <w:p w:rsidR="00EF746E" w:rsidRPr="00EF746E" w:rsidRDefault="00EF746E" w:rsidP="00EF746E">
            <w:pPr>
              <w:tabs>
                <w:tab w:val="left" w:pos="2880"/>
              </w:tabs>
              <w:ind w:left="-29" w:right="-72"/>
              <w:jc w:val="center"/>
              <w:rPr>
                <w:rFonts w:ascii="Arial" w:hAnsi="Arial" w:cs="Arial"/>
                <w:sz w:val="16"/>
                <w:szCs w:val="16"/>
                <w:cs/>
              </w:rPr>
            </w:pPr>
          </w:p>
        </w:tc>
        <w:tc>
          <w:tcPr>
            <w:tcW w:w="1761" w:type="dxa"/>
          </w:tcPr>
          <w:p w:rsidR="00EF746E" w:rsidRPr="00EF746E" w:rsidRDefault="007B494C" w:rsidP="00EF746E">
            <w:pPr>
              <w:ind w:left="-29" w:right="-72"/>
              <w:jc w:val="center"/>
              <w:rPr>
                <w:rFonts w:ascii="Arial" w:hAnsi="Arial" w:cs="Arial"/>
                <w:sz w:val="16"/>
                <w:szCs w:val="16"/>
                <w:cs/>
              </w:rPr>
            </w:pPr>
            <w:r w:rsidRPr="00EF746E">
              <w:rPr>
                <w:rFonts w:ascii="Arial" w:hAnsi="Arial" w:cs="Arial"/>
                <w:sz w:val="16"/>
                <w:szCs w:val="16"/>
              </w:rPr>
              <w:t xml:space="preserve">and </w:t>
            </w:r>
            <w:r w:rsidR="00EF746E" w:rsidRPr="00EF746E">
              <w:rPr>
                <w:rFonts w:ascii="Arial" w:hAnsi="Arial" w:cs="Arial"/>
                <w:sz w:val="16"/>
                <w:szCs w:val="16"/>
              </w:rPr>
              <w:t>related products</w:t>
            </w:r>
          </w:p>
        </w:tc>
        <w:tc>
          <w:tcPr>
            <w:tcW w:w="1189" w:type="dxa"/>
            <w:shd w:val="clear" w:color="auto" w:fill="FAFAFA"/>
            <w:vAlign w:val="bottom"/>
          </w:tcPr>
          <w:p w:rsidR="00EF746E" w:rsidRPr="00EF746E" w:rsidRDefault="00EF746E" w:rsidP="00EF746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134" w:type="dxa"/>
            <w:vAlign w:val="bottom"/>
          </w:tcPr>
          <w:p w:rsidR="00EF746E" w:rsidRPr="00EF746E" w:rsidRDefault="00EF746E" w:rsidP="00EF746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276" w:type="dxa"/>
            <w:tcBorders>
              <w:bottom w:val="single" w:sz="4" w:space="0" w:color="auto"/>
            </w:tcBorders>
            <w:shd w:val="clear" w:color="auto" w:fill="FAFAFA"/>
            <w:vAlign w:val="bottom"/>
          </w:tcPr>
          <w:p w:rsidR="00EF746E" w:rsidRPr="00EF746E" w:rsidRDefault="00EF746E" w:rsidP="00EF746E">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103</w:t>
            </w:r>
          </w:p>
        </w:tc>
        <w:tc>
          <w:tcPr>
            <w:tcW w:w="1276" w:type="dxa"/>
            <w:tcBorders>
              <w:bottom w:val="single" w:sz="4" w:space="0" w:color="auto"/>
            </w:tcBorders>
            <w:shd w:val="clear" w:color="auto" w:fill="FAFAFA"/>
            <w:vAlign w:val="bottom"/>
          </w:tcPr>
          <w:p w:rsidR="00EF746E" w:rsidRPr="00EF746E" w:rsidRDefault="00EF746E" w:rsidP="00EF746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tcBorders>
              <w:bottom w:val="single" w:sz="4" w:space="0" w:color="auto"/>
            </w:tcBorders>
            <w:shd w:val="clear" w:color="auto" w:fill="FAFAFA"/>
            <w:vAlign w:val="bottom"/>
          </w:tcPr>
          <w:p w:rsidR="00EF746E" w:rsidRPr="00EF746E" w:rsidRDefault="00EF746E" w:rsidP="00EF746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103</w:t>
            </w:r>
          </w:p>
        </w:tc>
        <w:tc>
          <w:tcPr>
            <w:tcW w:w="1178" w:type="dxa"/>
            <w:tcBorders>
              <w:bottom w:val="single" w:sz="4" w:space="0" w:color="auto"/>
            </w:tcBorders>
            <w:vAlign w:val="bottom"/>
          </w:tcPr>
          <w:p w:rsidR="00EF746E" w:rsidRPr="00EF746E" w:rsidRDefault="00EF746E" w:rsidP="00EF746E">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103</w:t>
            </w:r>
          </w:p>
        </w:tc>
        <w:tc>
          <w:tcPr>
            <w:tcW w:w="1267" w:type="dxa"/>
            <w:tcBorders>
              <w:bottom w:val="single" w:sz="4" w:space="0" w:color="auto"/>
            </w:tcBorders>
            <w:vAlign w:val="bottom"/>
          </w:tcPr>
          <w:p w:rsidR="00EF746E" w:rsidRPr="00EF746E" w:rsidRDefault="00EF746E" w:rsidP="00EF746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tcBorders>
              <w:bottom w:val="single" w:sz="4" w:space="0" w:color="auto"/>
            </w:tcBorders>
            <w:vAlign w:val="bottom"/>
          </w:tcPr>
          <w:p w:rsidR="00EF746E" w:rsidRPr="00EF746E" w:rsidRDefault="00EF746E" w:rsidP="00EF746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103</w:t>
            </w:r>
          </w:p>
        </w:tc>
      </w:tr>
    </w:tbl>
    <w:p w:rsidR="00711841" w:rsidRDefault="00711841" w:rsidP="00AE0A6B">
      <w:pPr>
        <w:tabs>
          <w:tab w:val="center" w:pos="4680"/>
          <w:tab w:val="right" w:pos="9360"/>
        </w:tabs>
        <w:jc w:val="thaiDistribute"/>
        <w:rPr>
          <w:rFonts w:ascii="Arial" w:hAnsi="Arial" w:cs="Arial"/>
          <w:color w:val="auto"/>
          <w:sz w:val="18"/>
          <w:szCs w:val="18"/>
        </w:rPr>
      </w:pPr>
    </w:p>
    <w:p w:rsidR="003714D9" w:rsidRPr="008F35B4" w:rsidRDefault="00CE2AD7" w:rsidP="008F35B4">
      <w:pPr>
        <w:tabs>
          <w:tab w:val="center" w:pos="4680"/>
          <w:tab w:val="right" w:pos="9360"/>
        </w:tabs>
        <w:ind w:left="360" w:hanging="360"/>
        <w:rPr>
          <w:rFonts w:ascii="Arial" w:hAnsi="Arial" w:cs="Arial"/>
          <w:spacing w:val="-2"/>
          <w:sz w:val="16"/>
          <w:szCs w:val="16"/>
          <w:vertAlign w:val="superscript"/>
        </w:rPr>
      </w:pPr>
      <w:r w:rsidRPr="008F35B4">
        <w:rPr>
          <w:rFonts w:ascii="Arial" w:hAnsi="Arial" w:cs="Arial"/>
          <w:spacing w:val="-2"/>
          <w:sz w:val="16"/>
          <w:szCs w:val="16"/>
          <w:vertAlign w:val="superscript"/>
        </w:rPr>
        <w:t>1</w:t>
      </w:r>
      <w:r w:rsidR="008F35B4" w:rsidRPr="008F35B4">
        <w:rPr>
          <w:rFonts w:ascii="Arial" w:hAnsi="Arial" w:cs="Arial"/>
          <w:spacing w:val="-2"/>
          <w:sz w:val="16"/>
          <w:szCs w:val="16"/>
          <w:vertAlign w:val="superscript"/>
        </w:rPr>
        <w:tab/>
      </w:r>
      <w:r w:rsidR="003714D9" w:rsidRPr="008F35B4">
        <w:rPr>
          <w:rFonts w:ascii="Arial" w:hAnsi="Arial" w:cs="Arial"/>
          <w:spacing w:val="-2"/>
          <w:sz w:val="16"/>
          <w:szCs w:val="16"/>
        </w:rPr>
        <w:t>Sea Oil Offshore Limited has stopped the business operation since 30 November 2019. The Company is in the process of returning the license to the authority.</w:t>
      </w:r>
      <w:r w:rsidR="003714D9" w:rsidRPr="008F35B4">
        <w:rPr>
          <w:rFonts w:ascii="Arial" w:hAnsi="Arial" w:cs="Arial"/>
          <w:spacing w:val="-2"/>
          <w:sz w:val="16"/>
          <w:szCs w:val="16"/>
          <w:vertAlign w:val="superscript"/>
        </w:rPr>
        <w:tab/>
      </w:r>
      <w:r w:rsidRPr="008F35B4">
        <w:rPr>
          <w:rFonts w:ascii="Arial" w:hAnsi="Arial" w:cs="Arial"/>
          <w:spacing w:val="-2"/>
          <w:sz w:val="16"/>
          <w:szCs w:val="16"/>
          <w:vertAlign w:val="superscript"/>
        </w:rPr>
        <w:tab/>
      </w:r>
    </w:p>
    <w:p w:rsidR="003714D9" w:rsidRPr="008F35B4" w:rsidRDefault="003714D9" w:rsidP="008F35B4">
      <w:pPr>
        <w:tabs>
          <w:tab w:val="center" w:pos="4680"/>
          <w:tab w:val="right" w:pos="9360"/>
        </w:tabs>
        <w:ind w:left="360" w:hanging="360"/>
        <w:rPr>
          <w:rFonts w:ascii="Arial" w:hAnsi="Arial" w:cs="Arial"/>
          <w:spacing w:val="-2"/>
          <w:sz w:val="16"/>
          <w:szCs w:val="20"/>
        </w:rPr>
      </w:pPr>
      <w:r w:rsidRPr="008F35B4">
        <w:rPr>
          <w:rFonts w:ascii="Arial" w:hAnsi="Arial" w:cs="Arial"/>
          <w:spacing w:val="-2"/>
          <w:sz w:val="16"/>
          <w:szCs w:val="16"/>
          <w:vertAlign w:val="superscript"/>
        </w:rPr>
        <w:t>2</w:t>
      </w:r>
      <w:r w:rsidRPr="008F35B4">
        <w:rPr>
          <w:rFonts w:ascii="Arial" w:hAnsi="Arial" w:cs="Arial"/>
          <w:spacing w:val="-2"/>
          <w:sz w:val="16"/>
          <w:szCs w:val="16"/>
          <w:vertAlign w:val="superscript"/>
        </w:rPr>
        <w:tab/>
      </w:r>
      <w:r w:rsidR="00CE2AD7" w:rsidRPr="008F35B4">
        <w:rPr>
          <w:rFonts w:ascii="Arial" w:hAnsi="Arial" w:cs="Arial"/>
          <w:spacing w:val="-2"/>
          <w:sz w:val="16"/>
          <w:szCs w:val="16"/>
        </w:rPr>
        <w:t>Living Energy Company Limited registered for dissolution on 28 October 2020</w:t>
      </w:r>
      <w:r w:rsidR="00CE2AD7" w:rsidRPr="008F35B4">
        <w:rPr>
          <w:rFonts w:ascii="Arial" w:hAnsi="Arial" w:cs="Arial"/>
          <w:spacing w:val="-2"/>
          <w:sz w:val="16"/>
          <w:szCs w:val="20"/>
        </w:rPr>
        <w:t>.</w:t>
      </w:r>
      <w:r w:rsidR="00CE2AD7" w:rsidRPr="008F35B4">
        <w:rPr>
          <w:rFonts w:ascii="Arial" w:hAnsi="Arial" w:cs="Arial"/>
          <w:spacing w:val="-2"/>
          <w:sz w:val="16"/>
          <w:szCs w:val="20"/>
          <w:cs/>
        </w:rPr>
        <w:t xml:space="preserve"> </w:t>
      </w:r>
      <w:r w:rsidR="00CE2AD7" w:rsidRPr="008F35B4">
        <w:rPr>
          <w:rFonts w:ascii="Arial" w:hAnsi="Arial" w:cs="Arial"/>
          <w:spacing w:val="-2"/>
          <w:sz w:val="16"/>
          <w:szCs w:val="20"/>
        </w:rPr>
        <w:t>The subsidiary is in the process of liquidation.</w:t>
      </w:r>
    </w:p>
    <w:p w:rsidR="003714D9" w:rsidRPr="003714D9" w:rsidRDefault="003714D9" w:rsidP="00CE2AD7">
      <w:pPr>
        <w:tabs>
          <w:tab w:val="center" w:pos="4680"/>
          <w:tab w:val="right" w:pos="9360"/>
        </w:tabs>
        <w:rPr>
          <w:rFonts w:ascii="Arial" w:hAnsi="Arial" w:cs="Arial"/>
          <w:spacing w:val="-2"/>
          <w:sz w:val="16"/>
          <w:szCs w:val="20"/>
        </w:rPr>
        <w:sectPr w:rsidR="003714D9" w:rsidRPr="003714D9" w:rsidSect="0009011B">
          <w:pgSz w:w="16834" w:h="11909" w:orient="landscape" w:code="9"/>
          <w:pgMar w:top="1440" w:right="864" w:bottom="720" w:left="864" w:header="706" w:footer="576" w:gutter="0"/>
          <w:cols w:space="708"/>
          <w:docGrid w:linePitch="360"/>
        </w:sectPr>
      </w:pPr>
    </w:p>
    <w:p w:rsidR="00E57E06" w:rsidRDefault="00E57E06" w:rsidP="006A6845">
      <w:pPr>
        <w:jc w:val="thaiDistribute"/>
        <w:rPr>
          <w:rFonts w:ascii="Arial" w:hAnsi="Arial" w:cs="Arial"/>
          <w:b/>
          <w:bCs/>
          <w:color w:val="auto"/>
          <w:sz w:val="18"/>
          <w:szCs w:val="18"/>
        </w:rPr>
      </w:pPr>
    </w:p>
    <w:p w:rsidR="006A6845" w:rsidRDefault="009F6D19" w:rsidP="006A6845">
      <w:pPr>
        <w:jc w:val="thaiDistribute"/>
        <w:rPr>
          <w:rFonts w:ascii="Arial" w:hAnsi="Arial" w:cs="Arial"/>
          <w:b/>
          <w:bCs/>
          <w:color w:val="auto"/>
          <w:sz w:val="18"/>
          <w:szCs w:val="18"/>
        </w:rPr>
      </w:pPr>
      <w:r>
        <w:rPr>
          <w:rFonts w:ascii="Arial" w:hAnsi="Arial" w:cs="Browallia New"/>
          <w:b/>
          <w:bCs/>
          <w:color w:val="auto"/>
          <w:sz w:val="18"/>
          <w:szCs w:val="22"/>
        </w:rPr>
        <w:t xml:space="preserve">Dividend received from </w:t>
      </w:r>
      <w:r w:rsidR="00FB3CFC" w:rsidRPr="00FB3CFC">
        <w:rPr>
          <w:rFonts w:ascii="Arial" w:hAnsi="Arial" w:cs="Browallia New"/>
          <w:b/>
          <w:bCs/>
          <w:color w:val="auto"/>
          <w:sz w:val="18"/>
          <w:szCs w:val="22"/>
        </w:rPr>
        <w:t xml:space="preserve">Sea Oil Petroleum </w:t>
      </w:r>
      <w:proofErr w:type="spellStart"/>
      <w:r w:rsidR="00FB3CFC" w:rsidRPr="00FB3CFC">
        <w:rPr>
          <w:rFonts w:ascii="Arial" w:hAnsi="Arial" w:cs="Browallia New"/>
          <w:b/>
          <w:bCs/>
          <w:color w:val="auto"/>
          <w:sz w:val="18"/>
          <w:szCs w:val="22"/>
        </w:rPr>
        <w:t>Pte.</w:t>
      </w:r>
      <w:proofErr w:type="spellEnd"/>
      <w:r w:rsidR="00FB3CFC" w:rsidRPr="00FB3CFC">
        <w:rPr>
          <w:rFonts w:ascii="Arial" w:hAnsi="Arial" w:cs="Browallia New"/>
          <w:b/>
          <w:bCs/>
          <w:color w:val="auto"/>
          <w:sz w:val="18"/>
          <w:szCs w:val="22"/>
        </w:rPr>
        <w:t xml:space="preserve"> Ltd.</w:t>
      </w:r>
    </w:p>
    <w:p w:rsidR="006A6845" w:rsidRPr="005E783F" w:rsidRDefault="006A6845" w:rsidP="006A6845">
      <w:pPr>
        <w:jc w:val="thaiDistribute"/>
        <w:rPr>
          <w:rFonts w:ascii="Arial" w:hAnsi="Arial" w:cs="Arial"/>
          <w:sz w:val="18"/>
          <w:szCs w:val="18"/>
        </w:rPr>
      </w:pPr>
    </w:p>
    <w:p w:rsidR="001949D8" w:rsidRDefault="006A6845" w:rsidP="00BE4705">
      <w:pPr>
        <w:jc w:val="thaiDistribute"/>
        <w:rPr>
          <w:rFonts w:ascii="Arial" w:hAnsi="Arial" w:cs="Arial"/>
          <w:color w:val="auto"/>
          <w:sz w:val="18"/>
          <w:szCs w:val="18"/>
        </w:rPr>
      </w:pPr>
      <w:r w:rsidRPr="00B35BD7">
        <w:rPr>
          <w:rFonts w:ascii="Arial" w:hAnsi="Arial" w:cs="Arial"/>
          <w:sz w:val="18"/>
          <w:szCs w:val="18"/>
        </w:rPr>
        <w:t>On 2</w:t>
      </w:r>
      <w:r w:rsidR="00B35BD7" w:rsidRPr="00B35BD7">
        <w:rPr>
          <w:rFonts w:ascii="Arial" w:hAnsi="Arial" w:cs="Arial"/>
          <w:sz w:val="18"/>
          <w:szCs w:val="18"/>
        </w:rPr>
        <w:t>5</w:t>
      </w:r>
      <w:r w:rsidRPr="00B35BD7">
        <w:rPr>
          <w:rFonts w:ascii="Arial" w:hAnsi="Arial" w:cs="Arial"/>
          <w:sz w:val="18"/>
          <w:szCs w:val="18"/>
        </w:rPr>
        <w:t xml:space="preserve"> </w:t>
      </w:r>
      <w:r w:rsidR="00B35BD7" w:rsidRPr="00B35BD7">
        <w:rPr>
          <w:rFonts w:ascii="Arial" w:hAnsi="Arial" w:cs="Arial"/>
          <w:sz w:val="18"/>
          <w:szCs w:val="18"/>
        </w:rPr>
        <w:t>Feb</w:t>
      </w:r>
      <w:r w:rsidR="005E783F">
        <w:rPr>
          <w:rFonts w:ascii="Arial" w:hAnsi="Arial" w:cs="Arial"/>
          <w:sz w:val="18"/>
          <w:szCs w:val="18"/>
        </w:rPr>
        <w:t>r</w:t>
      </w:r>
      <w:r w:rsidR="00B35BD7" w:rsidRPr="00B35BD7">
        <w:rPr>
          <w:rFonts w:ascii="Arial" w:hAnsi="Arial" w:cs="Arial"/>
          <w:sz w:val="18"/>
          <w:szCs w:val="18"/>
        </w:rPr>
        <w:t>uary</w:t>
      </w:r>
      <w:r w:rsidRPr="00B35BD7">
        <w:rPr>
          <w:rFonts w:ascii="Arial" w:hAnsi="Arial" w:cs="Arial"/>
          <w:sz w:val="18"/>
          <w:szCs w:val="18"/>
        </w:rPr>
        <w:t xml:space="preserve"> 202</w:t>
      </w:r>
      <w:r w:rsidR="00B35BD7" w:rsidRPr="00B35BD7">
        <w:rPr>
          <w:rFonts w:ascii="Arial" w:hAnsi="Arial" w:cs="Arial"/>
          <w:sz w:val="18"/>
          <w:szCs w:val="18"/>
        </w:rPr>
        <w:t>1</w:t>
      </w:r>
      <w:r w:rsidRPr="00B35BD7">
        <w:rPr>
          <w:rFonts w:ascii="Arial" w:hAnsi="Arial" w:cs="Arial"/>
          <w:sz w:val="18"/>
          <w:szCs w:val="18"/>
        </w:rPr>
        <w:t xml:space="preserve">, </w:t>
      </w:r>
      <w:r w:rsidRPr="00B35BD7">
        <w:rPr>
          <w:rFonts w:ascii="Arial" w:hAnsi="Arial" w:cs="Arial"/>
          <w:color w:val="auto"/>
          <w:sz w:val="18"/>
          <w:szCs w:val="18"/>
        </w:rPr>
        <w:t xml:space="preserve">Sea Oil Petroleum </w:t>
      </w:r>
      <w:proofErr w:type="spellStart"/>
      <w:r w:rsidRPr="00B35BD7">
        <w:rPr>
          <w:rFonts w:ascii="Arial" w:hAnsi="Arial" w:cs="Arial"/>
          <w:color w:val="auto"/>
          <w:sz w:val="18"/>
          <w:szCs w:val="18"/>
        </w:rPr>
        <w:t>Pte.</w:t>
      </w:r>
      <w:proofErr w:type="spellEnd"/>
      <w:r w:rsidRPr="00B35BD7">
        <w:rPr>
          <w:rFonts w:ascii="Arial" w:hAnsi="Arial" w:cs="Arial"/>
          <w:color w:val="auto"/>
          <w:sz w:val="18"/>
          <w:szCs w:val="18"/>
        </w:rPr>
        <w:t xml:space="preserve"> Ltd. </w:t>
      </w:r>
      <w:r w:rsidR="00EC3DFB" w:rsidRPr="00B35BD7">
        <w:rPr>
          <w:rFonts w:ascii="Arial" w:hAnsi="Arial" w:cs="Arial"/>
          <w:color w:val="auto"/>
          <w:sz w:val="18"/>
          <w:szCs w:val="18"/>
        </w:rPr>
        <w:t xml:space="preserve">declared dividend </w:t>
      </w:r>
      <w:r w:rsidR="00EC3DFB" w:rsidRPr="0022022A">
        <w:rPr>
          <w:rFonts w:ascii="Arial" w:hAnsi="Arial" w:cs="Arial"/>
          <w:color w:val="auto"/>
          <w:sz w:val="18"/>
          <w:szCs w:val="18"/>
        </w:rPr>
        <w:t>payment</w:t>
      </w:r>
      <w:r w:rsidR="002D6911" w:rsidRPr="0022022A">
        <w:rPr>
          <w:rFonts w:ascii="Arial" w:hAnsi="Arial" w:cs="Arial"/>
          <w:color w:val="auto"/>
          <w:sz w:val="18"/>
          <w:szCs w:val="18"/>
        </w:rPr>
        <w:t xml:space="preserve"> for </w:t>
      </w:r>
      <w:r w:rsidR="00EC3DFB" w:rsidRPr="0022022A">
        <w:rPr>
          <w:rFonts w:ascii="Arial" w:hAnsi="Arial" w:cs="Arial"/>
          <w:color w:val="auto"/>
          <w:sz w:val="18"/>
          <w:szCs w:val="18"/>
        </w:rPr>
        <w:t>ordinary share</w:t>
      </w:r>
      <w:r w:rsidR="0041073E" w:rsidRPr="0022022A">
        <w:rPr>
          <w:rFonts w:ascii="Arial" w:hAnsi="Arial" w:cs="Arial"/>
          <w:color w:val="auto"/>
          <w:sz w:val="18"/>
          <w:szCs w:val="18"/>
        </w:rPr>
        <w:t>s</w:t>
      </w:r>
      <w:r w:rsidR="00EC3DFB" w:rsidRPr="0022022A">
        <w:rPr>
          <w:rFonts w:ascii="Arial" w:hAnsi="Arial" w:cs="Arial"/>
          <w:color w:val="auto"/>
          <w:sz w:val="18"/>
          <w:szCs w:val="18"/>
        </w:rPr>
        <w:t xml:space="preserve"> in an amount of</w:t>
      </w:r>
      <w:r w:rsidRPr="0022022A">
        <w:rPr>
          <w:rFonts w:ascii="Arial" w:hAnsi="Arial" w:cs="Arial"/>
          <w:color w:val="auto"/>
          <w:sz w:val="18"/>
          <w:szCs w:val="18"/>
        </w:rPr>
        <w:t xml:space="preserve"> USD </w:t>
      </w:r>
      <w:r w:rsidR="00B35BD7" w:rsidRPr="0022022A">
        <w:rPr>
          <w:rFonts w:ascii="Arial" w:hAnsi="Arial" w:cs="Arial"/>
          <w:color w:val="auto"/>
          <w:sz w:val="18"/>
          <w:szCs w:val="18"/>
        </w:rPr>
        <w:t>0</w:t>
      </w:r>
      <w:r w:rsidRPr="0022022A">
        <w:rPr>
          <w:rFonts w:ascii="Arial" w:hAnsi="Arial" w:cs="Arial"/>
          <w:color w:val="auto"/>
          <w:sz w:val="18"/>
          <w:szCs w:val="18"/>
        </w:rPr>
        <w:t>.</w:t>
      </w:r>
      <w:r w:rsidR="00B35BD7" w:rsidRPr="0022022A">
        <w:rPr>
          <w:rFonts w:ascii="Arial" w:hAnsi="Arial" w:cs="Arial"/>
          <w:color w:val="auto"/>
          <w:sz w:val="18"/>
          <w:szCs w:val="18"/>
        </w:rPr>
        <w:t>45</w:t>
      </w:r>
      <w:r w:rsidRPr="0022022A">
        <w:rPr>
          <w:rFonts w:ascii="Arial" w:hAnsi="Arial" w:cs="Arial"/>
          <w:color w:val="auto"/>
          <w:sz w:val="18"/>
          <w:szCs w:val="18"/>
        </w:rPr>
        <w:t xml:space="preserve"> million or </w:t>
      </w:r>
      <w:r w:rsidR="00EC3DFB" w:rsidRPr="0022022A">
        <w:rPr>
          <w:rFonts w:ascii="Arial" w:hAnsi="Arial" w:cs="Arial"/>
          <w:color w:val="auto"/>
          <w:sz w:val="18"/>
          <w:szCs w:val="18"/>
        </w:rPr>
        <w:t>equivalent to</w:t>
      </w:r>
      <w:r w:rsidRPr="0022022A">
        <w:rPr>
          <w:rFonts w:ascii="Arial" w:hAnsi="Arial" w:cs="Arial"/>
          <w:color w:val="auto"/>
          <w:sz w:val="18"/>
          <w:szCs w:val="18"/>
        </w:rPr>
        <w:t xml:space="preserve"> Baht </w:t>
      </w:r>
      <w:r w:rsidR="00B35BD7" w:rsidRPr="0022022A">
        <w:rPr>
          <w:rFonts w:ascii="Arial" w:hAnsi="Arial" w:cs="Arial"/>
          <w:color w:val="auto"/>
          <w:sz w:val="18"/>
          <w:szCs w:val="18"/>
        </w:rPr>
        <w:t>13.44</w:t>
      </w:r>
      <w:r w:rsidRPr="0022022A">
        <w:rPr>
          <w:rFonts w:ascii="Arial" w:hAnsi="Arial" w:cs="Arial"/>
          <w:color w:val="auto"/>
          <w:sz w:val="18"/>
          <w:szCs w:val="18"/>
        </w:rPr>
        <w:t xml:space="preserve"> million. T</w:t>
      </w:r>
      <w:r w:rsidR="00EC3DFB" w:rsidRPr="0022022A">
        <w:rPr>
          <w:rFonts w:ascii="Arial" w:hAnsi="Arial" w:cs="Arial"/>
          <w:color w:val="auto"/>
          <w:sz w:val="18"/>
          <w:szCs w:val="18"/>
        </w:rPr>
        <w:t>he declared</w:t>
      </w:r>
      <w:r w:rsidRPr="0022022A">
        <w:rPr>
          <w:rFonts w:ascii="Arial" w:hAnsi="Arial" w:cs="Arial"/>
          <w:color w:val="auto"/>
          <w:sz w:val="18"/>
          <w:szCs w:val="18"/>
        </w:rPr>
        <w:t xml:space="preserve"> dividend</w:t>
      </w:r>
      <w:r w:rsidR="00EC3DFB" w:rsidRPr="0022022A">
        <w:rPr>
          <w:rFonts w:ascii="Arial" w:hAnsi="Arial" w:cs="Arial"/>
          <w:color w:val="auto"/>
          <w:sz w:val="18"/>
          <w:szCs w:val="18"/>
        </w:rPr>
        <w:t xml:space="preserve"> payment is</w:t>
      </w:r>
      <w:r w:rsidRPr="0022022A">
        <w:rPr>
          <w:rFonts w:ascii="Arial" w:hAnsi="Arial" w:cs="Arial"/>
          <w:color w:val="auto"/>
          <w:sz w:val="18"/>
          <w:szCs w:val="18"/>
        </w:rPr>
        <w:t xml:space="preserve"> for the </w:t>
      </w:r>
      <w:r w:rsidR="00EC3DFB" w:rsidRPr="0022022A">
        <w:rPr>
          <w:rFonts w:ascii="Arial" w:hAnsi="Arial" w:cs="Arial"/>
          <w:color w:val="auto"/>
          <w:sz w:val="18"/>
          <w:szCs w:val="18"/>
        </w:rPr>
        <w:t>C</w:t>
      </w:r>
      <w:r w:rsidRPr="0022022A">
        <w:rPr>
          <w:rFonts w:ascii="Arial" w:hAnsi="Arial" w:cs="Arial"/>
          <w:color w:val="auto"/>
          <w:sz w:val="18"/>
          <w:szCs w:val="18"/>
        </w:rPr>
        <w:t>ompany</w:t>
      </w:r>
      <w:r w:rsidR="00EC3DFB" w:rsidRPr="0022022A">
        <w:rPr>
          <w:rFonts w:ascii="Arial" w:hAnsi="Arial" w:cs="Arial"/>
          <w:color w:val="auto"/>
          <w:sz w:val="18"/>
          <w:szCs w:val="18"/>
        </w:rPr>
        <w:t xml:space="preserve"> in an amount of </w:t>
      </w:r>
      <w:r w:rsidRPr="0022022A">
        <w:rPr>
          <w:rFonts w:ascii="Arial" w:hAnsi="Arial" w:cs="Arial"/>
          <w:color w:val="auto"/>
          <w:sz w:val="18"/>
          <w:szCs w:val="18"/>
        </w:rPr>
        <w:t xml:space="preserve">USD </w:t>
      </w:r>
      <w:r w:rsidR="00B35BD7" w:rsidRPr="0022022A">
        <w:rPr>
          <w:rFonts w:ascii="Arial" w:hAnsi="Arial" w:cs="Arial"/>
          <w:color w:val="auto"/>
          <w:sz w:val="18"/>
          <w:szCs w:val="18"/>
        </w:rPr>
        <w:t>0.34</w:t>
      </w:r>
      <w:r w:rsidRPr="0022022A">
        <w:rPr>
          <w:rFonts w:ascii="Arial" w:hAnsi="Arial" w:cs="Arial"/>
          <w:color w:val="auto"/>
          <w:sz w:val="18"/>
          <w:szCs w:val="18"/>
        </w:rPr>
        <w:t xml:space="preserve"> million or </w:t>
      </w:r>
      <w:r w:rsidR="00EC3DFB" w:rsidRPr="0022022A">
        <w:rPr>
          <w:rFonts w:ascii="Arial" w:hAnsi="Arial" w:cs="Arial"/>
          <w:color w:val="auto"/>
          <w:sz w:val="18"/>
          <w:szCs w:val="18"/>
        </w:rPr>
        <w:t>equivalent to</w:t>
      </w:r>
      <w:r w:rsidRPr="0022022A">
        <w:rPr>
          <w:rFonts w:ascii="Arial" w:hAnsi="Arial" w:cs="Arial"/>
          <w:color w:val="auto"/>
          <w:sz w:val="18"/>
          <w:szCs w:val="18"/>
        </w:rPr>
        <w:t xml:space="preserve"> Baht </w:t>
      </w:r>
      <w:r w:rsidR="00B35BD7" w:rsidRPr="0022022A">
        <w:rPr>
          <w:rFonts w:ascii="Arial" w:hAnsi="Arial" w:cs="Arial"/>
          <w:color w:val="auto"/>
          <w:sz w:val="18"/>
          <w:szCs w:val="18"/>
        </w:rPr>
        <w:t>10</w:t>
      </w:r>
      <w:r w:rsidRPr="0022022A">
        <w:rPr>
          <w:rFonts w:ascii="Arial" w:hAnsi="Arial" w:cs="Arial"/>
          <w:color w:val="auto"/>
          <w:sz w:val="18"/>
          <w:szCs w:val="18"/>
        </w:rPr>
        <w:t>.</w:t>
      </w:r>
      <w:r w:rsidR="00B35BD7" w:rsidRPr="0022022A">
        <w:rPr>
          <w:rFonts w:ascii="Arial" w:hAnsi="Arial" w:cs="Arial"/>
          <w:color w:val="auto"/>
          <w:sz w:val="18"/>
          <w:szCs w:val="18"/>
        </w:rPr>
        <w:t>08</w:t>
      </w:r>
      <w:r w:rsidRPr="0022022A">
        <w:rPr>
          <w:rFonts w:ascii="Arial" w:hAnsi="Arial" w:cs="Arial"/>
          <w:color w:val="auto"/>
          <w:sz w:val="18"/>
          <w:szCs w:val="18"/>
        </w:rPr>
        <w:t xml:space="preserve"> million and for non-controlling interests </w:t>
      </w:r>
      <w:r w:rsidR="00EC3DFB" w:rsidRPr="0022022A">
        <w:rPr>
          <w:rFonts w:ascii="Arial" w:hAnsi="Arial" w:cs="Arial"/>
          <w:color w:val="auto"/>
          <w:sz w:val="18"/>
          <w:szCs w:val="18"/>
        </w:rPr>
        <w:t>in an amount</w:t>
      </w:r>
      <w:r w:rsidR="00EC3DFB" w:rsidRPr="00B35BD7">
        <w:rPr>
          <w:rFonts w:ascii="Arial" w:hAnsi="Arial" w:cs="Arial"/>
          <w:color w:val="auto"/>
          <w:sz w:val="18"/>
          <w:szCs w:val="18"/>
        </w:rPr>
        <w:t xml:space="preserve"> of</w:t>
      </w:r>
      <w:r w:rsidRPr="00B35BD7">
        <w:rPr>
          <w:rFonts w:ascii="Arial" w:hAnsi="Arial" w:cs="Arial"/>
          <w:color w:val="auto"/>
          <w:sz w:val="18"/>
          <w:szCs w:val="18"/>
        </w:rPr>
        <w:t xml:space="preserve"> USD 0.</w:t>
      </w:r>
      <w:r w:rsidR="00B35BD7">
        <w:rPr>
          <w:rFonts w:ascii="Arial" w:hAnsi="Arial" w:cs="Arial"/>
          <w:color w:val="auto"/>
          <w:sz w:val="18"/>
          <w:szCs w:val="18"/>
        </w:rPr>
        <w:t>11</w:t>
      </w:r>
      <w:r w:rsidRPr="00B35BD7">
        <w:rPr>
          <w:rFonts w:ascii="Arial" w:hAnsi="Arial" w:cs="Arial"/>
          <w:color w:val="auto"/>
          <w:sz w:val="18"/>
          <w:szCs w:val="18"/>
        </w:rPr>
        <w:t xml:space="preserve"> million or </w:t>
      </w:r>
      <w:r w:rsidR="00EC3DFB" w:rsidRPr="00B35BD7">
        <w:rPr>
          <w:rFonts w:ascii="Arial" w:hAnsi="Arial" w:cs="Arial"/>
          <w:color w:val="auto"/>
          <w:sz w:val="18"/>
          <w:szCs w:val="18"/>
        </w:rPr>
        <w:t>equivalent to</w:t>
      </w:r>
      <w:r w:rsidRPr="00B35BD7">
        <w:rPr>
          <w:rFonts w:ascii="Arial" w:hAnsi="Arial" w:cs="Arial"/>
          <w:color w:val="auto"/>
          <w:sz w:val="18"/>
          <w:szCs w:val="18"/>
        </w:rPr>
        <w:t xml:space="preserve"> Baht </w:t>
      </w:r>
      <w:r w:rsidR="00B35BD7">
        <w:rPr>
          <w:rFonts w:ascii="Arial" w:hAnsi="Arial" w:cs="Arial"/>
          <w:color w:val="auto"/>
          <w:sz w:val="18"/>
          <w:szCs w:val="18"/>
        </w:rPr>
        <w:t>3</w:t>
      </w:r>
      <w:r w:rsidRPr="00B35BD7">
        <w:rPr>
          <w:rFonts w:ascii="Arial" w:hAnsi="Arial" w:cs="Arial"/>
          <w:color w:val="auto"/>
          <w:sz w:val="18"/>
          <w:szCs w:val="18"/>
        </w:rPr>
        <w:t>.</w:t>
      </w:r>
      <w:r w:rsidR="00B35BD7">
        <w:rPr>
          <w:rFonts w:ascii="Arial" w:hAnsi="Arial" w:cs="Arial"/>
          <w:color w:val="auto"/>
          <w:sz w:val="18"/>
          <w:szCs w:val="18"/>
        </w:rPr>
        <w:t>36</w:t>
      </w:r>
      <w:r w:rsidRPr="00B35BD7">
        <w:rPr>
          <w:rFonts w:ascii="Arial" w:hAnsi="Arial" w:cs="Arial"/>
          <w:color w:val="auto"/>
          <w:sz w:val="18"/>
          <w:szCs w:val="18"/>
        </w:rPr>
        <w:t xml:space="preserve"> million. The </w:t>
      </w:r>
      <w:r w:rsidR="00EC3DFB" w:rsidRPr="00B35BD7">
        <w:rPr>
          <w:rFonts w:ascii="Arial" w:hAnsi="Arial" w:cs="Arial"/>
          <w:color w:val="auto"/>
          <w:sz w:val="18"/>
          <w:szCs w:val="18"/>
        </w:rPr>
        <w:t>Co</w:t>
      </w:r>
      <w:r w:rsidRPr="00B35BD7">
        <w:rPr>
          <w:rFonts w:ascii="Arial" w:hAnsi="Arial" w:cs="Arial"/>
          <w:color w:val="auto"/>
          <w:sz w:val="18"/>
          <w:szCs w:val="18"/>
        </w:rPr>
        <w:t>mpany received dividend</w:t>
      </w:r>
      <w:r w:rsidR="00EC3DFB" w:rsidRPr="00B35BD7">
        <w:rPr>
          <w:rFonts w:ascii="Arial" w:hAnsi="Arial" w:cs="Arial"/>
          <w:color w:val="auto"/>
          <w:sz w:val="18"/>
          <w:szCs w:val="18"/>
        </w:rPr>
        <w:t xml:space="preserve"> </w:t>
      </w:r>
      <w:r w:rsidRPr="00B35BD7">
        <w:rPr>
          <w:rFonts w:ascii="Arial" w:hAnsi="Arial" w:cs="Arial"/>
          <w:color w:val="auto"/>
          <w:sz w:val="18"/>
          <w:szCs w:val="18"/>
        </w:rPr>
        <w:t>on 2</w:t>
      </w:r>
      <w:r w:rsidR="00B35BD7">
        <w:rPr>
          <w:rFonts w:ascii="Arial" w:hAnsi="Arial" w:cs="Arial"/>
          <w:color w:val="auto"/>
          <w:sz w:val="18"/>
          <w:szCs w:val="18"/>
        </w:rPr>
        <w:t>5</w:t>
      </w:r>
      <w:r w:rsidRPr="00B35BD7">
        <w:rPr>
          <w:rFonts w:ascii="Arial" w:hAnsi="Arial" w:cs="Arial"/>
          <w:color w:val="auto"/>
          <w:sz w:val="18"/>
          <w:szCs w:val="18"/>
        </w:rPr>
        <w:t xml:space="preserve"> </w:t>
      </w:r>
      <w:r w:rsidR="00B35BD7">
        <w:rPr>
          <w:rFonts w:ascii="Arial" w:hAnsi="Arial" w:cs="Arial"/>
          <w:color w:val="auto"/>
          <w:sz w:val="18"/>
          <w:szCs w:val="18"/>
        </w:rPr>
        <w:t>March</w:t>
      </w:r>
      <w:r w:rsidRPr="00B35BD7">
        <w:rPr>
          <w:rFonts w:ascii="Arial" w:hAnsi="Arial" w:cs="Arial"/>
          <w:color w:val="auto"/>
          <w:sz w:val="18"/>
          <w:szCs w:val="18"/>
        </w:rPr>
        <w:t xml:space="preserve"> 202</w:t>
      </w:r>
      <w:r w:rsidR="00B35BD7">
        <w:rPr>
          <w:rFonts w:ascii="Arial" w:hAnsi="Arial" w:cs="Arial"/>
          <w:color w:val="auto"/>
          <w:sz w:val="18"/>
          <w:szCs w:val="18"/>
        </w:rPr>
        <w:t>1</w:t>
      </w:r>
      <w:r w:rsidRPr="00B35BD7">
        <w:rPr>
          <w:rFonts w:ascii="Arial" w:hAnsi="Arial" w:cs="Arial"/>
          <w:color w:val="auto"/>
          <w:sz w:val="18"/>
          <w:szCs w:val="18"/>
        </w:rPr>
        <w:t>.</w:t>
      </w:r>
    </w:p>
    <w:p w:rsidR="00711841" w:rsidRDefault="00711841" w:rsidP="00652611">
      <w:pPr>
        <w:tabs>
          <w:tab w:val="center" w:pos="4680"/>
          <w:tab w:val="right" w:pos="9360"/>
        </w:tabs>
        <w:jc w:val="thaiDistribute"/>
        <w:rPr>
          <w:rFonts w:ascii="Arial" w:hAnsi="Arial" w:cs="Arial"/>
          <w:color w:val="auto"/>
          <w:sz w:val="18"/>
          <w:szCs w:val="18"/>
        </w:rPr>
      </w:pPr>
    </w:p>
    <w:p w:rsidR="005E783F" w:rsidRPr="00E73D5C" w:rsidRDefault="005E783F" w:rsidP="00652611">
      <w:pPr>
        <w:tabs>
          <w:tab w:val="center" w:pos="4680"/>
          <w:tab w:val="right" w:pos="9360"/>
        </w:tabs>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E73D5C" w:rsidTr="004A4D32">
        <w:trPr>
          <w:trHeight w:val="386"/>
        </w:trPr>
        <w:tc>
          <w:tcPr>
            <w:tcW w:w="9461" w:type="dxa"/>
            <w:shd w:val="clear" w:color="auto" w:fill="FFA543"/>
            <w:vAlign w:val="center"/>
          </w:tcPr>
          <w:p w:rsidR="00940FB2" w:rsidRPr="00E73D5C" w:rsidRDefault="00CE647E" w:rsidP="004A4D32">
            <w:pPr>
              <w:ind w:left="432" w:hanging="432"/>
              <w:rPr>
                <w:rFonts w:ascii="Arial" w:hAnsi="Arial" w:cs="Arial"/>
                <w:b/>
                <w:bCs/>
                <w:color w:val="FFFFFF"/>
                <w:sz w:val="18"/>
                <w:szCs w:val="18"/>
                <w:cs/>
              </w:rPr>
            </w:pPr>
            <w:r w:rsidRPr="00E73D5C">
              <w:rPr>
                <w:rFonts w:ascii="Arial" w:hAnsi="Arial" w:cs="Arial"/>
                <w:b/>
                <w:bCs/>
                <w:color w:val="FFFFFF"/>
                <w:sz w:val="18"/>
                <w:szCs w:val="18"/>
              </w:rPr>
              <w:t>1</w:t>
            </w:r>
            <w:r w:rsidR="00E10F4A">
              <w:rPr>
                <w:rFonts w:ascii="Arial" w:hAnsi="Arial" w:cs="Arial"/>
                <w:b/>
                <w:bCs/>
                <w:color w:val="FFFFFF"/>
                <w:sz w:val="18"/>
                <w:szCs w:val="18"/>
              </w:rPr>
              <w:t>0</w:t>
            </w:r>
            <w:r w:rsidR="00940FB2" w:rsidRPr="00E73D5C">
              <w:rPr>
                <w:rFonts w:ascii="Arial" w:hAnsi="Arial" w:cs="Arial"/>
                <w:b/>
                <w:bCs/>
                <w:color w:val="FFFFFF"/>
                <w:sz w:val="18"/>
                <w:szCs w:val="18"/>
              </w:rPr>
              <w:tab/>
              <w:t xml:space="preserve">Investment in a joint venture </w:t>
            </w:r>
          </w:p>
        </w:tc>
      </w:tr>
    </w:tbl>
    <w:p w:rsidR="00711841" w:rsidRDefault="00711841" w:rsidP="00652611">
      <w:pPr>
        <w:tabs>
          <w:tab w:val="center" w:pos="4680"/>
          <w:tab w:val="right" w:pos="9360"/>
        </w:tabs>
        <w:jc w:val="thaiDistribute"/>
        <w:rPr>
          <w:rFonts w:ascii="Arial" w:hAnsi="Arial" w:cs="Arial"/>
          <w:color w:val="auto"/>
          <w:sz w:val="18"/>
          <w:szCs w:val="18"/>
        </w:rPr>
      </w:pPr>
    </w:p>
    <w:p w:rsidR="00B2597B" w:rsidRPr="00E73D5C" w:rsidRDefault="00840023" w:rsidP="00652611">
      <w:pPr>
        <w:tabs>
          <w:tab w:val="center" w:pos="4680"/>
          <w:tab w:val="right" w:pos="9360"/>
        </w:tabs>
        <w:jc w:val="thaiDistribute"/>
        <w:rPr>
          <w:rFonts w:ascii="Arial" w:hAnsi="Arial" w:cs="Arial"/>
          <w:color w:val="auto"/>
          <w:sz w:val="18"/>
          <w:szCs w:val="18"/>
        </w:rPr>
      </w:pPr>
      <w:r w:rsidRPr="00E73D5C">
        <w:rPr>
          <w:rFonts w:ascii="Arial" w:hAnsi="Arial" w:cs="Arial"/>
          <w:color w:val="auto"/>
          <w:sz w:val="18"/>
          <w:szCs w:val="18"/>
        </w:rPr>
        <w:t>Investment</w:t>
      </w:r>
      <w:r w:rsidR="00B2597B" w:rsidRPr="00E73D5C">
        <w:rPr>
          <w:rFonts w:ascii="Arial" w:hAnsi="Arial" w:cs="Arial"/>
          <w:color w:val="auto"/>
          <w:sz w:val="18"/>
          <w:szCs w:val="18"/>
        </w:rPr>
        <w:t xml:space="preserve"> in a joint venture is as follows:</w:t>
      </w:r>
    </w:p>
    <w:p w:rsidR="001573F7" w:rsidRPr="00E73D5C" w:rsidRDefault="001573F7" w:rsidP="00652611">
      <w:pPr>
        <w:tabs>
          <w:tab w:val="center" w:pos="4680"/>
          <w:tab w:val="right" w:pos="9360"/>
        </w:tabs>
        <w:jc w:val="thaiDistribute"/>
        <w:rPr>
          <w:rFonts w:ascii="Arial" w:hAnsi="Arial" w:cs="Arial"/>
          <w:color w:val="auto"/>
          <w:sz w:val="18"/>
          <w:szCs w:val="18"/>
        </w:rPr>
      </w:pPr>
    </w:p>
    <w:tbl>
      <w:tblPr>
        <w:tblW w:w="9462" w:type="dxa"/>
        <w:tblInd w:w="108" w:type="dxa"/>
        <w:tblLayout w:type="fixed"/>
        <w:tblLook w:val="0000" w:firstRow="0" w:lastRow="0" w:firstColumn="0" w:lastColumn="0" w:noHBand="0" w:noVBand="0"/>
      </w:tblPr>
      <w:tblGrid>
        <w:gridCol w:w="1560"/>
        <w:gridCol w:w="1397"/>
        <w:gridCol w:w="1559"/>
        <w:gridCol w:w="1236"/>
        <w:gridCol w:w="1237"/>
        <w:gridCol w:w="1236"/>
        <w:gridCol w:w="1237"/>
      </w:tblGrid>
      <w:tr w:rsidR="00431DB9" w:rsidRPr="00E73D5C" w:rsidTr="00D50A18">
        <w:tc>
          <w:tcPr>
            <w:tcW w:w="1560" w:type="dxa"/>
            <w:vAlign w:val="bottom"/>
          </w:tcPr>
          <w:p w:rsidR="00431DB9" w:rsidRPr="00E73D5C" w:rsidRDefault="00431DB9" w:rsidP="00A339CD">
            <w:pPr>
              <w:ind w:right="-72"/>
              <w:rPr>
                <w:rFonts w:ascii="Arial" w:hAnsi="Arial" w:cs="Arial"/>
                <w:b/>
                <w:bCs/>
                <w:noProof/>
                <w:snapToGrid w:val="0"/>
                <w:color w:val="auto"/>
                <w:sz w:val="18"/>
                <w:szCs w:val="18"/>
                <w:cs/>
              </w:rPr>
            </w:pPr>
          </w:p>
        </w:tc>
        <w:tc>
          <w:tcPr>
            <w:tcW w:w="1397" w:type="dxa"/>
          </w:tcPr>
          <w:p w:rsidR="00431DB9" w:rsidRPr="00E73D5C" w:rsidRDefault="00431DB9" w:rsidP="00A339CD">
            <w:pPr>
              <w:ind w:right="-72"/>
              <w:jc w:val="right"/>
              <w:rPr>
                <w:rFonts w:ascii="Arial" w:hAnsi="Arial" w:cs="Arial"/>
                <w:b/>
                <w:bCs/>
                <w:snapToGrid w:val="0"/>
                <w:color w:val="auto"/>
                <w:sz w:val="18"/>
                <w:szCs w:val="18"/>
                <w:cs/>
              </w:rPr>
            </w:pPr>
          </w:p>
        </w:tc>
        <w:tc>
          <w:tcPr>
            <w:tcW w:w="1559" w:type="dxa"/>
            <w:vAlign w:val="bottom"/>
          </w:tcPr>
          <w:p w:rsidR="00431DB9" w:rsidRPr="00E73D5C" w:rsidRDefault="00431DB9" w:rsidP="00A339CD">
            <w:pPr>
              <w:ind w:right="-72"/>
              <w:jc w:val="right"/>
              <w:rPr>
                <w:rFonts w:ascii="Arial" w:hAnsi="Arial" w:cs="Arial"/>
                <w:b/>
                <w:bCs/>
                <w:snapToGrid w:val="0"/>
                <w:color w:val="auto"/>
                <w:sz w:val="18"/>
                <w:szCs w:val="18"/>
                <w:cs/>
              </w:rPr>
            </w:pPr>
          </w:p>
        </w:tc>
        <w:tc>
          <w:tcPr>
            <w:tcW w:w="2473" w:type="dxa"/>
            <w:gridSpan w:val="2"/>
            <w:tcBorders>
              <w:top w:val="single" w:sz="4" w:space="0" w:color="auto"/>
              <w:bottom w:val="single" w:sz="4" w:space="0" w:color="auto"/>
            </w:tcBorders>
            <w:vAlign w:val="bottom"/>
          </w:tcPr>
          <w:p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Holding interest in ordinary shares</w:t>
            </w:r>
          </w:p>
        </w:tc>
        <w:tc>
          <w:tcPr>
            <w:tcW w:w="2473" w:type="dxa"/>
            <w:gridSpan w:val="2"/>
            <w:tcBorders>
              <w:top w:val="single" w:sz="4" w:space="0" w:color="auto"/>
              <w:bottom w:val="single" w:sz="4" w:space="0" w:color="auto"/>
            </w:tcBorders>
            <w:vAlign w:val="bottom"/>
          </w:tcPr>
          <w:p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Consolidated</w:t>
            </w:r>
          </w:p>
          <w:p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financial information</w:t>
            </w:r>
          </w:p>
        </w:tc>
      </w:tr>
      <w:tr w:rsidR="00431DB9" w:rsidRPr="00E73D5C" w:rsidTr="00D50A18">
        <w:tc>
          <w:tcPr>
            <w:tcW w:w="1560" w:type="dxa"/>
            <w:vAlign w:val="bottom"/>
          </w:tcPr>
          <w:p w:rsidR="00431DB9" w:rsidRPr="00E73D5C" w:rsidRDefault="00431DB9" w:rsidP="00A339CD">
            <w:pPr>
              <w:ind w:right="-72"/>
              <w:rPr>
                <w:rFonts w:ascii="Arial" w:hAnsi="Arial" w:cs="Arial"/>
                <w:b/>
                <w:bCs/>
                <w:noProof/>
                <w:snapToGrid w:val="0"/>
                <w:color w:val="auto"/>
                <w:sz w:val="18"/>
                <w:szCs w:val="18"/>
                <w:cs/>
              </w:rPr>
            </w:pPr>
          </w:p>
        </w:tc>
        <w:tc>
          <w:tcPr>
            <w:tcW w:w="1397" w:type="dxa"/>
          </w:tcPr>
          <w:p w:rsidR="00431DB9" w:rsidRPr="00E73D5C" w:rsidRDefault="00431DB9" w:rsidP="00A339CD">
            <w:pPr>
              <w:ind w:right="-72"/>
              <w:jc w:val="right"/>
              <w:rPr>
                <w:rFonts w:ascii="Arial" w:hAnsi="Arial" w:cs="Arial"/>
                <w:b/>
                <w:bCs/>
                <w:snapToGrid w:val="0"/>
                <w:color w:val="auto"/>
                <w:sz w:val="18"/>
                <w:szCs w:val="18"/>
                <w:cs/>
              </w:rPr>
            </w:pPr>
          </w:p>
        </w:tc>
        <w:tc>
          <w:tcPr>
            <w:tcW w:w="1559" w:type="dxa"/>
            <w:vAlign w:val="bottom"/>
          </w:tcPr>
          <w:p w:rsidR="00431DB9" w:rsidRPr="00E73D5C" w:rsidRDefault="00431DB9" w:rsidP="00A339CD">
            <w:pPr>
              <w:ind w:right="-72"/>
              <w:jc w:val="right"/>
              <w:rPr>
                <w:rFonts w:ascii="Arial" w:hAnsi="Arial" w:cs="Arial"/>
                <w:b/>
                <w:bCs/>
                <w:snapToGrid w:val="0"/>
                <w:color w:val="auto"/>
                <w:sz w:val="18"/>
                <w:szCs w:val="18"/>
                <w:cs/>
              </w:rPr>
            </w:pPr>
          </w:p>
        </w:tc>
        <w:tc>
          <w:tcPr>
            <w:tcW w:w="1236" w:type="dxa"/>
            <w:tcBorders>
              <w:top w:val="single" w:sz="4" w:space="0" w:color="auto"/>
            </w:tcBorders>
            <w:vAlign w:val="bottom"/>
          </w:tcPr>
          <w:p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(Unaudited)</w:t>
            </w:r>
          </w:p>
        </w:tc>
        <w:tc>
          <w:tcPr>
            <w:tcW w:w="1237" w:type="dxa"/>
            <w:tcBorders>
              <w:top w:val="single" w:sz="4" w:space="0" w:color="auto"/>
            </w:tcBorders>
            <w:vAlign w:val="bottom"/>
          </w:tcPr>
          <w:p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(Audited)</w:t>
            </w:r>
          </w:p>
        </w:tc>
        <w:tc>
          <w:tcPr>
            <w:tcW w:w="1236" w:type="dxa"/>
            <w:tcBorders>
              <w:top w:val="single" w:sz="4" w:space="0" w:color="auto"/>
            </w:tcBorders>
            <w:vAlign w:val="bottom"/>
          </w:tcPr>
          <w:p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(Unaudited)</w:t>
            </w:r>
          </w:p>
        </w:tc>
        <w:tc>
          <w:tcPr>
            <w:tcW w:w="1237" w:type="dxa"/>
            <w:tcBorders>
              <w:top w:val="single" w:sz="4" w:space="0" w:color="auto"/>
            </w:tcBorders>
            <w:vAlign w:val="bottom"/>
          </w:tcPr>
          <w:p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(Audited)</w:t>
            </w:r>
          </w:p>
        </w:tc>
      </w:tr>
      <w:tr w:rsidR="00BA0E63" w:rsidRPr="00E73D5C" w:rsidTr="00D50A18">
        <w:tc>
          <w:tcPr>
            <w:tcW w:w="1560" w:type="dxa"/>
            <w:vAlign w:val="bottom"/>
          </w:tcPr>
          <w:p w:rsidR="00BA0E63" w:rsidRPr="00E73D5C" w:rsidRDefault="00BA0E63" w:rsidP="00BA0E63">
            <w:pPr>
              <w:ind w:right="-72"/>
              <w:rPr>
                <w:rFonts w:ascii="Arial" w:hAnsi="Arial" w:cs="Arial"/>
                <w:b/>
                <w:bCs/>
                <w:noProof/>
                <w:snapToGrid w:val="0"/>
                <w:color w:val="auto"/>
                <w:sz w:val="18"/>
                <w:szCs w:val="18"/>
                <w:cs/>
              </w:rPr>
            </w:pPr>
          </w:p>
        </w:tc>
        <w:tc>
          <w:tcPr>
            <w:tcW w:w="1397" w:type="dxa"/>
            <w:vAlign w:val="bottom"/>
          </w:tcPr>
          <w:p w:rsidR="00BA0E63" w:rsidRPr="00E73D5C" w:rsidRDefault="00BA0E63" w:rsidP="00BA0E63">
            <w:pPr>
              <w:rPr>
                <w:rFonts w:ascii="Arial" w:hAnsi="Arial" w:cs="Arial"/>
                <w:color w:val="auto"/>
                <w:sz w:val="18"/>
                <w:szCs w:val="18"/>
              </w:rPr>
            </w:pPr>
          </w:p>
          <w:p w:rsidR="00BA0E63" w:rsidRPr="00E73D5C" w:rsidRDefault="00BA0E63" w:rsidP="00BA0E63">
            <w:pPr>
              <w:jc w:val="center"/>
              <w:rPr>
                <w:rFonts w:ascii="Arial" w:hAnsi="Arial" w:cs="Arial"/>
                <w:color w:val="auto"/>
                <w:sz w:val="18"/>
                <w:szCs w:val="18"/>
              </w:rPr>
            </w:pPr>
            <w:r w:rsidRPr="00E73D5C">
              <w:rPr>
                <w:rFonts w:ascii="Arial" w:hAnsi="Arial" w:cs="Arial"/>
                <w:b/>
                <w:bCs/>
                <w:snapToGrid w:val="0"/>
                <w:color w:val="auto"/>
                <w:sz w:val="18"/>
                <w:szCs w:val="18"/>
              </w:rPr>
              <w:t>Incorporated</w:t>
            </w:r>
          </w:p>
        </w:tc>
        <w:tc>
          <w:tcPr>
            <w:tcW w:w="1559" w:type="dxa"/>
            <w:vAlign w:val="bottom"/>
          </w:tcPr>
          <w:p w:rsidR="00BA0E63" w:rsidRPr="00E73D5C" w:rsidRDefault="00BA0E63" w:rsidP="00BA0E63">
            <w:pPr>
              <w:jc w:val="center"/>
              <w:rPr>
                <w:rFonts w:ascii="Arial" w:hAnsi="Arial" w:cs="Arial"/>
                <w:color w:val="auto"/>
                <w:sz w:val="18"/>
                <w:szCs w:val="18"/>
              </w:rPr>
            </w:pPr>
            <w:r w:rsidRPr="00E73D5C">
              <w:rPr>
                <w:rFonts w:ascii="Arial" w:hAnsi="Arial" w:cs="Arial"/>
                <w:b/>
                <w:bCs/>
                <w:snapToGrid w:val="0"/>
                <w:color w:val="auto"/>
                <w:sz w:val="18"/>
                <w:szCs w:val="18"/>
              </w:rPr>
              <w:t>Nature of</w:t>
            </w:r>
          </w:p>
        </w:tc>
        <w:tc>
          <w:tcPr>
            <w:tcW w:w="1236" w:type="dxa"/>
            <w:vAlign w:val="bottom"/>
          </w:tcPr>
          <w:p w:rsidR="00BA0E63" w:rsidRDefault="00833EAF" w:rsidP="00BA0E63">
            <w:pPr>
              <w:ind w:right="-72"/>
              <w:jc w:val="right"/>
              <w:rPr>
                <w:rFonts w:ascii="Arial" w:hAnsi="Arial" w:cs="Arial"/>
                <w:b/>
                <w:bCs/>
                <w:snapToGrid w:val="0"/>
                <w:color w:val="auto"/>
                <w:spacing w:val="-8"/>
                <w:sz w:val="18"/>
                <w:szCs w:val="18"/>
              </w:rPr>
            </w:pPr>
            <w:r>
              <w:rPr>
                <w:rFonts w:ascii="Arial" w:hAnsi="Arial" w:cs="Arial"/>
                <w:b/>
                <w:bCs/>
                <w:snapToGrid w:val="0"/>
                <w:color w:val="auto"/>
                <w:spacing w:val="-8"/>
                <w:sz w:val="18"/>
                <w:szCs w:val="18"/>
              </w:rPr>
              <w:t>31 March</w:t>
            </w:r>
          </w:p>
          <w:p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pacing w:val="-8"/>
                <w:sz w:val="18"/>
                <w:szCs w:val="18"/>
              </w:rPr>
              <w:t>2021</w:t>
            </w:r>
          </w:p>
        </w:tc>
        <w:tc>
          <w:tcPr>
            <w:tcW w:w="1237" w:type="dxa"/>
            <w:vAlign w:val="bottom"/>
          </w:tcPr>
          <w:p w:rsidR="00BA0E63" w:rsidRPr="00E73D5C" w:rsidRDefault="00BA0E63" w:rsidP="00BA0E63">
            <w:pPr>
              <w:ind w:right="-72"/>
              <w:jc w:val="right"/>
              <w:rPr>
                <w:rFonts w:ascii="Arial" w:hAnsi="Arial" w:cs="Arial"/>
                <w:b/>
                <w:bCs/>
                <w:snapToGrid w:val="0"/>
                <w:color w:val="auto"/>
                <w:spacing w:val="-6"/>
                <w:sz w:val="18"/>
                <w:szCs w:val="18"/>
              </w:rPr>
            </w:pPr>
            <w:r w:rsidRPr="00E73D5C">
              <w:rPr>
                <w:rFonts w:ascii="Arial" w:hAnsi="Arial" w:cs="Arial"/>
                <w:b/>
                <w:bCs/>
                <w:snapToGrid w:val="0"/>
                <w:color w:val="auto"/>
                <w:spacing w:val="-6"/>
                <w:sz w:val="18"/>
                <w:szCs w:val="18"/>
              </w:rPr>
              <w:t>31 December</w:t>
            </w:r>
          </w:p>
          <w:p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c>
          <w:tcPr>
            <w:tcW w:w="1236" w:type="dxa"/>
            <w:vAlign w:val="bottom"/>
          </w:tcPr>
          <w:p w:rsidR="00BA0E63" w:rsidRDefault="00833EAF" w:rsidP="00BA0E63">
            <w:pPr>
              <w:ind w:right="-72"/>
              <w:jc w:val="right"/>
              <w:rPr>
                <w:rFonts w:ascii="Arial" w:hAnsi="Arial" w:cs="Arial"/>
                <w:b/>
                <w:bCs/>
                <w:snapToGrid w:val="0"/>
                <w:color w:val="auto"/>
                <w:spacing w:val="-8"/>
                <w:sz w:val="18"/>
                <w:szCs w:val="18"/>
              </w:rPr>
            </w:pPr>
            <w:r>
              <w:rPr>
                <w:rFonts w:ascii="Arial" w:hAnsi="Arial" w:cs="Arial"/>
                <w:b/>
                <w:bCs/>
                <w:snapToGrid w:val="0"/>
                <w:color w:val="auto"/>
                <w:spacing w:val="-8"/>
                <w:sz w:val="18"/>
                <w:szCs w:val="18"/>
              </w:rPr>
              <w:t>31 March</w:t>
            </w:r>
          </w:p>
          <w:p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pacing w:val="-8"/>
                <w:sz w:val="18"/>
                <w:szCs w:val="18"/>
              </w:rPr>
              <w:t>2021</w:t>
            </w:r>
          </w:p>
        </w:tc>
        <w:tc>
          <w:tcPr>
            <w:tcW w:w="1237" w:type="dxa"/>
            <w:vAlign w:val="bottom"/>
          </w:tcPr>
          <w:p w:rsidR="00BA0E63" w:rsidRPr="00E73D5C" w:rsidRDefault="00BA0E63" w:rsidP="00BA0E63">
            <w:pPr>
              <w:ind w:right="-72"/>
              <w:jc w:val="right"/>
              <w:rPr>
                <w:rFonts w:ascii="Arial" w:hAnsi="Arial" w:cs="Arial"/>
                <w:b/>
                <w:bCs/>
                <w:snapToGrid w:val="0"/>
                <w:color w:val="auto"/>
                <w:spacing w:val="-6"/>
                <w:sz w:val="18"/>
                <w:szCs w:val="18"/>
              </w:rPr>
            </w:pPr>
            <w:r w:rsidRPr="00E73D5C">
              <w:rPr>
                <w:rFonts w:ascii="Arial" w:hAnsi="Arial" w:cs="Arial"/>
                <w:b/>
                <w:bCs/>
                <w:snapToGrid w:val="0"/>
                <w:color w:val="auto"/>
                <w:spacing w:val="-6"/>
                <w:sz w:val="18"/>
                <w:szCs w:val="18"/>
              </w:rPr>
              <w:t>31 December</w:t>
            </w:r>
          </w:p>
          <w:p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BA0E63" w:rsidRPr="00E73D5C" w:rsidTr="00D50A18">
        <w:tc>
          <w:tcPr>
            <w:tcW w:w="1560" w:type="dxa"/>
            <w:tcBorders>
              <w:bottom w:val="single" w:sz="4" w:space="0" w:color="auto"/>
            </w:tcBorders>
            <w:vAlign w:val="bottom"/>
          </w:tcPr>
          <w:p w:rsidR="00BA0E63" w:rsidRPr="00E73D5C" w:rsidRDefault="00BA0E63" w:rsidP="00BA0E63">
            <w:pPr>
              <w:ind w:right="-12"/>
              <w:jc w:val="center"/>
              <w:rPr>
                <w:rFonts w:ascii="Arial" w:hAnsi="Arial" w:cs="Arial"/>
                <w:b/>
                <w:bCs/>
                <w:noProof/>
                <w:snapToGrid w:val="0"/>
                <w:color w:val="auto"/>
                <w:sz w:val="18"/>
                <w:szCs w:val="18"/>
                <w:cs/>
              </w:rPr>
            </w:pPr>
            <w:r w:rsidRPr="00E73D5C">
              <w:rPr>
                <w:rFonts w:ascii="Arial" w:hAnsi="Arial" w:cs="Arial"/>
                <w:b/>
                <w:bCs/>
                <w:noProof/>
                <w:snapToGrid w:val="0"/>
                <w:color w:val="auto"/>
                <w:sz w:val="18"/>
                <w:szCs w:val="18"/>
              </w:rPr>
              <w:t>Company</w:t>
            </w:r>
          </w:p>
        </w:tc>
        <w:tc>
          <w:tcPr>
            <w:tcW w:w="1397" w:type="dxa"/>
            <w:tcBorders>
              <w:bottom w:val="single" w:sz="4" w:space="0" w:color="auto"/>
            </w:tcBorders>
            <w:vAlign w:val="bottom"/>
          </w:tcPr>
          <w:p w:rsidR="00BA0E63" w:rsidRPr="00E73D5C" w:rsidRDefault="00BA0E63" w:rsidP="00BA0E63">
            <w:pPr>
              <w:ind w:right="-72"/>
              <w:jc w:val="center"/>
              <w:rPr>
                <w:rFonts w:ascii="Arial" w:hAnsi="Arial" w:cs="Arial"/>
                <w:b/>
                <w:bCs/>
                <w:snapToGrid w:val="0"/>
                <w:color w:val="auto"/>
                <w:sz w:val="18"/>
                <w:szCs w:val="18"/>
                <w:cs/>
              </w:rPr>
            </w:pPr>
            <w:r w:rsidRPr="00E73D5C">
              <w:rPr>
                <w:rFonts w:ascii="Arial" w:hAnsi="Arial" w:cs="Arial"/>
                <w:b/>
                <w:bCs/>
                <w:snapToGrid w:val="0"/>
                <w:color w:val="auto"/>
                <w:sz w:val="18"/>
                <w:szCs w:val="18"/>
              </w:rPr>
              <w:t>country</w:t>
            </w:r>
          </w:p>
        </w:tc>
        <w:tc>
          <w:tcPr>
            <w:tcW w:w="1559" w:type="dxa"/>
            <w:tcBorders>
              <w:bottom w:val="single" w:sz="4" w:space="0" w:color="auto"/>
            </w:tcBorders>
            <w:vAlign w:val="bottom"/>
          </w:tcPr>
          <w:p w:rsidR="00BA0E63" w:rsidRPr="00E73D5C" w:rsidRDefault="00BA0E63" w:rsidP="00BA0E63">
            <w:pPr>
              <w:ind w:right="-72"/>
              <w:jc w:val="center"/>
              <w:rPr>
                <w:rFonts w:ascii="Arial" w:hAnsi="Arial" w:cs="Arial"/>
                <w:b/>
                <w:bCs/>
                <w:snapToGrid w:val="0"/>
                <w:color w:val="auto"/>
                <w:sz w:val="18"/>
                <w:szCs w:val="18"/>
                <w:cs/>
              </w:rPr>
            </w:pPr>
            <w:r w:rsidRPr="00E73D5C">
              <w:rPr>
                <w:rFonts w:ascii="Arial" w:hAnsi="Arial" w:cs="Arial"/>
                <w:b/>
                <w:bCs/>
                <w:snapToGrid w:val="0"/>
                <w:color w:val="auto"/>
                <w:sz w:val="18"/>
                <w:szCs w:val="18"/>
              </w:rPr>
              <w:t>business</w:t>
            </w:r>
          </w:p>
        </w:tc>
        <w:tc>
          <w:tcPr>
            <w:tcW w:w="1236" w:type="dxa"/>
            <w:tcBorders>
              <w:bottom w:val="single" w:sz="4" w:space="0" w:color="auto"/>
            </w:tcBorders>
            <w:vAlign w:val="bottom"/>
          </w:tcPr>
          <w:p w:rsidR="00BA0E63" w:rsidRPr="00E73D5C" w:rsidRDefault="00BA0E63" w:rsidP="00BA0E63">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p>
        </w:tc>
        <w:tc>
          <w:tcPr>
            <w:tcW w:w="1237" w:type="dxa"/>
            <w:tcBorders>
              <w:bottom w:val="single" w:sz="4" w:space="0" w:color="auto"/>
            </w:tcBorders>
            <w:vAlign w:val="bottom"/>
          </w:tcPr>
          <w:p w:rsidR="00BA0E63" w:rsidRPr="00E73D5C" w:rsidRDefault="00BA0E63" w:rsidP="00BA0E63">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p>
        </w:tc>
        <w:tc>
          <w:tcPr>
            <w:tcW w:w="1236" w:type="dxa"/>
            <w:tcBorders>
              <w:bottom w:val="single" w:sz="4" w:space="0" w:color="auto"/>
            </w:tcBorders>
            <w:vAlign w:val="bottom"/>
          </w:tcPr>
          <w:p w:rsidR="00BA0E63" w:rsidRPr="00E73D5C" w:rsidRDefault="00BA0E63" w:rsidP="00BA0E63">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c>
          <w:tcPr>
            <w:tcW w:w="1237" w:type="dxa"/>
            <w:tcBorders>
              <w:bottom w:val="single" w:sz="4" w:space="0" w:color="auto"/>
            </w:tcBorders>
            <w:vAlign w:val="bottom"/>
          </w:tcPr>
          <w:p w:rsidR="00BA0E63" w:rsidRPr="00E73D5C" w:rsidRDefault="00BA0E63" w:rsidP="00BA0E63">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r>
      <w:tr w:rsidR="00BA0E63" w:rsidRPr="00E73D5C" w:rsidTr="00D50A18">
        <w:trPr>
          <w:trHeight w:val="58"/>
        </w:trPr>
        <w:tc>
          <w:tcPr>
            <w:tcW w:w="1560" w:type="dxa"/>
            <w:tcBorders>
              <w:top w:val="single" w:sz="4" w:space="0" w:color="auto"/>
            </w:tcBorders>
            <w:vAlign w:val="bottom"/>
          </w:tcPr>
          <w:p w:rsidR="00BA0E63" w:rsidRPr="00E73D5C" w:rsidRDefault="00BA0E63" w:rsidP="00BA0E63">
            <w:pPr>
              <w:ind w:right="-72"/>
              <w:rPr>
                <w:rFonts w:ascii="Arial" w:hAnsi="Arial" w:cs="Arial"/>
                <w:noProof/>
                <w:snapToGrid w:val="0"/>
                <w:color w:val="auto"/>
                <w:sz w:val="18"/>
                <w:szCs w:val="18"/>
                <w:cs/>
              </w:rPr>
            </w:pPr>
          </w:p>
        </w:tc>
        <w:tc>
          <w:tcPr>
            <w:tcW w:w="1397" w:type="dxa"/>
            <w:tcBorders>
              <w:top w:val="single" w:sz="4" w:space="0" w:color="auto"/>
            </w:tcBorders>
            <w:vAlign w:val="bottom"/>
          </w:tcPr>
          <w:p w:rsidR="00BA0E63" w:rsidRPr="00E73D5C" w:rsidRDefault="00BA0E63" w:rsidP="00BA0E63">
            <w:pPr>
              <w:ind w:right="-72"/>
              <w:jc w:val="center"/>
              <w:rPr>
                <w:rFonts w:ascii="Arial" w:hAnsi="Arial" w:cs="Arial"/>
                <w:snapToGrid w:val="0"/>
                <w:color w:val="auto"/>
                <w:sz w:val="18"/>
                <w:szCs w:val="18"/>
                <w:cs/>
              </w:rPr>
            </w:pPr>
          </w:p>
        </w:tc>
        <w:tc>
          <w:tcPr>
            <w:tcW w:w="1559" w:type="dxa"/>
            <w:tcBorders>
              <w:top w:val="single" w:sz="4" w:space="0" w:color="auto"/>
            </w:tcBorders>
            <w:vAlign w:val="bottom"/>
          </w:tcPr>
          <w:p w:rsidR="00BA0E63" w:rsidRPr="00E73D5C" w:rsidRDefault="00BA0E63" w:rsidP="00BA0E63">
            <w:pPr>
              <w:ind w:right="-72"/>
              <w:jc w:val="center"/>
              <w:rPr>
                <w:rFonts w:ascii="Arial" w:hAnsi="Arial" w:cs="Arial"/>
                <w:snapToGrid w:val="0"/>
                <w:color w:val="auto"/>
                <w:sz w:val="18"/>
                <w:szCs w:val="18"/>
                <w:cs/>
              </w:rPr>
            </w:pPr>
          </w:p>
        </w:tc>
        <w:tc>
          <w:tcPr>
            <w:tcW w:w="1236" w:type="dxa"/>
            <w:tcBorders>
              <w:top w:val="single" w:sz="4" w:space="0" w:color="auto"/>
            </w:tcBorders>
            <w:shd w:val="clear" w:color="auto" w:fill="FAFAFA"/>
            <w:vAlign w:val="bottom"/>
          </w:tcPr>
          <w:p w:rsidR="00BA0E63" w:rsidRPr="00E73D5C" w:rsidRDefault="00BA0E63" w:rsidP="00BA0E63">
            <w:pPr>
              <w:ind w:right="-72"/>
              <w:jc w:val="right"/>
              <w:rPr>
                <w:rFonts w:ascii="Arial" w:hAnsi="Arial" w:cs="Arial"/>
                <w:snapToGrid w:val="0"/>
                <w:color w:val="auto"/>
                <w:sz w:val="18"/>
                <w:szCs w:val="18"/>
              </w:rPr>
            </w:pPr>
          </w:p>
        </w:tc>
        <w:tc>
          <w:tcPr>
            <w:tcW w:w="1237" w:type="dxa"/>
            <w:tcBorders>
              <w:top w:val="single" w:sz="4" w:space="0" w:color="auto"/>
            </w:tcBorders>
            <w:vAlign w:val="bottom"/>
          </w:tcPr>
          <w:p w:rsidR="00BA0E63" w:rsidRPr="00E73D5C" w:rsidRDefault="00BA0E63" w:rsidP="00BA0E63">
            <w:pPr>
              <w:ind w:right="-72"/>
              <w:jc w:val="right"/>
              <w:rPr>
                <w:rFonts w:ascii="Arial" w:hAnsi="Arial" w:cs="Arial"/>
                <w:snapToGrid w:val="0"/>
                <w:color w:val="auto"/>
                <w:sz w:val="18"/>
                <w:szCs w:val="18"/>
              </w:rPr>
            </w:pPr>
          </w:p>
        </w:tc>
        <w:tc>
          <w:tcPr>
            <w:tcW w:w="1236" w:type="dxa"/>
            <w:tcBorders>
              <w:top w:val="single" w:sz="4" w:space="0" w:color="auto"/>
            </w:tcBorders>
            <w:shd w:val="clear" w:color="auto" w:fill="FAFAFA"/>
            <w:vAlign w:val="bottom"/>
          </w:tcPr>
          <w:p w:rsidR="00BA0E63" w:rsidRPr="00E73D5C" w:rsidRDefault="00BA0E63" w:rsidP="00BA0E63">
            <w:pPr>
              <w:ind w:right="-72"/>
              <w:rPr>
                <w:rFonts w:ascii="Arial" w:hAnsi="Arial" w:cs="Arial"/>
                <w:snapToGrid w:val="0"/>
                <w:color w:val="auto"/>
                <w:sz w:val="18"/>
                <w:szCs w:val="18"/>
              </w:rPr>
            </w:pPr>
          </w:p>
        </w:tc>
        <w:tc>
          <w:tcPr>
            <w:tcW w:w="1237" w:type="dxa"/>
            <w:tcBorders>
              <w:top w:val="single" w:sz="4" w:space="0" w:color="auto"/>
            </w:tcBorders>
            <w:vAlign w:val="bottom"/>
          </w:tcPr>
          <w:p w:rsidR="00BA0E63" w:rsidRPr="00E73D5C" w:rsidRDefault="00BA0E63" w:rsidP="00BA0E63">
            <w:pPr>
              <w:ind w:right="-72"/>
              <w:jc w:val="right"/>
              <w:rPr>
                <w:rFonts w:ascii="Arial" w:hAnsi="Arial" w:cs="Arial"/>
                <w:snapToGrid w:val="0"/>
                <w:color w:val="auto"/>
                <w:sz w:val="18"/>
                <w:szCs w:val="18"/>
              </w:rPr>
            </w:pPr>
          </w:p>
        </w:tc>
      </w:tr>
      <w:tr w:rsidR="002A74F9" w:rsidRPr="00E73D5C" w:rsidTr="00D50A18">
        <w:trPr>
          <w:trHeight w:val="1061"/>
        </w:trPr>
        <w:tc>
          <w:tcPr>
            <w:tcW w:w="1560" w:type="dxa"/>
            <w:vAlign w:val="center"/>
          </w:tcPr>
          <w:p w:rsidR="002A74F9" w:rsidRPr="00E73D5C" w:rsidRDefault="002A74F9" w:rsidP="002A74F9">
            <w:pPr>
              <w:ind w:left="-105" w:right="-21"/>
              <w:rPr>
                <w:rFonts w:ascii="Arial" w:hAnsi="Arial" w:cs="Arial"/>
                <w:snapToGrid w:val="0"/>
                <w:color w:val="auto"/>
                <w:spacing w:val="-4"/>
                <w:sz w:val="18"/>
                <w:szCs w:val="18"/>
                <w:lang w:eastAsia="th-TH"/>
              </w:rPr>
            </w:pPr>
            <w:r w:rsidRPr="00E73D5C">
              <w:rPr>
                <w:rFonts w:ascii="Arial" w:hAnsi="Arial" w:cs="Arial"/>
                <w:snapToGrid w:val="0"/>
                <w:color w:val="auto"/>
                <w:spacing w:val="-4"/>
                <w:sz w:val="18"/>
                <w:szCs w:val="18"/>
                <w:lang w:eastAsia="th-TH"/>
              </w:rPr>
              <w:t>Pan Orient Energy</w:t>
            </w:r>
          </w:p>
          <w:p w:rsidR="002A74F9" w:rsidRPr="00E73D5C" w:rsidRDefault="002A74F9" w:rsidP="002A74F9">
            <w:pPr>
              <w:ind w:left="-105" w:right="-21"/>
              <w:rPr>
                <w:rFonts w:ascii="Arial" w:hAnsi="Arial" w:cs="Arial"/>
                <w:snapToGrid w:val="0"/>
                <w:color w:val="auto"/>
                <w:spacing w:val="-4"/>
                <w:sz w:val="18"/>
                <w:szCs w:val="18"/>
                <w:lang w:eastAsia="th-TH"/>
              </w:rPr>
            </w:pPr>
            <w:r w:rsidRPr="00E73D5C">
              <w:rPr>
                <w:rFonts w:ascii="Arial" w:hAnsi="Arial" w:cs="Arial"/>
                <w:snapToGrid w:val="0"/>
                <w:color w:val="auto"/>
                <w:spacing w:val="-4"/>
                <w:sz w:val="18"/>
                <w:szCs w:val="18"/>
                <w:lang w:eastAsia="th-TH"/>
              </w:rPr>
              <w:t xml:space="preserve">   (Siam) Ltd.</w:t>
            </w:r>
          </w:p>
          <w:p w:rsidR="002A74F9" w:rsidRPr="00E73D5C" w:rsidRDefault="002A74F9" w:rsidP="002A74F9">
            <w:pPr>
              <w:ind w:left="-105" w:right="-21"/>
              <w:rPr>
                <w:rFonts w:ascii="Arial" w:hAnsi="Arial" w:cs="Arial"/>
                <w:snapToGrid w:val="0"/>
                <w:color w:val="auto"/>
                <w:spacing w:val="-4"/>
                <w:sz w:val="18"/>
                <w:szCs w:val="18"/>
                <w:lang w:eastAsia="th-TH"/>
              </w:rPr>
            </w:pPr>
          </w:p>
          <w:p w:rsidR="002A74F9" w:rsidRPr="00E73D5C" w:rsidRDefault="002A74F9" w:rsidP="002A74F9">
            <w:pPr>
              <w:ind w:left="-105" w:right="-21"/>
              <w:rPr>
                <w:rFonts w:ascii="Arial" w:hAnsi="Arial" w:cs="Arial"/>
                <w:snapToGrid w:val="0"/>
                <w:color w:val="auto"/>
                <w:spacing w:val="-4"/>
                <w:sz w:val="18"/>
                <w:szCs w:val="18"/>
                <w:lang w:eastAsia="th-TH"/>
              </w:rPr>
            </w:pPr>
          </w:p>
          <w:p w:rsidR="002A74F9" w:rsidRPr="00E73D5C" w:rsidRDefault="002A74F9" w:rsidP="002A74F9">
            <w:pPr>
              <w:ind w:left="-105" w:right="-21"/>
              <w:rPr>
                <w:rFonts w:ascii="Arial" w:hAnsi="Arial" w:cs="Arial"/>
                <w:snapToGrid w:val="0"/>
                <w:color w:val="auto"/>
                <w:spacing w:val="-4"/>
                <w:sz w:val="18"/>
                <w:szCs w:val="18"/>
                <w:lang w:eastAsia="th-TH"/>
              </w:rPr>
            </w:pPr>
          </w:p>
        </w:tc>
        <w:tc>
          <w:tcPr>
            <w:tcW w:w="1397" w:type="dxa"/>
            <w:vAlign w:val="center"/>
          </w:tcPr>
          <w:p w:rsidR="002A74F9" w:rsidRPr="00E73D5C" w:rsidRDefault="002A74F9" w:rsidP="002A74F9">
            <w:pPr>
              <w:ind w:right="-72"/>
              <w:jc w:val="center"/>
              <w:rPr>
                <w:rFonts w:ascii="Arial" w:hAnsi="Arial" w:cs="Arial"/>
                <w:noProof/>
                <w:snapToGrid w:val="0"/>
                <w:color w:val="auto"/>
                <w:sz w:val="18"/>
                <w:szCs w:val="18"/>
              </w:rPr>
            </w:pPr>
            <w:r w:rsidRPr="00E73D5C">
              <w:rPr>
                <w:rFonts w:ascii="Arial" w:hAnsi="Arial" w:cs="Arial"/>
                <w:noProof/>
                <w:snapToGrid w:val="0"/>
                <w:color w:val="auto"/>
                <w:sz w:val="18"/>
                <w:szCs w:val="18"/>
              </w:rPr>
              <w:t>Islands of Bermuda</w:t>
            </w:r>
          </w:p>
          <w:p w:rsidR="002A74F9" w:rsidRPr="00E73D5C" w:rsidRDefault="002A74F9" w:rsidP="002A74F9">
            <w:pPr>
              <w:ind w:right="-72"/>
              <w:jc w:val="center"/>
              <w:rPr>
                <w:rFonts w:ascii="Arial" w:hAnsi="Arial" w:cs="Arial"/>
                <w:noProof/>
                <w:snapToGrid w:val="0"/>
                <w:color w:val="auto"/>
                <w:sz w:val="18"/>
                <w:szCs w:val="18"/>
              </w:rPr>
            </w:pPr>
          </w:p>
          <w:p w:rsidR="002A74F9" w:rsidRPr="00E73D5C" w:rsidRDefault="002A74F9" w:rsidP="002A74F9">
            <w:pPr>
              <w:ind w:right="-72"/>
              <w:jc w:val="center"/>
              <w:rPr>
                <w:rFonts w:ascii="Arial" w:hAnsi="Arial" w:cs="Arial"/>
                <w:noProof/>
                <w:snapToGrid w:val="0"/>
                <w:color w:val="auto"/>
                <w:sz w:val="18"/>
                <w:szCs w:val="18"/>
              </w:rPr>
            </w:pPr>
          </w:p>
          <w:p w:rsidR="002A74F9" w:rsidRPr="00E73D5C" w:rsidRDefault="002A74F9" w:rsidP="002A74F9">
            <w:pPr>
              <w:ind w:right="-72"/>
              <w:jc w:val="center"/>
              <w:rPr>
                <w:rFonts w:ascii="Arial" w:hAnsi="Arial" w:cs="Arial"/>
                <w:noProof/>
                <w:snapToGrid w:val="0"/>
                <w:color w:val="auto"/>
                <w:sz w:val="18"/>
                <w:szCs w:val="18"/>
              </w:rPr>
            </w:pPr>
          </w:p>
        </w:tc>
        <w:tc>
          <w:tcPr>
            <w:tcW w:w="1559" w:type="dxa"/>
            <w:vAlign w:val="center"/>
          </w:tcPr>
          <w:p w:rsidR="002A74F9" w:rsidRPr="00E73D5C" w:rsidRDefault="002A74F9" w:rsidP="002A74F9">
            <w:pPr>
              <w:ind w:right="-72"/>
              <w:jc w:val="center"/>
              <w:rPr>
                <w:rFonts w:ascii="Arial" w:hAnsi="Arial" w:cs="Arial"/>
                <w:noProof/>
                <w:snapToGrid w:val="0"/>
                <w:color w:val="auto"/>
                <w:sz w:val="18"/>
                <w:szCs w:val="18"/>
              </w:rPr>
            </w:pPr>
            <w:r w:rsidRPr="00E73D5C">
              <w:rPr>
                <w:rFonts w:ascii="Arial" w:hAnsi="Arial" w:cs="Arial"/>
                <w:noProof/>
                <w:snapToGrid w:val="0"/>
                <w:color w:val="auto"/>
                <w:sz w:val="18"/>
                <w:szCs w:val="18"/>
              </w:rPr>
              <w:t>Exploration, development and production of petroleum and natural gas</w:t>
            </w:r>
          </w:p>
        </w:tc>
        <w:tc>
          <w:tcPr>
            <w:tcW w:w="1236" w:type="dxa"/>
            <w:shd w:val="clear" w:color="auto" w:fill="FAFAFA"/>
          </w:tcPr>
          <w:p w:rsidR="002A74F9" w:rsidRPr="00E10F4A" w:rsidRDefault="00E10F4A" w:rsidP="00E10F4A">
            <w:pPr>
              <w:ind w:left="-155" w:right="-72"/>
              <w:jc w:val="right"/>
              <w:rPr>
                <w:rFonts w:ascii="Arial" w:hAnsi="Arial" w:cs="Arial"/>
                <w:snapToGrid w:val="0"/>
                <w:sz w:val="18"/>
                <w:szCs w:val="18"/>
              </w:rPr>
            </w:pPr>
            <w:r w:rsidRPr="002A74F9">
              <w:rPr>
                <w:rFonts w:ascii="Arial" w:hAnsi="Arial" w:cs="Arial"/>
                <w:snapToGrid w:val="0"/>
                <w:sz w:val="18"/>
                <w:szCs w:val="18"/>
              </w:rPr>
              <w:t>49.99</w:t>
            </w:r>
          </w:p>
        </w:tc>
        <w:tc>
          <w:tcPr>
            <w:tcW w:w="1237" w:type="dxa"/>
          </w:tcPr>
          <w:p w:rsidR="002A74F9" w:rsidRPr="002A74F9" w:rsidRDefault="002A74F9" w:rsidP="002A74F9">
            <w:pPr>
              <w:ind w:left="-155" w:right="-72"/>
              <w:jc w:val="right"/>
              <w:rPr>
                <w:rFonts w:ascii="Arial" w:hAnsi="Arial" w:cs="Arial"/>
                <w:snapToGrid w:val="0"/>
                <w:sz w:val="18"/>
                <w:szCs w:val="18"/>
              </w:rPr>
            </w:pPr>
            <w:r w:rsidRPr="002A74F9">
              <w:rPr>
                <w:rFonts w:ascii="Arial" w:hAnsi="Arial" w:cs="Arial"/>
                <w:snapToGrid w:val="0"/>
                <w:sz w:val="18"/>
                <w:szCs w:val="18"/>
              </w:rPr>
              <w:t>49.99</w:t>
            </w:r>
          </w:p>
        </w:tc>
        <w:tc>
          <w:tcPr>
            <w:tcW w:w="1236" w:type="dxa"/>
            <w:shd w:val="clear" w:color="auto" w:fill="FAFAFA"/>
          </w:tcPr>
          <w:p w:rsidR="002A74F9" w:rsidRPr="002A74F9" w:rsidRDefault="00E10F4A" w:rsidP="002A74F9">
            <w:pPr>
              <w:ind w:right="-72"/>
              <w:jc w:val="right"/>
              <w:rPr>
                <w:rFonts w:ascii="Arial" w:hAnsi="Arial" w:cs="Arial"/>
                <w:noProof/>
                <w:snapToGrid w:val="0"/>
                <w:color w:val="auto"/>
                <w:sz w:val="18"/>
                <w:szCs w:val="18"/>
              </w:rPr>
            </w:pPr>
            <w:r w:rsidRPr="00E10F4A">
              <w:rPr>
                <w:rFonts w:ascii="Arial" w:hAnsi="Arial" w:cs="Arial"/>
                <w:noProof/>
                <w:snapToGrid w:val="0"/>
                <w:color w:val="auto"/>
                <w:sz w:val="18"/>
                <w:szCs w:val="18"/>
              </w:rPr>
              <w:t>1,075,778</w:t>
            </w:r>
          </w:p>
        </w:tc>
        <w:tc>
          <w:tcPr>
            <w:tcW w:w="1237" w:type="dxa"/>
          </w:tcPr>
          <w:p w:rsidR="002A74F9" w:rsidRPr="002A74F9" w:rsidRDefault="002A74F9" w:rsidP="002A74F9">
            <w:pPr>
              <w:ind w:left="-155" w:right="-72"/>
              <w:jc w:val="right"/>
              <w:rPr>
                <w:rFonts w:ascii="Arial" w:hAnsi="Arial" w:cs="Browallia New"/>
                <w:snapToGrid w:val="0"/>
                <w:sz w:val="18"/>
                <w:szCs w:val="18"/>
              </w:rPr>
            </w:pPr>
            <w:r w:rsidRPr="002A74F9">
              <w:rPr>
                <w:rFonts w:ascii="Arial" w:hAnsi="Arial" w:cs="Arial"/>
                <w:snapToGrid w:val="0"/>
                <w:sz w:val="18"/>
                <w:szCs w:val="18"/>
              </w:rPr>
              <w:t>1,103,808</w:t>
            </w:r>
          </w:p>
        </w:tc>
      </w:tr>
    </w:tbl>
    <w:p w:rsidR="004C3D2F" w:rsidRPr="00E73D5C" w:rsidRDefault="004C3D2F" w:rsidP="001573F7">
      <w:pPr>
        <w:tabs>
          <w:tab w:val="center" w:pos="4680"/>
          <w:tab w:val="right" w:pos="9360"/>
        </w:tabs>
        <w:jc w:val="thaiDistribute"/>
        <w:rPr>
          <w:rFonts w:ascii="Arial" w:hAnsi="Arial" w:cs="Arial"/>
          <w:color w:val="auto"/>
          <w:sz w:val="18"/>
          <w:szCs w:val="18"/>
        </w:rPr>
      </w:pPr>
    </w:p>
    <w:p w:rsidR="004C3D2F" w:rsidRDefault="00E647AD" w:rsidP="00652611">
      <w:pPr>
        <w:tabs>
          <w:tab w:val="center" w:pos="4680"/>
          <w:tab w:val="right" w:pos="9360"/>
        </w:tabs>
        <w:jc w:val="thaiDistribute"/>
        <w:rPr>
          <w:rFonts w:ascii="Arial" w:eastAsia="Arial Unicode MS" w:hAnsi="Arial" w:cs="Arial"/>
          <w:color w:val="auto"/>
          <w:sz w:val="18"/>
          <w:szCs w:val="18"/>
        </w:rPr>
      </w:pPr>
      <w:r w:rsidRPr="00E73D5C">
        <w:rPr>
          <w:rFonts w:ascii="Arial" w:hAnsi="Arial" w:cs="Arial"/>
          <w:color w:val="auto"/>
          <w:sz w:val="18"/>
          <w:szCs w:val="18"/>
        </w:rPr>
        <w:t>Movement</w:t>
      </w:r>
      <w:r w:rsidRPr="00E73D5C">
        <w:rPr>
          <w:rFonts w:ascii="Arial" w:eastAsia="Arial Unicode MS" w:hAnsi="Arial" w:cs="Arial"/>
          <w:color w:val="auto"/>
          <w:sz w:val="18"/>
          <w:szCs w:val="18"/>
        </w:rPr>
        <w:t xml:space="preserve"> in</w:t>
      </w:r>
      <w:r w:rsidR="004C3D2F" w:rsidRPr="00E73D5C">
        <w:rPr>
          <w:rFonts w:ascii="Arial" w:eastAsia="Arial Unicode MS" w:hAnsi="Arial" w:cs="Arial"/>
          <w:color w:val="auto"/>
          <w:sz w:val="18"/>
          <w:szCs w:val="18"/>
        </w:rPr>
        <w:t xml:space="preserve"> investment in a joint venture under equity method is as follows:</w:t>
      </w:r>
    </w:p>
    <w:p w:rsidR="00B667D4" w:rsidRPr="00E73D5C" w:rsidRDefault="00B667D4" w:rsidP="00652611">
      <w:pPr>
        <w:tabs>
          <w:tab w:val="center" w:pos="4680"/>
          <w:tab w:val="right" w:pos="9360"/>
        </w:tabs>
        <w:jc w:val="thaiDistribute"/>
        <w:rPr>
          <w:rFonts w:ascii="Arial" w:eastAsia="Arial Unicode MS" w:hAnsi="Arial" w:cs="Arial"/>
          <w:color w:val="auto"/>
          <w:sz w:val="18"/>
          <w:szCs w:val="18"/>
        </w:rPr>
      </w:pPr>
    </w:p>
    <w:tbl>
      <w:tblPr>
        <w:tblW w:w="9605" w:type="dxa"/>
        <w:tblInd w:w="-34" w:type="dxa"/>
        <w:tblLayout w:type="fixed"/>
        <w:tblLook w:val="0000" w:firstRow="0" w:lastRow="0" w:firstColumn="0" w:lastColumn="0" w:noHBand="0" w:noVBand="0"/>
      </w:tblPr>
      <w:tblGrid>
        <w:gridCol w:w="7949"/>
        <w:gridCol w:w="1656"/>
      </w:tblGrid>
      <w:tr w:rsidR="00405937" w:rsidRPr="005E783F" w:rsidTr="00271D0B">
        <w:trPr>
          <w:cantSplit/>
        </w:trPr>
        <w:tc>
          <w:tcPr>
            <w:tcW w:w="7949" w:type="dxa"/>
            <w:vAlign w:val="bottom"/>
          </w:tcPr>
          <w:p w:rsidR="00405937" w:rsidRPr="005E783F" w:rsidRDefault="00405937" w:rsidP="00993741">
            <w:pPr>
              <w:snapToGrid w:val="0"/>
              <w:ind w:left="34"/>
              <w:rPr>
                <w:rFonts w:ascii="Arial" w:eastAsia="Arial Unicode MS" w:hAnsi="Arial" w:cs="Arial"/>
                <w:color w:val="auto"/>
                <w:sz w:val="18"/>
                <w:szCs w:val="18"/>
              </w:rPr>
            </w:pPr>
          </w:p>
        </w:tc>
        <w:tc>
          <w:tcPr>
            <w:tcW w:w="1656" w:type="dxa"/>
            <w:tcBorders>
              <w:top w:val="single" w:sz="4" w:space="0" w:color="auto"/>
              <w:bottom w:val="single" w:sz="4" w:space="0" w:color="auto"/>
            </w:tcBorders>
            <w:vAlign w:val="bottom"/>
          </w:tcPr>
          <w:p w:rsidR="001C2CD8" w:rsidRPr="00B90DF7" w:rsidRDefault="00405937" w:rsidP="00993741">
            <w:pPr>
              <w:ind w:right="-72"/>
              <w:jc w:val="right"/>
              <w:rPr>
                <w:rFonts w:ascii="Arial" w:hAnsi="Arial" w:cs="Arial"/>
                <w:b/>
                <w:bCs/>
                <w:color w:val="auto"/>
                <w:spacing w:val="-4"/>
                <w:sz w:val="18"/>
                <w:szCs w:val="18"/>
              </w:rPr>
            </w:pPr>
            <w:r w:rsidRPr="005E783F">
              <w:rPr>
                <w:rFonts w:ascii="Arial" w:hAnsi="Arial" w:cs="Arial"/>
                <w:b/>
                <w:bCs/>
                <w:color w:val="auto"/>
                <w:spacing w:val="-4"/>
                <w:sz w:val="18"/>
                <w:szCs w:val="18"/>
              </w:rPr>
              <w:t>Consolidated financial information</w:t>
            </w:r>
          </w:p>
        </w:tc>
      </w:tr>
      <w:tr w:rsidR="00B90DF7" w:rsidRPr="005E783F" w:rsidTr="00271D0B">
        <w:trPr>
          <w:cantSplit/>
        </w:trPr>
        <w:tc>
          <w:tcPr>
            <w:tcW w:w="7949" w:type="dxa"/>
            <w:vAlign w:val="bottom"/>
          </w:tcPr>
          <w:p w:rsidR="00B90DF7" w:rsidRPr="005E783F" w:rsidRDefault="00B90DF7" w:rsidP="00993741">
            <w:pPr>
              <w:snapToGrid w:val="0"/>
              <w:ind w:left="34"/>
              <w:rPr>
                <w:rFonts w:ascii="Arial" w:eastAsia="Arial Unicode MS" w:hAnsi="Arial" w:cs="Arial"/>
                <w:color w:val="auto"/>
                <w:sz w:val="18"/>
                <w:szCs w:val="18"/>
              </w:rPr>
            </w:pPr>
          </w:p>
        </w:tc>
        <w:tc>
          <w:tcPr>
            <w:tcW w:w="1656" w:type="dxa"/>
            <w:tcBorders>
              <w:top w:val="single" w:sz="4" w:space="0" w:color="auto"/>
              <w:bottom w:val="single" w:sz="4" w:space="0" w:color="auto"/>
            </w:tcBorders>
            <w:vAlign w:val="bottom"/>
          </w:tcPr>
          <w:p w:rsidR="00B90DF7" w:rsidRPr="005E783F" w:rsidRDefault="00B90DF7" w:rsidP="00993741">
            <w:pPr>
              <w:ind w:right="-72"/>
              <w:jc w:val="right"/>
              <w:rPr>
                <w:rFonts w:ascii="Arial" w:hAnsi="Arial" w:cs="Arial"/>
                <w:b/>
                <w:bCs/>
                <w:color w:val="auto"/>
                <w:spacing w:val="-4"/>
                <w:sz w:val="18"/>
                <w:szCs w:val="18"/>
              </w:rPr>
            </w:pPr>
            <w:r w:rsidRPr="005E783F">
              <w:rPr>
                <w:rFonts w:ascii="Arial" w:eastAsia="Arial Unicode MS" w:hAnsi="Arial" w:cs="Arial"/>
                <w:b/>
                <w:bCs/>
                <w:color w:val="auto"/>
                <w:sz w:val="18"/>
                <w:szCs w:val="18"/>
              </w:rPr>
              <w:t>Baht’000</w:t>
            </w:r>
          </w:p>
        </w:tc>
      </w:tr>
      <w:tr w:rsidR="001C2CD8" w:rsidRPr="005E783F" w:rsidTr="00271D0B">
        <w:trPr>
          <w:cantSplit/>
        </w:trPr>
        <w:tc>
          <w:tcPr>
            <w:tcW w:w="7949" w:type="dxa"/>
            <w:vAlign w:val="bottom"/>
          </w:tcPr>
          <w:p w:rsidR="001C2CD8" w:rsidRPr="005E783F" w:rsidRDefault="001C2CD8" w:rsidP="00993741">
            <w:pPr>
              <w:tabs>
                <w:tab w:val="left" w:pos="1692"/>
              </w:tabs>
              <w:snapToGrid w:val="0"/>
              <w:ind w:left="34"/>
              <w:rPr>
                <w:rFonts w:ascii="Arial" w:hAnsi="Arial" w:cs="Arial"/>
                <w:b/>
                <w:bCs/>
                <w:snapToGrid w:val="0"/>
                <w:sz w:val="18"/>
                <w:szCs w:val="18"/>
                <w:lang w:eastAsia="th-TH"/>
              </w:rPr>
            </w:pPr>
            <w:r w:rsidRPr="005E783F">
              <w:rPr>
                <w:rFonts w:ascii="Arial" w:hAnsi="Arial" w:cs="Arial"/>
                <w:b/>
                <w:bCs/>
                <w:snapToGrid w:val="0"/>
                <w:sz w:val="18"/>
                <w:szCs w:val="18"/>
                <w:lang w:eastAsia="th-TH"/>
              </w:rPr>
              <w:t xml:space="preserve">For the </w:t>
            </w:r>
            <w:r w:rsidR="006A1CC0" w:rsidRPr="005E783F">
              <w:rPr>
                <w:rFonts w:ascii="Arial" w:hAnsi="Arial" w:cs="Arial"/>
                <w:b/>
                <w:bCs/>
                <w:snapToGrid w:val="0"/>
                <w:sz w:val="18"/>
                <w:szCs w:val="18"/>
                <w:lang w:eastAsia="th-TH"/>
              </w:rPr>
              <w:t>three-month</w:t>
            </w:r>
            <w:r w:rsidR="00174FEB" w:rsidRPr="005E783F">
              <w:rPr>
                <w:rFonts w:ascii="Arial" w:hAnsi="Arial" w:cs="Arial"/>
                <w:b/>
                <w:bCs/>
                <w:snapToGrid w:val="0"/>
                <w:sz w:val="18"/>
                <w:szCs w:val="18"/>
                <w:lang w:eastAsia="th-TH"/>
              </w:rPr>
              <w:t xml:space="preserve"> </w:t>
            </w:r>
            <w:r w:rsidRPr="005E783F">
              <w:rPr>
                <w:rFonts w:ascii="Arial" w:hAnsi="Arial" w:cs="Arial"/>
                <w:b/>
                <w:bCs/>
                <w:snapToGrid w:val="0"/>
                <w:sz w:val="18"/>
                <w:szCs w:val="18"/>
                <w:lang w:eastAsia="th-TH"/>
              </w:rPr>
              <w:t xml:space="preserve">period ended </w:t>
            </w:r>
            <w:r w:rsidR="006A1CC0" w:rsidRPr="005E783F">
              <w:rPr>
                <w:rFonts w:ascii="Arial" w:hAnsi="Arial" w:cs="Arial"/>
                <w:b/>
                <w:bCs/>
                <w:snapToGrid w:val="0"/>
                <w:sz w:val="18"/>
                <w:szCs w:val="18"/>
                <w:lang w:eastAsia="th-TH"/>
              </w:rPr>
              <w:t>31 March 2021</w:t>
            </w:r>
            <w:r w:rsidR="00F93773" w:rsidRPr="005E783F">
              <w:rPr>
                <w:rFonts w:ascii="Arial" w:hAnsi="Arial" w:cs="Arial"/>
                <w:b/>
                <w:bCs/>
                <w:snapToGrid w:val="0"/>
                <w:sz w:val="18"/>
                <w:szCs w:val="18"/>
                <w:lang w:eastAsia="th-TH"/>
              </w:rPr>
              <w:t xml:space="preserve"> </w:t>
            </w:r>
            <w:r w:rsidRPr="005E783F">
              <w:rPr>
                <w:rFonts w:ascii="Arial" w:hAnsi="Arial" w:cs="Arial"/>
                <w:b/>
                <w:bCs/>
                <w:snapToGrid w:val="0"/>
                <w:sz w:val="18"/>
                <w:szCs w:val="18"/>
                <w:lang w:eastAsia="th-TH"/>
              </w:rPr>
              <w:t>(Unaudited)</w:t>
            </w:r>
          </w:p>
        </w:tc>
        <w:tc>
          <w:tcPr>
            <w:tcW w:w="1656" w:type="dxa"/>
            <w:tcBorders>
              <w:top w:val="single" w:sz="4" w:space="0" w:color="auto"/>
            </w:tcBorders>
            <w:shd w:val="clear" w:color="auto" w:fill="FAFAFA"/>
            <w:vAlign w:val="bottom"/>
          </w:tcPr>
          <w:p w:rsidR="001C2CD8" w:rsidRPr="005E783F" w:rsidRDefault="001C2CD8" w:rsidP="00993741">
            <w:pPr>
              <w:tabs>
                <w:tab w:val="decimal" w:pos="1062"/>
              </w:tabs>
              <w:ind w:right="-72"/>
              <w:jc w:val="right"/>
              <w:rPr>
                <w:rFonts w:ascii="Arial" w:eastAsia="Arial Unicode MS" w:hAnsi="Arial" w:cs="Arial"/>
                <w:color w:val="auto"/>
                <w:sz w:val="18"/>
                <w:szCs w:val="18"/>
              </w:rPr>
            </w:pPr>
          </w:p>
        </w:tc>
      </w:tr>
      <w:tr w:rsidR="003663C6" w:rsidRPr="005E783F" w:rsidTr="00271D0B">
        <w:trPr>
          <w:cantSplit/>
          <w:trHeight w:val="87"/>
        </w:trPr>
        <w:tc>
          <w:tcPr>
            <w:tcW w:w="7949" w:type="dxa"/>
            <w:vAlign w:val="bottom"/>
          </w:tcPr>
          <w:p w:rsidR="003663C6" w:rsidRPr="005E783F" w:rsidRDefault="003663C6" w:rsidP="003663C6">
            <w:pPr>
              <w:tabs>
                <w:tab w:val="left" w:pos="1692"/>
              </w:tabs>
              <w:snapToGrid w:val="0"/>
              <w:ind w:left="34"/>
              <w:rPr>
                <w:rFonts w:ascii="Arial" w:hAnsi="Arial" w:cs="Arial"/>
                <w:snapToGrid w:val="0"/>
                <w:sz w:val="18"/>
                <w:szCs w:val="18"/>
                <w:lang w:eastAsia="th-TH"/>
              </w:rPr>
            </w:pPr>
            <w:r w:rsidRPr="005E783F">
              <w:rPr>
                <w:rFonts w:ascii="Arial" w:hAnsi="Arial" w:cs="Arial"/>
                <w:snapToGrid w:val="0"/>
                <w:sz w:val="18"/>
                <w:szCs w:val="18"/>
                <w:lang w:eastAsia="th-TH"/>
              </w:rPr>
              <w:t xml:space="preserve">As at 1 January </w:t>
            </w:r>
            <w:r w:rsidR="00833EAF" w:rsidRPr="005E783F">
              <w:rPr>
                <w:rFonts w:ascii="Arial" w:hAnsi="Arial" w:cs="Arial"/>
                <w:snapToGrid w:val="0"/>
                <w:sz w:val="18"/>
                <w:szCs w:val="18"/>
                <w:lang w:eastAsia="th-TH"/>
              </w:rPr>
              <w:t>2021</w:t>
            </w:r>
          </w:p>
        </w:tc>
        <w:tc>
          <w:tcPr>
            <w:tcW w:w="1656" w:type="dxa"/>
            <w:shd w:val="clear" w:color="auto" w:fill="FAFAFA"/>
          </w:tcPr>
          <w:p w:rsidR="003663C6" w:rsidRPr="005E783F" w:rsidRDefault="00BE4705" w:rsidP="003663C6">
            <w:pPr>
              <w:ind w:right="-72"/>
              <w:jc w:val="right"/>
              <w:rPr>
                <w:rFonts w:ascii="Arial" w:hAnsi="Arial" w:cs="Arial"/>
                <w:noProof/>
                <w:snapToGrid w:val="0"/>
                <w:color w:val="auto"/>
                <w:sz w:val="18"/>
                <w:szCs w:val="18"/>
              </w:rPr>
            </w:pPr>
            <w:r w:rsidRPr="005E783F">
              <w:rPr>
                <w:rFonts w:ascii="Arial" w:hAnsi="Arial" w:cs="Arial"/>
                <w:noProof/>
                <w:snapToGrid w:val="0"/>
                <w:color w:val="auto"/>
                <w:sz w:val="18"/>
                <w:szCs w:val="18"/>
              </w:rPr>
              <w:t>1,103,808</w:t>
            </w:r>
          </w:p>
        </w:tc>
      </w:tr>
      <w:tr w:rsidR="00E10F4A" w:rsidRPr="005E783F" w:rsidTr="00271D0B">
        <w:trPr>
          <w:cantSplit/>
        </w:trPr>
        <w:tc>
          <w:tcPr>
            <w:tcW w:w="7949" w:type="dxa"/>
            <w:vAlign w:val="bottom"/>
          </w:tcPr>
          <w:p w:rsidR="00E10F4A" w:rsidRPr="005E783F" w:rsidRDefault="00E10F4A" w:rsidP="00E10F4A">
            <w:pPr>
              <w:tabs>
                <w:tab w:val="left" w:pos="1692"/>
              </w:tabs>
              <w:snapToGrid w:val="0"/>
              <w:ind w:left="34"/>
              <w:rPr>
                <w:rFonts w:ascii="Arial" w:hAnsi="Arial" w:cs="Arial"/>
                <w:snapToGrid w:val="0"/>
                <w:sz w:val="18"/>
                <w:szCs w:val="18"/>
                <w:lang w:eastAsia="th-TH"/>
              </w:rPr>
            </w:pPr>
            <w:r w:rsidRPr="005E783F">
              <w:rPr>
                <w:rFonts w:ascii="Arial" w:hAnsi="Arial" w:cs="Arial"/>
                <w:snapToGrid w:val="0"/>
                <w:sz w:val="18"/>
                <w:szCs w:val="18"/>
                <w:lang w:eastAsia="th-TH"/>
              </w:rPr>
              <w:t>Share of profit from a joint venture</w:t>
            </w:r>
          </w:p>
        </w:tc>
        <w:tc>
          <w:tcPr>
            <w:tcW w:w="1656" w:type="dxa"/>
            <w:shd w:val="clear" w:color="auto" w:fill="FAFAFA"/>
          </w:tcPr>
          <w:p w:rsidR="00E10F4A" w:rsidRPr="00E10F4A" w:rsidRDefault="00E10F4A" w:rsidP="00E10F4A">
            <w:pPr>
              <w:ind w:right="-72"/>
              <w:jc w:val="right"/>
              <w:rPr>
                <w:rFonts w:ascii="Arial" w:hAnsi="Arial" w:cs="Arial"/>
                <w:noProof/>
                <w:snapToGrid w:val="0"/>
                <w:color w:val="auto"/>
                <w:sz w:val="18"/>
                <w:szCs w:val="18"/>
              </w:rPr>
            </w:pPr>
            <w:r w:rsidRPr="00E10F4A">
              <w:rPr>
                <w:rFonts w:ascii="Arial" w:hAnsi="Arial" w:cs="Arial"/>
                <w:noProof/>
                <w:snapToGrid w:val="0"/>
                <w:color w:val="auto"/>
                <w:sz w:val="18"/>
                <w:szCs w:val="18"/>
              </w:rPr>
              <w:t>32,805</w:t>
            </w:r>
          </w:p>
        </w:tc>
      </w:tr>
      <w:tr w:rsidR="00E10F4A" w:rsidRPr="005E783F" w:rsidTr="00271D0B">
        <w:trPr>
          <w:cantSplit/>
        </w:trPr>
        <w:tc>
          <w:tcPr>
            <w:tcW w:w="7949" w:type="dxa"/>
            <w:vAlign w:val="bottom"/>
          </w:tcPr>
          <w:p w:rsidR="00E10F4A" w:rsidRPr="005E783F" w:rsidRDefault="00E10F4A" w:rsidP="00E10F4A">
            <w:pPr>
              <w:tabs>
                <w:tab w:val="left" w:pos="1692"/>
              </w:tabs>
              <w:snapToGrid w:val="0"/>
              <w:ind w:left="34"/>
              <w:rPr>
                <w:rFonts w:ascii="Arial" w:hAnsi="Arial" w:cs="Arial"/>
                <w:snapToGrid w:val="0"/>
                <w:sz w:val="18"/>
                <w:szCs w:val="18"/>
                <w:lang w:eastAsia="th-TH"/>
              </w:rPr>
            </w:pPr>
            <w:r w:rsidRPr="005E783F">
              <w:rPr>
                <w:rFonts w:ascii="Arial" w:hAnsi="Arial" w:cs="Arial"/>
                <w:snapToGrid w:val="0"/>
                <w:sz w:val="18"/>
                <w:szCs w:val="18"/>
                <w:lang w:eastAsia="th-TH"/>
              </w:rPr>
              <w:t>Dividend received</w:t>
            </w:r>
          </w:p>
        </w:tc>
        <w:tc>
          <w:tcPr>
            <w:tcW w:w="1656" w:type="dxa"/>
            <w:tcBorders>
              <w:bottom w:val="single" w:sz="4" w:space="0" w:color="auto"/>
            </w:tcBorders>
            <w:shd w:val="clear" w:color="auto" w:fill="FAFAFA"/>
          </w:tcPr>
          <w:p w:rsidR="00E10F4A" w:rsidRPr="00E10F4A" w:rsidRDefault="00E10F4A" w:rsidP="00E10F4A">
            <w:pPr>
              <w:ind w:right="-72"/>
              <w:jc w:val="right"/>
              <w:rPr>
                <w:rFonts w:ascii="Arial" w:hAnsi="Arial" w:cs="Arial"/>
                <w:noProof/>
                <w:snapToGrid w:val="0"/>
                <w:color w:val="auto"/>
                <w:sz w:val="18"/>
                <w:szCs w:val="18"/>
              </w:rPr>
            </w:pPr>
            <w:r w:rsidRPr="00E10F4A">
              <w:rPr>
                <w:rFonts w:ascii="Arial" w:hAnsi="Arial" w:cs="Arial"/>
                <w:noProof/>
                <w:snapToGrid w:val="0"/>
                <w:color w:val="auto"/>
                <w:sz w:val="18"/>
                <w:szCs w:val="18"/>
              </w:rPr>
              <w:t>(60,835)</w:t>
            </w:r>
          </w:p>
        </w:tc>
      </w:tr>
      <w:tr w:rsidR="00033B44" w:rsidRPr="005E783F" w:rsidTr="00271D0B">
        <w:trPr>
          <w:cantSplit/>
        </w:trPr>
        <w:tc>
          <w:tcPr>
            <w:tcW w:w="7949" w:type="dxa"/>
            <w:vAlign w:val="bottom"/>
          </w:tcPr>
          <w:p w:rsidR="00033B44" w:rsidRPr="005E783F" w:rsidRDefault="00033B44" w:rsidP="00033B44">
            <w:pPr>
              <w:tabs>
                <w:tab w:val="left" w:pos="1692"/>
              </w:tabs>
              <w:snapToGrid w:val="0"/>
              <w:ind w:left="34"/>
              <w:rPr>
                <w:rFonts w:ascii="Arial" w:eastAsia="Arial Unicode MS" w:hAnsi="Arial" w:cs="Arial"/>
                <w:sz w:val="18"/>
                <w:szCs w:val="18"/>
                <w:cs/>
              </w:rPr>
            </w:pPr>
          </w:p>
        </w:tc>
        <w:tc>
          <w:tcPr>
            <w:tcW w:w="1656" w:type="dxa"/>
            <w:tcBorders>
              <w:top w:val="single" w:sz="4" w:space="0" w:color="auto"/>
            </w:tcBorders>
            <w:shd w:val="clear" w:color="auto" w:fill="FAFAFA"/>
            <w:vAlign w:val="bottom"/>
          </w:tcPr>
          <w:p w:rsidR="00033B44" w:rsidRPr="005E783F" w:rsidRDefault="00033B44" w:rsidP="00033B44">
            <w:pPr>
              <w:tabs>
                <w:tab w:val="decimal" w:pos="1062"/>
              </w:tabs>
              <w:ind w:right="-72"/>
              <w:jc w:val="right"/>
              <w:rPr>
                <w:rFonts w:ascii="Arial" w:hAnsi="Arial" w:cs="Arial"/>
                <w:color w:val="auto"/>
                <w:sz w:val="18"/>
                <w:szCs w:val="18"/>
              </w:rPr>
            </w:pPr>
          </w:p>
        </w:tc>
      </w:tr>
      <w:tr w:rsidR="00033B44" w:rsidRPr="005E783F" w:rsidTr="00271D0B">
        <w:trPr>
          <w:cantSplit/>
        </w:trPr>
        <w:tc>
          <w:tcPr>
            <w:tcW w:w="7949" w:type="dxa"/>
            <w:vAlign w:val="bottom"/>
          </w:tcPr>
          <w:p w:rsidR="00033B44" w:rsidRPr="005E783F" w:rsidRDefault="00033B44" w:rsidP="00033B44">
            <w:pPr>
              <w:snapToGrid w:val="0"/>
              <w:ind w:left="34"/>
              <w:rPr>
                <w:rFonts w:ascii="Arial" w:eastAsia="Arial Unicode MS" w:hAnsi="Arial" w:cs="Arial"/>
                <w:sz w:val="18"/>
                <w:szCs w:val="18"/>
                <w:cs/>
              </w:rPr>
            </w:pPr>
            <w:r w:rsidRPr="005E783F">
              <w:rPr>
                <w:rFonts w:ascii="Arial" w:eastAsia="Arial Unicode MS" w:hAnsi="Arial" w:cs="Arial"/>
                <w:sz w:val="18"/>
                <w:szCs w:val="18"/>
              </w:rPr>
              <w:t xml:space="preserve">As at </w:t>
            </w:r>
            <w:r w:rsidR="006A1CC0" w:rsidRPr="005E783F">
              <w:rPr>
                <w:rFonts w:ascii="Arial" w:eastAsia="Arial Unicode MS" w:hAnsi="Arial" w:cs="Arial"/>
                <w:sz w:val="18"/>
                <w:szCs w:val="18"/>
              </w:rPr>
              <w:t>31 March 2021</w:t>
            </w:r>
          </w:p>
        </w:tc>
        <w:tc>
          <w:tcPr>
            <w:tcW w:w="1656" w:type="dxa"/>
            <w:tcBorders>
              <w:bottom w:val="single" w:sz="4" w:space="0" w:color="auto"/>
            </w:tcBorders>
            <w:shd w:val="clear" w:color="auto" w:fill="FAFAFA"/>
          </w:tcPr>
          <w:p w:rsidR="00033B44" w:rsidRPr="005E783F" w:rsidRDefault="00E10F4A" w:rsidP="00033B44">
            <w:pPr>
              <w:ind w:right="-72"/>
              <w:jc w:val="right"/>
              <w:rPr>
                <w:rFonts w:ascii="Arial" w:hAnsi="Arial" w:cs="Arial"/>
                <w:noProof/>
                <w:snapToGrid w:val="0"/>
                <w:color w:val="auto"/>
                <w:sz w:val="18"/>
                <w:szCs w:val="18"/>
              </w:rPr>
            </w:pPr>
            <w:r w:rsidRPr="00E10F4A">
              <w:rPr>
                <w:rFonts w:ascii="Arial" w:hAnsi="Arial" w:cs="Arial"/>
                <w:noProof/>
                <w:snapToGrid w:val="0"/>
                <w:color w:val="auto"/>
                <w:sz w:val="18"/>
                <w:szCs w:val="18"/>
              </w:rPr>
              <w:t>1,075,778</w:t>
            </w:r>
          </w:p>
        </w:tc>
      </w:tr>
    </w:tbl>
    <w:p w:rsidR="00BE4705" w:rsidRDefault="00BE4705" w:rsidP="005E783F">
      <w:pPr>
        <w:overflowPunct w:val="0"/>
        <w:autoSpaceDE w:val="0"/>
        <w:autoSpaceDN w:val="0"/>
        <w:adjustRightInd w:val="0"/>
        <w:jc w:val="thaiDistribute"/>
        <w:textAlignment w:val="baseline"/>
        <w:rPr>
          <w:rFonts w:ascii="Arial" w:hAnsi="Arial" w:cs="Arial"/>
          <w:snapToGrid w:val="0"/>
          <w:color w:val="auto"/>
          <w:sz w:val="18"/>
          <w:szCs w:val="18"/>
          <w:lang w:eastAsia="th-TH"/>
        </w:rPr>
      </w:pPr>
    </w:p>
    <w:p w:rsidR="00033B44" w:rsidRPr="005E783F" w:rsidRDefault="00BE4705" w:rsidP="00BE4705">
      <w:pPr>
        <w:overflowPunct w:val="0"/>
        <w:autoSpaceDE w:val="0"/>
        <w:autoSpaceDN w:val="0"/>
        <w:adjustRightInd w:val="0"/>
        <w:jc w:val="thaiDistribute"/>
        <w:textAlignment w:val="baseline"/>
        <w:rPr>
          <w:rFonts w:ascii="Arial" w:eastAsia="Arial Unicode MS" w:hAnsi="Arial" w:cs="Arial"/>
          <w:spacing w:val="-2"/>
          <w:sz w:val="18"/>
          <w:szCs w:val="18"/>
        </w:rPr>
      </w:pPr>
      <w:r w:rsidRPr="005E783F">
        <w:rPr>
          <w:rFonts w:ascii="Arial" w:eastAsia="Arial Unicode MS" w:hAnsi="Arial" w:cs="Arial"/>
          <w:spacing w:val="-2"/>
          <w:sz w:val="18"/>
          <w:szCs w:val="18"/>
        </w:rPr>
        <w:t>On 15 January 2021, Pan Orient Energy (Siam) Ltd.,</w:t>
      </w:r>
      <w:r w:rsidR="00EF746E">
        <w:rPr>
          <w:rFonts w:ascii="Arial" w:eastAsia="Arial Unicode MS" w:hAnsi="Arial" w:cs="Arial"/>
          <w:spacing w:val="-2"/>
          <w:sz w:val="18"/>
          <w:szCs w:val="18"/>
        </w:rPr>
        <w:t xml:space="preserve"> </w:t>
      </w:r>
      <w:r w:rsidRPr="005E783F">
        <w:rPr>
          <w:rFonts w:ascii="Arial" w:eastAsia="Arial Unicode MS" w:hAnsi="Arial" w:cs="Arial"/>
          <w:spacing w:val="-2"/>
          <w:sz w:val="18"/>
          <w:szCs w:val="18"/>
        </w:rPr>
        <w:t>declared dividend payment to shareholders in an amount of CAD 5.20 million or equivalent to Baht 121.67 million. The dividend is for Sea Oil Energy Limited in an amount of CAD 2.60 million or equivalent to Baht 60.84 million. Sea Oil Energy Limited received dividend on 18 January 2021.</w:t>
      </w:r>
    </w:p>
    <w:p w:rsidR="00453EE6" w:rsidRDefault="00453EE6" w:rsidP="00BE4705">
      <w:pPr>
        <w:overflowPunct w:val="0"/>
        <w:autoSpaceDE w:val="0"/>
        <w:autoSpaceDN w:val="0"/>
        <w:adjustRightInd w:val="0"/>
        <w:jc w:val="thaiDistribute"/>
        <w:textAlignment w:val="baseline"/>
        <w:rPr>
          <w:rFonts w:ascii="Arial" w:eastAsia="Arial Unicode MS" w:hAnsi="Arial" w:cs="Arial"/>
          <w:sz w:val="18"/>
          <w:szCs w:val="18"/>
        </w:rPr>
      </w:pPr>
    </w:p>
    <w:p w:rsidR="005E783F" w:rsidRPr="00BE4705" w:rsidRDefault="005E783F" w:rsidP="00BE4705">
      <w:pPr>
        <w:overflowPunct w:val="0"/>
        <w:autoSpaceDE w:val="0"/>
        <w:autoSpaceDN w:val="0"/>
        <w:adjustRightInd w:val="0"/>
        <w:jc w:val="thaiDistribute"/>
        <w:textAlignment w:val="baselin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F93773" w:rsidTr="004A4D32">
        <w:trPr>
          <w:trHeight w:val="386"/>
        </w:trPr>
        <w:tc>
          <w:tcPr>
            <w:tcW w:w="9461" w:type="dxa"/>
            <w:shd w:val="clear" w:color="auto" w:fill="FFA543"/>
            <w:vAlign w:val="center"/>
          </w:tcPr>
          <w:p w:rsidR="00940FB2" w:rsidRPr="00F93773" w:rsidRDefault="00940FB2" w:rsidP="00B51FAD">
            <w:pPr>
              <w:ind w:left="432" w:hanging="432"/>
              <w:rPr>
                <w:rFonts w:ascii="Arial" w:hAnsi="Arial" w:cs="Arial"/>
                <w:b/>
                <w:bCs/>
                <w:color w:val="FFFFFF"/>
                <w:sz w:val="18"/>
                <w:szCs w:val="18"/>
                <w:cs/>
              </w:rPr>
            </w:pPr>
            <w:r w:rsidRPr="00F93773">
              <w:rPr>
                <w:rFonts w:ascii="Arial" w:hAnsi="Arial" w:cs="Arial"/>
                <w:b/>
                <w:bCs/>
                <w:color w:val="FFFFFF"/>
                <w:sz w:val="18"/>
                <w:szCs w:val="18"/>
              </w:rPr>
              <w:t>1</w:t>
            </w:r>
            <w:r w:rsidR="00BE4705">
              <w:rPr>
                <w:rFonts w:ascii="Arial" w:hAnsi="Arial" w:cs="Arial"/>
                <w:b/>
                <w:bCs/>
                <w:color w:val="FFFFFF"/>
                <w:sz w:val="18"/>
                <w:szCs w:val="18"/>
              </w:rPr>
              <w:t>1</w:t>
            </w:r>
            <w:r w:rsidRPr="00F93773">
              <w:rPr>
                <w:rFonts w:ascii="Arial" w:hAnsi="Arial" w:cs="Arial"/>
                <w:b/>
                <w:bCs/>
                <w:color w:val="FFFFFF"/>
                <w:sz w:val="18"/>
                <w:szCs w:val="18"/>
              </w:rPr>
              <w:tab/>
              <w:t>Property, plant and equipment</w:t>
            </w:r>
            <w:r w:rsidR="00E867F8">
              <w:rPr>
                <w:rFonts w:ascii="Arial" w:hAnsi="Arial" w:cs="Arial"/>
                <w:b/>
                <w:bCs/>
                <w:color w:val="FFFFFF"/>
                <w:sz w:val="18"/>
                <w:szCs w:val="18"/>
              </w:rPr>
              <w:t xml:space="preserve">, </w:t>
            </w:r>
            <w:r w:rsidR="00675B38" w:rsidRPr="00F93773">
              <w:rPr>
                <w:rFonts w:ascii="Arial" w:hAnsi="Arial" w:cs="Arial"/>
                <w:b/>
                <w:bCs/>
                <w:color w:val="FFFFFF"/>
                <w:sz w:val="18"/>
                <w:szCs w:val="18"/>
              </w:rPr>
              <w:t>net</w:t>
            </w:r>
          </w:p>
        </w:tc>
      </w:tr>
    </w:tbl>
    <w:p w:rsidR="00FA32DB" w:rsidRPr="00F93773" w:rsidRDefault="00FA32DB" w:rsidP="001573F7">
      <w:pPr>
        <w:jc w:val="both"/>
        <w:rPr>
          <w:rFonts w:ascii="Arial" w:hAnsi="Arial" w:cs="Arial"/>
          <w:color w:val="auto"/>
          <w:sz w:val="18"/>
          <w:szCs w:val="18"/>
        </w:rPr>
      </w:pPr>
    </w:p>
    <w:tbl>
      <w:tblPr>
        <w:tblW w:w="9560" w:type="dxa"/>
        <w:tblInd w:w="18" w:type="dxa"/>
        <w:tblLayout w:type="fixed"/>
        <w:tblLook w:val="0000" w:firstRow="0" w:lastRow="0" w:firstColumn="0" w:lastColumn="0" w:noHBand="0" w:noVBand="0"/>
      </w:tblPr>
      <w:tblGrid>
        <w:gridCol w:w="5850"/>
        <w:gridCol w:w="450"/>
        <w:gridCol w:w="1559"/>
        <w:gridCol w:w="1701"/>
      </w:tblGrid>
      <w:tr w:rsidR="00B420FD" w:rsidRPr="00F93773" w:rsidTr="00F26543">
        <w:tc>
          <w:tcPr>
            <w:tcW w:w="5850" w:type="dxa"/>
          </w:tcPr>
          <w:p w:rsidR="00B420FD" w:rsidRPr="00F26543" w:rsidRDefault="00B420FD" w:rsidP="003C2B7C">
            <w:pPr>
              <w:ind w:right="-72"/>
              <w:rPr>
                <w:rFonts w:ascii="Arial" w:hAnsi="Arial" w:cs="Arial"/>
                <w:noProof/>
                <w:snapToGrid w:val="0"/>
                <w:color w:val="auto"/>
                <w:sz w:val="18"/>
                <w:szCs w:val="18"/>
                <w:cs/>
              </w:rPr>
            </w:pPr>
            <w:bookmarkStart w:id="6" w:name="_Hlk55400889"/>
          </w:p>
        </w:tc>
        <w:tc>
          <w:tcPr>
            <w:tcW w:w="450" w:type="dxa"/>
          </w:tcPr>
          <w:p w:rsidR="00B420FD" w:rsidRPr="00B420FD" w:rsidRDefault="00B420FD" w:rsidP="00B420FD">
            <w:pPr>
              <w:ind w:right="-72"/>
              <w:jc w:val="center"/>
              <w:rPr>
                <w:rFonts w:ascii="Arial" w:hAnsi="Arial" w:cs="Arial"/>
                <w:snapToGrid w:val="0"/>
                <w:color w:val="auto"/>
                <w:sz w:val="18"/>
                <w:szCs w:val="18"/>
              </w:rPr>
            </w:pPr>
          </w:p>
        </w:tc>
        <w:tc>
          <w:tcPr>
            <w:tcW w:w="1559" w:type="dxa"/>
            <w:tcBorders>
              <w:top w:val="single" w:sz="4" w:space="0" w:color="auto"/>
            </w:tcBorders>
          </w:tcPr>
          <w:p w:rsidR="00B420FD" w:rsidRPr="00F93773" w:rsidRDefault="00B420FD" w:rsidP="003C2B7C">
            <w:pPr>
              <w:ind w:right="-72"/>
              <w:jc w:val="right"/>
              <w:rPr>
                <w:rFonts w:ascii="Arial" w:hAnsi="Arial" w:cs="Arial"/>
                <w:b/>
                <w:bCs/>
                <w:snapToGrid w:val="0"/>
                <w:color w:val="auto"/>
                <w:sz w:val="18"/>
                <w:szCs w:val="18"/>
              </w:rPr>
            </w:pPr>
            <w:r w:rsidRPr="00E73D5C">
              <w:rPr>
                <w:rFonts w:ascii="Arial" w:hAnsi="Arial" w:cs="Arial"/>
                <w:b/>
                <w:bCs/>
                <w:color w:val="auto"/>
                <w:spacing w:val="-4"/>
                <w:sz w:val="18"/>
                <w:szCs w:val="18"/>
              </w:rPr>
              <w:t>Consolidated</w:t>
            </w:r>
          </w:p>
        </w:tc>
        <w:tc>
          <w:tcPr>
            <w:tcW w:w="1701" w:type="dxa"/>
            <w:tcBorders>
              <w:top w:val="single" w:sz="4" w:space="0" w:color="auto"/>
            </w:tcBorders>
          </w:tcPr>
          <w:p w:rsidR="00B420FD" w:rsidRPr="00F93773" w:rsidRDefault="00B420FD" w:rsidP="00B420FD">
            <w:pPr>
              <w:ind w:right="-72"/>
              <w:jc w:val="right"/>
              <w:rPr>
                <w:rFonts w:ascii="Arial" w:hAnsi="Arial" w:cs="Arial"/>
                <w:b/>
                <w:bCs/>
                <w:snapToGrid w:val="0"/>
                <w:color w:val="auto"/>
                <w:sz w:val="18"/>
                <w:szCs w:val="18"/>
              </w:rPr>
            </w:pPr>
            <w:r w:rsidRPr="003C2B7C">
              <w:rPr>
                <w:rFonts w:ascii="Arial" w:hAnsi="Arial" w:cs="Arial"/>
                <w:b/>
                <w:bCs/>
                <w:snapToGrid w:val="0"/>
                <w:color w:val="auto"/>
                <w:sz w:val="18"/>
                <w:szCs w:val="18"/>
              </w:rPr>
              <w:t>Separate</w:t>
            </w:r>
          </w:p>
        </w:tc>
      </w:tr>
      <w:tr w:rsidR="00B420FD" w:rsidRPr="00F93773" w:rsidTr="00B90DF7">
        <w:tc>
          <w:tcPr>
            <w:tcW w:w="5850" w:type="dxa"/>
          </w:tcPr>
          <w:p w:rsidR="00B420FD" w:rsidRPr="00F26543" w:rsidRDefault="00B420FD" w:rsidP="003C2B7C">
            <w:pPr>
              <w:ind w:right="-72"/>
              <w:rPr>
                <w:rFonts w:ascii="Arial" w:hAnsi="Arial" w:cs="Arial"/>
                <w:noProof/>
                <w:snapToGrid w:val="0"/>
                <w:color w:val="auto"/>
                <w:sz w:val="18"/>
                <w:szCs w:val="18"/>
                <w:cs/>
              </w:rPr>
            </w:pPr>
          </w:p>
        </w:tc>
        <w:tc>
          <w:tcPr>
            <w:tcW w:w="450" w:type="dxa"/>
          </w:tcPr>
          <w:p w:rsidR="00B420FD" w:rsidRPr="00B420FD" w:rsidRDefault="00B420FD" w:rsidP="00B420FD">
            <w:pPr>
              <w:ind w:right="-72"/>
              <w:jc w:val="center"/>
              <w:rPr>
                <w:rFonts w:ascii="Arial" w:hAnsi="Arial" w:cs="Arial"/>
                <w:snapToGrid w:val="0"/>
                <w:color w:val="auto"/>
                <w:sz w:val="18"/>
                <w:szCs w:val="18"/>
              </w:rPr>
            </w:pPr>
          </w:p>
        </w:tc>
        <w:tc>
          <w:tcPr>
            <w:tcW w:w="1559" w:type="dxa"/>
          </w:tcPr>
          <w:p w:rsidR="00B420FD" w:rsidRPr="00F93773" w:rsidRDefault="00B420FD" w:rsidP="003C2B7C">
            <w:pPr>
              <w:ind w:right="-72"/>
              <w:jc w:val="right"/>
              <w:rPr>
                <w:rFonts w:ascii="Arial" w:hAnsi="Arial" w:cs="Arial"/>
                <w:b/>
                <w:bCs/>
                <w:snapToGrid w:val="0"/>
                <w:color w:val="auto"/>
                <w:sz w:val="18"/>
                <w:szCs w:val="18"/>
              </w:rPr>
            </w:pPr>
            <w:r w:rsidRPr="00E73D5C">
              <w:rPr>
                <w:rFonts w:ascii="Arial" w:hAnsi="Arial" w:cs="Arial"/>
                <w:b/>
                <w:bCs/>
                <w:color w:val="auto"/>
                <w:spacing w:val="-4"/>
                <w:sz w:val="18"/>
                <w:szCs w:val="18"/>
              </w:rPr>
              <w:t>financial</w:t>
            </w:r>
          </w:p>
        </w:tc>
        <w:tc>
          <w:tcPr>
            <w:tcW w:w="1701" w:type="dxa"/>
          </w:tcPr>
          <w:p w:rsidR="00B420FD" w:rsidRPr="00F93773" w:rsidRDefault="00B420FD" w:rsidP="003C2B7C">
            <w:pPr>
              <w:ind w:right="-72"/>
              <w:jc w:val="right"/>
              <w:rPr>
                <w:rFonts w:ascii="Arial" w:hAnsi="Arial" w:cs="Arial"/>
                <w:b/>
                <w:bCs/>
                <w:snapToGrid w:val="0"/>
                <w:color w:val="auto"/>
                <w:sz w:val="18"/>
                <w:szCs w:val="18"/>
              </w:rPr>
            </w:pPr>
            <w:r w:rsidRPr="003C2B7C">
              <w:rPr>
                <w:rFonts w:ascii="Arial" w:hAnsi="Arial" w:cs="Arial"/>
                <w:b/>
                <w:bCs/>
                <w:snapToGrid w:val="0"/>
                <w:color w:val="auto"/>
                <w:sz w:val="18"/>
                <w:szCs w:val="18"/>
              </w:rPr>
              <w:t>financial</w:t>
            </w:r>
          </w:p>
        </w:tc>
      </w:tr>
      <w:tr w:rsidR="00B420FD" w:rsidRPr="00F93773" w:rsidTr="00B90DF7">
        <w:tc>
          <w:tcPr>
            <w:tcW w:w="5850" w:type="dxa"/>
          </w:tcPr>
          <w:p w:rsidR="00B420FD" w:rsidRPr="00F26543" w:rsidRDefault="00B420FD" w:rsidP="003C2B7C">
            <w:pPr>
              <w:ind w:right="-72"/>
              <w:rPr>
                <w:rFonts w:ascii="Arial" w:hAnsi="Arial" w:cs="Arial"/>
                <w:noProof/>
                <w:snapToGrid w:val="0"/>
                <w:color w:val="auto"/>
                <w:sz w:val="18"/>
                <w:szCs w:val="18"/>
                <w:cs/>
              </w:rPr>
            </w:pPr>
          </w:p>
        </w:tc>
        <w:tc>
          <w:tcPr>
            <w:tcW w:w="450" w:type="dxa"/>
          </w:tcPr>
          <w:p w:rsidR="00B420FD" w:rsidRPr="00B420FD" w:rsidRDefault="00B420FD" w:rsidP="00B420FD">
            <w:pPr>
              <w:ind w:right="-72"/>
              <w:jc w:val="center"/>
              <w:rPr>
                <w:rFonts w:ascii="Arial" w:hAnsi="Arial" w:cs="Arial"/>
                <w:snapToGrid w:val="0"/>
                <w:color w:val="auto"/>
                <w:sz w:val="18"/>
                <w:szCs w:val="18"/>
              </w:rPr>
            </w:pPr>
          </w:p>
        </w:tc>
        <w:tc>
          <w:tcPr>
            <w:tcW w:w="1559" w:type="dxa"/>
            <w:tcBorders>
              <w:bottom w:val="single" w:sz="4" w:space="0" w:color="auto"/>
            </w:tcBorders>
          </w:tcPr>
          <w:p w:rsidR="00B420FD" w:rsidRPr="00F93773" w:rsidRDefault="00B420FD" w:rsidP="003C2B7C">
            <w:pPr>
              <w:ind w:right="-72"/>
              <w:jc w:val="right"/>
              <w:rPr>
                <w:rFonts w:ascii="Arial" w:hAnsi="Arial" w:cs="Arial"/>
                <w:b/>
                <w:bCs/>
                <w:snapToGrid w:val="0"/>
                <w:color w:val="auto"/>
                <w:sz w:val="18"/>
                <w:szCs w:val="18"/>
              </w:rPr>
            </w:pPr>
            <w:r w:rsidRPr="00E73D5C">
              <w:rPr>
                <w:rFonts w:ascii="Arial" w:hAnsi="Arial" w:cs="Arial"/>
                <w:b/>
                <w:bCs/>
                <w:color w:val="auto"/>
                <w:spacing w:val="-4"/>
                <w:sz w:val="18"/>
                <w:szCs w:val="18"/>
              </w:rPr>
              <w:t>information</w:t>
            </w:r>
          </w:p>
        </w:tc>
        <w:tc>
          <w:tcPr>
            <w:tcW w:w="1701" w:type="dxa"/>
            <w:tcBorders>
              <w:bottom w:val="single" w:sz="4" w:space="0" w:color="auto"/>
            </w:tcBorders>
          </w:tcPr>
          <w:p w:rsidR="00B420FD" w:rsidRPr="00F93773" w:rsidRDefault="00B420FD" w:rsidP="003C2B7C">
            <w:pPr>
              <w:ind w:right="-72"/>
              <w:jc w:val="right"/>
              <w:rPr>
                <w:rFonts w:ascii="Arial" w:hAnsi="Arial" w:cs="Arial"/>
                <w:b/>
                <w:bCs/>
                <w:snapToGrid w:val="0"/>
                <w:color w:val="auto"/>
                <w:sz w:val="18"/>
                <w:szCs w:val="18"/>
              </w:rPr>
            </w:pPr>
            <w:r w:rsidRPr="003C2B7C">
              <w:rPr>
                <w:rFonts w:ascii="Arial" w:hAnsi="Arial" w:cs="Arial"/>
                <w:b/>
                <w:bCs/>
                <w:snapToGrid w:val="0"/>
                <w:color w:val="auto"/>
                <w:sz w:val="18"/>
                <w:szCs w:val="18"/>
              </w:rPr>
              <w:t>information</w:t>
            </w:r>
          </w:p>
        </w:tc>
      </w:tr>
      <w:tr w:rsidR="003C2B7C" w:rsidRPr="00F93773" w:rsidTr="00B90DF7">
        <w:tc>
          <w:tcPr>
            <w:tcW w:w="5850" w:type="dxa"/>
          </w:tcPr>
          <w:p w:rsidR="003C2B7C" w:rsidRPr="00F26543" w:rsidRDefault="003C2B7C" w:rsidP="003C2B7C">
            <w:pPr>
              <w:ind w:right="-72"/>
              <w:rPr>
                <w:rFonts w:ascii="Arial" w:hAnsi="Arial" w:cs="Arial"/>
                <w:noProof/>
                <w:snapToGrid w:val="0"/>
                <w:color w:val="auto"/>
                <w:sz w:val="18"/>
                <w:szCs w:val="18"/>
                <w:cs/>
              </w:rPr>
            </w:pPr>
          </w:p>
        </w:tc>
        <w:tc>
          <w:tcPr>
            <w:tcW w:w="450" w:type="dxa"/>
          </w:tcPr>
          <w:p w:rsidR="003C2B7C" w:rsidRPr="00B420FD" w:rsidRDefault="003C2B7C" w:rsidP="00B420FD">
            <w:pPr>
              <w:ind w:right="-72"/>
              <w:jc w:val="center"/>
              <w:rPr>
                <w:rFonts w:ascii="Arial" w:hAnsi="Arial" w:cs="Arial"/>
                <w:snapToGrid w:val="0"/>
                <w:color w:val="auto"/>
                <w:sz w:val="18"/>
                <w:szCs w:val="18"/>
              </w:rPr>
            </w:pPr>
          </w:p>
        </w:tc>
        <w:tc>
          <w:tcPr>
            <w:tcW w:w="1559" w:type="dxa"/>
            <w:tcBorders>
              <w:top w:val="single" w:sz="4" w:space="0" w:color="auto"/>
              <w:bottom w:val="single" w:sz="4" w:space="0" w:color="auto"/>
            </w:tcBorders>
          </w:tcPr>
          <w:p w:rsidR="003C2B7C" w:rsidRPr="00F93773" w:rsidRDefault="003C2B7C" w:rsidP="003C2B7C">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c>
          <w:tcPr>
            <w:tcW w:w="1701" w:type="dxa"/>
            <w:tcBorders>
              <w:top w:val="single" w:sz="4" w:space="0" w:color="auto"/>
              <w:bottom w:val="single" w:sz="4" w:space="0" w:color="auto"/>
            </w:tcBorders>
          </w:tcPr>
          <w:p w:rsidR="003C2B7C" w:rsidRPr="00F93773" w:rsidRDefault="003C2B7C" w:rsidP="003C2B7C">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r>
      <w:tr w:rsidR="003C2B7C" w:rsidRPr="00F93773" w:rsidTr="00F26543">
        <w:tc>
          <w:tcPr>
            <w:tcW w:w="5850" w:type="dxa"/>
          </w:tcPr>
          <w:p w:rsidR="003C2B7C" w:rsidRPr="00F26543" w:rsidRDefault="003C2B7C" w:rsidP="003C2B7C">
            <w:pPr>
              <w:ind w:right="-72"/>
              <w:rPr>
                <w:rFonts w:ascii="Arial" w:hAnsi="Arial" w:cs="Arial"/>
                <w:noProof/>
                <w:snapToGrid w:val="0"/>
                <w:color w:val="auto"/>
                <w:sz w:val="18"/>
                <w:szCs w:val="18"/>
                <w:cs/>
              </w:rPr>
            </w:pPr>
          </w:p>
        </w:tc>
        <w:tc>
          <w:tcPr>
            <w:tcW w:w="450" w:type="dxa"/>
            <w:shd w:val="clear" w:color="auto" w:fill="auto"/>
          </w:tcPr>
          <w:p w:rsidR="003C2B7C" w:rsidRPr="00B420FD" w:rsidRDefault="003C2B7C" w:rsidP="00B420FD">
            <w:pPr>
              <w:ind w:right="-72"/>
              <w:jc w:val="center"/>
              <w:rPr>
                <w:rFonts w:ascii="Arial" w:hAnsi="Arial" w:cs="Arial"/>
                <w:snapToGrid w:val="0"/>
                <w:color w:val="auto"/>
                <w:sz w:val="18"/>
                <w:szCs w:val="18"/>
              </w:rPr>
            </w:pPr>
          </w:p>
        </w:tc>
        <w:tc>
          <w:tcPr>
            <w:tcW w:w="1559" w:type="dxa"/>
            <w:shd w:val="clear" w:color="auto" w:fill="FAFAFA"/>
          </w:tcPr>
          <w:p w:rsidR="003C2B7C" w:rsidRPr="00F93773" w:rsidRDefault="003C2B7C" w:rsidP="003C2B7C">
            <w:pPr>
              <w:ind w:right="-72"/>
              <w:jc w:val="right"/>
              <w:rPr>
                <w:rFonts w:ascii="Arial" w:hAnsi="Arial" w:cs="Arial"/>
                <w:b/>
                <w:bCs/>
                <w:snapToGrid w:val="0"/>
                <w:color w:val="auto"/>
                <w:sz w:val="18"/>
                <w:szCs w:val="18"/>
              </w:rPr>
            </w:pPr>
          </w:p>
        </w:tc>
        <w:tc>
          <w:tcPr>
            <w:tcW w:w="1701" w:type="dxa"/>
            <w:shd w:val="clear" w:color="auto" w:fill="FAFAFA"/>
          </w:tcPr>
          <w:p w:rsidR="003C2B7C" w:rsidRPr="00F93773" w:rsidRDefault="003C2B7C" w:rsidP="003C2B7C">
            <w:pPr>
              <w:ind w:right="-72"/>
              <w:jc w:val="right"/>
              <w:rPr>
                <w:rFonts w:ascii="Arial" w:hAnsi="Arial" w:cs="Arial"/>
                <w:b/>
                <w:bCs/>
                <w:snapToGrid w:val="0"/>
                <w:color w:val="auto"/>
                <w:sz w:val="18"/>
                <w:szCs w:val="18"/>
              </w:rPr>
            </w:pPr>
          </w:p>
        </w:tc>
      </w:tr>
      <w:tr w:rsidR="003C2B7C" w:rsidRPr="00F93773" w:rsidTr="00F26543">
        <w:tc>
          <w:tcPr>
            <w:tcW w:w="5850" w:type="dxa"/>
          </w:tcPr>
          <w:p w:rsidR="003C2B7C" w:rsidRPr="00F26543" w:rsidRDefault="003C2B7C" w:rsidP="003C2B7C">
            <w:pPr>
              <w:ind w:right="-72"/>
              <w:rPr>
                <w:rFonts w:ascii="Arial" w:hAnsi="Arial" w:cs="Arial"/>
                <w:b/>
                <w:bCs/>
                <w:noProof/>
                <w:snapToGrid w:val="0"/>
                <w:color w:val="auto"/>
                <w:sz w:val="18"/>
                <w:szCs w:val="18"/>
              </w:rPr>
            </w:pPr>
            <w:r w:rsidRPr="00F26543">
              <w:rPr>
                <w:rFonts w:ascii="Arial" w:hAnsi="Arial" w:cs="Arial"/>
                <w:b/>
                <w:bCs/>
                <w:noProof/>
                <w:snapToGrid w:val="0"/>
                <w:color w:val="auto"/>
                <w:sz w:val="18"/>
                <w:szCs w:val="18"/>
              </w:rPr>
              <w:t xml:space="preserve">For the </w:t>
            </w:r>
            <w:r w:rsidR="006A1CC0">
              <w:rPr>
                <w:rFonts w:ascii="Arial" w:hAnsi="Arial" w:cs="Arial"/>
                <w:b/>
                <w:bCs/>
                <w:noProof/>
                <w:snapToGrid w:val="0"/>
                <w:color w:val="auto"/>
                <w:sz w:val="18"/>
                <w:szCs w:val="18"/>
              </w:rPr>
              <w:t>three-month</w:t>
            </w:r>
            <w:r w:rsidRPr="00F26543">
              <w:rPr>
                <w:rFonts w:ascii="Arial" w:hAnsi="Arial" w:cs="Arial"/>
                <w:b/>
                <w:bCs/>
                <w:noProof/>
                <w:snapToGrid w:val="0"/>
                <w:color w:val="auto"/>
                <w:sz w:val="18"/>
                <w:szCs w:val="18"/>
              </w:rPr>
              <w:t xml:space="preserve"> period ended</w:t>
            </w:r>
            <w:r w:rsidR="00F26543">
              <w:rPr>
                <w:rFonts w:ascii="Arial" w:hAnsi="Arial" w:cs="Arial"/>
                <w:b/>
                <w:bCs/>
                <w:noProof/>
                <w:snapToGrid w:val="0"/>
                <w:color w:val="auto"/>
                <w:sz w:val="18"/>
                <w:szCs w:val="18"/>
              </w:rPr>
              <w:t xml:space="preserve"> </w:t>
            </w:r>
            <w:r w:rsidR="006A1CC0">
              <w:rPr>
                <w:rFonts w:ascii="Arial" w:hAnsi="Arial" w:cs="Arial"/>
                <w:b/>
                <w:bCs/>
                <w:noProof/>
                <w:snapToGrid w:val="0"/>
                <w:color w:val="auto"/>
                <w:sz w:val="18"/>
                <w:szCs w:val="18"/>
              </w:rPr>
              <w:t>31 March 2021</w:t>
            </w:r>
            <w:r w:rsidR="00F26543" w:rsidRPr="00F26543">
              <w:rPr>
                <w:rFonts w:ascii="Arial" w:hAnsi="Arial" w:cs="Arial"/>
                <w:b/>
                <w:bCs/>
                <w:noProof/>
                <w:snapToGrid w:val="0"/>
                <w:color w:val="auto"/>
                <w:sz w:val="18"/>
                <w:szCs w:val="18"/>
              </w:rPr>
              <w:t xml:space="preserve"> (Unaudited)</w:t>
            </w:r>
          </w:p>
        </w:tc>
        <w:tc>
          <w:tcPr>
            <w:tcW w:w="450" w:type="dxa"/>
            <w:shd w:val="clear" w:color="auto" w:fill="auto"/>
          </w:tcPr>
          <w:p w:rsidR="003C2B7C" w:rsidRPr="00B420FD" w:rsidRDefault="003C2B7C" w:rsidP="00B420FD">
            <w:pPr>
              <w:ind w:right="-72"/>
              <w:jc w:val="center"/>
              <w:rPr>
                <w:rFonts w:ascii="Arial" w:hAnsi="Arial" w:cs="Arial"/>
                <w:snapToGrid w:val="0"/>
                <w:color w:val="auto"/>
                <w:sz w:val="18"/>
                <w:szCs w:val="18"/>
                <w:cs/>
              </w:rPr>
            </w:pPr>
          </w:p>
        </w:tc>
        <w:tc>
          <w:tcPr>
            <w:tcW w:w="1559" w:type="dxa"/>
            <w:shd w:val="clear" w:color="auto" w:fill="FAFAFA"/>
            <w:vAlign w:val="bottom"/>
          </w:tcPr>
          <w:p w:rsidR="003C2B7C" w:rsidRPr="00F93773" w:rsidRDefault="003C2B7C" w:rsidP="003C2B7C">
            <w:pPr>
              <w:ind w:right="-72"/>
              <w:jc w:val="right"/>
              <w:rPr>
                <w:rFonts w:ascii="Arial" w:hAnsi="Arial" w:cs="Arial"/>
                <w:b/>
                <w:bCs/>
                <w:snapToGrid w:val="0"/>
                <w:color w:val="auto"/>
                <w:sz w:val="18"/>
                <w:szCs w:val="18"/>
                <w:cs/>
              </w:rPr>
            </w:pPr>
          </w:p>
        </w:tc>
        <w:tc>
          <w:tcPr>
            <w:tcW w:w="1701" w:type="dxa"/>
            <w:shd w:val="clear" w:color="auto" w:fill="FAFAFA"/>
          </w:tcPr>
          <w:p w:rsidR="003C2B7C" w:rsidRPr="00F93773" w:rsidRDefault="003C2B7C" w:rsidP="003C2B7C">
            <w:pPr>
              <w:ind w:right="-72"/>
              <w:jc w:val="right"/>
              <w:rPr>
                <w:rFonts w:ascii="Arial" w:hAnsi="Arial" w:cs="Arial"/>
                <w:b/>
                <w:bCs/>
                <w:snapToGrid w:val="0"/>
                <w:color w:val="auto"/>
                <w:sz w:val="18"/>
                <w:szCs w:val="18"/>
                <w:cs/>
              </w:rPr>
            </w:pPr>
          </w:p>
        </w:tc>
      </w:tr>
      <w:tr w:rsidR="00BE4705" w:rsidRPr="00F93773" w:rsidTr="00F26543">
        <w:tc>
          <w:tcPr>
            <w:tcW w:w="5850" w:type="dxa"/>
          </w:tcPr>
          <w:p w:rsidR="00BE4705" w:rsidRPr="00F26543" w:rsidRDefault="00BE4705" w:rsidP="00BE4705">
            <w:pPr>
              <w:tabs>
                <w:tab w:val="right" w:pos="3186"/>
              </w:tabs>
              <w:ind w:right="-72"/>
              <w:rPr>
                <w:rFonts w:ascii="Arial" w:hAnsi="Arial" w:cs="Arial"/>
                <w:noProof/>
                <w:snapToGrid w:val="0"/>
                <w:color w:val="auto"/>
                <w:sz w:val="18"/>
                <w:szCs w:val="18"/>
              </w:rPr>
            </w:pPr>
            <w:r w:rsidRPr="00F26543">
              <w:rPr>
                <w:rFonts w:ascii="Arial" w:hAnsi="Arial" w:cs="Arial"/>
                <w:noProof/>
                <w:snapToGrid w:val="0"/>
                <w:color w:val="auto"/>
                <w:sz w:val="18"/>
                <w:szCs w:val="18"/>
              </w:rPr>
              <w:t>Opening net book amount</w:t>
            </w:r>
          </w:p>
        </w:tc>
        <w:tc>
          <w:tcPr>
            <w:tcW w:w="450" w:type="dxa"/>
            <w:shd w:val="clear" w:color="auto" w:fill="auto"/>
          </w:tcPr>
          <w:p w:rsidR="00BE4705" w:rsidRPr="00F93773" w:rsidRDefault="00BE4705" w:rsidP="00BE4705">
            <w:pPr>
              <w:ind w:right="-72"/>
              <w:jc w:val="center"/>
              <w:rPr>
                <w:rFonts w:ascii="Arial" w:hAnsi="Arial" w:cs="Arial"/>
                <w:color w:val="auto"/>
                <w:sz w:val="18"/>
                <w:szCs w:val="18"/>
              </w:rPr>
            </w:pPr>
          </w:p>
        </w:tc>
        <w:tc>
          <w:tcPr>
            <w:tcW w:w="1559" w:type="dxa"/>
            <w:shd w:val="clear" w:color="auto" w:fill="FAFAFA"/>
            <w:vAlign w:val="bottom"/>
          </w:tcPr>
          <w:p w:rsidR="00BE4705" w:rsidRPr="00BE4705" w:rsidRDefault="00BE4705" w:rsidP="00BE4705">
            <w:pPr>
              <w:ind w:right="-72"/>
              <w:jc w:val="right"/>
              <w:rPr>
                <w:rFonts w:ascii="Arial" w:eastAsia="Arial Unicode MS" w:hAnsi="Arial" w:cs="Arial"/>
                <w:snapToGrid w:val="0"/>
                <w:color w:val="auto"/>
                <w:sz w:val="18"/>
                <w:szCs w:val="18"/>
                <w:lang w:eastAsia="ja-JP"/>
              </w:rPr>
            </w:pPr>
            <w:r w:rsidRPr="00BE4705">
              <w:rPr>
                <w:rFonts w:ascii="Arial" w:eastAsia="Arial Unicode MS" w:hAnsi="Arial" w:cs="Arial"/>
                <w:snapToGrid w:val="0"/>
                <w:color w:val="auto"/>
                <w:sz w:val="18"/>
                <w:szCs w:val="18"/>
                <w:lang w:eastAsia="ja-JP"/>
              </w:rPr>
              <w:t>299,507</w:t>
            </w:r>
          </w:p>
        </w:tc>
        <w:tc>
          <w:tcPr>
            <w:tcW w:w="1701" w:type="dxa"/>
            <w:shd w:val="clear" w:color="auto" w:fill="FAFAFA"/>
            <w:vAlign w:val="bottom"/>
          </w:tcPr>
          <w:p w:rsidR="00BE4705" w:rsidRPr="00BE4705" w:rsidRDefault="00BE4705" w:rsidP="00BE4705">
            <w:pPr>
              <w:ind w:right="-72"/>
              <w:jc w:val="right"/>
              <w:rPr>
                <w:rFonts w:ascii="Arial" w:eastAsia="Arial Unicode MS" w:hAnsi="Arial" w:cs="Arial"/>
                <w:snapToGrid w:val="0"/>
                <w:color w:val="auto"/>
                <w:sz w:val="18"/>
                <w:szCs w:val="18"/>
                <w:lang w:eastAsia="ja-JP"/>
              </w:rPr>
            </w:pPr>
            <w:r w:rsidRPr="00BE4705">
              <w:rPr>
                <w:rFonts w:ascii="Arial" w:eastAsia="Arial Unicode MS" w:hAnsi="Arial" w:cs="Arial"/>
                <w:snapToGrid w:val="0"/>
                <w:color w:val="auto"/>
                <w:sz w:val="18"/>
                <w:szCs w:val="18"/>
                <w:lang w:eastAsia="ja-JP"/>
              </w:rPr>
              <w:t>29,161</w:t>
            </w:r>
          </w:p>
        </w:tc>
      </w:tr>
      <w:tr w:rsidR="005976DF" w:rsidRPr="00F93773" w:rsidTr="00F26543">
        <w:tc>
          <w:tcPr>
            <w:tcW w:w="5850" w:type="dxa"/>
          </w:tcPr>
          <w:p w:rsidR="005976DF" w:rsidRPr="00F26543" w:rsidRDefault="005976DF" w:rsidP="005976DF">
            <w:pPr>
              <w:ind w:right="-72"/>
              <w:rPr>
                <w:rFonts w:ascii="Arial" w:hAnsi="Arial" w:cs="Arial"/>
                <w:noProof/>
                <w:snapToGrid w:val="0"/>
                <w:color w:val="auto"/>
                <w:sz w:val="18"/>
                <w:szCs w:val="18"/>
                <w:cs/>
              </w:rPr>
            </w:pPr>
            <w:r w:rsidRPr="00F26543">
              <w:rPr>
                <w:rFonts w:ascii="Arial" w:hAnsi="Arial" w:cs="Arial"/>
                <w:noProof/>
                <w:snapToGrid w:val="0"/>
                <w:color w:val="auto"/>
                <w:sz w:val="18"/>
                <w:szCs w:val="18"/>
              </w:rPr>
              <w:t>Addition</w:t>
            </w:r>
          </w:p>
        </w:tc>
        <w:tc>
          <w:tcPr>
            <w:tcW w:w="450" w:type="dxa"/>
            <w:shd w:val="clear" w:color="auto" w:fill="auto"/>
          </w:tcPr>
          <w:p w:rsidR="005976DF" w:rsidRPr="00F93773" w:rsidRDefault="005976DF" w:rsidP="005976DF">
            <w:pPr>
              <w:ind w:right="-72"/>
              <w:jc w:val="center"/>
              <w:rPr>
                <w:rFonts w:ascii="Arial" w:hAnsi="Arial" w:cs="Arial"/>
                <w:color w:val="auto"/>
                <w:sz w:val="18"/>
                <w:szCs w:val="18"/>
              </w:rPr>
            </w:pPr>
          </w:p>
        </w:tc>
        <w:tc>
          <w:tcPr>
            <w:tcW w:w="1559" w:type="dxa"/>
            <w:shd w:val="clear" w:color="auto" w:fill="FAFAFA"/>
          </w:tcPr>
          <w:p w:rsidR="005976DF" w:rsidRPr="005976DF" w:rsidRDefault="005976DF" w:rsidP="005976DF">
            <w:pPr>
              <w:ind w:right="-72"/>
              <w:jc w:val="right"/>
              <w:rPr>
                <w:rFonts w:ascii="Arial" w:eastAsia="Arial Unicode MS" w:hAnsi="Arial" w:cs="Arial"/>
                <w:snapToGrid w:val="0"/>
                <w:color w:val="auto"/>
                <w:sz w:val="18"/>
                <w:szCs w:val="18"/>
                <w:lang w:eastAsia="ja-JP"/>
              </w:rPr>
            </w:pPr>
            <w:r w:rsidRPr="005976DF">
              <w:rPr>
                <w:rFonts w:ascii="Arial" w:eastAsia="Arial Unicode MS" w:hAnsi="Arial" w:cs="Arial"/>
                <w:snapToGrid w:val="0"/>
                <w:color w:val="auto"/>
                <w:sz w:val="18"/>
                <w:szCs w:val="18"/>
                <w:lang w:eastAsia="ja-JP"/>
              </w:rPr>
              <w:t>1,424</w:t>
            </w:r>
          </w:p>
        </w:tc>
        <w:tc>
          <w:tcPr>
            <w:tcW w:w="1701" w:type="dxa"/>
            <w:shd w:val="clear" w:color="auto" w:fill="FAFAFA"/>
          </w:tcPr>
          <w:p w:rsidR="005976DF" w:rsidRPr="005976DF" w:rsidRDefault="005976DF" w:rsidP="005976DF">
            <w:pPr>
              <w:ind w:right="-72"/>
              <w:jc w:val="right"/>
              <w:rPr>
                <w:rFonts w:ascii="Arial" w:eastAsia="Arial Unicode MS" w:hAnsi="Arial" w:cs="Arial"/>
                <w:snapToGrid w:val="0"/>
                <w:color w:val="auto"/>
                <w:sz w:val="18"/>
                <w:szCs w:val="18"/>
                <w:lang w:eastAsia="ja-JP"/>
              </w:rPr>
            </w:pPr>
            <w:r w:rsidRPr="005976DF">
              <w:rPr>
                <w:rFonts w:ascii="Arial" w:eastAsia="Arial Unicode MS" w:hAnsi="Arial" w:cs="Arial"/>
                <w:snapToGrid w:val="0"/>
                <w:color w:val="auto"/>
                <w:sz w:val="18"/>
                <w:szCs w:val="18"/>
                <w:lang w:eastAsia="ja-JP"/>
              </w:rPr>
              <w:t>1,326</w:t>
            </w:r>
          </w:p>
        </w:tc>
      </w:tr>
      <w:tr w:rsidR="005976DF" w:rsidRPr="00F93773" w:rsidTr="00F26543">
        <w:tc>
          <w:tcPr>
            <w:tcW w:w="5850" w:type="dxa"/>
          </w:tcPr>
          <w:p w:rsidR="005976DF" w:rsidRPr="00F26543" w:rsidRDefault="005976DF" w:rsidP="005976DF">
            <w:pPr>
              <w:ind w:right="-72"/>
              <w:rPr>
                <w:rFonts w:ascii="Arial" w:hAnsi="Arial" w:cs="Arial"/>
                <w:noProof/>
                <w:snapToGrid w:val="0"/>
                <w:color w:val="auto"/>
                <w:sz w:val="18"/>
                <w:szCs w:val="18"/>
              </w:rPr>
            </w:pPr>
            <w:r w:rsidRPr="00F26543">
              <w:rPr>
                <w:rFonts w:ascii="Arial" w:hAnsi="Arial" w:cs="Arial"/>
                <w:noProof/>
                <w:snapToGrid w:val="0"/>
                <w:color w:val="auto"/>
                <w:sz w:val="18"/>
                <w:szCs w:val="18"/>
              </w:rPr>
              <w:t>Depreciation and amortisation</w:t>
            </w:r>
          </w:p>
        </w:tc>
        <w:tc>
          <w:tcPr>
            <w:tcW w:w="450" w:type="dxa"/>
            <w:shd w:val="clear" w:color="auto" w:fill="auto"/>
          </w:tcPr>
          <w:p w:rsidR="005976DF" w:rsidRPr="00F93773" w:rsidRDefault="005976DF" w:rsidP="005976DF">
            <w:pPr>
              <w:ind w:right="-72"/>
              <w:jc w:val="center"/>
              <w:rPr>
                <w:rFonts w:ascii="Arial" w:hAnsi="Arial" w:cs="Arial"/>
                <w:color w:val="auto"/>
                <w:sz w:val="18"/>
                <w:szCs w:val="18"/>
              </w:rPr>
            </w:pPr>
          </w:p>
        </w:tc>
        <w:tc>
          <w:tcPr>
            <w:tcW w:w="1559" w:type="dxa"/>
            <w:shd w:val="clear" w:color="auto" w:fill="FAFAFA"/>
          </w:tcPr>
          <w:p w:rsidR="005976DF" w:rsidRPr="005976DF" w:rsidRDefault="005976DF" w:rsidP="005976DF">
            <w:pPr>
              <w:ind w:right="-72"/>
              <w:jc w:val="right"/>
              <w:rPr>
                <w:rFonts w:ascii="Arial" w:eastAsia="Arial Unicode MS" w:hAnsi="Arial" w:cs="Arial"/>
                <w:snapToGrid w:val="0"/>
                <w:color w:val="auto"/>
                <w:sz w:val="18"/>
                <w:szCs w:val="18"/>
                <w:lang w:eastAsia="ja-JP"/>
              </w:rPr>
            </w:pPr>
            <w:r w:rsidRPr="005976DF">
              <w:rPr>
                <w:rFonts w:ascii="Arial" w:eastAsia="Arial Unicode MS" w:hAnsi="Arial" w:cs="Arial"/>
                <w:snapToGrid w:val="0"/>
                <w:color w:val="auto"/>
                <w:sz w:val="18"/>
                <w:szCs w:val="18"/>
                <w:lang w:eastAsia="ja-JP"/>
              </w:rPr>
              <w:t>(7,775)</w:t>
            </w:r>
          </w:p>
        </w:tc>
        <w:tc>
          <w:tcPr>
            <w:tcW w:w="1701" w:type="dxa"/>
            <w:shd w:val="clear" w:color="auto" w:fill="FAFAFA"/>
          </w:tcPr>
          <w:p w:rsidR="005976DF" w:rsidRPr="005976DF" w:rsidRDefault="005976DF" w:rsidP="005976DF">
            <w:pPr>
              <w:ind w:right="-72"/>
              <w:jc w:val="right"/>
              <w:rPr>
                <w:rFonts w:ascii="Arial" w:eastAsia="Arial Unicode MS" w:hAnsi="Arial" w:cs="Arial"/>
                <w:snapToGrid w:val="0"/>
                <w:color w:val="auto"/>
                <w:sz w:val="18"/>
                <w:szCs w:val="18"/>
                <w:lang w:eastAsia="ja-JP"/>
              </w:rPr>
            </w:pPr>
            <w:r w:rsidRPr="005976DF">
              <w:rPr>
                <w:rFonts w:ascii="Arial" w:eastAsia="Arial Unicode MS" w:hAnsi="Arial" w:cs="Arial"/>
                <w:snapToGrid w:val="0"/>
                <w:color w:val="auto"/>
                <w:sz w:val="18"/>
                <w:szCs w:val="18"/>
                <w:lang w:eastAsia="ja-JP"/>
              </w:rPr>
              <w:t>(1,434)</w:t>
            </w:r>
          </w:p>
        </w:tc>
      </w:tr>
      <w:tr w:rsidR="005976DF" w:rsidRPr="00F93773" w:rsidTr="00F26543">
        <w:tc>
          <w:tcPr>
            <w:tcW w:w="5850" w:type="dxa"/>
          </w:tcPr>
          <w:p w:rsidR="005976DF" w:rsidRPr="00F26543" w:rsidRDefault="005976DF" w:rsidP="005976DF">
            <w:pPr>
              <w:ind w:right="-72"/>
              <w:rPr>
                <w:rFonts w:ascii="Arial" w:hAnsi="Arial" w:cs="Arial"/>
                <w:noProof/>
                <w:snapToGrid w:val="0"/>
                <w:color w:val="auto"/>
                <w:sz w:val="18"/>
                <w:szCs w:val="18"/>
              </w:rPr>
            </w:pPr>
            <w:r w:rsidRPr="00F26543">
              <w:rPr>
                <w:rFonts w:ascii="Arial" w:hAnsi="Arial" w:cs="Arial"/>
                <w:noProof/>
                <w:snapToGrid w:val="0"/>
                <w:color w:val="auto"/>
                <w:sz w:val="18"/>
                <w:szCs w:val="18"/>
              </w:rPr>
              <w:t>Exchange differences</w:t>
            </w:r>
          </w:p>
        </w:tc>
        <w:tc>
          <w:tcPr>
            <w:tcW w:w="450" w:type="dxa"/>
            <w:shd w:val="clear" w:color="auto" w:fill="auto"/>
          </w:tcPr>
          <w:p w:rsidR="005976DF" w:rsidRPr="00F93773" w:rsidRDefault="005976DF" w:rsidP="005976DF">
            <w:pPr>
              <w:ind w:right="-72"/>
              <w:jc w:val="center"/>
              <w:rPr>
                <w:rFonts w:ascii="Arial" w:hAnsi="Arial" w:cs="Arial"/>
                <w:color w:val="auto"/>
                <w:sz w:val="18"/>
                <w:szCs w:val="18"/>
              </w:rPr>
            </w:pPr>
          </w:p>
        </w:tc>
        <w:tc>
          <w:tcPr>
            <w:tcW w:w="1559" w:type="dxa"/>
            <w:shd w:val="clear" w:color="auto" w:fill="FAFAFA"/>
          </w:tcPr>
          <w:p w:rsidR="005976DF" w:rsidRPr="005976DF" w:rsidRDefault="005976DF" w:rsidP="005976DF">
            <w:pPr>
              <w:ind w:right="-72"/>
              <w:jc w:val="right"/>
              <w:rPr>
                <w:rFonts w:ascii="Arial" w:eastAsia="Arial Unicode MS" w:hAnsi="Arial" w:cs="Arial"/>
                <w:snapToGrid w:val="0"/>
                <w:color w:val="auto"/>
                <w:sz w:val="18"/>
                <w:szCs w:val="18"/>
                <w:lang w:eastAsia="ja-JP"/>
              </w:rPr>
            </w:pPr>
            <w:r w:rsidRPr="005976DF">
              <w:rPr>
                <w:rFonts w:ascii="Arial" w:eastAsia="Arial Unicode MS" w:hAnsi="Arial" w:cs="Arial"/>
                <w:snapToGrid w:val="0"/>
                <w:color w:val="auto"/>
                <w:sz w:val="18"/>
                <w:szCs w:val="18"/>
                <w:lang w:eastAsia="ja-JP"/>
              </w:rPr>
              <w:t>56</w:t>
            </w:r>
          </w:p>
        </w:tc>
        <w:tc>
          <w:tcPr>
            <w:tcW w:w="1701" w:type="dxa"/>
            <w:shd w:val="clear" w:color="auto" w:fill="FAFAFA"/>
          </w:tcPr>
          <w:p w:rsidR="005976DF" w:rsidRPr="005976DF" w:rsidRDefault="005976DF" w:rsidP="005976DF">
            <w:pPr>
              <w:ind w:right="-72"/>
              <w:jc w:val="right"/>
              <w:rPr>
                <w:rFonts w:ascii="Arial" w:eastAsia="Arial Unicode MS" w:hAnsi="Arial" w:cs="Arial"/>
                <w:snapToGrid w:val="0"/>
                <w:color w:val="auto"/>
                <w:sz w:val="18"/>
                <w:szCs w:val="18"/>
                <w:lang w:eastAsia="ja-JP"/>
              </w:rPr>
            </w:pPr>
            <w:r w:rsidRPr="005976DF">
              <w:rPr>
                <w:rFonts w:ascii="Arial" w:eastAsia="Arial Unicode MS" w:hAnsi="Arial" w:cs="Arial"/>
                <w:snapToGrid w:val="0"/>
                <w:color w:val="auto"/>
                <w:sz w:val="18"/>
                <w:szCs w:val="18"/>
                <w:lang w:eastAsia="ja-JP"/>
              </w:rPr>
              <w:t>-</w:t>
            </w:r>
          </w:p>
        </w:tc>
      </w:tr>
      <w:tr w:rsidR="00BE4705" w:rsidRPr="00B420FD" w:rsidTr="00F26543">
        <w:tc>
          <w:tcPr>
            <w:tcW w:w="5850" w:type="dxa"/>
          </w:tcPr>
          <w:p w:rsidR="00BE4705" w:rsidRPr="00F26543" w:rsidRDefault="00BE4705" w:rsidP="00BE4705">
            <w:pPr>
              <w:ind w:right="-72"/>
              <w:rPr>
                <w:rFonts w:ascii="Arial" w:hAnsi="Arial" w:cs="Arial"/>
                <w:noProof/>
                <w:snapToGrid w:val="0"/>
                <w:color w:val="auto"/>
                <w:sz w:val="18"/>
                <w:szCs w:val="18"/>
              </w:rPr>
            </w:pPr>
          </w:p>
        </w:tc>
        <w:tc>
          <w:tcPr>
            <w:tcW w:w="450" w:type="dxa"/>
            <w:shd w:val="clear" w:color="auto" w:fill="auto"/>
          </w:tcPr>
          <w:p w:rsidR="00BE4705" w:rsidRPr="00B420FD" w:rsidRDefault="00BE4705" w:rsidP="00BE4705">
            <w:pPr>
              <w:ind w:right="-72"/>
              <w:jc w:val="center"/>
              <w:rPr>
                <w:rFonts w:ascii="Arial" w:hAnsi="Arial" w:cs="Arial"/>
                <w:snapToGrid w:val="0"/>
                <w:color w:val="auto"/>
                <w:sz w:val="18"/>
                <w:szCs w:val="18"/>
                <w:lang w:eastAsia="ja-JP"/>
              </w:rPr>
            </w:pPr>
          </w:p>
        </w:tc>
        <w:tc>
          <w:tcPr>
            <w:tcW w:w="1559" w:type="dxa"/>
            <w:tcBorders>
              <w:top w:val="single" w:sz="4" w:space="0" w:color="auto"/>
            </w:tcBorders>
            <w:shd w:val="clear" w:color="auto" w:fill="FAFAFA"/>
            <w:vAlign w:val="bottom"/>
          </w:tcPr>
          <w:p w:rsidR="00BE4705" w:rsidRPr="00B420FD" w:rsidRDefault="00BE4705" w:rsidP="00BE4705">
            <w:pPr>
              <w:ind w:right="-72"/>
              <w:jc w:val="right"/>
              <w:rPr>
                <w:rFonts w:ascii="Arial" w:hAnsi="Arial" w:cs="Arial"/>
                <w:snapToGrid w:val="0"/>
                <w:color w:val="auto"/>
                <w:sz w:val="18"/>
                <w:szCs w:val="18"/>
                <w:lang w:eastAsia="ja-JP"/>
              </w:rPr>
            </w:pPr>
          </w:p>
        </w:tc>
        <w:tc>
          <w:tcPr>
            <w:tcW w:w="1701" w:type="dxa"/>
            <w:tcBorders>
              <w:top w:val="single" w:sz="4" w:space="0" w:color="auto"/>
            </w:tcBorders>
            <w:shd w:val="clear" w:color="auto" w:fill="FAFAFA"/>
            <w:vAlign w:val="bottom"/>
          </w:tcPr>
          <w:p w:rsidR="00BE4705" w:rsidRPr="00B420FD" w:rsidRDefault="00BE4705" w:rsidP="00BE4705">
            <w:pPr>
              <w:ind w:right="-72"/>
              <w:jc w:val="right"/>
              <w:rPr>
                <w:rFonts w:ascii="Arial" w:hAnsi="Arial" w:cs="Arial"/>
                <w:snapToGrid w:val="0"/>
                <w:color w:val="auto"/>
                <w:sz w:val="18"/>
                <w:szCs w:val="18"/>
                <w:lang w:eastAsia="ja-JP"/>
              </w:rPr>
            </w:pPr>
          </w:p>
        </w:tc>
      </w:tr>
      <w:tr w:rsidR="005976DF" w:rsidRPr="002D5C64" w:rsidTr="00F26543">
        <w:tc>
          <w:tcPr>
            <w:tcW w:w="5850" w:type="dxa"/>
            <w:vAlign w:val="bottom"/>
          </w:tcPr>
          <w:p w:rsidR="005976DF" w:rsidRPr="00F26543" w:rsidRDefault="005976DF" w:rsidP="005976DF">
            <w:pPr>
              <w:ind w:right="-72"/>
              <w:rPr>
                <w:rFonts w:ascii="Arial" w:hAnsi="Arial" w:cs="Arial"/>
                <w:noProof/>
                <w:snapToGrid w:val="0"/>
                <w:color w:val="auto"/>
                <w:sz w:val="18"/>
                <w:szCs w:val="18"/>
              </w:rPr>
            </w:pPr>
            <w:r w:rsidRPr="00F26543">
              <w:rPr>
                <w:rFonts w:ascii="Arial" w:hAnsi="Arial" w:cs="Arial"/>
                <w:noProof/>
                <w:snapToGrid w:val="0"/>
                <w:color w:val="auto"/>
                <w:sz w:val="18"/>
                <w:szCs w:val="18"/>
              </w:rPr>
              <w:t>Closing net book amount</w:t>
            </w:r>
          </w:p>
        </w:tc>
        <w:tc>
          <w:tcPr>
            <w:tcW w:w="450" w:type="dxa"/>
            <w:shd w:val="clear" w:color="auto" w:fill="auto"/>
          </w:tcPr>
          <w:p w:rsidR="005976DF" w:rsidRPr="002D5C64" w:rsidRDefault="005976DF" w:rsidP="005976DF">
            <w:pPr>
              <w:ind w:right="-72"/>
              <w:jc w:val="right"/>
              <w:rPr>
                <w:rFonts w:ascii="Arial" w:hAnsi="Arial" w:cs="Arial"/>
                <w:snapToGrid w:val="0"/>
                <w:color w:val="auto"/>
                <w:sz w:val="18"/>
                <w:szCs w:val="18"/>
                <w:lang w:eastAsia="ja-JP"/>
              </w:rPr>
            </w:pPr>
          </w:p>
        </w:tc>
        <w:tc>
          <w:tcPr>
            <w:tcW w:w="1559" w:type="dxa"/>
            <w:tcBorders>
              <w:bottom w:val="single" w:sz="4" w:space="0" w:color="auto"/>
            </w:tcBorders>
            <w:shd w:val="clear" w:color="auto" w:fill="FAFAFA"/>
            <w:vAlign w:val="bottom"/>
          </w:tcPr>
          <w:p w:rsidR="005976DF" w:rsidRPr="005976DF" w:rsidRDefault="005976DF" w:rsidP="005976DF">
            <w:pPr>
              <w:ind w:right="-72"/>
              <w:jc w:val="right"/>
              <w:rPr>
                <w:rFonts w:ascii="Arial" w:eastAsia="Arial Unicode MS" w:hAnsi="Arial" w:cs="Arial"/>
                <w:snapToGrid w:val="0"/>
                <w:color w:val="auto"/>
                <w:sz w:val="18"/>
                <w:szCs w:val="18"/>
                <w:lang w:eastAsia="ja-JP"/>
              </w:rPr>
            </w:pPr>
            <w:r w:rsidRPr="005976DF">
              <w:rPr>
                <w:rFonts w:ascii="Arial" w:eastAsia="Arial Unicode MS" w:hAnsi="Arial" w:cs="Arial"/>
                <w:snapToGrid w:val="0"/>
                <w:color w:val="auto"/>
                <w:sz w:val="18"/>
                <w:szCs w:val="18"/>
                <w:lang w:eastAsia="ja-JP"/>
              </w:rPr>
              <w:t>293,212</w:t>
            </w:r>
          </w:p>
        </w:tc>
        <w:tc>
          <w:tcPr>
            <w:tcW w:w="1701" w:type="dxa"/>
            <w:tcBorders>
              <w:bottom w:val="single" w:sz="4" w:space="0" w:color="auto"/>
            </w:tcBorders>
            <w:shd w:val="clear" w:color="auto" w:fill="FAFAFA"/>
            <w:vAlign w:val="bottom"/>
          </w:tcPr>
          <w:p w:rsidR="005976DF" w:rsidRPr="005976DF" w:rsidRDefault="005976DF" w:rsidP="005976DF">
            <w:pPr>
              <w:ind w:right="-72"/>
              <w:jc w:val="right"/>
              <w:rPr>
                <w:rFonts w:ascii="Arial" w:eastAsia="Arial Unicode MS" w:hAnsi="Arial" w:cs="Arial"/>
                <w:snapToGrid w:val="0"/>
                <w:color w:val="auto"/>
                <w:sz w:val="18"/>
                <w:szCs w:val="18"/>
                <w:lang w:eastAsia="ja-JP"/>
              </w:rPr>
            </w:pPr>
            <w:r w:rsidRPr="005976DF">
              <w:rPr>
                <w:rFonts w:ascii="Arial" w:eastAsia="Arial Unicode MS" w:hAnsi="Arial" w:cs="Arial"/>
                <w:snapToGrid w:val="0"/>
                <w:color w:val="auto"/>
                <w:sz w:val="18"/>
                <w:szCs w:val="18"/>
                <w:lang w:eastAsia="ja-JP"/>
              </w:rPr>
              <w:t>29,053</w:t>
            </w:r>
          </w:p>
        </w:tc>
      </w:tr>
      <w:bookmarkEnd w:id="6"/>
    </w:tbl>
    <w:p w:rsidR="00453EE6" w:rsidRDefault="00453EE6" w:rsidP="00D33105">
      <w:pPr>
        <w:jc w:val="both"/>
        <w:rPr>
          <w:rFonts w:ascii="Arial" w:hAnsi="Arial" w:cs="Arial"/>
          <w:sz w:val="18"/>
          <w:szCs w:val="18"/>
        </w:rPr>
      </w:pPr>
    </w:p>
    <w:p w:rsidR="001175CE" w:rsidRPr="0022022A" w:rsidRDefault="00633E5D" w:rsidP="001175CE">
      <w:pPr>
        <w:pStyle w:val="a"/>
        <w:ind w:right="0"/>
        <w:jc w:val="both"/>
        <w:rPr>
          <w:rFonts w:ascii="Arial" w:hAnsi="Arial" w:cs="Arial"/>
          <w:color w:val="auto"/>
          <w:spacing w:val="-6"/>
          <w:sz w:val="18"/>
          <w:szCs w:val="18"/>
          <w:lang w:val="en"/>
        </w:rPr>
      </w:pPr>
      <w:r w:rsidRPr="0022022A">
        <w:rPr>
          <w:rFonts w:ascii="Arial" w:eastAsia="Cordia New" w:hAnsi="Arial" w:cs="Arial"/>
          <w:color w:val="auto"/>
          <w:spacing w:val="-4"/>
          <w:sz w:val="18"/>
          <w:szCs w:val="18"/>
        </w:rPr>
        <w:t>T</w:t>
      </w:r>
      <w:r w:rsidR="001175CE" w:rsidRPr="0022022A">
        <w:rPr>
          <w:rFonts w:ascii="Arial" w:eastAsia="Cordia New" w:hAnsi="Arial" w:cs="Arial"/>
          <w:color w:val="auto"/>
          <w:spacing w:val="-4"/>
          <w:sz w:val="18"/>
          <w:szCs w:val="18"/>
        </w:rPr>
        <w:t xml:space="preserve">here </w:t>
      </w:r>
      <w:r w:rsidRPr="0022022A">
        <w:rPr>
          <w:rFonts w:ascii="Arial" w:eastAsia="Cordia New" w:hAnsi="Arial" w:cs="Arial"/>
          <w:color w:val="auto"/>
          <w:spacing w:val="-4"/>
          <w:sz w:val="18"/>
          <w:szCs w:val="18"/>
        </w:rPr>
        <w:t>is</w:t>
      </w:r>
      <w:r w:rsidR="001175CE" w:rsidRPr="0022022A">
        <w:rPr>
          <w:rFonts w:ascii="Arial" w:eastAsia="Cordia New" w:hAnsi="Arial" w:cs="Arial"/>
          <w:color w:val="auto"/>
          <w:spacing w:val="-4"/>
          <w:sz w:val="18"/>
          <w:szCs w:val="18"/>
        </w:rPr>
        <w:t xml:space="preserve"> no significant change in property, plant and equipment</w:t>
      </w:r>
      <w:r w:rsidRPr="0022022A">
        <w:rPr>
          <w:rFonts w:ascii="Arial" w:eastAsia="Cordia New" w:hAnsi="Arial" w:cs="Arial"/>
          <w:color w:val="auto"/>
          <w:spacing w:val="-4"/>
          <w:sz w:val="18"/>
          <w:szCs w:val="18"/>
        </w:rPr>
        <w:t xml:space="preserve"> during the first quarter of</w:t>
      </w:r>
      <w:r w:rsidRPr="0022022A">
        <w:rPr>
          <w:rFonts w:ascii="Arial" w:eastAsia="Cordia New" w:hAnsi="Arial" w:cs="Cordia New"/>
          <w:color w:val="auto"/>
          <w:spacing w:val="-4"/>
          <w:sz w:val="18"/>
          <w:szCs w:val="18"/>
        </w:rPr>
        <w:t xml:space="preserve"> 2021</w:t>
      </w:r>
      <w:r w:rsidRPr="0022022A">
        <w:rPr>
          <w:rFonts w:ascii="Arial" w:eastAsia="Cordia New" w:hAnsi="Arial" w:cs="Arial"/>
          <w:color w:val="auto"/>
          <w:spacing w:val="-4"/>
          <w:sz w:val="18"/>
          <w:szCs w:val="18"/>
        </w:rPr>
        <w:t>.</w:t>
      </w:r>
    </w:p>
    <w:p w:rsidR="00D33105" w:rsidRPr="00271D0B" w:rsidRDefault="00453EE6" w:rsidP="001175CE">
      <w:pPr>
        <w:rPr>
          <w:rFonts w:ascii="Arial" w:hAnsi="Arial" w:cs="Arial"/>
          <w:sz w:val="18"/>
          <w:szCs w:val="18"/>
        </w:rPr>
      </w:pPr>
      <w:r w:rsidRPr="00633E5D">
        <w:rPr>
          <w:rFonts w:ascii="Arial" w:hAnsi="Arial" w:cs="Arial"/>
          <w:color w:val="FF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271D0B" w:rsidTr="008E29EF">
        <w:trPr>
          <w:trHeight w:val="386"/>
        </w:trPr>
        <w:tc>
          <w:tcPr>
            <w:tcW w:w="9461" w:type="dxa"/>
            <w:shd w:val="clear" w:color="auto" w:fill="FFA543"/>
            <w:vAlign w:val="center"/>
          </w:tcPr>
          <w:p w:rsidR="00E70F29" w:rsidRPr="00271D0B" w:rsidRDefault="00E70F29" w:rsidP="008E29EF">
            <w:pPr>
              <w:ind w:left="432" w:hanging="432"/>
              <w:rPr>
                <w:rFonts w:ascii="Arial" w:hAnsi="Arial" w:cs="Arial"/>
                <w:b/>
                <w:bCs/>
                <w:color w:val="FFFFFF"/>
                <w:sz w:val="18"/>
                <w:szCs w:val="18"/>
                <w:cs/>
              </w:rPr>
            </w:pPr>
            <w:bookmarkStart w:id="7" w:name="_Hlk47452494"/>
            <w:r w:rsidRPr="00271D0B">
              <w:rPr>
                <w:rFonts w:ascii="Arial" w:hAnsi="Arial" w:cs="Arial"/>
                <w:b/>
                <w:bCs/>
                <w:color w:val="FFFFFF"/>
                <w:sz w:val="18"/>
                <w:szCs w:val="18"/>
              </w:rPr>
              <w:t>1</w:t>
            </w:r>
            <w:r w:rsidR="00BE4705">
              <w:rPr>
                <w:rFonts w:ascii="Arial" w:hAnsi="Arial" w:cs="Arial"/>
                <w:b/>
                <w:bCs/>
                <w:color w:val="FFFFFF"/>
                <w:sz w:val="18"/>
                <w:szCs w:val="18"/>
              </w:rPr>
              <w:t>2</w:t>
            </w:r>
            <w:r w:rsidRPr="00271D0B">
              <w:rPr>
                <w:rFonts w:ascii="Arial" w:hAnsi="Arial" w:cs="Arial"/>
                <w:b/>
                <w:bCs/>
                <w:color w:val="FFFFFF"/>
                <w:sz w:val="18"/>
                <w:szCs w:val="18"/>
              </w:rPr>
              <w:tab/>
              <w:t xml:space="preserve">Borrowings </w:t>
            </w:r>
          </w:p>
        </w:tc>
      </w:tr>
      <w:bookmarkEnd w:id="7"/>
    </w:tbl>
    <w:p w:rsidR="00E70F29" w:rsidRPr="00271D0B" w:rsidRDefault="00E70F29" w:rsidP="00E70F29">
      <w:pPr>
        <w:ind w:firstLine="7"/>
        <w:rPr>
          <w:rFonts w:ascii="Arial" w:hAnsi="Arial" w:cs="Arial"/>
          <w:color w:val="auto"/>
          <w:sz w:val="18"/>
          <w:szCs w:val="18"/>
        </w:rPr>
      </w:pPr>
    </w:p>
    <w:p w:rsidR="00E70F29" w:rsidRPr="00271D0B" w:rsidRDefault="00E70F29" w:rsidP="00E70F29">
      <w:pPr>
        <w:pStyle w:val="a"/>
        <w:ind w:left="540" w:right="0" w:hanging="532"/>
        <w:jc w:val="both"/>
        <w:rPr>
          <w:rFonts w:ascii="Arial" w:hAnsi="Arial" w:cs="Arial"/>
          <w:b/>
          <w:bCs/>
          <w:color w:val="CF4A02"/>
          <w:sz w:val="18"/>
          <w:szCs w:val="18"/>
        </w:rPr>
      </w:pPr>
      <w:r w:rsidRPr="00271D0B">
        <w:rPr>
          <w:rFonts w:ascii="Arial" w:hAnsi="Arial" w:cs="Arial"/>
          <w:b/>
          <w:bCs/>
          <w:color w:val="CF4A02"/>
          <w:sz w:val="18"/>
          <w:szCs w:val="18"/>
        </w:rPr>
        <w:t>1</w:t>
      </w:r>
      <w:r w:rsidR="00BE4705">
        <w:rPr>
          <w:rFonts w:ascii="Arial" w:hAnsi="Arial" w:cs="Arial"/>
          <w:b/>
          <w:bCs/>
          <w:color w:val="CF4A02"/>
          <w:sz w:val="18"/>
          <w:szCs w:val="18"/>
        </w:rPr>
        <w:t>2</w:t>
      </w:r>
      <w:r w:rsidRPr="00271D0B">
        <w:rPr>
          <w:rFonts w:ascii="Arial" w:hAnsi="Arial" w:cs="Arial"/>
          <w:b/>
          <w:bCs/>
          <w:color w:val="CF4A02"/>
          <w:sz w:val="18"/>
          <w:szCs w:val="18"/>
        </w:rPr>
        <w:t>.1</w:t>
      </w:r>
      <w:r w:rsidRPr="00271D0B">
        <w:rPr>
          <w:rFonts w:ascii="Arial" w:hAnsi="Arial" w:cs="Arial"/>
          <w:b/>
          <w:bCs/>
          <w:color w:val="CF4A02"/>
          <w:sz w:val="18"/>
          <w:szCs w:val="18"/>
        </w:rPr>
        <w:tab/>
        <w:t>Short-term borrowings</w:t>
      </w:r>
      <w:r w:rsidRPr="00271D0B">
        <w:rPr>
          <w:rFonts w:ascii="Arial" w:hAnsi="Arial" w:cs="Arial"/>
          <w:b/>
          <w:bCs/>
          <w:color w:val="CF4A02"/>
          <w:sz w:val="18"/>
          <w:szCs w:val="18"/>
          <w:cs/>
        </w:rPr>
        <w:t xml:space="preserve"> </w:t>
      </w:r>
      <w:r w:rsidRPr="00271D0B">
        <w:rPr>
          <w:rFonts w:ascii="Arial" w:hAnsi="Arial" w:cs="Arial"/>
          <w:b/>
          <w:bCs/>
          <w:color w:val="CF4A02"/>
          <w:sz w:val="18"/>
          <w:szCs w:val="18"/>
        </w:rPr>
        <w:t>from financial institutions</w:t>
      </w:r>
    </w:p>
    <w:p w:rsidR="00E70F29" w:rsidRPr="00271D0B" w:rsidRDefault="00E70F29" w:rsidP="00E70F29">
      <w:pPr>
        <w:ind w:left="540"/>
        <w:jc w:val="both"/>
        <w:rPr>
          <w:rFonts w:ascii="Arial" w:eastAsia="Arial Unicode MS" w:hAnsi="Arial" w:cs="Arial"/>
          <w:color w:val="auto"/>
          <w:spacing w:val="-4"/>
          <w:sz w:val="18"/>
          <w:szCs w:val="18"/>
        </w:rPr>
      </w:pPr>
    </w:p>
    <w:p w:rsidR="00E70F29" w:rsidRPr="00271D0B" w:rsidRDefault="00E70F29" w:rsidP="00E70F29">
      <w:pPr>
        <w:ind w:left="540"/>
        <w:jc w:val="both"/>
        <w:rPr>
          <w:rFonts w:ascii="Arial" w:eastAsia="Arial Unicode MS" w:hAnsi="Arial" w:cs="Arial"/>
          <w:color w:val="auto"/>
          <w:sz w:val="18"/>
          <w:szCs w:val="18"/>
        </w:rPr>
      </w:pPr>
      <w:r w:rsidRPr="00271D0B">
        <w:rPr>
          <w:rFonts w:ascii="Arial" w:eastAsia="Arial Unicode MS" w:hAnsi="Arial" w:cs="Arial"/>
          <w:color w:val="auto"/>
          <w:sz w:val="18"/>
          <w:szCs w:val="18"/>
        </w:rPr>
        <w:t>Movement of short-term borrowings from financial institutions is as follows:</w:t>
      </w:r>
    </w:p>
    <w:p w:rsidR="00E70F29" w:rsidRPr="00271D0B" w:rsidRDefault="00E70F29" w:rsidP="00E70F29">
      <w:pPr>
        <w:ind w:left="540"/>
        <w:jc w:val="both"/>
        <w:rPr>
          <w:rFonts w:ascii="Arial" w:eastAsia="Arial Unicode MS" w:hAnsi="Arial" w:cs="Arial"/>
          <w:color w:val="auto"/>
          <w:sz w:val="18"/>
          <w:szCs w:val="18"/>
        </w:rPr>
      </w:pPr>
    </w:p>
    <w:tbl>
      <w:tblPr>
        <w:tblW w:w="9189" w:type="dxa"/>
        <w:tblInd w:w="392" w:type="dxa"/>
        <w:tblLayout w:type="fixed"/>
        <w:tblLook w:val="0000" w:firstRow="0" w:lastRow="0" w:firstColumn="0" w:lastColumn="0" w:noHBand="0" w:noVBand="0"/>
      </w:tblPr>
      <w:tblGrid>
        <w:gridCol w:w="4666"/>
        <w:gridCol w:w="1469"/>
        <w:gridCol w:w="1527"/>
        <w:gridCol w:w="1527"/>
      </w:tblGrid>
      <w:tr w:rsidR="00E70F29" w:rsidRPr="00271D0B" w:rsidTr="008E29EF">
        <w:tc>
          <w:tcPr>
            <w:tcW w:w="4666" w:type="dxa"/>
            <w:vAlign w:val="bottom"/>
          </w:tcPr>
          <w:p w:rsidR="00E70F29" w:rsidRPr="00271D0B" w:rsidRDefault="00E70F29" w:rsidP="008E29EF">
            <w:pPr>
              <w:ind w:left="155" w:right="-72"/>
              <w:rPr>
                <w:rFonts w:ascii="Arial" w:hAnsi="Arial" w:cs="Arial"/>
                <w:noProof/>
                <w:snapToGrid w:val="0"/>
                <w:color w:val="auto"/>
                <w:sz w:val="18"/>
                <w:szCs w:val="18"/>
              </w:rPr>
            </w:pPr>
          </w:p>
        </w:tc>
        <w:tc>
          <w:tcPr>
            <w:tcW w:w="4523" w:type="dxa"/>
            <w:gridSpan w:val="3"/>
            <w:tcBorders>
              <w:top w:val="single" w:sz="4" w:space="0" w:color="auto"/>
              <w:bottom w:val="single" w:sz="4" w:space="0" w:color="auto"/>
            </w:tcBorders>
            <w:vAlign w:val="bottom"/>
          </w:tcPr>
          <w:p w:rsidR="00E70F29" w:rsidRPr="00271D0B" w:rsidRDefault="00E70F29" w:rsidP="008E29EF">
            <w:pPr>
              <w:ind w:right="-72"/>
              <w:jc w:val="center"/>
              <w:rPr>
                <w:rFonts w:ascii="Arial" w:hAnsi="Arial" w:cs="Arial"/>
                <w:b/>
                <w:bCs/>
                <w:color w:val="auto"/>
                <w:sz w:val="18"/>
                <w:szCs w:val="18"/>
              </w:rPr>
            </w:pPr>
            <w:r w:rsidRPr="00271D0B">
              <w:rPr>
                <w:rFonts w:ascii="Arial" w:hAnsi="Arial" w:cs="Arial"/>
                <w:b/>
                <w:bCs/>
                <w:snapToGrid w:val="0"/>
                <w:color w:val="auto"/>
                <w:sz w:val="18"/>
                <w:szCs w:val="18"/>
              </w:rPr>
              <w:t>Consolidated financial information</w:t>
            </w:r>
          </w:p>
        </w:tc>
      </w:tr>
      <w:tr w:rsidR="00E70F29" w:rsidRPr="00271D0B" w:rsidTr="008E29EF">
        <w:tc>
          <w:tcPr>
            <w:tcW w:w="4666" w:type="dxa"/>
            <w:vAlign w:val="bottom"/>
          </w:tcPr>
          <w:p w:rsidR="00E70F29" w:rsidRPr="00271D0B" w:rsidRDefault="00E70F29" w:rsidP="008E29EF">
            <w:pPr>
              <w:ind w:left="155" w:right="-72"/>
              <w:rPr>
                <w:rFonts w:ascii="Arial" w:hAnsi="Arial" w:cs="Arial"/>
                <w:noProof/>
                <w:snapToGrid w:val="0"/>
                <w:color w:val="auto"/>
                <w:sz w:val="18"/>
                <w:szCs w:val="18"/>
              </w:rPr>
            </w:pPr>
          </w:p>
        </w:tc>
        <w:tc>
          <w:tcPr>
            <w:tcW w:w="1469" w:type="dxa"/>
            <w:tcBorders>
              <w:top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Promissory notes</w:t>
            </w:r>
          </w:p>
        </w:tc>
        <w:tc>
          <w:tcPr>
            <w:tcW w:w="1527" w:type="dxa"/>
            <w:tcBorders>
              <w:top w:val="single" w:sz="4" w:space="0" w:color="auto"/>
            </w:tcBorders>
            <w:vAlign w:val="bottom"/>
          </w:tcPr>
          <w:p w:rsidR="00E70F29" w:rsidRPr="00271D0B" w:rsidRDefault="00E70F29" w:rsidP="008E29EF">
            <w:pPr>
              <w:ind w:right="-72"/>
              <w:jc w:val="right"/>
              <w:rPr>
                <w:rFonts w:ascii="Arial" w:hAnsi="Arial" w:cs="Arial"/>
                <w:b/>
                <w:bCs/>
                <w:color w:val="auto"/>
                <w:sz w:val="18"/>
                <w:szCs w:val="18"/>
                <w:lang w:val="en-US"/>
              </w:rPr>
            </w:pPr>
            <w:r w:rsidRPr="00271D0B">
              <w:rPr>
                <w:rFonts w:ascii="Arial" w:hAnsi="Arial" w:cs="Arial"/>
                <w:b/>
                <w:bCs/>
                <w:color w:val="auto"/>
                <w:sz w:val="18"/>
                <w:szCs w:val="18"/>
                <w:lang w:val="en-US"/>
              </w:rPr>
              <w:t>Short-term borrowings</w:t>
            </w:r>
          </w:p>
        </w:tc>
        <w:tc>
          <w:tcPr>
            <w:tcW w:w="1527" w:type="dxa"/>
            <w:tcBorders>
              <w:top w:val="single" w:sz="4" w:space="0" w:color="auto"/>
            </w:tcBorders>
            <w:vAlign w:val="bottom"/>
          </w:tcPr>
          <w:p w:rsidR="00E70F29" w:rsidRPr="00271D0B" w:rsidRDefault="00E70F29" w:rsidP="008E29EF">
            <w:pPr>
              <w:ind w:right="-72"/>
              <w:jc w:val="right"/>
              <w:rPr>
                <w:rFonts w:ascii="Arial" w:hAnsi="Arial" w:cs="Arial"/>
                <w:b/>
                <w:bCs/>
                <w:color w:val="auto"/>
                <w:sz w:val="18"/>
                <w:szCs w:val="18"/>
              </w:rPr>
            </w:pPr>
          </w:p>
          <w:p w:rsidR="00E70F29" w:rsidRPr="00271D0B" w:rsidRDefault="00E70F29" w:rsidP="008E29EF">
            <w:pPr>
              <w:ind w:right="-72"/>
              <w:jc w:val="right"/>
              <w:rPr>
                <w:rFonts w:ascii="Arial" w:hAnsi="Arial" w:cs="Arial"/>
                <w:b/>
                <w:bCs/>
                <w:color w:val="auto"/>
                <w:sz w:val="18"/>
                <w:szCs w:val="18"/>
              </w:rPr>
            </w:pPr>
            <w:r w:rsidRPr="00271D0B">
              <w:rPr>
                <w:rFonts w:ascii="Arial" w:hAnsi="Arial" w:cs="Arial"/>
                <w:b/>
                <w:bCs/>
                <w:color w:val="auto"/>
                <w:sz w:val="18"/>
                <w:szCs w:val="18"/>
              </w:rPr>
              <w:t>Total</w:t>
            </w:r>
          </w:p>
        </w:tc>
      </w:tr>
      <w:tr w:rsidR="00E70F29" w:rsidRPr="00271D0B" w:rsidTr="008E29EF">
        <w:tc>
          <w:tcPr>
            <w:tcW w:w="4666" w:type="dxa"/>
            <w:vAlign w:val="bottom"/>
          </w:tcPr>
          <w:p w:rsidR="00E70F29" w:rsidRPr="00271D0B" w:rsidRDefault="00E70F29" w:rsidP="008E29EF">
            <w:pPr>
              <w:ind w:left="155" w:right="-72"/>
              <w:rPr>
                <w:rFonts w:ascii="Arial" w:hAnsi="Arial" w:cs="Arial"/>
                <w:noProof/>
                <w:snapToGrid w:val="0"/>
                <w:color w:val="auto"/>
                <w:sz w:val="18"/>
                <w:szCs w:val="18"/>
              </w:rPr>
            </w:pPr>
          </w:p>
        </w:tc>
        <w:tc>
          <w:tcPr>
            <w:tcW w:w="1469"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27"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27"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rsidTr="008E29EF">
        <w:tc>
          <w:tcPr>
            <w:tcW w:w="4666" w:type="dxa"/>
            <w:vAlign w:val="bottom"/>
          </w:tcPr>
          <w:p w:rsidR="00E70F29" w:rsidRPr="00271D0B" w:rsidRDefault="00E70F29" w:rsidP="008E29EF">
            <w:pPr>
              <w:ind w:left="155" w:right="-72"/>
              <w:rPr>
                <w:rFonts w:ascii="Arial" w:hAnsi="Arial" w:cs="Arial"/>
                <w:snapToGrid w:val="0"/>
                <w:color w:val="auto"/>
                <w:sz w:val="18"/>
                <w:szCs w:val="18"/>
                <w:lang w:eastAsia="th-TH"/>
              </w:rPr>
            </w:pPr>
          </w:p>
        </w:tc>
        <w:tc>
          <w:tcPr>
            <w:tcW w:w="1469"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8E29EF">
        <w:tc>
          <w:tcPr>
            <w:tcW w:w="4666" w:type="dxa"/>
            <w:vAlign w:val="bottom"/>
          </w:tcPr>
          <w:p w:rsidR="00E70F29" w:rsidRPr="00271D0B" w:rsidRDefault="00E70F29" w:rsidP="008E29EF">
            <w:pPr>
              <w:ind w:left="155" w:right="-72"/>
              <w:rPr>
                <w:rFonts w:ascii="Arial" w:hAnsi="Arial" w:cs="Arial"/>
                <w:snapToGrid w:val="0"/>
                <w:color w:val="auto"/>
                <w:sz w:val="18"/>
                <w:szCs w:val="18"/>
                <w:cs/>
              </w:rPr>
            </w:pPr>
            <w:r w:rsidRPr="00271D0B">
              <w:rPr>
                <w:rFonts w:ascii="Arial" w:hAnsi="Arial" w:cs="Arial"/>
                <w:b/>
                <w:bCs/>
                <w:snapToGrid w:val="0"/>
                <w:color w:val="auto"/>
                <w:sz w:val="18"/>
                <w:szCs w:val="18"/>
                <w:lang w:eastAsia="th-TH"/>
              </w:rPr>
              <w:t xml:space="preserve">For the </w:t>
            </w:r>
            <w:r w:rsidR="006A1CC0">
              <w:rPr>
                <w:rFonts w:ascii="Arial" w:hAnsi="Arial" w:cs="Arial"/>
                <w:b/>
                <w:bCs/>
                <w:snapToGrid w:val="0"/>
                <w:color w:val="auto"/>
                <w:sz w:val="18"/>
                <w:szCs w:val="18"/>
                <w:lang w:eastAsia="th-TH"/>
              </w:rPr>
              <w:t>three-month</w:t>
            </w:r>
            <w:r w:rsidRPr="00271D0B">
              <w:rPr>
                <w:rFonts w:ascii="Arial" w:hAnsi="Arial" w:cs="Arial"/>
                <w:b/>
                <w:bCs/>
                <w:snapToGrid w:val="0"/>
                <w:color w:val="auto"/>
                <w:sz w:val="18"/>
                <w:szCs w:val="18"/>
                <w:lang w:eastAsia="th-TH"/>
              </w:rPr>
              <w:t xml:space="preserve"> period ended</w:t>
            </w:r>
          </w:p>
        </w:tc>
        <w:tc>
          <w:tcPr>
            <w:tcW w:w="1469"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8E29EF">
        <w:tc>
          <w:tcPr>
            <w:tcW w:w="4666" w:type="dxa"/>
            <w:vAlign w:val="bottom"/>
          </w:tcPr>
          <w:p w:rsidR="00E70F29" w:rsidRPr="00271D0B" w:rsidRDefault="00E70F29" w:rsidP="008E29EF">
            <w:pPr>
              <w:ind w:left="155" w:right="-72"/>
              <w:rPr>
                <w:rFonts w:ascii="Arial" w:hAnsi="Arial" w:cs="Arial"/>
                <w:b/>
                <w:bCs/>
                <w:snapToGrid w:val="0"/>
                <w:color w:val="auto"/>
                <w:sz w:val="18"/>
                <w:szCs w:val="18"/>
                <w:lang w:eastAsia="th-TH"/>
              </w:rPr>
            </w:pPr>
            <w:r w:rsidRPr="00271D0B">
              <w:rPr>
                <w:rFonts w:ascii="Arial" w:hAnsi="Arial" w:cs="Arial"/>
                <w:b/>
                <w:bCs/>
                <w:snapToGrid w:val="0"/>
                <w:color w:val="auto"/>
                <w:sz w:val="18"/>
                <w:szCs w:val="18"/>
                <w:lang w:eastAsia="th-TH"/>
              </w:rPr>
              <w:t xml:space="preserve">   </w:t>
            </w:r>
            <w:r w:rsidR="006A1CC0">
              <w:rPr>
                <w:rFonts w:ascii="Arial" w:hAnsi="Arial" w:cs="Arial"/>
                <w:b/>
                <w:bCs/>
                <w:snapToGrid w:val="0"/>
                <w:color w:val="auto"/>
                <w:sz w:val="18"/>
                <w:szCs w:val="18"/>
                <w:lang w:eastAsia="th-TH"/>
              </w:rPr>
              <w:t>31 March 2021</w:t>
            </w:r>
            <w:r w:rsidRPr="00271D0B">
              <w:rPr>
                <w:rFonts w:ascii="Arial" w:hAnsi="Arial" w:cs="Arial"/>
                <w:b/>
                <w:bCs/>
                <w:snapToGrid w:val="0"/>
                <w:color w:val="auto"/>
                <w:sz w:val="18"/>
                <w:szCs w:val="18"/>
                <w:lang w:eastAsia="th-TH"/>
              </w:rPr>
              <w:t xml:space="preserve"> (Unaudited)</w:t>
            </w:r>
          </w:p>
        </w:tc>
        <w:tc>
          <w:tcPr>
            <w:tcW w:w="1469"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BE4705" w:rsidRPr="00271D0B" w:rsidTr="008E29EF">
        <w:tc>
          <w:tcPr>
            <w:tcW w:w="4666" w:type="dxa"/>
            <w:vAlign w:val="bottom"/>
          </w:tcPr>
          <w:p w:rsidR="00BE4705" w:rsidRPr="00271D0B" w:rsidRDefault="00BE4705" w:rsidP="00BE4705">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at 1 January </w:t>
            </w:r>
            <w:r>
              <w:rPr>
                <w:rFonts w:ascii="Arial" w:hAnsi="Arial" w:cs="Arial"/>
                <w:snapToGrid w:val="0"/>
                <w:color w:val="auto"/>
                <w:sz w:val="18"/>
                <w:szCs w:val="18"/>
                <w:lang w:eastAsia="th-TH"/>
              </w:rPr>
              <w:t>2021</w:t>
            </w:r>
          </w:p>
        </w:tc>
        <w:tc>
          <w:tcPr>
            <w:tcW w:w="1469" w:type="dxa"/>
            <w:shd w:val="clear" w:color="auto" w:fill="FAFAFA"/>
          </w:tcPr>
          <w:p w:rsidR="00BE4705" w:rsidRPr="00BE4705" w:rsidRDefault="00BE4705" w:rsidP="00BE4705">
            <w:pPr>
              <w:ind w:right="-72"/>
              <w:jc w:val="right"/>
              <w:rPr>
                <w:rFonts w:ascii="Arial" w:eastAsia="Arial Unicode MS" w:hAnsi="Arial" w:cs="Arial"/>
                <w:color w:val="auto"/>
                <w:sz w:val="18"/>
                <w:szCs w:val="18"/>
              </w:rPr>
            </w:pPr>
            <w:r w:rsidRPr="00BE4705">
              <w:rPr>
                <w:rFonts w:ascii="Arial" w:eastAsia="Arial Unicode MS" w:hAnsi="Arial" w:cs="Arial"/>
                <w:color w:val="auto"/>
                <w:sz w:val="18"/>
                <w:szCs w:val="18"/>
              </w:rPr>
              <w:t>33,000</w:t>
            </w:r>
          </w:p>
        </w:tc>
        <w:tc>
          <w:tcPr>
            <w:tcW w:w="1527" w:type="dxa"/>
            <w:shd w:val="clear" w:color="auto" w:fill="FAFAFA"/>
          </w:tcPr>
          <w:p w:rsidR="00BE4705" w:rsidRPr="00BE4705" w:rsidRDefault="00BE4705" w:rsidP="00BE4705">
            <w:pPr>
              <w:ind w:right="-72"/>
              <w:jc w:val="right"/>
              <w:rPr>
                <w:rFonts w:ascii="Arial" w:eastAsia="Arial Unicode MS" w:hAnsi="Arial" w:cs="Arial"/>
                <w:color w:val="auto"/>
                <w:sz w:val="18"/>
                <w:szCs w:val="18"/>
              </w:rPr>
            </w:pPr>
            <w:r w:rsidRPr="00BE4705">
              <w:rPr>
                <w:rFonts w:ascii="Arial" w:eastAsia="Arial Unicode MS" w:hAnsi="Arial" w:cs="Arial"/>
                <w:color w:val="auto"/>
                <w:sz w:val="18"/>
                <w:szCs w:val="18"/>
              </w:rPr>
              <w:t>44,576</w:t>
            </w:r>
          </w:p>
        </w:tc>
        <w:tc>
          <w:tcPr>
            <w:tcW w:w="1527" w:type="dxa"/>
            <w:shd w:val="clear" w:color="auto" w:fill="FAFAFA"/>
          </w:tcPr>
          <w:p w:rsidR="00BE4705" w:rsidRPr="00BE4705" w:rsidRDefault="00BE4705" w:rsidP="00BE4705">
            <w:pPr>
              <w:ind w:right="-72"/>
              <w:jc w:val="right"/>
              <w:rPr>
                <w:rFonts w:ascii="Arial" w:eastAsia="Arial Unicode MS" w:hAnsi="Arial" w:cs="Arial"/>
                <w:color w:val="auto"/>
                <w:sz w:val="18"/>
                <w:szCs w:val="18"/>
              </w:rPr>
            </w:pPr>
            <w:r w:rsidRPr="00BE4705">
              <w:rPr>
                <w:rFonts w:ascii="Arial" w:eastAsia="Arial Unicode MS" w:hAnsi="Arial" w:cs="Arial"/>
                <w:color w:val="auto"/>
                <w:sz w:val="18"/>
                <w:szCs w:val="18"/>
              </w:rPr>
              <w:t>77,576</w:t>
            </w:r>
          </w:p>
        </w:tc>
      </w:tr>
      <w:tr w:rsidR="00DA47F7" w:rsidRPr="00271D0B" w:rsidTr="008E29EF">
        <w:tc>
          <w:tcPr>
            <w:tcW w:w="4666" w:type="dxa"/>
            <w:vAlign w:val="bottom"/>
          </w:tcPr>
          <w:p w:rsidR="00DA47F7" w:rsidRPr="00271D0B" w:rsidRDefault="00DA47F7" w:rsidP="00DA47F7">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Addition</w:t>
            </w:r>
          </w:p>
        </w:tc>
        <w:tc>
          <w:tcPr>
            <w:tcW w:w="1469"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45,000</w:t>
            </w:r>
          </w:p>
        </w:tc>
        <w:tc>
          <w:tcPr>
            <w:tcW w:w="1527"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382,118</w:t>
            </w:r>
          </w:p>
        </w:tc>
        <w:tc>
          <w:tcPr>
            <w:tcW w:w="1527"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427,118</w:t>
            </w:r>
          </w:p>
        </w:tc>
      </w:tr>
      <w:tr w:rsidR="00DA47F7" w:rsidRPr="00271D0B" w:rsidTr="008E29EF">
        <w:tc>
          <w:tcPr>
            <w:tcW w:w="4666" w:type="dxa"/>
            <w:vAlign w:val="bottom"/>
          </w:tcPr>
          <w:p w:rsidR="00DA47F7" w:rsidRPr="00271D0B" w:rsidRDefault="00DA47F7" w:rsidP="00DA47F7">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Repayment</w:t>
            </w:r>
          </w:p>
        </w:tc>
        <w:tc>
          <w:tcPr>
            <w:tcW w:w="1469"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(63,000)</w:t>
            </w:r>
          </w:p>
        </w:tc>
        <w:tc>
          <w:tcPr>
            <w:tcW w:w="1527"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(235,851)</w:t>
            </w:r>
          </w:p>
        </w:tc>
        <w:tc>
          <w:tcPr>
            <w:tcW w:w="1527"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(298,851)</w:t>
            </w:r>
          </w:p>
        </w:tc>
      </w:tr>
      <w:tr w:rsidR="00DA47F7" w:rsidRPr="00271D0B" w:rsidTr="008E29EF">
        <w:tc>
          <w:tcPr>
            <w:tcW w:w="4666" w:type="dxa"/>
            <w:vAlign w:val="bottom"/>
          </w:tcPr>
          <w:p w:rsidR="00DA47F7" w:rsidRPr="00271D0B" w:rsidRDefault="00DA47F7" w:rsidP="00DA47F7">
            <w:pPr>
              <w:ind w:left="155"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Exchange differences</w:t>
            </w:r>
          </w:p>
        </w:tc>
        <w:tc>
          <w:tcPr>
            <w:tcW w:w="1469"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w:t>
            </w:r>
          </w:p>
        </w:tc>
        <w:tc>
          <w:tcPr>
            <w:tcW w:w="1527"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5,991</w:t>
            </w:r>
          </w:p>
        </w:tc>
        <w:tc>
          <w:tcPr>
            <w:tcW w:w="1527"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5,991</w:t>
            </w:r>
          </w:p>
        </w:tc>
      </w:tr>
      <w:tr w:rsidR="00BE4705" w:rsidRPr="00271D0B" w:rsidTr="008E29EF">
        <w:tc>
          <w:tcPr>
            <w:tcW w:w="4666" w:type="dxa"/>
            <w:vAlign w:val="bottom"/>
          </w:tcPr>
          <w:p w:rsidR="00BE4705" w:rsidRPr="00271D0B" w:rsidRDefault="00BE4705" w:rsidP="00BE4705">
            <w:pPr>
              <w:ind w:left="155" w:right="-72"/>
              <w:rPr>
                <w:rFonts w:ascii="Arial" w:hAnsi="Arial" w:cs="Arial"/>
                <w:snapToGrid w:val="0"/>
                <w:color w:val="auto"/>
                <w:sz w:val="18"/>
                <w:szCs w:val="18"/>
                <w:lang w:eastAsia="th-TH"/>
              </w:rPr>
            </w:pPr>
          </w:p>
        </w:tc>
        <w:tc>
          <w:tcPr>
            <w:tcW w:w="1469" w:type="dxa"/>
            <w:tcBorders>
              <w:top w:val="single" w:sz="4" w:space="0" w:color="auto"/>
            </w:tcBorders>
            <w:shd w:val="clear" w:color="auto" w:fill="FAFAFA"/>
            <w:vAlign w:val="bottom"/>
          </w:tcPr>
          <w:p w:rsidR="00BE4705" w:rsidRPr="00271D0B" w:rsidRDefault="00BE4705" w:rsidP="00BE4705">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rsidR="00BE4705" w:rsidRPr="00271D0B" w:rsidRDefault="00BE4705" w:rsidP="00BE4705">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rsidR="00BE4705" w:rsidRPr="00271D0B" w:rsidRDefault="00BE4705" w:rsidP="00BE4705">
            <w:pPr>
              <w:ind w:right="-72"/>
              <w:jc w:val="right"/>
              <w:rPr>
                <w:rFonts w:ascii="Arial" w:hAnsi="Arial" w:cs="Arial"/>
                <w:noProof/>
                <w:snapToGrid w:val="0"/>
                <w:color w:val="auto"/>
                <w:sz w:val="18"/>
                <w:szCs w:val="18"/>
              </w:rPr>
            </w:pPr>
          </w:p>
        </w:tc>
      </w:tr>
      <w:tr w:rsidR="00DA47F7" w:rsidRPr="00271D0B" w:rsidTr="008E29EF">
        <w:tc>
          <w:tcPr>
            <w:tcW w:w="4666" w:type="dxa"/>
            <w:vAlign w:val="bottom"/>
          </w:tcPr>
          <w:p w:rsidR="00DA47F7" w:rsidRPr="00271D0B" w:rsidRDefault="00DA47F7" w:rsidP="00DA47F7">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at </w:t>
            </w:r>
            <w:r>
              <w:rPr>
                <w:rFonts w:ascii="Arial" w:hAnsi="Arial" w:cs="Arial"/>
                <w:snapToGrid w:val="0"/>
                <w:color w:val="auto"/>
                <w:sz w:val="18"/>
                <w:szCs w:val="18"/>
                <w:lang w:eastAsia="th-TH"/>
              </w:rPr>
              <w:t>31 March 2021</w:t>
            </w:r>
          </w:p>
        </w:tc>
        <w:tc>
          <w:tcPr>
            <w:tcW w:w="1469"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15,000</w:t>
            </w:r>
          </w:p>
        </w:tc>
        <w:tc>
          <w:tcPr>
            <w:tcW w:w="1527"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196,834</w:t>
            </w:r>
          </w:p>
        </w:tc>
        <w:tc>
          <w:tcPr>
            <w:tcW w:w="1527"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211,834</w:t>
            </w:r>
          </w:p>
        </w:tc>
      </w:tr>
    </w:tbl>
    <w:p w:rsidR="00E70F29" w:rsidRDefault="00E70F29" w:rsidP="00E70F29">
      <w:pPr>
        <w:ind w:left="540"/>
        <w:jc w:val="both"/>
        <w:rPr>
          <w:rFonts w:ascii="Arial" w:hAnsi="Arial" w:cs="Arial"/>
          <w:color w:val="auto"/>
          <w:sz w:val="18"/>
          <w:szCs w:val="18"/>
        </w:rPr>
      </w:pPr>
    </w:p>
    <w:tbl>
      <w:tblPr>
        <w:tblW w:w="9202" w:type="dxa"/>
        <w:tblInd w:w="392" w:type="dxa"/>
        <w:tblLayout w:type="fixed"/>
        <w:tblLook w:val="0000" w:firstRow="0" w:lastRow="0" w:firstColumn="0" w:lastColumn="0" w:noHBand="0" w:noVBand="0"/>
      </w:tblPr>
      <w:tblGrid>
        <w:gridCol w:w="4666"/>
        <w:gridCol w:w="1512"/>
        <w:gridCol w:w="1512"/>
        <w:gridCol w:w="1512"/>
      </w:tblGrid>
      <w:tr w:rsidR="00E70F29" w:rsidRPr="00271D0B" w:rsidTr="008E29EF">
        <w:tc>
          <w:tcPr>
            <w:tcW w:w="4666" w:type="dxa"/>
            <w:vAlign w:val="bottom"/>
          </w:tcPr>
          <w:p w:rsidR="00E70F29" w:rsidRPr="00271D0B" w:rsidRDefault="00E70F29" w:rsidP="008E29EF">
            <w:pPr>
              <w:ind w:left="155"/>
              <w:rPr>
                <w:rFonts w:ascii="Arial" w:hAnsi="Arial" w:cs="Arial"/>
                <w:noProof/>
                <w:snapToGrid w:val="0"/>
                <w:color w:val="auto"/>
                <w:sz w:val="18"/>
                <w:szCs w:val="18"/>
              </w:rPr>
            </w:pPr>
          </w:p>
        </w:tc>
        <w:tc>
          <w:tcPr>
            <w:tcW w:w="4536" w:type="dxa"/>
            <w:gridSpan w:val="3"/>
            <w:tcBorders>
              <w:top w:val="single" w:sz="4" w:space="0" w:color="auto"/>
              <w:bottom w:val="single" w:sz="4" w:space="0" w:color="auto"/>
            </w:tcBorders>
            <w:vAlign w:val="bottom"/>
          </w:tcPr>
          <w:p w:rsidR="00E70F29" w:rsidRPr="00271D0B" w:rsidRDefault="00E70F29" w:rsidP="008E29EF">
            <w:pPr>
              <w:ind w:right="-72"/>
              <w:jc w:val="center"/>
              <w:rPr>
                <w:rFonts w:ascii="Arial" w:hAnsi="Arial" w:cs="Arial"/>
                <w:b/>
                <w:bCs/>
                <w:color w:val="auto"/>
                <w:sz w:val="18"/>
                <w:szCs w:val="18"/>
              </w:rPr>
            </w:pPr>
            <w:r w:rsidRPr="00271D0B">
              <w:rPr>
                <w:rFonts w:ascii="Arial" w:hAnsi="Arial" w:cs="Arial"/>
                <w:b/>
                <w:bCs/>
                <w:snapToGrid w:val="0"/>
                <w:color w:val="auto"/>
                <w:sz w:val="18"/>
                <w:szCs w:val="18"/>
              </w:rPr>
              <w:t>Separate financial information</w:t>
            </w:r>
          </w:p>
        </w:tc>
      </w:tr>
      <w:tr w:rsidR="00E70F29" w:rsidRPr="00271D0B" w:rsidTr="008E29EF">
        <w:tc>
          <w:tcPr>
            <w:tcW w:w="4666" w:type="dxa"/>
            <w:vAlign w:val="bottom"/>
          </w:tcPr>
          <w:p w:rsidR="00E70F29" w:rsidRPr="00271D0B" w:rsidRDefault="00E70F29" w:rsidP="008E29EF">
            <w:pPr>
              <w:ind w:left="155"/>
              <w:rPr>
                <w:rFonts w:ascii="Arial" w:hAnsi="Arial" w:cs="Arial"/>
                <w:noProof/>
                <w:snapToGrid w:val="0"/>
                <w:color w:val="auto"/>
                <w:sz w:val="18"/>
                <w:szCs w:val="18"/>
              </w:rPr>
            </w:pPr>
          </w:p>
        </w:tc>
        <w:tc>
          <w:tcPr>
            <w:tcW w:w="1512" w:type="dxa"/>
            <w:tcBorders>
              <w:top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Promissory notes</w:t>
            </w:r>
          </w:p>
        </w:tc>
        <w:tc>
          <w:tcPr>
            <w:tcW w:w="1512" w:type="dxa"/>
            <w:tcBorders>
              <w:top w:val="single" w:sz="4" w:space="0" w:color="auto"/>
            </w:tcBorders>
            <w:vAlign w:val="bottom"/>
          </w:tcPr>
          <w:p w:rsidR="00E70F29" w:rsidRPr="00271D0B" w:rsidRDefault="00E70F29" w:rsidP="008E29EF">
            <w:pPr>
              <w:ind w:right="-72"/>
              <w:jc w:val="right"/>
              <w:rPr>
                <w:rFonts w:ascii="Arial" w:hAnsi="Arial" w:cs="Arial"/>
                <w:b/>
                <w:bCs/>
                <w:color w:val="auto"/>
                <w:sz w:val="18"/>
                <w:szCs w:val="18"/>
                <w:lang w:val="en-US"/>
              </w:rPr>
            </w:pPr>
            <w:r w:rsidRPr="00271D0B">
              <w:rPr>
                <w:rFonts w:ascii="Arial" w:hAnsi="Arial" w:cs="Arial"/>
                <w:b/>
                <w:bCs/>
                <w:color w:val="auto"/>
                <w:sz w:val="18"/>
                <w:szCs w:val="18"/>
                <w:lang w:val="en-US"/>
              </w:rPr>
              <w:t>Short-term borrowings</w:t>
            </w:r>
          </w:p>
        </w:tc>
        <w:tc>
          <w:tcPr>
            <w:tcW w:w="1512" w:type="dxa"/>
            <w:tcBorders>
              <w:top w:val="single" w:sz="4" w:space="0" w:color="auto"/>
            </w:tcBorders>
            <w:vAlign w:val="bottom"/>
          </w:tcPr>
          <w:p w:rsidR="00E70F29" w:rsidRPr="00271D0B" w:rsidRDefault="00E70F29" w:rsidP="008E29EF">
            <w:pPr>
              <w:ind w:right="-72"/>
              <w:jc w:val="right"/>
              <w:rPr>
                <w:rFonts w:ascii="Arial" w:hAnsi="Arial" w:cs="Arial"/>
                <w:b/>
                <w:bCs/>
                <w:color w:val="auto"/>
                <w:sz w:val="18"/>
                <w:szCs w:val="18"/>
              </w:rPr>
            </w:pPr>
          </w:p>
          <w:p w:rsidR="00E70F29" w:rsidRPr="00271D0B" w:rsidRDefault="00E70F29" w:rsidP="008E29EF">
            <w:pPr>
              <w:ind w:right="-72"/>
              <w:jc w:val="right"/>
              <w:rPr>
                <w:rFonts w:ascii="Arial" w:hAnsi="Arial" w:cs="Arial"/>
                <w:b/>
                <w:bCs/>
                <w:color w:val="auto"/>
                <w:sz w:val="18"/>
                <w:szCs w:val="18"/>
              </w:rPr>
            </w:pPr>
            <w:r w:rsidRPr="00271D0B">
              <w:rPr>
                <w:rFonts w:ascii="Arial" w:hAnsi="Arial" w:cs="Arial"/>
                <w:b/>
                <w:bCs/>
                <w:color w:val="auto"/>
                <w:sz w:val="18"/>
                <w:szCs w:val="18"/>
              </w:rPr>
              <w:t>Total</w:t>
            </w:r>
          </w:p>
        </w:tc>
      </w:tr>
      <w:tr w:rsidR="00E70F29" w:rsidRPr="00271D0B" w:rsidTr="008E29EF">
        <w:tc>
          <w:tcPr>
            <w:tcW w:w="4666" w:type="dxa"/>
            <w:vAlign w:val="bottom"/>
          </w:tcPr>
          <w:p w:rsidR="00E70F29" w:rsidRPr="00271D0B" w:rsidRDefault="00E70F29" w:rsidP="008E29EF">
            <w:pPr>
              <w:ind w:left="155"/>
              <w:rPr>
                <w:rFonts w:ascii="Arial" w:hAnsi="Arial" w:cs="Arial"/>
                <w:noProof/>
                <w:snapToGrid w:val="0"/>
                <w:color w:val="auto"/>
                <w:sz w:val="18"/>
                <w:szCs w:val="18"/>
              </w:rPr>
            </w:pPr>
          </w:p>
        </w:tc>
        <w:tc>
          <w:tcPr>
            <w:tcW w:w="1512"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12"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12"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rsidTr="008E29EF">
        <w:tc>
          <w:tcPr>
            <w:tcW w:w="4666" w:type="dxa"/>
            <w:vAlign w:val="bottom"/>
          </w:tcPr>
          <w:p w:rsidR="00E70F29" w:rsidRPr="00271D0B" w:rsidRDefault="00E70F29" w:rsidP="008E29EF">
            <w:pPr>
              <w:ind w:left="155"/>
              <w:rPr>
                <w:rFonts w:ascii="Arial" w:hAnsi="Arial" w:cs="Arial"/>
                <w:b/>
                <w:bCs/>
                <w:snapToGrid w:val="0"/>
                <w:color w:val="auto"/>
                <w:sz w:val="18"/>
                <w:szCs w:val="18"/>
                <w:lang w:eastAsia="th-TH"/>
              </w:rPr>
            </w:pPr>
          </w:p>
        </w:tc>
        <w:tc>
          <w:tcPr>
            <w:tcW w:w="1512"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8E29EF">
        <w:tc>
          <w:tcPr>
            <w:tcW w:w="4666" w:type="dxa"/>
            <w:vAlign w:val="bottom"/>
          </w:tcPr>
          <w:p w:rsidR="00E70F29" w:rsidRPr="00271D0B" w:rsidRDefault="00E70F29" w:rsidP="008E29EF">
            <w:pPr>
              <w:ind w:left="155"/>
              <w:rPr>
                <w:rFonts w:ascii="Arial" w:hAnsi="Arial" w:cs="Arial"/>
                <w:snapToGrid w:val="0"/>
                <w:color w:val="auto"/>
                <w:sz w:val="18"/>
                <w:szCs w:val="18"/>
                <w:cs/>
              </w:rPr>
            </w:pPr>
            <w:r w:rsidRPr="00271D0B">
              <w:rPr>
                <w:rFonts w:ascii="Arial" w:hAnsi="Arial" w:cs="Arial"/>
                <w:b/>
                <w:bCs/>
                <w:snapToGrid w:val="0"/>
                <w:color w:val="auto"/>
                <w:sz w:val="18"/>
                <w:szCs w:val="18"/>
                <w:lang w:eastAsia="th-TH"/>
              </w:rPr>
              <w:t xml:space="preserve">For the </w:t>
            </w:r>
            <w:r w:rsidR="006A1CC0">
              <w:rPr>
                <w:rFonts w:ascii="Arial" w:hAnsi="Arial" w:cs="Arial"/>
                <w:b/>
                <w:bCs/>
                <w:snapToGrid w:val="0"/>
                <w:color w:val="auto"/>
                <w:sz w:val="18"/>
                <w:szCs w:val="18"/>
                <w:lang w:eastAsia="th-TH"/>
              </w:rPr>
              <w:t>three-month</w:t>
            </w:r>
            <w:r w:rsidRPr="00271D0B">
              <w:rPr>
                <w:rFonts w:ascii="Arial" w:hAnsi="Arial" w:cs="Arial"/>
                <w:b/>
                <w:bCs/>
                <w:snapToGrid w:val="0"/>
                <w:color w:val="auto"/>
                <w:sz w:val="18"/>
                <w:szCs w:val="18"/>
                <w:lang w:eastAsia="th-TH"/>
              </w:rPr>
              <w:t xml:space="preserve"> period ended </w:t>
            </w: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8E29EF">
        <w:tc>
          <w:tcPr>
            <w:tcW w:w="4666" w:type="dxa"/>
            <w:vAlign w:val="bottom"/>
          </w:tcPr>
          <w:p w:rsidR="00E70F29" w:rsidRPr="00271D0B" w:rsidRDefault="00E70F29" w:rsidP="008E29EF">
            <w:pPr>
              <w:ind w:left="155"/>
              <w:rPr>
                <w:rFonts w:ascii="Arial" w:hAnsi="Arial" w:cs="Arial"/>
                <w:b/>
                <w:bCs/>
                <w:snapToGrid w:val="0"/>
                <w:color w:val="auto"/>
                <w:sz w:val="18"/>
                <w:szCs w:val="18"/>
                <w:lang w:eastAsia="th-TH"/>
              </w:rPr>
            </w:pPr>
            <w:r w:rsidRPr="00271D0B">
              <w:rPr>
                <w:rFonts w:ascii="Arial" w:hAnsi="Arial" w:cs="Arial"/>
                <w:b/>
                <w:bCs/>
                <w:snapToGrid w:val="0"/>
                <w:color w:val="auto"/>
                <w:sz w:val="18"/>
                <w:szCs w:val="18"/>
                <w:lang w:eastAsia="th-TH"/>
              </w:rPr>
              <w:t xml:space="preserve">   </w:t>
            </w:r>
            <w:r w:rsidR="006A1CC0">
              <w:rPr>
                <w:rFonts w:ascii="Arial" w:hAnsi="Arial" w:cs="Arial"/>
                <w:b/>
                <w:bCs/>
                <w:snapToGrid w:val="0"/>
                <w:color w:val="auto"/>
                <w:sz w:val="18"/>
                <w:szCs w:val="18"/>
                <w:lang w:eastAsia="th-TH"/>
              </w:rPr>
              <w:t>31 March 2021</w:t>
            </w:r>
            <w:r w:rsidRPr="00271D0B">
              <w:rPr>
                <w:rFonts w:ascii="Arial" w:hAnsi="Arial" w:cs="Arial"/>
                <w:b/>
                <w:bCs/>
                <w:snapToGrid w:val="0"/>
                <w:color w:val="auto"/>
                <w:sz w:val="18"/>
                <w:szCs w:val="18"/>
                <w:lang w:eastAsia="th-TH"/>
              </w:rPr>
              <w:t xml:space="preserve"> (Unaudited)</w:t>
            </w: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BE4705" w:rsidRPr="00271D0B" w:rsidTr="008E29EF">
        <w:tc>
          <w:tcPr>
            <w:tcW w:w="4666" w:type="dxa"/>
            <w:vAlign w:val="bottom"/>
          </w:tcPr>
          <w:p w:rsidR="00BE4705" w:rsidRPr="00271D0B" w:rsidRDefault="00BE4705" w:rsidP="00BE4705">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at 1 January </w:t>
            </w:r>
            <w:r>
              <w:rPr>
                <w:rFonts w:ascii="Arial" w:hAnsi="Arial" w:cs="Arial"/>
                <w:snapToGrid w:val="0"/>
                <w:color w:val="auto"/>
                <w:sz w:val="18"/>
                <w:szCs w:val="18"/>
                <w:lang w:eastAsia="th-TH"/>
              </w:rPr>
              <w:t>2021</w:t>
            </w:r>
          </w:p>
        </w:tc>
        <w:tc>
          <w:tcPr>
            <w:tcW w:w="1512" w:type="dxa"/>
            <w:shd w:val="clear" w:color="auto" w:fill="FAFAFA"/>
          </w:tcPr>
          <w:p w:rsidR="00BE4705" w:rsidRPr="00BE4705" w:rsidRDefault="00BE4705" w:rsidP="00BE4705">
            <w:pPr>
              <w:ind w:right="-72"/>
              <w:jc w:val="right"/>
              <w:rPr>
                <w:rFonts w:ascii="Arial" w:eastAsia="Arial Unicode MS" w:hAnsi="Arial" w:cs="Arial"/>
                <w:color w:val="auto"/>
                <w:sz w:val="18"/>
                <w:szCs w:val="18"/>
              </w:rPr>
            </w:pPr>
            <w:r w:rsidRPr="00BE4705">
              <w:rPr>
                <w:rFonts w:ascii="Arial" w:eastAsia="Arial Unicode MS" w:hAnsi="Arial" w:cs="Arial"/>
                <w:color w:val="auto"/>
                <w:sz w:val="18"/>
                <w:szCs w:val="18"/>
              </w:rPr>
              <w:t>33,000</w:t>
            </w:r>
          </w:p>
        </w:tc>
        <w:tc>
          <w:tcPr>
            <w:tcW w:w="1512" w:type="dxa"/>
            <w:shd w:val="clear" w:color="auto" w:fill="FAFAFA"/>
          </w:tcPr>
          <w:p w:rsidR="00BE4705" w:rsidRPr="00BE4705" w:rsidRDefault="00BE4705" w:rsidP="00BE4705">
            <w:pPr>
              <w:ind w:right="-72"/>
              <w:jc w:val="right"/>
              <w:rPr>
                <w:rFonts w:ascii="Arial" w:eastAsia="Arial Unicode MS" w:hAnsi="Arial" w:cs="Arial"/>
                <w:color w:val="auto"/>
                <w:sz w:val="18"/>
                <w:szCs w:val="18"/>
              </w:rPr>
            </w:pPr>
            <w:r w:rsidRPr="00BE4705">
              <w:rPr>
                <w:rFonts w:ascii="Arial" w:eastAsia="Arial Unicode MS" w:hAnsi="Arial" w:cs="Arial"/>
                <w:color w:val="auto"/>
                <w:sz w:val="18"/>
                <w:szCs w:val="18"/>
              </w:rPr>
              <w:t>14,750</w:t>
            </w:r>
          </w:p>
        </w:tc>
        <w:tc>
          <w:tcPr>
            <w:tcW w:w="1512" w:type="dxa"/>
            <w:shd w:val="clear" w:color="auto" w:fill="FAFAFA"/>
          </w:tcPr>
          <w:p w:rsidR="00BE4705" w:rsidRPr="00BE4705" w:rsidRDefault="00BE4705" w:rsidP="00BE4705">
            <w:pPr>
              <w:ind w:right="-72"/>
              <w:jc w:val="right"/>
              <w:rPr>
                <w:rFonts w:ascii="Arial" w:eastAsia="Arial Unicode MS" w:hAnsi="Arial" w:cs="Arial"/>
                <w:color w:val="auto"/>
                <w:sz w:val="18"/>
                <w:szCs w:val="18"/>
              </w:rPr>
            </w:pPr>
            <w:r w:rsidRPr="00BE4705">
              <w:rPr>
                <w:rFonts w:ascii="Arial" w:eastAsia="Arial Unicode MS" w:hAnsi="Arial" w:cs="Arial"/>
                <w:color w:val="auto"/>
                <w:sz w:val="18"/>
                <w:szCs w:val="18"/>
              </w:rPr>
              <w:t>47,750</w:t>
            </w:r>
          </w:p>
        </w:tc>
      </w:tr>
      <w:tr w:rsidR="00DA47F7" w:rsidRPr="00271D0B" w:rsidTr="008E29EF">
        <w:tc>
          <w:tcPr>
            <w:tcW w:w="4666" w:type="dxa"/>
            <w:vAlign w:val="bottom"/>
          </w:tcPr>
          <w:p w:rsidR="00DA47F7" w:rsidRPr="00271D0B" w:rsidRDefault="00DA47F7" w:rsidP="00DA47F7">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Addition</w:t>
            </w:r>
          </w:p>
        </w:tc>
        <w:tc>
          <w:tcPr>
            <w:tcW w:w="1512"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45,000</w:t>
            </w:r>
          </w:p>
        </w:tc>
        <w:tc>
          <w:tcPr>
            <w:tcW w:w="1512"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29,714</w:t>
            </w:r>
          </w:p>
        </w:tc>
        <w:tc>
          <w:tcPr>
            <w:tcW w:w="1512"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74,714</w:t>
            </w:r>
          </w:p>
        </w:tc>
      </w:tr>
      <w:tr w:rsidR="00DA47F7" w:rsidRPr="00271D0B" w:rsidTr="008E29EF">
        <w:tc>
          <w:tcPr>
            <w:tcW w:w="4666" w:type="dxa"/>
            <w:vAlign w:val="bottom"/>
          </w:tcPr>
          <w:p w:rsidR="00DA47F7" w:rsidRPr="00271D0B" w:rsidRDefault="00DA47F7" w:rsidP="00DA47F7">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Repayment </w:t>
            </w:r>
          </w:p>
        </w:tc>
        <w:tc>
          <w:tcPr>
            <w:tcW w:w="1512"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(63,000)</w:t>
            </w:r>
          </w:p>
        </w:tc>
        <w:tc>
          <w:tcPr>
            <w:tcW w:w="1512"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(14,750)</w:t>
            </w:r>
          </w:p>
        </w:tc>
        <w:tc>
          <w:tcPr>
            <w:tcW w:w="1512"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(77,750)</w:t>
            </w:r>
          </w:p>
        </w:tc>
      </w:tr>
      <w:tr w:rsidR="00BE4705" w:rsidRPr="00271D0B" w:rsidTr="008E29EF">
        <w:tc>
          <w:tcPr>
            <w:tcW w:w="4666" w:type="dxa"/>
            <w:vAlign w:val="bottom"/>
          </w:tcPr>
          <w:p w:rsidR="00BE4705" w:rsidRPr="00271D0B" w:rsidRDefault="00BE4705" w:rsidP="00BE4705">
            <w:pPr>
              <w:ind w:left="155" w:right="-245"/>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rsidR="00BE4705" w:rsidRPr="00271D0B" w:rsidRDefault="00BE4705" w:rsidP="00BE4705">
            <w:pPr>
              <w:ind w:right="-72"/>
              <w:jc w:val="right"/>
              <w:rPr>
                <w:rFonts w:ascii="Arial" w:eastAsia="Arial Unicode MS" w:hAnsi="Arial" w:cs="Arial"/>
                <w:color w:val="auto"/>
                <w:sz w:val="18"/>
                <w:szCs w:val="18"/>
              </w:rPr>
            </w:pPr>
          </w:p>
        </w:tc>
        <w:tc>
          <w:tcPr>
            <w:tcW w:w="1512" w:type="dxa"/>
            <w:tcBorders>
              <w:top w:val="single" w:sz="4" w:space="0" w:color="auto"/>
            </w:tcBorders>
            <w:shd w:val="clear" w:color="auto" w:fill="FAFAFA"/>
            <w:vAlign w:val="bottom"/>
          </w:tcPr>
          <w:p w:rsidR="00BE4705" w:rsidRPr="00271D0B" w:rsidRDefault="00BE4705" w:rsidP="00BE4705">
            <w:pPr>
              <w:ind w:right="-72"/>
              <w:jc w:val="right"/>
              <w:rPr>
                <w:rFonts w:ascii="Arial" w:eastAsia="Arial Unicode MS" w:hAnsi="Arial" w:cs="Arial"/>
                <w:color w:val="auto"/>
                <w:sz w:val="18"/>
                <w:szCs w:val="18"/>
              </w:rPr>
            </w:pPr>
          </w:p>
        </w:tc>
        <w:tc>
          <w:tcPr>
            <w:tcW w:w="1512" w:type="dxa"/>
            <w:tcBorders>
              <w:top w:val="single" w:sz="4" w:space="0" w:color="auto"/>
            </w:tcBorders>
            <w:shd w:val="clear" w:color="auto" w:fill="FAFAFA"/>
            <w:vAlign w:val="bottom"/>
          </w:tcPr>
          <w:p w:rsidR="00BE4705" w:rsidRPr="00271D0B" w:rsidRDefault="00BE4705" w:rsidP="00BE4705">
            <w:pPr>
              <w:ind w:right="-72"/>
              <w:jc w:val="right"/>
              <w:rPr>
                <w:rFonts w:ascii="Arial" w:eastAsia="Arial Unicode MS" w:hAnsi="Arial" w:cs="Arial"/>
                <w:color w:val="auto"/>
                <w:sz w:val="18"/>
                <w:szCs w:val="18"/>
              </w:rPr>
            </w:pPr>
          </w:p>
        </w:tc>
      </w:tr>
      <w:tr w:rsidR="00DA47F7" w:rsidRPr="00271D0B" w:rsidTr="008E29EF">
        <w:tc>
          <w:tcPr>
            <w:tcW w:w="4666" w:type="dxa"/>
            <w:vAlign w:val="bottom"/>
          </w:tcPr>
          <w:p w:rsidR="00DA47F7" w:rsidRPr="00271D0B" w:rsidRDefault="00DA47F7" w:rsidP="00DA47F7">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at </w:t>
            </w:r>
            <w:r>
              <w:rPr>
                <w:rFonts w:ascii="Arial" w:hAnsi="Arial" w:cs="Arial"/>
                <w:snapToGrid w:val="0"/>
                <w:color w:val="auto"/>
                <w:sz w:val="18"/>
                <w:szCs w:val="18"/>
                <w:lang w:eastAsia="th-TH"/>
              </w:rPr>
              <w:t>31 March 2021</w:t>
            </w:r>
          </w:p>
        </w:tc>
        <w:tc>
          <w:tcPr>
            <w:tcW w:w="1512"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15,000</w:t>
            </w:r>
          </w:p>
        </w:tc>
        <w:tc>
          <w:tcPr>
            <w:tcW w:w="1512"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29,714</w:t>
            </w:r>
          </w:p>
        </w:tc>
        <w:tc>
          <w:tcPr>
            <w:tcW w:w="1512"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cs/>
              </w:rPr>
            </w:pPr>
            <w:r w:rsidRPr="00DA47F7">
              <w:rPr>
                <w:rFonts w:ascii="Arial" w:eastAsia="Arial Unicode MS" w:hAnsi="Arial" w:cs="Arial"/>
                <w:color w:val="auto"/>
                <w:sz w:val="18"/>
                <w:szCs w:val="18"/>
              </w:rPr>
              <w:t>44,714</w:t>
            </w:r>
          </w:p>
        </w:tc>
      </w:tr>
    </w:tbl>
    <w:p w:rsidR="00A671A2" w:rsidRPr="00271D0B" w:rsidRDefault="00A671A2" w:rsidP="000D5034">
      <w:pPr>
        <w:ind w:left="540"/>
        <w:jc w:val="both"/>
        <w:rPr>
          <w:rFonts w:ascii="Arial" w:eastAsia="Arial Unicode MS" w:hAnsi="Arial" w:cs="Arial"/>
          <w:color w:val="auto"/>
          <w:sz w:val="18"/>
          <w:szCs w:val="18"/>
        </w:rPr>
      </w:pPr>
    </w:p>
    <w:p w:rsidR="00E70F29" w:rsidRPr="00271D0B" w:rsidRDefault="00E70F29" w:rsidP="00E70F29">
      <w:pPr>
        <w:pStyle w:val="a"/>
        <w:ind w:left="540" w:right="0" w:hanging="532"/>
        <w:jc w:val="both"/>
        <w:rPr>
          <w:rFonts w:ascii="Arial" w:hAnsi="Arial" w:cs="Arial"/>
          <w:b/>
          <w:bCs/>
          <w:color w:val="CF4A02"/>
          <w:sz w:val="18"/>
          <w:szCs w:val="18"/>
        </w:rPr>
      </w:pPr>
      <w:r w:rsidRPr="00271D0B">
        <w:rPr>
          <w:rFonts w:ascii="Arial" w:hAnsi="Arial" w:cs="Arial"/>
          <w:b/>
          <w:bCs/>
          <w:color w:val="CF4A02"/>
          <w:sz w:val="18"/>
          <w:szCs w:val="18"/>
        </w:rPr>
        <w:t>1</w:t>
      </w:r>
      <w:r w:rsidR="00BE4705">
        <w:rPr>
          <w:rFonts w:ascii="Arial" w:hAnsi="Arial" w:cs="Arial"/>
          <w:b/>
          <w:bCs/>
          <w:color w:val="CF4A02"/>
          <w:sz w:val="18"/>
          <w:szCs w:val="18"/>
        </w:rPr>
        <w:t>2</w:t>
      </w:r>
      <w:r w:rsidRPr="00271D0B">
        <w:rPr>
          <w:rFonts w:ascii="Arial" w:hAnsi="Arial" w:cs="Arial"/>
          <w:b/>
          <w:bCs/>
          <w:color w:val="CF4A02"/>
          <w:sz w:val="18"/>
          <w:szCs w:val="18"/>
        </w:rPr>
        <w:t>.2</w:t>
      </w:r>
      <w:r w:rsidRPr="00271D0B">
        <w:rPr>
          <w:rFonts w:ascii="Arial" w:hAnsi="Arial" w:cs="Arial"/>
          <w:b/>
          <w:bCs/>
          <w:color w:val="CF4A02"/>
          <w:sz w:val="18"/>
          <w:szCs w:val="18"/>
        </w:rPr>
        <w:tab/>
        <w:t>Long-term borrowings</w:t>
      </w:r>
    </w:p>
    <w:p w:rsidR="00E70F29" w:rsidRPr="00271D0B" w:rsidRDefault="00E70F29" w:rsidP="00E70F29">
      <w:pPr>
        <w:ind w:left="540"/>
        <w:rPr>
          <w:rFonts w:ascii="Arial" w:eastAsia="Arial Unicode MS" w:hAnsi="Arial" w:cs="Arial"/>
          <w:color w:val="auto"/>
          <w:sz w:val="18"/>
          <w:szCs w:val="18"/>
        </w:rPr>
      </w:pPr>
    </w:p>
    <w:p w:rsidR="00E70F29" w:rsidRDefault="00E70F29" w:rsidP="00E70F29">
      <w:pPr>
        <w:ind w:left="540"/>
        <w:rPr>
          <w:rFonts w:ascii="Arial" w:eastAsia="Arial Unicode MS" w:hAnsi="Arial" w:cs="Arial"/>
          <w:color w:val="auto"/>
          <w:sz w:val="18"/>
          <w:szCs w:val="18"/>
        </w:rPr>
      </w:pPr>
      <w:r w:rsidRPr="00271D0B">
        <w:rPr>
          <w:rFonts w:ascii="Arial" w:eastAsia="Arial Unicode MS" w:hAnsi="Arial" w:cs="Arial"/>
          <w:color w:val="auto"/>
          <w:sz w:val="18"/>
          <w:szCs w:val="18"/>
        </w:rPr>
        <w:t>Movement of long-term borrowings is as follows:</w:t>
      </w:r>
    </w:p>
    <w:p w:rsidR="00DC7FDC" w:rsidRPr="00271D0B" w:rsidRDefault="00DC7FDC" w:rsidP="00E70F29">
      <w:pPr>
        <w:ind w:left="540"/>
        <w:rPr>
          <w:rFonts w:ascii="Arial" w:eastAsia="Arial Unicode MS" w:hAnsi="Arial" w:cs="Arial"/>
          <w:color w:val="auto"/>
          <w:sz w:val="18"/>
          <w:szCs w:val="18"/>
        </w:rPr>
      </w:pPr>
    </w:p>
    <w:tbl>
      <w:tblPr>
        <w:tblW w:w="9184" w:type="dxa"/>
        <w:tblInd w:w="392" w:type="dxa"/>
        <w:tblLayout w:type="fixed"/>
        <w:tblLook w:val="0000" w:firstRow="0" w:lastRow="0" w:firstColumn="0" w:lastColumn="0" w:noHBand="0" w:noVBand="0"/>
      </w:tblPr>
      <w:tblGrid>
        <w:gridCol w:w="6016"/>
        <w:gridCol w:w="1584"/>
        <w:gridCol w:w="1584"/>
      </w:tblGrid>
      <w:tr w:rsidR="00453EE6" w:rsidRPr="00271D0B" w:rsidTr="003862B7">
        <w:tc>
          <w:tcPr>
            <w:tcW w:w="6016" w:type="dxa"/>
            <w:vAlign w:val="bottom"/>
          </w:tcPr>
          <w:p w:rsidR="00453EE6" w:rsidRPr="00271D0B" w:rsidRDefault="00453EE6" w:rsidP="008E29EF">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rsidR="00453EE6" w:rsidRPr="00271D0B" w:rsidRDefault="00453EE6" w:rsidP="003862B7">
            <w:pPr>
              <w:tabs>
                <w:tab w:val="left" w:pos="1440"/>
              </w:tabs>
              <w:ind w:right="-72"/>
              <w:jc w:val="right"/>
              <w:rPr>
                <w:rFonts w:ascii="Arial" w:hAnsi="Arial" w:cs="Arial"/>
                <w:b/>
                <w:bCs/>
                <w:color w:val="auto"/>
                <w:sz w:val="18"/>
                <w:szCs w:val="18"/>
              </w:rPr>
            </w:pPr>
            <w:r w:rsidRPr="00271D0B">
              <w:rPr>
                <w:rFonts w:ascii="Arial" w:hAnsi="Arial" w:cs="Arial"/>
                <w:b/>
                <w:bCs/>
                <w:color w:val="auto"/>
                <w:sz w:val="18"/>
                <w:szCs w:val="18"/>
              </w:rPr>
              <w:t>Consolidated financial information</w:t>
            </w:r>
          </w:p>
        </w:tc>
        <w:tc>
          <w:tcPr>
            <w:tcW w:w="1584" w:type="dxa"/>
            <w:tcBorders>
              <w:top w:val="single" w:sz="4" w:space="0" w:color="auto"/>
              <w:bottom w:val="single" w:sz="4" w:space="0" w:color="auto"/>
            </w:tcBorders>
            <w:vAlign w:val="bottom"/>
          </w:tcPr>
          <w:p w:rsidR="00453EE6" w:rsidRPr="00271D0B" w:rsidRDefault="00453EE6" w:rsidP="003862B7">
            <w:pPr>
              <w:tabs>
                <w:tab w:val="left" w:pos="1440"/>
              </w:tabs>
              <w:ind w:right="-72"/>
              <w:jc w:val="right"/>
              <w:rPr>
                <w:rFonts w:ascii="Arial" w:hAnsi="Arial" w:cs="Arial"/>
                <w:b/>
                <w:bCs/>
                <w:color w:val="auto"/>
                <w:sz w:val="18"/>
                <w:szCs w:val="18"/>
              </w:rPr>
            </w:pPr>
            <w:r w:rsidRPr="00271D0B">
              <w:rPr>
                <w:rFonts w:ascii="Arial" w:hAnsi="Arial" w:cs="Arial"/>
                <w:b/>
                <w:bCs/>
                <w:snapToGrid w:val="0"/>
                <w:color w:val="auto"/>
                <w:sz w:val="18"/>
                <w:szCs w:val="18"/>
              </w:rPr>
              <w:t>Separate financial information</w:t>
            </w:r>
          </w:p>
        </w:tc>
      </w:tr>
      <w:tr w:rsidR="00453EE6" w:rsidRPr="00271D0B" w:rsidTr="003862B7">
        <w:tc>
          <w:tcPr>
            <w:tcW w:w="6016" w:type="dxa"/>
            <w:vAlign w:val="bottom"/>
          </w:tcPr>
          <w:p w:rsidR="00453EE6" w:rsidRPr="00271D0B" w:rsidRDefault="00453EE6" w:rsidP="00453EE6">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rsidR="00453EE6" w:rsidRPr="00271D0B" w:rsidRDefault="00453EE6" w:rsidP="00453EE6">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84" w:type="dxa"/>
            <w:tcBorders>
              <w:top w:val="single" w:sz="4" w:space="0" w:color="auto"/>
              <w:bottom w:val="single" w:sz="4" w:space="0" w:color="auto"/>
            </w:tcBorders>
            <w:vAlign w:val="bottom"/>
          </w:tcPr>
          <w:p w:rsidR="00453EE6" w:rsidRPr="00271D0B" w:rsidRDefault="00453EE6" w:rsidP="00453EE6">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lang w:eastAsia="th-TH"/>
              </w:rPr>
            </w:pPr>
          </w:p>
        </w:tc>
        <w:tc>
          <w:tcPr>
            <w:tcW w:w="1584"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7235BE">
        <w:tc>
          <w:tcPr>
            <w:tcW w:w="6016" w:type="dxa"/>
            <w:vAlign w:val="bottom"/>
          </w:tcPr>
          <w:p w:rsidR="00E70F29" w:rsidRPr="00271D0B" w:rsidRDefault="00E70F29" w:rsidP="008E29EF">
            <w:pPr>
              <w:ind w:left="155" w:right="-86"/>
              <w:jc w:val="both"/>
              <w:rPr>
                <w:rFonts w:ascii="Arial" w:hAnsi="Arial" w:cs="Arial"/>
                <w:snapToGrid w:val="0"/>
                <w:color w:val="auto"/>
                <w:spacing w:val="-4"/>
                <w:sz w:val="18"/>
                <w:szCs w:val="18"/>
                <w:cs/>
              </w:rPr>
            </w:pPr>
            <w:r w:rsidRPr="00271D0B">
              <w:rPr>
                <w:rFonts w:ascii="Arial" w:hAnsi="Arial" w:cs="Arial"/>
                <w:b/>
                <w:bCs/>
                <w:snapToGrid w:val="0"/>
                <w:color w:val="auto"/>
                <w:spacing w:val="-4"/>
                <w:sz w:val="18"/>
                <w:szCs w:val="18"/>
                <w:lang w:eastAsia="th-TH"/>
              </w:rPr>
              <w:t xml:space="preserve">For the </w:t>
            </w:r>
            <w:r w:rsidR="006A1CC0">
              <w:rPr>
                <w:rFonts w:ascii="Arial" w:hAnsi="Arial" w:cs="Arial"/>
                <w:b/>
                <w:bCs/>
                <w:snapToGrid w:val="0"/>
                <w:color w:val="auto"/>
                <w:spacing w:val="-4"/>
                <w:sz w:val="18"/>
                <w:szCs w:val="18"/>
                <w:lang w:eastAsia="th-TH"/>
              </w:rPr>
              <w:t>three-month</w:t>
            </w:r>
            <w:r w:rsidRPr="00271D0B">
              <w:rPr>
                <w:rFonts w:ascii="Arial" w:hAnsi="Arial" w:cs="Arial"/>
                <w:b/>
                <w:bCs/>
                <w:snapToGrid w:val="0"/>
                <w:color w:val="auto"/>
                <w:spacing w:val="-4"/>
                <w:sz w:val="18"/>
                <w:szCs w:val="18"/>
                <w:lang w:eastAsia="th-TH"/>
              </w:rPr>
              <w:t xml:space="preserve"> period ended </w:t>
            </w:r>
            <w:r w:rsidR="006A1CC0">
              <w:rPr>
                <w:rFonts w:ascii="Arial" w:hAnsi="Arial" w:cs="Arial"/>
                <w:b/>
                <w:bCs/>
                <w:snapToGrid w:val="0"/>
                <w:color w:val="auto"/>
                <w:spacing w:val="-4"/>
                <w:sz w:val="18"/>
                <w:szCs w:val="18"/>
                <w:lang w:eastAsia="th-TH"/>
              </w:rPr>
              <w:t>31 March 2021</w:t>
            </w:r>
            <w:r w:rsidRPr="00271D0B">
              <w:rPr>
                <w:rFonts w:ascii="Arial" w:hAnsi="Arial" w:cs="Arial"/>
                <w:b/>
                <w:bCs/>
                <w:snapToGrid w:val="0"/>
                <w:color w:val="auto"/>
                <w:spacing w:val="-4"/>
                <w:sz w:val="18"/>
                <w:szCs w:val="18"/>
                <w:lang w:eastAsia="th-TH"/>
              </w:rPr>
              <w:t xml:space="preserve"> (Unaudited)</w:t>
            </w:r>
          </w:p>
        </w:tc>
        <w:tc>
          <w:tcPr>
            <w:tcW w:w="1584"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84"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453EE6" w:rsidRPr="00271D0B" w:rsidTr="00453EE6">
        <w:tc>
          <w:tcPr>
            <w:tcW w:w="6016" w:type="dxa"/>
            <w:vAlign w:val="bottom"/>
          </w:tcPr>
          <w:p w:rsidR="00453EE6" w:rsidRPr="00271D0B" w:rsidRDefault="00453EE6" w:rsidP="00453EE6">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at 1 January </w:t>
            </w:r>
            <w:r>
              <w:rPr>
                <w:rFonts w:ascii="Arial" w:hAnsi="Arial" w:cs="Arial"/>
                <w:snapToGrid w:val="0"/>
                <w:color w:val="auto"/>
                <w:spacing w:val="-4"/>
                <w:sz w:val="18"/>
                <w:szCs w:val="18"/>
                <w:lang w:eastAsia="th-TH"/>
              </w:rPr>
              <w:t>2021</w:t>
            </w:r>
          </w:p>
        </w:tc>
        <w:tc>
          <w:tcPr>
            <w:tcW w:w="1584" w:type="dxa"/>
            <w:shd w:val="clear" w:color="auto" w:fill="FAFAFA"/>
          </w:tcPr>
          <w:p w:rsidR="00453EE6" w:rsidRPr="00453EE6" w:rsidRDefault="00453EE6" w:rsidP="00453EE6">
            <w:pPr>
              <w:ind w:right="-72"/>
              <w:jc w:val="right"/>
              <w:rPr>
                <w:rFonts w:ascii="Arial" w:eastAsia="Arial Unicode MS" w:hAnsi="Arial" w:cs="Arial"/>
                <w:color w:val="auto"/>
                <w:sz w:val="18"/>
                <w:szCs w:val="18"/>
              </w:rPr>
            </w:pPr>
            <w:r w:rsidRPr="00453EE6">
              <w:rPr>
                <w:rFonts w:ascii="Arial" w:eastAsia="Arial Unicode MS" w:hAnsi="Arial" w:cs="Arial"/>
                <w:color w:val="auto"/>
                <w:sz w:val="18"/>
                <w:szCs w:val="18"/>
              </w:rPr>
              <w:t>304,317</w:t>
            </w:r>
          </w:p>
        </w:tc>
        <w:tc>
          <w:tcPr>
            <w:tcW w:w="1584" w:type="dxa"/>
            <w:shd w:val="clear" w:color="auto" w:fill="FAFAFA"/>
          </w:tcPr>
          <w:p w:rsidR="00453EE6" w:rsidRPr="00453EE6" w:rsidRDefault="00453EE6" w:rsidP="00453EE6">
            <w:pPr>
              <w:ind w:right="-72"/>
              <w:jc w:val="right"/>
              <w:rPr>
                <w:rFonts w:ascii="Arial" w:eastAsia="Arial Unicode MS" w:hAnsi="Arial" w:cs="Arial"/>
                <w:color w:val="auto"/>
                <w:sz w:val="18"/>
                <w:szCs w:val="18"/>
              </w:rPr>
            </w:pPr>
            <w:r w:rsidRPr="00453EE6">
              <w:rPr>
                <w:rFonts w:ascii="Arial" w:eastAsia="Arial Unicode MS" w:hAnsi="Arial" w:cs="Arial"/>
                <w:color w:val="auto"/>
                <w:sz w:val="18"/>
                <w:szCs w:val="18"/>
              </w:rPr>
              <w:t>304,317</w:t>
            </w:r>
          </w:p>
        </w:tc>
      </w:tr>
      <w:tr w:rsidR="00DA47F7" w:rsidRPr="00271D0B" w:rsidTr="00555E90">
        <w:trPr>
          <w:trHeight w:val="80"/>
        </w:trPr>
        <w:tc>
          <w:tcPr>
            <w:tcW w:w="6016" w:type="dxa"/>
            <w:vAlign w:val="bottom"/>
          </w:tcPr>
          <w:p w:rsidR="00DA47F7" w:rsidRPr="00271D0B" w:rsidRDefault="00DA47F7" w:rsidP="00DA47F7">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Repayment</w:t>
            </w:r>
          </w:p>
        </w:tc>
        <w:tc>
          <w:tcPr>
            <w:tcW w:w="1584"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(60,000)</w:t>
            </w:r>
          </w:p>
        </w:tc>
        <w:tc>
          <w:tcPr>
            <w:tcW w:w="1584" w:type="dxa"/>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(60,000)</w:t>
            </w:r>
          </w:p>
        </w:tc>
      </w:tr>
      <w:tr w:rsidR="00DA47F7" w:rsidRPr="00271D0B" w:rsidTr="00555E90">
        <w:trPr>
          <w:trHeight w:val="159"/>
        </w:trPr>
        <w:tc>
          <w:tcPr>
            <w:tcW w:w="6016" w:type="dxa"/>
            <w:vAlign w:val="bottom"/>
          </w:tcPr>
          <w:p w:rsidR="00DA47F7" w:rsidRPr="00271D0B" w:rsidRDefault="00DA47F7" w:rsidP="00DA47F7">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Amortised transaction costs</w:t>
            </w:r>
          </w:p>
        </w:tc>
        <w:tc>
          <w:tcPr>
            <w:tcW w:w="1584"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277</w:t>
            </w:r>
          </w:p>
        </w:tc>
        <w:tc>
          <w:tcPr>
            <w:tcW w:w="1584"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277</w:t>
            </w:r>
          </w:p>
        </w:tc>
      </w:tr>
      <w:tr w:rsidR="00DA47F7" w:rsidRPr="00271D0B" w:rsidTr="00555E90">
        <w:tc>
          <w:tcPr>
            <w:tcW w:w="6016" w:type="dxa"/>
            <w:vAlign w:val="bottom"/>
          </w:tcPr>
          <w:p w:rsidR="00DA47F7" w:rsidRPr="00271D0B" w:rsidRDefault="00DA47F7" w:rsidP="00DA47F7">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at </w:t>
            </w:r>
            <w:r>
              <w:rPr>
                <w:rFonts w:ascii="Arial" w:hAnsi="Arial" w:cs="Arial"/>
                <w:snapToGrid w:val="0"/>
                <w:color w:val="auto"/>
                <w:spacing w:val="-4"/>
                <w:sz w:val="18"/>
                <w:szCs w:val="18"/>
                <w:lang w:eastAsia="th-TH"/>
              </w:rPr>
              <w:t>31 March 2021</w:t>
            </w:r>
          </w:p>
        </w:tc>
        <w:tc>
          <w:tcPr>
            <w:tcW w:w="1584" w:type="dxa"/>
            <w:tcBorders>
              <w:top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244,594</w:t>
            </w:r>
          </w:p>
        </w:tc>
        <w:tc>
          <w:tcPr>
            <w:tcW w:w="1584" w:type="dxa"/>
            <w:tcBorders>
              <w:top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244,594</w:t>
            </w:r>
          </w:p>
        </w:tc>
      </w:tr>
      <w:tr w:rsidR="00DA47F7" w:rsidRPr="00271D0B" w:rsidTr="002F346F">
        <w:tc>
          <w:tcPr>
            <w:tcW w:w="6016" w:type="dxa"/>
            <w:vAlign w:val="bottom"/>
          </w:tcPr>
          <w:p w:rsidR="00DA47F7" w:rsidRPr="00271D0B" w:rsidRDefault="00DA47F7" w:rsidP="00DA47F7">
            <w:pPr>
              <w:ind w:left="155"/>
              <w:jc w:val="both"/>
              <w:rPr>
                <w:rFonts w:ascii="Arial" w:hAnsi="Arial" w:cs="Arial"/>
                <w:snapToGrid w:val="0"/>
                <w:color w:val="auto"/>
                <w:spacing w:val="-4"/>
                <w:sz w:val="18"/>
                <w:szCs w:val="18"/>
                <w:u w:val="single"/>
                <w:lang w:eastAsia="th-TH"/>
              </w:rPr>
            </w:pPr>
            <w:r w:rsidRPr="00271D0B">
              <w:rPr>
                <w:rFonts w:ascii="Arial" w:hAnsi="Arial" w:cs="Arial"/>
                <w:snapToGrid w:val="0"/>
                <w:color w:val="auto"/>
                <w:spacing w:val="-4"/>
                <w:sz w:val="18"/>
                <w:szCs w:val="18"/>
                <w:u w:val="single"/>
                <w:lang w:eastAsia="th-TH"/>
              </w:rPr>
              <w:t>Less</w:t>
            </w:r>
            <w:r w:rsidRPr="00271D0B">
              <w:rPr>
                <w:rFonts w:ascii="Arial" w:hAnsi="Arial" w:cs="Arial"/>
                <w:snapToGrid w:val="0"/>
                <w:color w:val="auto"/>
                <w:spacing w:val="-4"/>
                <w:sz w:val="18"/>
                <w:szCs w:val="18"/>
                <w:lang w:eastAsia="th-TH"/>
              </w:rPr>
              <w:t xml:space="preserve"> Current portion</w:t>
            </w:r>
          </w:p>
        </w:tc>
        <w:tc>
          <w:tcPr>
            <w:tcW w:w="1584"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(69,980)</w:t>
            </w:r>
          </w:p>
        </w:tc>
        <w:tc>
          <w:tcPr>
            <w:tcW w:w="1584"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(69,980)</w:t>
            </w:r>
          </w:p>
        </w:tc>
      </w:tr>
      <w:tr w:rsidR="00453EE6" w:rsidRPr="00271D0B" w:rsidTr="007235BE">
        <w:tc>
          <w:tcPr>
            <w:tcW w:w="6016" w:type="dxa"/>
            <w:vAlign w:val="bottom"/>
          </w:tcPr>
          <w:p w:rsidR="00453EE6" w:rsidRPr="00271D0B" w:rsidRDefault="00453EE6" w:rsidP="00453EE6">
            <w:pPr>
              <w:ind w:left="155"/>
              <w:jc w:val="both"/>
              <w:rPr>
                <w:rFonts w:ascii="Arial" w:hAnsi="Arial" w:cs="Arial"/>
                <w:snapToGrid w:val="0"/>
                <w:color w:val="auto"/>
                <w:spacing w:val="-4"/>
                <w:sz w:val="18"/>
                <w:szCs w:val="18"/>
                <w:cs/>
              </w:rPr>
            </w:pPr>
          </w:p>
        </w:tc>
        <w:tc>
          <w:tcPr>
            <w:tcW w:w="1584" w:type="dxa"/>
            <w:tcBorders>
              <w:top w:val="single" w:sz="4" w:space="0" w:color="auto"/>
            </w:tcBorders>
            <w:shd w:val="clear" w:color="auto" w:fill="FAFAFA"/>
            <w:vAlign w:val="bottom"/>
          </w:tcPr>
          <w:p w:rsidR="00453EE6" w:rsidRPr="00271D0B" w:rsidRDefault="00453EE6" w:rsidP="00453EE6">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rsidR="00453EE6" w:rsidRPr="00271D0B" w:rsidRDefault="00453EE6" w:rsidP="00453EE6">
            <w:pPr>
              <w:ind w:right="-72"/>
              <w:jc w:val="right"/>
              <w:rPr>
                <w:rFonts w:ascii="Arial" w:hAnsi="Arial" w:cs="Arial"/>
                <w:noProof/>
                <w:snapToGrid w:val="0"/>
                <w:color w:val="auto"/>
                <w:sz w:val="18"/>
                <w:szCs w:val="18"/>
              </w:rPr>
            </w:pPr>
          </w:p>
        </w:tc>
      </w:tr>
      <w:tr w:rsidR="00DA47F7" w:rsidRPr="00271D0B" w:rsidTr="002F346F">
        <w:tc>
          <w:tcPr>
            <w:tcW w:w="6016" w:type="dxa"/>
            <w:vAlign w:val="bottom"/>
          </w:tcPr>
          <w:p w:rsidR="00DA47F7" w:rsidRPr="00271D0B" w:rsidRDefault="00DA47F7" w:rsidP="00DA47F7">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Non-current portion</w:t>
            </w:r>
          </w:p>
        </w:tc>
        <w:tc>
          <w:tcPr>
            <w:tcW w:w="1584"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174,614</w:t>
            </w:r>
          </w:p>
        </w:tc>
        <w:tc>
          <w:tcPr>
            <w:tcW w:w="1584" w:type="dxa"/>
            <w:tcBorders>
              <w:bottom w:val="single" w:sz="4" w:space="0" w:color="auto"/>
            </w:tcBorders>
            <w:shd w:val="clear" w:color="auto" w:fill="FAFAFA"/>
          </w:tcPr>
          <w:p w:rsidR="00DA47F7" w:rsidRPr="00DA47F7" w:rsidRDefault="00DA47F7" w:rsidP="00DA47F7">
            <w:pPr>
              <w:ind w:right="-72"/>
              <w:jc w:val="right"/>
              <w:rPr>
                <w:rFonts w:ascii="Arial" w:eastAsia="Arial Unicode MS" w:hAnsi="Arial" w:cs="Arial"/>
                <w:color w:val="auto"/>
                <w:sz w:val="18"/>
                <w:szCs w:val="18"/>
              </w:rPr>
            </w:pPr>
            <w:r w:rsidRPr="00DA47F7">
              <w:rPr>
                <w:rFonts w:ascii="Arial" w:eastAsia="Arial Unicode MS" w:hAnsi="Arial" w:cs="Arial"/>
                <w:color w:val="auto"/>
                <w:sz w:val="18"/>
                <w:szCs w:val="18"/>
              </w:rPr>
              <w:t>174,614</w:t>
            </w:r>
          </w:p>
        </w:tc>
      </w:tr>
    </w:tbl>
    <w:p w:rsidR="00A64A4A" w:rsidRPr="00C30F59" w:rsidRDefault="00A64A4A" w:rsidP="000D5034">
      <w:pPr>
        <w:ind w:left="540"/>
        <w:jc w:val="both"/>
        <w:rPr>
          <w:rFonts w:ascii="Arial" w:eastAsia="Arial Unicode MS" w:hAnsi="Arial" w:cs="Arial"/>
          <w:spacing w:val="-2"/>
          <w:sz w:val="18"/>
          <w:szCs w:val="18"/>
        </w:rPr>
      </w:pPr>
    </w:p>
    <w:p w:rsidR="00112304" w:rsidRDefault="004542B8" w:rsidP="000D5034">
      <w:pPr>
        <w:ind w:left="540"/>
        <w:jc w:val="both"/>
        <w:rPr>
          <w:rFonts w:ascii="Arial" w:eastAsia="Arial Unicode MS" w:hAnsi="Arial" w:cs="Arial"/>
          <w:spacing w:val="-2"/>
          <w:sz w:val="18"/>
          <w:szCs w:val="18"/>
        </w:rPr>
      </w:pPr>
      <w:r>
        <w:rPr>
          <w:rFonts w:ascii="Arial" w:eastAsia="Arial Unicode MS" w:hAnsi="Arial" w:cs="Arial"/>
          <w:spacing w:val="-2"/>
          <w:sz w:val="18"/>
          <w:szCs w:val="18"/>
        </w:rPr>
        <w:t>L</w:t>
      </w:r>
      <w:r w:rsidR="001175CE">
        <w:rPr>
          <w:rFonts w:ascii="Arial" w:eastAsia="Arial Unicode MS" w:hAnsi="Arial" w:cs="Arial"/>
          <w:spacing w:val="-2"/>
          <w:sz w:val="18"/>
          <w:szCs w:val="18"/>
        </w:rPr>
        <w:t>ong-term</w:t>
      </w:r>
      <w:r w:rsidR="00A64A4A" w:rsidRPr="00C30F59">
        <w:rPr>
          <w:rFonts w:ascii="Arial" w:eastAsia="Arial Unicode MS" w:hAnsi="Arial" w:cs="Arial"/>
          <w:spacing w:val="-2"/>
          <w:sz w:val="18"/>
          <w:szCs w:val="18"/>
        </w:rPr>
        <w:t xml:space="preserve"> borrowing</w:t>
      </w:r>
      <w:r w:rsidR="00A64A4A">
        <w:rPr>
          <w:rFonts w:ascii="Arial" w:eastAsia="Arial Unicode MS" w:hAnsi="Arial" w:cs="Arial"/>
          <w:spacing w:val="-2"/>
          <w:sz w:val="18"/>
          <w:szCs w:val="18"/>
        </w:rPr>
        <w:t xml:space="preserve">s from financial institutions are </w:t>
      </w:r>
      <w:r w:rsidR="00A64A4A" w:rsidRPr="00C30F59">
        <w:rPr>
          <w:rFonts w:ascii="Arial" w:eastAsia="Arial Unicode MS" w:hAnsi="Arial" w:cs="Arial"/>
          <w:spacing w:val="-2"/>
          <w:sz w:val="18"/>
          <w:szCs w:val="18"/>
        </w:rPr>
        <w:t xml:space="preserve">pledged by shares of a listed company that are held by </w:t>
      </w:r>
      <w:proofErr w:type="spellStart"/>
      <w:r w:rsidR="00A64A4A" w:rsidRPr="00C30F59">
        <w:rPr>
          <w:rFonts w:ascii="Arial" w:eastAsia="Arial Unicode MS" w:hAnsi="Arial" w:cs="Arial"/>
          <w:spacing w:val="-2"/>
          <w:sz w:val="18"/>
          <w:szCs w:val="18"/>
        </w:rPr>
        <w:t>Nathalin</w:t>
      </w:r>
      <w:proofErr w:type="spellEnd"/>
      <w:r w:rsidR="00A64A4A" w:rsidRPr="00C30F59">
        <w:rPr>
          <w:rFonts w:ascii="Arial" w:eastAsia="Arial Unicode MS" w:hAnsi="Arial" w:cs="Arial"/>
          <w:spacing w:val="-2"/>
          <w:sz w:val="18"/>
          <w:szCs w:val="18"/>
        </w:rPr>
        <w:t xml:space="preserve"> Company Limited, a parent company. The loan agreement</w:t>
      </w:r>
      <w:r w:rsidR="00A64A4A">
        <w:rPr>
          <w:rFonts w:ascii="Arial" w:eastAsia="Arial Unicode MS" w:hAnsi="Arial" w:cs="Arial"/>
          <w:spacing w:val="-2"/>
          <w:sz w:val="18"/>
          <w:szCs w:val="18"/>
        </w:rPr>
        <w:t>s</w:t>
      </w:r>
      <w:r w:rsidR="00A64A4A" w:rsidRPr="00C30F59">
        <w:rPr>
          <w:rFonts w:ascii="Arial" w:eastAsia="Arial Unicode MS" w:hAnsi="Arial" w:cs="Arial"/>
          <w:spacing w:val="-2"/>
          <w:sz w:val="18"/>
          <w:szCs w:val="18"/>
        </w:rPr>
        <w:t xml:space="preserve"> require that the value of the borrowings shall not exceed 60% of the pledged sh</w:t>
      </w:r>
      <w:r w:rsidR="00A64A4A" w:rsidRPr="0022022A">
        <w:rPr>
          <w:rFonts w:ascii="Arial" w:eastAsia="Arial Unicode MS" w:hAnsi="Arial" w:cs="Arial"/>
          <w:color w:val="auto"/>
          <w:spacing w:val="-2"/>
          <w:sz w:val="18"/>
          <w:szCs w:val="18"/>
        </w:rPr>
        <w:t>ares value</w:t>
      </w:r>
      <w:bookmarkStart w:id="8" w:name="_GoBack"/>
      <w:bookmarkEnd w:id="8"/>
      <w:r w:rsidR="00A64A4A" w:rsidRPr="0022022A">
        <w:rPr>
          <w:rFonts w:ascii="Arial" w:eastAsia="Arial Unicode MS" w:hAnsi="Arial" w:cs="Arial"/>
          <w:color w:val="auto"/>
          <w:spacing w:val="-2"/>
          <w:sz w:val="18"/>
          <w:szCs w:val="18"/>
        </w:rPr>
        <w:t xml:space="preserve"> </w:t>
      </w:r>
      <w:r w:rsidR="003862B7" w:rsidRPr="0022022A">
        <w:rPr>
          <w:rFonts w:ascii="Arial" w:eastAsia="Arial Unicode MS" w:hAnsi="Arial" w:cs="Arial"/>
          <w:color w:val="auto"/>
          <w:spacing w:val="-2"/>
          <w:sz w:val="18"/>
          <w:szCs w:val="18"/>
        </w:rPr>
        <w:t>and</w:t>
      </w:r>
      <w:r w:rsidR="00A64A4A" w:rsidRPr="0022022A">
        <w:rPr>
          <w:rFonts w:ascii="Arial" w:eastAsia="Arial Unicode MS" w:hAnsi="Arial" w:cs="Arial"/>
          <w:color w:val="auto"/>
          <w:spacing w:val="-2"/>
          <w:sz w:val="18"/>
          <w:szCs w:val="18"/>
        </w:rPr>
        <w:t xml:space="preserve"> require the Company</w:t>
      </w:r>
      <w:r w:rsidR="00A64A4A" w:rsidRPr="00C30F59">
        <w:rPr>
          <w:rFonts w:ascii="Arial" w:eastAsia="Arial Unicode MS" w:hAnsi="Arial" w:cs="Arial"/>
          <w:spacing w:val="-2"/>
          <w:sz w:val="18"/>
          <w:szCs w:val="18"/>
        </w:rPr>
        <w:t xml:space="preserve"> to comply with</w:t>
      </w:r>
      <w:r w:rsidR="002A0FFC">
        <w:rPr>
          <w:rFonts w:ascii="Arial" w:eastAsia="Arial Unicode MS" w:hAnsi="Arial" w:cs="Arial"/>
          <w:spacing w:val="-2"/>
          <w:sz w:val="18"/>
          <w:szCs w:val="18"/>
        </w:rPr>
        <w:t xml:space="preserve"> the</w:t>
      </w:r>
      <w:r w:rsidR="001508A3">
        <w:rPr>
          <w:rFonts w:ascii="Arial" w:eastAsia="Arial Unicode MS" w:hAnsi="Arial" w:cs="Arial"/>
          <w:spacing w:val="-2"/>
          <w:sz w:val="18"/>
          <w:szCs w:val="18"/>
        </w:rPr>
        <w:t xml:space="preserve"> debt</w:t>
      </w:r>
      <w:r w:rsidR="00A64A4A" w:rsidRPr="00C30F59">
        <w:rPr>
          <w:rFonts w:ascii="Arial" w:eastAsia="Arial Unicode MS" w:hAnsi="Arial" w:cs="Arial"/>
          <w:spacing w:val="-2"/>
          <w:sz w:val="18"/>
          <w:szCs w:val="18"/>
        </w:rPr>
        <w:t xml:space="preserve"> covenants</w:t>
      </w:r>
      <w:r w:rsidR="001508A3">
        <w:rPr>
          <w:rFonts w:ascii="Arial" w:eastAsia="Arial Unicode MS" w:hAnsi="Arial" w:cs="Arial"/>
          <w:spacing w:val="-2"/>
          <w:sz w:val="18"/>
          <w:szCs w:val="18"/>
        </w:rPr>
        <w:t xml:space="preserve"> </w:t>
      </w:r>
      <w:r w:rsidR="00D50A18">
        <w:rPr>
          <w:rFonts w:ascii="Arial" w:eastAsia="Arial Unicode MS" w:hAnsi="Arial" w:cs="Arial"/>
          <w:spacing w:val="-2"/>
          <w:sz w:val="18"/>
          <w:szCs w:val="18"/>
        </w:rPr>
        <w:t xml:space="preserve">as stipulated </w:t>
      </w:r>
      <w:r w:rsidR="001508A3">
        <w:rPr>
          <w:rFonts w:ascii="Arial" w:eastAsia="Arial Unicode MS" w:hAnsi="Arial" w:cs="Arial"/>
          <w:spacing w:val="-2"/>
          <w:sz w:val="18"/>
          <w:szCs w:val="18"/>
        </w:rPr>
        <w:t>in the agreements</w:t>
      </w:r>
      <w:r w:rsidR="003862B7">
        <w:rPr>
          <w:rFonts w:ascii="Arial" w:eastAsia="Arial Unicode MS" w:hAnsi="Arial" w:cs="Arial"/>
          <w:spacing w:val="-2"/>
          <w:sz w:val="18"/>
          <w:szCs w:val="18"/>
        </w:rPr>
        <w:t>.</w:t>
      </w:r>
      <w:r w:rsidR="003E18F0" w:rsidRPr="003E18F0">
        <w:t xml:space="preserve"> </w:t>
      </w:r>
      <w:r w:rsidR="003E18F0" w:rsidRPr="009549BA">
        <w:rPr>
          <w:rFonts w:ascii="Arial" w:eastAsia="Arial Unicode MS" w:hAnsi="Arial" w:cs="Arial"/>
          <w:spacing w:val="-2"/>
          <w:sz w:val="18"/>
          <w:szCs w:val="18"/>
        </w:rPr>
        <w:t>As at 31</w:t>
      </w:r>
      <w:r w:rsidR="003E18F0" w:rsidRPr="009549BA">
        <w:rPr>
          <w:rFonts w:ascii="Arial" w:eastAsia="Arial Unicode MS" w:hAnsi="Arial" w:cs="Cordia New" w:hint="cs"/>
          <w:spacing w:val="-2"/>
          <w:sz w:val="18"/>
          <w:szCs w:val="18"/>
          <w:cs/>
        </w:rPr>
        <w:t xml:space="preserve"> </w:t>
      </w:r>
      <w:r w:rsidR="003E18F0" w:rsidRPr="009549BA">
        <w:rPr>
          <w:rFonts w:ascii="Arial" w:eastAsia="Arial Unicode MS" w:hAnsi="Arial" w:cs="Cordia New"/>
          <w:spacing w:val="-2"/>
          <w:sz w:val="18"/>
          <w:szCs w:val="18"/>
        </w:rPr>
        <w:t xml:space="preserve">March </w:t>
      </w:r>
      <w:r w:rsidR="003E18F0" w:rsidRPr="009549BA">
        <w:rPr>
          <w:rFonts w:ascii="Arial" w:eastAsia="Arial Unicode MS" w:hAnsi="Arial" w:cs="Arial"/>
          <w:spacing w:val="-2"/>
          <w:sz w:val="18"/>
          <w:szCs w:val="18"/>
        </w:rPr>
        <w:t xml:space="preserve">2021, the Company cannot maintain the </w:t>
      </w:r>
      <w:r w:rsidR="009549BA" w:rsidRPr="009549BA">
        <w:rPr>
          <w:rFonts w:ascii="Arial" w:eastAsia="Arial Unicode MS" w:hAnsi="Arial" w:cs="Browallia New"/>
          <w:spacing w:val="-2"/>
          <w:sz w:val="18"/>
          <w:szCs w:val="22"/>
        </w:rPr>
        <w:t>A</w:t>
      </w:r>
      <w:r w:rsidR="003E18F0" w:rsidRPr="009549BA">
        <w:rPr>
          <w:rFonts w:ascii="Arial" w:eastAsia="Arial Unicode MS" w:hAnsi="Arial" w:cs="Arial"/>
          <w:spacing w:val="-2"/>
          <w:sz w:val="18"/>
          <w:szCs w:val="18"/>
        </w:rPr>
        <w:t xml:space="preserve">djusted IBD to EBITDA ratio to not exceed of 3 times. However, the </w:t>
      </w:r>
      <w:r w:rsidR="009549BA" w:rsidRPr="009549BA">
        <w:rPr>
          <w:rFonts w:ascii="Arial" w:eastAsia="Arial Unicode MS" w:hAnsi="Arial" w:cs="Arial"/>
          <w:spacing w:val="-2"/>
          <w:sz w:val="18"/>
          <w:szCs w:val="18"/>
        </w:rPr>
        <w:t xml:space="preserve">bank allows such condition to the Company in </w:t>
      </w:r>
      <w:r w:rsidR="003E18F0" w:rsidRPr="009549BA">
        <w:rPr>
          <w:rFonts w:ascii="Arial" w:eastAsia="Arial Unicode MS" w:hAnsi="Arial" w:cs="Arial"/>
          <w:spacing w:val="-2"/>
          <w:sz w:val="18"/>
          <w:szCs w:val="18"/>
        </w:rPr>
        <w:t>the first quarter of 2021.</w:t>
      </w:r>
    </w:p>
    <w:p w:rsidR="000D5034" w:rsidRDefault="000D5034" w:rsidP="00B60A04">
      <w:pPr>
        <w:pStyle w:val="a"/>
        <w:ind w:left="540" w:right="0" w:hanging="532"/>
        <w:jc w:val="both"/>
        <w:rPr>
          <w:rFonts w:ascii="Arial" w:eastAsia="Arial Unicode MS" w:hAnsi="Arial" w:cs="Arial"/>
          <w:color w:val="000000"/>
          <w:spacing w:val="-2"/>
          <w:sz w:val="18"/>
          <w:szCs w:val="18"/>
        </w:rPr>
      </w:pPr>
      <w:r>
        <w:rPr>
          <w:rFonts w:ascii="Arial" w:eastAsia="Arial Unicode MS" w:hAnsi="Arial" w:cs="Arial"/>
          <w:color w:val="000000"/>
          <w:spacing w:val="-2"/>
          <w:sz w:val="18"/>
          <w:szCs w:val="18"/>
        </w:rPr>
        <w:br w:type="page"/>
      </w:r>
    </w:p>
    <w:p w:rsidR="00B60A04" w:rsidRDefault="00B60A04" w:rsidP="00B60A04">
      <w:pPr>
        <w:pStyle w:val="a"/>
        <w:ind w:left="540" w:right="0" w:hanging="532"/>
        <w:jc w:val="both"/>
        <w:rPr>
          <w:rFonts w:ascii="Arial" w:hAnsi="Arial" w:cs="Arial"/>
          <w:b/>
          <w:bCs/>
          <w:color w:val="CF4A02"/>
          <w:sz w:val="18"/>
          <w:szCs w:val="18"/>
        </w:rPr>
      </w:pPr>
      <w:r w:rsidRPr="00271D0B">
        <w:rPr>
          <w:rFonts w:ascii="Arial" w:hAnsi="Arial" w:cs="Arial"/>
          <w:b/>
          <w:bCs/>
          <w:color w:val="CF4A02"/>
          <w:sz w:val="18"/>
          <w:szCs w:val="18"/>
        </w:rPr>
        <w:t>1</w:t>
      </w:r>
      <w:r w:rsidR="00BE4705">
        <w:rPr>
          <w:rFonts w:ascii="Arial" w:hAnsi="Arial" w:cs="Arial"/>
          <w:b/>
          <w:bCs/>
          <w:color w:val="CF4A02"/>
          <w:sz w:val="18"/>
          <w:szCs w:val="18"/>
        </w:rPr>
        <w:t>2</w:t>
      </w:r>
      <w:r w:rsidRPr="00271D0B">
        <w:rPr>
          <w:rFonts w:ascii="Arial" w:hAnsi="Arial" w:cs="Arial"/>
          <w:b/>
          <w:bCs/>
          <w:color w:val="CF4A02"/>
          <w:sz w:val="18"/>
          <w:szCs w:val="18"/>
        </w:rPr>
        <w:t>.</w:t>
      </w:r>
      <w:r w:rsidR="00913646">
        <w:rPr>
          <w:rFonts w:ascii="Arial" w:hAnsi="Arial" w:cs="Arial"/>
          <w:b/>
          <w:bCs/>
          <w:color w:val="CF4A02"/>
          <w:sz w:val="18"/>
          <w:szCs w:val="18"/>
        </w:rPr>
        <w:t>3</w:t>
      </w:r>
      <w:r w:rsidRPr="00271D0B">
        <w:rPr>
          <w:rFonts w:ascii="Arial" w:hAnsi="Arial" w:cs="Arial"/>
          <w:b/>
          <w:bCs/>
          <w:color w:val="CF4A02"/>
          <w:sz w:val="18"/>
          <w:szCs w:val="18"/>
        </w:rPr>
        <w:tab/>
      </w:r>
      <w:r w:rsidRPr="00B60A04">
        <w:rPr>
          <w:rFonts w:ascii="Arial" w:hAnsi="Arial" w:cs="Arial"/>
          <w:b/>
          <w:bCs/>
          <w:color w:val="CF4A02"/>
          <w:sz w:val="18"/>
          <w:szCs w:val="18"/>
        </w:rPr>
        <w:t>Lease liabilities</w:t>
      </w:r>
    </w:p>
    <w:p w:rsidR="00B60A04" w:rsidRPr="005E783F" w:rsidRDefault="00B60A04" w:rsidP="000D5034">
      <w:pPr>
        <w:pStyle w:val="a"/>
        <w:ind w:left="540" w:right="0"/>
        <w:jc w:val="both"/>
        <w:rPr>
          <w:rFonts w:ascii="Arial" w:hAnsi="Arial" w:cs="Arial"/>
          <w:color w:val="auto"/>
          <w:sz w:val="18"/>
          <w:szCs w:val="18"/>
        </w:rPr>
      </w:pPr>
    </w:p>
    <w:p w:rsidR="003862B7" w:rsidRDefault="003862B7" w:rsidP="000D5034">
      <w:pPr>
        <w:ind w:left="540"/>
        <w:rPr>
          <w:rFonts w:ascii="Arial" w:eastAsia="Arial Unicode MS" w:hAnsi="Arial" w:cs="Arial"/>
          <w:color w:val="auto"/>
          <w:sz w:val="18"/>
          <w:szCs w:val="18"/>
        </w:rPr>
      </w:pPr>
      <w:r w:rsidRPr="00271D0B">
        <w:rPr>
          <w:rFonts w:ascii="Arial" w:eastAsia="Arial Unicode MS" w:hAnsi="Arial" w:cs="Arial"/>
          <w:color w:val="auto"/>
          <w:sz w:val="18"/>
          <w:szCs w:val="18"/>
        </w:rPr>
        <w:t xml:space="preserve">Movement of </w:t>
      </w:r>
      <w:r>
        <w:rPr>
          <w:rFonts w:ascii="Arial" w:eastAsia="Arial Unicode MS" w:hAnsi="Arial" w:cs="Arial"/>
          <w:color w:val="auto"/>
          <w:sz w:val="18"/>
          <w:szCs w:val="18"/>
        </w:rPr>
        <w:t>lease liabilities</w:t>
      </w:r>
      <w:r w:rsidRPr="00271D0B">
        <w:rPr>
          <w:rFonts w:ascii="Arial" w:eastAsia="Arial Unicode MS" w:hAnsi="Arial" w:cs="Arial"/>
          <w:color w:val="auto"/>
          <w:sz w:val="18"/>
          <w:szCs w:val="18"/>
        </w:rPr>
        <w:t xml:space="preserve"> is as follows:</w:t>
      </w:r>
    </w:p>
    <w:p w:rsidR="00DC7FDC" w:rsidRPr="00271D0B" w:rsidRDefault="00DC7FDC" w:rsidP="000D5034">
      <w:pPr>
        <w:ind w:left="540"/>
        <w:rPr>
          <w:rFonts w:ascii="Arial" w:eastAsia="Arial Unicode MS" w:hAnsi="Arial" w:cs="Arial"/>
          <w:color w:val="auto"/>
          <w:sz w:val="18"/>
          <w:szCs w:val="18"/>
        </w:rPr>
      </w:pPr>
    </w:p>
    <w:tbl>
      <w:tblPr>
        <w:tblW w:w="9184" w:type="dxa"/>
        <w:tblInd w:w="392" w:type="dxa"/>
        <w:tblLayout w:type="fixed"/>
        <w:tblLook w:val="0000" w:firstRow="0" w:lastRow="0" w:firstColumn="0" w:lastColumn="0" w:noHBand="0" w:noVBand="0"/>
      </w:tblPr>
      <w:tblGrid>
        <w:gridCol w:w="6016"/>
        <w:gridCol w:w="1584"/>
        <w:gridCol w:w="1584"/>
      </w:tblGrid>
      <w:tr w:rsidR="003862B7" w:rsidRPr="00271D0B" w:rsidTr="009B29E2">
        <w:tc>
          <w:tcPr>
            <w:tcW w:w="6016" w:type="dxa"/>
            <w:vAlign w:val="bottom"/>
          </w:tcPr>
          <w:p w:rsidR="003862B7" w:rsidRPr="00271D0B" w:rsidRDefault="003862B7" w:rsidP="009B29E2">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rsidR="003862B7" w:rsidRPr="00271D0B" w:rsidRDefault="003862B7" w:rsidP="009B29E2">
            <w:pPr>
              <w:tabs>
                <w:tab w:val="left" w:pos="1440"/>
              </w:tabs>
              <w:ind w:right="-72"/>
              <w:jc w:val="right"/>
              <w:rPr>
                <w:rFonts w:ascii="Arial" w:hAnsi="Arial" w:cs="Arial"/>
                <w:b/>
                <w:bCs/>
                <w:color w:val="auto"/>
                <w:sz w:val="18"/>
                <w:szCs w:val="18"/>
              </w:rPr>
            </w:pPr>
            <w:r w:rsidRPr="00271D0B">
              <w:rPr>
                <w:rFonts w:ascii="Arial" w:hAnsi="Arial" w:cs="Arial"/>
                <w:b/>
                <w:bCs/>
                <w:color w:val="auto"/>
                <w:sz w:val="18"/>
                <w:szCs w:val="18"/>
              </w:rPr>
              <w:t>Consolidated financial information</w:t>
            </w:r>
          </w:p>
        </w:tc>
        <w:tc>
          <w:tcPr>
            <w:tcW w:w="1584" w:type="dxa"/>
            <w:tcBorders>
              <w:top w:val="single" w:sz="4" w:space="0" w:color="auto"/>
              <w:bottom w:val="single" w:sz="4" w:space="0" w:color="auto"/>
            </w:tcBorders>
            <w:vAlign w:val="bottom"/>
          </w:tcPr>
          <w:p w:rsidR="003862B7" w:rsidRPr="00271D0B" w:rsidRDefault="003862B7" w:rsidP="009B29E2">
            <w:pPr>
              <w:tabs>
                <w:tab w:val="left" w:pos="1440"/>
              </w:tabs>
              <w:ind w:right="-72"/>
              <w:jc w:val="right"/>
              <w:rPr>
                <w:rFonts w:ascii="Arial" w:hAnsi="Arial" w:cs="Arial"/>
                <w:b/>
                <w:bCs/>
                <w:color w:val="auto"/>
                <w:sz w:val="18"/>
                <w:szCs w:val="18"/>
              </w:rPr>
            </w:pPr>
            <w:r w:rsidRPr="00271D0B">
              <w:rPr>
                <w:rFonts w:ascii="Arial" w:hAnsi="Arial" w:cs="Arial"/>
                <w:b/>
                <w:bCs/>
                <w:snapToGrid w:val="0"/>
                <w:color w:val="auto"/>
                <w:sz w:val="18"/>
                <w:szCs w:val="18"/>
              </w:rPr>
              <w:t>Separate financial information</w:t>
            </w:r>
          </w:p>
        </w:tc>
      </w:tr>
      <w:tr w:rsidR="003862B7" w:rsidRPr="00271D0B" w:rsidTr="009B29E2">
        <w:tc>
          <w:tcPr>
            <w:tcW w:w="6016" w:type="dxa"/>
            <w:vAlign w:val="bottom"/>
          </w:tcPr>
          <w:p w:rsidR="003862B7" w:rsidRPr="00271D0B" w:rsidRDefault="003862B7" w:rsidP="009B29E2">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rsidR="003862B7" w:rsidRPr="00271D0B" w:rsidRDefault="003862B7" w:rsidP="009B29E2">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84" w:type="dxa"/>
            <w:tcBorders>
              <w:top w:val="single" w:sz="4" w:space="0" w:color="auto"/>
              <w:bottom w:val="single" w:sz="4" w:space="0" w:color="auto"/>
            </w:tcBorders>
            <w:vAlign w:val="bottom"/>
          </w:tcPr>
          <w:p w:rsidR="003862B7" w:rsidRPr="00271D0B" w:rsidRDefault="003862B7" w:rsidP="009B29E2">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3862B7" w:rsidRPr="00271D0B" w:rsidTr="009B29E2">
        <w:tc>
          <w:tcPr>
            <w:tcW w:w="6016" w:type="dxa"/>
            <w:vAlign w:val="bottom"/>
          </w:tcPr>
          <w:p w:rsidR="003862B7" w:rsidRPr="00271D0B" w:rsidRDefault="003862B7" w:rsidP="009B29E2">
            <w:pPr>
              <w:ind w:left="155"/>
              <w:jc w:val="both"/>
              <w:rPr>
                <w:rFonts w:ascii="Arial" w:hAnsi="Arial" w:cs="Arial"/>
                <w:snapToGrid w:val="0"/>
                <w:color w:val="auto"/>
                <w:spacing w:val="-4"/>
                <w:sz w:val="18"/>
                <w:szCs w:val="18"/>
                <w:lang w:eastAsia="th-TH"/>
              </w:rPr>
            </w:pPr>
          </w:p>
        </w:tc>
        <w:tc>
          <w:tcPr>
            <w:tcW w:w="1584" w:type="dxa"/>
            <w:tcBorders>
              <w:top w:val="single" w:sz="4" w:space="0" w:color="auto"/>
            </w:tcBorders>
            <w:shd w:val="clear" w:color="auto" w:fill="FAFAFA"/>
            <w:vAlign w:val="bottom"/>
          </w:tcPr>
          <w:p w:rsidR="003862B7" w:rsidRPr="00271D0B" w:rsidRDefault="003862B7" w:rsidP="009B29E2">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rsidR="003862B7" w:rsidRPr="00271D0B" w:rsidRDefault="003862B7" w:rsidP="009B29E2">
            <w:pPr>
              <w:ind w:right="-72"/>
              <w:jc w:val="right"/>
              <w:rPr>
                <w:rFonts w:ascii="Arial" w:hAnsi="Arial" w:cs="Arial"/>
                <w:noProof/>
                <w:snapToGrid w:val="0"/>
                <w:color w:val="auto"/>
                <w:sz w:val="18"/>
                <w:szCs w:val="18"/>
              </w:rPr>
            </w:pPr>
          </w:p>
        </w:tc>
      </w:tr>
      <w:tr w:rsidR="003862B7" w:rsidRPr="00271D0B" w:rsidTr="009B29E2">
        <w:tc>
          <w:tcPr>
            <w:tcW w:w="6016" w:type="dxa"/>
            <w:vAlign w:val="bottom"/>
          </w:tcPr>
          <w:p w:rsidR="003862B7" w:rsidRPr="00271D0B" w:rsidRDefault="003862B7" w:rsidP="009B29E2">
            <w:pPr>
              <w:ind w:left="155" w:right="-86"/>
              <w:jc w:val="both"/>
              <w:rPr>
                <w:rFonts w:ascii="Arial" w:hAnsi="Arial" w:cs="Arial"/>
                <w:snapToGrid w:val="0"/>
                <w:color w:val="auto"/>
                <w:spacing w:val="-4"/>
                <w:sz w:val="18"/>
                <w:szCs w:val="18"/>
                <w:cs/>
              </w:rPr>
            </w:pPr>
            <w:r w:rsidRPr="00271D0B">
              <w:rPr>
                <w:rFonts w:ascii="Arial" w:hAnsi="Arial" w:cs="Arial"/>
                <w:b/>
                <w:bCs/>
                <w:snapToGrid w:val="0"/>
                <w:color w:val="auto"/>
                <w:spacing w:val="-4"/>
                <w:sz w:val="18"/>
                <w:szCs w:val="18"/>
                <w:lang w:eastAsia="th-TH"/>
              </w:rPr>
              <w:t xml:space="preserve">For the </w:t>
            </w:r>
            <w:r>
              <w:rPr>
                <w:rFonts w:ascii="Arial" w:hAnsi="Arial" w:cs="Arial"/>
                <w:b/>
                <w:bCs/>
                <w:snapToGrid w:val="0"/>
                <w:color w:val="auto"/>
                <w:spacing w:val="-4"/>
                <w:sz w:val="18"/>
                <w:szCs w:val="18"/>
                <w:lang w:eastAsia="th-TH"/>
              </w:rPr>
              <w:t>three-month</w:t>
            </w:r>
            <w:r w:rsidRPr="00271D0B">
              <w:rPr>
                <w:rFonts w:ascii="Arial" w:hAnsi="Arial" w:cs="Arial"/>
                <w:b/>
                <w:bCs/>
                <w:snapToGrid w:val="0"/>
                <w:color w:val="auto"/>
                <w:spacing w:val="-4"/>
                <w:sz w:val="18"/>
                <w:szCs w:val="18"/>
                <w:lang w:eastAsia="th-TH"/>
              </w:rPr>
              <w:t xml:space="preserve"> period ended </w:t>
            </w:r>
            <w:r>
              <w:rPr>
                <w:rFonts w:ascii="Arial" w:hAnsi="Arial" w:cs="Arial"/>
                <w:b/>
                <w:bCs/>
                <w:snapToGrid w:val="0"/>
                <w:color w:val="auto"/>
                <w:spacing w:val="-4"/>
                <w:sz w:val="18"/>
                <w:szCs w:val="18"/>
                <w:lang w:eastAsia="th-TH"/>
              </w:rPr>
              <w:t>31 March 2021</w:t>
            </w:r>
            <w:r w:rsidRPr="00271D0B">
              <w:rPr>
                <w:rFonts w:ascii="Arial" w:hAnsi="Arial" w:cs="Arial"/>
                <w:b/>
                <w:bCs/>
                <w:snapToGrid w:val="0"/>
                <w:color w:val="auto"/>
                <w:spacing w:val="-4"/>
                <w:sz w:val="18"/>
                <w:szCs w:val="18"/>
                <w:lang w:eastAsia="th-TH"/>
              </w:rPr>
              <w:t xml:space="preserve"> (Unaudited)</w:t>
            </w:r>
          </w:p>
        </w:tc>
        <w:tc>
          <w:tcPr>
            <w:tcW w:w="1584" w:type="dxa"/>
            <w:shd w:val="clear" w:color="auto" w:fill="FAFAFA"/>
            <w:vAlign w:val="bottom"/>
          </w:tcPr>
          <w:p w:rsidR="003862B7" w:rsidRPr="00271D0B" w:rsidRDefault="003862B7" w:rsidP="009B29E2">
            <w:pPr>
              <w:ind w:right="-72"/>
              <w:jc w:val="right"/>
              <w:rPr>
                <w:rFonts w:ascii="Arial" w:hAnsi="Arial" w:cs="Arial"/>
                <w:noProof/>
                <w:snapToGrid w:val="0"/>
                <w:color w:val="auto"/>
                <w:sz w:val="18"/>
                <w:szCs w:val="18"/>
              </w:rPr>
            </w:pPr>
          </w:p>
        </w:tc>
        <w:tc>
          <w:tcPr>
            <w:tcW w:w="1584" w:type="dxa"/>
            <w:shd w:val="clear" w:color="auto" w:fill="FAFAFA"/>
            <w:vAlign w:val="bottom"/>
          </w:tcPr>
          <w:p w:rsidR="003862B7" w:rsidRPr="00271D0B" w:rsidRDefault="003862B7" w:rsidP="009B29E2">
            <w:pPr>
              <w:ind w:right="-72"/>
              <w:jc w:val="right"/>
              <w:rPr>
                <w:rFonts w:ascii="Arial" w:hAnsi="Arial" w:cs="Arial"/>
                <w:noProof/>
                <w:snapToGrid w:val="0"/>
                <w:color w:val="auto"/>
                <w:sz w:val="18"/>
                <w:szCs w:val="18"/>
              </w:rPr>
            </w:pPr>
          </w:p>
        </w:tc>
      </w:tr>
      <w:tr w:rsidR="003862B7" w:rsidRPr="00271D0B" w:rsidTr="009B29E2">
        <w:tc>
          <w:tcPr>
            <w:tcW w:w="6016" w:type="dxa"/>
            <w:vAlign w:val="bottom"/>
          </w:tcPr>
          <w:p w:rsidR="003862B7" w:rsidRPr="00271D0B" w:rsidRDefault="003862B7" w:rsidP="003862B7">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at 1 January </w:t>
            </w:r>
            <w:r>
              <w:rPr>
                <w:rFonts w:ascii="Arial" w:hAnsi="Arial" w:cs="Arial"/>
                <w:snapToGrid w:val="0"/>
                <w:color w:val="auto"/>
                <w:spacing w:val="-4"/>
                <w:sz w:val="18"/>
                <w:szCs w:val="18"/>
                <w:lang w:eastAsia="th-TH"/>
              </w:rPr>
              <w:t>2021</w:t>
            </w:r>
          </w:p>
        </w:tc>
        <w:tc>
          <w:tcPr>
            <w:tcW w:w="1584" w:type="dxa"/>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35,217</w:t>
            </w:r>
          </w:p>
        </w:tc>
        <w:tc>
          <w:tcPr>
            <w:tcW w:w="1584" w:type="dxa"/>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28,404</w:t>
            </w:r>
          </w:p>
        </w:tc>
      </w:tr>
      <w:tr w:rsidR="003862B7" w:rsidRPr="00271D0B" w:rsidTr="009B29E2">
        <w:tc>
          <w:tcPr>
            <w:tcW w:w="6016" w:type="dxa"/>
            <w:vAlign w:val="bottom"/>
          </w:tcPr>
          <w:p w:rsidR="003862B7" w:rsidRPr="00271D0B" w:rsidRDefault="003862B7" w:rsidP="003862B7">
            <w:pPr>
              <w:ind w:left="155"/>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Addition</w:t>
            </w:r>
          </w:p>
        </w:tc>
        <w:tc>
          <w:tcPr>
            <w:tcW w:w="1584" w:type="dxa"/>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2,282</w:t>
            </w:r>
          </w:p>
        </w:tc>
        <w:tc>
          <w:tcPr>
            <w:tcW w:w="1584" w:type="dxa"/>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2,282</w:t>
            </w:r>
          </w:p>
        </w:tc>
      </w:tr>
      <w:tr w:rsidR="003862B7" w:rsidRPr="00271D0B" w:rsidTr="00555E90">
        <w:trPr>
          <w:trHeight w:val="80"/>
        </w:trPr>
        <w:tc>
          <w:tcPr>
            <w:tcW w:w="6016" w:type="dxa"/>
            <w:vAlign w:val="bottom"/>
          </w:tcPr>
          <w:p w:rsidR="003862B7" w:rsidRPr="00271D0B" w:rsidRDefault="003862B7" w:rsidP="003862B7">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Repayment</w:t>
            </w:r>
          </w:p>
        </w:tc>
        <w:tc>
          <w:tcPr>
            <w:tcW w:w="1584" w:type="dxa"/>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(3,000)</w:t>
            </w:r>
          </w:p>
        </w:tc>
        <w:tc>
          <w:tcPr>
            <w:tcW w:w="1584" w:type="dxa"/>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(1,591)</w:t>
            </w:r>
          </w:p>
        </w:tc>
      </w:tr>
      <w:tr w:rsidR="003862B7" w:rsidRPr="00271D0B" w:rsidTr="00555E90">
        <w:trPr>
          <w:trHeight w:val="159"/>
        </w:trPr>
        <w:tc>
          <w:tcPr>
            <w:tcW w:w="6016" w:type="dxa"/>
            <w:vAlign w:val="bottom"/>
          </w:tcPr>
          <w:p w:rsidR="003862B7" w:rsidRPr="00271D0B" w:rsidRDefault="003862B7" w:rsidP="003862B7">
            <w:pPr>
              <w:ind w:left="155"/>
              <w:jc w:val="both"/>
              <w:rPr>
                <w:rFonts w:ascii="Arial" w:hAnsi="Arial" w:cs="Arial"/>
                <w:snapToGrid w:val="0"/>
                <w:color w:val="auto"/>
                <w:spacing w:val="-4"/>
                <w:sz w:val="18"/>
                <w:szCs w:val="18"/>
                <w:cs/>
                <w:lang w:eastAsia="th-TH"/>
              </w:rPr>
            </w:pPr>
            <w:r w:rsidRPr="00F26543">
              <w:rPr>
                <w:rFonts w:ascii="Arial" w:hAnsi="Arial" w:cs="Arial"/>
                <w:noProof/>
                <w:snapToGrid w:val="0"/>
                <w:color w:val="auto"/>
                <w:sz w:val="18"/>
                <w:szCs w:val="18"/>
              </w:rPr>
              <w:t>Exchange differences</w:t>
            </w:r>
          </w:p>
        </w:tc>
        <w:tc>
          <w:tcPr>
            <w:tcW w:w="1584" w:type="dxa"/>
            <w:tcBorders>
              <w:bottom w:val="single" w:sz="4" w:space="0" w:color="auto"/>
            </w:tcBorders>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245</w:t>
            </w:r>
          </w:p>
        </w:tc>
        <w:tc>
          <w:tcPr>
            <w:tcW w:w="1584" w:type="dxa"/>
            <w:tcBorders>
              <w:bottom w:val="single" w:sz="4" w:space="0" w:color="auto"/>
            </w:tcBorders>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w:t>
            </w:r>
          </w:p>
        </w:tc>
      </w:tr>
      <w:tr w:rsidR="003862B7" w:rsidRPr="00271D0B" w:rsidTr="00555E90">
        <w:tc>
          <w:tcPr>
            <w:tcW w:w="6016" w:type="dxa"/>
            <w:vAlign w:val="bottom"/>
          </w:tcPr>
          <w:p w:rsidR="003862B7" w:rsidRPr="00271D0B" w:rsidRDefault="003862B7" w:rsidP="003862B7">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at </w:t>
            </w:r>
            <w:r>
              <w:rPr>
                <w:rFonts w:ascii="Arial" w:hAnsi="Arial" w:cs="Arial"/>
                <w:snapToGrid w:val="0"/>
                <w:color w:val="auto"/>
                <w:spacing w:val="-4"/>
                <w:sz w:val="18"/>
                <w:szCs w:val="18"/>
                <w:lang w:eastAsia="th-TH"/>
              </w:rPr>
              <w:t>31 March 2021</w:t>
            </w:r>
          </w:p>
        </w:tc>
        <w:tc>
          <w:tcPr>
            <w:tcW w:w="1584" w:type="dxa"/>
            <w:tcBorders>
              <w:top w:val="single" w:sz="4" w:space="0" w:color="auto"/>
            </w:tcBorders>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34,744</w:t>
            </w:r>
          </w:p>
        </w:tc>
        <w:tc>
          <w:tcPr>
            <w:tcW w:w="1584" w:type="dxa"/>
            <w:tcBorders>
              <w:top w:val="single" w:sz="4" w:space="0" w:color="auto"/>
            </w:tcBorders>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29,095</w:t>
            </w:r>
          </w:p>
        </w:tc>
      </w:tr>
      <w:tr w:rsidR="003862B7" w:rsidRPr="00271D0B" w:rsidTr="009B29E2">
        <w:tc>
          <w:tcPr>
            <w:tcW w:w="6016" w:type="dxa"/>
            <w:vAlign w:val="bottom"/>
          </w:tcPr>
          <w:p w:rsidR="003862B7" w:rsidRPr="00271D0B" w:rsidRDefault="003862B7" w:rsidP="003862B7">
            <w:pPr>
              <w:ind w:left="155"/>
              <w:jc w:val="both"/>
              <w:rPr>
                <w:rFonts w:ascii="Arial" w:hAnsi="Arial" w:cs="Arial"/>
                <w:snapToGrid w:val="0"/>
                <w:color w:val="auto"/>
                <w:spacing w:val="-4"/>
                <w:sz w:val="18"/>
                <w:szCs w:val="18"/>
                <w:u w:val="single"/>
                <w:lang w:eastAsia="th-TH"/>
              </w:rPr>
            </w:pPr>
            <w:proofErr w:type="gramStart"/>
            <w:r w:rsidRPr="00271D0B">
              <w:rPr>
                <w:rFonts w:ascii="Arial" w:hAnsi="Arial" w:cs="Arial"/>
                <w:snapToGrid w:val="0"/>
                <w:color w:val="auto"/>
                <w:spacing w:val="-4"/>
                <w:sz w:val="18"/>
                <w:szCs w:val="18"/>
                <w:u w:val="single"/>
                <w:lang w:eastAsia="th-TH"/>
              </w:rPr>
              <w:t>Less</w:t>
            </w:r>
            <w:r w:rsidRPr="00271D0B">
              <w:rPr>
                <w:rFonts w:ascii="Arial" w:hAnsi="Arial" w:cs="Arial"/>
                <w:snapToGrid w:val="0"/>
                <w:color w:val="auto"/>
                <w:spacing w:val="-4"/>
                <w:sz w:val="18"/>
                <w:szCs w:val="18"/>
                <w:lang w:eastAsia="th-TH"/>
              </w:rPr>
              <w:t xml:space="preserve"> </w:t>
            </w:r>
            <w:r w:rsidR="00523154">
              <w:rPr>
                <w:rFonts w:ascii="Arial" w:hAnsi="Arial" w:cs="Arial"/>
                <w:snapToGrid w:val="0"/>
                <w:color w:val="auto"/>
                <w:spacing w:val="-4"/>
                <w:sz w:val="18"/>
                <w:szCs w:val="18"/>
                <w:lang w:eastAsia="th-TH"/>
              </w:rPr>
              <w:t xml:space="preserve"> </w:t>
            </w:r>
            <w:r w:rsidRPr="00271D0B">
              <w:rPr>
                <w:rFonts w:ascii="Arial" w:hAnsi="Arial" w:cs="Arial"/>
                <w:snapToGrid w:val="0"/>
                <w:color w:val="auto"/>
                <w:spacing w:val="-4"/>
                <w:sz w:val="18"/>
                <w:szCs w:val="18"/>
                <w:lang w:eastAsia="th-TH"/>
              </w:rPr>
              <w:t>Current</w:t>
            </w:r>
            <w:proofErr w:type="gramEnd"/>
            <w:r w:rsidRPr="00271D0B">
              <w:rPr>
                <w:rFonts w:ascii="Arial" w:hAnsi="Arial" w:cs="Arial"/>
                <w:snapToGrid w:val="0"/>
                <w:color w:val="auto"/>
                <w:spacing w:val="-4"/>
                <w:sz w:val="18"/>
                <w:szCs w:val="18"/>
                <w:lang w:eastAsia="th-TH"/>
              </w:rPr>
              <w:t xml:space="preserve"> portion</w:t>
            </w:r>
          </w:p>
        </w:tc>
        <w:tc>
          <w:tcPr>
            <w:tcW w:w="1584" w:type="dxa"/>
            <w:tcBorders>
              <w:bottom w:val="single" w:sz="4" w:space="0" w:color="auto"/>
            </w:tcBorders>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(12,183)</w:t>
            </w:r>
          </w:p>
        </w:tc>
        <w:tc>
          <w:tcPr>
            <w:tcW w:w="1584" w:type="dxa"/>
            <w:tcBorders>
              <w:bottom w:val="single" w:sz="4" w:space="0" w:color="auto"/>
            </w:tcBorders>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(6,534)</w:t>
            </w:r>
          </w:p>
        </w:tc>
      </w:tr>
      <w:tr w:rsidR="003862B7" w:rsidRPr="00271D0B" w:rsidTr="009B29E2">
        <w:tc>
          <w:tcPr>
            <w:tcW w:w="6016" w:type="dxa"/>
            <w:vAlign w:val="bottom"/>
          </w:tcPr>
          <w:p w:rsidR="003862B7" w:rsidRPr="00271D0B" w:rsidRDefault="003862B7" w:rsidP="003862B7">
            <w:pPr>
              <w:ind w:left="155"/>
              <w:jc w:val="both"/>
              <w:rPr>
                <w:rFonts w:ascii="Arial" w:hAnsi="Arial" w:cs="Arial"/>
                <w:snapToGrid w:val="0"/>
                <w:color w:val="auto"/>
                <w:spacing w:val="-4"/>
                <w:sz w:val="18"/>
                <w:szCs w:val="18"/>
                <w:cs/>
              </w:rPr>
            </w:pPr>
          </w:p>
        </w:tc>
        <w:tc>
          <w:tcPr>
            <w:tcW w:w="1584" w:type="dxa"/>
            <w:tcBorders>
              <w:top w:val="single" w:sz="4" w:space="0" w:color="auto"/>
            </w:tcBorders>
            <w:shd w:val="clear" w:color="auto" w:fill="FAFAFA"/>
            <w:vAlign w:val="bottom"/>
          </w:tcPr>
          <w:p w:rsidR="003862B7" w:rsidRPr="003862B7" w:rsidRDefault="003862B7" w:rsidP="003862B7">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rsidR="003862B7" w:rsidRPr="003862B7" w:rsidRDefault="003862B7" w:rsidP="003862B7">
            <w:pPr>
              <w:ind w:right="-72"/>
              <w:jc w:val="right"/>
              <w:rPr>
                <w:rFonts w:ascii="Arial" w:hAnsi="Arial" w:cs="Arial"/>
                <w:noProof/>
                <w:snapToGrid w:val="0"/>
                <w:color w:val="auto"/>
                <w:sz w:val="18"/>
                <w:szCs w:val="18"/>
              </w:rPr>
            </w:pPr>
          </w:p>
        </w:tc>
      </w:tr>
      <w:tr w:rsidR="003862B7" w:rsidRPr="00271D0B" w:rsidTr="009B29E2">
        <w:tc>
          <w:tcPr>
            <w:tcW w:w="6016" w:type="dxa"/>
            <w:vAlign w:val="bottom"/>
          </w:tcPr>
          <w:p w:rsidR="003862B7" w:rsidRPr="00271D0B" w:rsidRDefault="003862B7" w:rsidP="003862B7">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Non-current portion</w:t>
            </w:r>
          </w:p>
        </w:tc>
        <w:tc>
          <w:tcPr>
            <w:tcW w:w="1584" w:type="dxa"/>
            <w:tcBorders>
              <w:bottom w:val="single" w:sz="4" w:space="0" w:color="auto"/>
            </w:tcBorders>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22,561</w:t>
            </w:r>
          </w:p>
        </w:tc>
        <w:tc>
          <w:tcPr>
            <w:tcW w:w="1584" w:type="dxa"/>
            <w:tcBorders>
              <w:bottom w:val="single" w:sz="4" w:space="0" w:color="auto"/>
            </w:tcBorders>
            <w:shd w:val="clear" w:color="auto" w:fill="FAFAFA"/>
          </w:tcPr>
          <w:p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22,561</w:t>
            </w:r>
          </w:p>
        </w:tc>
      </w:tr>
    </w:tbl>
    <w:p w:rsidR="000D5034" w:rsidRDefault="000D5034" w:rsidP="003862B7">
      <w:pPr>
        <w:ind w:left="567"/>
        <w:jc w:val="thaiDistribute"/>
        <w:rPr>
          <w:rFonts w:ascii="Arial" w:eastAsia="Arial Unicode MS" w:hAnsi="Arial" w:cs="Arial"/>
          <w:color w:val="auto"/>
          <w:sz w:val="18"/>
          <w:szCs w:val="18"/>
        </w:rPr>
      </w:pPr>
    </w:p>
    <w:p w:rsidR="00B60A04" w:rsidRDefault="00B60A04" w:rsidP="003862B7">
      <w:pPr>
        <w:ind w:left="567"/>
        <w:jc w:val="thaiDistribute"/>
        <w:rPr>
          <w:rFonts w:ascii="Arial" w:eastAsia="Arial Unicode MS" w:hAnsi="Arial" w:cs="Arial"/>
          <w:color w:val="auto"/>
          <w:sz w:val="18"/>
          <w:szCs w:val="18"/>
        </w:rPr>
      </w:pPr>
      <w:r w:rsidRPr="007235BE">
        <w:rPr>
          <w:rFonts w:ascii="Arial" w:eastAsia="Arial Unicode MS" w:hAnsi="Arial" w:cs="Arial"/>
          <w:color w:val="auto"/>
          <w:sz w:val="18"/>
          <w:szCs w:val="18"/>
        </w:rPr>
        <w:t>Future payment under lease liabilities is as follows:</w:t>
      </w:r>
    </w:p>
    <w:p w:rsidR="000D5034" w:rsidRPr="007235BE" w:rsidRDefault="000D5034" w:rsidP="003862B7">
      <w:pPr>
        <w:ind w:left="567"/>
        <w:jc w:val="thaiDistribute"/>
        <w:rPr>
          <w:rFonts w:ascii="Arial" w:eastAsia="Arial Unicode MS" w:hAnsi="Arial" w:cs="Arial"/>
          <w:color w:val="auto"/>
          <w:sz w:val="18"/>
          <w:szCs w:val="18"/>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B60A04" w:rsidRPr="007235BE" w:rsidTr="000D5034">
        <w:trPr>
          <w:cantSplit/>
        </w:trPr>
        <w:tc>
          <w:tcPr>
            <w:tcW w:w="3906" w:type="dxa"/>
            <w:vAlign w:val="bottom"/>
          </w:tcPr>
          <w:p w:rsidR="00B60A04" w:rsidRPr="007235BE" w:rsidRDefault="00B60A04" w:rsidP="000D5034">
            <w:pPr>
              <w:ind w:left="427"/>
              <w:jc w:val="thaiDistribute"/>
              <w:rPr>
                <w:rFonts w:ascii="Arial" w:eastAsia="Arial Unicode MS" w:hAnsi="Arial" w:cs="Arial"/>
                <w:b/>
                <w:bCs/>
                <w:color w:val="auto"/>
                <w:sz w:val="18"/>
                <w:szCs w:val="18"/>
                <w:lang w:val="en-US"/>
              </w:rPr>
            </w:pPr>
          </w:p>
        </w:tc>
        <w:tc>
          <w:tcPr>
            <w:tcW w:w="2772" w:type="dxa"/>
            <w:gridSpan w:val="2"/>
            <w:tcBorders>
              <w:top w:val="single" w:sz="4" w:space="0" w:color="auto"/>
              <w:bottom w:val="single" w:sz="4" w:space="0" w:color="auto"/>
            </w:tcBorders>
            <w:vAlign w:val="bottom"/>
          </w:tcPr>
          <w:p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color w:val="auto"/>
                <w:sz w:val="18"/>
                <w:szCs w:val="18"/>
              </w:rPr>
              <w:t>Consolidated</w:t>
            </w:r>
          </w:p>
          <w:p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c>
          <w:tcPr>
            <w:tcW w:w="2772" w:type="dxa"/>
            <w:gridSpan w:val="2"/>
            <w:tcBorders>
              <w:top w:val="single" w:sz="4" w:space="0" w:color="auto"/>
              <w:bottom w:val="single" w:sz="4" w:space="0" w:color="auto"/>
            </w:tcBorders>
            <w:vAlign w:val="bottom"/>
          </w:tcPr>
          <w:p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color w:val="auto"/>
                <w:sz w:val="18"/>
                <w:szCs w:val="18"/>
              </w:rPr>
              <w:t xml:space="preserve">Separate </w:t>
            </w:r>
          </w:p>
          <w:p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r>
      <w:tr w:rsidR="00B60A04" w:rsidRPr="007235BE" w:rsidTr="000D5034">
        <w:trPr>
          <w:cantSplit/>
        </w:trPr>
        <w:tc>
          <w:tcPr>
            <w:tcW w:w="3906" w:type="dxa"/>
            <w:vAlign w:val="bottom"/>
          </w:tcPr>
          <w:p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vAlign w:val="bottom"/>
          </w:tcPr>
          <w:p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(Unaudited)</w:t>
            </w:r>
          </w:p>
          <w:p w:rsidR="00B60A04" w:rsidRPr="007235BE" w:rsidRDefault="00B60A04" w:rsidP="00B60A04">
            <w:pPr>
              <w:ind w:right="-72"/>
              <w:jc w:val="right"/>
              <w:rPr>
                <w:rFonts w:ascii="Arial" w:eastAsia="Arial Unicode MS" w:hAnsi="Arial" w:cs="Arial"/>
                <w:b/>
                <w:bCs/>
                <w:color w:val="auto"/>
                <w:spacing w:val="-6"/>
                <w:sz w:val="18"/>
                <w:szCs w:val="18"/>
                <w:cs/>
              </w:rPr>
            </w:pPr>
            <w:r>
              <w:rPr>
                <w:rFonts w:ascii="Arial" w:eastAsia="Arial Unicode MS" w:hAnsi="Arial" w:cs="Arial"/>
                <w:b/>
                <w:bCs/>
                <w:color w:val="auto"/>
                <w:spacing w:val="-6"/>
                <w:sz w:val="18"/>
                <w:szCs w:val="18"/>
              </w:rPr>
              <w:t>31 March</w:t>
            </w:r>
          </w:p>
        </w:tc>
        <w:tc>
          <w:tcPr>
            <w:tcW w:w="1386" w:type="dxa"/>
            <w:vAlign w:val="bottom"/>
          </w:tcPr>
          <w:p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w:t>
            </w:r>
            <w:r>
              <w:rPr>
                <w:rFonts w:ascii="Arial" w:eastAsia="Arial Unicode MS" w:hAnsi="Arial" w:cs="Arial"/>
                <w:b/>
                <w:bCs/>
                <w:color w:val="auto"/>
                <w:spacing w:val="-6"/>
                <w:sz w:val="18"/>
                <w:szCs w:val="18"/>
              </w:rPr>
              <w:t>A</w:t>
            </w:r>
            <w:r w:rsidRPr="007235BE">
              <w:rPr>
                <w:rFonts w:ascii="Arial" w:eastAsia="Arial Unicode MS" w:hAnsi="Arial" w:cs="Arial"/>
                <w:b/>
                <w:bCs/>
                <w:color w:val="auto"/>
                <w:spacing w:val="-6"/>
                <w:sz w:val="18"/>
                <w:szCs w:val="18"/>
              </w:rPr>
              <w:t>udited)</w:t>
            </w:r>
          </w:p>
          <w:p w:rsidR="00B60A04" w:rsidRPr="007235BE" w:rsidRDefault="00B60A04" w:rsidP="00B60A04">
            <w:pPr>
              <w:ind w:right="-72"/>
              <w:jc w:val="right"/>
              <w:rPr>
                <w:rFonts w:ascii="Arial" w:eastAsia="Arial Unicode MS" w:hAnsi="Arial" w:cs="Arial"/>
                <w:b/>
                <w:bCs/>
                <w:color w:val="auto"/>
                <w:spacing w:val="-4"/>
                <w:sz w:val="18"/>
                <w:szCs w:val="18"/>
                <w:cs/>
              </w:rPr>
            </w:pPr>
            <w:r>
              <w:rPr>
                <w:rFonts w:ascii="Arial" w:eastAsia="Arial Unicode MS" w:hAnsi="Arial" w:cs="Arial"/>
                <w:b/>
                <w:bCs/>
                <w:color w:val="auto"/>
                <w:spacing w:val="-4"/>
                <w:sz w:val="18"/>
                <w:szCs w:val="18"/>
              </w:rPr>
              <w:t>3</w:t>
            </w:r>
            <w:r w:rsidRPr="007235BE">
              <w:rPr>
                <w:rFonts w:ascii="Arial" w:eastAsia="Arial Unicode MS" w:hAnsi="Arial" w:cs="Arial"/>
                <w:b/>
                <w:bCs/>
                <w:color w:val="auto"/>
                <w:spacing w:val="-4"/>
                <w:sz w:val="18"/>
                <w:szCs w:val="18"/>
              </w:rPr>
              <w:t xml:space="preserve">1 </w:t>
            </w:r>
            <w:r>
              <w:rPr>
                <w:rFonts w:ascii="Arial" w:eastAsia="Arial Unicode MS" w:hAnsi="Arial" w:cs="Arial"/>
                <w:b/>
                <w:bCs/>
                <w:color w:val="auto"/>
                <w:spacing w:val="-4"/>
                <w:sz w:val="18"/>
                <w:szCs w:val="18"/>
              </w:rPr>
              <w:t>December</w:t>
            </w:r>
            <w:r w:rsidRPr="007235BE">
              <w:rPr>
                <w:rFonts w:ascii="Arial" w:eastAsia="Arial Unicode MS" w:hAnsi="Arial" w:cs="Arial"/>
                <w:b/>
                <w:bCs/>
                <w:color w:val="auto"/>
                <w:spacing w:val="-4"/>
                <w:sz w:val="18"/>
                <w:szCs w:val="18"/>
              </w:rPr>
              <w:t xml:space="preserve"> </w:t>
            </w:r>
          </w:p>
        </w:tc>
        <w:tc>
          <w:tcPr>
            <w:tcW w:w="1386" w:type="dxa"/>
            <w:vAlign w:val="bottom"/>
          </w:tcPr>
          <w:p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(Unaudited)</w:t>
            </w:r>
          </w:p>
          <w:p w:rsidR="00B60A04" w:rsidRPr="007235BE" w:rsidRDefault="00B60A04" w:rsidP="00B60A04">
            <w:pPr>
              <w:ind w:right="-72"/>
              <w:jc w:val="right"/>
              <w:rPr>
                <w:rFonts w:ascii="Arial" w:eastAsia="Arial Unicode MS" w:hAnsi="Arial" w:cs="Arial"/>
                <w:b/>
                <w:bCs/>
                <w:color w:val="auto"/>
                <w:spacing w:val="-6"/>
                <w:sz w:val="18"/>
                <w:szCs w:val="18"/>
                <w:cs/>
              </w:rPr>
            </w:pPr>
            <w:r>
              <w:rPr>
                <w:rFonts w:ascii="Arial" w:eastAsia="Arial Unicode MS" w:hAnsi="Arial" w:cs="Arial"/>
                <w:b/>
                <w:bCs/>
                <w:color w:val="auto"/>
                <w:spacing w:val="-6"/>
                <w:sz w:val="18"/>
                <w:szCs w:val="18"/>
              </w:rPr>
              <w:t>31 March</w:t>
            </w:r>
          </w:p>
        </w:tc>
        <w:tc>
          <w:tcPr>
            <w:tcW w:w="1386" w:type="dxa"/>
            <w:vAlign w:val="bottom"/>
          </w:tcPr>
          <w:p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w:t>
            </w:r>
            <w:r>
              <w:rPr>
                <w:rFonts w:ascii="Arial" w:eastAsia="Arial Unicode MS" w:hAnsi="Arial" w:cs="Arial"/>
                <w:b/>
                <w:bCs/>
                <w:color w:val="auto"/>
                <w:spacing w:val="-6"/>
                <w:sz w:val="18"/>
                <w:szCs w:val="18"/>
              </w:rPr>
              <w:t>A</w:t>
            </w:r>
            <w:r w:rsidRPr="007235BE">
              <w:rPr>
                <w:rFonts w:ascii="Arial" w:eastAsia="Arial Unicode MS" w:hAnsi="Arial" w:cs="Arial"/>
                <w:b/>
                <w:bCs/>
                <w:color w:val="auto"/>
                <w:spacing w:val="-6"/>
                <w:sz w:val="18"/>
                <w:szCs w:val="18"/>
              </w:rPr>
              <w:t>udited)</w:t>
            </w:r>
          </w:p>
          <w:p w:rsidR="00B60A04" w:rsidRPr="007235BE" w:rsidRDefault="00B60A04" w:rsidP="00B60A04">
            <w:pPr>
              <w:ind w:right="-72"/>
              <w:jc w:val="right"/>
              <w:rPr>
                <w:rFonts w:ascii="Arial" w:eastAsia="Arial Unicode MS" w:hAnsi="Arial" w:cs="Arial"/>
                <w:b/>
                <w:bCs/>
                <w:color w:val="auto"/>
                <w:spacing w:val="-4"/>
                <w:sz w:val="18"/>
                <w:szCs w:val="18"/>
                <w:cs/>
              </w:rPr>
            </w:pPr>
            <w:r>
              <w:rPr>
                <w:rFonts w:ascii="Arial" w:eastAsia="Arial Unicode MS" w:hAnsi="Arial" w:cs="Arial"/>
                <w:b/>
                <w:bCs/>
                <w:color w:val="auto"/>
                <w:spacing w:val="-4"/>
                <w:sz w:val="18"/>
                <w:szCs w:val="18"/>
              </w:rPr>
              <w:t>3</w:t>
            </w:r>
            <w:r w:rsidRPr="007235BE">
              <w:rPr>
                <w:rFonts w:ascii="Arial" w:eastAsia="Arial Unicode MS" w:hAnsi="Arial" w:cs="Arial"/>
                <w:b/>
                <w:bCs/>
                <w:color w:val="auto"/>
                <w:spacing w:val="-4"/>
                <w:sz w:val="18"/>
                <w:szCs w:val="18"/>
              </w:rPr>
              <w:t xml:space="preserve">1 </w:t>
            </w:r>
            <w:r>
              <w:rPr>
                <w:rFonts w:ascii="Arial" w:eastAsia="Arial Unicode MS" w:hAnsi="Arial" w:cs="Arial"/>
                <w:b/>
                <w:bCs/>
                <w:color w:val="auto"/>
                <w:spacing w:val="-4"/>
                <w:sz w:val="18"/>
                <w:szCs w:val="18"/>
              </w:rPr>
              <w:t>December</w:t>
            </w:r>
            <w:r w:rsidRPr="007235BE">
              <w:rPr>
                <w:rFonts w:ascii="Arial" w:eastAsia="Arial Unicode MS" w:hAnsi="Arial" w:cs="Arial"/>
                <w:b/>
                <w:bCs/>
                <w:color w:val="auto"/>
                <w:spacing w:val="-4"/>
                <w:sz w:val="18"/>
                <w:szCs w:val="18"/>
              </w:rPr>
              <w:t xml:space="preserve"> </w:t>
            </w:r>
          </w:p>
        </w:tc>
      </w:tr>
      <w:tr w:rsidR="00B60A04" w:rsidRPr="007235BE" w:rsidTr="000D5034">
        <w:trPr>
          <w:cantSplit/>
        </w:trPr>
        <w:tc>
          <w:tcPr>
            <w:tcW w:w="3906" w:type="dxa"/>
            <w:vAlign w:val="bottom"/>
          </w:tcPr>
          <w:p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vAlign w:val="bottom"/>
          </w:tcPr>
          <w:p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c>
          <w:tcPr>
            <w:tcW w:w="1386" w:type="dxa"/>
            <w:vAlign w:val="bottom"/>
          </w:tcPr>
          <w:p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r>
      <w:tr w:rsidR="00B60A04" w:rsidRPr="007235BE" w:rsidTr="000D5034">
        <w:trPr>
          <w:cantSplit/>
        </w:trPr>
        <w:tc>
          <w:tcPr>
            <w:tcW w:w="3906" w:type="dxa"/>
            <w:vAlign w:val="bottom"/>
          </w:tcPr>
          <w:p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tcBorders>
              <w:bottom w:val="single" w:sz="4" w:space="0" w:color="auto"/>
            </w:tcBorders>
            <w:vAlign w:val="bottom"/>
          </w:tcPr>
          <w:p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r>
      <w:tr w:rsidR="00B60A04" w:rsidRPr="007235BE" w:rsidTr="000D5034">
        <w:trPr>
          <w:cantSplit/>
        </w:trPr>
        <w:tc>
          <w:tcPr>
            <w:tcW w:w="3906" w:type="dxa"/>
            <w:vAlign w:val="bottom"/>
          </w:tcPr>
          <w:p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shd w:val="clear" w:color="auto" w:fill="FAFAFA"/>
            <w:vAlign w:val="bottom"/>
          </w:tcPr>
          <w:p w:rsidR="00B60A04" w:rsidRPr="007235BE" w:rsidRDefault="00B60A04" w:rsidP="00651C31">
            <w:pPr>
              <w:ind w:right="-72"/>
              <w:jc w:val="right"/>
              <w:rPr>
                <w:rFonts w:ascii="Arial" w:eastAsia="Arial Unicode MS" w:hAnsi="Arial" w:cs="Arial"/>
                <w:noProof/>
                <w:snapToGrid w:val="0"/>
                <w:color w:val="auto"/>
                <w:sz w:val="18"/>
                <w:szCs w:val="18"/>
                <w:cs/>
              </w:rPr>
            </w:pPr>
          </w:p>
        </w:tc>
        <w:tc>
          <w:tcPr>
            <w:tcW w:w="1386" w:type="dxa"/>
            <w:vAlign w:val="bottom"/>
          </w:tcPr>
          <w:p w:rsidR="00B60A04" w:rsidRPr="007235BE" w:rsidRDefault="00B60A04" w:rsidP="00651C31">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rsidR="00B60A04" w:rsidRPr="007235BE" w:rsidRDefault="00B60A04" w:rsidP="00651C31">
            <w:pPr>
              <w:ind w:right="-72"/>
              <w:jc w:val="right"/>
              <w:rPr>
                <w:rFonts w:ascii="Arial" w:eastAsia="Arial Unicode MS" w:hAnsi="Arial" w:cs="Arial"/>
                <w:noProof/>
                <w:snapToGrid w:val="0"/>
                <w:color w:val="auto"/>
                <w:sz w:val="18"/>
                <w:szCs w:val="18"/>
              </w:rPr>
            </w:pPr>
          </w:p>
        </w:tc>
        <w:tc>
          <w:tcPr>
            <w:tcW w:w="1386" w:type="dxa"/>
            <w:vAlign w:val="bottom"/>
          </w:tcPr>
          <w:p w:rsidR="00B60A04" w:rsidRPr="007235BE" w:rsidRDefault="00B60A04" w:rsidP="00651C31">
            <w:pPr>
              <w:ind w:right="-72"/>
              <w:jc w:val="right"/>
              <w:rPr>
                <w:rFonts w:ascii="Arial" w:eastAsia="Arial Unicode MS" w:hAnsi="Arial" w:cs="Arial"/>
                <w:noProof/>
                <w:snapToGrid w:val="0"/>
                <w:color w:val="auto"/>
                <w:sz w:val="18"/>
                <w:szCs w:val="18"/>
              </w:rPr>
            </w:pPr>
          </w:p>
        </w:tc>
      </w:tr>
      <w:tr w:rsidR="00115E26" w:rsidRPr="007235BE" w:rsidTr="000D5034">
        <w:trPr>
          <w:cantSplit/>
        </w:trPr>
        <w:tc>
          <w:tcPr>
            <w:tcW w:w="3906" w:type="dxa"/>
            <w:vAlign w:val="bottom"/>
          </w:tcPr>
          <w:p w:rsidR="00115E26" w:rsidRPr="007235BE" w:rsidRDefault="00115E26" w:rsidP="000D5034">
            <w:pPr>
              <w:ind w:left="427"/>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Future payment under lease liabilities</w:t>
            </w:r>
          </w:p>
        </w:tc>
        <w:tc>
          <w:tcPr>
            <w:tcW w:w="1386" w:type="dxa"/>
            <w:shd w:val="clear" w:color="auto" w:fill="FAFAFA"/>
            <w:vAlign w:val="bottom"/>
          </w:tcPr>
          <w:p w:rsidR="00115E26" w:rsidRPr="00115E26" w:rsidRDefault="00115E26" w:rsidP="000D5034">
            <w:pPr>
              <w:ind w:right="-72"/>
              <w:jc w:val="right"/>
              <w:rPr>
                <w:rFonts w:ascii="Arial" w:eastAsia="Arial Unicode MS" w:hAnsi="Arial" w:cs="Arial"/>
                <w:color w:val="auto"/>
                <w:sz w:val="18"/>
                <w:szCs w:val="18"/>
              </w:rPr>
            </w:pPr>
            <w:r w:rsidRPr="00115E26">
              <w:rPr>
                <w:rFonts w:ascii="Arial" w:eastAsia="Arial Unicode MS" w:hAnsi="Arial" w:cs="Arial"/>
                <w:color w:val="auto"/>
                <w:sz w:val="18"/>
                <w:szCs w:val="18"/>
              </w:rPr>
              <w:t>40,298</w:t>
            </w:r>
          </w:p>
        </w:tc>
        <w:tc>
          <w:tcPr>
            <w:tcW w:w="1386" w:type="dxa"/>
            <w:vAlign w:val="bottom"/>
          </w:tcPr>
          <w:p w:rsidR="00115E26" w:rsidRPr="00B60A04" w:rsidRDefault="00115E26" w:rsidP="00115E26">
            <w:pPr>
              <w:ind w:right="-72"/>
              <w:jc w:val="right"/>
              <w:rPr>
                <w:rFonts w:ascii="Arial" w:hAnsi="Arial" w:cs="Arial"/>
                <w:noProof/>
                <w:snapToGrid w:val="0"/>
                <w:color w:val="auto"/>
                <w:sz w:val="18"/>
                <w:szCs w:val="18"/>
              </w:rPr>
            </w:pPr>
            <w:r w:rsidRPr="00B60A04">
              <w:rPr>
                <w:rFonts w:ascii="Arial" w:eastAsia="Arial Unicode MS" w:hAnsi="Arial" w:cs="Arial"/>
                <w:color w:val="auto"/>
                <w:sz w:val="18"/>
                <w:szCs w:val="18"/>
              </w:rPr>
              <w:t>40,772</w:t>
            </w:r>
          </w:p>
        </w:tc>
        <w:tc>
          <w:tcPr>
            <w:tcW w:w="1386" w:type="dxa"/>
            <w:shd w:val="clear" w:color="auto" w:fill="FAFAFA"/>
            <w:vAlign w:val="bottom"/>
          </w:tcPr>
          <w:p w:rsidR="00115E26" w:rsidRPr="00115E26" w:rsidRDefault="00115E26" w:rsidP="000D5034">
            <w:pPr>
              <w:ind w:right="-72"/>
              <w:jc w:val="right"/>
              <w:rPr>
                <w:rFonts w:ascii="Arial" w:eastAsia="Arial Unicode MS" w:hAnsi="Arial" w:cs="Arial"/>
                <w:color w:val="auto"/>
                <w:sz w:val="18"/>
                <w:szCs w:val="18"/>
              </w:rPr>
            </w:pPr>
            <w:r w:rsidRPr="00115E26">
              <w:rPr>
                <w:rFonts w:ascii="Arial" w:eastAsia="Arial Unicode MS" w:hAnsi="Arial" w:cs="Arial"/>
                <w:color w:val="auto"/>
                <w:sz w:val="18"/>
                <w:szCs w:val="18"/>
              </w:rPr>
              <w:t>34,479</w:t>
            </w:r>
          </w:p>
        </w:tc>
        <w:tc>
          <w:tcPr>
            <w:tcW w:w="1386" w:type="dxa"/>
            <w:vAlign w:val="bottom"/>
          </w:tcPr>
          <w:p w:rsidR="00115E26" w:rsidRPr="00B60A04" w:rsidRDefault="00115E26" w:rsidP="00115E26">
            <w:pPr>
              <w:ind w:right="-72"/>
              <w:jc w:val="right"/>
              <w:rPr>
                <w:rFonts w:ascii="Arial" w:hAnsi="Arial" w:cs="Arial"/>
                <w:noProof/>
                <w:snapToGrid w:val="0"/>
                <w:color w:val="auto"/>
                <w:sz w:val="18"/>
                <w:szCs w:val="18"/>
              </w:rPr>
            </w:pPr>
            <w:r w:rsidRPr="00B60A04">
              <w:rPr>
                <w:rFonts w:ascii="Arial" w:eastAsia="Arial Unicode MS" w:hAnsi="Arial" w:cs="Arial"/>
                <w:color w:val="auto"/>
                <w:sz w:val="18"/>
                <w:szCs w:val="18"/>
              </w:rPr>
              <w:t>33,698</w:t>
            </w:r>
          </w:p>
        </w:tc>
      </w:tr>
      <w:tr w:rsidR="00115E26" w:rsidRPr="007235BE" w:rsidTr="000D5034">
        <w:trPr>
          <w:cantSplit/>
        </w:trPr>
        <w:tc>
          <w:tcPr>
            <w:tcW w:w="3906" w:type="dxa"/>
            <w:vAlign w:val="bottom"/>
          </w:tcPr>
          <w:p w:rsidR="00115E26" w:rsidRPr="007235BE" w:rsidRDefault="00115E26" w:rsidP="000D5034">
            <w:pPr>
              <w:ind w:left="427"/>
              <w:jc w:val="thaiDistribute"/>
              <w:rPr>
                <w:rFonts w:ascii="Arial" w:eastAsia="Arial Unicode MS" w:hAnsi="Arial" w:cs="Arial"/>
                <w:color w:val="auto"/>
                <w:sz w:val="18"/>
                <w:szCs w:val="18"/>
                <w:cs/>
                <w:lang w:eastAsia="th-TH"/>
              </w:rPr>
            </w:pPr>
            <w:proofErr w:type="gramStart"/>
            <w:r w:rsidRPr="007235BE">
              <w:rPr>
                <w:rFonts w:ascii="Arial" w:eastAsia="Arial Unicode MS" w:hAnsi="Arial" w:cs="Arial"/>
                <w:color w:val="auto"/>
                <w:sz w:val="18"/>
                <w:szCs w:val="18"/>
                <w:u w:val="single"/>
                <w:lang w:eastAsia="th-TH"/>
              </w:rPr>
              <w:t>Less</w:t>
            </w:r>
            <w:r w:rsidRPr="007235BE">
              <w:rPr>
                <w:rFonts w:ascii="Arial" w:eastAsia="Arial Unicode MS" w:hAnsi="Arial" w:cs="Arial"/>
                <w:color w:val="auto"/>
                <w:sz w:val="18"/>
                <w:szCs w:val="18"/>
                <w:lang w:eastAsia="th-TH"/>
              </w:rPr>
              <w:t xml:space="preserve"> </w:t>
            </w:r>
            <w:r w:rsidR="00523154">
              <w:rPr>
                <w:rFonts w:ascii="Arial" w:eastAsia="Arial Unicode MS" w:hAnsi="Arial" w:cs="Arial"/>
                <w:color w:val="auto"/>
                <w:sz w:val="18"/>
                <w:szCs w:val="18"/>
                <w:lang w:eastAsia="th-TH"/>
              </w:rPr>
              <w:t xml:space="preserve"> </w:t>
            </w:r>
            <w:r w:rsidRPr="007235BE">
              <w:rPr>
                <w:rFonts w:ascii="Arial" w:eastAsia="Arial Unicode MS" w:hAnsi="Arial" w:cs="Arial"/>
                <w:color w:val="auto"/>
                <w:sz w:val="18"/>
                <w:szCs w:val="18"/>
                <w:lang w:eastAsia="th-TH"/>
              </w:rPr>
              <w:t>Deferred</w:t>
            </w:r>
            <w:proofErr w:type="gramEnd"/>
            <w:r w:rsidRPr="007235BE">
              <w:rPr>
                <w:rFonts w:ascii="Arial" w:eastAsia="Arial Unicode MS" w:hAnsi="Arial" w:cs="Arial"/>
                <w:color w:val="auto"/>
                <w:sz w:val="18"/>
                <w:szCs w:val="18"/>
                <w:lang w:eastAsia="th-TH"/>
              </w:rPr>
              <w:t xml:space="preserve"> finance cost</w:t>
            </w:r>
          </w:p>
        </w:tc>
        <w:tc>
          <w:tcPr>
            <w:tcW w:w="1386" w:type="dxa"/>
            <w:tcBorders>
              <w:bottom w:val="single" w:sz="4" w:space="0" w:color="auto"/>
            </w:tcBorders>
            <w:shd w:val="clear" w:color="auto" w:fill="FAFAFA"/>
            <w:vAlign w:val="bottom"/>
          </w:tcPr>
          <w:p w:rsidR="00115E26" w:rsidRPr="00115E26" w:rsidRDefault="00115E26" w:rsidP="00115E26">
            <w:pPr>
              <w:ind w:right="-72"/>
              <w:jc w:val="right"/>
              <w:rPr>
                <w:rFonts w:ascii="Arial" w:eastAsia="Arial Unicode MS" w:hAnsi="Arial" w:cs="Arial"/>
                <w:color w:val="auto"/>
                <w:sz w:val="18"/>
                <w:szCs w:val="18"/>
              </w:rPr>
            </w:pPr>
            <w:r w:rsidRPr="00115E26">
              <w:rPr>
                <w:rFonts w:ascii="Arial" w:eastAsia="Arial Unicode MS" w:hAnsi="Arial" w:cs="Arial"/>
                <w:color w:val="auto"/>
                <w:sz w:val="18"/>
                <w:szCs w:val="18"/>
              </w:rPr>
              <w:t>(5,554)</w:t>
            </w:r>
          </w:p>
        </w:tc>
        <w:tc>
          <w:tcPr>
            <w:tcW w:w="1386" w:type="dxa"/>
            <w:tcBorders>
              <w:bottom w:val="single" w:sz="4" w:space="0" w:color="auto"/>
            </w:tcBorders>
            <w:vAlign w:val="bottom"/>
          </w:tcPr>
          <w:p w:rsidR="00115E26" w:rsidRPr="00B60A04" w:rsidRDefault="00115E26" w:rsidP="00115E26">
            <w:pPr>
              <w:ind w:right="-72"/>
              <w:jc w:val="right"/>
              <w:rPr>
                <w:rFonts w:ascii="Arial" w:eastAsia="Arial Unicode MS" w:hAnsi="Arial" w:cs="Arial"/>
                <w:color w:val="auto"/>
                <w:sz w:val="18"/>
                <w:szCs w:val="18"/>
              </w:rPr>
            </w:pPr>
            <w:r w:rsidRPr="00B60A04">
              <w:rPr>
                <w:rFonts w:ascii="Arial" w:eastAsia="Arial Unicode MS" w:hAnsi="Arial" w:cs="Arial"/>
                <w:color w:val="auto"/>
                <w:sz w:val="18"/>
                <w:szCs w:val="18"/>
              </w:rPr>
              <w:t>(5,555)</w:t>
            </w:r>
          </w:p>
        </w:tc>
        <w:tc>
          <w:tcPr>
            <w:tcW w:w="1386" w:type="dxa"/>
            <w:tcBorders>
              <w:bottom w:val="single" w:sz="4" w:space="0" w:color="auto"/>
            </w:tcBorders>
            <w:shd w:val="clear" w:color="auto" w:fill="FAFAFA"/>
            <w:vAlign w:val="bottom"/>
          </w:tcPr>
          <w:p w:rsidR="00115E26" w:rsidRPr="00115E26" w:rsidRDefault="00115E26" w:rsidP="00115E26">
            <w:pPr>
              <w:ind w:right="-72"/>
              <w:jc w:val="right"/>
              <w:rPr>
                <w:rFonts w:ascii="Arial" w:eastAsia="Arial Unicode MS" w:hAnsi="Arial" w:cs="Arial"/>
                <w:color w:val="auto"/>
                <w:sz w:val="18"/>
                <w:szCs w:val="18"/>
              </w:rPr>
            </w:pPr>
            <w:r w:rsidRPr="00115E26">
              <w:rPr>
                <w:rFonts w:ascii="Arial" w:eastAsia="Arial Unicode MS" w:hAnsi="Arial" w:cs="Arial"/>
                <w:color w:val="auto"/>
                <w:sz w:val="18"/>
                <w:szCs w:val="18"/>
              </w:rPr>
              <w:t>(5,384)</w:t>
            </w:r>
          </w:p>
        </w:tc>
        <w:tc>
          <w:tcPr>
            <w:tcW w:w="1386" w:type="dxa"/>
            <w:tcBorders>
              <w:bottom w:val="single" w:sz="4" w:space="0" w:color="auto"/>
            </w:tcBorders>
            <w:vAlign w:val="bottom"/>
          </w:tcPr>
          <w:p w:rsidR="00115E26" w:rsidRPr="00B60A04" w:rsidRDefault="00115E26" w:rsidP="00115E26">
            <w:pPr>
              <w:ind w:right="-72"/>
              <w:jc w:val="right"/>
              <w:rPr>
                <w:rFonts w:ascii="Arial" w:eastAsia="Arial Unicode MS" w:hAnsi="Arial" w:cs="Arial"/>
                <w:color w:val="auto"/>
                <w:sz w:val="18"/>
                <w:szCs w:val="18"/>
              </w:rPr>
            </w:pPr>
            <w:r w:rsidRPr="00B60A04">
              <w:rPr>
                <w:rFonts w:ascii="Arial" w:eastAsia="Arial Unicode MS" w:hAnsi="Arial" w:cs="Arial"/>
                <w:color w:val="auto"/>
                <w:sz w:val="18"/>
                <w:szCs w:val="18"/>
              </w:rPr>
              <w:t>(5,29</w:t>
            </w:r>
            <w:r w:rsidR="00B77368">
              <w:rPr>
                <w:rFonts w:ascii="Arial" w:eastAsia="Arial Unicode MS" w:hAnsi="Arial" w:cs="Arial"/>
                <w:color w:val="auto"/>
                <w:sz w:val="18"/>
                <w:szCs w:val="18"/>
              </w:rPr>
              <w:t>4</w:t>
            </w:r>
            <w:r w:rsidRPr="00B60A04">
              <w:rPr>
                <w:rFonts w:ascii="Arial" w:eastAsia="Arial Unicode MS" w:hAnsi="Arial" w:cs="Arial"/>
                <w:color w:val="auto"/>
                <w:sz w:val="18"/>
                <w:szCs w:val="18"/>
              </w:rPr>
              <w:t>)</w:t>
            </w:r>
          </w:p>
        </w:tc>
      </w:tr>
      <w:tr w:rsidR="00B60A04" w:rsidRPr="007235BE" w:rsidTr="000D5034">
        <w:trPr>
          <w:cantSplit/>
        </w:trPr>
        <w:tc>
          <w:tcPr>
            <w:tcW w:w="3906" w:type="dxa"/>
            <w:vAlign w:val="bottom"/>
          </w:tcPr>
          <w:p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shd w:val="clear" w:color="auto" w:fill="FAFAFA"/>
            <w:vAlign w:val="bottom"/>
          </w:tcPr>
          <w:p w:rsidR="00B60A04" w:rsidRPr="00B60A04" w:rsidRDefault="00B60A04" w:rsidP="00651C31">
            <w:pPr>
              <w:ind w:right="-72"/>
              <w:jc w:val="right"/>
              <w:rPr>
                <w:rFonts w:ascii="Arial" w:eastAsia="Arial Unicode MS" w:hAnsi="Arial" w:cs="Arial"/>
                <w:color w:val="auto"/>
                <w:sz w:val="18"/>
                <w:szCs w:val="18"/>
                <w:cs/>
              </w:rPr>
            </w:pPr>
          </w:p>
        </w:tc>
        <w:tc>
          <w:tcPr>
            <w:tcW w:w="1386" w:type="dxa"/>
            <w:vAlign w:val="bottom"/>
          </w:tcPr>
          <w:p w:rsidR="00B60A04" w:rsidRPr="00B60A04" w:rsidRDefault="00B60A04" w:rsidP="00651C31">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rsidR="00B60A04" w:rsidRPr="00B60A04" w:rsidRDefault="00B60A04" w:rsidP="00651C31">
            <w:pPr>
              <w:ind w:right="-72"/>
              <w:jc w:val="right"/>
              <w:rPr>
                <w:rFonts w:ascii="Arial" w:eastAsia="Arial Unicode MS" w:hAnsi="Arial" w:cs="Arial"/>
                <w:noProof/>
                <w:snapToGrid w:val="0"/>
                <w:color w:val="auto"/>
                <w:sz w:val="18"/>
                <w:szCs w:val="18"/>
                <w:cs/>
              </w:rPr>
            </w:pPr>
          </w:p>
        </w:tc>
        <w:tc>
          <w:tcPr>
            <w:tcW w:w="1386" w:type="dxa"/>
            <w:vAlign w:val="bottom"/>
          </w:tcPr>
          <w:p w:rsidR="00B60A04" w:rsidRPr="00B60A04" w:rsidRDefault="00B60A04" w:rsidP="00651C31">
            <w:pPr>
              <w:ind w:right="-72"/>
              <w:jc w:val="right"/>
              <w:rPr>
                <w:rFonts w:ascii="Arial" w:eastAsia="Arial Unicode MS" w:hAnsi="Arial" w:cs="Arial"/>
                <w:noProof/>
                <w:snapToGrid w:val="0"/>
                <w:color w:val="auto"/>
                <w:sz w:val="18"/>
                <w:szCs w:val="18"/>
              </w:rPr>
            </w:pPr>
          </w:p>
        </w:tc>
      </w:tr>
      <w:tr w:rsidR="00115E26" w:rsidRPr="007235BE" w:rsidTr="000D5034">
        <w:trPr>
          <w:cantSplit/>
        </w:trPr>
        <w:tc>
          <w:tcPr>
            <w:tcW w:w="3906" w:type="dxa"/>
            <w:vAlign w:val="bottom"/>
          </w:tcPr>
          <w:p w:rsidR="00115E26" w:rsidRPr="007235BE" w:rsidRDefault="00115E26" w:rsidP="000D5034">
            <w:pPr>
              <w:ind w:left="427"/>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eastAsia="th-TH"/>
              </w:rPr>
              <w:t>Present value of lease liabilities</w:t>
            </w:r>
          </w:p>
        </w:tc>
        <w:tc>
          <w:tcPr>
            <w:tcW w:w="1386" w:type="dxa"/>
            <w:shd w:val="clear" w:color="auto" w:fill="FAFAFA"/>
            <w:vAlign w:val="bottom"/>
          </w:tcPr>
          <w:p w:rsidR="00115E26" w:rsidRPr="00115E26" w:rsidRDefault="00115E26" w:rsidP="00115E26">
            <w:pPr>
              <w:ind w:right="-72"/>
              <w:jc w:val="right"/>
              <w:rPr>
                <w:rFonts w:ascii="Arial" w:eastAsia="Arial Unicode MS" w:hAnsi="Arial" w:cs="Arial"/>
                <w:noProof/>
                <w:snapToGrid w:val="0"/>
                <w:color w:val="auto"/>
                <w:sz w:val="18"/>
                <w:szCs w:val="18"/>
              </w:rPr>
            </w:pPr>
            <w:r w:rsidRPr="00115E26">
              <w:rPr>
                <w:rFonts w:ascii="Arial" w:eastAsia="Arial Unicode MS" w:hAnsi="Arial" w:cs="Arial"/>
                <w:noProof/>
                <w:snapToGrid w:val="0"/>
                <w:color w:val="auto"/>
                <w:sz w:val="18"/>
                <w:szCs w:val="18"/>
              </w:rPr>
              <w:t>34,744</w:t>
            </w:r>
          </w:p>
        </w:tc>
        <w:tc>
          <w:tcPr>
            <w:tcW w:w="1386" w:type="dxa"/>
            <w:vAlign w:val="bottom"/>
          </w:tcPr>
          <w:p w:rsidR="00115E26" w:rsidRPr="00B60A04" w:rsidRDefault="00115E26" w:rsidP="00115E26">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35,217</w:t>
            </w:r>
          </w:p>
        </w:tc>
        <w:tc>
          <w:tcPr>
            <w:tcW w:w="1386" w:type="dxa"/>
            <w:shd w:val="clear" w:color="auto" w:fill="FAFAFA"/>
            <w:vAlign w:val="bottom"/>
          </w:tcPr>
          <w:p w:rsidR="00115E26" w:rsidRPr="00115E26" w:rsidRDefault="00115E26" w:rsidP="00115E26">
            <w:pPr>
              <w:ind w:right="-72"/>
              <w:jc w:val="right"/>
              <w:rPr>
                <w:rFonts w:ascii="Arial" w:eastAsia="Arial Unicode MS" w:hAnsi="Arial" w:cs="Arial"/>
                <w:noProof/>
                <w:snapToGrid w:val="0"/>
                <w:color w:val="auto"/>
                <w:sz w:val="18"/>
                <w:szCs w:val="18"/>
              </w:rPr>
            </w:pPr>
            <w:r w:rsidRPr="00115E26">
              <w:rPr>
                <w:rFonts w:ascii="Arial" w:eastAsia="Arial Unicode MS" w:hAnsi="Arial" w:cs="Arial"/>
                <w:noProof/>
                <w:snapToGrid w:val="0"/>
                <w:color w:val="auto"/>
                <w:sz w:val="18"/>
                <w:szCs w:val="18"/>
              </w:rPr>
              <w:t>29,095</w:t>
            </w:r>
          </w:p>
        </w:tc>
        <w:tc>
          <w:tcPr>
            <w:tcW w:w="1386" w:type="dxa"/>
            <w:vAlign w:val="bottom"/>
          </w:tcPr>
          <w:p w:rsidR="00115E26" w:rsidRPr="00B60A04" w:rsidRDefault="00115E26" w:rsidP="00115E26">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28,404</w:t>
            </w:r>
          </w:p>
        </w:tc>
      </w:tr>
      <w:tr w:rsidR="00115E26" w:rsidRPr="007235BE" w:rsidTr="000D5034">
        <w:trPr>
          <w:cantSplit/>
        </w:trPr>
        <w:tc>
          <w:tcPr>
            <w:tcW w:w="3906" w:type="dxa"/>
            <w:vAlign w:val="bottom"/>
          </w:tcPr>
          <w:p w:rsidR="00115E26" w:rsidRPr="007235BE" w:rsidRDefault="00115E26" w:rsidP="000D5034">
            <w:pPr>
              <w:ind w:left="427"/>
              <w:rPr>
                <w:rFonts w:ascii="Arial" w:hAnsi="Arial" w:cs="Arial"/>
                <w:snapToGrid w:val="0"/>
                <w:color w:val="auto"/>
                <w:sz w:val="18"/>
                <w:szCs w:val="18"/>
                <w:u w:val="single"/>
                <w:lang w:eastAsia="th-TH"/>
              </w:rPr>
            </w:pPr>
            <w:proofErr w:type="gramStart"/>
            <w:r w:rsidRPr="007235BE">
              <w:rPr>
                <w:rFonts w:ascii="Arial" w:hAnsi="Arial" w:cs="Arial"/>
                <w:snapToGrid w:val="0"/>
                <w:color w:val="auto"/>
                <w:sz w:val="18"/>
                <w:szCs w:val="18"/>
                <w:u w:val="single"/>
                <w:lang w:eastAsia="th-TH"/>
              </w:rPr>
              <w:t>Less</w:t>
            </w:r>
            <w:r w:rsidRPr="007235BE">
              <w:rPr>
                <w:rFonts w:ascii="Arial" w:hAnsi="Arial" w:cs="Arial"/>
                <w:snapToGrid w:val="0"/>
                <w:color w:val="auto"/>
                <w:sz w:val="18"/>
                <w:szCs w:val="18"/>
                <w:lang w:eastAsia="th-TH"/>
              </w:rPr>
              <w:t xml:space="preserve"> </w:t>
            </w:r>
            <w:r w:rsidR="00523154">
              <w:rPr>
                <w:rFonts w:ascii="Arial" w:hAnsi="Arial" w:cs="Arial"/>
                <w:snapToGrid w:val="0"/>
                <w:color w:val="auto"/>
                <w:sz w:val="18"/>
                <w:szCs w:val="18"/>
                <w:lang w:eastAsia="th-TH"/>
              </w:rPr>
              <w:t xml:space="preserve"> </w:t>
            </w:r>
            <w:r w:rsidRPr="007235BE">
              <w:rPr>
                <w:rFonts w:ascii="Arial" w:hAnsi="Arial" w:cs="Arial"/>
                <w:snapToGrid w:val="0"/>
                <w:color w:val="auto"/>
                <w:sz w:val="18"/>
                <w:szCs w:val="18"/>
                <w:lang w:eastAsia="th-TH"/>
              </w:rPr>
              <w:t>Current</w:t>
            </w:r>
            <w:proofErr w:type="gramEnd"/>
            <w:r w:rsidRPr="007235BE">
              <w:rPr>
                <w:rFonts w:ascii="Arial" w:hAnsi="Arial" w:cs="Arial"/>
                <w:snapToGrid w:val="0"/>
                <w:color w:val="auto"/>
                <w:sz w:val="18"/>
                <w:szCs w:val="18"/>
                <w:lang w:eastAsia="th-TH"/>
              </w:rPr>
              <w:t xml:space="preserve"> portion</w:t>
            </w:r>
          </w:p>
        </w:tc>
        <w:tc>
          <w:tcPr>
            <w:tcW w:w="1386" w:type="dxa"/>
            <w:tcBorders>
              <w:bottom w:val="single" w:sz="4" w:space="0" w:color="auto"/>
            </w:tcBorders>
            <w:shd w:val="clear" w:color="auto" w:fill="FAFAFA"/>
            <w:vAlign w:val="bottom"/>
          </w:tcPr>
          <w:p w:rsidR="00115E26" w:rsidRPr="00115E26" w:rsidRDefault="00115E26" w:rsidP="00115E26">
            <w:pPr>
              <w:ind w:right="-72"/>
              <w:jc w:val="right"/>
              <w:rPr>
                <w:rFonts w:ascii="Arial" w:eastAsia="Arial Unicode MS" w:hAnsi="Arial" w:cs="Arial"/>
                <w:noProof/>
                <w:snapToGrid w:val="0"/>
                <w:color w:val="auto"/>
                <w:sz w:val="18"/>
                <w:szCs w:val="18"/>
              </w:rPr>
            </w:pPr>
            <w:r w:rsidRPr="00115E26">
              <w:rPr>
                <w:rFonts w:ascii="Arial" w:eastAsia="Arial Unicode MS" w:hAnsi="Arial" w:cs="Arial"/>
                <w:noProof/>
                <w:snapToGrid w:val="0"/>
                <w:color w:val="auto"/>
                <w:sz w:val="18"/>
                <w:szCs w:val="18"/>
              </w:rPr>
              <w:t>(12,183)</w:t>
            </w:r>
          </w:p>
        </w:tc>
        <w:tc>
          <w:tcPr>
            <w:tcW w:w="1386" w:type="dxa"/>
            <w:tcBorders>
              <w:bottom w:val="single" w:sz="4" w:space="0" w:color="auto"/>
            </w:tcBorders>
            <w:vAlign w:val="bottom"/>
          </w:tcPr>
          <w:p w:rsidR="00115E26" w:rsidRPr="00B60A04" w:rsidRDefault="00115E26" w:rsidP="00115E26">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(11,935)</w:t>
            </w:r>
          </w:p>
        </w:tc>
        <w:tc>
          <w:tcPr>
            <w:tcW w:w="1386" w:type="dxa"/>
            <w:tcBorders>
              <w:bottom w:val="single" w:sz="4" w:space="0" w:color="auto"/>
            </w:tcBorders>
            <w:shd w:val="clear" w:color="auto" w:fill="FAFAFA"/>
            <w:vAlign w:val="bottom"/>
          </w:tcPr>
          <w:p w:rsidR="00115E26" w:rsidRPr="00115E26" w:rsidRDefault="00115E26" w:rsidP="00115E26">
            <w:pPr>
              <w:ind w:right="-72"/>
              <w:jc w:val="right"/>
              <w:rPr>
                <w:rFonts w:ascii="Arial" w:eastAsia="Arial Unicode MS" w:hAnsi="Arial" w:cs="Arial"/>
                <w:noProof/>
                <w:snapToGrid w:val="0"/>
                <w:color w:val="auto"/>
                <w:sz w:val="18"/>
                <w:szCs w:val="18"/>
              </w:rPr>
            </w:pPr>
            <w:r w:rsidRPr="00115E26">
              <w:rPr>
                <w:rFonts w:ascii="Arial" w:eastAsia="Arial Unicode MS" w:hAnsi="Arial" w:cs="Arial"/>
                <w:noProof/>
                <w:snapToGrid w:val="0"/>
                <w:color w:val="auto"/>
                <w:sz w:val="18"/>
                <w:szCs w:val="18"/>
              </w:rPr>
              <w:t>(6,534)</w:t>
            </w:r>
          </w:p>
        </w:tc>
        <w:tc>
          <w:tcPr>
            <w:tcW w:w="1386" w:type="dxa"/>
            <w:tcBorders>
              <w:bottom w:val="single" w:sz="4" w:space="0" w:color="auto"/>
            </w:tcBorders>
            <w:vAlign w:val="bottom"/>
          </w:tcPr>
          <w:p w:rsidR="00115E26" w:rsidRPr="00B60A04" w:rsidRDefault="00115E26" w:rsidP="00115E26">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(6,269)</w:t>
            </w:r>
          </w:p>
        </w:tc>
      </w:tr>
      <w:tr w:rsidR="00B60A04" w:rsidRPr="007235BE" w:rsidTr="000D5034">
        <w:trPr>
          <w:cantSplit/>
        </w:trPr>
        <w:tc>
          <w:tcPr>
            <w:tcW w:w="3906" w:type="dxa"/>
            <w:vAlign w:val="bottom"/>
          </w:tcPr>
          <w:p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shd w:val="clear" w:color="auto" w:fill="FAFAFA"/>
            <w:vAlign w:val="bottom"/>
          </w:tcPr>
          <w:p w:rsidR="00B60A04" w:rsidRPr="00B60A04" w:rsidRDefault="00B60A04" w:rsidP="00651C31">
            <w:pPr>
              <w:ind w:right="-72"/>
              <w:jc w:val="right"/>
              <w:rPr>
                <w:rFonts w:ascii="Arial" w:eastAsia="Arial Unicode MS" w:hAnsi="Arial" w:cs="Arial"/>
                <w:color w:val="auto"/>
                <w:sz w:val="18"/>
                <w:szCs w:val="18"/>
                <w:cs/>
              </w:rPr>
            </w:pPr>
          </w:p>
        </w:tc>
        <w:tc>
          <w:tcPr>
            <w:tcW w:w="1386" w:type="dxa"/>
            <w:vAlign w:val="bottom"/>
          </w:tcPr>
          <w:p w:rsidR="00B60A04" w:rsidRPr="00B60A04" w:rsidRDefault="00B60A04" w:rsidP="00651C31">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rsidR="00B60A04" w:rsidRPr="00B60A04" w:rsidRDefault="00B60A04" w:rsidP="00651C31">
            <w:pPr>
              <w:ind w:right="-72"/>
              <w:jc w:val="right"/>
              <w:rPr>
                <w:rFonts w:ascii="Arial" w:eastAsia="Arial Unicode MS" w:hAnsi="Arial" w:cs="Arial"/>
                <w:noProof/>
                <w:snapToGrid w:val="0"/>
                <w:color w:val="auto"/>
                <w:sz w:val="18"/>
                <w:szCs w:val="18"/>
                <w:cs/>
              </w:rPr>
            </w:pPr>
          </w:p>
        </w:tc>
        <w:tc>
          <w:tcPr>
            <w:tcW w:w="1386" w:type="dxa"/>
            <w:vAlign w:val="bottom"/>
          </w:tcPr>
          <w:p w:rsidR="00B60A04" w:rsidRPr="00B60A04" w:rsidRDefault="00B60A04" w:rsidP="00651C31">
            <w:pPr>
              <w:ind w:right="-72"/>
              <w:jc w:val="right"/>
              <w:rPr>
                <w:rFonts w:ascii="Arial" w:eastAsia="Arial Unicode MS" w:hAnsi="Arial" w:cs="Arial"/>
                <w:noProof/>
                <w:snapToGrid w:val="0"/>
                <w:color w:val="auto"/>
                <w:sz w:val="18"/>
                <w:szCs w:val="18"/>
              </w:rPr>
            </w:pPr>
          </w:p>
        </w:tc>
      </w:tr>
      <w:tr w:rsidR="00B60A04" w:rsidRPr="007235BE" w:rsidTr="000D5034">
        <w:trPr>
          <w:cantSplit/>
        </w:trPr>
        <w:tc>
          <w:tcPr>
            <w:tcW w:w="3906" w:type="dxa"/>
            <w:vAlign w:val="bottom"/>
          </w:tcPr>
          <w:p w:rsidR="00B60A04" w:rsidRPr="007235BE" w:rsidRDefault="00B60A04" w:rsidP="000D5034">
            <w:pPr>
              <w:ind w:left="427"/>
              <w:rPr>
                <w:rFonts w:ascii="Arial" w:hAnsi="Arial" w:cs="Arial"/>
                <w:snapToGrid w:val="0"/>
                <w:color w:val="auto"/>
                <w:sz w:val="18"/>
                <w:szCs w:val="18"/>
                <w:u w:val="single"/>
                <w:lang w:eastAsia="th-TH"/>
              </w:rPr>
            </w:pPr>
            <w:r w:rsidRPr="007235BE">
              <w:rPr>
                <w:rFonts w:ascii="Arial" w:hAnsi="Arial" w:cs="Arial"/>
                <w:snapToGrid w:val="0"/>
                <w:color w:val="auto"/>
                <w:sz w:val="18"/>
                <w:szCs w:val="18"/>
                <w:lang w:eastAsia="th-TH"/>
              </w:rPr>
              <w:t>Non-current portion</w:t>
            </w:r>
          </w:p>
        </w:tc>
        <w:tc>
          <w:tcPr>
            <w:tcW w:w="1386" w:type="dxa"/>
            <w:tcBorders>
              <w:bottom w:val="single" w:sz="4" w:space="0" w:color="auto"/>
            </w:tcBorders>
            <w:shd w:val="clear" w:color="auto" w:fill="FAFAFA"/>
            <w:vAlign w:val="bottom"/>
          </w:tcPr>
          <w:p w:rsidR="00B60A04" w:rsidRPr="00B60A04" w:rsidRDefault="00115E26" w:rsidP="00B60A04">
            <w:pPr>
              <w:ind w:right="-72"/>
              <w:jc w:val="right"/>
              <w:rPr>
                <w:rFonts w:ascii="Arial" w:eastAsia="Arial Unicode MS" w:hAnsi="Arial" w:cs="Arial"/>
                <w:noProof/>
                <w:snapToGrid w:val="0"/>
                <w:color w:val="auto"/>
                <w:sz w:val="18"/>
                <w:szCs w:val="18"/>
              </w:rPr>
            </w:pPr>
            <w:r w:rsidRPr="00115E26">
              <w:rPr>
                <w:rFonts w:ascii="Arial" w:eastAsia="Arial Unicode MS" w:hAnsi="Arial" w:cs="Arial"/>
                <w:noProof/>
                <w:snapToGrid w:val="0"/>
                <w:color w:val="auto"/>
                <w:sz w:val="18"/>
                <w:szCs w:val="18"/>
              </w:rPr>
              <w:t>22,561</w:t>
            </w:r>
          </w:p>
        </w:tc>
        <w:tc>
          <w:tcPr>
            <w:tcW w:w="1386" w:type="dxa"/>
            <w:tcBorders>
              <w:bottom w:val="single" w:sz="4" w:space="0" w:color="auto"/>
            </w:tcBorders>
            <w:vAlign w:val="bottom"/>
          </w:tcPr>
          <w:p w:rsidR="00B60A04" w:rsidRPr="00B60A04" w:rsidRDefault="00B60A04" w:rsidP="00B60A04">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23,282</w:t>
            </w:r>
          </w:p>
        </w:tc>
        <w:tc>
          <w:tcPr>
            <w:tcW w:w="1386" w:type="dxa"/>
            <w:tcBorders>
              <w:bottom w:val="single" w:sz="4" w:space="0" w:color="auto"/>
            </w:tcBorders>
            <w:shd w:val="clear" w:color="auto" w:fill="FAFAFA"/>
            <w:vAlign w:val="bottom"/>
          </w:tcPr>
          <w:p w:rsidR="00B60A04" w:rsidRPr="00B60A04" w:rsidRDefault="00115E26" w:rsidP="00B60A04">
            <w:pPr>
              <w:spacing w:before="10" w:after="10"/>
              <w:ind w:right="-72"/>
              <w:jc w:val="right"/>
              <w:rPr>
                <w:rFonts w:ascii="Arial" w:hAnsi="Arial" w:cs="Arial"/>
                <w:color w:val="auto"/>
                <w:sz w:val="18"/>
                <w:szCs w:val="18"/>
              </w:rPr>
            </w:pPr>
            <w:r w:rsidRPr="00115E26">
              <w:rPr>
                <w:rFonts w:ascii="Arial" w:hAnsi="Arial" w:cs="Arial"/>
                <w:color w:val="auto"/>
                <w:sz w:val="18"/>
                <w:szCs w:val="18"/>
              </w:rPr>
              <w:t>22,561</w:t>
            </w:r>
          </w:p>
        </w:tc>
        <w:tc>
          <w:tcPr>
            <w:tcW w:w="1386" w:type="dxa"/>
            <w:tcBorders>
              <w:bottom w:val="single" w:sz="4" w:space="0" w:color="auto"/>
            </w:tcBorders>
            <w:vAlign w:val="bottom"/>
          </w:tcPr>
          <w:p w:rsidR="00B60A04" w:rsidRPr="00B60A04" w:rsidRDefault="00B60A04" w:rsidP="00B60A04">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22,135</w:t>
            </w:r>
          </w:p>
        </w:tc>
      </w:tr>
    </w:tbl>
    <w:p w:rsidR="009E7878" w:rsidRPr="007235BE" w:rsidRDefault="009E7878" w:rsidP="005E783F">
      <w:pPr>
        <w:jc w:val="both"/>
        <w:rPr>
          <w:rFonts w:ascii="Arial" w:eastAsia="Arial Unicode MS" w:hAnsi="Arial" w:cs="Arial"/>
          <w:color w:val="auto"/>
          <w:sz w:val="18"/>
          <w:szCs w:val="18"/>
        </w:rPr>
      </w:pPr>
    </w:p>
    <w:p w:rsidR="009E7878" w:rsidRPr="007235BE" w:rsidRDefault="009E7878" w:rsidP="005E783F">
      <w:pPr>
        <w:jc w:val="both"/>
        <w:rPr>
          <w:rFonts w:ascii="Arial" w:eastAsia="Arial Unicode MS"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E70F29" w:rsidRPr="007235BE" w:rsidTr="008E29EF">
        <w:trPr>
          <w:trHeight w:val="386"/>
        </w:trPr>
        <w:tc>
          <w:tcPr>
            <w:tcW w:w="9461" w:type="dxa"/>
            <w:shd w:val="clear" w:color="auto" w:fill="FFA543"/>
            <w:vAlign w:val="center"/>
          </w:tcPr>
          <w:p w:rsidR="00E70F29" w:rsidRPr="007235BE" w:rsidRDefault="00E70F29" w:rsidP="008E29EF">
            <w:pPr>
              <w:ind w:left="432" w:hanging="432"/>
              <w:rPr>
                <w:rFonts w:ascii="Arial" w:hAnsi="Arial" w:cs="Arial"/>
                <w:b/>
                <w:bCs/>
                <w:color w:val="FFFFFF"/>
                <w:sz w:val="18"/>
                <w:szCs w:val="18"/>
                <w:cs/>
              </w:rPr>
            </w:pPr>
            <w:r w:rsidRPr="007235BE">
              <w:rPr>
                <w:rFonts w:ascii="Arial" w:hAnsi="Arial" w:cs="Arial"/>
                <w:b/>
                <w:bCs/>
                <w:color w:val="FFFFFF"/>
                <w:sz w:val="18"/>
                <w:szCs w:val="18"/>
              </w:rPr>
              <w:t>1</w:t>
            </w:r>
            <w:r w:rsidR="00B60A04">
              <w:rPr>
                <w:rFonts w:ascii="Arial" w:hAnsi="Arial" w:cs="Arial"/>
                <w:b/>
                <w:bCs/>
                <w:color w:val="FFFFFF"/>
                <w:sz w:val="18"/>
                <w:szCs w:val="18"/>
              </w:rPr>
              <w:t>3</w:t>
            </w:r>
            <w:r w:rsidRPr="007235BE">
              <w:rPr>
                <w:rFonts w:ascii="Arial" w:hAnsi="Arial" w:cs="Arial"/>
                <w:b/>
                <w:bCs/>
                <w:color w:val="FFFFFF"/>
                <w:sz w:val="18"/>
                <w:szCs w:val="18"/>
              </w:rPr>
              <w:tab/>
              <w:t>Trade and other payables</w:t>
            </w:r>
          </w:p>
        </w:tc>
      </w:tr>
    </w:tbl>
    <w:p w:rsidR="00E70F29" w:rsidRPr="007235BE" w:rsidRDefault="00E70F29" w:rsidP="00E70F29">
      <w:pPr>
        <w:jc w:val="thaiDistribute"/>
        <w:rPr>
          <w:rFonts w:ascii="Arial" w:eastAsia="Arial Unicode MS" w:hAnsi="Arial" w:cs="Arial"/>
          <w:color w:val="auto"/>
          <w:sz w:val="18"/>
          <w:szCs w:val="18"/>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b/>
                <w:bCs/>
                <w:color w:val="auto"/>
                <w:sz w:val="18"/>
                <w:szCs w:val="18"/>
                <w:lang w:val="en-US"/>
              </w:rPr>
            </w:pPr>
          </w:p>
        </w:tc>
        <w:tc>
          <w:tcPr>
            <w:tcW w:w="2772" w:type="dxa"/>
            <w:gridSpan w:val="2"/>
            <w:tcBorders>
              <w:top w:val="single" w:sz="4" w:space="0" w:color="auto"/>
              <w:bottom w:val="single" w:sz="4" w:space="0" w:color="auto"/>
            </w:tcBorders>
            <w:vAlign w:val="bottom"/>
          </w:tcPr>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color w:val="auto"/>
                <w:sz w:val="18"/>
                <w:szCs w:val="18"/>
              </w:rPr>
              <w:t>Consolidated</w:t>
            </w:r>
          </w:p>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c>
          <w:tcPr>
            <w:tcW w:w="2772" w:type="dxa"/>
            <w:gridSpan w:val="2"/>
            <w:tcBorders>
              <w:top w:val="single" w:sz="4" w:space="0" w:color="auto"/>
              <w:bottom w:val="single" w:sz="4" w:space="0" w:color="auto"/>
            </w:tcBorders>
            <w:vAlign w:val="bottom"/>
          </w:tcPr>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color w:val="auto"/>
                <w:sz w:val="18"/>
                <w:szCs w:val="18"/>
              </w:rPr>
              <w:t xml:space="preserve">Separate </w:t>
            </w:r>
          </w:p>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tcBorders>
              <w:top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(Unaudited) </w:t>
            </w:r>
          </w:p>
        </w:tc>
        <w:tc>
          <w:tcPr>
            <w:tcW w:w="1386" w:type="dxa"/>
            <w:tcBorders>
              <w:top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(Audited) </w:t>
            </w:r>
          </w:p>
        </w:tc>
        <w:tc>
          <w:tcPr>
            <w:tcW w:w="1386" w:type="dxa"/>
            <w:tcBorders>
              <w:top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(Unaudited) </w:t>
            </w:r>
          </w:p>
        </w:tc>
        <w:tc>
          <w:tcPr>
            <w:tcW w:w="1386" w:type="dxa"/>
            <w:tcBorders>
              <w:top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(Audited) </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vAlign w:val="bottom"/>
          </w:tcPr>
          <w:p w:rsidR="00E70F29" w:rsidRPr="007235BE" w:rsidRDefault="00833EAF" w:rsidP="008E29EF">
            <w:pPr>
              <w:ind w:right="-72"/>
              <w:jc w:val="right"/>
              <w:rPr>
                <w:rFonts w:ascii="Arial" w:eastAsia="Arial Unicode MS" w:hAnsi="Arial" w:cs="Arial"/>
                <w:b/>
                <w:bCs/>
                <w:color w:val="auto"/>
                <w:spacing w:val="-6"/>
                <w:sz w:val="18"/>
                <w:szCs w:val="18"/>
                <w:cs/>
              </w:rPr>
            </w:pPr>
            <w:r>
              <w:rPr>
                <w:rFonts w:ascii="Arial" w:eastAsia="Arial Unicode MS" w:hAnsi="Arial" w:cs="Arial"/>
                <w:b/>
                <w:bCs/>
                <w:color w:val="auto"/>
                <w:spacing w:val="-6"/>
                <w:sz w:val="18"/>
                <w:szCs w:val="18"/>
              </w:rPr>
              <w:t>31 March</w:t>
            </w:r>
          </w:p>
        </w:tc>
        <w:tc>
          <w:tcPr>
            <w:tcW w:w="1386" w:type="dxa"/>
            <w:vAlign w:val="bottom"/>
          </w:tcPr>
          <w:p w:rsidR="00E70F29" w:rsidRPr="007235BE" w:rsidRDefault="00E70F29" w:rsidP="008E29EF">
            <w:pPr>
              <w:ind w:right="-72"/>
              <w:jc w:val="right"/>
              <w:rPr>
                <w:rFonts w:ascii="Arial" w:eastAsia="Arial Unicode MS" w:hAnsi="Arial" w:cs="Arial"/>
                <w:b/>
                <w:bCs/>
                <w:color w:val="auto"/>
                <w:spacing w:val="-4"/>
                <w:sz w:val="18"/>
                <w:szCs w:val="18"/>
                <w:cs/>
              </w:rPr>
            </w:pPr>
            <w:r w:rsidRPr="007235BE">
              <w:rPr>
                <w:rFonts w:ascii="Arial" w:eastAsia="Arial Unicode MS" w:hAnsi="Arial" w:cs="Arial"/>
                <w:b/>
                <w:bCs/>
                <w:color w:val="auto"/>
                <w:spacing w:val="-4"/>
                <w:sz w:val="18"/>
                <w:szCs w:val="18"/>
              </w:rPr>
              <w:t>31</w:t>
            </w:r>
            <w:r w:rsidRPr="007235BE">
              <w:rPr>
                <w:rFonts w:ascii="Arial" w:eastAsia="Arial Unicode MS" w:hAnsi="Arial" w:cs="Arial"/>
                <w:b/>
                <w:bCs/>
                <w:color w:val="auto"/>
                <w:spacing w:val="-4"/>
                <w:sz w:val="18"/>
                <w:szCs w:val="18"/>
                <w:cs/>
              </w:rPr>
              <w:t xml:space="preserve"> </w:t>
            </w:r>
            <w:r w:rsidRPr="007235BE">
              <w:rPr>
                <w:rFonts w:ascii="Arial" w:eastAsia="Arial Unicode MS" w:hAnsi="Arial" w:cs="Arial"/>
                <w:b/>
                <w:bCs/>
                <w:color w:val="auto"/>
                <w:spacing w:val="-4"/>
                <w:sz w:val="18"/>
                <w:szCs w:val="18"/>
              </w:rPr>
              <w:t xml:space="preserve">December </w:t>
            </w:r>
          </w:p>
        </w:tc>
        <w:tc>
          <w:tcPr>
            <w:tcW w:w="1386" w:type="dxa"/>
            <w:vAlign w:val="bottom"/>
          </w:tcPr>
          <w:p w:rsidR="00E70F29" w:rsidRPr="007235BE" w:rsidRDefault="00833EAF" w:rsidP="008E29EF">
            <w:pPr>
              <w:ind w:right="-72"/>
              <w:jc w:val="right"/>
              <w:rPr>
                <w:rFonts w:ascii="Arial" w:eastAsia="Arial Unicode MS" w:hAnsi="Arial" w:cs="Arial"/>
                <w:b/>
                <w:bCs/>
                <w:color w:val="auto"/>
                <w:spacing w:val="-6"/>
                <w:sz w:val="18"/>
                <w:szCs w:val="18"/>
                <w:cs/>
              </w:rPr>
            </w:pPr>
            <w:r>
              <w:rPr>
                <w:rFonts w:ascii="Arial" w:eastAsia="Arial Unicode MS" w:hAnsi="Arial" w:cs="Arial"/>
                <w:b/>
                <w:bCs/>
                <w:color w:val="auto"/>
                <w:spacing w:val="-6"/>
                <w:sz w:val="18"/>
                <w:szCs w:val="18"/>
              </w:rPr>
              <w:t>31 March</w:t>
            </w:r>
          </w:p>
        </w:tc>
        <w:tc>
          <w:tcPr>
            <w:tcW w:w="1386" w:type="dxa"/>
            <w:vAlign w:val="bottom"/>
          </w:tcPr>
          <w:p w:rsidR="00E70F29" w:rsidRPr="007235BE" w:rsidRDefault="00E70F29" w:rsidP="008E29EF">
            <w:pPr>
              <w:ind w:right="-72"/>
              <w:jc w:val="right"/>
              <w:rPr>
                <w:rFonts w:ascii="Arial" w:eastAsia="Arial Unicode MS" w:hAnsi="Arial" w:cs="Arial"/>
                <w:b/>
                <w:bCs/>
                <w:color w:val="auto"/>
                <w:spacing w:val="-4"/>
                <w:sz w:val="18"/>
                <w:szCs w:val="18"/>
                <w:cs/>
              </w:rPr>
            </w:pPr>
            <w:r w:rsidRPr="007235BE">
              <w:rPr>
                <w:rFonts w:ascii="Arial" w:eastAsia="Arial Unicode MS" w:hAnsi="Arial" w:cs="Arial"/>
                <w:b/>
                <w:bCs/>
                <w:color w:val="auto"/>
                <w:spacing w:val="-4"/>
                <w:sz w:val="18"/>
                <w:szCs w:val="18"/>
              </w:rPr>
              <w:t>31</w:t>
            </w:r>
            <w:r w:rsidRPr="007235BE">
              <w:rPr>
                <w:rFonts w:ascii="Arial" w:eastAsia="Arial Unicode MS" w:hAnsi="Arial" w:cs="Arial"/>
                <w:b/>
                <w:bCs/>
                <w:color w:val="auto"/>
                <w:spacing w:val="-4"/>
                <w:sz w:val="18"/>
                <w:szCs w:val="18"/>
                <w:cs/>
              </w:rPr>
              <w:t xml:space="preserve"> </w:t>
            </w:r>
            <w:r w:rsidRPr="007235BE">
              <w:rPr>
                <w:rFonts w:ascii="Arial" w:eastAsia="Arial Unicode MS" w:hAnsi="Arial" w:cs="Arial"/>
                <w:b/>
                <w:bCs/>
                <w:color w:val="auto"/>
                <w:spacing w:val="-4"/>
                <w:sz w:val="18"/>
                <w:szCs w:val="18"/>
              </w:rPr>
              <w:t xml:space="preserve">December </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vAlign w:val="bottom"/>
          </w:tcPr>
          <w:p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c>
          <w:tcPr>
            <w:tcW w:w="1386" w:type="dxa"/>
            <w:vAlign w:val="bottom"/>
          </w:tcPr>
          <w:p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Trade payables</w:t>
            </w: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vAlign w:val="bottom"/>
          </w:tcPr>
          <w:p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r>
      <w:tr w:rsidR="0072293D" w:rsidRPr="007235BE" w:rsidTr="002C054A">
        <w:trPr>
          <w:cantSplit/>
        </w:trPr>
        <w:tc>
          <w:tcPr>
            <w:tcW w:w="3906" w:type="dxa"/>
            <w:vAlign w:val="bottom"/>
          </w:tcPr>
          <w:p w:rsidR="0072293D" w:rsidRPr="007235BE" w:rsidRDefault="0072293D" w:rsidP="0072293D">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 Other parties</w:t>
            </w:r>
          </w:p>
        </w:tc>
        <w:tc>
          <w:tcPr>
            <w:tcW w:w="1386" w:type="dxa"/>
            <w:shd w:val="clear" w:color="auto" w:fill="FAFAFA"/>
            <w:vAlign w:val="bottom"/>
          </w:tcPr>
          <w:p w:rsidR="0072293D" w:rsidRPr="007235BE" w:rsidRDefault="00913646" w:rsidP="0072293D">
            <w:pPr>
              <w:ind w:left="-105" w:right="-72"/>
              <w:jc w:val="right"/>
              <w:rPr>
                <w:rFonts w:ascii="Arial" w:eastAsia="Arial Unicode MS" w:hAnsi="Arial" w:cs="Arial"/>
                <w:color w:val="auto"/>
                <w:sz w:val="18"/>
                <w:szCs w:val="18"/>
              </w:rPr>
            </w:pPr>
            <w:r w:rsidRPr="00913646">
              <w:rPr>
                <w:rFonts w:ascii="Arial" w:eastAsia="Arial Unicode MS" w:hAnsi="Arial" w:cs="Arial"/>
                <w:color w:val="auto"/>
                <w:sz w:val="18"/>
                <w:szCs w:val="18"/>
              </w:rPr>
              <w:t>611,290</w:t>
            </w:r>
          </w:p>
        </w:tc>
        <w:tc>
          <w:tcPr>
            <w:tcW w:w="1386" w:type="dxa"/>
          </w:tcPr>
          <w:p w:rsidR="0072293D" w:rsidRPr="00C30F59" w:rsidRDefault="0072293D" w:rsidP="0072293D">
            <w:pPr>
              <w:ind w:left="4" w:right="-72" w:firstLine="4"/>
              <w:jc w:val="right"/>
              <w:rPr>
                <w:rFonts w:ascii="Arial" w:hAnsi="Arial" w:cs="Arial"/>
                <w:sz w:val="18"/>
                <w:szCs w:val="18"/>
              </w:rPr>
            </w:pPr>
            <w:r w:rsidRPr="00C30F59">
              <w:rPr>
                <w:rFonts w:ascii="Arial" w:hAnsi="Arial" w:cs="Arial"/>
                <w:sz w:val="18"/>
                <w:szCs w:val="18"/>
              </w:rPr>
              <w:t>316,258</w:t>
            </w:r>
          </w:p>
        </w:tc>
        <w:tc>
          <w:tcPr>
            <w:tcW w:w="1386" w:type="dxa"/>
            <w:shd w:val="clear" w:color="auto" w:fill="FAFAFA"/>
          </w:tcPr>
          <w:p w:rsidR="0072293D" w:rsidRPr="00C30F59" w:rsidRDefault="00913646" w:rsidP="0072293D">
            <w:pPr>
              <w:ind w:left="4" w:right="-72" w:firstLine="4"/>
              <w:jc w:val="right"/>
              <w:rPr>
                <w:rFonts w:ascii="Arial" w:hAnsi="Arial" w:cs="Arial"/>
                <w:sz w:val="18"/>
                <w:szCs w:val="18"/>
              </w:rPr>
            </w:pPr>
            <w:r w:rsidRPr="00913646">
              <w:rPr>
                <w:rFonts w:ascii="Arial" w:hAnsi="Arial" w:cs="Arial"/>
                <w:sz w:val="18"/>
                <w:szCs w:val="18"/>
              </w:rPr>
              <w:t>62,377</w:t>
            </w:r>
          </w:p>
        </w:tc>
        <w:tc>
          <w:tcPr>
            <w:tcW w:w="1386" w:type="dxa"/>
          </w:tcPr>
          <w:p w:rsidR="0072293D" w:rsidRPr="00C30F59" w:rsidRDefault="0072293D" w:rsidP="0072293D">
            <w:pPr>
              <w:ind w:left="4" w:right="-72" w:firstLine="4"/>
              <w:jc w:val="right"/>
              <w:rPr>
                <w:rFonts w:ascii="Arial" w:hAnsi="Arial" w:cs="Arial"/>
                <w:sz w:val="18"/>
                <w:szCs w:val="18"/>
              </w:rPr>
            </w:pPr>
            <w:r w:rsidRPr="00C30F59">
              <w:rPr>
                <w:rFonts w:ascii="Arial" w:hAnsi="Arial" w:cs="Arial"/>
                <w:sz w:val="18"/>
                <w:szCs w:val="18"/>
              </w:rPr>
              <w:t>44,60</w:t>
            </w:r>
            <w:r w:rsidR="00453EE6">
              <w:rPr>
                <w:rFonts w:ascii="Arial" w:hAnsi="Arial" w:cs="Arial"/>
                <w:sz w:val="18"/>
                <w:szCs w:val="18"/>
              </w:rPr>
              <w:t>8</w:t>
            </w:r>
          </w:p>
        </w:tc>
      </w:tr>
      <w:tr w:rsidR="0072293D" w:rsidRPr="007235BE" w:rsidTr="002C054A">
        <w:trPr>
          <w:cantSplit/>
        </w:trPr>
        <w:tc>
          <w:tcPr>
            <w:tcW w:w="3906" w:type="dxa"/>
            <w:vAlign w:val="bottom"/>
          </w:tcPr>
          <w:p w:rsidR="0072293D" w:rsidRPr="007235BE" w:rsidRDefault="0072293D" w:rsidP="0072293D">
            <w:pPr>
              <w:ind w:left="-113"/>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Accrued expenses</w:t>
            </w:r>
          </w:p>
        </w:tc>
        <w:tc>
          <w:tcPr>
            <w:tcW w:w="1386" w:type="dxa"/>
            <w:shd w:val="clear" w:color="auto" w:fill="FAFAFA"/>
            <w:vAlign w:val="bottom"/>
          </w:tcPr>
          <w:p w:rsidR="0072293D" w:rsidRPr="007235BE" w:rsidRDefault="0072293D" w:rsidP="0072293D">
            <w:pPr>
              <w:ind w:right="-72"/>
              <w:jc w:val="right"/>
              <w:rPr>
                <w:rFonts w:ascii="Arial" w:eastAsia="Arial Unicode MS" w:hAnsi="Arial" w:cs="Arial"/>
                <w:noProof/>
                <w:snapToGrid w:val="0"/>
                <w:color w:val="auto"/>
                <w:sz w:val="18"/>
                <w:szCs w:val="18"/>
              </w:rPr>
            </w:pPr>
          </w:p>
        </w:tc>
        <w:tc>
          <w:tcPr>
            <w:tcW w:w="1386" w:type="dxa"/>
          </w:tcPr>
          <w:p w:rsidR="0072293D" w:rsidRPr="00C30F59" w:rsidRDefault="0072293D" w:rsidP="0072293D">
            <w:pPr>
              <w:ind w:left="4" w:right="-72" w:firstLine="4"/>
              <w:jc w:val="right"/>
              <w:rPr>
                <w:rFonts w:ascii="Arial" w:hAnsi="Arial" w:cs="Arial"/>
                <w:sz w:val="18"/>
                <w:szCs w:val="18"/>
              </w:rPr>
            </w:pPr>
          </w:p>
        </w:tc>
        <w:tc>
          <w:tcPr>
            <w:tcW w:w="1386" w:type="dxa"/>
            <w:shd w:val="clear" w:color="auto" w:fill="FAFAFA"/>
          </w:tcPr>
          <w:p w:rsidR="0072293D" w:rsidRPr="00C30F59" w:rsidRDefault="0072293D" w:rsidP="0072293D">
            <w:pPr>
              <w:ind w:left="4" w:right="-72" w:firstLine="4"/>
              <w:jc w:val="right"/>
              <w:rPr>
                <w:rFonts w:ascii="Arial" w:hAnsi="Arial" w:cs="Arial"/>
                <w:sz w:val="18"/>
                <w:szCs w:val="18"/>
              </w:rPr>
            </w:pPr>
          </w:p>
        </w:tc>
        <w:tc>
          <w:tcPr>
            <w:tcW w:w="1386" w:type="dxa"/>
          </w:tcPr>
          <w:p w:rsidR="0072293D" w:rsidRPr="00C30F59" w:rsidRDefault="0072293D" w:rsidP="0072293D">
            <w:pPr>
              <w:ind w:left="4" w:right="-72" w:firstLine="4"/>
              <w:jc w:val="right"/>
              <w:rPr>
                <w:rFonts w:ascii="Arial" w:hAnsi="Arial" w:cs="Arial"/>
                <w:sz w:val="18"/>
                <w:szCs w:val="18"/>
              </w:rPr>
            </w:pPr>
          </w:p>
        </w:tc>
      </w:tr>
      <w:tr w:rsidR="00913646" w:rsidRPr="007235BE" w:rsidTr="002C054A">
        <w:trPr>
          <w:cantSplit/>
        </w:trPr>
        <w:tc>
          <w:tcPr>
            <w:tcW w:w="3906" w:type="dxa"/>
            <w:vAlign w:val="bottom"/>
          </w:tcPr>
          <w:p w:rsidR="00913646" w:rsidRPr="007235BE" w:rsidRDefault="00913646" w:rsidP="00913646">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 Other parties</w:t>
            </w:r>
          </w:p>
        </w:tc>
        <w:tc>
          <w:tcPr>
            <w:tcW w:w="1386" w:type="dxa"/>
            <w:shd w:val="clear" w:color="auto" w:fill="FAFAFA"/>
            <w:vAlign w:val="bottom"/>
          </w:tcPr>
          <w:p w:rsidR="00913646" w:rsidRPr="00913646" w:rsidRDefault="00913646" w:rsidP="00913646">
            <w:pPr>
              <w:ind w:left="4" w:right="-72" w:firstLine="4"/>
              <w:jc w:val="right"/>
              <w:rPr>
                <w:rFonts w:ascii="Arial" w:hAnsi="Arial" w:cs="Arial"/>
                <w:sz w:val="18"/>
                <w:szCs w:val="18"/>
              </w:rPr>
            </w:pPr>
            <w:r w:rsidRPr="00913646">
              <w:rPr>
                <w:rFonts w:ascii="Arial" w:hAnsi="Arial" w:cs="Arial"/>
                <w:sz w:val="18"/>
                <w:szCs w:val="18"/>
              </w:rPr>
              <w:t>22,238</w:t>
            </w:r>
          </w:p>
        </w:tc>
        <w:tc>
          <w:tcPr>
            <w:tcW w:w="1386" w:type="dxa"/>
          </w:tcPr>
          <w:p w:rsidR="00913646" w:rsidRPr="00C30F59" w:rsidRDefault="00913646" w:rsidP="00913646">
            <w:pPr>
              <w:ind w:left="4" w:right="-72" w:firstLine="4"/>
              <w:jc w:val="right"/>
              <w:rPr>
                <w:rFonts w:ascii="Arial" w:hAnsi="Arial" w:cs="Arial"/>
                <w:sz w:val="18"/>
                <w:szCs w:val="18"/>
              </w:rPr>
            </w:pPr>
            <w:r w:rsidRPr="00C30F59">
              <w:rPr>
                <w:rFonts w:ascii="Arial" w:hAnsi="Arial" w:cs="Arial"/>
                <w:sz w:val="18"/>
                <w:szCs w:val="18"/>
              </w:rPr>
              <w:t>18,40</w:t>
            </w:r>
            <w:r>
              <w:rPr>
                <w:rFonts w:ascii="Arial" w:hAnsi="Arial" w:cs="Arial"/>
                <w:sz w:val="18"/>
                <w:szCs w:val="18"/>
              </w:rPr>
              <w:t>8</w:t>
            </w:r>
          </w:p>
        </w:tc>
        <w:tc>
          <w:tcPr>
            <w:tcW w:w="1386" w:type="dxa"/>
            <w:shd w:val="clear" w:color="auto" w:fill="FAFAFA"/>
          </w:tcPr>
          <w:p w:rsidR="00913646" w:rsidRPr="00913646" w:rsidRDefault="00913646" w:rsidP="00913646">
            <w:pPr>
              <w:ind w:left="4" w:right="-72" w:firstLine="4"/>
              <w:jc w:val="right"/>
              <w:rPr>
                <w:rFonts w:ascii="Arial" w:hAnsi="Arial" w:cs="Arial"/>
                <w:sz w:val="18"/>
                <w:szCs w:val="18"/>
              </w:rPr>
            </w:pPr>
            <w:r w:rsidRPr="00913646">
              <w:rPr>
                <w:rFonts w:ascii="Arial" w:hAnsi="Arial" w:cs="Arial"/>
                <w:sz w:val="18"/>
                <w:szCs w:val="18"/>
              </w:rPr>
              <w:t>13,082</w:t>
            </w:r>
          </w:p>
        </w:tc>
        <w:tc>
          <w:tcPr>
            <w:tcW w:w="1386" w:type="dxa"/>
          </w:tcPr>
          <w:p w:rsidR="00913646" w:rsidRPr="00C30F59" w:rsidRDefault="00913646" w:rsidP="00913646">
            <w:pPr>
              <w:ind w:left="4" w:right="-72" w:firstLine="4"/>
              <w:jc w:val="right"/>
              <w:rPr>
                <w:rFonts w:ascii="Arial" w:hAnsi="Arial" w:cs="Arial"/>
                <w:sz w:val="18"/>
                <w:szCs w:val="18"/>
              </w:rPr>
            </w:pPr>
            <w:r w:rsidRPr="00C30F59">
              <w:rPr>
                <w:rFonts w:ascii="Arial" w:hAnsi="Arial" w:cs="Arial"/>
                <w:sz w:val="18"/>
                <w:szCs w:val="18"/>
              </w:rPr>
              <w:t>11,910</w:t>
            </w:r>
          </w:p>
        </w:tc>
      </w:tr>
      <w:tr w:rsidR="00913646" w:rsidRPr="007235BE" w:rsidTr="002C054A">
        <w:trPr>
          <w:cantSplit/>
        </w:trPr>
        <w:tc>
          <w:tcPr>
            <w:tcW w:w="3906" w:type="dxa"/>
            <w:vAlign w:val="bottom"/>
          </w:tcPr>
          <w:p w:rsidR="00913646" w:rsidRPr="007235BE" w:rsidRDefault="00913646" w:rsidP="00913646">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w:t>
            </w:r>
            <w:r w:rsidRPr="007235BE">
              <w:rPr>
                <w:rFonts w:ascii="Arial" w:eastAsia="Arial Unicode MS" w:hAnsi="Arial" w:cs="Arial"/>
                <w:color w:val="auto"/>
                <w:sz w:val="18"/>
                <w:szCs w:val="18"/>
                <w:cs/>
                <w:lang w:eastAsia="th-TH"/>
              </w:rPr>
              <w:t xml:space="preserve">- </w:t>
            </w:r>
            <w:r w:rsidRPr="007235BE">
              <w:rPr>
                <w:rFonts w:ascii="Arial" w:eastAsia="Arial Unicode MS" w:hAnsi="Arial" w:cs="Arial"/>
                <w:color w:val="auto"/>
                <w:sz w:val="18"/>
                <w:szCs w:val="18"/>
                <w:lang w:val="en-US"/>
              </w:rPr>
              <w:t>Related parties</w:t>
            </w:r>
            <w:r w:rsidRPr="007235BE">
              <w:rPr>
                <w:rFonts w:ascii="Arial" w:eastAsia="Arial Unicode MS" w:hAnsi="Arial" w:cs="Arial"/>
                <w:color w:val="auto"/>
                <w:sz w:val="18"/>
                <w:szCs w:val="18"/>
                <w:cs/>
                <w:lang w:eastAsia="th-TH"/>
              </w:rPr>
              <w:t xml:space="preserve"> (</w:t>
            </w:r>
            <w:r w:rsidRPr="007235BE">
              <w:rPr>
                <w:rFonts w:ascii="Arial" w:eastAsia="Arial Unicode MS" w:hAnsi="Arial" w:cs="Arial"/>
                <w:color w:val="auto"/>
                <w:sz w:val="18"/>
                <w:szCs w:val="18"/>
                <w:lang w:val="en-US"/>
              </w:rPr>
              <w:t xml:space="preserve">Note </w:t>
            </w:r>
            <w:r>
              <w:rPr>
                <w:rFonts w:ascii="Arial" w:eastAsia="Arial Unicode MS" w:hAnsi="Arial" w:cs="Arial"/>
                <w:color w:val="auto"/>
                <w:sz w:val="18"/>
                <w:szCs w:val="18"/>
                <w:lang w:val="en-US"/>
              </w:rPr>
              <w:t>16</w:t>
            </w:r>
            <w:r w:rsidRPr="007235BE">
              <w:rPr>
                <w:rFonts w:ascii="Arial" w:eastAsia="Arial Unicode MS" w:hAnsi="Arial" w:cs="Arial"/>
                <w:color w:val="auto"/>
                <w:sz w:val="18"/>
                <w:szCs w:val="18"/>
                <w:lang w:val="en-US"/>
              </w:rPr>
              <w:t>.3</w:t>
            </w:r>
            <w:r w:rsidRPr="007235BE">
              <w:rPr>
                <w:rFonts w:ascii="Arial" w:eastAsia="Arial Unicode MS" w:hAnsi="Arial" w:cs="Arial"/>
                <w:color w:val="auto"/>
                <w:sz w:val="18"/>
                <w:szCs w:val="18"/>
                <w:cs/>
                <w:lang w:eastAsia="th-TH"/>
              </w:rPr>
              <w:t>)</w:t>
            </w:r>
          </w:p>
        </w:tc>
        <w:tc>
          <w:tcPr>
            <w:tcW w:w="1386" w:type="dxa"/>
            <w:tcBorders>
              <w:bottom w:val="single" w:sz="4" w:space="0" w:color="auto"/>
            </w:tcBorders>
            <w:shd w:val="clear" w:color="auto" w:fill="FAFAFA"/>
            <w:vAlign w:val="bottom"/>
          </w:tcPr>
          <w:p w:rsidR="00913646" w:rsidRPr="00913646" w:rsidRDefault="00913646" w:rsidP="00913646">
            <w:pPr>
              <w:ind w:left="4" w:right="-72" w:firstLine="4"/>
              <w:jc w:val="right"/>
              <w:rPr>
                <w:rFonts w:ascii="Arial" w:hAnsi="Arial" w:cs="Arial"/>
                <w:sz w:val="18"/>
                <w:szCs w:val="18"/>
              </w:rPr>
            </w:pPr>
            <w:r w:rsidRPr="00913646">
              <w:rPr>
                <w:rFonts w:ascii="Arial" w:hAnsi="Arial" w:cs="Arial"/>
                <w:sz w:val="18"/>
                <w:szCs w:val="18"/>
              </w:rPr>
              <w:t>1,535</w:t>
            </w:r>
          </w:p>
        </w:tc>
        <w:tc>
          <w:tcPr>
            <w:tcW w:w="1386" w:type="dxa"/>
            <w:tcBorders>
              <w:bottom w:val="single" w:sz="4" w:space="0" w:color="auto"/>
            </w:tcBorders>
          </w:tcPr>
          <w:p w:rsidR="00913646" w:rsidRPr="00C30F59" w:rsidRDefault="00913646" w:rsidP="00913646">
            <w:pPr>
              <w:ind w:left="4" w:right="-72" w:firstLine="4"/>
              <w:jc w:val="right"/>
              <w:rPr>
                <w:rFonts w:ascii="Arial" w:hAnsi="Arial" w:cs="Arial"/>
                <w:sz w:val="18"/>
                <w:szCs w:val="18"/>
              </w:rPr>
            </w:pPr>
            <w:r w:rsidRPr="00C30F59">
              <w:rPr>
                <w:rFonts w:ascii="Arial" w:hAnsi="Arial" w:cs="Arial"/>
                <w:sz w:val="18"/>
                <w:szCs w:val="18"/>
              </w:rPr>
              <w:t>67</w:t>
            </w:r>
            <w:r>
              <w:rPr>
                <w:rFonts w:ascii="Arial" w:hAnsi="Arial" w:cs="Arial"/>
                <w:sz w:val="18"/>
                <w:szCs w:val="18"/>
              </w:rPr>
              <w:t>4</w:t>
            </w:r>
          </w:p>
        </w:tc>
        <w:tc>
          <w:tcPr>
            <w:tcW w:w="1386" w:type="dxa"/>
            <w:tcBorders>
              <w:bottom w:val="single" w:sz="4" w:space="0" w:color="auto"/>
            </w:tcBorders>
            <w:shd w:val="clear" w:color="auto" w:fill="FAFAFA"/>
          </w:tcPr>
          <w:p w:rsidR="00913646" w:rsidRPr="00913646" w:rsidRDefault="00913646" w:rsidP="00913646">
            <w:pPr>
              <w:ind w:left="4" w:right="-72" w:firstLine="4"/>
              <w:jc w:val="right"/>
              <w:rPr>
                <w:rFonts w:ascii="Arial" w:hAnsi="Arial" w:cs="Arial"/>
                <w:sz w:val="18"/>
                <w:szCs w:val="18"/>
              </w:rPr>
            </w:pPr>
            <w:r w:rsidRPr="00913646">
              <w:rPr>
                <w:rFonts w:ascii="Arial" w:hAnsi="Arial" w:cs="Arial"/>
                <w:sz w:val="18"/>
                <w:szCs w:val="18"/>
              </w:rPr>
              <w:t>4,125</w:t>
            </w:r>
          </w:p>
        </w:tc>
        <w:tc>
          <w:tcPr>
            <w:tcW w:w="1386" w:type="dxa"/>
            <w:tcBorders>
              <w:bottom w:val="single" w:sz="4" w:space="0" w:color="auto"/>
            </w:tcBorders>
          </w:tcPr>
          <w:p w:rsidR="00913646" w:rsidRPr="00C30F59" w:rsidRDefault="00913646" w:rsidP="00913646">
            <w:pPr>
              <w:ind w:left="4" w:right="-72" w:firstLine="4"/>
              <w:jc w:val="right"/>
              <w:rPr>
                <w:rFonts w:ascii="Arial" w:hAnsi="Arial" w:cs="Arial"/>
                <w:sz w:val="18"/>
                <w:szCs w:val="18"/>
              </w:rPr>
            </w:pPr>
            <w:r w:rsidRPr="00C30F59">
              <w:rPr>
                <w:rFonts w:ascii="Arial" w:hAnsi="Arial" w:cs="Arial"/>
                <w:sz w:val="18"/>
                <w:szCs w:val="18"/>
              </w:rPr>
              <w:t>1,325</w:t>
            </w:r>
          </w:p>
        </w:tc>
      </w:tr>
      <w:tr w:rsidR="0072293D" w:rsidRPr="007235BE" w:rsidTr="008E29EF">
        <w:trPr>
          <w:cantSplit/>
        </w:trPr>
        <w:tc>
          <w:tcPr>
            <w:tcW w:w="3906" w:type="dxa"/>
            <w:vAlign w:val="bottom"/>
          </w:tcPr>
          <w:p w:rsidR="0072293D" w:rsidRPr="007235BE" w:rsidRDefault="0072293D" w:rsidP="0072293D">
            <w:pPr>
              <w:ind w:left="-113"/>
              <w:jc w:val="thaiDistribute"/>
              <w:rPr>
                <w:rFonts w:ascii="Arial" w:eastAsia="Arial Unicode MS" w:hAnsi="Arial" w:cs="Arial"/>
                <w:color w:val="auto"/>
                <w:sz w:val="18"/>
                <w:szCs w:val="18"/>
                <w:lang w:val="en-US"/>
              </w:rPr>
            </w:pPr>
          </w:p>
        </w:tc>
        <w:tc>
          <w:tcPr>
            <w:tcW w:w="1386" w:type="dxa"/>
            <w:tcBorders>
              <w:top w:val="single" w:sz="4" w:space="0" w:color="auto"/>
            </w:tcBorders>
            <w:shd w:val="clear" w:color="auto" w:fill="FAFAFA"/>
            <w:vAlign w:val="bottom"/>
          </w:tcPr>
          <w:p w:rsidR="0072293D" w:rsidRPr="007235BE" w:rsidRDefault="0072293D" w:rsidP="0072293D">
            <w:pPr>
              <w:ind w:right="-72"/>
              <w:jc w:val="right"/>
              <w:rPr>
                <w:rFonts w:ascii="Arial" w:eastAsia="Arial Unicode MS" w:hAnsi="Arial" w:cs="Arial"/>
                <w:noProof/>
                <w:snapToGrid w:val="0"/>
                <w:color w:val="auto"/>
                <w:sz w:val="18"/>
                <w:szCs w:val="18"/>
              </w:rPr>
            </w:pPr>
          </w:p>
        </w:tc>
        <w:tc>
          <w:tcPr>
            <w:tcW w:w="1386" w:type="dxa"/>
            <w:tcBorders>
              <w:top w:val="single" w:sz="4" w:space="0" w:color="auto"/>
            </w:tcBorders>
            <w:vAlign w:val="bottom"/>
          </w:tcPr>
          <w:p w:rsidR="0072293D" w:rsidRPr="00C30F59" w:rsidRDefault="0072293D" w:rsidP="0072293D">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72293D" w:rsidRPr="00C30F59" w:rsidRDefault="0072293D" w:rsidP="0072293D">
            <w:pPr>
              <w:ind w:right="-72"/>
              <w:jc w:val="right"/>
              <w:rPr>
                <w:rFonts w:ascii="Arial" w:eastAsia="Arial Unicode MS" w:hAnsi="Arial" w:cs="Arial"/>
                <w:sz w:val="18"/>
                <w:szCs w:val="18"/>
              </w:rPr>
            </w:pPr>
          </w:p>
        </w:tc>
        <w:tc>
          <w:tcPr>
            <w:tcW w:w="1386" w:type="dxa"/>
            <w:tcBorders>
              <w:top w:val="single" w:sz="4" w:space="0" w:color="auto"/>
            </w:tcBorders>
            <w:vAlign w:val="bottom"/>
          </w:tcPr>
          <w:p w:rsidR="0072293D" w:rsidRPr="00C30F59" w:rsidRDefault="0072293D" w:rsidP="0072293D">
            <w:pPr>
              <w:ind w:right="-72"/>
              <w:jc w:val="right"/>
              <w:rPr>
                <w:rFonts w:ascii="Arial" w:eastAsia="Arial Unicode MS" w:hAnsi="Arial" w:cs="Arial"/>
                <w:sz w:val="18"/>
                <w:szCs w:val="18"/>
              </w:rPr>
            </w:pPr>
          </w:p>
        </w:tc>
      </w:tr>
      <w:tr w:rsidR="0072293D" w:rsidRPr="007235BE" w:rsidTr="002C054A">
        <w:trPr>
          <w:cantSplit/>
        </w:trPr>
        <w:tc>
          <w:tcPr>
            <w:tcW w:w="3906" w:type="dxa"/>
            <w:vAlign w:val="bottom"/>
          </w:tcPr>
          <w:p w:rsidR="0072293D" w:rsidRPr="007235BE" w:rsidRDefault="0072293D" w:rsidP="0072293D">
            <w:pPr>
              <w:ind w:left="-113"/>
              <w:jc w:val="thaiDistribute"/>
              <w:rPr>
                <w:rFonts w:ascii="Arial" w:eastAsia="Arial Unicode MS" w:hAnsi="Arial" w:cs="Arial"/>
                <w:color w:val="auto"/>
                <w:sz w:val="18"/>
                <w:szCs w:val="18"/>
                <w:lang w:val="en-US"/>
              </w:rPr>
            </w:pPr>
          </w:p>
        </w:tc>
        <w:tc>
          <w:tcPr>
            <w:tcW w:w="1386" w:type="dxa"/>
            <w:tcBorders>
              <w:bottom w:val="single" w:sz="4" w:space="0" w:color="auto"/>
            </w:tcBorders>
            <w:shd w:val="clear" w:color="auto" w:fill="FAFAFA"/>
            <w:vAlign w:val="bottom"/>
          </w:tcPr>
          <w:p w:rsidR="0072293D" w:rsidRPr="007235BE" w:rsidRDefault="00913646" w:rsidP="0072293D">
            <w:pPr>
              <w:ind w:right="-72"/>
              <w:jc w:val="right"/>
              <w:rPr>
                <w:rFonts w:ascii="Arial" w:eastAsia="Arial Unicode MS" w:hAnsi="Arial" w:cs="Arial"/>
                <w:noProof/>
                <w:snapToGrid w:val="0"/>
                <w:color w:val="auto"/>
                <w:sz w:val="18"/>
                <w:szCs w:val="18"/>
              </w:rPr>
            </w:pPr>
            <w:r w:rsidRPr="00913646">
              <w:rPr>
                <w:rFonts w:ascii="Arial" w:eastAsia="Arial Unicode MS" w:hAnsi="Arial" w:cs="Arial"/>
                <w:noProof/>
                <w:snapToGrid w:val="0"/>
                <w:color w:val="auto"/>
                <w:sz w:val="18"/>
                <w:szCs w:val="18"/>
              </w:rPr>
              <w:t>635,063</w:t>
            </w:r>
          </w:p>
        </w:tc>
        <w:tc>
          <w:tcPr>
            <w:tcW w:w="1386" w:type="dxa"/>
            <w:tcBorders>
              <w:bottom w:val="single" w:sz="4" w:space="0" w:color="auto"/>
            </w:tcBorders>
          </w:tcPr>
          <w:p w:rsidR="0072293D" w:rsidRPr="00C30F59" w:rsidRDefault="0072293D" w:rsidP="0072293D">
            <w:pPr>
              <w:ind w:left="4" w:right="-72" w:firstLine="4"/>
              <w:jc w:val="right"/>
              <w:rPr>
                <w:rFonts w:ascii="Arial" w:hAnsi="Arial" w:cs="Arial"/>
                <w:sz w:val="18"/>
                <w:szCs w:val="18"/>
              </w:rPr>
            </w:pPr>
            <w:r w:rsidRPr="00C30F59">
              <w:rPr>
                <w:rFonts w:ascii="Arial" w:hAnsi="Arial" w:cs="Arial"/>
                <w:sz w:val="18"/>
                <w:szCs w:val="18"/>
              </w:rPr>
              <w:t>335,3</w:t>
            </w:r>
            <w:r w:rsidR="00453EE6">
              <w:rPr>
                <w:rFonts w:ascii="Arial" w:hAnsi="Arial" w:cs="Arial"/>
                <w:sz w:val="18"/>
                <w:szCs w:val="18"/>
              </w:rPr>
              <w:t>40</w:t>
            </w:r>
          </w:p>
        </w:tc>
        <w:tc>
          <w:tcPr>
            <w:tcW w:w="1386" w:type="dxa"/>
            <w:tcBorders>
              <w:bottom w:val="single" w:sz="4" w:space="0" w:color="auto"/>
            </w:tcBorders>
            <w:shd w:val="clear" w:color="auto" w:fill="FAFAFA"/>
          </w:tcPr>
          <w:p w:rsidR="0072293D" w:rsidRPr="00C30F59" w:rsidRDefault="00913646" w:rsidP="0072293D">
            <w:pPr>
              <w:ind w:left="4" w:right="-72" w:firstLine="4"/>
              <w:jc w:val="right"/>
              <w:rPr>
                <w:rFonts w:ascii="Arial" w:hAnsi="Arial" w:cs="Arial"/>
                <w:sz w:val="18"/>
                <w:szCs w:val="18"/>
              </w:rPr>
            </w:pPr>
            <w:r w:rsidRPr="00913646">
              <w:rPr>
                <w:rFonts w:ascii="Arial" w:hAnsi="Arial" w:cs="Arial"/>
                <w:sz w:val="18"/>
                <w:szCs w:val="18"/>
              </w:rPr>
              <w:t>79,584</w:t>
            </w:r>
          </w:p>
        </w:tc>
        <w:tc>
          <w:tcPr>
            <w:tcW w:w="1386" w:type="dxa"/>
            <w:tcBorders>
              <w:bottom w:val="single" w:sz="4" w:space="0" w:color="auto"/>
            </w:tcBorders>
          </w:tcPr>
          <w:p w:rsidR="0072293D" w:rsidRPr="00C30F59" w:rsidRDefault="0072293D" w:rsidP="0072293D">
            <w:pPr>
              <w:ind w:left="4" w:right="-72" w:firstLine="4"/>
              <w:jc w:val="right"/>
              <w:rPr>
                <w:rFonts w:ascii="Arial" w:hAnsi="Arial" w:cs="Arial"/>
                <w:sz w:val="18"/>
                <w:szCs w:val="18"/>
              </w:rPr>
            </w:pPr>
            <w:r w:rsidRPr="00C30F59">
              <w:rPr>
                <w:rFonts w:ascii="Arial" w:hAnsi="Arial" w:cs="Arial"/>
                <w:sz w:val="18"/>
                <w:szCs w:val="18"/>
              </w:rPr>
              <w:t>57,843</w:t>
            </w:r>
          </w:p>
        </w:tc>
      </w:tr>
    </w:tbl>
    <w:p w:rsidR="00D71028" w:rsidRDefault="00D71028" w:rsidP="00E70F29">
      <w:pPr>
        <w:jc w:val="thaiDistribute"/>
        <w:rPr>
          <w:rFonts w:ascii="Arial" w:hAnsi="Arial" w:cs="Arial"/>
          <w:color w:val="auto"/>
          <w:sz w:val="18"/>
          <w:szCs w:val="18"/>
        </w:rPr>
      </w:pPr>
    </w:p>
    <w:p w:rsidR="00112304" w:rsidRPr="007235BE" w:rsidRDefault="00112304" w:rsidP="00E70F29">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70F29" w:rsidRPr="00C00A35" w:rsidTr="008E29EF">
        <w:trPr>
          <w:trHeight w:val="386"/>
        </w:trPr>
        <w:tc>
          <w:tcPr>
            <w:tcW w:w="9461" w:type="dxa"/>
            <w:shd w:val="clear" w:color="auto" w:fill="FFA543"/>
            <w:vAlign w:val="center"/>
          </w:tcPr>
          <w:p w:rsidR="00E70F29" w:rsidRPr="00C00A35" w:rsidRDefault="00B60A04" w:rsidP="008E29EF">
            <w:pPr>
              <w:ind w:left="432" w:hanging="432"/>
              <w:rPr>
                <w:rFonts w:ascii="Arial" w:hAnsi="Arial" w:cs="Arial"/>
                <w:b/>
                <w:bCs/>
                <w:color w:val="FFFFFF"/>
                <w:sz w:val="18"/>
                <w:szCs w:val="18"/>
                <w:cs/>
              </w:rPr>
            </w:pPr>
            <w:r>
              <w:rPr>
                <w:rFonts w:ascii="Arial" w:hAnsi="Arial" w:cs="Arial"/>
                <w:b/>
                <w:bCs/>
                <w:color w:val="FFFFFF"/>
                <w:sz w:val="18"/>
                <w:szCs w:val="18"/>
              </w:rPr>
              <w:t>14</w:t>
            </w:r>
            <w:r w:rsidR="00E70F29" w:rsidRPr="00C00A35">
              <w:rPr>
                <w:rFonts w:ascii="Arial" w:hAnsi="Arial" w:cs="Arial"/>
                <w:b/>
                <w:bCs/>
                <w:color w:val="FFFFFF"/>
                <w:sz w:val="18"/>
                <w:szCs w:val="18"/>
              </w:rPr>
              <w:tab/>
              <w:t xml:space="preserve">Income Tax </w:t>
            </w:r>
          </w:p>
        </w:tc>
      </w:tr>
    </w:tbl>
    <w:p w:rsidR="00E70F29" w:rsidRPr="00C615E9" w:rsidRDefault="00E70F29" w:rsidP="00E70F29">
      <w:pPr>
        <w:jc w:val="both"/>
        <w:rPr>
          <w:rFonts w:ascii="Arial" w:hAnsi="Arial" w:cs="Arial"/>
          <w:color w:val="auto"/>
          <w:sz w:val="18"/>
          <w:szCs w:val="18"/>
        </w:rPr>
      </w:pPr>
    </w:p>
    <w:p w:rsidR="00E70F29" w:rsidRPr="00C615E9" w:rsidRDefault="00E70F29" w:rsidP="00E70F29">
      <w:pPr>
        <w:jc w:val="both"/>
        <w:rPr>
          <w:rFonts w:ascii="Arial" w:hAnsi="Arial" w:cs="Arial"/>
          <w:color w:val="auto"/>
          <w:sz w:val="18"/>
          <w:szCs w:val="18"/>
        </w:rPr>
      </w:pPr>
      <w:r w:rsidRPr="00D22D95">
        <w:rPr>
          <w:rFonts w:ascii="Arial" w:hAnsi="Arial" w:cs="Arial"/>
          <w:color w:val="auto"/>
          <w:spacing w:val="-6"/>
          <w:sz w:val="18"/>
          <w:szCs w:val="18"/>
        </w:rPr>
        <w:t>The interim income tax expense is accrued by management’s estimate using the tax rate that based on the expected profit</w:t>
      </w:r>
      <w:r w:rsidRPr="00C615E9">
        <w:rPr>
          <w:rFonts w:ascii="Arial" w:hAnsi="Arial" w:cs="Arial"/>
          <w:color w:val="auto"/>
          <w:sz w:val="18"/>
          <w:szCs w:val="18"/>
        </w:rPr>
        <w:t xml:space="preserve"> for the full year. The estimated tax rate for the consolidated financial information is </w:t>
      </w:r>
      <w:r w:rsidR="001A6E8A">
        <w:rPr>
          <w:rFonts w:ascii="Arial" w:hAnsi="Arial" w:cs="Arial"/>
          <w:color w:val="auto"/>
          <w:sz w:val="18"/>
          <w:szCs w:val="18"/>
        </w:rPr>
        <w:t>12.73</w:t>
      </w:r>
      <w:r w:rsidRPr="00C615E9">
        <w:rPr>
          <w:rFonts w:ascii="Arial" w:hAnsi="Arial" w:cs="Arial"/>
          <w:color w:val="auto"/>
          <w:sz w:val="18"/>
          <w:szCs w:val="18"/>
        </w:rPr>
        <w:t>% per annum (</w:t>
      </w:r>
      <w:r w:rsidR="00833EAF">
        <w:rPr>
          <w:rFonts w:ascii="Arial" w:hAnsi="Arial" w:cs="Arial"/>
          <w:color w:val="auto"/>
          <w:sz w:val="18"/>
          <w:szCs w:val="18"/>
        </w:rPr>
        <w:t>31 March</w:t>
      </w:r>
      <w:r w:rsidRPr="00C615E9">
        <w:rPr>
          <w:rFonts w:ascii="Arial" w:hAnsi="Arial" w:cs="Arial"/>
          <w:color w:val="auto"/>
          <w:sz w:val="18"/>
          <w:szCs w:val="18"/>
        </w:rPr>
        <w:t xml:space="preserve"> </w:t>
      </w:r>
      <w:r w:rsidR="00833EAF">
        <w:rPr>
          <w:rFonts w:ascii="Arial" w:hAnsi="Arial" w:cs="Arial"/>
          <w:color w:val="auto"/>
          <w:sz w:val="18"/>
          <w:szCs w:val="18"/>
        </w:rPr>
        <w:t>2020</w:t>
      </w:r>
      <w:r w:rsidRPr="00C615E9">
        <w:rPr>
          <w:rFonts w:ascii="Arial" w:hAnsi="Arial" w:cs="Arial"/>
          <w:color w:val="auto"/>
          <w:sz w:val="18"/>
          <w:szCs w:val="18"/>
        </w:rPr>
        <w:t xml:space="preserve">: </w:t>
      </w:r>
      <w:r w:rsidR="00B60A04">
        <w:rPr>
          <w:rFonts w:ascii="Arial" w:hAnsi="Arial" w:cs="Arial"/>
          <w:color w:val="auto"/>
          <w:spacing w:val="-6"/>
          <w:sz w:val="18"/>
          <w:szCs w:val="18"/>
        </w:rPr>
        <w:t>34.89</w:t>
      </w:r>
      <w:r w:rsidRPr="00D22D95">
        <w:rPr>
          <w:rFonts w:ascii="Arial" w:hAnsi="Arial" w:cs="Arial"/>
          <w:color w:val="auto"/>
          <w:spacing w:val="-6"/>
          <w:sz w:val="18"/>
          <w:szCs w:val="18"/>
        </w:rPr>
        <w:t xml:space="preserve">% per annum) and the estimated tax rate for the separate financial </w:t>
      </w:r>
      <w:r w:rsidRPr="00F16C10">
        <w:rPr>
          <w:rFonts w:ascii="Arial" w:hAnsi="Arial" w:cs="Arial"/>
          <w:color w:val="auto"/>
          <w:spacing w:val="-6"/>
          <w:sz w:val="18"/>
          <w:szCs w:val="18"/>
        </w:rPr>
        <w:t xml:space="preserve">information is </w:t>
      </w:r>
      <w:r w:rsidR="004E4B64">
        <w:rPr>
          <w:rFonts w:ascii="Arial" w:hAnsi="Arial" w:cs="Arial"/>
          <w:color w:val="auto"/>
          <w:spacing w:val="-6"/>
          <w:sz w:val="18"/>
          <w:szCs w:val="18"/>
        </w:rPr>
        <w:t>-</w:t>
      </w:r>
      <w:r w:rsidR="001A6E8A">
        <w:rPr>
          <w:rFonts w:ascii="Arial" w:hAnsi="Arial" w:cs="Arial"/>
          <w:color w:val="auto"/>
          <w:spacing w:val="-6"/>
          <w:sz w:val="18"/>
          <w:szCs w:val="18"/>
        </w:rPr>
        <w:t>4</w:t>
      </w:r>
      <w:r w:rsidRPr="00F16C10">
        <w:rPr>
          <w:rFonts w:ascii="Arial" w:hAnsi="Arial" w:cs="Arial"/>
          <w:color w:val="auto"/>
          <w:spacing w:val="-6"/>
          <w:sz w:val="18"/>
          <w:szCs w:val="18"/>
        </w:rPr>
        <w:t>.</w:t>
      </w:r>
      <w:r w:rsidR="001A6E8A">
        <w:rPr>
          <w:rFonts w:ascii="Arial" w:hAnsi="Arial" w:cs="Arial"/>
          <w:color w:val="auto"/>
          <w:spacing w:val="-6"/>
          <w:sz w:val="18"/>
          <w:szCs w:val="18"/>
        </w:rPr>
        <w:t>29</w:t>
      </w:r>
      <w:r w:rsidRPr="00F16C10">
        <w:rPr>
          <w:rFonts w:ascii="Arial" w:hAnsi="Arial" w:cs="Arial"/>
          <w:color w:val="auto"/>
          <w:spacing w:val="-6"/>
          <w:sz w:val="18"/>
          <w:szCs w:val="18"/>
        </w:rPr>
        <w:t>% per</w:t>
      </w:r>
      <w:r w:rsidRPr="00D22D95">
        <w:rPr>
          <w:rFonts w:ascii="Arial" w:hAnsi="Arial" w:cs="Arial"/>
          <w:color w:val="auto"/>
          <w:spacing w:val="-6"/>
          <w:sz w:val="18"/>
          <w:szCs w:val="18"/>
        </w:rPr>
        <w:t xml:space="preserve"> annum (</w:t>
      </w:r>
      <w:r w:rsidR="00833EAF">
        <w:rPr>
          <w:rFonts w:ascii="Arial" w:hAnsi="Arial" w:cs="Arial"/>
          <w:color w:val="auto"/>
          <w:spacing w:val="-6"/>
          <w:sz w:val="18"/>
          <w:szCs w:val="18"/>
        </w:rPr>
        <w:t>31 March</w:t>
      </w:r>
      <w:r w:rsidRPr="00C615E9">
        <w:rPr>
          <w:rFonts w:ascii="Arial" w:hAnsi="Arial" w:cs="Arial"/>
          <w:color w:val="auto"/>
          <w:sz w:val="18"/>
          <w:szCs w:val="18"/>
        </w:rPr>
        <w:t xml:space="preserve"> </w:t>
      </w:r>
      <w:r w:rsidR="00833EAF">
        <w:rPr>
          <w:rFonts w:ascii="Arial" w:hAnsi="Arial" w:cs="Arial"/>
          <w:color w:val="auto"/>
          <w:sz w:val="18"/>
          <w:szCs w:val="18"/>
        </w:rPr>
        <w:t>2020</w:t>
      </w:r>
      <w:r w:rsidRPr="00C615E9">
        <w:rPr>
          <w:rFonts w:ascii="Arial" w:hAnsi="Arial" w:cs="Arial"/>
          <w:color w:val="auto"/>
          <w:sz w:val="18"/>
          <w:szCs w:val="18"/>
        </w:rPr>
        <w:t xml:space="preserve">: </w:t>
      </w:r>
      <w:r w:rsidR="00B60A04">
        <w:rPr>
          <w:rFonts w:ascii="Arial" w:hAnsi="Arial" w:cs="Arial"/>
          <w:color w:val="auto"/>
          <w:spacing w:val="-6"/>
          <w:sz w:val="18"/>
          <w:szCs w:val="18"/>
        </w:rPr>
        <w:t>1.13</w:t>
      </w:r>
      <w:r w:rsidRPr="00D22D95">
        <w:rPr>
          <w:rFonts w:ascii="Arial" w:hAnsi="Arial" w:cs="Arial"/>
          <w:color w:val="auto"/>
          <w:spacing w:val="-6"/>
          <w:sz w:val="18"/>
          <w:szCs w:val="18"/>
        </w:rPr>
        <w:t>% per annum). The effective tax rate changed from the previous year as the result of the inconsistent of the Group’s</w:t>
      </w:r>
      <w:r w:rsidRPr="00C615E9">
        <w:rPr>
          <w:rFonts w:ascii="Arial" w:hAnsi="Arial" w:cs="Arial"/>
          <w:color w:val="auto"/>
          <w:sz w:val="18"/>
          <w:szCs w:val="18"/>
        </w:rPr>
        <w:t xml:space="preserve"> operating results.</w:t>
      </w:r>
    </w:p>
    <w:p w:rsidR="00E70F29" w:rsidRPr="00C00A35" w:rsidRDefault="00E70F29" w:rsidP="00E70F29">
      <w:pPr>
        <w:jc w:val="both"/>
        <w:rPr>
          <w:rFonts w:ascii="Arial" w:hAnsi="Arial" w:cs="Arial"/>
          <w:color w:val="auto"/>
          <w:sz w:val="18"/>
          <w:szCs w:val="18"/>
        </w:rPr>
      </w:pPr>
    </w:p>
    <w:p w:rsidR="00E70F29" w:rsidRPr="00C615E9" w:rsidRDefault="005E783F" w:rsidP="00E70F29">
      <w:pPr>
        <w:jc w:val="thaiDistribute"/>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C00A35" w:rsidTr="008E29EF">
        <w:trPr>
          <w:trHeight w:val="386"/>
        </w:trPr>
        <w:tc>
          <w:tcPr>
            <w:tcW w:w="9461" w:type="dxa"/>
            <w:shd w:val="clear" w:color="auto" w:fill="FFA543"/>
            <w:vAlign w:val="center"/>
          </w:tcPr>
          <w:p w:rsidR="00E70F29" w:rsidRPr="00C00A35" w:rsidRDefault="00B60A04" w:rsidP="008E29EF">
            <w:pPr>
              <w:ind w:left="432" w:hanging="432"/>
              <w:rPr>
                <w:rFonts w:ascii="Arial" w:hAnsi="Arial" w:cs="Arial"/>
                <w:b/>
                <w:bCs/>
                <w:color w:val="FFFFFF"/>
                <w:sz w:val="18"/>
                <w:szCs w:val="18"/>
                <w:cs/>
              </w:rPr>
            </w:pPr>
            <w:r>
              <w:rPr>
                <w:rFonts w:ascii="Arial" w:hAnsi="Arial" w:cs="Arial"/>
                <w:b/>
                <w:bCs/>
                <w:color w:val="FFFFFF"/>
                <w:sz w:val="18"/>
                <w:szCs w:val="18"/>
              </w:rPr>
              <w:t>15</w:t>
            </w:r>
            <w:r w:rsidR="00E70F29" w:rsidRPr="00C00A35">
              <w:rPr>
                <w:rFonts w:ascii="Arial" w:hAnsi="Arial" w:cs="Arial"/>
                <w:b/>
                <w:bCs/>
                <w:color w:val="FFFFFF"/>
                <w:sz w:val="18"/>
                <w:szCs w:val="18"/>
              </w:rPr>
              <w:tab/>
              <w:t>Basic earnings per share</w:t>
            </w:r>
          </w:p>
        </w:tc>
      </w:tr>
    </w:tbl>
    <w:p w:rsidR="00E70F29" w:rsidRPr="005E783F" w:rsidRDefault="00E70F29" w:rsidP="00E70F29">
      <w:pPr>
        <w:jc w:val="thaiDistribute"/>
        <w:rPr>
          <w:rFonts w:ascii="Arial" w:hAnsi="Arial" w:cs="Arial"/>
          <w:color w:val="auto"/>
          <w:sz w:val="16"/>
          <w:szCs w:val="16"/>
        </w:rPr>
      </w:pPr>
    </w:p>
    <w:p w:rsidR="00E70F29" w:rsidRPr="0022022A" w:rsidRDefault="00E70F29" w:rsidP="00E70F29">
      <w:pPr>
        <w:jc w:val="both"/>
        <w:rPr>
          <w:rFonts w:ascii="Arial" w:eastAsia="Arial Unicode MS" w:hAnsi="Arial" w:cs="Arial"/>
          <w:color w:val="auto"/>
          <w:sz w:val="18"/>
          <w:szCs w:val="18"/>
        </w:rPr>
      </w:pPr>
      <w:r w:rsidRPr="00FD5A9D">
        <w:rPr>
          <w:rFonts w:ascii="Arial" w:eastAsia="Arial Unicode MS" w:hAnsi="Arial" w:cs="Arial"/>
          <w:sz w:val="18"/>
          <w:szCs w:val="18"/>
        </w:rPr>
        <w:t>Basic earnings</w:t>
      </w:r>
      <w:r w:rsidR="00B7460A">
        <w:rPr>
          <w:rFonts w:ascii="Arial" w:eastAsia="Arial Unicode MS" w:hAnsi="Arial" w:cs="Arial"/>
          <w:sz w:val="18"/>
          <w:szCs w:val="18"/>
        </w:rPr>
        <w:t xml:space="preserve"> </w:t>
      </w:r>
      <w:r w:rsidRPr="00FD5A9D">
        <w:rPr>
          <w:rFonts w:ascii="Arial" w:eastAsia="Arial Unicode MS" w:hAnsi="Arial" w:cs="Arial"/>
          <w:sz w:val="18"/>
          <w:szCs w:val="18"/>
        </w:rPr>
        <w:t xml:space="preserve">per share is calculated by dividing the profit for the period attributable to </w:t>
      </w:r>
      <w:r w:rsidRPr="0022022A">
        <w:rPr>
          <w:rFonts w:ascii="Arial" w:eastAsia="Arial Unicode MS" w:hAnsi="Arial" w:cs="Arial"/>
          <w:color w:val="auto"/>
          <w:sz w:val="18"/>
          <w:szCs w:val="18"/>
        </w:rPr>
        <w:t xml:space="preserve">shareholders of the </w:t>
      </w:r>
      <w:r w:rsidR="005A137A" w:rsidRPr="0022022A">
        <w:rPr>
          <w:rFonts w:ascii="Arial" w:eastAsia="Arial Unicode MS" w:hAnsi="Arial" w:cs="Arial"/>
          <w:color w:val="auto"/>
          <w:sz w:val="18"/>
          <w:szCs w:val="18"/>
        </w:rPr>
        <w:t>Company</w:t>
      </w:r>
      <w:r w:rsidRPr="0022022A">
        <w:rPr>
          <w:rFonts w:ascii="Arial" w:eastAsia="Arial Unicode MS" w:hAnsi="Arial" w:cs="Arial"/>
          <w:color w:val="auto"/>
          <w:sz w:val="18"/>
          <w:szCs w:val="18"/>
        </w:rPr>
        <w:t xml:space="preserve"> by the weighted average number of ordinary shares in issue during the period.</w:t>
      </w:r>
    </w:p>
    <w:p w:rsidR="00E70F29" w:rsidRPr="0022022A" w:rsidRDefault="00E70F29" w:rsidP="00E70F29">
      <w:pPr>
        <w:jc w:val="both"/>
        <w:rPr>
          <w:rFonts w:ascii="Arial" w:eastAsia="Arial Unicode MS" w:hAnsi="Arial" w:cs="Arial"/>
          <w:color w:val="auto"/>
          <w:sz w:val="16"/>
          <w:szCs w:val="16"/>
        </w:rPr>
      </w:pPr>
    </w:p>
    <w:p w:rsidR="00E70F29" w:rsidRPr="0022022A" w:rsidRDefault="00B60A04" w:rsidP="00B60A04">
      <w:pPr>
        <w:jc w:val="both"/>
        <w:rPr>
          <w:rFonts w:ascii="Arial" w:eastAsia="Arial Unicode MS" w:hAnsi="Arial" w:cs="Arial"/>
          <w:color w:val="auto"/>
          <w:sz w:val="18"/>
          <w:szCs w:val="18"/>
        </w:rPr>
      </w:pPr>
      <w:r w:rsidRPr="0022022A">
        <w:rPr>
          <w:rFonts w:ascii="Arial" w:hAnsi="Arial" w:cs="Arial"/>
          <w:color w:val="auto"/>
          <w:sz w:val="18"/>
          <w:szCs w:val="18"/>
        </w:rPr>
        <w:t>Referring to note 18, which the Company declared the stock dividend, the number of outstanding ordinary shares was adjusted to reflect the stock dividend as if the event has occurred at the beginning of the earliest period presented.</w:t>
      </w:r>
      <w:r w:rsidR="00E70F29" w:rsidRPr="0022022A">
        <w:rPr>
          <w:rFonts w:ascii="Arial" w:eastAsia="Arial Unicode MS" w:hAnsi="Arial" w:cs="Arial"/>
          <w:color w:val="auto"/>
          <w:sz w:val="18"/>
          <w:szCs w:val="18"/>
          <w:highlight w:val="yellow"/>
          <w:cs/>
        </w:rPr>
        <w:t xml:space="preserve"> </w:t>
      </w:r>
    </w:p>
    <w:p w:rsidR="00E70F29" w:rsidRPr="0022022A" w:rsidRDefault="00E70F29" w:rsidP="00E70F29">
      <w:pPr>
        <w:jc w:val="both"/>
        <w:rPr>
          <w:rFonts w:ascii="Arial" w:eastAsia="Arial Unicode MS" w:hAnsi="Arial" w:cs="Arial"/>
          <w:color w:val="auto"/>
          <w:sz w:val="16"/>
          <w:szCs w:val="16"/>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0"/>
        <w:gridCol w:w="1367"/>
        <w:gridCol w:w="1326"/>
        <w:gridCol w:w="42"/>
        <w:gridCol w:w="1368"/>
        <w:gridCol w:w="1368"/>
      </w:tblGrid>
      <w:tr w:rsidR="00E70F29" w:rsidRPr="0022022A" w:rsidTr="005E783F">
        <w:tc>
          <w:tcPr>
            <w:tcW w:w="4090" w:type="dxa"/>
            <w:tcBorders>
              <w:top w:val="nil"/>
              <w:left w:val="nil"/>
              <w:bottom w:val="nil"/>
              <w:right w:val="nil"/>
            </w:tcBorders>
            <w:shd w:val="clear" w:color="auto" w:fill="auto"/>
            <w:vAlign w:val="bottom"/>
          </w:tcPr>
          <w:p w:rsidR="00E70F29" w:rsidRPr="0022022A" w:rsidRDefault="00E70F29" w:rsidP="008E29EF">
            <w:pPr>
              <w:rPr>
                <w:rFonts w:ascii="Arial" w:hAnsi="Arial" w:cs="Arial"/>
                <w:b/>
                <w:bCs/>
                <w:color w:val="auto"/>
                <w:spacing w:val="-4"/>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rsidR="00E70F29" w:rsidRPr="0022022A" w:rsidRDefault="00E70F29" w:rsidP="008E29EF">
            <w:pPr>
              <w:ind w:left="-40" w:right="-72"/>
              <w:jc w:val="center"/>
              <w:rPr>
                <w:rFonts w:ascii="Arial" w:hAnsi="Arial" w:cs="Arial"/>
                <w:b/>
                <w:bCs/>
                <w:color w:val="auto"/>
                <w:sz w:val="18"/>
                <w:szCs w:val="18"/>
              </w:rPr>
            </w:pPr>
            <w:r w:rsidRPr="0022022A">
              <w:rPr>
                <w:rFonts w:ascii="Arial" w:hAnsi="Arial" w:cs="Arial"/>
                <w:b/>
                <w:bCs/>
                <w:color w:val="auto"/>
                <w:sz w:val="18"/>
                <w:szCs w:val="18"/>
              </w:rPr>
              <w:t xml:space="preserve">Consolidated </w:t>
            </w:r>
          </w:p>
          <w:p w:rsidR="00E70F29" w:rsidRPr="0022022A" w:rsidRDefault="00E70F29" w:rsidP="008E29EF">
            <w:pPr>
              <w:ind w:left="-40" w:right="-72"/>
              <w:jc w:val="center"/>
              <w:rPr>
                <w:rFonts w:ascii="Arial" w:hAnsi="Arial" w:cs="Arial"/>
                <w:b/>
                <w:bCs/>
                <w:color w:val="auto"/>
                <w:sz w:val="18"/>
                <w:szCs w:val="18"/>
              </w:rPr>
            </w:pPr>
            <w:r w:rsidRPr="0022022A">
              <w:rPr>
                <w:rFonts w:ascii="Arial" w:hAnsi="Arial" w:cs="Arial"/>
                <w:b/>
                <w:bCs/>
                <w:color w:val="auto"/>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rsidR="00E70F29" w:rsidRPr="0022022A" w:rsidRDefault="00E70F29" w:rsidP="008E29EF">
            <w:pPr>
              <w:ind w:left="-40" w:right="-72"/>
              <w:jc w:val="center"/>
              <w:rPr>
                <w:rFonts w:ascii="Arial" w:hAnsi="Arial" w:cs="Arial"/>
                <w:b/>
                <w:bCs/>
                <w:color w:val="auto"/>
                <w:sz w:val="18"/>
                <w:szCs w:val="18"/>
              </w:rPr>
            </w:pPr>
            <w:r w:rsidRPr="0022022A">
              <w:rPr>
                <w:rFonts w:ascii="Arial" w:hAnsi="Arial" w:cs="Arial"/>
                <w:b/>
                <w:bCs/>
                <w:color w:val="auto"/>
                <w:sz w:val="18"/>
                <w:szCs w:val="18"/>
              </w:rPr>
              <w:t xml:space="preserve">Separate </w:t>
            </w:r>
          </w:p>
          <w:p w:rsidR="00E70F29" w:rsidRPr="0022022A" w:rsidRDefault="00E70F29" w:rsidP="008E29EF">
            <w:pPr>
              <w:ind w:left="-40" w:right="-72"/>
              <w:jc w:val="center"/>
              <w:rPr>
                <w:rFonts w:ascii="Arial" w:hAnsi="Arial" w:cs="Arial"/>
                <w:b/>
                <w:bCs/>
                <w:color w:val="auto"/>
                <w:sz w:val="18"/>
                <w:szCs w:val="18"/>
              </w:rPr>
            </w:pPr>
            <w:r w:rsidRPr="0022022A">
              <w:rPr>
                <w:rFonts w:ascii="Arial" w:hAnsi="Arial" w:cs="Arial"/>
                <w:b/>
                <w:bCs/>
                <w:color w:val="auto"/>
                <w:sz w:val="18"/>
                <w:szCs w:val="18"/>
              </w:rPr>
              <w:t>financial information</w:t>
            </w:r>
          </w:p>
        </w:tc>
      </w:tr>
      <w:tr w:rsidR="00E70F29" w:rsidRPr="0022022A" w:rsidTr="005E783F">
        <w:tc>
          <w:tcPr>
            <w:tcW w:w="4090" w:type="dxa"/>
            <w:tcBorders>
              <w:top w:val="nil"/>
              <w:left w:val="nil"/>
              <w:bottom w:val="nil"/>
              <w:right w:val="nil"/>
            </w:tcBorders>
            <w:shd w:val="clear" w:color="auto" w:fill="auto"/>
            <w:vAlign w:val="bottom"/>
          </w:tcPr>
          <w:p w:rsidR="00E70F29" w:rsidRPr="0022022A" w:rsidRDefault="00E70F29" w:rsidP="008E29EF">
            <w:pPr>
              <w:rPr>
                <w:rFonts w:ascii="Arial" w:hAnsi="Arial" w:cs="Arial"/>
                <w:b/>
                <w:bCs/>
                <w:color w:val="auto"/>
                <w:spacing w:val="-4"/>
                <w:sz w:val="18"/>
                <w:szCs w:val="18"/>
              </w:rPr>
            </w:pPr>
          </w:p>
        </w:tc>
        <w:tc>
          <w:tcPr>
            <w:tcW w:w="1367" w:type="dxa"/>
            <w:tcBorders>
              <w:top w:val="single" w:sz="4" w:space="0" w:color="auto"/>
              <w:left w:val="nil"/>
              <w:bottom w:val="nil"/>
              <w:right w:val="nil"/>
            </w:tcBorders>
            <w:shd w:val="clear" w:color="auto" w:fill="auto"/>
            <w:vAlign w:val="bottom"/>
          </w:tcPr>
          <w:p w:rsidR="00E70F29" w:rsidRPr="0022022A" w:rsidRDefault="00E70F29" w:rsidP="008E29EF">
            <w:pPr>
              <w:ind w:right="-72"/>
              <w:jc w:val="right"/>
              <w:rPr>
                <w:rFonts w:ascii="Arial" w:hAnsi="Arial" w:cs="Arial"/>
                <w:color w:val="auto"/>
                <w:sz w:val="18"/>
                <w:szCs w:val="18"/>
              </w:rPr>
            </w:pPr>
            <w:r w:rsidRPr="0022022A">
              <w:rPr>
                <w:rFonts w:ascii="Arial" w:eastAsia="Arial Unicode MS" w:hAnsi="Arial" w:cs="Arial"/>
                <w:b/>
                <w:bCs/>
                <w:color w:val="auto"/>
                <w:sz w:val="18"/>
                <w:szCs w:val="18"/>
              </w:rPr>
              <w:t>(Unaudited)</w:t>
            </w:r>
          </w:p>
        </w:tc>
        <w:tc>
          <w:tcPr>
            <w:tcW w:w="1368" w:type="dxa"/>
            <w:gridSpan w:val="2"/>
            <w:tcBorders>
              <w:top w:val="single" w:sz="4" w:space="0" w:color="auto"/>
              <w:left w:val="nil"/>
              <w:bottom w:val="nil"/>
              <w:right w:val="nil"/>
            </w:tcBorders>
            <w:shd w:val="clear" w:color="auto" w:fill="auto"/>
            <w:vAlign w:val="bottom"/>
          </w:tcPr>
          <w:p w:rsidR="00E70F29" w:rsidRPr="0022022A" w:rsidRDefault="00E70F29" w:rsidP="008E29EF">
            <w:pPr>
              <w:ind w:right="-72"/>
              <w:jc w:val="right"/>
              <w:rPr>
                <w:rFonts w:ascii="Arial" w:hAnsi="Arial" w:cs="Arial"/>
                <w:color w:val="auto"/>
                <w:sz w:val="18"/>
                <w:szCs w:val="18"/>
              </w:rPr>
            </w:pPr>
            <w:r w:rsidRPr="0022022A">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rsidR="00E70F29" w:rsidRPr="0022022A" w:rsidRDefault="00E70F29" w:rsidP="008E29EF">
            <w:pPr>
              <w:ind w:right="-72"/>
              <w:jc w:val="right"/>
              <w:rPr>
                <w:rFonts w:ascii="Arial" w:hAnsi="Arial" w:cs="Arial"/>
                <w:color w:val="auto"/>
                <w:sz w:val="18"/>
                <w:szCs w:val="18"/>
              </w:rPr>
            </w:pPr>
            <w:r w:rsidRPr="0022022A">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rsidR="00E70F29" w:rsidRPr="0022022A" w:rsidRDefault="00E70F29" w:rsidP="008E29EF">
            <w:pPr>
              <w:ind w:right="-72"/>
              <w:jc w:val="right"/>
              <w:rPr>
                <w:rFonts w:ascii="Arial" w:hAnsi="Arial" w:cs="Arial"/>
                <w:color w:val="auto"/>
                <w:sz w:val="18"/>
                <w:szCs w:val="18"/>
              </w:rPr>
            </w:pPr>
            <w:r w:rsidRPr="0022022A">
              <w:rPr>
                <w:rFonts w:ascii="Arial" w:eastAsia="Arial Unicode MS" w:hAnsi="Arial" w:cs="Arial"/>
                <w:b/>
                <w:bCs/>
                <w:color w:val="auto"/>
                <w:sz w:val="18"/>
                <w:szCs w:val="18"/>
              </w:rPr>
              <w:t>(Unaudited)</w:t>
            </w:r>
          </w:p>
        </w:tc>
      </w:tr>
      <w:tr w:rsidR="00E70F29" w:rsidRPr="0022022A" w:rsidTr="005E783F">
        <w:tc>
          <w:tcPr>
            <w:tcW w:w="4090" w:type="dxa"/>
            <w:tcBorders>
              <w:top w:val="nil"/>
              <w:left w:val="nil"/>
              <w:bottom w:val="nil"/>
              <w:right w:val="nil"/>
            </w:tcBorders>
            <w:shd w:val="clear" w:color="auto" w:fill="auto"/>
            <w:vAlign w:val="bottom"/>
          </w:tcPr>
          <w:p w:rsidR="00E70F29" w:rsidRPr="0022022A" w:rsidRDefault="00E70F29" w:rsidP="008E29EF">
            <w:pPr>
              <w:rPr>
                <w:rFonts w:ascii="Arial" w:hAnsi="Arial" w:cs="Arial"/>
                <w:b/>
                <w:bCs/>
                <w:color w:val="auto"/>
                <w:spacing w:val="-4"/>
                <w:sz w:val="18"/>
                <w:szCs w:val="18"/>
              </w:rPr>
            </w:pPr>
          </w:p>
        </w:tc>
        <w:tc>
          <w:tcPr>
            <w:tcW w:w="1367" w:type="dxa"/>
            <w:tcBorders>
              <w:top w:val="nil"/>
              <w:left w:val="nil"/>
              <w:bottom w:val="single" w:sz="4" w:space="0" w:color="auto"/>
              <w:right w:val="nil"/>
            </w:tcBorders>
            <w:shd w:val="clear" w:color="auto" w:fill="auto"/>
            <w:vAlign w:val="bottom"/>
            <w:hideMark/>
          </w:tcPr>
          <w:p w:rsidR="00E70F29" w:rsidRPr="0022022A" w:rsidRDefault="00833EAF" w:rsidP="008E29EF">
            <w:pPr>
              <w:ind w:right="-72"/>
              <w:jc w:val="right"/>
              <w:rPr>
                <w:rFonts w:ascii="Arial" w:hAnsi="Arial" w:cs="Arial"/>
                <w:b/>
                <w:bCs/>
                <w:color w:val="auto"/>
                <w:sz w:val="18"/>
                <w:szCs w:val="18"/>
              </w:rPr>
            </w:pPr>
            <w:r w:rsidRPr="0022022A">
              <w:rPr>
                <w:rFonts w:ascii="Arial" w:hAnsi="Arial" w:cs="Arial"/>
                <w:b/>
                <w:bCs/>
                <w:color w:val="auto"/>
                <w:sz w:val="18"/>
                <w:szCs w:val="18"/>
              </w:rPr>
              <w:t>2021</w:t>
            </w:r>
          </w:p>
        </w:tc>
        <w:tc>
          <w:tcPr>
            <w:tcW w:w="1368" w:type="dxa"/>
            <w:gridSpan w:val="2"/>
            <w:tcBorders>
              <w:top w:val="nil"/>
              <w:left w:val="nil"/>
              <w:bottom w:val="single" w:sz="4" w:space="0" w:color="auto"/>
              <w:right w:val="nil"/>
            </w:tcBorders>
            <w:shd w:val="clear" w:color="auto" w:fill="auto"/>
            <w:vAlign w:val="bottom"/>
            <w:hideMark/>
          </w:tcPr>
          <w:p w:rsidR="00E70F29" w:rsidRPr="0022022A" w:rsidRDefault="00833EAF" w:rsidP="008E29EF">
            <w:pPr>
              <w:ind w:right="-72"/>
              <w:jc w:val="right"/>
              <w:rPr>
                <w:rFonts w:ascii="Arial" w:hAnsi="Arial" w:cs="Arial"/>
                <w:b/>
                <w:bCs/>
                <w:color w:val="auto"/>
                <w:sz w:val="18"/>
                <w:szCs w:val="18"/>
              </w:rPr>
            </w:pPr>
            <w:r w:rsidRPr="0022022A">
              <w:rPr>
                <w:rFonts w:ascii="Arial" w:hAnsi="Arial" w:cs="Arial"/>
                <w:b/>
                <w:bCs/>
                <w:color w:val="auto"/>
                <w:sz w:val="18"/>
                <w:szCs w:val="18"/>
              </w:rPr>
              <w:t>2020</w:t>
            </w:r>
          </w:p>
        </w:tc>
        <w:tc>
          <w:tcPr>
            <w:tcW w:w="1368" w:type="dxa"/>
            <w:tcBorders>
              <w:top w:val="nil"/>
              <w:left w:val="nil"/>
              <w:bottom w:val="single" w:sz="4" w:space="0" w:color="auto"/>
              <w:right w:val="nil"/>
            </w:tcBorders>
            <w:shd w:val="clear" w:color="auto" w:fill="auto"/>
            <w:vAlign w:val="bottom"/>
            <w:hideMark/>
          </w:tcPr>
          <w:p w:rsidR="00E70F29" w:rsidRPr="0022022A" w:rsidRDefault="00833EAF" w:rsidP="008E29EF">
            <w:pPr>
              <w:ind w:right="-72"/>
              <w:jc w:val="right"/>
              <w:rPr>
                <w:rFonts w:ascii="Arial" w:hAnsi="Arial" w:cs="Arial"/>
                <w:b/>
                <w:bCs/>
                <w:color w:val="auto"/>
                <w:sz w:val="18"/>
                <w:szCs w:val="18"/>
              </w:rPr>
            </w:pPr>
            <w:r w:rsidRPr="0022022A">
              <w:rPr>
                <w:rFonts w:ascii="Arial" w:hAnsi="Arial" w:cs="Arial"/>
                <w:b/>
                <w:bCs/>
                <w:color w:val="auto"/>
                <w:spacing w:val="-8"/>
                <w:sz w:val="18"/>
                <w:szCs w:val="18"/>
              </w:rPr>
              <w:t>2021</w:t>
            </w:r>
          </w:p>
        </w:tc>
        <w:tc>
          <w:tcPr>
            <w:tcW w:w="1368" w:type="dxa"/>
            <w:tcBorders>
              <w:top w:val="nil"/>
              <w:left w:val="nil"/>
              <w:bottom w:val="single" w:sz="4" w:space="0" w:color="auto"/>
              <w:right w:val="nil"/>
            </w:tcBorders>
            <w:shd w:val="clear" w:color="auto" w:fill="auto"/>
            <w:vAlign w:val="bottom"/>
            <w:hideMark/>
          </w:tcPr>
          <w:p w:rsidR="00E70F29" w:rsidRPr="0022022A" w:rsidRDefault="00833EAF" w:rsidP="008E29EF">
            <w:pPr>
              <w:ind w:right="-72"/>
              <w:jc w:val="right"/>
              <w:rPr>
                <w:rFonts w:ascii="Arial" w:hAnsi="Arial" w:cs="Arial"/>
                <w:b/>
                <w:bCs/>
                <w:color w:val="auto"/>
                <w:sz w:val="18"/>
                <w:szCs w:val="18"/>
              </w:rPr>
            </w:pPr>
            <w:r w:rsidRPr="0022022A">
              <w:rPr>
                <w:rFonts w:ascii="Arial" w:hAnsi="Arial" w:cs="Arial"/>
                <w:b/>
                <w:bCs/>
                <w:color w:val="auto"/>
                <w:sz w:val="18"/>
                <w:szCs w:val="18"/>
              </w:rPr>
              <w:t>2020</w:t>
            </w:r>
          </w:p>
        </w:tc>
      </w:tr>
      <w:tr w:rsidR="00E70F29" w:rsidRPr="0022022A" w:rsidTr="005E783F">
        <w:tc>
          <w:tcPr>
            <w:tcW w:w="4090" w:type="dxa"/>
            <w:tcBorders>
              <w:top w:val="nil"/>
              <w:left w:val="nil"/>
              <w:bottom w:val="nil"/>
              <w:right w:val="nil"/>
            </w:tcBorders>
            <w:vAlign w:val="bottom"/>
          </w:tcPr>
          <w:p w:rsidR="00E70F29" w:rsidRPr="0022022A" w:rsidRDefault="00E70F29" w:rsidP="00BB52B8">
            <w:pPr>
              <w:ind w:right="-181"/>
              <w:rPr>
                <w:rFonts w:ascii="Arial Bold" w:hAnsi="Arial Bold" w:cs="Arial"/>
                <w:b/>
                <w:bCs/>
                <w:color w:val="auto"/>
                <w:spacing w:val="-4"/>
                <w:sz w:val="18"/>
                <w:szCs w:val="18"/>
              </w:rPr>
            </w:pPr>
            <w:r w:rsidRPr="0022022A">
              <w:rPr>
                <w:rFonts w:ascii="Arial Bold" w:hAnsi="Arial Bold" w:cs="Arial"/>
                <w:b/>
                <w:bCs/>
                <w:noProof/>
                <w:snapToGrid w:val="0"/>
                <w:color w:val="auto"/>
                <w:spacing w:val="-4"/>
                <w:sz w:val="18"/>
                <w:szCs w:val="18"/>
              </w:rPr>
              <w:t xml:space="preserve">For the three-month period ended </w:t>
            </w:r>
            <w:r w:rsidR="00833EAF" w:rsidRPr="0022022A">
              <w:rPr>
                <w:rFonts w:ascii="Arial Bold" w:hAnsi="Arial Bold" w:cs="Arial"/>
                <w:b/>
                <w:bCs/>
                <w:noProof/>
                <w:snapToGrid w:val="0"/>
                <w:color w:val="auto"/>
                <w:spacing w:val="-4"/>
                <w:sz w:val="18"/>
                <w:szCs w:val="18"/>
              </w:rPr>
              <w:t>31 March</w:t>
            </w:r>
          </w:p>
        </w:tc>
        <w:tc>
          <w:tcPr>
            <w:tcW w:w="1367" w:type="dxa"/>
            <w:tcBorders>
              <w:top w:val="single" w:sz="4" w:space="0" w:color="auto"/>
              <w:left w:val="nil"/>
              <w:bottom w:val="nil"/>
              <w:right w:val="nil"/>
            </w:tcBorders>
            <w:shd w:val="clear" w:color="auto" w:fill="FAFAFA"/>
            <w:vAlign w:val="bottom"/>
          </w:tcPr>
          <w:p w:rsidR="00E70F29" w:rsidRPr="0022022A" w:rsidRDefault="00E70F29" w:rsidP="008E29EF">
            <w:pPr>
              <w:ind w:right="-72"/>
              <w:jc w:val="right"/>
              <w:rPr>
                <w:rFonts w:ascii="Arial" w:hAnsi="Arial" w:cs="Arial"/>
                <w:b/>
                <w:bCs/>
                <w:color w:val="auto"/>
                <w:sz w:val="18"/>
                <w:szCs w:val="18"/>
              </w:rPr>
            </w:pPr>
          </w:p>
        </w:tc>
        <w:tc>
          <w:tcPr>
            <w:tcW w:w="1368" w:type="dxa"/>
            <w:gridSpan w:val="2"/>
            <w:tcBorders>
              <w:top w:val="single" w:sz="4" w:space="0" w:color="auto"/>
              <w:left w:val="nil"/>
              <w:bottom w:val="nil"/>
              <w:right w:val="nil"/>
            </w:tcBorders>
            <w:vAlign w:val="bottom"/>
          </w:tcPr>
          <w:p w:rsidR="00E70F29" w:rsidRPr="0022022A" w:rsidRDefault="00E70F29" w:rsidP="008E29EF">
            <w:pPr>
              <w:ind w:right="-72"/>
              <w:jc w:val="right"/>
              <w:rPr>
                <w:rFonts w:ascii="Arial" w:hAnsi="Arial" w:cs="Arial"/>
                <w:b/>
                <w:bCs/>
                <w:color w:val="auto"/>
                <w:sz w:val="18"/>
                <w:szCs w:val="18"/>
              </w:rPr>
            </w:pPr>
          </w:p>
        </w:tc>
        <w:tc>
          <w:tcPr>
            <w:tcW w:w="1368" w:type="dxa"/>
            <w:tcBorders>
              <w:top w:val="single" w:sz="4" w:space="0" w:color="auto"/>
              <w:left w:val="nil"/>
              <w:bottom w:val="nil"/>
              <w:right w:val="nil"/>
            </w:tcBorders>
            <w:shd w:val="clear" w:color="auto" w:fill="FAFAFA"/>
            <w:vAlign w:val="bottom"/>
          </w:tcPr>
          <w:p w:rsidR="00E70F29" w:rsidRPr="0022022A" w:rsidRDefault="00E70F29" w:rsidP="008E29EF">
            <w:pPr>
              <w:ind w:right="-72"/>
              <w:jc w:val="right"/>
              <w:rPr>
                <w:rFonts w:ascii="Arial" w:hAnsi="Arial" w:cs="Arial"/>
                <w:b/>
                <w:bCs/>
                <w:color w:val="auto"/>
                <w:sz w:val="18"/>
                <w:szCs w:val="18"/>
              </w:rPr>
            </w:pPr>
          </w:p>
        </w:tc>
        <w:tc>
          <w:tcPr>
            <w:tcW w:w="1368" w:type="dxa"/>
            <w:tcBorders>
              <w:top w:val="single" w:sz="4" w:space="0" w:color="auto"/>
              <w:left w:val="nil"/>
              <w:bottom w:val="nil"/>
              <w:right w:val="nil"/>
            </w:tcBorders>
            <w:vAlign w:val="bottom"/>
          </w:tcPr>
          <w:p w:rsidR="00E70F29" w:rsidRPr="0022022A" w:rsidRDefault="00E70F29" w:rsidP="008E29EF">
            <w:pPr>
              <w:ind w:right="-72"/>
              <w:jc w:val="right"/>
              <w:rPr>
                <w:rFonts w:ascii="Arial" w:hAnsi="Arial" w:cs="Arial"/>
                <w:b/>
                <w:bCs/>
                <w:color w:val="auto"/>
                <w:sz w:val="18"/>
                <w:szCs w:val="18"/>
              </w:rPr>
            </w:pPr>
          </w:p>
        </w:tc>
      </w:tr>
      <w:tr w:rsidR="00E70F29" w:rsidRPr="0022022A" w:rsidTr="005E783F">
        <w:tc>
          <w:tcPr>
            <w:tcW w:w="4090" w:type="dxa"/>
            <w:tcBorders>
              <w:top w:val="nil"/>
              <w:left w:val="nil"/>
              <w:bottom w:val="nil"/>
              <w:right w:val="nil"/>
            </w:tcBorders>
            <w:vAlign w:val="bottom"/>
            <w:hideMark/>
          </w:tcPr>
          <w:p w:rsidR="00E70F29" w:rsidRPr="0022022A" w:rsidRDefault="00E70F29" w:rsidP="008E29EF">
            <w:pPr>
              <w:rPr>
                <w:rFonts w:ascii="Arial" w:hAnsi="Arial" w:cs="Arial"/>
                <w:color w:val="auto"/>
                <w:spacing w:val="-4"/>
                <w:sz w:val="18"/>
                <w:szCs w:val="18"/>
              </w:rPr>
            </w:pPr>
            <w:r w:rsidRPr="0022022A">
              <w:rPr>
                <w:rFonts w:ascii="Arial" w:hAnsi="Arial" w:cs="Arial"/>
                <w:color w:val="auto"/>
                <w:spacing w:val="-4"/>
                <w:sz w:val="18"/>
                <w:szCs w:val="18"/>
              </w:rPr>
              <w:t xml:space="preserve">Profit attributable to equity holders </w:t>
            </w:r>
          </w:p>
          <w:p w:rsidR="00E70F29" w:rsidRPr="0022022A" w:rsidRDefault="00E70F29" w:rsidP="008E29EF">
            <w:pPr>
              <w:rPr>
                <w:rFonts w:ascii="Arial" w:hAnsi="Arial" w:cs="Arial"/>
                <w:color w:val="auto"/>
                <w:spacing w:val="-4"/>
                <w:sz w:val="18"/>
                <w:szCs w:val="18"/>
              </w:rPr>
            </w:pPr>
            <w:r w:rsidRPr="0022022A">
              <w:rPr>
                <w:rFonts w:ascii="Arial" w:hAnsi="Arial" w:cs="Arial"/>
                <w:color w:val="auto"/>
                <w:spacing w:val="-4"/>
                <w:sz w:val="18"/>
                <w:szCs w:val="18"/>
              </w:rPr>
              <w:t xml:space="preserve">   of </w:t>
            </w:r>
            <w:r w:rsidR="00042DD6" w:rsidRPr="0022022A">
              <w:rPr>
                <w:rFonts w:ascii="Arial" w:hAnsi="Arial" w:cs="Arial"/>
                <w:color w:val="auto"/>
                <w:spacing w:val="-4"/>
                <w:sz w:val="18"/>
                <w:szCs w:val="18"/>
              </w:rPr>
              <w:t>Company</w:t>
            </w:r>
            <w:r w:rsidRPr="0022022A">
              <w:rPr>
                <w:rFonts w:ascii="Arial" w:hAnsi="Arial" w:cs="Arial"/>
                <w:color w:val="auto"/>
                <w:spacing w:val="-4"/>
                <w:sz w:val="18"/>
                <w:szCs w:val="18"/>
              </w:rPr>
              <w:t xml:space="preserve"> (Baht’000) </w:t>
            </w:r>
          </w:p>
        </w:tc>
        <w:tc>
          <w:tcPr>
            <w:tcW w:w="1367" w:type="dxa"/>
            <w:tcBorders>
              <w:top w:val="nil"/>
              <w:left w:val="nil"/>
              <w:bottom w:val="nil"/>
              <w:right w:val="nil"/>
            </w:tcBorders>
            <w:shd w:val="clear" w:color="auto" w:fill="FAFAFA"/>
            <w:vAlign w:val="bottom"/>
          </w:tcPr>
          <w:p w:rsidR="00E70F29" w:rsidRPr="0022022A" w:rsidRDefault="00E70F29" w:rsidP="008E29EF">
            <w:pPr>
              <w:ind w:right="-72"/>
              <w:jc w:val="right"/>
              <w:rPr>
                <w:rFonts w:ascii="Arial" w:hAnsi="Arial" w:cs="Arial"/>
                <w:color w:val="auto"/>
                <w:sz w:val="18"/>
                <w:szCs w:val="18"/>
              </w:rPr>
            </w:pPr>
          </w:p>
        </w:tc>
        <w:tc>
          <w:tcPr>
            <w:tcW w:w="1368" w:type="dxa"/>
            <w:gridSpan w:val="2"/>
            <w:tcBorders>
              <w:top w:val="nil"/>
              <w:left w:val="nil"/>
              <w:bottom w:val="nil"/>
              <w:right w:val="nil"/>
            </w:tcBorders>
            <w:vAlign w:val="bottom"/>
          </w:tcPr>
          <w:p w:rsidR="00E70F29" w:rsidRPr="0022022A" w:rsidRDefault="00E70F29" w:rsidP="008E29EF">
            <w:pPr>
              <w:ind w:right="-72"/>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rsidR="00E70F29" w:rsidRPr="0022022A" w:rsidRDefault="00E70F29" w:rsidP="008E29EF">
            <w:pPr>
              <w:ind w:right="-72"/>
              <w:jc w:val="right"/>
              <w:rPr>
                <w:rFonts w:ascii="Arial" w:hAnsi="Arial" w:cs="Arial"/>
                <w:color w:val="auto"/>
                <w:sz w:val="18"/>
                <w:szCs w:val="18"/>
              </w:rPr>
            </w:pPr>
          </w:p>
        </w:tc>
        <w:tc>
          <w:tcPr>
            <w:tcW w:w="1368" w:type="dxa"/>
            <w:tcBorders>
              <w:top w:val="nil"/>
              <w:left w:val="nil"/>
              <w:bottom w:val="nil"/>
              <w:right w:val="nil"/>
            </w:tcBorders>
            <w:vAlign w:val="bottom"/>
          </w:tcPr>
          <w:p w:rsidR="00E70F29" w:rsidRPr="0022022A" w:rsidRDefault="00E70F29" w:rsidP="008E29EF">
            <w:pPr>
              <w:ind w:right="-72"/>
              <w:jc w:val="right"/>
              <w:rPr>
                <w:rFonts w:ascii="Arial" w:hAnsi="Arial" w:cs="Arial"/>
                <w:color w:val="auto"/>
                <w:sz w:val="18"/>
                <w:szCs w:val="18"/>
              </w:rPr>
            </w:pPr>
          </w:p>
        </w:tc>
      </w:tr>
      <w:tr w:rsidR="003001DB" w:rsidRPr="0022022A" w:rsidTr="001175CE">
        <w:tc>
          <w:tcPr>
            <w:tcW w:w="4090" w:type="dxa"/>
            <w:tcBorders>
              <w:top w:val="nil"/>
              <w:left w:val="nil"/>
              <w:bottom w:val="nil"/>
              <w:right w:val="nil"/>
            </w:tcBorders>
            <w:vAlign w:val="bottom"/>
          </w:tcPr>
          <w:p w:rsidR="003001DB" w:rsidRPr="0022022A" w:rsidRDefault="003001DB" w:rsidP="003001DB">
            <w:pPr>
              <w:rPr>
                <w:rFonts w:ascii="Arial" w:hAnsi="Arial" w:cs="Arial"/>
                <w:color w:val="auto"/>
                <w:spacing w:val="-4"/>
                <w:sz w:val="18"/>
                <w:szCs w:val="18"/>
              </w:rPr>
            </w:pPr>
            <w:r w:rsidRPr="0022022A">
              <w:rPr>
                <w:rFonts w:ascii="Arial" w:hAnsi="Arial" w:cs="Arial"/>
                <w:color w:val="auto"/>
                <w:spacing w:val="-4"/>
                <w:sz w:val="18"/>
                <w:szCs w:val="18"/>
              </w:rPr>
              <w:t xml:space="preserve">   From continuing operations</w:t>
            </w:r>
          </w:p>
        </w:tc>
        <w:tc>
          <w:tcPr>
            <w:tcW w:w="1367" w:type="dxa"/>
            <w:tcBorders>
              <w:top w:val="nil"/>
              <w:left w:val="nil"/>
              <w:bottom w:val="nil"/>
              <w:right w:val="nil"/>
            </w:tcBorders>
            <w:shd w:val="clear" w:color="auto" w:fill="FAFAFA"/>
          </w:tcPr>
          <w:p w:rsidR="003001DB" w:rsidRPr="0022022A" w:rsidRDefault="003001DB" w:rsidP="003001DB">
            <w:pPr>
              <w:ind w:right="-72"/>
              <w:jc w:val="right"/>
              <w:rPr>
                <w:rFonts w:ascii="Arial" w:eastAsia="Arial Unicode MS" w:hAnsi="Arial" w:cs="Arial"/>
                <w:noProof/>
                <w:snapToGrid w:val="0"/>
                <w:color w:val="auto"/>
                <w:sz w:val="18"/>
                <w:szCs w:val="18"/>
              </w:rPr>
            </w:pPr>
            <w:r w:rsidRPr="0022022A">
              <w:rPr>
                <w:rFonts w:ascii="Arial" w:eastAsia="Arial Unicode MS" w:hAnsi="Arial" w:cs="Arial"/>
                <w:noProof/>
                <w:snapToGrid w:val="0"/>
                <w:color w:val="auto"/>
                <w:sz w:val="18"/>
                <w:szCs w:val="18"/>
              </w:rPr>
              <w:t>1</w:t>
            </w:r>
            <w:r w:rsidR="003369CA">
              <w:rPr>
                <w:rFonts w:ascii="Arial" w:eastAsia="Arial Unicode MS" w:hAnsi="Arial" w:cs="Arial"/>
                <w:noProof/>
                <w:snapToGrid w:val="0"/>
                <w:color w:val="auto"/>
                <w:sz w:val="18"/>
                <w:szCs w:val="18"/>
              </w:rPr>
              <w:t>4</w:t>
            </w:r>
            <w:r w:rsidRPr="0022022A">
              <w:rPr>
                <w:rFonts w:ascii="Arial" w:eastAsia="Arial Unicode MS" w:hAnsi="Arial" w:cs="Arial"/>
                <w:noProof/>
                <w:snapToGrid w:val="0"/>
                <w:color w:val="auto"/>
                <w:sz w:val="18"/>
                <w:szCs w:val="18"/>
              </w:rPr>
              <w:t>,</w:t>
            </w:r>
            <w:r w:rsidR="003369CA">
              <w:rPr>
                <w:rFonts w:ascii="Arial" w:eastAsia="Arial Unicode MS" w:hAnsi="Arial" w:cs="Arial"/>
                <w:noProof/>
                <w:snapToGrid w:val="0"/>
                <w:color w:val="auto"/>
                <w:sz w:val="18"/>
                <w:szCs w:val="18"/>
              </w:rPr>
              <w:t>607</w:t>
            </w:r>
          </w:p>
        </w:tc>
        <w:tc>
          <w:tcPr>
            <w:tcW w:w="1368" w:type="dxa"/>
            <w:gridSpan w:val="2"/>
            <w:tcBorders>
              <w:top w:val="nil"/>
              <w:left w:val="nil"/>
              <w:bottom w:val="nil"/>
              <w:right w:val="nil"/>
            </w:tcBorders>
          </w:tcPr>
          <w:p w:rsidR="003001DB" w:rsidRPr="0022022A" w:rsidRDefault="003001DB" w:rsidP="003001DB">
            <w:pPr>
              <w:ind w:right="-72"/>
              <w:jc w:val="right"/>
              <w:rPr>
                <w:rFonts w:ascii="Arial" w:eastAsia="Arial Unicode MS" w:hAnsi="Arial" w:cs="Arial"/>
                <w:noProof/>
                <w:snapToGrid w:val="0"/>
                <w:color w:val="auto"/>
                <w:sz w:val="18"/>
                <w:szCs w:val="18"/>
              </w:rPr>
            </w:pPr>
            <w:r w:rsidRPr="0022022A">
              <w:rPr>
                <w:rFonts w:ascii="Arial" w:eastAsia="Arial Unicode MS" w:hAnsi="Arial" w:cs="Arial"/>
                <w:noProof/>
                <w:snapToGrid w:val="0"/>
                <w:color w:val="auto"/>
                <w:sz w:val="18"/>
                <w:szCs w:val="18"/>
              </w:rPr>
              <w:t>8,823</w:t>
            </w:r>
          </w:p>
        </w:tc>
        <w:tc>
          <w:tcPr>
            <w:tcW w:w="1368" w:type="dxa"/>
            <w:tcBorders>
              <w:top w:val="nil"/>
              <w:left w:val="nil"/>
              <w:bottom w:val="nil"/>
              <w:right w:val="nil"/>
            </w:tcBorders>
            <w:shd w:val="clear" w:color="auto" w:fill="FAFAFA"/>
          </w:tcPr>
          <w:p w:rsidR="003001DB" w:rsidRPr="0022022A" w:rsidRDefault="003369CA" w:rsidP="003001DB">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6</w:t>
            </w:r>
            <w:r w:rsidR="003001DB" w:rsidRPr="0022022A">
              <w:rPr>
                <w:rFonts w:ascii="Arial" w:eastAsia="Arial Unicode MS" w:hAnsi="Arial" w:cs="Arial"/>
                <w:noProof/>
                <w:snapToGrid w:val="0"/>
                <w:color w:val="auto"/>
                <w:sz w:val="18"/>
                <w:szCs w:val="18"/>
              </w:rPr>
              <w:t>,</w:t>
            </w:r>
            <w:r>
              <w:rPr>
                <w:rFonts w:ascii="Arial" w:eastAsia="Arial Unicode MS" w:hAnsi="Arial" w:cs="Arial"/>
                <w:noProof/>
                <w:snapToGrid w:val="0"/>
                <w:color w:val="auto"/>
                <w:sz w:val="18"/>
                <w:szCs w:val="18"/>
              </w:rPr>
              <w:t>000</w:t>
            </w:r>
          </w:p>
        </w:tc>
        <w:tc>
          <w:tcPr>
            <w:tcW w:w="1368" w:type="dxa"/>
            <w:tcBorders>
              <w:top w:val="nil"/>
              <w:left w:val="nil"/>
              <w:bottom w:val="nil"/>
              <w:right w:val="nil"/>
            </w:tcBorders>
          </w:tcPr>
          <w:p w:rsidR="003001DB" w:rsidRPr="0022022A" w:rsidRDefault="003001DB" w:rsidP="003001DB">
            <w:pPr>
              <w:ind w:right="-72"/>
              <w:jc w:val="right"/>
              <w:rPr>
                <w:rFonts w:ascii="Arial" w:eastAsia="Arial Unicode MS" w:hAnsi="Arial" w:cs="Arial"/>
                <w:noProof/>
                <w:snapToGrid w:val="0"/>
                <w:color w:val="auto"/>
                <w:sz w:val="18"/>
                <w:szCs w:val="18"/>
              </w:rPr>
            </w:pPr>
            <w:r w:rsidRPr="0022022A">
              <w:rPr>
                <w:rFonts w:ascii="Arial" w:eastAsia="Arial Unicode MS" w:hAnsi="Arial" w:cs="Arial"/>
                <w:noProof/>
                <w:snapToGrid w:val="0"/>
                <w:color w:val="auto"/>
                <w:sz w:val="18"/>
                <w:szCs w:val="18"/>
              </w:rPr>
              <w:t>97,884</w:t>
            </w:r>
          </w:p>
        </w:tc>
      </w:tr>
      <w:tr w:rsidR="003001DB" w:rsidRPr="0022022A" w:rsidTr="001175CE">
        <w:tc>
          <w:tcPr>
            <w:tcW w:w="4090" w:type="dxa"/>
            <w:tcBorders>
              <w:top w:val="nil"/>
              <w:left w:val="nil"/>
              <w:bottom w:val="nil"/>
              <w:right w:val="nil"/>
            </w:tcBorders>
            <w:vAlign w:val="bottom"/>
          </w:tcPr>
          <w:p w:rsidR="003001DB" w:rsidRPr="0022022A" w:rsidRDefault="003001DB" w:rsidP="003001DB">
            <w:pPr>
              <w:rPr>
                <w:rFonts w:ascii="Arial" w:hAnsi="Arial" w:cs="Arial"/>
                <w:color w:val="auto"/>
                <w:spacing w:val="-4"/>
                <w:sz w:val="18"/>
                <w:szCs w:val="18"/>
              </w:rPr>
            </w:pPr>
            <w:r w:rsidRPr="0022022A">
              <w:rPr>
                <w:rFonts w:ascii="Arial" w:hAnsi="Arial" w:cs="Arial"/>
                <w:color w:val="auto"/>
                <w:spacing w:val="-4"/>
                <w:sz w:val="18"/>
                <w:szCs w:val="18"/>
              </w:rPr>
              <w:t xml:space="preserve">   From discontinued operations</w:t>
            </w:r>
          </w:p>
        </w:tc>
        <w:tc>
          <w:tcPr>
            <w:tcW w:w="1367" w:type="dxa"/>
            <w:tcBorders>
              <w:top w:val="nil"/>
              <w:left w:val="nil"/>
              <w:bottom w:val="nil"/>
              <w:right w:val="nil"/>
            </w:tcBorders>
            <w:shd w:val="clear" w:color="auto" w:fill="FAFAFA"/>
          </w:tcPr>
          <w:p w:rsidR="003001DB" w:rsidRPr="0022022A" w:rsidRDefault="003001DB" w:rsidP="003001DB">
            <w:pPr>
              <w:ind w:right="-72"/>
              <w:jc w:val="right"/>
              <w:rPr>
                <w:rFonts w:ascii="Arial" w:eastAsia="Arial Unicode MS" w:hAnsi="Arial" w:cs="Arial"/>
                <w:noProof/>
                <w:snapToGrid w:val="0"/>
                <w:color w:val="auto"/>
                <w:sz w:val="18"/>
                <w:szCs w:val="18"/>
              </w:rPr>
            </w:pPr>
            <w:r w:rsidRPr="0022022A">
              <w:rPr>
                <w:rFonts w:ascii="Arial" w:eastAsia="Arial Unicode MS" w:hAnsi="Arial" w:cs="Arial"/>
                <w:noProof/>
                <w:snapToGrid w:val="0"/>
                <w:color w:val="auto"/>
                <w:sz w:val="18"/>
                <w:szCs w:val="18"/>
              </w:rPr>
              <w:t>-</w:t>
            </w:r>
          </w:p>
        </w:tc>
        <w:tc>
          <w:tcPr>
            <w:tcW w:w="1368" w:type="dxa"/>
            <w:gridSpan w:val="2"/>
            <w:tcBorders>
              <w:top w:val="nil"/>
              <w:left w:val="nil"/>
              <w:bottom w:val="nil"/>
              <w:right w:val="nil"/>
            </w:tcBorders>
            <w:vAlign w:val="bottom"/>
          </w:tcPr>
          <w:p w:rsidR="003001DB" w:rsidRPr="0022022A" w:rsidRDefault="003001DB" w:rsidP="003001DB">
            <w:pPr>
              <w:ind w:right="-72"/>
              <w:jc w:val="right"/>
              <w:rPr>
                <w:rFonts w:ascii="Arial" w:eastAsia="Arial Unicode MS" w:hAnsi="Arial" w:cs="Arial"/>
                <w:noProof/>
                <w:snapToGrid w:val="0"/>
                <w:color w:val="auto"/>
                <w:sz w:val="18"/>
                <w:szCs w:val="18"/>
              </w:rPr>
            </w:pPr>
            <w:r w:rsidRPr="0022022A">
              <w:rPr>
                <w:rFonts w:ascii="Arial" w:eastAsia="Arial Unicode MS" w:hAnsi="Arial" w:cs="Arial"/>
                <w:noProof/>
                <w:snapToGrid w:val="0"/>
                <w:color w:val="auto"/>
                <w:sz w:val="18"/>
                <w:szCs w:val="18"/>
              </w:rPr>
              <w:t>1,979</w:t>
            </w:r>
          </w:p>
        </w:tc>
        <w:tc>
          <w:tcPr>
            <w:tcW w:w="1368" w:type="dxa"/>
            <w:tcBorders>
              <w:top w:val="nil"/>
              <w:left w:val="nil"/>
              <w:bottom w:val="nil"/>
              <w:right w:val="nil"/>
            </w:tcBorders>
            <w:shd w:val="clear" w:color="auto" w:fill="FAFAFA"/>
            <w:vAlign w:val="bottom"/>
          </w:tcPr>
          <w:p w:rsidR="003001DB" w:rsidRPr="0022022A" w:rsidRDefault="003001DB" w:rsidP="003001DB">
            <w:pPr>
              <w:ind w:right="-72"/>
              <w:jc w:val="right"/>
              <w:rPr>
                <w:rFonts w:ascii="Arial" w:eastAsia="Arial Unicode MS" w:hAnsi="Arial" w:cs="Arial"/>
                <w:noProof/>
                <w:snapToGrid w:val="0"/>
                <w:color w:val="auto"/>
                <w:sz w:val="18"/>
                <w:szCs w:val="18"/>
              </w:rPr>
            </w:pPr>
            <w:r w:rsidRPr="0022022A">
              <w:rPr>
                <w:rFonts w:ascii="Arial" w:eastAsia="Arial Unicode MS" w:hAnsi="Arial" w:cs="Arial"/>
                <w:noProof/>
                <w:snapToGrid w:val="0"/>
                <w:color w:val="auto"/>
                <w:sz w:val="18"/>
                <w:szCs w:val="18"/>
              </w:rPr>
              <w:t>-</w:t>
            </w:r>
          </w:p>
        </w:tc>
        <w:tc>
          <w:tcPr>
            <w:tcW w:w="1368" w:type="dxa"/>
            <w:tcBorders>
              <w:top w:val="nil"/>
              <w:left w:val="nil"/>
              <w:bottom w:val="nil"/>
              <w:right w:val="nil"/>
            </w:tcBorders>
            <w:vAlign w:val="bottom"/>
          </w:tcPr>
          <w:p w:rsidR="003001DB" w:rsidRPr="0022022A" w:rsidRDefault="003001DB" w:rsidP="003001DB">
            <w:pPr>
              <w:ind w:right="-72"/>
              <w:jc w:val="right"/>
              <w:rPr>
                <w:rFonts w:ascii="Arial" w:eastAsia="Arial Unicode MS" w:hAnsi="Arial" w:cs="Arial"/>
                <w:noProof/>
                <w:snapToGrid w:val="0"/>
                <w:color w:val="auto"/>
                <w:sz w:val="18"/>
                <w:szCs w:val="18"/>
              </w:rPr>
            </w:pPr>
            <w:r w:rsidRPr="0022022A">
              <w:rPr>
                <w:rFonts w:ascii="Arial" w:eastAsia="Arial Unicode MS" w:hAnsi="Arial" w:cs="Arial"/>
                <w:noProof/>
                <w:snapToGrid w:val="0"/>
                <w:color w:val="auto"/>
                <w:sz w:val="18"/>
                <w:szCs w:val="18"/>
              </w:rPr>
              <w:t>-</w:t>
            </w:r>
          </w:p>
        </w:tc>
      </w:tr>
      <w:tr w:rsidR="007A53D7" w:rsidRPr="0022022A" w:rsidTr="005E783F">
        <w:tc>
          <w:tcPr>
            <w:tcW w:w="4090" w:type="dxa"/>
            <w:tcBorders>
              <w:top w:val="nil"/>
              <w:left w:val="nil"/>
              <w:bottom w:val="nil"/>
              <w:right w:val="nil"/>
            </w:tcBorders>
            <w:vAlign w:val="bottom"/>
          </w:tcPr>
          <w:p w:rsidR="007A53D7" w:rsidRPr="0022022A" w:rsidRDefault="007A53D7" w:rsidP="007A53D7">
            <w:pPr>
              <w:rPr>
                <w:rFonts w:ascii="Arial" w:hAnsi="Arial" w:cs="Arial"/>
                <w:color w:val="auto"/>
                <w:spacing w:val="-4"/>
                <w:sz w:val="16"/>
                <w:szCs w:val="16"/>
              </w:rPr>
            </w:pPr>
          </w:p>
        </w:tc>
        <w:tc>
          <w:tcPr>
            <w:tcW w:w="1367" w:type="dxa"/>
            <w:tcBorders>
              <w:top w:val="single" w:sz="4" w:space="0" w:color="auto"/>
              <w:left w:val="nil"/>
              <w:bottom w:val="nil"/>
              <w:right w:val="nil"/>
            </w:tcBorders>
            <w:shd w:val="clear" w:color="auto" w:fill="FAFAFA"/>
            <w:vAlign w:val="bottom"/>
          </w:tcPr>
          <w:p w:rsidR="007A53D7" w:rsidRPr="0022022A" w:rsidRDefault="007A53D7" w:rsidP="007A53D7">
            <w:pPr>
              <w:ind w:right="-72"/>
              <w:jc w:val="right"/>
              <w:rPr>
                <w:rFonts w:ascii="Arial" w:eastAsia="Arial Unicode MS" w:hAnsi="Arial" w:cs="Arial"/>
                <w:noProof/>
                <w:snapToGrid w:val="0"/>
                <w:color w:val="auto"/>
                <w:sz w:val="16"/>
                <w:szCs w:val="16"/>
              </w:rPr>
            </w:pPr>
          </w:p>
        </w:tc>
        <w:tc>
          <w:tcPr>
            <w:tcW w:w="1368" w:type="dxa"/>
            <w:gridSpan w:val="2"/>
            <w:tcBorders>
              <w:top w:val="single" w:sz="4" w:space="0" w:color="auto"/>
              <w:left w:val="nil"/>
              <w:bottom w:val="nil"/>
              <w:right w:val="nil"/>
            </w:tcBorders>
            <w:vAlign w:val="bottom"/>
          </w:tcPr>
          <w:p w:rsidR="007A53D7" w:rsidRPr="0022022A" w:rsidRDefault="007A53D7" w:rsidP="007A53D7">
            <w:pPr>
              <w:ind w:right="-72"/>
              <w:jc w:val="right"/>
              <w:rPr>
                <w:rFonts w:ascii="Arial" w:eastAsia="Arial Unicode MS" w:hAnsi="Arial" w:cs="Arial"/>
                <w:noProof/>
                <w:snapToGrid w:val="0"/>
                <w:color w:val="auto"/>
                <w:sz w:val="16"/>
                <w:szCs w:val="16"/>
              </w:rPr>
            </w:pPr>
          </w:p>
        </w:tc>
        <w:tc>
          <w:tcPr>
            <w:tcW w:w="1368" w:type="dxa"/>
            <w:tcBorders>
              <w:top w:val="single" w:sz="4" w:space="0" w:color="auto"/>
              <w:left w:val="nil"/>
              <w:bottom w:val="nil"/>
              <w:right w:val="nil"/>
            </w:tcBorders>
            <w:shd w:val="clear" w:color="auto" w:fill="FAFAFA"/>
            <w:vAlign w:val="bottom"/>
          </w:tcPr>
          <w:p w:rsidR="007A53D7" w:rsidRPr="0022022A" w:rsidRDefault="007A53D7" w:rsidP="007A53D7">
            <w:pPr>
              <w:ind w:right="-72"/>
              <w:jc w:val="right"/>
              <w:rPr>
                <w:rFonts w:ascii="Arial" w:eastAsia="Arial Unicode MS" w:hAnsi="Arial" w:cs="Arial"/>
                <w:noProof/>
                <w:snapToGrid w:val="0"/>
                <w:color w:val="auto"/>
                <w:sz w:val="16"/>
                <w:szCs w:val="16"/>
              </w:rPr>
            </w:pPr>
          </w:p>
        </w:tc>
        <w:tc>
          <w:tcPr>
            <w:tcW w:w="1368" w:type="dxa"/>
            <w:tcBorders>
              <w:top w:val="single" w:sz="4" w:space="0" w:color="auto"/>
              <w:left w:val="nil"/>
              <w:bottom w:val="nil"/>
              <w:right w:val="nil"/>
            </w:tcBorders>
            <w:vAlign w:val="bottom"/>
          </w:tcPr>
          <w:p w:rsidR="007A53D7" w:rsidRPr="0022022A" w:rsidRDefault="007A53D7" w:rsidP="007A53D7">
            <w:pPr>
              <w:ind w:right="-72"/>
              <w:jc w:val="right"/>
              <w:rPr>
                <w:rFonts w:ascii="Arial" w:eastAsia="Arial Unicode MS" w:hAnsi="Arial" w:cs="Arial"/>
                <w:noProof/>
                <w:snapToGrid w:val="0"/>
                <w:color w:val="auto"/>
                <w:sz w:val="16"/>
                <w:szCs w:val="16"/>
              </w:rPr>
            </w:pPr>
          </w:p>
        </w:tc>
      </w:tr>
      <w:tr w:rsidR="007A53D7" w:rsidRPr="0022022A" w:rsidTr="005E783F">
        <w:tc>
          <w:tcPr>
            <w:tcW w:w="4090" w:type="dxa"/>
            <w:tcBorders>
              <w:top w:val="nil"/>
              <w:left w:val="nil"/>
              <w:bottom w:val="nil"/>
              <w:right w:val="nil"/>
            </w:tcBorders>
            <w:vAlign w:val="bottom"/>
          </w:tcPr>
          <w:p w:rsidR="007A53D7" w:rsidRPr="0022022A" w:rsidRDefault="007A53D7" w:rsidP="007A53D7">
            <w:pPr>
              <w:rPr>
                <w:rFonts w:ascii="Arial" w:hAnsi="Arial" w:cs="Arial"/>
                <w:color w:val="auto"/>
                <w:spacing w:val="-4"/>
                <w:sz w:val="18"/>
                <w:szCs w:val="18"/>
              </w:rPr>
            </w:pPr>
          </w:p>
        </w:tc>
        <w:tc>
          <w:tcPr>
            <w:tcW w:w="1367" w:type="dxa"/>
            <w:tcBorders>
              <w:top w:val="nil"/>
              <w:left w:val="nil"/>
              <w:bottom w:val="nil"/>
              <w:right w:val="nil"/>
            </w:tcBorders>
            <w:shd w:val="clear" w:color="auto" w:fill="FAFAFA"/>
            <w:vAlign w:val="bottom"/>
          </w:tcPr>
          <w:p w:rsidR="007A53D7" w:rsidRPr="0022022A" w:rsidRDefault="003369CA" w:rsidP="007A53D7">
            <w:pPr>
              <w:ind w:left="-40" w:right="-72"/>
              <w:jc w:val="right"/>
              <w:rPr>
                <w:rFonts w:ascii="Arial" w:eastAsia="Arial Unicode MS" w:hAnsi="Arial" w:cs="Arial"/>
                <w:color w:val="auto"/>
                <w:sz w:val="18"/>
                <w:szCs w:val="18"/>
              </w:rPr>
            </w:pPr>
            <w:r w:rsidRPr="003369CA">
              <w:rPr>
                <w:rFonts w:ascii="Arial" w:eastAsia="Arial Unicode MS" w:hAnsi="Arial" w:cs="Arial"/>
                <w:color w:val="auto"/>
                <w:sz w:val="18"/>
                <w:szCs w:val="18"/>
              </w:rPr>
              <w:t>14,607</w:t>
            </w:r>
          </w:p>
        </w:tc>
        <w:tc>
          <w:tcPr>
            <w:tcW w:w="1368" w:type="dxa"/>
            <w:gridSpan w:val="2"/>
            <w:tcBorders>
              <w:top w:val="nil"/>
              <w:left w:val="nil"/>
              <w:bottom w:val="nil"/>
              <w:right w:val="nil"/>
            </w:tcBorders>
            <w:vAlign w:val="bottom"/>
          </w:tcPr>
          <w:p w:rsidR="007A53D7" w:rsidRPr="0022022A" w:rsidRDefault="007A53D7" w:rsidP="007A53D7">
            <w:pPr>
              <w:ind w:right="-72"/>
              <w:jc w:val="right"/>
              <w:rPr>
                <w:rFonts w:ascii="Arial" w:hAnsi="Arial" w:cs="Arial"/>
                <w:color w:val="auto"/>
                <w:sz w:val="18"/>
                <w:szCs w:val="18"/>
              </w:rPr>
            </w:pPr>
            <w:r w:rsidRPr="0022022A">
              <w:rPr>
                <w:rFonts w:ascii="Arial" w:hAnsi="Arial" w:cs="Arial"/>
                <w:color w:val="auto"/>
                <w:sz w:val="18"/>
                <w:szCs w:val="18"/>
              </w:rPr>
              <w:t>10,802</w:t>
            </w:r>
          </w:p>
        </w:tc>
        <w:tc>
          <w:tcPr>
            <w:tcW w:w="1368" w:type="dxa"/>
            <w:tcBorders>
              <w:top w:val="nil"/>
              <w:left w:val="nil"/>
              <w:bottom w:val="nil"/>
              <w:right w:val="nil"/>
            </w:tcBorders>
            <w:shd w:val="clear" w:color="auto" w:fill="FAFAFA"/>
            <w:vAlign w:val="bottom"/>
          </w:tcPr>
          <w:p w:rsidR="007A53D7" w:rsidRPr="0022022A" w:rsidRDefault="003369CA" w:rsidP="007A53D7">
            <w:pPr>
              <w:ind w:right="-72"/>
              <w:jc w:val="right"/>
              <w:rPr>
                <w:rFonts w:ascii="Arial" w:hAnsi="Arial" w:cs="Arial"/>
                <w:color w:val="auto"/>
                <w:sz w:val="18"/>
                <w:szCs w:val="18"/>
              </w:rPr>
            </w:pPr>
            <w:r>
              <w:rPr>
                <w:rFonts w:ascii="Arial" w:hAnsi="Arial" w:cs="Arial"/>
                <w:color w:val="auto"/>
                <w:sz w:val="18"/>
                <w:szCs w:val="18"/>
              </w:rPr>
              <w:t>6,000</w:t>
            </w:r>
          </w:p>
        </w:tc>
        <w:tc>
          <w:tcPr>
            <w:tcW w:w="1368" w:type="dxa"/>
            <w:tcBorders>
              <w:top w:val="nil"/>
              <w:left w:val="nil"/>
              <w:bottom w:val="nil"/>
              <w:right w:val="nil"/>
            </w:tcBorders>
            <w:vAlign w:val="bottom"/>
          </w:tcPr>
          <w:p w:rsidR="007A53D7" w:rsidRPr="0022022A" w:rsidRDefault="007A53D7" w:rsidP="007A53D7">
            <w:pPr>
              <w:ind w:right="-72"/>
              <w:jc w:val="right"/>
              <w:rPr>
                <w:rFonts w:ascii="Arial" w:hAnsi="Arial" w:cs="Arial"/>
                <w:color w:val="auto"/>
                <w:sz w:val="18"/>
                <w:szCs w:val="18"/>
              </w:rPr>
            </w:pPr>
            <w:r w:rsidRPr="0022022A">
              <w:rPr>
                <w:rFonts w:ascii="Arial" w:hAnsi="Arial" w:cs="Arial"/>
                <w:color w:val="auto"/>
                <w:sz w:val="18"/>
                <w:szCs w:val="18"/>
              </w:rPr>
              <w:t>97,884</w:t>
            </w:r>
          </w:p>
        </w:tc>
      </w:tr>
      <w:tr w:rsidR="007A53D7" w:rsidRPr="0022022A" w:rsidTr="005E783F">
        <w:tc>
          <w:tcPr>
            <w:tcW w:w="4090" w:type="dxa"/>
            <w:tcBorders>
              <w:top w:val="nil"/>
              <w:left w:val="nil"/>
              <w:bottom w:val="nil"/>
              <w:right w:val="nil"/>
            </w:tcBorders>
            <w:vAlign w:val="bottom"/>
          </w:tcPr>
          <w:p w:rsidR="007A53D7" w:rsidRPr="0022022A" w:rsidRDefault="007A53D7" w:rsidP="007A53D7">
            <w:pPr>
              <w:rPr>
                <w:rFonts w:ascii="Arial" w:hAnsi="Arial" w:cs="Arial"/>
                <w:color w:val="auto"/>
                <w:spacing w:val="-4"/>
                <w:sz w:val="16"/>
                <w:szCs w:val="16"/>
              </w:rPr>
            </w:pPr>
          </w:p>
        </w:tc>
        <w:tc>
          <w:tcPr>
            <w:tcW w:w="1367" w:type="dxa"/>
            <w:tcBorders>
              <w:top w:val="single" w:sz="4" w:space="0" w:color="auto"/>
              <w:left w:val="nil"/>
              <w:bottom w:val="nil"/>
              <w:right w:val="nil"/>
            </w:tcBorders>
            <w:shd w:val="clear" w:color="auto" w:fill="FAFAFA"/>
            <w:vAlign w:val="bottom"/>
          </w:tcPr>
          <w:p w:rsidR="007A53D7" w:rsidRPr="0022022A" w:rsidRDefault="007A53D7" w:rsidP="007A53D7">
            <w:pPr>
              <w:ind w:right="-72"/>
              <w:jc w:val="right"/>
              <w:rPr>
                <w:rFonts w:ascii="Arial" w:hAnsi="Arial" w:cs="Arial"/>
                <w:color w:val="auto"/>
                <w:sz w:val="16"/>
                <w:szCs w:val="16"/>
              </w:rPr>
            </w:pPr>
          </w:p>
        </w:tc>
        <w:tc>
          <w:tcPr>
            <w:tcW w:w="1368" w:type="dxa"/>
            <w:gridSpan w:val="2"/>
            <w:tcBorders>
              <w:top w:val="single" w:sz="4" w:space="0" w:color="auto"/>
              <w:left w:val="nil"/>
              <w:bottom w:val="nil"/>
              <w:right w:val="nil"/>
            </w:tcBorders>
            <w:vAlign w:val="bottom"/>
          </w:tcPr>
          <w:p w:rsidR="007A53D7" w:rsidRPr="0022022A" w:rsidRDefault="007A53D7" w:rsidP="007A53D7">
            <w:pPr>
              <w:ind w:right="-72"/>
              <w:jc w:val="right"/>
              <w:rPr>
                <w:rFonts w:ascii="Arial" w:hAnsi="Arial" w:cs="Arial"/>
                <w:color w:val="auto"/>
                <w:sz w:val="16"/>
                <w:szCs w:val="16"/>
              </w:rPr>
            </w:pPr>
          </w:p>
        </w:tc>
        <w:tc>
          <w:tcPr>
            <w:tcW w:w="1368" w:type="dxa"/>
            <w:tcBorders>
              <w:top w:val="single" w:sz="4" w:space="0" w:color="auto"/>
              <w:left w:val="nil"/>
              <w:bottom w:val="nil"/>
              <w:right w:val="nil"/>
            </w:tcBorders>
            <w:shd w:val="clear" w:color="auto" w:fill="FAFAFA"/>
            <w:vAlign w:val="bottom"/>
          </w:tcPr>
          <w:p w:rsidR="007A53D7" w:rsidRPr="0022022A" w:rsidRDefault="007A53D7" w:rsidP="007A53D7">
            <w:pPr>
              <w:ind w:right="-72"/>
              <w:jc w:val="right"/>
              <w:rPr>
                <w:rFonts w:ascii="Arial" w:hAnsi="Arial" w:cs="Arial"/>
                <w:color w:val="auto"/>
                <w:sz w:val="16"/>
                <w:szCs w:val="16"/>
              </w:rPr>
            </w:pPr>
          </w:p>
        </w:tc>
        <w:tc>
          <w:tcPr>
            <w:tcW w:w="1368" w:type="dxa"/>
            <w:tcBorders>
              <w:top w:val="single" w:sz="4" w:space="0" w:color="auto"/>
              <w:left w:val="nil"/>
              <w:bottom w:val="nil"/>
              <w:right w:val="nil"/>
            </w:tcBorders>
            <w:vAlign w:val="bottom"/>
          </w:tcPr>
          <w:p w:rsidR="007A53D7" w:rsidRPr="0022022A" w:rsidRDefault="007A53D7" w:rsidP="007A53D7">
            <w:pPr>
              <w:ind w:right="-72"/>
              <w:jc w:val="right"/>
              <w:rPr>
                <w:rFonts w:ascii="Arial" w:hAnsi="Arial" w:cs="Arial"/>
                <w:color w:val="auto"/>
                <w:sz w:val="16"/>
                <w:szCs w:val="16"/>
              </w:rPr>
            </w:pPr>
          </w:p>
        </w:tc>
      </w:tr>
      <w:tr w:rsidR="003001DB" w:rsidRPr="00D22D95" w:rsidTr="005E783F">
        <w:tc>
          <w:tcPr>
            <w:tcW w:w="4090" w:type="dxa"/>
            <w:tcBorders>
              <w:top w:val="nil"/>
              <w:left w:val="nil"/>
              <w:bottom w:val="nil"/>
              <w:right w:val="nil"/>
            </w:tcBorders>
            <w:vAlign w:val="bottom"/>
          </w:tcPr>
          <w:p w:rsidR="003001DB" w:rsidRPr="00BB52B8" w:rsidRDefault="003001DB" w:rsidP="003001DB">
            <w:pPr>
              <w:rPr>
                <w:rFonts w:ascii="Arial" w:hAnsi="Arial" w:cs="Arial"/>
                <w:spacing w:val="-4"/>
                <w:sz w:val="18"/>
                <w:szCs w:val="18"/>
              </w:rPr>
            </w:pPr>
            <w:r w:rsidRPr="00BB52B8">
              <w:rPr>
                <w:rFonts w:ascii="Arial" w:hAnsi="Arial" w:cs="Arial"/>
                <w:spacing w:val="-4"/>
                <w:sz w:val="18"/>
                <w:szCs w:val="18"/>
              </w:rPr>
              <w:t xml:space="preserve">Weighted average number of paid-up ordinary </w:t>
            </w:r>
          </w:p>
          <w:p w:rsidR="003001DB" w:rsidRPr="00BB52B8" w:rsidRDefault="003001DB" w:rsidP="003001DB">
            <w:pPr>
              <w:rPr>
                <w:rFonts w:ascii="Arial" w:hAnsi="Arial" w:cs="Arial"/>
                <w:spacing w:val="-4"/>
                <w:sz w:val="18"/>
                <w:szCs w:val="18"/>
              </w:rPr>
            </w:pPr>
            <w:r w:rsidRPr="00BB52B8">
              <w:rPr>
                <w:rFonts w:ascii="Arial" w:hAnsi="Arial" w:cs="Arial"/>
                <w:spacing w:val="-4"/>
                <w:sz w:val="18"/>
                <w:szCs w:val="18"/>
              </w:rPr>
              <w:t xml:space="preserve">   shares in issue (Share’000)</w:t>
            </w:r>
          </w:p>
        </w:tc>
        <w:tc>
          <w:tcPr>
            <w:tcW w:w="1367" w:type="dxa"/>
            <w:tcBorders>
              <w:top w:val="nil"/>
              <w:left w:val="nil"/>
              <w:bottom w:val="nil"/>
              <w:right w:val="nil"/>
            </w:tcBorders>
            <w:shd w:val="clear" w:color="auto" w:fill="FAFAFA"/>
            <w:vAlign w:val="bottom"/>
          </w:tcPr>
          <w:p w:rsidR="003001DB" w:rsidRPr="003001DB" w:rsidRDefault="003001DB" w:rsidP="003001DB">
            <w:pPr>
              <w:ind w:left="-40" w:right="-72"/>
              <w:jc w:val="right"/>
              <w:rPr>
                <w:rFonts w:ascii="Arial" w:eastAsia="Arial Unicode MS" w:hAnsi="Arial" w:cs="Arial"/>
                <w:sz w:val="18"/>
                <w:szCs w:val="18"/>
              </w:rPr>
            </w:pPr>
            <w:r w:rsidRPr="003001DB">
              <w:rPr>
                <w:rFonts w:ascii="Arial" w:eastAsia="Arial Unicode MS" w:hAnsi="Arial" w:cs="Arial"/>
                <w:sz w:val="18"/>
                <w:szCs w:val="18"/>
              </w:rPr>
              <w:t>649,50</w:t>
            </w:r>
            <w:r w:rsidR="00BA700A">
              <w:rPr>
                <w:rFonts w:ascii="Arial" w:eastAsia="Arial Unicode MS" w:hAnsi="Arial" w:cs="Arial"/>
                <w:sz w:val="18"/>
                <w:szCs w:val="18"/>
              </w:rPr>
              <w:t>7</w:t>
            </w:r>
          </w:p>
        </w:tc>
        <w:tc>
          <w:tcPr>
            <w:tcW w:w="1368" w:type="dxa"/>
            <w:gridSpan w:val="2"/>
            <w:tcBorders>
              <w:top w:val="nil"/>
              <w:left w:val="nil"/>
              <w:bottom w:val="nil"/>
              <w:right w:val="nil"/>
            </w:tcBorders>
            <w:vAlign w:val="bottom"/>
          </w:tcPr>
          <w:p w:rsidR="003001DB" w:rsidRPr="003001DB" w:rsidRDefault="003001DB" w:rsidP="003001DB">
            <w:pPr>
              <w:ind w:left="-40" w:right="-72"/>
              <w:jc w:val="right"/>
              <w:rPr>
                <w:rFonts w:ascii="Arial" w:eastAsia="Arial Unicode MS" w:hAnsi="Arial" w:cs="Arial"/>
                <w:sz w:val="18"/>
                <w:szCs w:val="18"/>
              </w:rPr>
            </w:pPr>
            <w:r w:rsidRPr="003001DB">
              <w:rPr>
                <w:rFonts w:ascii="Arial" w:eastAsia="Arial Unicode MS" w:hAnsi="Arial" w:cs="Arial"/>
                <w:sz w:val="18"/>
                <w:szCs w:val="18"/>
              </w:rPr>
              <w:t>649,50</w:t>
            </w:r>
            <w:r w:rsidR="00BA700A">
              <w:rPr>
                <w:rFonts w:ascii="Arial" w:eastAsia="Arial Unicode MS" w:hAnsi="Arial" w:cs="Arial"/>
                <w:sz w:val="18"/>
                <w:szCs w:val="18"/>
              </w:rPr>
              <w:t>7</w:t>
            </w:r>
          </w:p>
        </w:tc>
        <w:tc>
          <w:tcPr>
            <w:tcW w:w="1368" w:type="dxa"/>
            <w:tcBorders>
              <w:top w:val="nil"/>
              <w:left w:val="nil"/>
              <w:bottom w:val="nil"/>
              <w:right w:val="nil"/>
            </w:tcBorders>
            <w:shd w:val="clear" w:color="auto" w:fill="FAFAFA"/>
            <w:vAlign w:val="bottom"/>
          </w:tcPr>
          <w:p w:rsidR="003001DB" w:rsidRPr="003001DB" w:rsidRDefault="003001DB" w:rsidP="003001DB">
            <w:pPr>
              <w:ind w:left="-40" w:right="-72"/>
              <w:jc w:val="right"/>
              <w:rPr>
                <w:rFonts w:ascii="Arial" w:eastAsia="Arial Unicode MS" w:hAnsi="Arial" w:cs="Arial"/>
                <w:sz w:val="18"/>
                <w:szCs w:val="18"/>
              </w:rPr>
            </w:pPr>
            <w:r w:rsidRPr="003001DB">
              <w:rPr>
                <w:rFonts w:ascii="Arial" w:eastAsia="Arial Unicode MS" w:hAnsi="Arial" w:cs="Arial"/>
                <w:sz w:val="18"/>
                <w:szCs w:val="18"/>
              </w:rPr>
              <w:t>649,50</w:t>
            </w:r>
            <w:r w:rsidR="00BA700A">
              <w:rPr>
                <w:rFonts w:ascii="Arial" w:eastAsia="Arial Unicode MS" w:hAnsi="Arial" w:cs="Arial"/>
                <w:sz w:val="18"/>
                <w:szCs w:val="18"/>
              </w:rPr>
              <w:t>7</w:t>
            </w:r>
          </w:p>
        </w:tc>
        <w:tc>
          <w:tcPr>
            <w:tcW w:w="1368" w:type="dxa"/>
            <w:tcBorders>
              <w:top w:val="nil"/>
              <w:left w:val="nil"/>
              <w:bottom w:val="nil"/>
              <w:right w:val="nil"/>
            </w:tcBorders>
            <w:vAlign w:val="bottom"/>
          </w:tcPr>
          <w:p w:rsidR="003001DB" w:rsidRPr="003001DB" w:rsidRDefault="003001DB" w:rsidP="003001DB">
            <w:pPr>
              <w:ind w:left="-40" w:right="-72"/>
              <w:jc w:val="right"/>
              <w:rPr>
                <w:rFonts w:ascii="Arial" w:eastAsia="Arial Unicode MS" w:hAnsi="Arial" w:cs="Arial"/>
                <w:sz w:val="18"/>
                <w:szCs w:val="18"/>
              </w:rPr>
            </w:pPr>
            <w:r w:rsidRPr="003001DB">
              <w:rPr>
                <w:rFonts w:ascii="Arial" w:eastAsia="Arial Unicode MS" w:hAnsi="Arial" w:cs="Arial"/>
                <w:sz w:val="18"/>
                <w:szCs w:val="18"/>
              </w:rPr>
              <w:t>649,50</w:t>
            </w:r>
            <w:r w:rsidR="00BA700A">
              <w:rPr>
                <w:rFonts w:ascii="Arial" w:eastAsia="Arial Unicode MS" w:hAnsi="Arial" w:cs="Arial"/>
                <w:sz w:val="18"/>
                <w:szCs w:val="18"/>
              </w:rPr>
              <w:t>7</w:t>
            </w:r>
          </w:p>
        </w:tc>
      </w:tr>
      <w:tr w:rsidR="007A53D7" w:rsidRPr="005E783F" w:rsidTr="005E783F">
        <w:tc>
          <w:tcPr>
            <w:tcW w:w="4090" w:type="dxa"/>
            <w:tcBorders>
              <w:top w:val="nil"/>
              <w:left w:val="nil"/>
              <w:bottom w:val="nil"/>
              <w:right w:val="nil"/>
            </w:tcBorders>
            <w:vAlign w:val="bottom"/>
          </w:tcPr>
          <w:p w:rsidR="007A53D7" w:rsidRPr="005E783F" w:rsidRDefault="007A53D7" w:rsidP="007A53D7">
            <w:pPr>
              <w:rPr>
                <w:rFonts w:ascii="Arial" w:hAnsi="Arial" w:cs="Arial"/>
                <w:spacing w:val="-4"/>
                <w:sz w:val="16"/>
                <w:szCs w:val="16"/>
              </w:rPr>
            </w:pPr>
          </w:p>
        </w:tc>
        <w:tc>
          <w:tcPr>
            <w:tcW w:w="1367" w:type="dxa"/>
            <w:tcBorders>
              <w:top w:val="nil"/>
              <w:left w:val="nil"/>
              <w:bottom w:val="nil"/>
              <w:right w:val="nil"/>
            </w:tcBorders>
            <w:shd w:val="clear" w:color="auto" w:fill="FAFAFA"/>
            <w:vAlign w:val="bottom"/>
          </w:tcPr>
          <w:p w:rsidR="007A53D7" w:rsidRPr="005E783F" w:rsidRDefault="007A53D7" w:rsidP="007A53D7">
            <w:pPr>
              <w:ind w:right="-72"/>
              <w:jc w:val="right"/>
              <w:rPr>
                <w:rFonts w:ascii="Arial" w:hAnsi="Arial" w:cs="Arial"/>
                <w:sz w:val="16"/>
                <w:szCs w:val="16"/>
              </w:rPr>
            </w:pPr>
          </w:p>
        </w:tc>
        <w:tc>
          <w:tcPr>
            <w:tcW w:w="1368" w:type="dxa"/>
            <w:gridSpan w:val="2"/>
            <w:tcBorders>
              <w:top w:val="nil"/>
              <w:left w:val="nil"/>
              <w:bottom w:val="nil"/>
              <w:right w:val="nil"/>
            </w:tcBorders>
            <w:vAlign w:val="bottom"/>
          </w:tcPr>
          <w:p w:rsidR="007A53D7" w:rsidRPr="005E783F" w:rsidRDefault="007A53D7" w:rsidP="007A53D7">
            <w:pPr>
              <w:ind w:right="-72"/>
              <w:jc w:val="right"/>
              <w:rPr>
                <w:rFonts w:ascii="Arial" w:hAnsi="Arial" w:cs="Arial"/>
                <w:sz w:val="16"/>
                <w:szCs w:val="16"/>
              </w:rPr>
            </w:pPr>
          </w:p>
        </w:tc>
        <w:tc>
          <w:tcPr>
            <w:tcW w:w="1368" w:type="dxa"/>
            <w:tcBorders>
              <w:top w:val="nil"/>
              <w:left w:val="nil"/>
              <w:bottom w:val="nil"/>
              <w:right w:val="nil"/>
            </w:tcBorders>
            <w:shd w:val="clear" w:color="auto" w:fill="FAFAFA"/>
            <w:vAlign w:val="bottom"/>
          </w:tcPr>
          <w:p w:rsidR="007A53D7" w:rsidRPr="005E783F" w:rsidRDefault="007A53D7" w:rsidP="007A53D7">
            <w:pPr>
              <w:ind w:right="-72"/>
              <w:jc w:val="right"/>
              <w:rPr>
                <w:rFonts w:ascii="Arial" w:hAnsi="Arial" w:cs="Arial"/>
                <w:sz w:val="16"/>
                <w:szCs w:val="16"/>
              </w:rPr>
            </w:pPr>
          </w:p>
        </w:tc>
        <w:tc>
          <w:tcPr>
            <w:tcW w:w="1368" w:type="dxa"/>
            <w:tcBorders>
              <w:top w:val="nil"/>
              <w:left w:val="nil"/>
              <w:bottom w:val="nil"/>
              <w:right w:val="nil"/>
            </w:tcBorders>
            <w:vAlign w:val="bottom"/>
          </w:tcPr>
          <w:p w:rsidR="007A53D7" w:rsidRPr="005E783F" w:rsidRDefault="007A53D7" w:rsidP="007A53D7">
            <w:pPr>
              <w:ind w:right="-72"/>
              <w:jc w:val="right"/>
              <w:rPr>
                <w:rFonts w:ascii="Arial" w:hAnsi="Arial" w:cs="Arial"/>
                <w:sz w:val="16"/>
                <w:szCs w:val="16"/>
              </w:rPr>
            </w:pPr>
          </w:p>
        </w:tc>
      </w:tr>
      <w:tr w:rsidR="007A53D7" w:rsidRPr="00D22D95" w:rsidTr="005E783F">
        <w:tc>
          <w:tcPr>
            <w:tcW w:w="4090" w:type="dxa"/>
            <w:tcBorders>
              <w:top w:val="nil"/>
              <w:left w:val="nil"/>
              <w:bottom w:val="nil"/>
              <w:right w:val="nil"/>
            </w:tcBorders>
            <w:vAlign w:val="bottom"/>
          </w:tcPr>
          <w:p w:rsidR="007A53D7" w:rsidRPr="00BB52B8" w:rsidRDefault="007A53D7" w:rsidP="007A53D7">
            <w:pPr>
              <w:rPr>
                <w:rFonts w:ascii="Arial" w:hAnsi="Arial" w:cs="Arial"/>
                <w:spacing w:val="-4"/>
                <w:sz w:val="18"/>
                <w:szCs w:val="18"/>
              </w:rPr>
            </w:pPr>
            <w:r w:rsidRPr="00BB52B8">
              <w:rPr>
                <w:rFonts w:ascii="Arial" w:hAnsi="Arial" w:cs="Arial"/>
                <w:spacing w:val="-4"/>
                <w:sz w:val="18"/>
                <w:szCs w:val="18"/>
              </w:rPr>
              <w:t>Basic earnings per share</w:t>
            </w:r>
          </w:p>
        </w:tc>
        <w:tc>
          <w:tcPr>
            <w:tcW w:w="1367" w:type="dxa"/>
            <w:tcBorders>
              <w:top w:val="nil"/>
              <w:left w:val="nil"/>
              <w:bottom w:val="nil"/>
              <w:right w:val="nil"/>
            </w:tcBorders>
            <w:shd w:val="clear" w:color="auto" w:fill="FAFAFA"/>
            <w:vAlign w:val="bottom"/>
          </w:tcPr>
          <w:p w:rsidR="007A53D7" w:rsidRPr="00D22D95" w:rsidRDefault="007A53D7" w:rsidP="007A53D7">
            <w:pPr>
              <w:ind w:right="-72"/>
              <w:jc w:val="right"/>
              <w:rPr>
                <w:rFonts w:ascii="Arial" w:hAnsi="Arial" w:cs="Arial"/>
                <w:sz w:val="18"/>
                <w:szCs w:val="18"/>
              </w:rPr>
            </w:pPr>
          </w:p>
        </w:tc>
        <w:tc>
          <w:tcPr>
            <w:tcW w:w="1368" w:type="dxa"/>
            <w:gridSpan w:val="2"/>
            <w:tcBorders>
              <w:top w:val="nil"/>
              <w:left w:val="nil"/>
              <w:bottom w:val="nil"/>
              <w:right w:val="nil"/>
            </w:tcBorders>
            <w:vAlign w:val="bottom"/>
          </w:tcPr>
          <w:p w:rsidR="007A53D7" w:rsidRPr="00D22D95" w:rsidRDefault="007A53D7" w:rsidP="007A53D7">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rsidR="007A53D7" w:rsidRPr="00D22D95" w:rsidRDefault="007A53D7" w:rsidP="007A53D7">
            <w:pPr>
              <w:ind w:right="-72"/>
              <w:jc w:val="right"/>
              <w:rPr>
                <w:rFonts w:ascii="Arial" w:hAnsi="Arial" w:cs="Arial"/>
                <w:sz w:val="18"/>
                <w:szCs w:val="18"/>
              </w:rPr>
            </w:pPr>
          </w:p>
        </w:tc>
        <w:tc>
          <w:tcPr>
            <w:tcW w:w="1368" w:type="dxa"/>
            <w:tcBorders>
              <w:top w:val="nil"/>
              <w:left w:val="nil"/>
              <w:bottom w:val="nil"/>
              <w:right w:val="nil"/>
            </w:tcBorders>
            <w:vAlign w:val="bottom"/>
          </w:tcPr>
          <w:p w:rsidR="007A53D7" w:rsidRPr="00D22D95" w:rsidRDefault="007A53D7" w:rsidP="007A53D7">
            <w:pPr>
              <w:ind w:right="-72"/>
              <w:jc w:val="right"/>
              <w:rPr>
                <w:rFonts w:ascii="Arial" w:hAnsi="Arial" w:cs="Arial"/>
                <w:sz w:val="18"/>
                <w:szCs w:val="18"/>
              </w:rPr>
            </w:pPr>
          </w:p>
        </w:tc>
      </w:tr>
      <w:tr w:rsidR="003001DB" w:rsidRPr="00D22D95" w:rsidTr="001175CE">
        <w:tc>
          <w:tcPr>
            <w:tcW w:w="4090" w:type="dxa"/>
            <w:tcBorders>
              <w:top w:val="nil"/>
              <w:left w:val="nil"/>
              <w:bottom w:val="nil"/>
              <w:right w:val="nil"/>
            </w:tcBorders>
            <w:vAlign w:val="bottom"/>
          </w:tcPr>
          <w:p w:rsidR="003001DB" w:rsidRPr="00BB52B8" w:rsidRDefault="003001DB" w:rsidP="003001DB">
            <w:pPr>
              <w:rPr>
                <w:rFonts w:ascii="Arial" w:hAnsi="Arial" w:cs="Arial"/>
                <w:spacing w:val="-4"/>
                <w:sz w:val="18"/>
                <w:szCs w:val="18"/>
              </w:rPr>
            </w:pPr>
            <w:r w:rsidRPr="00BB52B8">
              <w:rPr>
                <w:rFonts w:ascii="Arial" w:hAnsi="Arial" w:cs="Arial"/>
                <w:spacing w:val="-4"/>
                <w:sz w:val="18"/>
                <w:szCs w:val="18"/>
              </w:rPr>
              <w:t xml:space="preserve">   From continuing operations (Baht)</w:t>
            </w:r>
          </w:p>
        </w:tc>
        <w:tc>
          <w:tcPr>
            <w:tcW w:w="1367" w:type="dxa"/>
            <w:tcBorders>
              <w:top w:val="nil"/>
              <w:left w:val="nil"/>
              <w:bottom w:val="nil"/>
              <w:right w:val="nil"/>
            </w:tcBorders>
            <w:shd w:val="clear" w:color="auto" w:fill="FAFAFA"/>
          </w:tcPr>
          <w:p w:rsidR="003001DB" w:rsidRPr="003001DB" w:rsidRDefault="003001DB" w:rsidP="003001DB">
            <w:pPr>
              <w:tabs>
                <w:tab w:val="center" w:pos="718"/>
                <w:tab w:val="right" w:pos="1476"/>
              </w:tabs>
              <w:ind w:left="-40" w:right="-72"/>
              <w:jc w:val="right"/>
              <w:rPr>
                <w:rFonts w:ascii="Arial" w:eastAsia="Arial Unicode MS" w:hAnsi="Arial" w:cs="Arial"/>
                <w:sz w:val="18"/>
                <w:szCs w:val="18"/>
              </w:rPr>
            </w:pPr>
            <w:r w:rsidRPr="003001DB">
              <w:rPr>
                <w:rFonts w:ascii="Arial" w:eastAsia="Arial Unicode MS" w:hAnsi="Arial" w:cs="Arial"/>
                <w:sz w:val="18"/>
                <w:szCs w:val="18"/>
              </w:rPr>
              <w:t>0.02</w:t>
            </w:r>
            <w:r w:rsidR="003369CA">
              <w:rPr>
                <w:rFonts w:ascii="Arial" w:eastAsia="Arial Unicode MS" w:hAnsi="Arial" w:cs="Arial"/>
                <w:sz w:val="18"/>
                <w:szCs w:val="18"/>
              </w:rPr>
              <w:t>17</w:t>
            </w:r>
          </w:p>
        </w:tc>
        <w:tc>
          <w:tcPr>
            <w:tcW w:w="1368" w:type="dxa"/>
            <w:gridSpan w:val="2"/>
            <w:tcBorders>
              <w:top w:val="nil"/>
              <w:left w:val="nil"/>
              <w:bottom w:val="nil"/>
              <w:right w:val="nil"/>
            </w:tcBorders>
          </w:tcPr>
          <w:p w:rsidR="003001DB" w:rsidRPr="003001DB" w:rsidRDefault="003001DB" w:rsidP="003001DB">
            <w:pPr>
              <w:ind w:left="-40" w:right="-72"/>
              <w:jc w:val="right"/>
              <w:rPr>
                <w:rFonts w:ascii="Arial" w:eastAsia="Arial Unicode MS" w:hAnsi="Arial" w:cs="Arial"/>
                <w:sz w:val="18"/>
                <w:szCs w:val="18"/>
              </w:rPr>
            </w:pPr>
            <w:r w:rsidRPr="003001DB">
              <w:rPr>
                <w:rFonts w:ascii="Arial" w:eastAsia="Arial Unicode MS" w:hAnsi="Arial" w:cs="Arial"/>
                <w:sz w:val="18"/>
                <w:szCs w:val="18"/>
              </w:rPr>
              <w:t>0.0136</w:t>
            </w:r>
          </w:p>
        </w:tc>
        <w:tc>
          <w:tcPr>
            <w:tcW w:w="1368" w:type="dxa"/>
            <w:tcBorders>
              <w:top w:val="nil"/>
              <w:left w:val="nil"/>
              <w:bottom w:val="nil"/>
              <w:right w:val="nil"/>
            </w:tcBorders>
            <w:shd w:val="clear" w:color="auto" w:fill="FAFAFA"/>
          </w:tcPr>
          <w:p w:rsidR="003001DB" w:rsidRPr="003001DB" w:rsidRDefault="003001DB" w:rsidP="003001DB">
            <w:pPr>
              <w:ind w:left="-40" w:right="-72"/>
              <w:jc w:val="right"/>
              <w:rPr>
                <w:rFonts w:ascii="Arial" w:eastAsia="Arial Unicode MS" w:hAnsi="Arial" w:cs="Arial"/>
                <w:sz w:val="18"/>
                <w:szCs w:val="18"/>
              </w:rPr>
            </w:pPr>
            <w:r w:rsidRPr="003001DB">
              <w:rPr>
                <w:rFonts w:ascii="Arial" w:eastAsia="Arial Unicode MS" w:hAnsi="Arial" w:cs="Arial"/>
                <w:sz w:val="18"/>
                <w:szCs w:val="18"/>
              </w:rPr>
              <w:t>0.00</w:t>
            </w:r>
            <w:r w:rsidR="003369CA">
              <w:rPr>
                <w:rFonts w:ascii="Arial" w:eastAsia="Arial Unicode MS" w:hAnsi="Arial" w:cs="Arial"/>
                <w:sz w:val="18"/>
                <w:szCs w:val="18"/>
              </w:rPr>
              <w:t>92</w:t>
            </w:r>
          </w:p>
        </w:tc>
        <w:tc>
          <w:tcPr>
            <w:tcW w:w="1368" w:type="dxa"/>
            <w:tcBorders>
              <w:top w:val="nil"/>
              <w:left w:val="nil"/>
              <w:bottom w:val="nil"/>
              <w:right w:val="nil"/>
            </w:tcBorders>
          </w:tcPr>
          <w:p w:rsidR="003001DB" w:rsidRPr="003001DB" w:rsidRDefault="003001DB" w:rsidP="003001DB">
            <w:pPr>
              <w:ind w:left="-40" w:right="-72"/>
              <w:jc w:val="right"/>
              <w:rPr>
                <w:rFonts w:ascii="Arial" w:eastAsia="Arial Unicode MS" w:hAnsi="Arial" w:cs="Arial"/>
                <w:sz w:val="18"/>
                <w:szCs w:val="18"/>
              </w:rPr>
            </w:pPr>
            <w:r w:rsidRPr="003001DB">
              <w:rPr>
                <w:rFonts w:ascii="Arial" w:eastAsia="Arial Unicode MS" w:hAnsi="Arial" w:cs="Arial"/>
                <w:sz w:val="18"/>
                <w:szCs w:val="18"/>
              </w:rPr>
              <w:t>0.1507</w:t>
            </w:r>
          </w:p>
        </w:tc>
      </w:tr>
      <w:tr w:rsidR="003001DB" w:rsidRPr="00D22D95" w:rsidTr="001175CE">
        <w:tc>
          <w:tcPr>
            <w:tcW w:w="4090" w:type="dxa"/>
            <w:tcBorders>
              <w:top w:val="nil"/>
              <w:left w:val="nil"/>
              <w:bottom w:val="nil"/>
              <w:right w:val="nil"/>
            </w:tcBorders>
            <w:vAlign w:val="bottom"/>
          </w:tcPr>
          <w:p w:rsidR="003001DB" w:rsidRPr="00BB52B8" w:rsidRDefault="003001DB" w:rsidP="003001DB">
            <w:pPr>
              <w:rPr>
                <w:rFonts w:ascii="Arial" w:hAnsi="Arial" w:cs="Arial"/>
                <w:spacing w:val="-4"/>
                <w:sz w:val="18"/>
                <w:szCs w:val="18"/>
              </w:rPr>
            </w:pPr>
            <w:r w:rsidRPr="00BB52B8">
              <w:rPr>
                <w:rFonts w:ascii="Arial" w:hAnsi="Arial" w:cs="Arial"/>
                <w:spacing w:val="-4"/>
                <w:sz w:val="18"/>
                <w:szCs w:val="18"/>
              </w:rPr>
              <w:t xml:space="preserve">   From discontinued operations (Baht)</w:t>
            </w:r>
          </w:p>
        </w:tc>
        <w:tc>
          <w:tcPr>
            <w:tcW w:w="1367" w:type="dxa"/>
            <w:tcBorders>
              <w:top w:val="nil"/>
              <w:left w:val="nil"/>
              <w:bottom w:val="single" w:sz="4" w:space="0" w:color="auto"/>
              <w:right w:val="nil"/>
            </w:tcBorders>
            <w:shd w:val="clear" w:color="auto" w:fill="FAFAFA"/>
          </w:tcPr>
          <w:p w:rsidR="003001DB" w:rsidRPr="003001DB" w:rsidRDefault="003001DB" w:rsidP="003001DB">
            <w:pPr>
              <w:ind w:left="-40" w:right="-72"/>
              <w:jc w:val="right"/>
              <w:rPr>
                <w:rFonts w:ascii="Arial" w:eastAsia="Arial Unicode MS" w:hAnsi="Arial" w:cs="Arial"/>
                <w:sz w:val="18"/>
                <w:szCs w:val="18"/>
              </w:rPr>
            </w:pPr>
            <w:r w:rsidRPr="003001DB">
              <w:rPr>
                <w:rFonts w:ascii="Arial" w:eastAsia="Arial Unicode MS" w:hAnsi="Arial" w:cs="Arial"/>
                <w:sz w:val="18"/>
                <w:szCs w:val="18"/>
              </w:rPr>
              <w:t>-</w:t>
            </w:r>
          </w:p>
        </w:tc>
        <w:tc>
          <w:tcPr>
            <w:tcW w:w="1368" w:type="dxa"/>
            <w:gridSpan w:val="2"/>
            <w:tcBorders>
              <w:top w:val="nil"/>
              <w:left w:val="nil"/>
              <w:bottom w:val="single" w:sz="4" w:space="0" w:color="auto"/>
              <w:right w:val="nil"/>
            </w:tcBorders>
          </w:tcPr>
          <w:p w:rsidR="003001DB" w:rsidRPr="003001DB" w:rsidRDefault="003001DB" w:rsidP="003001DB">
            <w:pPr>
              <w:ind w:left="-40" w:right="-72"/>
              <w:jc w:val="right"/>
              <w:rPr>
                <w:rFonts w:ascii="Arial" w:eastAsia="Arial Unicode MS" w:hAnsi="Arial" w:cs="Arial"/>
                <w:sz w:val="18"/>
                <w:szCs w:val="18"/>
              </w:rPr>
            </w:pPr>
            <w:r w:rsidRPr="003001DB">
              <w:rPr>
                <w:rFonts w:ascii="Arial" w:eastAsia="Arial Unicode MS" w:hAnsi="Arial" w:cs="Arial"/>
                <w:sz w:val="18"/>
                <w:szCs w:val="18"/>
              </w:rPr>
              <w:t>0.0030</w:t>
            </w:r>
          </w:p>
        </w:tc>
        <w:tc>
          <w:tcPr>
            <w:tcW w:w="1368" w:type="dxa"/>
            <w:tcBorders>
              <w:top w:val="nil"/>
              <w:left w:val="nil"/>
              <w:bottom w:val="single" w:sz="4" w:space="0" w:color="auto"/>
              <w:right w:val="nil"/>
            </w:tcBorders>
            <w:shd w:val="clear" w:color="auto" w:fill="FAFAFA"/>
          </w:tcPr>
          <w:p w:rsidR="003001DB" w:rsidRPr="003001DB" w:rsidRDefault="003001DB" w:rsidP="003001DB">
            <w:pPr>
              <w:ind w:left="-40" w:right="-72"/>
              <w:jc w:val="right"/>
              <w:rPr>
                <w:rFonts w:ascii="Arial" w:eastAsia="Arial Unicode MS" w:hAnsi="Arial" w:cs="Arial"/>
                <w:sz w:val="18"/>
                <w:szCs w:val="18"/>
              </w:rPr>
            </w:pPr>
            <w:r w:rsidRPr="003001DB">
              <w:rPr>
                <w:rFonts w:ascii="Arial" w:eastAsia="Arial Unicode MS" w:hAnsi="Arial" w:cs="Arial"/>
                <w:sz w:val="18"/>
                <w:szCs w:val="18"/>
              </w:rPr>
              <w:t>-</w:t>
            </w:r>
          </w:p>
        </w:tc>
        <w:tc>
          <w:tcPr>
            <w:tcW w:w="1368" w:type="dxa"/>
            <w:tcBorders>
              <w:top w:val="nil"/>
              <w:left w:val="nil"/>
              <w:bottom w:val="single" w:sz="4" w:space="0" w:color="auto"/>
              <w:right w:val="nil"/>
            </w:tcBorders>
          </w:tcPr>
          <w:p w:rsidR="003001DB" w:rsidRPr="003001DB" w:rsidRDefault="003001DB" w:rsidP="003001DB">
            <w:pPr>
              <w:ind w:left="-40" w:right="-72"/>
              <w:jc w:val="right"/>
              <w:rPr>
                <w:rFonts w:ascii="Arial" w:eastAsia="Arial Unicode MS" w:hAnsi="Arial" w:cs="Arial"/>
                <w:sz w:val="18"/>
                <w:szCs w:val="18"/>
              </w:rPr>
            </w:pPr>
            <w:r w:rsidRPr="003001DB">
              <w:rPr>
                <w:rFonts w:ascii="Arial" w:eastAsia="Arial Unicode MS" w:hAnsi="Arial" w:cs="Arial"/>
                <w:sz w:val="18"/>
                <w:szCs w:val="18"/>
              </w:rPr>
              <w:t>-</w:t>
            </w:r>
          </w:p>
        </w:tc>
      </w:tr>
      <w:tr w:rsidR="007A53D7" w:rsidRPr="005E783F" w:rsidTr="005E783F">
        <w:tc>
          <w:tcPr>
            <w:tcW w:w="4090" w:type="dxa"/>
            <w:tcBorders>
              <w:top w:val="nil"/>
              <w:left w:val="nil"/>
              <w:bottom w:val="nil"/>
              <w:right w:val="nil"/>
            </w:tcBorders>
            <w:vAlign w:val="bottom"/>
          </w:tcPr>
          <w:p w:rsidR="007A53D7" w:rsidRPr="005E783F" w:rsidRDefault="007A53D7" w:rsidP="007A53D7">
            <w:pPr>
              <w:rPr>
                <w:rFonts w:ascii="Arial" w:hAnsi="Arial" w:cs="Arial"/>
                <w:spacing w:val="-4"/>
                <w:sz w:val="16"/>
                <w:szCs w:val="16"/>
              </w:rPr>
            </w:pPr>
          </w:p>
        </w:tc>
        <w:tc>
          <w:tcPr>
            <w:tcW w:w="1367" w:type="dxa"/>
            <w:tcBorders>
              <w:top w:val="single" w:sz="4" w:space="0" w:color="auto"/>
              <w:left w:val="nil"/>
              <w:bottom w:val="nil"/>
              <w:right w:val="nil"/>
            </w:tcBorders>
            <w:shd w:val="clear" w:color="auto" w:fill="FAFAFA"/>
            <w:vAlign w:val="bottom"/>
          </w:tcPr>
          <w:p w:rsidR="007A53D7" w:rsidRPr="005E783F" w:rsidRDefault="007A53D7" w:rsidP="007A53D7">
            <w:pPr>
              <w:ind w:right="-72"/>
              <w:jc w:val="right"/>
              <w:rPr>
                <w:rFonts w:ascii="Arial" w:eastAsia="Arial Unicode MS" w:hAnsi="Arial" w:cs="Arial"/>
                <w:noProof/>
                <w:snapToGrid w:val="0"/>
                <w:color w:val="auto"/>
                <w:sz w:val="16"/>
                <w:szCs w:val="16"/>
              </w:rPr>
            </w:pPr>
          </w:p>
        </w:tc>
        <w:tc>
          <w:tcPr>
            <w:tcW w:w="1368" w:type="dxa"/>
            <w:gridSpan w:val="2"/>
            <w:tcBorders>
              <w:top w:val="single" w:sz="4" w:space="0" w:color="auto"/>
              <w:left w:val="nil"/>
              <w:bottom w:val="nil"/>
              <w:right w:val="nil"/>
            </w:tcBorders>
            <w:vAlign w:val="bottom"/>
          </w:tcPr>
          <w:p w:rsidR="007A53D7" w:rsidRPr="005E783F" w:rsidRDefault="007A53D7" w:rsidP="007A53D7">
            <w:pPr>
              <w:ind w:right="-72"/>
              <w:jc w:val="right"/>
              <w:rPr>
                <w:rFonts w:ascii="Arial" w:eastAsia="Arial Unicode MS" w:hAnsi="Arial" w:cs="Arial"/>
                <w:noProof/>
                <w:snapToGrid w:val="0"/>
                <w:color w:val="auto"/>
                <w:sz w:val="16"/>
                <w:szCs w:val="16"/>
              </w:rPr>
            </w:pPr>
          </w:p>
        </w:tc>
        <w:tc>
          <w:tcPr>
            <w:tcW w:w="1368" w:type="dxa"/>
            <w:tcBorders>
              <w:top w:val="single" w:sz="4" w:space="0" w:color="auto"/>
              <w:left w:val="nil"/>
              <w:bottom w:val="nil"/>
              <w:right w:val="nil"/>
            </w:tcBorders>
            <w:shd w:val="clear" w:color="auto" w:fill="FAFAFA"/>
            <w:vAlign w:val="bottom"/>
          </w:tcPr>
          <w:p w:rsidR="007A53D7" w:rsidRPr="005E783F" w:rsidRDefault="007A53D7" w:rsidP="007A53D7">
            <w:pPr>
              <w:ind w:right="-72"/>
              <w:jc w:val="right"/>
              <w:rPr>
                <w:rFonts w:ascii="Arial" w:eastAsia="Arial Unicode MS" w:hAnsi="Arial" w:cs="Arial"/>
                <w:noProof/>
                <w:snapToGrid w:val="0"/>
                <w:color w:val="auto"/>
                <w:sz w:val="16"/>
                <w:szCs w:val="16"/>
              </w:rPr>
            </w:pPr>
          </w:p>
        </w:tc>
        <w:tc>
          <w:tcPr>
            <w:tcW w:w="1368" w:type="dxa"/>
            <w:tcBorders>
              <w:top w:val="single" w:sz="4" w:space="0" w:color="auto"/>
              <w:left w:val="nil"/>
              <w:bottom w:val="nil"/>
              <w:right w:val="nil"/>
            </w:tcBorders>
            <w:vAlign w:val="bottom"/>
          </w:tcPr>
          <w:p w:rsidR="007A53D7" w:rsidRPr="005E783F" w:rsidRDefault="007A53D7" w:rsidP="007A53D7">
            <w:pPr>
              <w:ind w:right="-72"/>
              <w:jc w:val="right"/>
              <w:rPr>
                <w:rFonts w:ascii="Arial" w:eastAsia="Arial Unicode MS" w:hAnsi="Arial" w:cs="Arial"/>
                <w:noProof/>
                <w:snapToGrid w:val="0"/>
                <w:color w:val="auto"/>
                <w:sz w:val="16"/>
                <w:szCs w:val="16"/>
              </w:rPr>
            </w:pPr>
          </w:p>
        </w:tc>
      </w:tr>
      <w:tr w:rsidR="003001DB" w:rsidRPr="00D22D95" w:rsidTr="001175CE">
        <w:tc>
          <w:tcPr>
            <w:tcW w:w="4090" w:type="dxa"/>
            <w:tcBorders>
              <w:top w:val="nil"/>
              <w:left w:val="nil"/>
              <w:bottom w:val="nil"/>
              <w:right w:val="nil"/>
            </w:tcBorders>
            <w:vAlign w:val="bottom"/>
          </w:tcPr>
          <w:p w:rsidR="003001DB" w:rsidRPr="00BB52B8" w:rsidRDefault="003001DB" w:rsidP="003001DB">
            <w:pPr>
              <w:rPr>
                <w:rFonts w:ascii="Arial" w:hAnsi="Arial" w:cs="Arial"/>
                <w:spacing w:val="-4"/>
                <w:sz w:val="18"/>
                <w:szCs w:val="18"/>
              </w:rPr>
            </w:pPr>
            <w:r w:rsidRPr="00BB52B8">
              <w:rPr>
                <w:rFonts w:ascii="Arial" w:hAnsi="Arial" w:cs="Arial"/>
                <w:spacing w:val="-4"/>
                <w:sz w:val="18"/>
                <w:szCs w:val="18"/>
              </w:rPr>
              <w:t>Total basic earnings per share (Baht)</w:t>
            </w:r>
          </w:p>
        </w:tc>
        <w:tc>
          <w:tcPr>
            <w:tcW w:w="1367" w:type="dxa"/>
            <w:tcBorders>
              <w:top w:val="nil"/>
              <w:left w:val="nil"/>
              <w:bottom w:val="single" w:sz="4" w:space="0" w:color="auto"/>
              <w:right w:val="nil"/>
            </w:tcBorders>
            <w:shd w:val="clear" w:color="auto" w:fill="FAFAFA"/>
          </w:tcPr>
          <w:p w:rsidR="003001DB" w:rsidRPr="003001DB" w:rsidRDefault="003001DB" w:rsidP="003001DB">
            <w:pPr>
              <w:tabs>
                <w:tab w:val="center" w:pos="718"/>
                <w:tab w:val="right" w:pos="1476"/>
              </w:tabs>
              <w:ind w:left="-40" w:right="-72"/>
              <w:jc w:val="right"/>
              <w:rPr>
                <w:rFonts w:ascii="Arial" w:eastAsia="Arial Unicode MS" w:hAnsi="Arial" w:cs="Arial"/>
                <w:sz w:val="18"/>
                <w:szCs w:val="18"/>
              </w:rPr>
            </w:pPr>
            <w:r w:rsidRPr="003001DB">
              <w:rPr>
                <w:rFonts w:ascii="Arial" w:eastAsia="Arial Unicode MS" w:hAnsi="Arial" w:cs="Arial"/>
                <w:sz w:val="18"/>
                <w:szCs w:val="18"/>
              </w:rPr>
              <w:t>0.02</w:t>
            </w:r>
            <w:r w:rsidR="003369CA">
              <w:rPr>
                <w:rFonts w:ascii="Arial" w:eastAsia="Arial Unicode MS" w:hAnsi="Arial" w:cs="Arial"/>
                <w:sz w:val="18"/>
                <w:szCs w:val="18"/>
              </w:rPr>
              <w:t>17</w:t>
            </w:r>
          </w:p>
        </w:tc>
        <w:tc>
          <w:tcPr>
            <w:tcW w:w="1368" w:type="dxa"/>
            <w:gridSpan w:val="2"/>
            <w:tcBorders>
              <w:top w:val="nil"/>
              <w:left w:val="nil"/>
              <w:bottom w:val="single" w:sz="4" w:space="0" w:color="auto"/>
              <w:right w:val="nil"/>
            </w:tcBorders>
            <w:vAlign w:val="bottom"/>
          </w:tcPr>
          <w:p w:rsidR="003001DB" w:rsidRPr="003001DB" w:rsidRDefault="003001DB" w:rsidP="003001DB">
            <w:pPr>
              <w:tabs>
                <w:tab w:val="center" w:pos="718"/>
                <w:tab w:val="right" w:pos="1476"/>
              </w:tabs>
              <w:ind w:left="-40" w:right="-72"/>
              <w:jc w:val="right"/>
              <w:rPr>
                <w:rFonts w:ascii="Arial" w:eastAsia="Arial Unicode MS" w:hAnsi="Arial" w:cs="Arial"/>
                <w:sz w:val="18"/>
                <w:szCs w:val="18"/>
              </w:rPr>
            </w:pPr>
            <w:r w:rsidRPr="003001DB">
              <w:rPr>
                <w:rFonts w:ascii="Arial" w:eastAsia="Arial Unicode MS" w:hAnsi="Arial" w:cs="Arial"/>
                <w:sz w:val="18"/>
                <w:szCs w:val="18"/>
              </w:rPr>
              <w:t>0.0166</w:t>
            </w:r>
          </w:p>
        </w:tc>
        <w:tc>
          <w:tcPr>
            <w:tcW w:w="1368" w:type="dxa"/>
            <w:tcBorders>
              <w:top w:val="nil"/>
              <w:left w:val="nil"/>
              <w:bottom w:val="single" w:sz="4" w:space="0" w:color="auto"/>
              <w:right w:val="nil"/>
            </w:tcBorders>
            <w:shd w:val="clear" w:color="auto" w:fill="FAFAFA"/>
            <w:vAlign w:val="bottom"/>
          </w:tcPr>
          <w:p w:rsidR="003001DB" w:rsidRPr="003001DB" w:rsidRDefault="003001DB" w:rsidP="003001DB">
            <w:pPr>
              <w:tabs>
                <w:tab w:val="center" w:pos="718"/>
                <w:tab w:val="right" w:pos="1476"/>
              </w:tabs>
              <w:ind w:left="-40" w:right="-72"/>
              <w:jc w:val="right"/>
              <w:rPr>
                <w:rFonts w:ascii="Arial" w:eastAsia="Arial Unicode MS" w:hAnsi="Arial" w:cs="Arial"/>
                <w:sz w:val="18"/>
                <w:szCs w:val="18"/>
              </w:rPr>
            </w:pPr>
            <w:r w:rsidRPr="003001DB">
              <w:rPr>
                <w:rFonts w:ascii="Arial" w:eastAsia="Arial Unicode MS" w:hAnsi="Arial" w:cs="Arial"/>
                <w:sz w:val="18"/>
                <w:szCs w:val="18"/>
              </w:rPr>
              <w:t>0.00</w:t>
            </w:r>
            <w:r w:rsidR="003369CA">
              <w:rPr>
                <w:rFonts w:ascii="Arial" w:eastAsia="Arial Unicode MS" w:hAnsi="Arial" w:cs="Arial"/>
                <w:sz w:val="18"/>
                <w:szCs w:val="18"/>
              </w:rPr>
              <w:t>92</w:t>
            </w:r>
          </w:p>
        </w:tc>
        <w:tc>
          <w:tcPr>
            <w:tcW w:w="1368" w:type="dxa"/>
            <w:tcBorders>
              <w:top w:val="nil"/>
              <w:left w:val="nil"/>
              <w:bottom w:val="single" w:sz="4" w:space="0" w:color="auto"/>
              <w:right w:val="nil"/>
            </w:tcBorders>
            <w:vAlign w:val="bottom"/>
          </w:tcPr>
          <w:p w:rsidR="003001DB" w:rsidRPr="003001DB" w:rsidRDefault="003001DB" w:rsidP="003001DB">
            <w:pPr>
              <w:tabs>
                <w:tab w:val="center" w:pos="718"/>
                <w:tab w:val="right" w:pos="1476"/>
              </w:tabs>
              <w:ind w:left="-40" w:right="-72"/>
              <w:jc w:val="right"/>
              <w:rPr>
                <w:rFonts w:ascii="Arial" w:eastAsia="Arial Unicode MS" w:hAnsi="Arial" w:cs="Arial"/>
                <w:sz w:val="18"/>
                <w:szCs w:val="18"/>
              </w:rPr>
            </w:pPr>
            <w:r w:rsidRPr="003001DB">
              <w:rPr>
                <w:rFonts w:ascii="Arial" w:eastAsia="Arial Unicode MS" w:hAnsi="Arial" w:cs="Arial"/>
                <w:sz w:val="18"/>
                <w:szCs w:val="18"/>
              </w:rPr>
              <w:t>0.1507</w:t>
            </w:r>
          </w:p>
        </w:tc>
      </w:tr>
    </w:tbl>
    <w:p w:rsidR="005E783F" w:rsidRPr="005E783F" w:rsidRDefault="005E783F" w:rsidP="007235BE">
      <w:pPr>
        <w:jc w:val="thaiDistribute"/>
        <w:rPr>
          <w:rFonts w:ascii="Arial" w:hAnsi="Arial" w:cs="Arial"/>
          <w:color w:val="auto"/>
          <w:sz w:val="16"/>
          <w:szCs w:val="16"/>
        </w:rPr>
      </w:pPr>
    </w:p>
    <w:p w:rsidR="00E70F29" w:rsidRPr="005E783F" w:rsidRDefault="00E70F29" w:rsidP="007235BE">
      <w:pPr>
        <w:jc w:val="thaiDistribute"/>
        <w:rPr>
          <w:rFonts w:ascii="Arial" w:hAnsi="Arial" w:cs="Arial"/>
          <w:color w:val="auto"/>
          <w:sz w:val="16"/>
          <w:szCs w:val="16"/>
        </w:rPr>
      </w:pPr>
    </w:p>
    <w:tbl>
      <w:tblPr>
        <w:tblW w:w="9461" w:type="dxa"/>
        <w:tblInd w:w="108" w:type="dxa"/>
        <w:shd w:val="clear" w:color="auto" w:fill="FFA543"/>
        <w:tblLook w:val="04A0" w:firstRow="1" w:lastRow="0" w:firstColumn="1" w:lastColumn="0" w:noHBand="0" w:noVBand="1"/>
      </w:tblPr>
      <w:tblGrid>
        <w:gridCol w:w="9461"/>
      </w:tblGrid>
      <w:tr w:rsidR="00E70F29" w:rsidRPr="007235BE" w:rsidTr="008E29EF">
        <w:trPr>
          <w:trHeight w:val="386"/>
        </w:trPr>
        <w:tc>
          <w:tcPr>
            <w:tcW w:w="9461" w:type="dxa"/>
            <w:shd w:val="clear" w:color="auto" w:fill="FFA543"/>
            <w:vAlign w:val="center"/>
          </w:tcPr>
          <w:p w:rsidR="00E70F29" w:rsidRPr="007235BE" w:rsidRDefault="00B60A04" w:rsidP="007235BE">
            <w:pPr>
              <w:ind w:left="432" w:hanging="432"/>
              <w:rPr>
                <w:rFonts w:ascii="Arial" w:hAnsi="Arial" w:cs="Arial"/>
                <w:b/>
                <w:bCs/>
                <w:color w:val="FFFFFF"/>
                <w:sz w:val="18"/>
                <w:szCs w:val="18"/>
                <w:cs/>
              </w:rPr>
            </w:pPr>
            <w:r>
              <w:rPr>
                <w:rFonts w:ascii="Arial" w:hAnsi="Arial" w:cs="Arial"/>
                <w:b/>
                <w:bCs/>
                <w:color w:val="FFFFFF"/>
                <w:sz w:val="18"/>
                <w:szCs w:val="18"/>
              </w:rPr>
              <w:t>16</w:t>
            </w:r>
            <w:r w:rsidR="00E70F29" w:rsidRPr="007235BE">
              <w:rPr>
                <w:rFonts w:ascii="Arial" w:hAnsi="Arial" w:cs="Arial"/>
                <w:b/>
                <w:bCs/>
                <w:color w:val="FFFFFF"/>
                <w:sz w:val="18"/>
                <w:szCs w:val="18"/>
              </w:rPr>
              <w:tab/>
              <w:t xml:space="preserve">Related-party transactions </w:t>
            </w:r>
          </w:p>
        </w:tc>
      </w:tr>
    </w:tbl>
    <w:p w:rsidR="00E70F29" w:rsidRPr="005E783F" w:rsidRDefault="00E70F29" w:rsidP="007235BE">
      <w:pPr>
        <w:jc w:val="thaiDistribute"/>
        <w:rPr>
          <w:rFonts w:ascii="Arial" w:hAnsi="Arial" w:cs="Arial"/>
          <w:color w:val="auto"/>
          <w:sz w:val="16"/>
          <w:szCs w:val="16"/>
        </w:rPr>
      </w:pPr>
    </w:p>
    <w:p w:rsidR="00E70F29" w:rsidRPr="00902777" w:rsidRDefault="00E70F29" w:rsidP="007235BE">
      <w:pPr>
        <w:jc w:val="thaiDistribute"/>
        <w:rPr>
          <w:rFonts w:ascii="Arial" w:hAnsi="Arial" w:cs="Arial"/>
          <w:color w:val="auto"/>
          <w:sz w:val="18"/>
          <w:szCs w:val="18"/>
          <w:shd w:val="clear" w:color="auto" w:fill="FFFFFF"/>
        </w:rPr>
      </w:pPr>
      <w:r w:rsidRPr="00902777">
        <w:rPr>
          <w:rFonts w:ascii="Arial" w:hAnsi="Arial" w:cs="Arial"/>
          <w:color w:val="auto"/>
          <w:sz w:val="18"/>
          <w:szCs w:val="18"/>
          <w:shd w:val="clear" w:color="auto" w:fill="FFFFFF"/>
        </w:rPr>
        <w:t xml:space="preserve">The Company is controlled by </w:t>
      </w:r>
      <w:proofErr w:type="spellStart"/>
      <w:r w:rsidRPr="00902777">
        <w:rPr>
          <w:rFonts w:ascii="Arial" w:hAnsi="Arial" w:cs="Arial"/>
          <w:color w:val="auto"/>
          <w:sz w:val="18"/>
          <w:szCs w:val="18"/>
          <w:shd w:val="clear" w:color="auto" w:fill="FFFFFF"/>
        </w:rPr>
        <w:t>Nathalin</w:t>
      </w:r>
      <w:proofErr w:type="spellEnd"/>
      <w:r w:rsidRPr="00902777">
        <w:rPr>
          <w:rFonts w:ascii="Arial" w:hAnsi="Arial" w:cs="Arial"/>
          <w:color w:val="auto"/>
          <w:sz w:val="18"/>
          <w:szCs w:val="18"/>
          <w:shd w:val="clear" w:color="auto" w:fill="FFFFFF"/>
        </w:rPr>
        <w:t xml:space="preserve"> Company Limited (incorporated in Thailand). </w:t>
      </w:r>
      <w:proofErr w:type="spellStart"/>
      <w:r w:rsidRPr="00902777">
        <w:rPr>
          <w:rFonts w:ascii="Arial" w:hAnsi="Arial" w:cs="Arial"/>
          <w:color w:val="auto"/>
          <w:sz w:val="18"/>
          <w:szCs w:val="18"/>
          <w:shd w:val="clear" w:color="auto" w:fill="FFFFFF"/>
        </w:rPr>
        <w:t>Nathalin</w:t>
      </w:r>
      <w:proofErr w:type="spellEnd"/>
      <w:r w:rsidRPr="00902777">
        <w:rPr>
          <w:rFonts w:ascii="Arial" w:hAnsi="Arial" w:cs="Arial"/>
          <w:color w:val="auto"/>
          <w:sz w:val="18"/>
          <w:szCs w:val="18"/>
          <w:shd w:val="clear" w:color="auto" w:fill="FFFFFF"/>
        </w:rPr>
        <w:t xml:space="preserve"> Company Limited and </w:t>
      </w:r>
      <w:proofErr w:type="spellStart"/>
      <w:r w:rsidRPr="00902777">
        <w:rPr>
          <w:rFonts w:ascii="Arial" w:hAnsi="Arial" w:cs="Arial"/>
          <w:color w:val="auto"/>
          <w:sz w:val="18"/>
          <w:szCs w:val="18"/>
          <w:shd w:val="clear" w:color="auto" w:fill="FFFFFF"/>
        </w:rPr>
        <w:t>Panboonhom</w:t>
      </w:r>
      <w:proofErr w:type="spellEnd"/>
      <w:r w:rsidRPr="00902777">
        <w:rPr>
          <w:rFonts w:ascii="Arial" w:hAnsi="Arial" w:cs="Arial"/>
          <w:color w:val="auto"/>
          <w:sz w:val="18"/>
          <w:szCs w:val="18"/>
          <w:shd w:val="clear" w:color="auto" w:fill="FFFFFF"/>
        </w:rPr>
        <w:t xml:space="preserve"> family hold 45.04% and 11.53% in Company’s shares, respectively. The remaining 43.43% of the shares is widely held. Significant transactions with its related parties are as follows: </w:t>
      </w:r>
    </w:p>
    <w:p w:rsidR="00E70F29" w:rsidRPr="005E783F" w:rsidRDefault="00E70F29" w:rsidP="007235BE">
      <w:pPr>
        <w:jc w:val="thaiDistribute"/>
        <w:rPr>
          <w:rFonts w:ascii="Arial" w:hAnsi="Arial" w:cs="Arial"/>
          <w:color w:val="auto"/>
          <w:sz w:val="16"/>
          <w:szCs w:val="16"/>
          <w:shd w:val="clear" w:color="auto" w:fill="FFFFFF"/>
          <w:lang w:val="en-US"/>
        </w:rPr>
      </w:pPr>
    </w:p>
    <w:p w:rsidR="00E70F29" w:rsidRDefault="00B60A04" w:rsidP="007235BE">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16</w:t>
      </w:r>
      <w:r w:rsidR="00E70F29" w:rsidRPr="007235BE">
        <w:rPr>
          <w:rFonts w:ascii="Arial" w:hAnsi="Arial" w:cs="Arial"/>
          <w:b/>
          <w:bCs/>
          <w:color w:val="CF4A02"/>
          <w:sz w:val="18"/>
          <w:szCs w:val="18"/>
        </w:rPr>
        <w:t>.1</w:t>
      </w:r>
      <w:r w:rsidR="00E70F29" w:rsidRPr="007235BE">
        <w:rPr>
          <w:rFonts w:ascii="Arial" w:hAnsi="Arial" w:cs="Arial"/>
          <w:b/>
          <w:bCs/>
          <w:color w:val="CF4A02"/>
          <w:sz w:val="18"/>
          <w:szCs w:val="18"/>
        </w:rPr>
        <w:tab/>
        <w:t>Sales of goods and services</w:t>
      </w:r>
    </w:p>
    <w:p w:rsidR="007235BE" w:rsidRPr="005E783F" w:rsidRDefault="007235BE" w:rsidP="007235BE">
      <w:pPr>
        <w:pStyle w:val="a"/>
        <w:ind w:left="540" w:right="0" w:hanging="532"/>
        <w:jc w:val="both"/>
        <w:rPr>
          <w:rFonts w:ascii="Arial" w:hAnsi="Arial" w:cs="Arial"/>
          <w:color w:val="auto"/>
          <w:sz w:val="16"/>
          <w:szCs w:val="16"/>
        </w:rPr>
      </w:pPr>
    </w:p>
    <w:tbl>
      <w:tblPr>
        <w:tblW w:w="9290" w:type="dxa"/>
        <w:tblInd w:w="288" w:type="dxa"/>
        <w:tblLayout w:type="fixed"/>
        <w:tblLook w:val="0000" w:firstRow="0" w:lastRow="0" w:firstColumn="0" w:lastColumn="0" w:noHBand="0" w:noVBand="0"/>
      </w:tblPr>
      <w:tblGrid>
        <w:gridCol w:w="4104"/>
        <w:gridCol w:w="1296"/>
        <w:gridCol w:w="1296"/>
        <w:gridCol w:w="1297"/>
        <w:gridCol w:w="1297"/>
      </w:tblGrid>
      <w:tr w:rsidR="00E70F29" w:rsidRPr="007235BE" w:rsidTr="005E783F">
        <w:trPr>
          <w:cantSplit/>
        </w:trPr>
        <w:tc>
          <w:tcPr>
            <w:tcW w:w="4104" w:type="dxa"/>
            <w:vAlign w:val="bottom"/>
          </w:tcPr>
          <w:p w:rsidR="00E70F29" w:rsidRPr="007235BE" w:rsidRDefault="00E70F29" w:rsidP="007235BE">
            <w:pPr>
              <w:ind w:left="256" w:right="-72"/>
              <w:jc w:val="thaiDistribute"/>
              <w:rPr>
                <w:rFonts w:ascii="Arial" w:hAnsi="Arial" w:cs="Arial"/>
                <w:b/>
                <w:bCs/>
                <w:color w:val="auto"/>
                <w:sz w:val="18"/>
                <w:szCs w:val="18"/>
              </w:rPr>
            </w:pPr>
          </w:p>
        </w:tc>
        <w:tc>
          <w:tcPr>
            <w:tcW w:w="2592" w:type="dxa"/>
            <w:gridSpan w:val="2"/>
            <w:tcBorders>
              <w:top w:val="single" w:sz="4" w:space="0" w:color="auto"/>
              <w:bottom w:val="single" w:sz="4" w:space="0" w:color="auto"/>
            </w:tcBorders>
            <w:vAlign w:val="bottom"/>
          </w:tcPr>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snapToGrid w:val="0"/>
                <w:color w:val="auto"/>
                <w:sz w:val="18"/>
                <w:szCs w:val="18"/>
              </w:rPr>
              <w:t>Consolidated</w:t>
            </w:r>
          </w:p>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snapToGrid w:val="0"/>
                <w:color w:val="auto"/>
                <w:sz w:val="18"/>
                <w:szCs w:val="18"/>
              </w:rPr>
              <w:t>financial information</w:t>
            </w:r>
          </w:p>
        </w:tc>
        <w:tc>
          <w:tcPr>
            <w:tcW w:w="2594" w:type="dxa"/>
            <w:gridSpan w:val="2"/>
            <w:tcBorders>
              <w:top w:val="single" w:sz="4" w:space="0" w:color="auto"/>
              <w:bottom w:val="single" w:sz="4" w:space="0" w:color="auto"/>
            </w:tcBorders>
            <w:vAlign w:val="bottom"/>
          </w:tcPr>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color w:val="auto"/>
                <w:sz w:val="18"/>
                <w:szCs w:val="18"/>
              </w:rPr>
              <w:t>Separate</w:t>
            </w:r>
            <w:r w:rsidRPr="007235BE">
              <w:rPr>
                <w:rFonts w:ascii="Arial" w:hAnsi="Arial" w:cs="Arial"/>
                <w:b/>
                <w:bCs/>
                <w:snapToGrid w:val="0"/>
                <w:color w:val="auto"/>
                <w:sz w:val="18"/>
                <w:szCs w:val="18"/>
              </w:rPr>
              <w:t xml:space="preserve"> </w:t>
            </w:r>
          </w:p>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snapToGrid w:val="0"/>
                <w:color w:val="auto"/>
                <w:sz w:val="18"/>
                <w:szCs w:val="18"/>
              </w:rPr>
              <w:t>financial information</w:t>
            </w:r>
          </w:p>
        </w:tc>
      </w:tr>
      <w:tr w:rsidR="00E70F29" w:rsidRPr="007235BE" w:rsidTr="005E783F">
        <w:trPr>
          <w:cantSplit/>
        </w:trPr>
        <w:tc>
          <w:tcPr>
            <w:tcW w:w="4104" w:type="dxa"/>
            <w:vAlign w:val="bottom"/>
          </w:tcPr>
          <w:p w:rsidR="00E70F29" w:rsidRPr="007235BE" w:rsidRDefault="00E70F29" w:rsidP="007235BE">
            <w:pPr>
              <w:ind w:left="256" w:right="-72"/>
              <w:jc w:val="thaiDistribute"/>
              <w:rPr>
                <w:rFonts w:ascii="Arial" w:hAnsi="Arial" w:cs="Arial"/>
                <w:b/>
                <w:bCs/>
                <w:color w:val="auto"/>
                <w:sz w:val="18"/>
                <w:szCs w:val="18"/>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833EAF" w:rsidP="007235BE">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96"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833EAF" w:rsidP="007235BE">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c>
          <w:tcPr>
            <w:tcW w:w="1297"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833EAF" w:rsidP="007235BE">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97"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833EAF" w:rsidP="007235BE">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E70F29" w:rsidRPr="007235BE" w:rsidTr="005E783F">
        <w:trPr>
          <w:cantSplit/>
        </w:trPr>
        <w:tc>
          <w:tcPr>
            <w:tcW w:w="4104" w:type="dxa"/>
            <w:vAlign w:val="bottom"/>
          </w:tcPr>
          <w:p w:rsidR="00E70F29" w:rsidRPr="007235BE" w:rsidRDefault="00E70F29" w:rsidP="007235BE">
            <w:pPr>
              <w:ind w:left="256" w:right="-72"/>
              <w:jc w:val="thaiDistribute"/>
              <w:rPr>
                <w:rFonts w:ascii="Arial" w:hAnsi="Arial" w:cs="Arial"/>
                <w:color w:val="auto"/>
                <w:sz w:val="18"/>
                <w:szCs w:val="18"/>
                <w:cs/>
              </w:rPr>
            </w:pPr>
          </w:p>
        </w:tc>
        <w:tc>
          <w:tcPr>
            <w:tcW w:w="1296"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c>
          <w:tcPr>
            <w:tcW w:w="1296"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c>
          <w:tcPr>
            <w:tcW w:w="1297"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c>
          <w:tcPr>
            <w:tcW w:w="1297"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r>
      <w:tr w:rsidR="00E70F29" w:rsidRPr="007235BE" w:rsidTr="005E783F">
        <w:trPr>
          <w:cantSplit/>
        </w:trPr>
        <w:tc>
          <w:tcPr>
            <w:tcW w:w="4104" w:type="dxa"/>
            <w:vAlign w:val="bottom"/>
          </w:tcPr>
          <w:p w:rsidR="00E70F29" w:rsidRPr="007235BE" w:rsidRDefault="00E70F29" w:rsidP="007235BE">
            <w:pPr>
              <w:ind w:left="256" w:right="-72"/>
              <w:jc w:val="thaiDistribute"/>
              <w:rPr>
                <w:rFonts w:ascii="Arial" w:hAnsi="Arial" w:cs="Arial"/>
                <w:b/>
                <w:bCs/>
                <w:color w:val="auto"/>
                <w:sz w:val="18"/>
                <w:szCs w:val="18"/>
                <w:cs/>
              </w:rPr>
            </w:pPr>
            <w:r w:rsidRPr="007235BE">
              <w:rPr>
                <w:rFonts w:ascii="Arial" w:hAnsi="Arial" w:cs="Arial"/>
                <w:b/>
                <w:bCs/>
                <w:color w:val="auto"/>
                <w:sz w:val="18"/>
                <w:szCs w:val="18"/>
              </w:rPr>
              <w:t>For the three-month period ended</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5E783F">
        <w:trPr>
          <w:cantSplit/>
        </w:trPr>
        <w:tc>
          <w:tcPr>
            <w:tcW w:w="4104" w:type="dxa"/>
            <w:vAlign w:val="bottom"/>
          </w:tcPr>
          <w:p w:rsidR="00E70F29" w:rsidRPr="007235BE" w:rsidRDefault="00E70F29" w:rsidP="007235BE">
            <w:pPr>
              <w:ind w:left="256" w:right="-72"/>
              <w:jc w:val="thaiDistribute"/>
              <w:rPr>
                <w:rFonts w:ascii="Arial" w:hAnsi="Arial" w:cs="Arial"/>
                <w:b/>
                <w:bCs/>
                <w:color w:val="auto"/>
                <w:sz w:val="18"/>
                <w:szCs w:val="18"/>
              </w:rPr>
            </w:pPr>
            <w:r w:rsidRPr="007235BE">
              <w:rPr>
                <w:rFonts w:ascii="Arial" w:hAnsi="Arial" w:cs="Arial"/>
                <w:b/>
                <w:bCs/>
                <w:color w:val="auto"/>
                <w:sz w:val="18"/>
                <w:szCs w:val="18"/>
              </w:rPr>
              <w:t xml:space="preserve">   </w:t>
            </w:r>
            <w:r w:rsidR="00833EAF">
              <w:rPr>
                <w:rFonts w:ascii="Arial" w:hAnsi="Arial" w:cs="Arial"/>
                <w:b/>
                <w:bCs/>
                <w:color w:val="auto"/>
                <w:sz w:val="18"/>
                <w:szCs w:val="18"/>
              </w:rPr>
              <w:t>31 March</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5E783F" w:rsidTr="005E783F">
        <w:trPr>
          <w:cantSplit/>
        </w:trPr>
        <w:tc>
          <w:tcPr>
            <w:tcW w:w="4104" w:type="dxa"/>
            <w:vAlign w:val="bottom"/>
          </w:tcPr>
          <w:p w:rsidR="00E70F29" w:rsidRPr="005E783F" w:rsidRDefault="00E70F29" w:rsidP="007235BE">
            <w:pPr>
              <w:ind w:left="256" w:right="-72"/>
              <w:jc w:val="thaiDistribute"/>
              <w:rPr>
                <w:rFonts w:ascii="Arial" w:hAnsi="Arial" w:cs="Arial"/>
                <w:color w:val="auto"/>
                <w:sz w:val="12"/>
                <w:szCs w:val="12"/>
                <w:u w:val="single"/>
                <w:shd w:val="clear" w:color="auto" w:fill="FFFFFF"/>
              </w:rPr>
            </w:pPr>
          </w:p>
        </w:tc>
        <w:tc>
          <w:tcPr>
            <w:tcW w:w="1296" w:type="dxa"/>
            <w:shd w:val="clear" w:color="auto" w:fill="FAFAFA"/>
            <w:vAlign w:val="bottom"/>
          </w:tcPr>
          <w:p w:rsidR="00E70F29" w:rsidRPr="005E783F" w:rsidRDefault="00E70F29" w:rsidP="007235BE">
            <w:pPr>
              <w:ind w:right="-72"/>
              <w:jc w:val="right"/>
              <w:rPr>
                <w:rFonts w:ascii="Arial" w:hAnsi="Arial" w:cs="Arial"/>
                <w:color w:val="auto"/>
                <w:sz w:val="12"/>
                <w:szCs w:val="12"/>
              </w:rPr>
            </w:pPr>
          </w:p>
        </w:tc>
        <w:tc>
          <w:tcPr>
            <w:tcW w:w="1296" w:type="dxa"/>
            <w:vAlign w:val="bottom"/>
          </w:tcPr>
          <w:p w:rsidR="00E70F29" w:rsidRPr="005E783F" w:rsidRDefault="00E70F29" w:rsidP="007235BE">
            <w:pPr>
              <w:ind w:right="-72"/>
              <w:jc w:val="right"/>
              <w:rPr>
                <w:rFonts w:ascii="Arial" w:hAnsi="Arial" w:cs="Arial"/>
                <w:color w:val="auto"/>
                <w:sz w:val="12"/>
                <w:szCs w:val="12"/>
              </w:rPr>
            </w:pPr>
          </w:p>
        </w:tc>
        <w:tc>
          <w:tcPr>
            <w:tcW w:w="1297" w:type="dxa"/>
            <w:shd w:val="clear" w:color="auto" w:fill="FAFAFA"/>
            <w:vAlign w:val="bottom"/>
          </w:tcPr>
          <w:p w:rsidR="00E70F29" w:rsidRPr="005E783F" w:rsidRDefault="00E70F29" w:rsidP="007235BE">
            <w:pPr>
              <w:ind w:right="-72"/>
              <w:jc w:val="right"/>
              <w:rPr>
                <w:rFonts w:ascii="Arial" w:hAnsi="Arial" w:cs="Arial"/>
                <w:color w:val="auto"/>
                <w:sz w:val="12"/>
                <w:szCs w:val="12"/>
              </w:rPr>
            </w:pPr>
          </w:p>
        </w:tc>
        <w:tc>
          <w:tcPr>
            <w:tcW w:w="1297" w:type="dxa"/>
            <w:vAlign w:val="bottom"/>
          </w:tcPr>
          <w:p w:rsidR="00E70F29" w:rsidRPr="005E783F" w:rsidRDefault="00E70F29" w:rsidP="007235BE">
            <w:pPr>
              <w:ind w:right="-72"/>
              <w:jc w:val="right"/>
              <w:rPr>
                <w:rFonts w:ascii="Arial" w:hAnsi="Arial" w:cs="Arial"/>
                <w:color w:val="auto"/>
                <w:sz w:val="12"/>
                <w:szCs w:val="12"/>
              </w:rPr>
            </w:pPr>
          </w:p>
        </w:tc>
      </w:tr>
      <w:tr w:rsidR="00E70F29" w:rsidRPr="007235BE" w:rsidTr="005E783F">
        <w:trPr>
          <w:cantSplit/>
        </w:trPr>
        <w:tc>
          <w:tcPr>
            <w:tcW w:w="4104" w:type="dxa"/>
            <w:vAlign w:val="bottom"/>
          </w:tcPr>
          <w:p w:rsidR="00E70F29" w:rsidRPr="007235BE" w:rsidRDefault="00E70F29" w:rsidP="007235BE">
            <w:pPr>
              <w:ind w:left="256" w:right="-72"/>
              <w:jc w:val="thaiDistribute"/>
              <w:rPr>
                <w:rFonts w:ascii="Arial" w:hAnsi="Arial" w:cs="Arial"/>
                <w:color w:val="auto"/>
                <w:sz w:val="18"/>
                <w:szCs w:val="18"/>
                <w:u w:val="single"/>
                <w:cs/>
              </w:rPr>
            </w:pPr>
            <w:r w:rsidRPr="007235BE">
              <w:rPr>
                <w:rFonts w:ascii="Arial" w:hAnsi="Arial" w:cs="Arial"/>
                <w:color w:val="auto"/>
                <w:sz w:val="18"/>
                <w:szCs w:val="18"/>
                <w:u w:val="single"/>
                <w:shd w:val="clear" w:color="auto" w:fill="FFFFFF"/>
              </w:rPr>
              <w:t>Revenue from sales</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902167" w:rsidRPr="007235BE" w:rsidTr="005E783F">
        <w:trPr>
          <w:cantSplit/>
        </w:trPr>
        <w:tc>
          <w:tcPr>
            <w:tcW w:w="4104" w:type="dxa"/>
          </w:tcPr>
          <w:p w:rsidR="00902167" w:rsidRPr="00E73D5C" w:rsidRDefault="00523154" w:rsidP="00902167">
            <w:pPr>
              <w:ind w:left="256" w:right="-72"/>
              <w:jc w:val="thaiDistribute"/>
              <w:rPr>
                <w:rFonts w:ascii="Arial" w:hAnsi="Arial" w:cs="Arial"/>
                <w:color w:val="auto"/>
                <w:sz w:val="18"/>
                <w:szCs w:val="18"/>
              </w:rPr>
            </w:pPr>
            <w:r>
              <w:rPr>
                <w:rFonts w:ascii="Arial" w:hAnsi="Arial" w:cs="Arial"/>
                <w:color w:val="auto"/>
                <w:sz w:val="18"/>
                <w:szCs w:val="18"/>
              </w:rPr>
              <w:t xml:space="preserve">   </w:t>
            </w:r>
            <w:r w:rsidR="00902167" w:rsidRPr="00E73D5C">
              <w:rPr>
                <w:rFonts w:ascii="Arial" w:hAnsi="Arial" w:cs="Arial"/>
                <w:color w:val="auto"/>
                <w:sz w:val="18"/>
                <w:szCs w:val="18"/>
              </w:rPr>
              <w:t>Subsidiaries</w:t>
            </w:r>
          </w:p>
        </w:tc>
        <w:tc>
          <w:tcPr>
            <w:tcW w:w="1296" w:type="dxa"/>
            <w:shd w:val="clear" w:color="auto" w:fill="FAFAFA"/>
            <w:vAlign w:val="bottom"/>
          </w:tcPr>
          <w:p w:rsidR="00902167" w:rsidRPr="007235BE" w:rsidRDefault="003001DB" w:rsidP="00902167">
            <w:pPr>
              <w:ind w:right="-72"/>
              <w:jc w:val="right"/>
              <w:rPr>
                <w:rFonts w:ascii="Arial" w:hAnsi="Arial" w:cs="Arial"/>
                <w:color w:val="auto"/>
                <w:sz w:val="18"/>
                <w:szCs w:val="18"/>
              </w:rPr>
            </w:pPr>
            <w:r>
              <w:rPr>
                <w:rFonts w:ascii="Arial" w:hAnsi="Arial" w:cs="Arial"/>
                <w:color w:val="auto"/>
                <w:sz w:val="18"/>
                <w:szCs w:val="18"/>
              </w:rPr>
              <w:t>-</w:t>
            </w:r>
          </w:p>
        </w:tc>
        <w:tc>
          <w:tcPr>
            <w:tcW w:w="1296" w:type="dxa"/>
            <w:vAlign w:val="bottom"/>
          </w:tcPr>
          <w:p w:rsidR="00902167" w:rsidRPr="00E73D5C" w:rsidRDefault="00902167" w:rsidP="00902167">
            <w:pPr>
              <w:ind w:right="-72"/>
              <w:jc w:val="right"/>
              <w:rPr>
                <w:rFonts w:ascii="Arial" w:eastAsia="Arial Unicode MS" w:hAnsi="Arial" w:cs="Arial"/>
                <w:color w:val="auto"/>
                <w:sz w:val="18"/>
                <w:szCs w:val="18"/>
              </w:rPr>
            </w:pPr>
            <w:r w:rsidRPr="00E73D5C">
              <w:rPr>
                <w:rFonts w:ascii="Arial" w:eastAsia="Arial Unicode MS" w:hAnsi="Arial" w:cs="Arial"/>
                <w:color w:val="auto"/>
                <w:sz w:val="18"/>
                <w:szCs w:val="18"/>
              </w:rPr>
              <w:t>-</w:t>
            </w:r>
          </w:p>
        </w:tc>
        <w:tc>
          <w:tcPr>
            <w:tcW w:w="1297" w:type="dxa"/>
            <w:shd w:val="clear" w:color="auto" w:fill="FAFAFA"/>
            <w:vAlign w:val="bottom"/>
          </w:tcPr>
          <w:p w:rsidR="00902167" w:rsidRPr="00E73D5C" w:rsidRDefault="003001DB" w:rsidP="00902167">
            <w:pPr>
              <w:ind w:right="-72"/>
              <w:jc w:val="right"/>
              <w:rPr>
                <w:rFonts w:ascii="Arial" w:hAnsi="Arial" w:cs="Arial"/>
                <w:color w:val="auto"/>
                <w:sz w:val="18"/>
                <w:szCs w:val="18"/>
              </w:rPr>
            </w:pPr>
            <w:r>
              <w:rPr>
                <w:rFonts w:ascii="Arial" w:hAnsi="Arial" w:cs="Arial"/>
                <w:color w:val="auto"/>
                <w:sz w:val="18"/>
                <w:szCs w:val="18"/>
              </w:rPr>
              <w:t>-</w:t>
            </w:r>
          </w:p>
        </w:tc>
        <w:tc>
          <w:tcPr>
            <w:tcW w:w="1297" w:type="dxa"/>
          </w:tcPr>
          <w:p w:rsidR="00902167" w:rsidRPr="00E73D5C" w:rsidRDefault="00902167" w:rsidP="00902167">
            <w:pPr>
              <w:ind w:right="-72"/>
              <w:jc w:val="right"/>
              <w:rPr>
                <w:rFonts w:ascii="Arial" w:eastAsia="Arial Unicode MS" w:hAnsi="Arial" w:cs="Arial"/>
                <w:color w:val="auto"/>
                <w:sz w:val="18"/>
                <w:szCs w:val="18"/>
              </w:rPr>
            </w:pPr>
            <w:r w:rsidRPr="00E73D5C">
              <w:rPr>
                <w:rFonts w:ascii="Arial" w:eastAsia="Arial Unicode MS" w:hAnsi="Arial" w:cs="Arial"/>
                <w:color w:val="auto"/>
                <w:sz w:val="18"/>
                <w:szCs w:val="18"/>
              </w:rPr>
              <w:t>6</w:t>
            </w:r>
          </w:p>
        </w:tc>
      </w:tr>
      <w:tr w:rsidR="00902167" w:rsidRPr="007235BE" w:rsidTr="005E783F">
        <w:trPr>
          <w:cantSplit/>
        </w:trPr>
        <w:tc>
          <w:tcPr>
            <w:tcW w:w="4104" w:type="dxa"/>
          </w:tcPr>
          <w:p w:rsidR="00902167" w:rsidRPr="00E73D5C" w:rsidRDefault="00523154" w:rsidP="00902167">
            <w:pPr>
              <w:ind w:left="256" w:right="-72"/>
              <w:jc w:val="thaiDistribute"/>
              <w:rPr>
                <w:rFonts w:ascii="Arial" w:hAnsi="Arial" w:cs="Arial"/>
                <w:color w:val="auto"/>
                <w:sz w:val="18"/>
                <w:szCs w:val="18"/>
              </w:rPr>
            </w:pPr>
            <w:r>
              <w:rPr>
                <w:rFonts w:ascii="Arial" w:hAnsi="Arial" w:cs="Arial"/>
                <w:color w:val="auto"/>
                <w:sz w:val="18"/>
                <w:szCs w:val="18"/>
              </w:rPr>
              <w:t xml:space="preserve">   </w:t>
            </w:r>
            <w:r w:rsidR="00902167" w:rsidRPr="00E73D5C">
              <w:rPr>
                <w:rFonts w:ascii="Arial" w:hAnsi="Arial" w:cs="Arial"/>
                <w:color w:val="auto"/>
                <w:sz w:val="18"/>
                <w:szCs w:val="18"/>
              </w:rPr>
              <w:t>Entities under common control</w:t>
            </w:r>
            <w:r w:rsidR="00902167" w:rsidRPr="00E73D5C">
              <w:rPr>
                <w:rFonts w:ascii="Arial" w:hAnsi="Arial" w:cs="Arial"/>
                <w:color w:val="auto"/>
                <w:sz w:val="18"/>
                <w:szCs w:val="18"/>
                <w:shd w:val="clear" w:color="auto" w:fill="FFFFFF"/>
              </w:rPr>
              <w:t xml:space="preserve"> </w:t>
            </w:r>
          </w:p>
        </w:tc>
        <w:tc>
          <w:tcPr>
            <w:tcW w:w="1296" w:type="dxa"/>
            <w:tcBorders>
              <w:bottom w:val="single" w:sz="4" w:space="0" w:color="auto"/>
            </w:tcBorders>
            <w:shd w:val="clear" w:color="auto" w:fill="FAFAFA"/>
            <w:vAlign w:val="bottom"/>
          </w:tcPr>
          <w:p w:rsidR="00902167" w:rsidRPr="007235BE" w:rsidRDefault="003001DB" w:rsidP="00902167">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9</w:t>
            </w:r>
            <w:r w:rsidR="00CE05CC">
              <w:rPr>
                <w:rFonts w:ascii="Arial" w:eastAsia="Arial Unicode MS" w:hAnsi="Arial" w:cs="Arial"/>
                <w:color w:val="auto"/>
                <w:sz w:val="18"/>
                <w:szCs w:val="18"/>
              </w:rPr>
              <w:t>4,0</w:t>
            </w:r>
            <w:r w:rsidRPr="003001DB">
              <w:rPr>
                <w:rFonts w:ascii="Arial" w:eastAsia="Arial Unicode MS" w:hAnsi="Arial" w:cs="Arial"/>
                <w:color w:val="auto"/>
                <w:sz w:val="18"/>
                <w:szCs w:val="18"/>
              </w:rPr>
              <w:t>79</w:t>
            </w:r>
          </w:p>
        </w:tc>
        <w:tc>
          <w:tcPr>
            <w:tcW w:w="1296" w:type="dxa"/>
            <w:tcBorders>
              <w:bottom w:val="single" w:sz="4" w:space="0" w:color="auto"/>
            </w:tcBorders>
            <w:vAlign w:val="bottom"/>
          </w:tcPr>
          <w:p w:rsidR="00902167" w:rsidRPr="00E73D5C" w:rsidRDefault="00902167" w:rsidP="00902167">
            <w:pPr>
              <w:ind w:right="-72"/>
              <w:jc w:val="right"/>
              <w:rPr>
                <w:rFonts w:ascii="Arial" w:eastAsia="Arial Unicode MS" w:hAnsi="Arial" w:cs="Arial"/>
                <w:color w:val="auto"/>
                <w:sz w:val="18"/>
                <w:szCs w:val="18"/>
              </w:rPr>
            </w:pPr>
            <w:r w:rsidRPr="00E73D5C">
              <w:rPr>
                <w:rFonts w:ascii="Arial" w:eastAsia="Arial Unicode MS" w:hAnsi="Arial" w:cs="Arial"/>
                <w:color w:val="auto"/>
                <w:sz w:val="18"/>
                <w:szCs w:val="18"/>
              </w:rPr>
              <w:t>89,424</w:t>
            </w:r>
          </w:p>
        </w:tc>
        <w:tc>
          <w:tcPr>
            <w:tcW w:w="1297" w:type="dxa"/>
            <w:tcBorders>
              <w:bottom w:val="single" w:sz="4" w:space="0" w:color="auto"/>
            </w:tcBorders>
            <w:shd w:val="clear" w:color="auto" w:fill="FAFAFA"/>
            <w:vAlign w:val="bottom"/>
          </w:tcPr>
          <w:p w:rsidR="00902167" w:rsidRPr="00E73D5C" w:rsidRDefault="003001DB" w:rsidP="00902167">
            <w:pPr>
              <w:ind w:right="-72"/>
              <w:jc w:val="right"/>
              <w:rPr>
                <w:rFonts w:ascii="Arial" w:hAnsi="Arial" w:cs="Arial"/>
                <w:color w:val="auto"/>
                <w:sz w:val="18"/>
                <w:szCs w:val="18"/>
              </w:rPr>
            </w:pPr>
            <w:r w:rsidRPr="003001DB">
              <w:rPr>
                <w:rFonts w:ascii="Arial" w:hAnsi="Arial" w:cs="Arial"/>
                <w:color w:val="auto"/>
                <w:sz w:val="18"/>
                <w:szCs w:val="18"/>
              </w:rPr>
              <w:t>59,478</w:t>
            </w:r>
          </w:p>
        </w:tc>
        <w:tc>
          <w:tcPr>
            <w:tcW w:w="1297" w:type="dxa"/>
            <w:tcBorders>
              <w:bottom w:val="single" w:sz="4" w:space="0" w:color="auto"/>
            </w:tcBorders>
          </w:tcPr>
          <w:p w:rsidR="00902167" w:rsidRPr="00E73D5C" w:rsidRDefault="00902167" w:rsidP="00902167">
            <w:pPr>
              <w:ind w:right="-72"/>
              <w:jc w:val="right"/>
              <w:rPr>
                <w:rFonts w:ascii="Arial" w:eastAsia="Arial Unicode MS" w:hAnsi="Arial" w:cs="Arial"/>
                <w:color w:val="auto"/>
                <w:sz w:val="18"/>
                <w:szCs w:val="18"/>
              </w:rPr>
            </w:pPr>
            <w:r w:rsidRPr="00E73D5C">
              <w:rPr>
                <w:rFonts w:ascii="Arial" w:eastAsia="Arial Unicode MS" w:hAnsi="Arial" w:cs="Arial"/>
                <w:color w:val="auto"/>
                <w:sz w:val="18"/>
                <w:szCs w:val="18"/>
              </w:rPr>
              <w:t>61,917</w:t>
            </w:r>
          </w:p>
        </w:tc>
      </w:tr>
      <w:tr w:rsidR="00902167" w:rsidRPr="005E783F" w:rsidTr="003001DB">
        <w:trPr>
          <w:cantSplit/>
        </w:trPr>
        <w:tc>
          <w:tcPr>
            <w:tcW w:w="4104" w:type="dxa"/>
            <w:vAlign w:val="bottom"/>
          </w:tcPr>
          <w:p w:rsidR="00902167" w:rsidRPr="005E783F" w:rsidRDefault="00902167" w:rsidP="00902167">
            <w:pPr>
              <w:ind w:left="256" w:right="-72"/>
              <w:jc w:val="thaiDistribute"/>
              <w:rPr>
                <w:rFonts w:ascii="Arial" w:hAnsi="Arial" w:cs="Arial"/>
                <w:color w:val="auto"/>
                <w:sz w:val="12"/>
                <w:szCs w:val="12"/>
              </w:rPr>
            </w:pPr>
          </w:p>
        </w:tc>
        <w:tc>
          <w:tcPr>
            <w:tcW w:w="1296" w:type="dxa"/>
            <w:tcBorders>
              <w:top w:val="single" w:sz="4" w:space="0" w:color="auto"/>
            </w:tcBorders>
            <w:shd w:val="clear" w:color="auto" w:fill="FAFAFA"/>
            <w:vAlign w:val="bottom"/>
          </w:tcPr>
          <w:p w:rsidR="00902167" w:rsidRPr="005E783F" w:rsidRDefault="00902167" w:rsidP="00902167">
            <w:pPr>
              <w:ind w:right="-72"/>
              <w:jc w:val="right"/>
              <w:rPr>
                <w:rFonts w:ascii="Arial" w:hAnsi="Arial" w:cs="Arial"/>
                <w:color w:val="auto"/>
                <w:sz w:val="12"/>
                <w:szCs w:val="12"/>
              </w:rPr>
            </w:pPr>
          </w:p>
        </w:tc>
        <w:tc>
          <w:tcPr>
            <w:tcW w:w="1296" w:type="dxa"/>
            <w:tcBorders>
              <w:top w:val="single" w:sz="4" w:space="0" w:color="auto"/>
            </w:tcBorders>
          </w:tcPr>
          <w:p w:rsidR="00902167" w:rsidRPr="005E783F" w:rsidRDefault="00902167" w:rsidP="00902167">
            <w:pPr>
              <w:ind w:right="-72"/>
              <w:jc w:val="right"/>
              <w:rPr>
                <w:rFonts w:ascii="Arial" w:hAnsi="Arial" w:cs="Arial"/>
                <w:color w:val="auto"/>
                <w:sz w:val="12"/>
                <w:szCs w:val="12"/>
              </w:rPr>
            </w:pPr>
          </w:p>
        </w:tc>
        <w:tc>
          <w:tcPr>
            <w:tcW w:w="1297" w:type="dxa"/>
            <w:tcBorders>
              <w:top w:val="single" w:sz="4" w:space="0" w:color="auto"/>
            </w:tcBorders>
            <w:shd w:val="clear" w:color="auto" w:fill="FAFAFA"/>
            <w:vAlign w:val="bottom"/>
          </w:tcPr>
          <w:p w:rsidR="00902167" w:rsidRPr="005E783F" w:rsidRDefault="00902167" w:rsidP="00902167">
            <w:pPr>
              <w:ind w:right="-72"/>
              <w:jc w:val="right"/>
              <w:rPr>
                <w:rFonts w:ascii="Arial" w:hAnsi="Arial" w:cs="Arial"/>
                <w:color w:val="auto"/>
                <w:sz w:val="12"/>
                <w:szCs w:val="12"/>
              </w:rPr>
            </w:pPr>
          </w:p>
        </w:tc>
        <w:tc>
          <w:tcPr>
            <w:tcW w:w="1297" w:type="dxa"/>
            <w:tcBorders>
              <w:top w:val="single" w:sz="4" w:space="0" w:color="auto"/>
            </w:tcBorders>
            <w:vAlign w:val="bottom"/>
          </w:tcPr>
          <w:p w:rsidR="00902167" w:rsidRPr="005E783F" w:rsidRDefault="00902167" w:rsidP="00902167">
            <w:pPr>
              <w:ind w:right="-72"/>
              <w:jc w:val="right"/>
              <w:rPr>
                <w:rFonts w:ascii="Arial" w:hAnsi="Arial" w:cs="Arial"/>
                <w:color w:val="7030A0"/>
                <w:sz w:val="12"/>
                <w:szCs w:val="12"/>
              </w:rPr>
            </w:pPr>
          </w:p>
        </w:tc>
      </w:tr>
      <w:tr w:rsidR="003001DB" w:rsidRPr="007235BE" w:rsidTr="003001DB">
        <w:trPr>
          <w:cantSplit/>
        </w:trPr>
        <w:tc>
          <w:tcPr>
            <w:tcW w:w="4104" w:type="dxa"/>
            <w:vAlign w:val="bottom"/>
          </w:tcPr>
          <w:p w:rsidR="003001DB" w:rsidRPr="007235BE" w:rsidRDefault="003001DB" w:rsidP="003001DB">
            <w:pPr>
              <w:ind w:left="256" w:right="-72"/>
              <w:jc w:val="thaiDistribute"/>
              <w:rPr>
                <w:rFonts w:ascii="Arial" w:hAnsi="Arial" w:cs="Arial"/>
                <w:color w:val="auto"/>
                <w:sz w:val="18"/>
                <w:szCs w:val="18"/>
                <w:u w:val="single"/>
                <w:shd w:val="clear" w:color="auto" w:fill="FFFFFF"/>
              </w:rPr>
            </w:pPr>
          </w:p>
        </w:tc>
        <w:tc>
          <w:tcPr>
            <w:tcW w:w="1296"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9</w:t>
            </w:r>
            <w:r w:rsidR="00CE05CC">
              <w:rPr>
                <w:rFonts w:ascii="Arial" w:eastAsia="Arial Unicode MS" w:hAnsi="Arial" w:cs="Arial"/>
                <w:color w:val="auto"/>
                <w:sz w:val="18"/>
                <w:szCs w:val="18"/>
              </w:rPr>
              <w:t>4</w:t>
            </w:r>
            <w:r w:rsidRPr="003001DB">
              <w:rPr>
                <w:rFonts w:ascii="Arial" w:eastAsia="Arial Unicode MS" w:hAnsi="Arial" w:cs="Arial"/>
                <w:color w:val="auto"/>
                <w:sz w:val="18"/>
                <w:szCs w:val="18"/>
              </w:rPr>
              <w:t>,</w:t>
            </w:r>
            <w:r w:rsidR="00CE05CC">
              <w:rPr>
                <w:rFonts w:ascii="Arial" w:eastAsia="Arial Unicode MS" w:hAnsi="Arial" w:cs="Arial"/>
                <w:color w:val="auto"/>
                <w:sz w:val="18"/>
                <w:szCs w:val="18"/>
              </w:rPr>
              <w:t>0</w:t>
            </w:r>
            <w:r w:rsidRPr="003001DB">
              <w:rPr>
                <w:rFonts w:ascii="Arial" w:eastAsia="Arial Unicode MS" w:hAnsi="Arial" w:cs="Arial"/>
                <w:color w:val="auto"/>
                <w:sz w:val="18"/>
                <w:szCs w:val="18"/>
              </w:rPr>
              <w:t>79</w:t>
            </w:r>
          </w:p>
        </w:tc>
        <w:tc>
          <w:tcPr>
            <w:tcW w:w="1296" w:type="dxa"/>
            <w:tcBorders>
              <w:bottom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89,424</w:t>
            </w:r>
          </w:p>
        </w:tc>
        <w:tc>
          <w:tcPr>
            <w:tcW w:w="1297"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59,478</w:t>
            </w:r>
          </w:p>
        </w:tc>
        <w:tc>
          <w:tcPr>
            <w:tcW w:w="1297" w:type="dxa"/>
            <w:tcBorders>
              <w:bottom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61,923</w:t>
            </w:r>
          </w:p>
        </w:tc>
      </w:tr>
      <w:tr w:rsidR="003001DB" w:rsidRPr="007235BE" w:rsidTr="003001DB">
        <w:trPr>
          <w:cantSplit/>
        </w:trPr>
        <w:tc>
          <w:tcPr>
            <w:tcW w:w="4104" w:type="dxa"/>
            <w:vAlign w:val="bottom"/>
          </w:tcPr>
          <w:p w:rsidR="003001DB" w:rsidRPr="007235BE" w:rsidRDefault="003001DB" w:rsidP="003001DB">
            <w:pPr>
              <w:ind w:left="256" w:right="-72"/>
              <w:jc w:val="thaiDistribute"/>
              <w:rPr>
                <w:rFonts w:ascii="Arial" w:hAnsi="Arial" w:cs="Arial"/>
                <w:color w:val="auto"/>
                <w:sz w:val="18"/>
                <w:szCs w:val="18"/>
                <w:u w:val="single"/>
                <w:shd w:val="clear" w:color="auto" w:fill="FFFFFF"/>
              </w:rPr>
            </w:pPr>
          </w:p>
        </w:tc>
        <w:tc>
          <w:tcPr>
            <w:tcW w:w="1296" w:type="dxa"/>
            <w:tcBorders>
              <w:top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p>
        </w:tc>
        <w:tc>
          <w:tcPr>
            <w:tcW w:w="1297" w:type="dxa"/>
            <w:tcBorders>
              <w:top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p>
        </w:tc>
        <w:tc>
          <w:tcPr>
            <w:tcW w:w="1297" w:type="dxa"/>
            <w:tcBorders>
              <w:top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p>
        </w:tc>
      </w:tr>
      <w:tr w:rsidR="00902167" w:rsidRPr="007235BE" w:rsidTr="005E783F">
        <w:trPr>
          <w:cantSplit/>
        </w:trPr>
        <w:tc>
          <w:tcPr>
            <w:tcW w:w="4104" w:type="dxa"/>
            <w:vAlign w:val="bottom"/>
          </w:tcPr>
          <w:p w:rsidR="00902167" w:rsidRPr="007235BE" w:rsidRDefault="00902167" w:rsidP="00902167">
            <w:pPr>
              <w:ind w:left="256" w:right="-72"/>
              <w:jc w:val="thaiDistribute"/>
              <w:rPr>
                <w:rFonts w:ascii="Arial" w:hAnsi="Arial" w:cs="Arial"/>
                <w:color w:val="auto"/>
                <w:sz w:val="18"/>
                <w:szCs w:val="18"/>
                <w:u w:val="single"/>
              </w:rPr>
            </w:pPr>
            <w:r w:rsidRPr="007235BE">
              <w:rPr>
                <w:rFonts w:ascii="Arial" w:hAnsi="Arial" w:cs="Arial"/>
                <w:color w:val="auto"/>
                <w:sz w:val="18"/>
                <w:szCs w:val="18"/>
                <w:u w:val="single"/>
                <w:shd w:val="clear" w:color="auto" w:fill="FFFFFF"/>
              </w:rPr>
              <w:t>Revenue from services</w:t>
            </w:r>
          </w:p>
        </w:tc>
        <w:tc>
          <w:tcPr>
            <w:tcW w:w="1296" w:type="dxa"/>
            <w:shd w:val="clear" w:color="auto" w:fill="FAFAFA"/>
            <w:vAlign w:val="bottom"/>
          </w:tcPr>
          <w:p w:rsidR="00902167" w:rsidRPr="007235BE" w:rsidRDefault="00902167" w:rsidP="00902167">
            <w:pPr>
              <w:ind w:right="-72"/>
              <w:jc w:val="right"/>
              <w:rPr>
                <w:rFonts w:ascii="Arial" w:hAnsi="Arial" w:cs="Arial"/>
                <w:color w:val="auto"/>
                <w:sz w:val="18"/>
                <w:szCs w:val="18"/>
              </w:rPr>
            </w:pPr>
          </w:p>
        </w:tc>
        <w:tc>
          <w:tcPr>
            <w:tcW w:w="1296" w:type="dxa"/>
          </w:tcPr>
          <w:p w:rsidR="00902167" w:rsidRPr="00E73D5C" w:rsidRDefault="00902167" w:rsidP="00902167">
            <w:pPr>
              <w:ind w:right="-72"/>
              <w:jc w:val="right"/>
              <w:rPr>
                <w:rFonts w:ascii="Arial" w:hAnsi="Arial" w:cs="Arial"/>
                <w:color w:val="auto"/>
                <w:sz w:val="12"/>
                <w:szCs w:val="12"/>
              </w:rPr>
            </w:pPr>
          </w:p>
        </w:tc>
        <w:tc>
          <w:tcPr>
            <w:tcW w:w="1297" w:type="dxa"/>
            <w:shd w:val="clear" w:color="auto" w:fill="FAFAFA"/>
          </w:tcPr>
          <w:p w:rsidR="00902167" w:rsidRPr="00E73D5C" w:rsidRDefault="00902167" w:rsidP="00902167">
            <w:pPr>
              <w:ind w:right="-72"/>
              <w:jc w:val="right"/>
              <w:rPr>
                <w:rFonts w:ascii="Arial" w:hAnsi="Arial" w:cs="Arial"/>
                <w:color w:val="auto"/>
                <w:sz w:val="12"/>
                <w:szCs w:val="12"/>
              </w:rPr>
            </w:pPr>
          </w:p>
        </w:tc>
        <w:tc>
          <w:tcPr>
            <w:tcW w:w="1297" w:type="dxa"/>
          </w:tcPr>
          <w:p w:rsidR="00902167" w:rsidRPr="00E73D5C" w:rsidRDefault="00902167" w:rsidP="00902167">
            <w:pPr>
              <w:ind w:right="-72"/>
              <w:jc w:val="right"/>
              <w:rPr>
                <w:rFonts w:ascii="Arial" w:hAnsi="Arial" w:cs="Arial"/>
                <w:color w:val="auto"/>
                <w:sz w:val="12"/>
                <w:szCs w:val="12"/>
              </w:rPr>
            </w:pPr>
          </w:p>
        </w:tc>
      </w:tr>
      <w:tr w:rsidR="003001DB" w:rsidRPr="007235BE" w:rsidTr="005E783F">
        <w:trPr>
          <w:cantSplit/>
        </w:trPr>
        <w:tc>
          <w:tcPr>
            <w:tcW w:w="4104" w:type="dxa"/>
            <w:vAlign w:val="bottom"/>
          </w:tcPr>
          <w:p w:rsidR="003001DB" w:rsidRPr="007235BE" w:rsidRDefault="00523154" w:rsidP="003001DB">
            <w:pPr>
              <w:ind w:left="256" w:right="-72"/>
              <w:jc w:val="thaiDistribute"/>
              <w:rPr>
                <w:rFonts w:ascii="Arial" w:hAnsi="Arial" w:cs="Arial"/>
                <w:color w:val="auto"/>
                <w:sz w:val="18"/>
                <w:szCs w:val="18"/>
              </w:rPr>
            </w:pPr>
            <w:r>
              <w:rPr>
                <w:rFonts w:ascii="Arial" w:hAnsi="Arial" w:cs="Arial"/>
                <w:color w:val="auto"/>
                <w:sz w:val="18"/>
                <w:szCs w:val="18"/>
                <w:shd w:val="clear" w:color="auto" w:fill="FFFFFF"/>
              </w:rPr>
              <w:t xml:space="preserve">   </w:t>
            </w:r>
            <w:r w:rsidR="003001DB" w:rsidRPr="007235BE">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97</w:t>
            </w:r>
          </w:p>
        </w:tc>
        <w:tc>
          <w:tcPr>
            <w:tcW w:w="1296" w:type="dxa"/>
            <w:tcBorders>
              <w:bottom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4,544</w:t>
            </w:r>
          </w:p>
        </w:tc>
        <w:tc>
          <w:tcPr>
            <w:tcW w:w="1297"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97</w:t>
            </w:r>
          </w:p>
        </w:tc>
        <w:tc>
          <w:tcPr>
            <w:tcW w:w="1297" w:type="dxa"/>
            <w:tcBorders>
              <w:bottom w:val="single" w:sz="4" w:space="0" w:color="auto"/>
            </w:tcBorders>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4,544</w:t>
            </w:r>
          </w:p>
        </w:tc>
      </w:tr>
      <w:tr w:rsidR="00902167" w:rsidRPr="005E783F" w:rsidTr="005E783F">
        <w:trPr>
          <w:cantSplit/>
          <w:trHeight w:val="98"/>
        </w:trPr>
        <w:tc>
          <w:tcPr>
            <w:tcW w:w="4104" w:type="dxa"/>
            <w:vAlign w:val="bottom"/>
          </w:tcPr>
          <w:p w:rsidR="00902167" w:rsidRPr="005E783F" w:rsidRDefault="00902167" w:rsidP="00902167">
            <w:pPr>
              <w:ind w:left="256" w:right="-72"/>
              <w:jc w:val="thaiDistribute"/>
              <w:rPr>
                <w:rFonts w:ascii="Arial" w:hAnsi="Arial" w:cs="Arial"/>
                <w:color w:val="auto"/>
                <w:sz w:val="12"/>
                <w:szCs w:val="12"/>
              </w:rPr>
            </w:pPr>
          </w:p>
        </w:tc>
        <w:tc>
          <w:tcPr>
            <w:tcW w:w="1296" w:type="dxa"/>
            <w:tcBorders>
              <w:top w:val="single" w:sz="4" w:space="0" w:color="auto"/>
            </w:tcBorders>
            <w:shd w:val="clear" w:color="auto" w:fill="FAFAFA"/>
            <w:vAlign w:val="bottom"/>
          </w:tcPr>
          <w:p w:rsidR="00902167" w:rsidRPr="005E783F" w:rsidRDefault="00902167" w:rsidP="00902167">
            <w:pPr>
              <w:ind w:right="-72"/>
              <w:jc w:val="right"/>
              <w:rPr>
                <w:rFonts w:ascii="Arial" w:hAnsi="Arial" w:cs="Arial"/>
                <w:color w:val="auto"/>
                <w:sz w:val="12"/>
                <w:szCs w:val="12"/>
              </w:rPr>
            </w:pPr>
          </w:p>
        </w:tc>
        <w:tc>
          <w:tcPr>
            <w:tcW w:w="1296" w:type="dxa"/>
            <w:tcBorders>
              <w:top w:val="single" w:sz="4" w:space="0" w:color="auto"/>
            </w:tcBorders>
            <w:vAlign w:val="bottom"/>
          </w:tcPr>
          <w:p w:rsidR="00902167" w:rsidRPr="005E783F" w:rsidRDefault="00902167" w:rsidP="00902167">
            <w:pPr>
              <w:ind w:right="-72"/>
              <w:jc w:val="right"/>
              <w:rPr>
                <w:rFonts w:ascii="Arial" w:eastAsia="Arial Unicode MS" w:hAnsi="Arial" w:cs="Arial"/>
                <w:color w:val="auto"/>
                <w:sz w:val="12"/>
                <w:szCs w:val="12"/>
              </w:rPr>
            </w:pPr>
          </w:p>
        </w:tc>
        <w:tc>
          <w:tcPr>
            <w:tcW w:w="1297" w:type="dxa"/>
            <w:tcBorders>
              <w:top w:val="single" w:sz="4" w:space="0" w:color="auto"/>
            </w:tcBorders>
            <w:shd w:val="clear" w:color="auto" w:fill="FAFAFA"/>
            <w:vAlign w:val="bottom"/>
          </w:tcPr>
          <w:p w:rsidR="00902167" w:rsidRPr="005E783F" w:rsidRDefault="00902167" w:rsidP="00902167">
            <w:pPr>
              <w:ind w:right="-72"/>
              <w:jc w:val="right"/>
              <w:rPr>
                <w:rFonts w:ascii="Arial" w:hAnsi="Arial" w:cs="Arial"/>
                <w:color w:val="auto"/>
                <w:sz w:val="12"/>
                <w:szCs w:val="12"/>
              </w:rPr>
            </w:pPr>
          </w:p>
        </w:tc>
        <w:tc>
          <w:tcPr>
            <w:tcW w:w="1297" w:type="dxa"/>
            <w:tcBorders>
              <w:top w:val="single" w:sz="4" w:space="0" w:color="auto"/>
            </w:tcBorders>
          </w:tcPr>
          <w:p w:rsidR="00902167" w:rsidRPr="005E783F" w:rsidRDefault="00902167" w:rsidP="00902167">
            <w:pPr>
              <w:ind w:right="-72"/>
              <w:jc w:val="right"/>
              <w:rPr>
                <w:rFonts w:ascii="Arial" w:eastAsia="Arial Unicode MS" w:hAnsi="Arial" w:cs="Arial"/>
                <w:color w:val="auto"/>
                <w:sz w:val="12"/>
                <w:szCs w:val="12"/>
              </w:rPr>
            </w:pPr>
          </w:p>
        </w:tc>
      </w:tr>
      <w:tr w:rsidR="00902167" w:rsidRPr="007235BE" w:rsidTr="005E783F">
        <w:trPr>
          <w:cantSplit/>
          <w:trHeight w:val="106"/>
        </w:trPr>
        <w:tc>
          <w:tcPr>
            <w:tcW w:w="4104" w:type="dxa"/>
            <w:vAlign w:val="bottom"/>
          </w:tcPr>
          <w:p w:rsidR="00902167" w:rsidRPr="00453EE6" w:rsidRDefault="00902167" w:rsidP="00453EE6">
            <w:pPr>
              <w:ind w:left="256" w:right="-72"/>
              <w:rPr>
                <w:rFonts w:ascii="Arial" w:hAnsi="Arial" w:cs="Arial"/>
                <w:color w:val="auto"/>
                <w:sz w:val="18"/>
                <w:szCs w:val="18"/>
                <w:u w:val="single"/>
              </w:rPr>
            </w:pPr>
            <w:r w:rsidRPr="00453EE6">
              <w:rPr>
                <w:rFonts w:ascii="Arial" w:hAnsi="Arial" w:cs="Arial"/>
                <w:color w:val="auto"/>
                <w:sz w:val="18"/>
                <w:szCs w:val="18"/>
                <w:u w:val="single"/>
              </w:rPr>
              <w:t>Interest income</w:t>
            </w:r>
          </w:p>
        </w:tc>
        <w:tc>
          <w:tcPr>
            <w:tcW w:w="1296" w:type="dxa"/>
            <w:shd w:val="clear" w:color="auto" w:fill="FAFAFA"/>
            <w:vAlign w:val="bottom"/>
          </w:tcPr>
          <w:p w:rsidR="00902167" w:rsidRPr="007235BE" w:rsidRDefault="00902167" w:rsidP="00902167">
            <w:pPr>
              <w:ind w:right="-72"/>
              <w:jc w:val="right"/>
              <w:rPr>
                <w:rFonts w:ascii="Arial" w:hAnsi="Arial" w:cs="Arial"/>
                <w:color w:val="auto"/>
                <w:sz w:val="18"/>
                <w:szCs w:val="18"/>
              </w:rPr>
            </w:pPr>
          </w:p>
        </w:tc>
        <w:tc>
          <w:tcPr>
            <w:tcW w:w="1296" w:type="dxa"/>
            <w:vAlign w:val="bottom"/>
          </w:tcPr>
          <w:p w:rsidR="00902167" w:rsidRPr="007235BE" w:rsidRDefault="00902167" w:rsidP="00902167">
            <w:pPr>
              <w:ind w:right="-72"/>
              <w:jc w:val="right"/>
              <w:rPr>
                <w:rFonts w:ascii="Arial" w:hAnsi="Arial" w:cs="Arial"/>
                <w:color w:val="auto"/>
                <w:sz w:val="18"/>
                <w:szCs w:val="18"/>
              </w:rPr>
            </w:pPr>
          </w:p>
        </w:tc>
        <w:tc>
          <w:tcPr>
            <w:tcW w:w="1297" w:type="dxa"/>
            <w:shd w:val="clear" w:color="auto" w:fill="FAFAFA"/>
            <w:vAlign w:val="bottom"/>
          </w:tcPr>
          <w:p w:rsidR="00902167" w:rsidRPr="007235BE" w:rsidRDefault="00902167" w:rsidP="00902167">
            <w:pPr>
              <w:ind w:right="-72"/>
              <w:jc w:val="right"/>
              <w:rPr>
                <w:rFonts w:ascii="Arial" w:hAnsi="Arial" w:cs="Arial"/>
                <w:color w:val="auto"/>
                <w:sz w:val="18"/>
                <w:szCs w:val="18"/>
              </w:rPr>
            </w:pPr>
          </w:p>
        </w:tc>
        <w:tc>
          <w:tcPr>
            <w:tcW w:w="1297" w:type="dxa"/>
            <w:vAlign w:val="bottom"/>
          </w:tcPr>
          <w:p w:rsidR="00902167" w:rsidRPr="007235BE" w:rsidRDefault="00902167" w:rsidP="00902167">
            <w:pPr>
              <w:ind w:right="-72"/>
              <w:jc w:val="right"/>
              <w:rPr>
                <w:rFonts w:ascii="Arial" w:hAnsi="Arial" w:cs="Arial"/>
                <w:color w:val="auto"/>
                <w:sz w:val="18"/>
                <w:szCs w:val="18"/>
              </w:rPr>
            </w:pPr>
          </w:p>
        </w:tc>
      </w:tr>
      <w:tr w:rsidR="003001DB" w:rsidRPr="007235BE" w:rsidTr="005E783F">
        <w:trPr>
          <w:cantSplit/>
        </w:trPr>
        <w:tc>
          <w:tcPr>
            <w:tcW w:w="4104" w:type="dxa"/>
            <w:vAlign w:val="bottom"/>
          </w:tcPr>
          <w:p w:rsidR="003001DB" w:rsidRPr="007235BE" w:rsidRDefault="00523154" w:rsidP="003001DB">
            <w:pPr>
              <w:ind w:left="256" w:right="-72"/>
              <w:jc w:val="thaiDistribute"/>
              <w:rPr>
                <w:rFonts w:ascii="Arial" w:hAnsi="Arial" w:cs="Arial"/>
                <w:color w:val="auto"/>
                <w:sz w:val="18"/>
                <w:szCs w:val="18"/>
                <w:u w:val="single"/>
              </w:rPr>
            </w:pPr>
            <w:r>
              <w:rPr>
                <w:rFonts w:ascii="Arial" w:hAnsi="Arial" w:cs="Arial"/>
                <w:color w:val="auto"/>
                <w:sz w:val="18"/>
                <w:szCs w:val="18"/>
              </w:rPr>
              <w:t xml:space="preserve">   </w:t>
            </w:r>
            <w:r w:rsidR="003001DB" w:rsidRPr="007235B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 xml:space="preserve">-   </w:t>
            </w:r>
          </w:p>
        </w:tc>
        <w:tc>
          <w:tcPr>
            <w:tcW w:w="1296" w:type="dxa"/>
            <w:tcBorders>
              <w:bottom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 xml:space="preserve">-   </w:t>
            </w:r>
          </w:p>
        </w:tc>
        <w:tc>
          <w:tcPr>
            <w:tcW w:w="1297"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13,946</w:t>
            </w:r>
          </w:p>
        </w:tc>
        <w:tc>
          <w:tcPr>
            <w:tcW w:w="1297" w:type="dxa"/>
            <w:tcBorders>
              <w:bottom w:val="single" w:sz="4" w:space="0" w:color="auto"/>
            </w:tcBorders>
            <w:vAlign w:val="bottom"/>
          </w:tcPr>
          <w:p w:rsidR="003001DB" w:rsidRPr="003001DB" w:rsidRDefault="003001DB" w:rsidP="003001DB">
            <w:pPr>
              <w:tabs>
                <w:tab w:val="left" w:pos="1185"/>
              </w:tabs>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107,816</w:t>
            </w:r>
          </w:p>
        </w:tc>
      </w:tr>
      <w:tr w:rsidR="00902167" w:rsidRPr="005E783F" w:rsidTr="005E783F">
        <w:trPr>
          <w:cantSplit/>
        </w:trPr>
        <w:tc>
          <w:tcPr>
            <w:tcW w:w="4104" w:type="dxa"/>
            <w:vAlign w:val="bottom"/>
          </w:tcPr>
          <w:p w:rsidR="00902167" w:rsidRPr="005E783F" w:rsidRDefault="00902167" w:rsidP="00902167">
            <w:pPr>
              <w:ind w:left="256" w:right="-72"/>
              <w:jc w:val="thaiDistribute"/>
              <w:rPr>
                <w:rFonts w:ascii="Arial" w:hAnsi="Arial" w:cs="Arial"/>
                <w:color w:val="auto"/>
                <w:sz w:val="12"/>
                <w:szCs w:val="12"/>
              </w:rPr>
            </w:pPr>
          </w:p>
        </w:tc>
        <w:tc>
          <w:tcPr>
            <w:tcW w:w="1296" w:type="dxa"/>
            <w:tcBorders>
              <w:top w:val="single" w:sz="4" w:space="0" w:color="auto"/>
            </w:tcBorders>
            <w:shd w:val="clear" w:color="auto" w:fill="FAFAFA"/>
            <w:vAlign w:val="bottom"/>
          </w:tcPr>
          <w:p w:rsidR="00902167" w:rsidRPr="005E783F" w:rsidRDefault="00902167" w:rsidP="00902167">
            <w:pPr>
              <w:ind w:right="-72"/>
              <w:jc w:val="right"/>
              <w:rPr>
                <w:rFonts w:ascii="Arial" w:hAnsi="Arial" w:cs="Arial"/>
                <w:color w:val="auto"/>
                <w:sz w:val="12"/>
                <w:szCs w:val="12"/>
              </w:rPr>
            </w:pPr>
          </w:p>
        </w:tc>
        <w:tc>
          <w:tcPr>
            <w:tcW w:w="1296" w:type="dxa"/>
            <w:tcBorders>
              <w:top w:val="single" w:sz="4" w:space="0" w:color="auto"/>
            </w:tcBorders>
            <w:vAlign w:val="bottom"/>
          </w:tcPr>
          <w:p w:rsidR="00902167" w:rsidRPr="005E783F" w:rsidRDefault="00902167" w:rsidP="00902167">
            <w:pPr>
              <w:ind w:right="-72"/>
              <w:jc w:val="right"/>
              <w:rPr>
                <w:rFonts w:ascii="Arial" w:hAnsi="Arial" w:cs="Arial"/>
                <w:color w:val="auto"/>
                <w:sz w:val="12"/>
                <w:szCs w:val="12"/>
              </w:rPr>
            </w:pPr>
          </w:p>
        </w:tc>
        <w:tc>
          <w:tcPr>
            <w:tcW w:w="1297" w:type="dxa"/>
            <w:tcBorders>
              <w:top w:val="single" w:sz="4" w:space="0" w:color="auto"/>
            </w:tcBorders>
            <w:shd w:val="clear" w:color="auto" w:fill="FAFAFA"/>
            <w:vAlign w:val="bottom"/>
          </w:tcPr>
          <w:p w:rsidR="00902167" w:rsidRPr="005E783F" w:rsidRDefault="00902167" w:rsidP="00902167">
            <w:pPr>
              <w:ind w:right="-72"/>
              <w:jc w:val="right"/>
              <w:rPr>
                <w:rFonts w:ascii="Arial" w:hAnsi="Arial" w:cs="Arial"/>
                <w:color w:val="auto"/>
                <w:sz w:val="12"/>
                <w:szCs w:val="12"/>
              </w:rPr>
            </w:pPr>
          </w:p>
        </w:tc>
        <w:tc>
          <w:tcPr>
            <w:tcW w:w="1297" w:type="dxa"/>
            <w:tcBorders>
              <w:top w:val="single" w:sz="4" w:space="0" w:color="auto"/>
            </w:tcBorders>
          </w:tcPr>
          <w:p w:rsidR="00902167" w:rsidRPr="005E783F" w:rsidRDefault="00902167" w:rsidP="00902167">
            <w:pPr>
              <w:ind w:right="-72"/>
              <w:jc w:val="right"/>
              <w:rPr>
                <w:rFonts w:ascii="Arial" w:hAnsi="Arial" w:cs="Arial"/>
                <w:color w:val="auto"/>
                <w:sz w:val="12"/>
                <w:szCs w:val="12"/>
              </w:rPr>
            </w:pPr>
          </w:p>
        </w:tc>
      </w:tr>
      <w:tr w:rsidR="00902167" w:rsidRPr="007235BE" w:rsidTr="005E783F">
        <w:trPr>
          <w:cantSplit/>
        </w:trPr>
        <w:tc>
          <w:tcPr>
            <w:tcW w:w="4104" w:type="dxa"/>
            <w:vAlign w:val="bottom"/>
          </w:tcPr>
          <w:p w:rsidR="00902167" w:rsidRPr="007235BE" w:rsidRDefault="00902167" w:rsidP="00902167">
            <w:pPr>
              <w:ind w:left="256" w:right="-72"/>
              <w:jc w:val="thaiDistribute"/>
              <w:rPr>
                <w:rFonts w:ascii="Arial" w:hAnsi="Arial" w:cs="Arial"/>
                <w:color w:val="auto"/>
                <w:sz w:val="18"/>
                <w:szCs w:val="18"/>
                <w:u w:val="single"/>
                <w:cs/>
              </w:rPr>
            </w:pPr>
            <w:r w:rsidRPr="007235BE">
              <w:rPr>
                <w:rFonts w:ascii="Arial" w:hAnsi="Arial" w:cs="Arial"/>
                <w:color w:val="auto"/>
                <w:sz w:val="18"/>
                <w:szCs w:val="18"/>
                <w:u w:val="single"/>
              </w:rPr>
              <w:t>Dividend income</w:t>
            </w:r>
          </w:p>
        </w:tc>
        <w:tc>
          <w:tcPr>
            <w:tcW w:w="1296" w:type="dxa"/>
            <w:shd w:val="clear" w:color="auto" w:fill="FAFAFA"/>
            <w:vAlign w:val="bottom"/>
          </w:tcPr>
          <w:p w:rsidR="00902167" w:rsidRPr="007235BE" w:rsidRDefault="00902167" w:rsidP="00902167">
            <w:pPr>
              <w:ind w:right="-72"/>
              <w:jc w:val="right"/>
              <w:rPr>
                <w:rFonts w:ascii="Arial" w:hAnsi="Arial" w:cs="Arial"/>
                <w:color w:val="auto"/>
                <w:sz w:val="18"/>
                <w:szCs w:val="18"/>
              </w:rPr>
            </w:pPr>
          </w:p>
        </w:tc>
        <w:tc>
          <w:tcPr>
            <w:tcW w:w="1296" w:type="dxa"/>
            <w:vAlign w:val="bottom"/>
          </w:tcPr>
          <w:p w:rsidR="00902167" w:rsidRPr="007235BE" w:rsidRDefault="00902167" w:rsidP="00902167">
            <w:pPr>
              <w:ind w:right="-72"/>
              <w:jc w:val="right"/>
              <w:rPr>
                <w:rFonts w:ascii="Arial" w:hAnsi="Arial" w:cs="Arial"/>
                <w:color w:val="auto"/>
                <w:sz w:val="18"/>
                <w:szCs w:val="18"/>
              </w:rPr>
            </w:pPr>
          </w:p>
        </w:tc>
        <w:tc>
          <w:tcPr>
            <w:tcW w:w="1297" w:type="dxa"/>
            <w:shd w:val="clear" w:color="auto" w:fill="FAFAFA"/>
            <w:vAlign w:val="bottom"/>
          </w:tcPr>
          <w:p w:rsidR="00902167" w:rsidRPr="007235BE" w:rsidRDefault="00902167" w:rsidP="00902167">
            <w:pPr>
              <w:ind w:right="-72"/>
              <w:jc w:val="right"/>
              <w:rPr>
                <w:rFonts w:ascii="Arial" w:hAnsi="Arial" w:cs="Arial"/>
                <w:color w:val="auto"/>
                <w:sz w:val="18"/>
                <w:szCs w:val="18"/>
              </w:rPr>
            </w:pPr>
          </w:p>
        </w:tc>
        <w:tc>
          <w:tcPr>
            <w:tcW w:w="1297" w:type="dxa"/>
          </w:tcPr>
          <w:p w:rsidR="00902167" w:rsidRPr="00E73D5C" w:rsidRDefault="00902167" w:rsidP="00902167">
            <w:pPr>
              <w:ind w:right="-72"/>
              <w:jc w:val="right"/>
              <w:rPr>
                <w:rFonts w:ascii="Arial" w:hAnsi="Arial" w:cs="Arial"/>
                <w:color w:val="auto"/>
                <w:sz w:val="18"/>
                <w:szCs w:val="18"/>
              </w:rPr>
            </w:pPr>
          </w:p>
        </w:tc>
      </w:tr>
      <w:tr w:rsidR="003001DB" w:rsidRPr="007235BE" w:rsidTr="001175CE">
        <w:trPr>
          <w:cantSplit/>
        </w:trPr>
        <w:tc>
          <w:tcPr>
            <w:tcW w:w="4104" w:type="dxa"/>
            <w:vAlign w:val="bottom"/>
          </w:tcPr>
          <w:p w:rsidR="003001DB" w:rsidRPr="007235BE" w:rsidRDefault="00523154" w:rsidP="003001DB">
            <w:pPr>
              <w:ind w:left="256" w:right="-72"/>
              <w:jc w:val="thaiDistribute"/>
              <w:rPr>
                <w:rFonts w:ascii="Arial" w:hAnsi="Arial" w:cs="Arial"/>
                <w:color w:val="auto"/>
                <w:sz w:val="18"/>
                <w:szCs w:val="18"/>
                <w:cs/>
              </w:rPr>
            </w:pPr>
            <w:r>
              <w:rPr>
                <w:rFonts w:ascii="Arial" w:hAnsi="Arial" w:cs="Arial"/>
                <w:color w:val="auto"/>
                <w:sz w:val="18"/>
                <w:szCs w:val="18"/>
              </w:rPr>
              <w:t xml:space="preserve">   </w:t>
            </w:r>
            <w:r w:rsidR="003001DB" w:rsidRPr="007235BE">
              <w:rPr>
                <w:rFonts w:ascii="Arial" w:hAnsi="Arial" w:cs="Arial"/>
                <w:color w:val="auto"/>
                <w:sz w:val="18"/>
                <w:szCs w:val="18"/>
              </w:rPr>
              <w:t>Subsidiaries (Note</w:t>
            </w:r>
            <w:r w:rsidR="003001DB" w:rsidRPr="007235BE">
              <w:rPr>
                <w:rFonts w:ascii="Arial" w:hAnsi="Arial" w:cs="Arial"/>
                <w:color w:val="auto"/>
                <w:sz w:val="18"/>
                <w:szCs w:val="18"/>
                <w:cs/>
              </w:rPr>
              <w:t xml:space="preserve"> </w:t>
            </w:r>
            <w:r w:rsidR="003001DB">
              <w:rPr>
                <w:rFonts w:ascii="Arial" w:hAnsi="Arial" w:cs="Arial"/>
                <w:color w:val="auto"/>
                <w:sz w:val="18"/>
                <w:szCs w:val="18"/>
              </w:rPr>
              <w:t>9</w:t>
            </w:r>
            <w:r w:rsidR="003001DB" w:rsidRPr="007235BE">
              <w:rPr>
                <w:rFonts w:ascii="Arial" w:hAnsi="Arial" w:cs="Arial"/>
                <w:color w:val="auto"/>
                <w:sz w:val="18"/>
                <w:szCs w:val="18"/>
              </w:rPr>
              <w:t>)</w:t>
            </w:r>
          </w:p>
        </w:tc>
        <w:tc>
          <w:tcPr>
            <w:tcW w:w="1296"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 xml:space="preserve">-   </w:t>
            </w:r>
          </w:p>
        </w:tc>
        <w:tc>
          <w:tcPr>
            <w:tcW w:w="1296" w:type="dxa"/>
            <w:tcBorders>
              <w:bottom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 xml:space="preserve">-   </w:t>
            </w:r>
          </w:p>
        </w:tc>
        <w:tc>
          <w:tcPr>
            <w:tcW w:w="1297"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10,082</w:t>
            </w:r>
          </w:p>
        </w:tc>
        <w:tc>
          <w:tcPr>
            <w:tcW w:w="1297" w:type="dxa"/>
            <w:tcBorders>
              <w:bottom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r>
      <w:tr w:rsidR="00902167" w:rsidRPr="005E783F" w:rsidTr="005E783F">
        <w:trPr>
          <w:cantSplit/>
        </w:trPr>
        <w:tc>
          <w:tcPr>
            <w:tcW w:w="4104" w:type="dxa"/>
            <w:vAlign w:val="bottom"/>
          </w:tcPr>
          <w:p w:rsidR="00902167" w:rsidRPr="005E783F" w:rsidRDefault="00902167" w:rsidP="00902167">
            <w:pPr>
              <w:ind w:left="256" w:right="-72"/>
              <w:jc w:val="thaiDistribute"/>
              <w:rPr>
                <w:rFonts w:ascii="Arial" w:hAnsi="Arial" w:cs="Arial"/>
                <w:color w:val="auto"/>
                <w:sz w:val="12"/>
                <w:szCs w:val="12"/>
                <w:u w:val="single"/>
              </w:rPr>
            </w:pPr>
          </w:p>
        </w:tc>
        <w:tc>
          <w:tcPr>
            <w:tcW w:w="1296" w:type="dxa"/>
            <w:tcBorders>
              <w:top w:val="single" w:sz="4" w:space="0" w:color="auto"/>
            </w:tcBorders>
            <w:shd w:val="clear" w:color="auto" w:fill="FAFAFA"/>
            <w:vAlign w:val="bottom"/>
          </w:tcPr>
          <w:p w:rsidR="00902167" w:rsidRPr="005E783F" w:rsidRDefault="00902167" w:rsidP="00902167">
            <w:pPr>
              <w:ind w:right="-72"/>
              <w:jc w:val="right"/>
              <w:rPr>
                <w:rFonts w:ascii="Arial" w:hAnsi="Arial" w:cs="Arial"/>
                <w:color w:val="auto"/>
                <w:sz w:val="12"/>
                <w:szCs w:val="12"/>
              </w:rPr>
            </w:pPr>
          </w:p>
        </w:tc>
        <w:tc>
          <w:tcPr>
            <w:tcW w:w="1296" w:type="dxa"/>
            <w:tcBorders>
              <w:top w:val="single" w:sz="4" w:space="0" w:color="auto"/>
            </w:tcBorders>
            <w:vAlign w:val="bottom"/>
          </w:tcPr>
          <w:p w:rsidR="00902167" w:rsidRPr="005E783F" w:rsidRDefault="00902167" w:rsidP="00902167">
            <w:pPr>
              <w:ind w:right="-72"/>
              <w:jc w:val="right"/>
              <w:rPr>
                <w:rFonts w:ascii="Arial" w:hAnsi="Arial" w:cs="Arial"/>
                <w:color w:val="auto"/>
                <w:sz w:val="12"/>
                <w:szCs w:val="12"/>
              </w:rPr>
            </w:pPr>
          </w:p>
        </w:tc>
        <w:tc>
          <w:tcPr>
            <w:tcW w:w="1297" w:type="dxa"/>
            <w:tcBorders>
              <w:top w:val="single" w:sz="4" w:space="0" w:color="auto"/>
            </w:tcBorders>
            <w:shd w:val="clear" w:color="auto" w:fill="FAFAFA"/>
            <w:vAlign w:val="bottom"/>
          </w:tcPr>
          <w:p w:rsidR="00902167" w:rsidRPr="005E783F" w:rsidRDefault="00902167" w:rsidP="00902167">
            <w:pPr>
              <w:ind w:right="-72"/>
              <w:jc w:val="right"/>
              <w:rPr>
                <w:rFonts w:ascii="Arial" w:hAnsi="Arial" w:cs="Arial"/>
                <w:color w:val="auto"/>
                <w:sz w:val="12"/>
                <w:szCs w:val="12"/>
              </w:rPr>
            </w:pPr>
          </w:p>
        </w:tc>
        <w:tc>
          <w:tcPr>
            <w:tcW w:w="1297" w:type="dxa"/>
            <w:tcBorders>
              <w:top w:val="single" w:sz="4" w:space="0" w:color="auto"/>
            </w:tcBorders>
          </w:tcPr>
          <w:p w:rsidR="00902167" w:rsidRPr="005E783F" w:rsidRDefault="00902167" w:rsidP="00902167">
            <w:pPr>
              <w:ind w:right="-72"/>
              <w:jc w:val="right"/>
              <w:rPr>
                <w:rFonts w:ascii="Arial" w:hAnsi="Arial" w:cs="Arial"/>
                <w:color w:val="auto"/>
                <w:sz w:val="12"/>
                <w:szCs w:val="12"/>
              </w:rPr>
            </w:pPr>
          </w:p>
        </w:tc>
      </w:tr>
      <w:tr w:rsidR="00902167" w:rsidRPr="007235BE" w:rsidTr="005E783F">
        <w:trPr>
          <w:cantSplit/>
        </w:trPr>
        <w:tc>
          <w:tcPr>
            <w:tcW w:w="4104" w:type="dxa"/>
            <w:vAlign w:val="bottom"/>
          </w:tcPr>
          <w:p w:rsidR="00902167" w:rsidRPr="007235BE" w:rsidRDefault="00902167" w:rsidP="00902167">
            <w:pPr>
              <w:ind w:left="256" w:right="-72"/>
              <w:jc w:val="thaiDistribute"/>
              <w:rPr>
                <w:rFonts w:ascii="Arial" w:hAnsi="Arial" w:cs="Arial"/>
                <w:color w:val="auto"/>
                <w:sz w:val="18"/>
                <w:szCs w:val="18"/>
                <w:u w:val="single"/>
              </w:rPr>
            </w:pPr>
            <w:r w:rsidRPr="007235BE">
              <w:rPr>
                <w:rFonts w:ascii="Arial" w:hAnsi="Arial" w:cs="Arial"/>
                <w:color w:val="auto"/>
                <w:sz w:val="18"/>
                <w:szCs w:val="18"/>
                <w:u w:val="single"/>
              </w:rPr>
              <w:t>Management income</w:t>
            </w:r>
          </w:p>
        </w:tc>
        <w:tc>
          <w:tcPr>
            <w:tcW w:w="1296" w:type="dxa"/>
            <w:shd w:val="clear" w:color="auto" w:fill="FAFAFA"/>
            <w:vAlign w:val="bottom"/>
          </w:tcPr>
          <w:p w:rsidR="00902167" w:rsidRPr="007235BE" w:rsidRDefault="00902167" w:rsidP="00902167">
            <w:pPr>
              <w:ind w:right="-72"/>
              <w:jc w:val="right"/>
              <w:rPr>
                <w:rFonts w:ascii="Arial" w:hAnsi="Arial" w:cs="Arial"/>
                <w:color w:val="auto"/>
                <w:sz w:val="18"/>
                <w:szCs w:val="18"/>
              </w:rPr>
            </w:pPr>
          </w:p>
        </w:tc>
        <w:tc>
          <w:tcPr>
            <w:tcW w:w="1296" w:type="dxa"/>
            <w:vAlign w:val="bottom"/>
          </w:tcPr>
          <w:p w:rsidR="00902167" w:rsidRPr="007235BE" w:rsidRDefault="00902167" w:rsidP="00902167">
            <w:pPr>
              <w:ind w:right="-72"/>
              <w:jc w:val="right"/>
              <w:rPr>
                <w:rFonts w:ascii="Arial" w:hAnsi="Arial" w:cs="Arial"/>
                <w:color w:val="auto"/>
                <w:sz w:val="18"/>
                <w:szCs w:val="18"/>
              </w:rPr>
            </w:pPr>
          </w:p>
        </w:tc>
        <w:tc>
          <w:tcPr>
            <w:tcW w:w="1297" w:type="dxa"/>
            <w:shd w:val="clear" w:color="auto" w:fill="FAFAFA"/>
            <w:vAlign w:val="bottom"/>
          </w:tcPr>
          <w:p w:rsidR="00902167" w:rsidRPr="007235BE" w:rsidRDefault="00902167" w:rsidP="00902167">
            <w:pPr>
              <w:ind w:right="-72"/>
              <w:jc w:val="right"/>
              <w:rPr>
                <w:rFonts w:ascii="Arial" w:hAnsi="Arial" w:cs="Arial"/>
                <w:color w:val="auto"/>
                <w:sz w:val="18"/>
                <w:szCs w:val="18"/>
              </w:rPr>
            </w:pPr>
          </w:p>
        </w:tc>
        <w:tc>
          <w:tcPr>
            <w:tcW w:w="1297" w:type="dxa"/>
          </w:tcPr>
          <w:p w:rsidR="00902167" w:rsidRPr="00E73D5C" w:rsidRDefault="00902167" w:rsidP="00902167">
            <w:pPr>
              <w:ind w:right="-72"/>
              <w:jc w:val="right"/>
              <w:rPr>
                <w:rFonts w:ascii="Arial" w:hAnsi="Arial" w:cs="Arial"/>
                <w:color w:val="auto"/>
                <w:sz w:val="18"/>
                <w:szCs w:val="18"/>
              </w:rPr>
            </w:pPr>
          </w:p>
        </w:tc>
      </w:tr>
      <w:tr w:rsidR="003001DB" w:rsidRPr="007235BE" w:rsidTr="001175CE">
        <w:trPr>
          <w:cantSplit/>
        </w:trPr>
        <w:tc>
          <w:tcPr>
            <w:tcW w:w="4104" w:type="dxa"/>
            <w:vAlign w:val="bottom"/>
          </w:tcPr>
          <w:p w:rsidR="003001DB" w:rsidRPr="007235BE" w:rsidRDefault="00523154" w:rsidP="003001DB">
            <w:pPr>
              <w:ind w:left="256" w:right="-72"/>
              <w:jc w:val="thaiDistribute"/>
              <w:rPr>
                <w:rFonts w:ascii="Arial" w:hAnsi="Arial" w:cs="Arial"/>
                <w:color w:val="auto"/>
                <w:sz w:val="18"/>
                <w:szCs w:val="18"/>
              </w:rPr>
            </w:pPr>
            <w:r>
              <w:rPr>
                <w:rFonts w:ascii="Arial" w:hAnsi="Arial" w:cs="Arial"/>
                <w:color w:val="auto"/>
                <w:sz w:val="18"/>
                <w:szCs w:val="18"/>
              </w:rPr>
              <w:t xml:space="preserve">   </w:t>
            </w:r>
            <w:r w:rsidR="003001DB" w:rsidRPr="007235B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c>
          <w:tcPr>
            <w:tcW w:w="1296" w:type="dxa"/>
            <w:tcBorders>
              <w:bottom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c>
          <w:tcPr>
            <w:tcW w:w="1297" w:type="dxa"/>
            <w:tcBorders>
              <w:bottom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210</w:t>
            </w:r>
          </w:p>
        </w:tc>
      </w:tr>
      <w:tr w:rsidR="00902167" w:rsidRPr="005E783F" w:rsidTr="005E783F">
        <w:trPr>
          <w:cantSplit/>
        </w:trPr>
        <w:tc>
          <w:tcPr>
            <w:tcW w:w="4104" w:type="dxa"/>
            <w:vAlign w:val="bottom"/>
          </w:tcPr>
          <w:p w:rsidR="00902167" w:rsidRPr="005E783F" w:rsidRDefault="00902167" w:rsidP="00902167">
            <w:pPr>
              <w:ind w:left="256" w:right="-72"/>
              <w:jc w:val="thaiDistribute"/>
              <w:rPr>
                <w:rFonts w:ascii="Arial" w:hAnsi="Arial" w:cs="Arial"/>
                <w:color w:val="auto"/>
                <w:sz w:val="12"/>
                <w:szCs w:val="12"/>
              </w:rPr>
            </w:pPr>
          </w:p>
        </w:tc>
        <w:tc>
          <w:tcPr>
            <w:tcW w:w="1296" w:type="dxa"/>
            <w:tcBorders>
              <w:top w:val="single" w:sz="4" w:space="0" w:color="auto"/>
            </w:tcBorders>
            <w:shd w:val="clear" w:color="auto" w:fill="FAFAFA"/>
            <w:vAlign w:val="bottom"/>
          </w:tcPr>
          <w:p w:rsidR="00902167" w:rsidRPr="005E783F" w:rsidRDefault="00902167" w:rsidP="00902167">
            <w:pPr>
              <w:ind w:right="-72"/>
              <w:jc w:val="right"/>
              <w:rPr>
                <w:rFonts w:ascii="Arial" w:hAnsi="Arial" w:cs="Arial"/>
                <w:color w:val="auto"/>
                <w:sz w:val="12"/>
                <w:szCs w:val="12"/>
              </w:rPr>
            </w:pPr>
          </w:p>
        </w:tc>
        <w:tc>
          <w:tcPr>
            <w:tcW w:w="1296" w:type="dxa"/>
            <w:tcBorders>
              <w:top w:val="single" w:sz="4" w:space="0" w:color="auto"/>
            </w:tcBorders>
            <w:vAlign w:val="bottom"/>
          </w:tcPr>
          <w:p w:rsidR="00902167" w:rsidRPr="005E783F" w:rsidRDefault="00902167" w:rsidP="00902167">
            <w:pPr>
              <w:ind w:right="-72"/>
              <w:jc w:val="right"/>
              <w:rPr>
                <w:rFonts w:ascii="Arial" w:hAnsi="Arial" w:cs="Arial"/>
                <w:color w:val="auto"/>
                <w:sz w:val="12"/>
                <w:szCs w:val="12"/>
              </w:rPr>
            </w:pPr>
          </w:p>
        </w:tc>
        <w:tc>
          <w:tcPr>
            <w:tcW w:w="1297" w:type="dxa"/>
            <w:tcBorders>
              <w:top w:val="single" w:sz="4" w:space="0" w:color="auto"/>
            </w:tcBorders>
            <w:shd w:val="clear" w:color="auto" w:fill="FAFAFA"/>
            <w:vAlign w:val="bottom"/>
          </w:tcPr>
          <w:p w:rsidR="00902167" w:rsidRPr="005E783F" w:rsidRDefault="00902167" w:rsidP="00902167">
            <w:pPr>
              <w:ind w:right="-72"/>
              <w:jc w:val="right"/>
              <w:rPr>
                <w:rFonts w:ascii="Arial" w:hAnsi="Arial" w:cs="Arial"/>
                <w:color w:val="auto"/>
                <w:sz w:val="12"/>
                <w:szCs w:val="12"/>
              </w:rPr>
            </w:pPr>
          </w:p>
        </w:tc>
        <w:tc>
          <w:tcPr>
            <w:tcW w:w="1297" w:type="dxa"/>
            <w:tcBorders>
              <w:top w:val="single" w:sz="4" w:space="0" w:color="auto"/>
            </w:tcBorders>
          </w:tcPr>
          <w:p w:rsidR="00902167" w:rsidRPr="005E783F" w:rsidRDefault="00902167" w:rsidP="00902167">
            <w:pPr>
              <w:ind w:right="-72"/>
              <w:jc w:val="right"/>
              <w:rPr>
                <w:rFonts w:ascii="Arial" w:hAnsi="Arial" w:cs="Arial"/>
                <w:color w:val="auto"/>
                <w:sz w:val="12"/>
                <w:szCs w:val="12"/>
              </w:rPr>
            </w:pPr>
          </w:p>
        </w:tc>
      </w:tr>
      <w:tr w:rsidR="00902167" w:rsidRPr="007235BE" w:rsidTr="003001DB">
        <w:trPr>
          <w:cantSplit/>
        </w:trPr>
        <w:tc>
          <w:tcPr>
            <w:tcW w:w="4104" w:type="dxa"/>
            <w:vAlign w:val="bottom"/>
          </w:tcPr>
          <w:p w:rsidR="00902167" w:rsidRPr="007235BE" w:rsidRDefault="00902167" w:rsidP="00902167">
            <w:pPr>
              <w:ind w:left="256" w:right="-72"/>
              <w:jc w:val="thaiDistribute"/>
              <w:rPr>
                <w:rFonts w:ascii="Arial" w:hAnsi="Arial" w:cs="Arial"/>
                <w:color w:val="auto"/>
                <w:sz w:val="18"/>
                <w:szCs w:val="18"/>
                <w:u w:val="single"/>
              </w:rPr>
            </w:pPr>
            <w:r w:rsidRPr="007235BE">
              <w:rPr>
                <w:rFonts w:ascii="Arial" w:hAnsi="Arial" w:cs="Arial"/>
                <w:color w:val="auto"/>
                <w:sz w:val="18"/>
                <w:szCs w:val="18"/>
                <w:u w:val="single"/>
              </w:rPr>
              <w:t>Other income</w:t>
            </w:r>
          </w:p>
        </w:tc>
        <w:tc>
          <w:tcPr>
            <w:tcW w:w="1296" w:type="dxa"/>
            <w:shd w:val="clear" w:color="auto" w:fill="FAFAFA"/>
            <w:vAlign w:val="bottom"/>
          </w:tcPr>
          <w:p w:rsidR="00902167" w:rsidRPr="007235BE" w:rsidRDefault="00902167" w:rsidP="00902167">
            <w:pPr>
              <w:ind w:right="-72"/>
              <w:jc w:val="right"/>
              <w:rPr>
                <w:rFonts w:ascii="Arial" w:hAnsi="Arial" w:cs="Arial"/>
                <w:color w:val="auto"/>
                <w:sz w:val="18"/>
                <w:szCs w:val="18"/>
              </w:rPr>
            </w:pPr>
          </w:p>
        </w:tc>
        <w:tc>
          <w:tcPr>
            <w:tcW w:w="1296" w:type="dxa"/>
            <w:vAlign w:val="bottom"/>
          </w:tcPr>
          <w:p w:rsidR="00902167" w:rsidRPr="007235BE" w:rsidRDefault="00902167" w:rsidP="00902167">
            <w:pPr>
              <w:ind w:right="-72"/>
              <w:jc w:val="right"/>
              <w:rPr>
                <w:rFonts w:ascii="Arial" w:hAnsi="Arial" w:cs="Arial"/>
                <w:color w:val="auto"/>
                <w:sz w:val="18"/>
                <w:szCs w:val="18"/>
              </w:rPr>
            </w:pPr>
          </w:p>
        </w:tc>
        <w:tc>
          <w:tcPr>
            <w:tcW w:w="1297" w:type="dxa"/>
            <w:shd w:val="clear" w:color="auto" w:fill="FAFAFA"/>
            <w:vAlign w:val="bottom"/>
          </w:tcPr>
          <w:p w:rsidR="00902167" w:rsidRPr="007235BE" w:rsidRDefault="00902167" w:rsidP="00902167">
            <w:pPr>
              <w:ind w:right="-72"/>
              <w:jc w:val="right"/>
              <w:rPr>
                <w:rFonts w:ascii="Arial" w:hAnsi="Arial" w:cs="Arial"/>
                <w:color w:val="auto"/>
                <w:sz w:val="18"/>
                <w:szCs w:val="18"/>
              </w:rPr>
            </w:pPr>
          </w:p>
        </w:tc>
        <w:tc>
          <w:tcPr>
            <w:tcW w:w="1297" w:type="dxa"/>
          </w:tcPr>
          <w:p w:rsidR="00902167" w:rsidRPr="00E73D5C" w:rsidRDefault="00902167" w:rsidP="00902167">
            <w:pPr>
              <w:ind w:right="-72"/>
              <w:jc w:val="right"/>
              <w:rPr>
                <w:rFonts w:ascii="Arial" w:hAnsi="Arial" w:cs="Arial"/>
                <w:color w:val="auto"/>
                <w:sz w:val="18"/>
                <w:szCs w:val="18"/>
              </w:rPr>
            </w:pPr>
          </w:p>
        </w:tc>
      </w:tr>
      <w:tr w:rsidR="003001DB" w:rsidRPr="007235BE" w:rsidTr="003001DB">
        <w:trPr>
          <w:cantSplit/>
        </w:trPr>
        <w:tc>
          <w:tcPr>
            <w:tcW w:w="4104" w:type="dxa"/>
            <w:vAlign w:val="bottom"/>
          </w:tcPr>
          <w:p w:rsidR="003001DB" w:rsidRPr="007235BE" w:rsidRDefault="00523154" w:rsidP="003001DB">
            <w:pPr>
              <w:ind w:left="256" w:right="-72"/>
              <w:jc w:val="thaiDistribute"/>
              <w:rPr>
                <w:rFonts w:ascii="Arial" w:hAnsi="Arial" w:cs="Arial"/>
                <w:color w:val="auto"/>
                <w:sz w:val="18"/>
                <w:szCs w:val="18"/>
              </w:rPr>
            </w:pPr>
            <w:r>
              <w:rPr>
                <w:rFonts w:ascii="Arial" w:hAnsi="Arial" w:cs="Arial"/>
                <w:color w:val="auto"/>
                <w:sz w:val="18"/>
                <w:szCs w:val="18"/>
              </w:rPr>
              <w:t xml:space="preserve">   </w:t>
            </w:r>
            <w:r w:rsidR="003001DB" w:rsidRPr="007235B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 xml:space="preserve">-   </w:t>
            </w:r>
          </w:p>
        </w:tc>
        <w:tc>
          <w:tcPr>
            <w:tcW w:w="1296" w:type="dxa"/>
            <w:tcBorders>
              <w:bottom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1,725</w:t>
            </w:r>
          </w:p>
        </w:tc>
        <w:tc>
          <w:tcPr>
            <w:tcW w:w="1297" w:type="dxa"/>
            <w:tcBorders>
              <w:bottom w:val="single" w:sz="4" w:space="0" w:color="auto"/>
            </w:tcBorders>
            <w:vAlign w:val="bottom"/>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1,276</w:t>
            </w:r>
          </w:p>
        </w:tc>
      </w:tr>
    </w:tbl>
    <w:p w:rsidR="00E70F29" w:rsidRPr="007235BE" w:rsidRDefault="00E70F29" w:rsidP="00E70F29">
      <w:pPr>
        <w:rPr>
          <w:rFonts w:ascii="Arial" w:hAnsi="Arial" w:cs="Arial"/>
          <w:color w:val="auto"/>
          <w:sz w:val="18"/>
          <w:szCs w:val="18"/>
        </w:rPr>
      </w:pPr>
      <w:r w:rsidRPr="007235BE">
        <w:rPr>
          <w:rFonts w:ascii="Arial" w:hAnsi="Arial" w:cs="Arial"/>
          <w:color w:val="auto"/>
          <w:sz w:val="18"/>
          <w:szCs w:val="18"/>
        </w:rPr>
        <w:br w:type="page"/>
      </w:r>
    </w:p>
    <w:p w:rsidR="00E70F29" w:rsidRDefault="00B60A04"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16</w:t>
      </w:r>
      <w:r w:rsidR="00E70F29" w:rsidRPr="001F6181">
        <w:rPr>
          <w:rFonts w:ascii="Arial" w:hAnsi="Arial" w:cs="Arial"/>
          <w:b/>
          <w:bCs/>
          <w:color w:val="CF4A02"/>
          <w:sz w:val="18"/>
          <w:szCs w:val="18"/>
        </w:rPr>
        <w:t>.2</w:t>
      </w:r>
      <w:r w:rsidR="00E70F29" w:rsidRPr="001F6181">
        <w:rPr>
          <w:rFonts w:ascii="Arial" w:hAnsi="Arial" w:cs="Arial"/>
          <w:b/>
          <w:bCs/>
          <w:color w:val="CF4A02"/>
          <w:sz w:val="18"/>
          <w:szCs w:val="18"/>
        </w:rPr>
        <w:tab/>
        <w:t>Purchases of goods and services</w:t>
      </w:r>
    </w:p>
    <w:p w:rsidR="007235BE" w:rsidRPr="00B92A8A" w:rsidRDefault="007235BE" w:rsidP="00E70F29">
      <w:pPr>
        <w:pStyle w:val="a"/>
        <w:ind w:left="540" w:right="0" w:hanging="532"/>
        <w:jc w:val="both"/>
        <w:rPr>
          <w:rFonts w:ascii="Arial" w:hAnsi="Arial" w:cs="Arial"/>
          <w:b/>
          <w:bCs/>
          <w:color w:val="CF4A02"/>
          <w:sz w:val="16"/>
          <w:szCs w:val="16"/>
        </w:rPr>
      </w:pPr>
    </w:p>
    <w:tbl>
      <w:tblPr>
        <w:tblW w:w="9364" w:type="dxa"/>
        <w:tblInd w:w="198" w:type="dxa"/>
        <w:tblLayout w:type="fixed"/>
        <w:tblLook w:val="0000" w:firstRow="0" w:lastRow="0" w:firstColumn="0" w:lastColumn="0" w:noHBand="0" w:noVBand="0"/>
      </w:tblPr>
      <w:tblGrid>
        <w:gridCol w:w="3690"/>
        <w:gridCol w:w="1418"/>
        <w:gridCol w:w="1419"/>
        <w:gridCol w:w="1418"/>
        <w:gridCol w:w="1419"/>
      </w:tblGrid>
      <w:tr w:rsidR="00E70F29" w:rsidRPr="004A048D" w:rsidTr="00B92A8A">
        <w:trPr>
          <w:cantSplit/>
          <w:trHeight w:val="20"/>
        </w:trPr>
        <w:tc>
          <w:tcPr>
            <w:tcW w:w="3690" w:type="dxa"/>
            <w:vAlign w:val="bottom"/>
          </w:tcPr>
          <w:p w:rsidR="00E70F29" w:rsidRPr="004A048D" w:rsidRDefault="00E70F29" w:rsidP="00B92A8A">
            <w:pPr>
              <w:ind w:left="249" w:firstLine="90"/>
              <w:jc w:val="thaiDistribute"/>
              <w:rPr>
                <w:rFonts w:ascii="Arial" w:hAnsi="Arial" w:cs="Arial"/>
                <w:b/>
                <w:bCs/>
                <w:color w:val="auto"/>
                <w:sz w:val="18"/>
                <w:szCs w:val="18"/>
              </w:rPr>
            </w:pPr>
          </w:p>
        </w:tc>
        <w:tc>
          <w:tcPr>
            <w:tcW w:w="2837" w:type="dxa"/>
            <w:gridSpan w:val="2"/>
            <w:tcBorders>
              <w:top w:val="single" w:sz="4" w:space="0" w:color="auto"/>
              <w:bottom w:val="single" w:sz="4" w:space="0" w:color="auto"/>
            </w:tcBorders>
            <w:vAlign w:val="bottom"/>
          </w:tcPr>
          <w:p w:rsidR="00E70F29" w:rsidRPr="004A048D" w:rsidRDefault="00E70F29" w:rsidP="00B92A8A">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rsidR="00E70F29" w:rsidRPr="004A048D" w:rsidRDefault="00E70F29" w:rsidP="00B92A8A">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c>
          <w:tcPr>
            <w:tcW w:w="2837" w:type="dxa"/>
            <w:gridSpan w:val="2"/>
            <w:tcBorders>
              <w:top w:val="single" w:sz="4" w:space="0" w:color="auto"/>
              <w:bottom w:val="single" w:sz="4" w:space="0" w:color="auto"/>
            </w:tcBorders>
            <w:vAlign w:val="bottom"/>
          </w:tcPr>
          <w:p w:rsidR="00E70F29" w:rsidRPr="004A048D" w:rsidRDefault="00E70F29" w:rsidP="00B92A8A">
            <w:pPr>
              <w:ind w:right="-72"/>
              <w:jc w:val="center"/>
              <w:rPr>
                <w:rFonts w:ascii="Arial" w:hAnsi="Arial" w:cs="Arial"/>
                <w:b/>
                <w:bCs/>
                <w:snapToGrid w:val="0"/>
                <w:color w:val="auto"/>
                <w:sz w:val="18"/>
                <w:szCs w:val="18"/>
              </w:rPr>
            </w:pPr>
            <w:r w:rsidRPr="004A048D">
              <w:rPr>
                <w:rFonts w:ascii="Arial" w:hAnsi="Arial" w:cs="Arial"/>
                <w:b/>
                <w:bCs/>
                <w:color w:val="auto"/>
                <w:sz w:val="18"/>
                <w:szCs w:val="18"/>
              </w:rPr>
              <w:t>Separate</w:t>
            </w:r>
          </w:p>
          <w:p w:rsidR="00E70F29" w:rsidRPr="004A048D" w:rsidRDefault="00E70F29" w:rsidP="00B92A8A">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rsidTr="00B92A8A">
        <w:trPr>
          <w:cantSplit/>
          <w:trHeight w:val="20"/>
        </w:trPr>
        <w:tc>
          <w:tcPr>
            <w:tcW w:w="3690" w:type="dxa"/>
            <w:vAlign w:val="bottom"/>
          </w:tcPr>
          <w:p w:rsidR="00E70F29" w:rsidRPr="004A048D" w:rsidRDefault="00E70F29" w:rsidP="00B92A8A">
            <w:pPr>
              <w:ind w:left="249" w:firstLine="90"/>
              <w:jc w:val="thaiDistribute"/>
              <w:rPr>
                <w:rFonts w:ascii="Arial" w:hAnsi="Arial" w:cs="Arial"/>
                <w:b/>
                <w:bCs/>
                <w:color w:val="auto"/>
                <w:sz w:val="18"/>
                <w:szCs w:val="18"/>
              </w:rPr>
            </w:pPr>
          </w:p>
        </w:tc>
        <w:tc>
          <w:tcPr>
            <w:tcW w:w="1418" w:type="dxa"/>
            <w:tcBorders>
              <w:top w:val="single" w:sz="4" w:space="0" w:color="auto"/>
            </w:tcBorders>
            <w:vAlign w:val="bottom"/>
          </w:tcPr>
          <w:p w:rsidR="00E70F29" w:rsidRPr="004A048D" w:rsidRDefault="00E70F29" w:rsidP="00B92A8A">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833EAF" w:rsidP="00B92A8A">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419" w:type="dxa"/>
            <w:tcBorders>
              <w:top w:val="single" w:sz="4" w:space="0" w:color="auto"/>
            </w:tcBorders>
            <w:vAlign w:val="bottom"/>
          </w:tcPr>
          <w:p w:rsidR="00E70F29" w:rsidRPr="004A048D" w:rsidRDefault="00E70F29" w:rsidP="00B92A8A">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833EAF" w:rsidP="00B92A8A">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c>
          <w:tcPr>
            <w:tcW w:w="1418" w:type="dxa"/>
            <w:tcBorders>
              <w:top w:val="single" w:sz="4" w:space="0" w:color="auto"/>
            </w:tcBorders>
            <w:vAlign w:val="bottom"/>
          </w:tcPr>
          <w:p w:rsidR="00E70F29" w:rsidRPr="004A048D" w:rsidRDefault="00E70F29" w:rsidP="00B92A8A">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833EAF" w:rsidP="00B92A8A">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419" w:type="dxa"/>
            <w:tcBorders>
              <w:top w:val="single" w:sz="4" w:space="0" w:color="auto"/>
            </w:tcBorders>
            <w:vAlign w:val="bottom"/>
          </w:tcPr>
          <w:p w:rsidR="00E70F29" w:rsidRPr="004A048D" w:rsidRDefault="00E70F29" w:rsidP="00B92A8A">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833EAF" w:rsidP="00B92A8A">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E70F29" w:rsidRPr="004A048D" w:rsidTr="00B92A8A">
        <w:trPr>
          <w:cantSplit/>
          <w:trHeight w:val="20"/>
        </w:trPr>
        <w:tc>
          <w:tcPr>
            <w:tcW w:w="3690" w:type="dxa"/>
            <w:vAlign w:val="bottom"/>
          </w:tcPr>
          <w:p w:rsidR="00E70F29" w:rsidRPr="004A048D" w:rsidRDefault="00E70F29" w:rsidP="00B92A8A">
            <w:pPr>
              <w:ind w:left="249" w:firstLine="90"/>
              <w:jc w:val="thaiDistribute"/>
              <w:rPr>
                <w:rFonts w:ascii="Arial" w:hAnsi="Arial" w:cs="Arial"/>
                <w:color w:val="auto"/>
                <w:sz w:val="18"/>
                <w:szCs w:val="18"/>
                <w:cs/>
              </w:rPr>
            </w:pPr>
          </w:p>
        </w:tc>
        <w:tc>
          <w:tcPr>
            <w:tcW w:w="1418" w:type="dxa"/>
            <w:tcBorders>
              <w:bottom w:val="single" w:sz="4" w:space="0" w:color="auto"/>
            </w:tcBorders>
            <w:vAlign w:val="bottom"/>
          </w:tcPr>
          <w:p w:rsidR="00E70F29" w:rsidRPr="004A048D" w:rsidRDefault="00E70F29" w:rsidP="00B92A8A">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rsidR="00E70F29" w:rsidRPr="004A048D" w:rsidRDefault="00E70F29" w:rsidP="00B92A8A">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8" w:type="dxa"/>
            <w:tcBorders>
              <w:bottom w:val="single" w:sz="4" w:space="0" w:color="auto"/>
            </w:tcBorders>
            <w:vAlign w:val="bottom"/>
          </w:tcPr>
          <w:p w:rsidR="00E70F29" w:rsidRPr="004A048D" w:rsidRDefault="00E70F29" w:rsidP="00B92A8A">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rsidR="00E70F29" w:rsidRPr="004A048D" w:rsidRDefault="00E70F29" w:rsidP="00B92A8A">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B92A8A" w:rsidTr="00B92A8A">
        <w:trPr>
          <w:cantSplit/>
          <w:trHeight w:val="20"/>
        </w:trPr>
        <w:tc>
          <w:tcPr>
            <w:tcW w:w="3690" w:type="dxa"/>
            <w:vAlign w:val="bottom"/>
          </w:tcPr>
          <w:p w:rsidR="00E70F29" w:rsidRPr="00B92A8A" w:rsidRDefault="00E70F29" w:rsidP="00B92A8A">
            <w:pPr>
              <w:ind w:left="249" w:right="-72" w:firstLine="90"/>
              <w:jc w:val="thaiDistribute"/>
              <w:rPr>
                <w:rFonts w:ascii="Arial" w:hAnsi="Arial" w:cs="Arial"/>
                <w:b/>
                <w:bCs/>
                <w:color w:val="auto"/>
                <w:spacing w:val="-4"/>
                <w:sz w:val="12"/>
                <w:szCs w:val="12"/>
              </w:rPr>
            </w:pPr>
          </w:p>
        </w:tc>
        <w:tc>
          <w:tcPr>
            <w:tcW w:w="1418" w:type="dxa"/>
            <w:shd w:val="clear" w:color="auto" w:fill="FAFAFA"/>
            <w:vAlign w:val="bottom"/>
          </w:tcPr>
          <w:p w:rsidR="00E70F29" w:rsidRPr="00B92A8A" w:rsidRDefault="00E70F29" w:rsidP="00B92A8A">
            <w:pPr>
              <w:ind w:right="-72"/>
              <w:jc w:val="right"/>
              <w:rPr>
                <w:rFonts w:ascii="Arial" w:hAnsi="Arial" w:cs="Arial"/>
                <w:color w:val="auto"/>
                <w:sz w:val="12"/>
                <w:szCs w:val="12"/>
              </w:rPr>
            </w:pPr>
          </w:p>
        </w:tc>
        <w:tc>
          <w:tcPr>
            <w:tcW w:w="1419" w:type="dxa"/>
            <w:vAlign w:val="bottom"/>
          </w:tcPr>
          <w:p w:rsidR="00E70F29" w:rsidRPr="00B92A8A" w:rsidRDefault="00E70F29" w:rsidP="00B92A8A">
            <w:pPr>
              <w:ind w:right="-72"/>
              <w:jc w:val="right"/>
              <w:rPr>
                <w:rFonts w:ascii="Arial" w:hAnsi="Arial" w:cs="Arial"/>
                <w:color w:val="auto"/>
                <w:sz w:val="12"/>
                <w:szCs w:val="12"/>
              </w:rPr>
            </w:pPr>
          </w:p>
        </w:tc>
        <w:tc>
          <w:tcPr>
            <w:tcW w:w="1418" w:type="dxa"/>
            <w:shd w:val="clear" w:color="auto" w:fill="FAFAFA"/>
            <w:vAlign w:val="bottom"/>
          </w:tcPr>
          <w:p w:rsidR="00E70F29" w:rsidRPr="00B92A8A" w:rsidRDefault="00E70F29" w:rsidP="00B92A8A">
            <w:pPr>
              <w:ind w:right="-72"/>
              <w:jc w:val="right"/>
              <w:rPr>
                <w:rFonts w:ascii="Arial" w:hAnsi="Arial" w:cs="Arial"/>
                <w:color w:val="auto"/>
                <w:sz w:val="12"/>
                <w:szCs w:val="12"/>
              </w:rPr>
            </w:pPr>
          </w:p>
        </w:tc>
        <w:tc>
          <w:tcPr>
            <w:tcW w:w="1419" w:type="dxa"/>
            <w:vAlign w:val="bottom"/>
          </w:tcPr>
          <w:p w:rsidR="00E70F29" w:rsidRPr="00B92A8A" w:rsidRDefault="00E70F29" w:rsidP="00B92A8A">
            <w:pPr>
              <w:ind w:right="-72"/>
              <w:jc w:val="right"/>
              <w:rPr>
                <w:rFonts w:ascii="Arial" w:hAnsi="Arial" w:cs="Arial"/>
                <w:color w:val="auto"/>
                <w:sz w:val="12"/>
                <w:szCs w:val="12"/>
              </w:rPr>
            </w:pPr>
          </w:p>
        </w:tc>
      </w:tr>
      <w:tr w:rsidR="00E70F29" w:rsidRPr="004A048D" w:rsidTr="00B92A8A">
        <w:trPr>
          <w:cantSplit/>
          <w:trHeight w:val="20"/>
        </w:trPr>
        <w:tc>
          <w:tcPr>
            <w:tcW w:w="3690" w:type="dxa"/>
            <w:vAlign w:val="bottom"/>
          </w:tcPr>
          <w:p w:rsidR="00E70F29" w:rsidRPr="004A048D" w:rsidRDefault="00E70F29" w:rsidP="00B92A8A">
            <w:pPr>
              <w:ind w:left="249" w:right="-72" w:firstLine="90"/>
              <w:jc w:val="thaiDistribute"/>
              <w:rPr>
                <w:rFonts w:ascii="Arial" w:hAnsi="Arial" w:cs="Arial"/>
                <w:b/>
                <w:bCs/>
                <w:color w:val="auto"/>
                <w:spacing w:val="-4"/>
                <w:sz w:val="18"/>
                <w:szCs w:val="18"/>
                <w:cs/>
              </w:rPr>
            </w:pPr>
            <w:r w:rsidRPr="004A048D">
              <w:rPr>
                <w:rFonts w:ascii="Arial" w:hAnsi="Arial" w:cs="Arial"/>
                <w:b/>
                <w:bCs/>
                <w:color w:val="auto"/>
                <w:spacing w:val="-4"/>
                <w:sz w:val="18"/>
                <w:szCs w:val="18"/>
              </w:rPr>
              <w:t>For the three-month period ended</w:t>
            </w:r>
          </w:p>
        </w:tc>
        <w:tc>
          <w:tcPr>
            <w:tcW w:w="1418" w:type="dxa"/>
            <w:shd w:val="clear" w:color="auto" w:fill="FAFAFA"/>
            <w:vAlign w:val="bottom"/>
          </w:tcPr>
          <w:p w:rsidR="00E70F29" w:rsidRPr="004A048D" w:rsidRDefault="00E70F29" w:rsidP="00B92A8A">
            <w:pPr>
              <w:ind w:right="-72"/>
              <w:jc w:val="right"/>
              <w:rPr>
                <w:rFonts w:ascii="Arial" w:hAnsi="Arial" w:cs="Arial"/>
                <w:color w:val="auto"/>
                <w:sz w:val="18"/>
                <w:szCs w:val="18"/>
              </w:rPr>
            </w:pPr>
          </w:p>
        </w:tc>
        <w:tc>
          <w:tcPr>
            <w:tcW w:w="1419" w:type="dxa"/>
            <w:vAlign w:val="bottom"/>
          </w:tcPr>
          <w:p w:rsidR="00E70F29" w:rsidRPr="004A048D" w:rsidRDefault="00E70F29" w:rsidP="00B92A8A">
            <w:pPr>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B92A8A">
            <w:pPr>
              <w:ind w:right="-72"/>
              <w:jc w:val="right"/>
              <w:rPr>
                <w:rFonts w:ascii="Arial" w:hAnsi="Arial" w:cs="Arial"/>
                <w:color w:val="auto"/>
                <w:sz w:val="18"/>
                <w:szCs w:val="18"/>
              </w:rPr>
            </w:pPr>
          </w:p>
        </w:tc>
        <w:tc>
          <w:tcPr>
            <w:tcW w:w="1419" w:type="dxa"/>
            <w:vAlign w:val="bottom"/>
          </w:tcPr>
          <w:p w:rsidR="00E70F29" w:rsidRPr="004A048D" w:rsidRDefault="00E70F29" w:rsidP="00B92A8A">
            <w:pPr>
              <w:ind w:right="-72"/>
              <w:jc w:val="right"/>
              <w:rPr>
                <w:rFonts w:ascii="Arial" w:hAnsi="Arial" w:cs="Arial"/>
                <w:color w:val="auto"/>
                <w:sz w:val="18"/>
                <w:szCs w:val="18"/>
              </w:rPr>
            </w:pPr>
          </w:p>
        </w:tc>
      </w:tr>
      <w:tr w:rsidR="00E70F29" w:rsidRPr="004A048D" w:rsidTr="00B92A8A">
        <w:trPr>
          <w:cantSplit/>
          <w:trHeight w:val="20"/>
        </w:trPr>
        <w:tc>
          <w:tcPr>
            <w:tcW w:w="3690" w:type="dxa"/>
            <w:vAlign w:val="bottom"/>
          </w:tcPr>
          <w:p w:rsidR="00E70F29" w:rsidRPr="004A048D" w:rsidRDefault="00E70F29" w:rsidP="00B92A8A">
            <w:pPr>
              <w:ind w:left="249" w:right="-72" w:firstLine="90"/>
              <w:jc w:val="thaiDistribute"/>
              <w:rPr>
                <w:rFonts w:ascii="Arial" w:hAnsi="Arial" w:cs="Arial"/>
                <w:b/>
                <w:bCs/>
                <w:color w:val="auto"/>
                <w:sz w:val="18"/>
                <w:szCs w:val="18"/>
              </w:rPr>
            </w:pPr>
            <w:r w:rsidRPr="004A048D">
              <w:rPr>
                <w:rFonts w:ascii="Arial" w:hAnsi="Arial" w:cs="Arial"/>
                <w:b/>
                <w:bCs/>
                <w:color w:val="auto"/>
                <w:sz w:val="18"/>
                <w:szCs w:val="18"/>
              </w:rPr>
              <w:t xml:space="preserve">   </w:t>
            </w:r>
            <w:r w:rsidR="00833EAF">
              <w:rPr>
                <w:rFonts w:ascii="Arial" w:hAnsi="Arial" w:cs="Arial"/>
                <w:b/>
                <w:bCs/>
                <w:color w:val="auto"/>
                <w:sz w:val="18"/>
                <w:szCs w:val="18"/>
              </w:rPr>
              <w:t>31 March</w:t>
            </w:r>
          </w:p>
        </w:tc>
        <w:tc>
          <w:tcPr>
            <w:tcW w:w="1418" w:type="dxa"/>
            <w:shd w:val="clear" w:color="auto" w:fill="FAFAFA"/>
            <w:vAlign w:val="bottom"/>
          </w:tcPr>
          <w:p w:rsidR="00E70F29" w:rsidRPr="004A048D" w:rsidRDefault="00E70F29" w:rsidP="00B92A8A">
            <w:pPr>
              <w:ind w:right="-72"/>
              <w:jc w:val="right"/>
              <w:rPr>
                <w:rFonts w:ascii="Arial" w:hAnsi="Arial" w:cs="Arial"/>
                <w:color w:val="auto"/>
                <w:sz w:val="18"/>
                <w:szCs w:val="18"/>
              </w:rPr>
            </w:pPr>
          </w:p>
        </w:tc>
        <w:tc>
          <w:tcPr>
            <w:tcW w:w="1419" w:type="dxa"/>
            <w:vAlign w:val="bottom"/>
          </w:tcPr>
          <w:p w:rsidR="00E70F29" w:rsidRPr="004A048D" w:rsidRDefault="00E70F29" w:rsidP="00B92A8A">
            <w:pPr>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B92A8A">
            <w:pPr>
              <w:ind w:right="-72"/>
              <w:jc w:val="right"/>
              <w:rPr>
                <w:rFonts w:ascii="Arial" w:hAnsi="Arial" w:cs="Arial"/>
                <w:color w:val="auto"/>
                <w:sz w:val="18"/>
                <w:szCs w:val="18"/>
              </w:rPr>
            </w:pPr>
          </w:p>
        </w:tc>
        <w:tc>
          <w:tcPr>
            <w:tcW w:w="1419" w:type="dxa"/>
            <w:vAlign w:val="bottom"/>
          </w:tcPr>
          <w:p w:rsidR="00E70F29" w:rsidRPr="004A048D" w:rsidRDefault="00E70F29" w:rsidP="00B92A8A">
            <w:pPr>
              <w:ind w:right="-72"/>
              <w:jc w:val="right"/>
              <w:rPr>
                <w:rFonts w:ascii="Arial" w:hAnsi="Arial" w:cs="Arial"/>
                <w:color w:val="auto"/>
                <w:sz w:val="18"/>
                <w:szCs w:val="18"/>
              </w:rPr>
            </w:pPr>
          </w:p>
        </w:tc>
      </w:tr>
      <w:tr w:rsidR="00E70F29" w:rsidRPr="00B92A8A" w:rsidTr="00B92A8A">
        <w:trPr>
          <w:cantSplit/>
          <w:trHeight w:val="20"/>
        </w:trPr>
        <w:tc>
          <w:tcPr>
            <w:tcW w:w="3690" w:type="dxa"/>
            <w:vAlign w:val="bottom"/>
          </w:tcPr>
          <w:p w:rsidR="00E70F29" w:rsidRPr="00B92A8A" w:rsidRDefault="00E70F29" w:rsidP="00B92A8A">
            <w:pPr>
              <w:ind w:left="249" w:right="-64" w:firstLine="90"/>
              <w:jc w:val="thaiDistribute"/>
              <w:rPr>
                <w:rFonts w:ascii="Arial" w:hAnsi="Arial" w:cs="Arial"/>
                <w:color w:val="auto"/>
                <w:sz w:val="12"/>
                <w:szCs w:val="12"/>
                <w:shd w:val="clear" w:color="auto" w:fill="FFFFFF"/>
              </w:rPr>
            </w:pPr>
          </w:p>
        </w:tc>
        <w:tc>
          <w:tcPr>
            <w:tcW w:w="1418" w:type="dxa"/>
            <w:shd w:val="clear" w:color="auto" w:fill="FAFAFA"/>
            <w:vAlign w:val="bottom"/>
          </w:tcPr>
          <w:p w:rsidR="00E70F29" w:rsidRPr="00B92A8A" w:rsidRDefault="00E70F29" w:rsidP="00B92A8A">
            <w:pPr>
              <w:ind w:right="-72"/>
              <w:jc w:val="right"/>
              <w:rPr>
                <w:rFonts w:ascii="Arial" w:hAnsi="Arial" w:cs="Arial"/>
                <w:color w:val="auto"/>
                <w:sz w:val="12"/>
                <w:szCs w:val="12"/>
              </w:rPr>
            </w:pPr>
          </w:p>
        </w:tc>
        <w:tc>
          <w:tcPr>
            <w:tcW w:w="1419" w:type="dxa"/>
            <w:vAlign w:val="bottom"/>
          </w:tcPr>
          <w:p w:rsidR="00E70F29" w:rsidRPr="00B92A8A" w:rsidRDefault="00E70F29" w:rsidP="00B92A8A">
            <w:pPr>
              <w:ind w:right="-72"/>
              <w:jc w:val="right"/>
              <w:rPr>
                <w:rFonts w:ascii="Arial" w:hAnsi="Arial" w:cs="Arial"/>
                <w:color w:val="auto"/>
                <w:sz w:val="12"/>
                <w:szCs w:val="12"/>
              </w:rPr>
            </w:pPr>
          </w:p>
        </w:tc>
        <w:tc>
          <w:tcPr>
            <w:tcW w:w="1418" w:type="dxa"/>
            <w:shd w:val="clear" w:color="auto" w:fill="FAFAFA"/>
            <w:vAlign w:val="bottom"/>
          </w:tcPr>
          <w:p w:rsidR="00E70F29" w:rsidRPr="00B92A8A" w:rsidRDefault="00E70F29" w:rsidP="00B92A8A">
            <w:pPr>
              <w:ind w:right="-72"/>
              <w:jc w:val="right"/>
              <w:rPr>
                <w:rFonts w:ascii="Arial" w:hAnsi="Arial" w:cs="Arial"/>
                <w:color w:val="7030A0"/>
                <w:sz w:val="12"/>
                <w:szCs w:val="12"/>
              </w:rPr>
            </w:pPr>
          </w:p>
        </w:tc>
        <w:tc>
          <w:tcPr>
            <w:tcW w:w="1419" w:type="dxa"/>
            <w:vAlign w:val="bottom"/>
          </w:tcPr>
          <w:p w:rsidR="00E70F29" w:rsidRPr="00B92A8A" w:rsidRDefault="00E70F29" w:rsidP="00B92A8A">
            <w:pPr>
              <w:ind w:right="-72"/>
              <w:jc w:val="right"/>
              <w:rPr>
                <w:rFonts w:ascii="Arial" w:hAnsi="Arial" w:cs="Arial"/>
                <w:color w:val="7030A0"/>
                <w:sz w:val="12"/>
                <w:szCs w:val="12"/>
              </w:rPr>
            </w:pPr>
          </w:p>
        </w:tc>
      </w:tr>
      <w:tr w:rsidR="00453EE6" w:rsidRPr="004A048D" w:rsidTr="00B92A8A">
        <w:trPr>
          <w:cantSplit/>
          <w:trHeight w:val="20"/>
        </w:trPr>
        <w:tc>
          <w:tcPr>
            <w:tcW w:w="3690" w:type="dxa"/>
            <w:vAlign w:val="bottom"/>
          </w:tcPr>
          <w:p w:rsidR="00453EE6" w:rsidRPr="00E73D5C" w:rsidRDefault="003001DB" w:rsidP="00B92A8A">
            <w:pPr>
              <w:ind w:left="249" w:right="-64" w:firstLine="90"/>
              <w:jc w:val="thaiDistribute"/>
              <w:rPr>
                <w:rFonts w:ascii="Arial" w:hAnsi="Arial" w:cs="Arial"/>
                <w:color w:val="auto"/>
                <w:sz w:val="18"/>
                <w:szCs w:val="18"/>
                <w:u w:val="single"/>
                <w:cs/>
              </w:rPr>
            </w:pPr>
            <w:r>
              <w:rPr>
                <w:rFonts w:ascii="Arial" w:hAnsi="Arial" w:cs="Arial"/>
                <w:color w:val="auto"/>
                <w:sz w:val="18"/>
                <w:szCs w:val="18"/>
                <w:u w:val="single"/>
                <w:shd w:val="clear" w:color="auto" w:fill="FFFFFF"/>
              </w:rPr>
              <w:t>Rental and s</w:t>
            </w:r>
            <w:r w:rsidR="00453EE6" w:rsidRPr="00E73D5C">
              <w:rPr>
                <w:rFonts w:ascii="Arial" w:hAnsi="Arial" w:cs="Arial"/>
                <w:color w:val="auto"/>
                <w:sz w:val="18"/>
                <w:szCs w:val="18"/>
                <w:u w:val="single"/>
                <w:shd w:val="clear" w:color="auto" w:fill="FFFFFF"/>
              </w:rPr>
              <w:t>ervice expense</w:t>
            </w:r>
          </w:p>
        </w:tc>
        <w:tc>
          <w:tcPr>
            <w:tcW w:w="1418" w:type="dxa"/>
            <w:shd w:val="clear" w:color="auto" w:fill="FAFAFA"/>
            <w:vAlign w:val="bottom"/>
          </w:tcPr>
          <w:p w:rsidR="00453EE6" w:rsidRPr="00E73D5C" w:rsidRDefault="00453EE6" w:rsidP="00B92A8A">
            <w:pPr>
              <w:ind w:right="-72"/>
              <w:jc w:val="right"/>
              <w:rPr>
                <w:rFonts w:ascii="Arial" w:hAnsi="Arial" w:cs="Arial"/>
                <w:color w:val="auto"/>
                <w:sz w:val="18"/>
                <w:szCs w:val="18"/>
              </w:rPr>
            </w:pPr>
          </w:p>
        </w:tc>
        <w:tc>
          <w:tcPr>
            <w:tcW w:w="1419" w:type="dxa"/>
            <w:vAlign w:val="bottom"/>
          </w:tcPr>
          <w:p w:rsidR="00453EE6" w:rsidRPr="00E73D5C" w:rsidRDefault="00453EE6" w:rsidP="00B92A8A">
            <w:pPr>
              <w:ind w:right="-72"/>
              <w:jc w:val="right"/>
              <w:rPr>
                <w:rFonts w:ascii="Arial" w:hAnsi="Arial" w:cs="Arial"/>
                <w:color w:val="auto"/>
                <w:sz w:val="18"/>
                <w:szCs w:val="18"/>
              </w:rPr>
            </w:pPr>
          </w:p>
        </w:tc>
        <w:tc>
          <w:tcPr>
            <w:tcW w:w="1418" w:type="dxa"/>
            <w:shd w:val="clear" w:color="auto" w:fill="FAFAFA"/>
            <w:vAlign w:val="bottom"/>
          </w:tcPr>
          <w:p w:rsidR="00453EE6" w:rsidRPr="00E73D5C" w:rsidRDefault="00453EE6" w:rsidP="00B92A8A">
            <w:pPr>
              <w:ind w:right="-72"/>
              <w:jc w:val="right"/>
              <w:rPr>
                <w:rFonts w:ascii="Arial" w:hAnsi="Arial" w:cs="Arial"/>
                <w:color w:val="auto"/>
                <w:sz w:val="18"/>
                <w:szCs w:val="18"/>
              </w:rPr>
            </w:pPr>
          </w:p>
        </w:tc>
        <w:tc>
          <w:tcPr>
            <w:tcW w:w="1419" w:type="dxa"/>
            <w:vAlign w:val="bottom"/>
          </w:tcPr>
          <w:p w:rsidR="00453EE6" w:rsidRPr="00E73D5C" w:rsidRDefault="00453EE6" w:rsidP="00B92A8A">
            <w:pPr>
              <w:ind w:right="-72"/>
              <w:jc w:val="right"/>
              <w:rPr>
                <w:rFonts w:ascii="Arial" w:hAnsi="Arial" w:cs="Arial"/>
                <w:color w:val="auto"/>
                <w:sz w:val="18"/>
                <w:szCs w:val="18"/>
              </w:rPr>
            </w:pPr>
          </w:p>
        </w:tc>
      </w:tr>
      <w:tr w:rsidR="003001DB" w:rsidRPr="004A048D" w:rsidTr="00B92A8A">
        <w:trPr>
          <w:cantSplit/>
          <w:trHeight w:val="20"/>
        </w:trPr>
        <w:tc>
          <w:tcPr>
            <w:tcW w:w="3690" w:type="dxa"/>
            <w:vAlign w:val="bottom"/>
          </w:tcPr>
          <w:p w:rsidR="003001DB" w:rsidRPr="00E73D5C" w:rsidRDefault="00523154" w:rsidP="00B92A8A">
            <w:pPr>
              <w:ind w:left="249" w:right="-64" w:firstLine="90"/>
              <w:jc w:val="thaiDistribute"/>
              <w:rPr>
                <w:rFonts w:ascii="Arial" w:hAnsi="Arial" w:cs="Arial"/>
                <w:color w:val="auto"/>
                <w:sz w:val="18"/>
                <w:szCs w:val="18"/>
                <w:u w:val="single"/>
                <w:shd w:val="clear" w:color="auto" w:fill="FFFFFF"/>
              </w:rPr>
            </w:pPr>
            <w:r>
              <w:rPr>
                <w:rFonts w:ascii="Arial" w:hAnsi="Arial" w:cs="Arial"/>
                <w:snapToGrid w:val="0"/>
                <w:color w:val="auto"/>
                <w:sz w:val="18"/>
                <w:szCs w:val="18"/>
              </w:rPr>
              <w:t xml:space="preserve">   </w:t>
            </w:r>
            <w:r w:rsidR="003001DB" w:rsidRPr="00E73D5C">
              <w:rPr>
                <w:rFonts w:ascii="Arial" w:hAnsi="Arial" w:cs="Arial"/>
                <w:snapToGrid w:val="0"/>
                <w:color w:val="auto"/>
                <w:sz w:val="18"/>
                <w:szCs w:val="18"/>
              </w:rPr>
              <w:t>Parent company</w:t>
            </w:r>
          </w:p>
        </w:tc>
        <w:tc>
          <w:tcPr>
            <w:tcW w:w="1418" w:type="dxa"/>
            <w:tcBorders>
              <w:bottom w:val="single" w:sz="4" w:space="0" w:color="auto"/>
            </w:tcBorders>
            <w:shd w:val="clear" w:color="auto" w:fill="FAFAFA"/>
            <w:vAlign w:val="bottom"/>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577</w:t>
            </w:r>
          </w:p>
        </w:tc>
        <w:tc>
          <w:tcPr>
            <w:tcW w:w="1419" w:type="dxa"/>
            <w:tcBorders>
              <w:bottom w:val="single" w:sz="4" w:space="0" w:color="auto"/>
            </w:tcBorders>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483</w:t>
            </w:r>
          </w:p>
        </w:tc>
        <w:tc>
          <w:tcPr>
            <w:tcW w:w="1418" w:type="dxa"/>
            <w:tcBorders>
              <w:bottom w:val="single" w:sz="4" w:space="0" w:color="auto"/>
            </w:tcBorders>
            <w:shd w:val="clear" w:color="auto" w:fill="FAFAFA"/>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577</w:t>
            </w:r>
          </w:p>
        </w:tc>
        <w:tc>
          <w:tcPr>
            <w:tcW w:w="1419" w:type="dxa"/>
            <w:tcBorders>
              <w:bottom w:val="single" w:sz="4" w:space="0" w:color="auto"/>
            </w:tcBorders>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483</w:t>
            </w:r>
          </w:p>
        </w:tc>
      </w:tr>
      <w:tr w:rsidR="00453EE6" w:rsidRPr="00B92A8A" w:rsidTr="00B92A8A">
        <w:trPr>
          <w:cantSplit/>
          <w:trHeight w:val="20"/>
        </w:trPr>
        <w:tc>
          <w:tcPr>
            <w:tcW w:w="3690" w:type="dxa"/>
            <w:vAlign w:val="bottom"/>
          </w:tcPr>
          <w:p w:rsidR="00453EE6" w:rsidRPr="00B92A8A" w:rsidRDefault="00453EE6" w:rsidP="00B92A8A">
            <w:pPr>
              <w:ind w:left="249" w:right="-64" w:firstLine="90"/>
              <w:jc w:val="thaiDistribute"/>
              <w:rPr>
                <w:rFonts w:ascii="Arial" w:hAnsi="Arial" w:cs="Arial"/>
                <w:snapToGrid w:val="0"/>
                <w:color w:val="auto"/>
                <w:sz w:val="12"/>
                <w:szCs w:val="12"/>
              </w:rPr>
            </w:pPr>
          </w:p>
        </w:tc>
        <w:tc>
          <w:tcPr>
            <w:tcW w:w="1418" w:type="dxa"/>
            <w:tcBorders>
              <w:top w:val="single" w:sz="4" w:space="0" w:color="auto"/>
            </w:tcBorders>
            <w:shd w:val="clear" w:color="auto" w:fill="FAFAFA"/>
          </w:tcPr>
          <w:p w:rsidR="00453EE6" w:rsidRPr="00B92A8A" w:rsidRDefault="00453EE6" w:rsidP="00B92A8A">
            <w:pPr>
              <w:ind w:right="-72"/>
              <w:jc w:val="right"/>
              <w:rPr>
                <w:rFonts w:ascii="Arial" w:eastAsia="Arial Unicode MS" w:hAnsi="Arial" w:cs="Arial"/>
                <w:color w:val="auto"/>
                <w:sz w:val="12"/>
                <w:szCs w:val="12"/>
              </w:rPr>
            </w:pPr>
          </w:p>
        </w:tc>
        <w:tc>
          <w:tcPr>
            <w:tcW w:w="1419" w:type="dxa"/>
            <w:tcBorders>
              <w:top w:val="single" w:sz="4" w:space="0" w:color="auto"/>
            </w:tcBorders>
          </w:tcPr>
          <w:p w:rsidR="00453EE6" w:rsidRPr="00B92A8A" w:rsidRDefault="00453EE6" w:rsidP="00B92A8A">
            <w:pPr>
              <w:ind w:right="-72"/>
              <w:jc w:val="right"/>
              <w:rPr>
                <w:rFonts w:ascii="Arial" w:eastAsia="Arial Unicode MS" w:hAnsi="Arial" w:cs="Arial"/>
                <w:color w:val="auto"/>
                <w:sz w:val="12"/>
                <w:szCs w:val="12"/>
              </w:rPr>
            </w:pPr>
          </w:p>
        </w:tc>
        <w:tc>
          <w:tcPr>
            <w:tcW w:w="1418" w:type="dxa"/>
            <w:tcBorders>
              <w:top w:val="single" w:sz="4" w:space="0" w:color="auto"/>
            </w:tcBorders>
            <w:shd w:val="clear" w:color="auto" w:fill="FAFAFA"/>
          </w:tcPr>
          <w:p w:rsidR="00453EE6" w:rsidRPr="00B92A8A" w:rsidRDefault="00453EE6" w:rsidP="00B92A8A">
            <w:pPr>
              <w:ind w:right="-72"/>
              <w:jc w:val="right"/>
              <w:rPr>
                <w:rFonts w:ascii="Arial" w:eastAsia="Arial Unicode MS" w:hAnsi="Arial" w:cs="Arial"/>
                <w:color w:val="auto"/>
                <w:sz w:val="12"/>
                <w:szCs w:val="12"/>
              </w:rPr>
            </w:pPr>
          </w:p>
        </w:tc>
        <w:tc>
          <w:tcPr>
            <w:tcW w:w="1419" w:type="dxa"/>
            <w:tcBorders>
              <w:top w:val="single" w:sz="4" w:space="0" w:color="auto"/>
            </w:tcBorders>
          </w:tcPr>
          <w:p w:rsidR="00453EE6" w:rsidRPr="00B92A8A" w:rsidRDefault="00453EE6" w:rsidP="00B92A8A">
            <w:pPr>
              <w:ind w:right="-72"/>
              <w:jc w:val="right"/>
              <w:rPr>
                <w:rFonts w:ascii="Arial" w:eastAsia="Arial Unicode MS" w:hAnsi="Arial" w:cs="Arial"/>
                <w:color w:val="auto"/>
                <w:sz w:val="12"/>
                <w:szCs w:val="12"/>
              </w:rPr>
            </w:pPr>
          </w:p>
        </w:tc>
      </w:tr>
      <w:tr w:rsidR="00453EE6" w:rsidRPr="004A048D" w:rsidTr="00B92A8A">
        <w:trPr>
          <w:cantSplit/>
          <w:trHeight w:val="20"/>
        </w:trPr>
        <w:tc>
          <w:tcPr>
            <w:tcW w:w="3690" w:type="dxa"/>
            <w:vAlign w:val="bottom"/>
          </w:tcPr>
          <w:p w:rsidR="00453EE6" w:rsidRPr="004A048D" w:rsidRDefault="00453EE6" w:rsidP="00B92A8A">
            <w:pPr>
              <w:ind w:left="249" w:right="-64" w:firstLine="90"/>
              <w:jc w:val="thaiDistribute"/>
              <w:rPr>
                <w:rFonts w:ascii="Arial" w:hAnsi="Arial" w:cs="Arial"/>
                <w:color w:val="auto"/>
                <w:sz w:val="18"/>
                <w:szCs w:val="18"/>
                <w:u w:val="single"/>
                <w:shd w:val="clear" w:color="auto" w:fill="FFFFFF"/>
              </w:rPr>
            </w:pPr>
          </w:p>
        </w:tc>
        <w:tc>
          <w:tcPr>
            <w:tcW w:w="1418" w:type="dxa"/>
            <w:shd w:val="clear" w:color="auto" w:fill="FAFAFA"/>
            <w:vAlign w:val="bottom"/>
          </w:tcPr>
          <w:p w:rsidR="00453EE6" w:rsidRPr="004A048D" w:rsidRDefault="00453EE6" w:rsidP="00B92A8A">
            <w:pPr>
              <w:ind w:right="-72"/>
              <w:jc w:val="right"/>
              <w:rPr>
                <w:rFonts w:ascii="Arial" w:hAnsi="Arial" w:cs="Arial"/>
                <w:color w:val="auto"/>
                <w:sz w:val="18"/>
                <w:szCs w:val="18"/>
              </w:rPr>
            </w:pPr>
          </w:p>
        </w:tc>
        <w:tc>
          <w:tcPr>
            <w:tcW w:w="1419" w:type="dxa"/>
            <w:vAlign w:val="bottom"/>
          </w:tcPr>
          <w:p w:rsidR="00453EE6" w:rsidRPr="004A048D" w:rsidRDefault="00453EE6" w:rsidP="00B92A8A">
            <w:pPr>
              <w:ind w:right="-72"/>
              <w:jc w:val="right"/>
              <w:rPr>
                <w:rFonts w:ascii="Arial" w:hAnsi="Arial" w:cs="Arial"/>
                <w:color w:val="auto"/>
                <w:sz w:val="18"/>
                <w:szCs w:val="18"/>
              </w:rPr>
            </w:pPr>
          </w:p>
        </w:tc>
        <w:tc>
          <w:tcPr>
            <w:tcW w:w="1418" w:type="dxa"/>
            <w:shd w:val="clear" w:color="auto" w:fill="FAFAFA"/>
            <w:vAlign w:val="bottom"/>
          </w:tcPr>
          <w:p w:rsidR="00453EE6" w:rsidRPr="004A048D" w:rsidRDefault="00453EE6" w:rsidP="00B92A8A">
            <w:pPr>
              <w:ind w:right="-72"/>
              <w:jc w:val="right"/>
              <w:rPr>
                <w:rFonts w:ascii="Arial" w:hAnsi="Arial" w:cs="Arial"/>
                <w:color w:val="auto"/>
                <w:sz w:val="18"/>
                <w:szCs w:val="18"/>
              </w:rPr>
            </w:pPr>
          </w:p>
        </w:tc>
        <w:tc>
          <w:tcPr>
            <w:tcW w:w="1419" w:type="dxa"/>
            <w:vAlign w:val="bottom"/>
          </w:tcPr>
          <w:p w:rsidR="00453EE6" w:rsidRPr="004A048D" w:rsidRDefault="00453EE6" w:rsidP="00B92A8A">
            <w:pPr>
              <w:ind w:right="-72"/>
              <w:jc w:val="right"/>
              <w:rPr>
                <w:rFonts w:ascii="Arial" w:hAnsi="Arial" w:cs="Arial"/>
                <w:color w:val="auto"/>
                <w:sz w:val="18"/>
                <w:szCs w:val="18"/>
              </w:rPr>
            </w:pPr>
          </w:p>
        </w:tc>
      </w:tr>
      <w:tr w:rsidR="00453EE6" w:rsidRPr="004A048D" w:rsidTr="00B92A8A">
        <w:trPr>
          <w:cantSplit/>
          <w:trHeight w:val="20"/>
        </w:trPr>
        <w:tc>
          <w:tcPr>
            <w:tcW w:w="3690" w:type="dxa"/>
            <w:vAlign w:val="bottom"/>
          </w:tcPr>
          <w:p w:rsidR="00453EE6" w:rsidRPr="004A048D" w:rsidRDefault="00453EE6" w:rsidP="00B92A8A">
            <w:pPr>
              <w:ind w:left="249" w:right="-64" w:firstLine="90"/>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418" w:type="dxa"/>
            <w:shd w:val="clear" w:color="auto" w:fill="FAFAFA"/>
            <w:vAlign w:val="bottom"/>
          </w:tcPr>
          <w:p w:rsidR="00453EE6" w:rsidRPr="004A048D" w:rsidRDefault="00453EE6" w:rsidP="00B92A8A">
            <w:pPr>
              <w:ind w:right="-72"/>
              <w:jc w:val="right"/>
              <w:rPr>
                <w:rFonts w:ascii="Arial" w:hAnsi="Arial" w:cs="Arial"/>
                <w:color w:val="auto"/>
                <w:sz w:val="18"/>
                <w:szCs w:val="18"/>
              </w:rPr>
            </w:pPr>
          </w:p>
        </w:tc>
        <w:tc>
          <w:tcPr>
            <w:tcW w:w="1419" w:type="dxa"/>
            <w:vAlign w:val="bottom"/>
          </w:tcPr>
          <w:p w:rsidR="00453EE6" w:rsidRPr="004A048D" w:rsidRDefault="00453EE6" w:rsidP="00B92A8A">
            <w:pPr>
              <w:ind w:right="-72"/>
              <w:jc w:val="right"/>
              <w:rPr>
                <w:rFonts w:ascii="Arial" w:hAnsi="Arial" w:cs="Arial"/>
                <w:color w:val="auto"/>
                <w:sz w:val="18"/>
                <w:szCs w:val="18"/>
              </w:rPr>
            </w:pPr>
          </w:p>
        </w:tc>
        <w:tc>
          <w:tcPr>
            <w:tcW w:w="1418" w:type="dxa"/>
            <w:shd w:val="clear" w:color="auto" w:fill="FAFAFA"/>
            <w:vAlign w:val="bottom"/>
          </w:tcPr>
          <w:p w:rsidR="00453EE6" w:rsidRPr="004A048D" w:rsidRDefault="00453EE6" w:rsidP="00B92A8A">
            <w:pPr>
              <w:ind w:right="-72"/>
              <w:jc w:val="right"/>
              <w:rPr>
                <w:rFonts w:ascii="Arial" w:hAnsi="Arial" w:cs="Arial"/>
                <w:color w:val="auto"/>
                <w:sz w:val="18"/>
                <w:szCs w:val="18"/>
              </w:rPr>
            </w:pPr>
          </w:p>
        </w:tc>
        <w:tc>
          <w:tcPr>
            <w:tcW w:w="1419" w:type="dxa"/>
            <w:vAlign w:val="bottom"/>
          </w:tcPr>
          <w:p w:rsidR="00453EE6" w:rsidRPr="004A048D" w:rsidRDefault="00453EE6" w:rsidP="00B92A8A">
            <w:pPr>
              <w:ind w:right="-72"/>
              <w:jc w:val="right"/>
              <w:rPr>
                <w:rFonts w:ascii="Arial" w:hAnsi="Arial" w:cs="Arial"/>
                <w:color w:val="auto"/>
                <w:sz w:val="18"/>
                <w:szCs w:val="18"/>
              </w:rPr>
            </w:pPr>
          </w:p>
        </w:tc>
      </w:tr>
      <w:tr w:rsidR="003001DB" w:rsidRPr="004A048D" w:rsidTr="00B92A8A">
        <w:trPr>
          <w:cantSplit/>
          <w:trHeight w:val="20"/>
        </w:trPr>
        <w:tc>
          <w:tcPr>
            <w:tcW w:w="3690" w:type="dxa"/>
            <w:vAlign w:val="bottom"/>
          </w:tcPr>
          <w:p w:rsidR="003001DB" w:rsidRPr="004A048D" w:rsidRDefault="00523154" w:rsidP="00B92A8A">
            <w:pPr>
              <w:ind w:left="249" w:right="-64" w:firstLine="90"/>
              <w:jc w:val="thaiDistribute"/>
              <w:rPr>
                <w:rFonts w:ascii="Arial" w:hAnsi="Arial" w:cs="Arial"/>
                <w:color w:val="auto"/>
                <w:sz w:val="18"/>
                <w:szCs w:val="18"/>
                <w:u w:val="single"/>
                <w:shd w:val="clear" w:color="auto" w:fill="FFFFFF"/>
              </w:rPr>
            </w:pPr>
            <w:r>
              <w:rPr>
                <w:rFonts w:ascii="Arial" w:hAnsi="Arial" w:cs="Arial"/>
                <w:color w:val="auto"/>
                <w:sz w:val="18"/>
                <w:szCs w:val="18"/>
              </w:rPr>
              <w:t xml:space="preserve">   </w:t>
            </w:r>
            <w:r w:rsidR="003001DB" w:rsidRPr="004A048D">
              <w:rPr>
                <w:rFonts w:ascii="Arial" w:hAnsi="Arial" w:cs="Arial"/>
                <w:color w:val="auto"/>
                <w:sz w:val="18"/>
                <w:szCs w:val="18"/>
              </w:rPr>
              <w:t>Parent company</w:t>
            </w:r>
          </w:p>
        </w:tc>
        <w:tc>
          <w:tcPr>
            <w:tcW w:w="1418" w:type="dxa"/>
            <w:shd w:val="clear" w:color="auto" w:fill="FAFAFA"/>
            <w:vAlign w:val="bottom"/>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1,071</w:t>
            </w:r>
          </w:p>
        </w:tc>
        <w:tc>
          <w:tcPr>
            <w:tcW w:w="1419" w:type="dxa"/>
            <w:shd w:val="clear" w:color="auto" w:fill="auto"/>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1,058</w:t>
            </w:r>
          </w:p>
        </w:tc>
        <w:tc>
          <w:tcPr>
            <w:tcW w:w="1418" w:type="dxa"/>
            <w:shd w:val="clear" w:color="auto" w:fill="FAFAFA"/>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894</w:t>
            </w:r>
          </w:p>
        </w:tc>
        <w:tc>
          <w:tcPr>
            <w:tcW w:w="1419" w:type="dxa"/>
            <w:shd w:val="clear" w:color="auto" w:fill="auto"/>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1,058</w:t>
            </w:r>
          </w:p>
        </w:tc>
      </w:tr>
      <w:tr w:rsidR="003001DB" w:rsidRPr="004A048D" w:rsidTr="00B92A8A">
        <w:trPr>
          <w:cantSplit/>
          <w:trHeight w:val="20"/>
        </w:trPr>
        <w:tc>
          <w:tcPr>
            <w:tcW w:w="3690" w:type="dxa"/>
            <w:vAlign w:val="bottom"/>
          </w:tcPr>
          <w:p w:rsidR="003001DB" w:rsidRPr="004A048D" w:rsidRDefault="00523154" w:rsidP="00B92A8A">
            <w:pPr>
              <w:ind w:left="249" w:right="-64" w:firstLine="90"/>
              <w:jc w:val="thaiDistribute"/>
              <w:rPr>
                <w:rFonts w:ascii="Arial" w:hAnsi="Arial" w:cs="Arial"/>
                <w:color w:val="auto"/>
                <w:sz w:val="18"/>
                <w:szCs w:val="18"/>
                <w:shd w:val="clear" w:color="auto" w:fill="FFFFFF"/>
              </w:rPr>
            </w:pPr>
            <w:r>
              <w:rPr>
                <w:rFonts w:ascii="Arial" w:hAnsi="Arial" w:cs="Arial"/>
                <w:color w:val="auto"/>
                <w:sz w:val="18"/>
                <w:szCs w:val="18"/>
              </w:rPr>
              <w:t xml:space="preserve">   </w:t>
            </w:r>
            <w:r w:rsidR="003001DB" w:rsidRPr="004A048D">
              <w:rPr>
                <w:rFonts w:ascii="Arial" w:hAnsi="Arial" w:cs="Arial"/>
                <w:color w:val="auto"/>
                <w:sz w:val="18"/>
                <w:szCs w:val="18"/>
              </w:rPr>
              <w:t>Entities under common control</w:t>
            </w:r>
          </w:p>
        </w:tc>
        <w:tc>
          <w:tcPr>
            <w:tcW w:w="1418" w:type="dxa"/>
            <w:tcBorders>
              <w:bottom w:val="single" w:sz="4" w:space="0" w:color="auto"/>
            </w:tcBorders>
            <w:shd w:val="clear" w:color="auto" w:fill="FAFAFA"/>
            <w:vAlign w:val="bottom"/>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208</w:t>
            </w:r>
          </w:p>
        </w:tc>
        <w:tc>
          <w:tcPr>
            <w:tcW w:w="1419" w:type="dxa"/>
            <w:tcBorders>
              <w:bottom w:val="single" w:sz="4" w:space="0" w:color="auto"/>
            </w:tcBorders>
            <w:shd w:val="clear" w:color="auto" w:fill="auto"/>
            <w:vAlign w:val="bottom"/>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c>
          <w:tcPr>
            <w:tcW w:w="1418" w:type="dxa"/>
            <w:tcBorders>
              <w:bottom w:val="single" w:sz="4" w:space="0" w:color="auto"/>
            </w:tcBorders>
            <w:shd w:val="clear" w:color="auto" w:fill="FAFAFA"/>
            <w:vAlign w:val="bottom"/>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208</w:t>
            </w:r>
          </w:p>
        </w:tc>
        <w:tc>
          <w:tcPr>
            <w:tcW w:w="1419" w:type="dxa"/>
            <w:tcBorders>
              <w:bottom w:val="single" w:sz="4" w:space="0" w:color="auto"/>
            </w:tcBorders>
            <w:shd w:val="clear" w:color="auto" w:fill="auto"/>
            <w:vAlign w:val="bottom"/>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r>
      <w:tr w:rsidR="00453EE6" w:rsidRPr="00B92A8A" w:rsidTr="00B92A8A">
        <w:trPr>
          <w:cantSplit/>
          <w:trHeight w:val="20"/>
        </w:trPr>
        <w:tc>
          <w:tcPr>
            <w:tcW w:w="3690" w:type="dxa"/>
            <w:vAlign w:val="bottom"/>
          </w:tcPr>
          <w:p w:rsidR="00453EE6" w:rsidRPr="00B92A8A" w:rsidRDefault="00453EE6" w:rsidP="00B92A8A">
            <w:pPr>
              <w:ind w:left="249" w:right="-64" w:firstLine="90"/>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rsidR="00453EE6" w:rsidRPr="00B92A8A" w:rsidRDefault="00453EE6" w:rsidP="00B92A8A">
            <w:pPr>
              <w:ind w:right="-72"/>
              <w:jc w:val="right"/>
              <w:rPr>
                <w:rFonts w:ascii="Arial" w:eastAsia="Arial Unicode MS" w:hAnsi="Arial" w:cs="Arial"/>
                <w:color w:val="auto"/>
                <w:sz w:val="12"/>
                <w:szCs w:val="12"/>
              </w:rPr>
            </w:pPr>
          </w:p>
        </w:tc>
        <w:tc>
          <w:tcPr>
            <w:tcW w:w="1419" w:type="dxa"/>
            <w:tcBorders>
              <w:top w:val="single" w:sz="4" w:space="0" w:color="auto"/>
            </w:tcBorders>
            <w:shd w:val="clear" w:color="auto" w:fill="auto"/>
            <w:vAlign w:val="bottom"/>
          </w:tcPr>
          <w:p w:rsidR="00453EE6" w:rsidRPr="00B92A8A" w:rsidRDefault="00453EE6" w:rsidP="00B92A8A">
            <w:pPr>
              <w:ind w:right="-72"/>
              <w:jc w:val="right"/>
              <w:rPr>
                <w:rFonts w:ascii="Arial" w:eastAsia="Arial Unicode MS" w:hAnsi="Arial" w:cs="Arial"/>
                <w:color w:val="auto"/>
                <w:sz w:val="12"/>
                <w:szCs w:val="12"/>
              </w:rPr>
            </w:pPr>
          </w:p>
        </w:tc>
        <w:tc>
          <w:tcPr>
            <w:tcW w:w="1418" w:type="dxa"/>
            <w:tcBorders>
              <w:top w:val="single" w:sz="4" w:space="0" w:color="auto"/>
            </w:tcBorders>
            <w:shd w:val="clear" w:color="auto" w:fill="FAFAFA"/>
            <w:vAlign w:val="bottom"/>
          </w:tcPr>
          <w:p w:rsidR="00453EE6" w:rsidRPr="00B92A8A" w:rsidRDefault="00453EE6" w:rsidP="00B92A8A">
            <w:pPr>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rsidR="00453EE6" w:rsidRPr="00B92A8A" w:rsidRDefault="00453EE6" w:rsidP="00B92A8A">
            <w:pPr>
              <w:ind w:right="-72"/>
              <w:jc w:val="right"/>
              <w:rPr>
                <w:rFonts w:ascii="Arial" w:hAnsi="Arial" w:cs="Arial"/>
                <w:color w:val="auto"/>
                <w:sz w:val="12"/>
                <w:szCs w:val="12"/>
              </w:rPr>
            </w:pPr>
          </w:p>
        </w:tc>
      </w:tr>
      <w:tr w:rsidR="003001DB" w:rsidRPr="004A048D" w:rsidTr="00B92A8A">
        <w:trPr>
          <w:cantSplit/>
          <w:trHeight w:val="20"/>
        </w:trPr>
        <w:tc>
          <w:tcPr>
            <w:tcW w:w="3690" w:type="dxa"/>
            <w:vAlign w:val="bottom"/>
          </w:tcPr>
          <w:p w:rsidR="003001DB" w:rsidRPr="004A048D" w:rsidRDefault="003001DB" w:rsidP="00B92A8A">
            <w:pPr>
              <w:ind w:left="249" w:right="-64" w:firstLine="90"/>
              <w:jc w:val="thaiDistribute"/>
              <w:rPr>
                <w:rFonts w:ascii="Arial" w:hAnsi="Arial" w:cs="Arial"/>
                <w:color w:val="auto"/>
                <w:sz w:val="18"/>
                <w:szCs w:val="18"/>
                <w:shd w:val="clear" w:color="auto" w:fill="FFFFFF"/>
              </w:rPr>
            </w:pPr>
          </w:p>
        </w:tc>
        <w:tc>
          <w:tcPr>
            <w:tcW w:w="1418" w:type="dxa"/>
            <w:shd w:val="clear" w:color="auto" w:fill="FAFAFA"/>
            <w:vAlign w:val="bottom"/>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1,279</w:t>
            </w:r>
          </w:p>
        </w:tc>
        <w:tc>
          <w:tcPr>
            <w:tcW w:w="1419" w:type="dxa"/>
            <w:shd w:val="clear" w:color="auto" w:fill="auto"/>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1,058</w:t>
            </w:r>
          </w:p>
        </w:tc>
        <w:tc>
          <w:tcPr>
            <w:tcW w:w="1418" w:type="dxa"/>
            <w:shd w:val="clear" w:color="auto" w:fill="FAFAFA"/>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1,102</w:t>
            </w:r>
          </w:p>
        </w:tc>
        <w:tc>
          <w:tcPr>
            <w:tcW w:w="1419" w:type="dxa"/>
            <w:shd w:val="clear" w:color="auto" w:fill="auto"/>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1,058</w:t>
            </w:r>
          </w:p>
        </w:tc>
      </w:tr>
      <w:tr w:rsidR="00453EE6" w:rsidRPr="00B92A8A" w:rsidTr="00B92A8A">
        <w:trPr>
          <w:cantSplit/>
          <w:trHeight w:val="20"/>
        </w:trPr>
        <w:tc>
          <w:tcPr>
            <w:tcW w:w="3690" w:type="dxa"/>
            <w:vAlign w:val="bottom"/>
          </w:tcPr>
          <w:p w:rsidR="00453EE6" w:rsidRPr="00B92A8A" w:rsidRDefault="00453EE6" w:rsidP="00B92A8A">
            <w:pPr>
              <w:ind w:left="249" w:right="-64" w:firstLine="90"/>
              <w:jc w:val="thaiDistribute"/>
              <w:rPr>
                <w:rFonts w:ascii="Arial" w:hAnsi="Arial" w:cs="Arial"/>
                <w:color w:val="auto"/>
                <w:sz w:val="12"/>
                <w:szCs w:val="12"/>
                <w:shd w:val="clear" w:color="auto" w:fill="FFFFFF"/>
              </w:rPr>
            </w:pPr>
          </w:p>
        </w:tc>
        <w:tc>
          <w:tcPr>
            <w:tcW w:w="1418" w:type="dxa"/>
            <w:tcBorders>
              <w:top w:val="single" w:sz="4" w:space="0" w:color="auto"/>
            </w:tcBorders>
            <w:shd w:val="clear" w:color="auto" w:fill="FAFAFA"/>
            <w:vAlign w:val="bottom"/>
          </w:tcPr>
          <w:p w:rsidR="00453EE6" w:rsidRPr="00B92A8A" w:rsidRDefault="00453EE6" w:rsidP="00B92A8A">
            <w:pPr>
              <w:ind w:right="-72"/>
              <w:jc w:val="right"/>
              <w:rPr>
                <w:rFonts w:ascii="Arial" w:hAnsi="Arial" w:cs="Arial"/>
                <w:color w:val="auto"/>
                <w:sz w:val="12"/>
                <w:szCs w:val="12"/>
              </w:rPr>
            </w:pPr>
          </w:p>
        </w:tc>
        <w:tc>
          <w:tcPr>
            <w:tcW w:w="1419" w:type="dxa"/>
            <w:tcBorders>
              <w:top w:val="single" w:sz="4" w:space="0" w:color="auto"/>
            </w:tcBorders>
            <w:vAlign w:val="bottom"/>
          </w:tcPr>
          <w:p w:rsidR="00453EE6" w:rsidRPr="00B92A8A" w:rsidRDefault="00453EE6" w:rsidP="00B92A8A">
            <w:pPr>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rsidR="00453EE6" w:rsidRPr="00B92A8A" w:rsidRDefault="00453EE6" w:rsidP="00B92A8A">
            <w:pPr>
              <w:ind w:right="-72"/>
              <w:jc w:val="right"/>
              <w:rPr>
                <w:rFonts w:ascii="Arial" w:hAnsi="Arial" w:cs="Arial"/>
                <w:color w:val="auto"/>
                <w:sz w:val="12"/>
                <w:szCs w:val="12"/>
              </w:rPr>
            </w:pPr>
          </w:p>
        </w:tc>
        <w:tc>
          <w:tcPr>
            <w:tcW w:w="1419" w:type="dxa"/>
            <w:tcBorders>
              <w:top w:val="single" w:sz="4" w:space="0" w:color="auto"/>
            </w:tcBorders>
            <w:vAlign w:val="bottom"/>
          </w:tcPr>
          <w:p w:rsidR="00453EE6" w:rsidRPr="00B92A8A" w:rsidRDefault="00453EE6" w:rsidP="00B92A8A">
            <w:pPr>
              <w:ind w:right="-72"/>
              <w:jc w:val="right"/>
              <w:rPr>
                <w:rFonts w:ascii="Arial" w:hAnsi="Arial" w:cs="Arial"/>
                <w:color w:val="auto"/>
                <w:sz w:val="12"/>
                <w:szCs w:val="12"/>
              </w:rPr>
            </w:pPr>
          </w:p>
        </w:tc>
      </w:tr>
      <w:tr w:rsidR="00453EE6" w:rsidRPr="004A048D" w:rsidTr="00B92A8A">
        <w:trPr>
          <w:cantSplit/>
          <w:trHeight w:val="20"/>
        </w:trPr>
        <w:tc>
          <w:tcPr>
            <w:tcW w:w="3690" w:type="dxa"/>
            <w:vAlign w:val="bottom"/>
          </w:tcPr>
          <w:p w:rsidR="00453EE6" w:rsidRPr="004A048D" w:rsidRDefault="00453EE6" w:rsidP="00B92A8A">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u w:val="single"/>
                <w:shd w:val="clear" w:color="auto" w:fill="FFFFFF"/>
              </w:rPr>
              <w:t>Other service expense</w:t>
            </w:r>
          </w:p>
        </w:tc>
        <w:tc>
          <w:tcPr>
            <w:tcW w:w="1418" w:type="dxa"/>
            <w:shd w:val="clear" w:color="auto" w:fill="FAFAFA"/>
            <w:vAlign w:val="bottom"/>
          </w:tcPr>
          <w:p w:rsidR="00453EE6" w:rsidRPr="004A048D" w:rsidRDefault="00453EE6" w:rsidP="00B92A8A">
            <w:pPr>
              <w:ind w:right="-72"/>
              <w:jc w:val="right"/>
              <w:rPr>
                <w:rFonts w:ascii="Arial" w:hAnsi="Arial" w:cs="Arial"/>
                <w:color w:val="auto"/>
                <w:sz w:val="18"/>
                <w:szCs w:val="18"/>
              </w:rPr>
            </w:pPr>
          </w:p>
        </w:tc>
        <w:tc>
          <w:tcPr>
            <w:tcW w:w="1419" w:type="dxa"/>
            <w:vAlign w:val="bottom"/>
          </w:tcPr>
          <w:p w:rsidR="00453EE6" w:rsidRPr="004A048D" w:rsidRDefault="00453EE6" w:rsidP="00B92A8A">
            <w:pPr>
              <w:ind w:right="-72"/>
              <w:jc w:val="right"/>
              <w:rPr>
                <w:rFonts w:ascii="Arial" w:hAnsi="Arial" w:cs="Arial"/>
                <w:color w:val="auto"/>
                <w:sz w:val="18"/>
                <w:szCs w:val="18"/>
              </w:rPr>
            </w:pPr>
          </w:p>
        </w:tc>
        <w:tc>
          <w:tcPr>
            <w:tcW w:w="1418" w:type="dxa"/>
            <w:shd w:val="clear" w:color="auto" w:fill="FAFAFA"/>
            <w:vAlign w:val="bottom"/>
          </w:tcPr>
          <w:p w:rsidR="00453EE6" w:rsidRPr="004A048D" w:rsidRDefault="00453EE6" w:rsidP="00B92A8A">
            <w:pPr>
              <w:ind w:right="-72"/>
              <w:jc w:val="right"/>
              <w:rPr>
                <w:rFonts w:ascii="Arial" w:hAnsi="Arial" w:cs="Arial"/>
                <w:color w:val="auto"/>
                <w:sz w:val="18"/>
                <w:szCs w:val="18"/>
              </w:rPr>
            </w:pPr>
          </w:p>
        </w:tc>
        <w:tc>
          <w:tcPr>
            <w:tcW w:w="1419" w:type="dxa"/>
            <w:vAlign w:val="bottom"/>
          </w:tcPr>
          <w:p w:rsidR="00453EE6" w:rsidRPr="004A048D" w:rsidRDefault="00453EE6" w:rsidP="00B92A8A">
            <w:pPr>
              <w:ind w:right="-72"/>
              <w:jc w:val="right"/>
              <w:rPr>
                <w:rFonts w:ascii="Arial" w:hAnsi="Arial" w:cs="Arial"/>
                <w:color w:val="auto"/>
                <w:sz w:val="18"/>
                <w:szCs w:val="18"/>
              </w:rPr>
            </w:pPr>
          </w:p>
        </w:tc>
      </w:tr>
      <w:tr w:rsidR="003001DB" w:rsidRPr="004A048D" w:rsidTr="00B92A8A">
        <w:trPr>
          <w:cantSplit/>
          <w:trHeight w:val="20"/>
        </w:trPr>
        <w:tc>
          <w:tcPr>
            <w:tcW w:w="3690" w:type="dxa"/>
            <w:vAlign w:val="bottom"/>
          </w:tcPr>
          <w:p w:rsidR="003001DB" w:rsidRPr="004A048D" w:rsidRDefault="00523154" w:rsidP="00B92A8A">
            <w:pPr>
              <w:ind w:left="249" w:right="-64" w:firstLine="90"/>
              <w:jc w:val="thaiDistribute"/>
              <w:rPr>
                <w:rFonts w:ascii="Arial" w:hAnsi="Arial" w:cs="Arial"/>
                <w:color w:val="auto"/>
                <w:sz w:val="18"/>
                <w:szCs w:val="18"/>
                <w:u w:val="single"/>
                <w:shd w:val="clear" w:color="auto" w:fill="FFFFFF"/>
              </w:rPr>
            </w:pPr>
            <w:r>
              <w:rPr>
                <w:rFonts w:ascii="Arial" w:hAnsi="Arial" w:cs="Arial"/>
                <w:color w:val="auto"/>
                <w:sz w:val="18"/>
                <w:szCs w:val="18"/>
              </w:rPr>
              <w:t xml:space="preserve">   </w:t>
            </w:r>
            <w:r w:rsidR="003001DB" w:rsidRPr="004A048D">
              <w:rPr>
                <w:rFonts w:ascii="Arial" w:hAnsi="Arial" w:cs="Arial"/>
                <w:color w:val="auto"/>
                <w:sz w:val="18"/>
                <w:szCs w:val="18"/>
              </w:rPr>
              <w:t>Parent company</w:t>
            </w:r>
          </w:p>
        </w:tc>
        <w:tc>
          <w:tcPr>
            <w:tcW w:w="1418" w:type="dxa"/>
            <w:shd w:val="clear" w:color="auto" w:fill="FAFAFA"/>
            <w:vAlign w:val="bottom"/>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113</w:t>
            </w:r>
          </w:p>
        </w:tc>
        <w:tc>
          <w:tcPr>
            <w:tcW w:w="1419" w:type="dxa"/>
            <w:shd w:val="clear" w:color="auto" w:fill="auto"/>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248</w:t>
            </w:r>
          </w:p>
        </w:tc>
        <w:tc>
          <w:tcPr>
            <w:tcW w:w="1418" w:type="dxa"/>
            <w:shd w:val="clear" w:color="auto" w:fill="FAFAFA"/>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113</w:t>
            </w:r>
          </w:p>
        </w:tc>
        <w:tc>
          <w:tcPr>
            <w:tcW w:w="1419" w:type="dxa"/>
            <w:shd w:val="clear" w:color="auto" w:fill="auto"/>
          </w:tcPr>
          <w:p w:rsidR="003001DB" w:rsidRPr="00E73D5C" w:rsidRDefault="003001DB" w:rsidP="00B92A8A">
            <w:pPr>
              <w:ind w:right="-72"/>
              <w:jc w:val="right"/>
              <w:rPr>
                <w:rFonts w:ascii="Arial" w:eastAsia="Arial Unicode MS" w:hAnsi="Arial" w:cs="Arial"/>
                <w:color w:val="auto"/>
                <w:sz w:val="18"/>
                <w:szCs w:val="18"/>
              </w:rPr>
            </w:pPr>
            <w:r w:rsidRPr="00E73D5C">
              <w:rPr>
                <w:rFonts w:ascii="Arial" w:eastAsia="Arial Unicode MS" w:hAnsi="Arial" w:cs="Arial"/>
                <w:color w:val="auto"/>
                <w:sz w:val="18"/>
                <w:szCs w:val="18"/>
              </w:rPr>
              <w:t>246</w:t>
            </w:r>
          </w:p>
        </w:tc>
      </w:tr>
      <w:tr w:rsidR="00453EE6" w:rsidRPr="00B92A8A" w:rsidTr="00B92A8A">
        <w:trPr>
          <w:cantSplit/>
          <w:trHeight w:val="20"/>
        </w:trPr>
        <w:tc>
          <w:tcPr>
            <w:tcW w:w="3690" w:type="dxa"/>
            <w:vAlign w:val="bottom"/>
          </w:tcPr>
          <w:p w:rsidR="00453EE6" w:rsidRPr="00B92A8A" w:rsidRDefault="00453EE6" w:rsidP="00B92A8A">
            <w:pPr>
              <w:ind w:left="249" w:right="-64" w:firstLine="90"/>
              <w:jc w:val="thaiDistribute"/>
              <w:rPr>
                <w:rFonts w:ascii="Arial" w:hAnsi="Arial" w:cs="Arial"/>
                <w:color w:val="auto"/>
                <w:sz w:val="12"/>
                <w:szCs w:val="12"/>
                <w:shd w:val="clear" w:color="auto" w:fill="FFFFFF"/>
              </w:rPr>
            </w:pPr>
          </w:p>
        </w:tc>
        <w:tc>
          <w:tcPr>
            <w:tcW w:w="1418" w:type="dxa"/>
            <w:tcBorders>
              <w:top w:val="single" w:sz="4" w:space="0" w:color="auto"/>
            </w:tcBorders>
            <w:shd w:val="clear" w:color="auto" w:fill="FAFAFA"/>
            <w:vAlign w:val="bottom"/>
          </w:tcPr>
          <w:p w:rsidR="00453EE6" w:rsidRPr="00B92A8A" w:rsidRDefault="00453EE6" w:rsidP="00B92A8A">
            <w:pPr>
              <w:ind w:right="-72"/>
              <w:jc w:val="right"/>
              <w:rPr>
                <w:rFonts w:ascii="Arial" w:hAnsi="Arial" w:cs="Arial"/>
                <w:color w:val="auto"/>
                <w:sz w:val="12"/>
                <w:szCs w:val="12"/>
              </w:rPr>
            </w:pPr>
          </w:p>
        </w:tc>
        <w:tc>
          <w:tcPr>
            <w:tcW w:w="1419" w:type="dxa"/>
            <w:tcBorders>
              <w:top w:val="single" w:sz="4" w:space="0" w:color="auto"/>
            </w:tcBorders>
            <w:vAlign w:val="bottom"/>
          </w:tcPr>
          <w:p w:rsidR="00453EE6" w:rsidRPr="00B92A8A" w:rsidRDefault="00453EE6" w:rsidP="00B92A8A">
            <w:pPr>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rsidR="00453EE6" w:rsidRPr="00B92A8A" w:rsidRDefault="00453EE6" w:rsidP="00B92A8A">
            <w:pPr>
              <w:ind w:right="-72"/>
              <w:jc w:val="right"/>
              <w:rPr>
                <w:rFonts w:ascii="Arial" w:hAnsi="Arial" w:cs="Arial"/>
                <w:color w:val="auto"/>
                <w:sz w:val="12"/>
                <w:szCs w:val="12"/>
              </w:rPr>
            </w:pPr>
          </w:p>
        </w:tc>
        <w:tc>
          <w:tcPr>
            <w:tcW w:w="1419" w:type="dxa"/>
            <w:tcBorders>
              <w:top w:val="single" w:sz="4" w:space="0" w:color="auto"/>
            </w:tcBorders>
            <w:vAlign w:val="bottom"/>
          </w:tcPr>
          <w:p w:rsidR="00453EE6" w:rsidRPr="00B92A8A" w:rsidRDefault="00453EE6" w:rsidP="00B92A8A">
            <w:pPr>
              <w:ind w:right="-72"/>
              <w:jc w:val="right"/>
              <w:rPr>
                <w:rFonts w:ascii="Arial" w:hAnsi="Arial" w:cs="Arial"/>
                <w:color w:val="auto"/>
                <w:sz w:val="12"/>
                <w:szCs w:val="12"/>
              </w:rPr>
            </w:pPr>
          </w:p>
        </w:tc>
      </w:tr>
      <w:tr w:rsidR="00453EE6" w:rsidRPr="004A048D" w:rsidTr="00B92A8A">
        <w:trPr>
          <w:cantSplit/>
          <w:trHeight w:val="20"/>
        </w:trPr>
        <w:tc>
          <w:tcPr>
            <w:tcW w:w="3690" w:type="dxa"/>
            <w:vAlign w:val="bottom"/>
          </w:tcPr>
          <w:p w:rsidR="00453EE6" w:rsidRPr="004A048D" w:rsidRDefault="00453EE6" w:rsidP="00B92A8A">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u w:val="single"/>
                <w:shd w:val="clear" w:color="auto" w:fill="FFFFFF"/>
              </w:rPr>
              <w:t>Finance costs</w:t>
            </w:r>
          </w:p>
        </w:tc>
        <w:tc>
          <w:tcPr>
            <w:tcW w:w="1418" w:type="dxa"/>
            <w:shd w:val="clear" w:color="auto" w:fill="FAFAFA"/>
            <w:vAlign w:val="bottom"/>
          </w:tcPr>
          <w:p w:rsidR="00453EE6" w:rsidRPr="004A048D" w:rsidRDefault="00453EE6" w:rsidP="00B92A8A">
            <w:pPr>
              <w:ind w:right="-72"/>
              <w:jc w:val="right"/>
              <w:rPr>
                <w:rFonts w:ascii="Arial" w:hAnsi="Arial" w:cs="Arial"/>
                <w:color w:val="auto"/>
                <w:sz w:val="18"/>
                <w:szCs w:val="18"/>
              </w:rPr>
            </w:pPr>
          </w:p>
        </w:tc>
        <w:tc>
          <w:tcPr>
            <w:tcW w:w="1419" w:type="dxa"/>
            <w:vAlign w:val="bottom"/>
          </w:tcPr>
          <w:p w:rsidR="00453EE6" w:rsidRPr="00E73D5C" w:rsidRDefault="00453EE6" w:rsidP="00B92A8A">
            <w:pPr>
              <w:ind w:right="-72"/>
              <w:jc w:val="right"/>
              <w:rPr>
                <w:rFonts w:ascii="Arial" w:hAnsi="Arial" w:cs="Arial"/>
                <w:color w:val="auto"/>
                <w:sz w:val="18"/>
                <w:szCs w:val="18"/>
              </w:rPr>
            </w:pPr>
          </w:p>
        </w:tc>
        <w:tc>
          <w:tcPr>
            <w:tcW w:w="1418" w:type="dxa"/>
            <w:shd w:val="clear" w:color="auto" w:fill="FAFAFA"/>
            <w:vAlign w:val="bottom"/>
          </w:tcPr>
          <w:p w:rsidR="00453EE6" w:rsidRPr="00E73D5C" w:rsidRDefault="00453EE6" w:rsidP="00B92A8A">
            <w:pPr>
              <w:ind w:right="-72"/>
              <w:jc w:val="right"/>
              <w:rPr>
                <w:rFonts w:ascii="Arial" w:hAnsi="Arial" w:cs="Arial"/>
                <w:color w:val="auto"/>
                <w:sz w:val="18"/>
                <w:szCs w:val="18"/>
              </w:rPr>
            </w:pPr>
          </w:p>
        </w:tc>
        <w:tc>
          <w:tcPr>
            <w:tcW w:w="1419" w:type="dxa"/>
            <w:vAlign w:val="bottom"/>
          </w:tcPr>
          <w:p w:rsidR="00453EE6" w:rsidRPr="00E73D5C" w:rsidRDefault="00453EE6" w:rsidP="00B92A8A">
            <w:pPr>
              <w:ind w:right="-72"/>
              <w:jc w:val="right"/>
              <w:rPr>
                <w:rFonts w:ascii="Arial" w:hAnsi="Arial" w:cs="Arial"/>
                <w:color w:val="auto"/>
                <w:sz w:val="18"/>
                <w:szCs w:val="18"/>
              </w:rPr>
            </w:pPr>
          </w:p>
        </w:tc>
      </w:tr>
      <w:tr w:rsidR="003001DB" w:rsidRPr="004A048D" w:rsidTr="00B92A8A">
        <w:trPr>
          <w:cantSplit/>
          <w:trHeight w:val="20"/>
        </w:trPr>
        <w:tc>
          <w:tcPr>
            <w:tcW w:w="3690" w:type="dxa"/>
            <w:vAlign w:val="bottom"/>
          </w:tcPr>
          <w:p w:rsidR="003001DB" w:rsidRPr="004A048D" w:rsidRDefault="00523154" w:rsidP="00B92A8A">
            <w:pPr>
              <w:ind w:left="249" w:right="-64" w:firstLine="90"/>
              <w:jc w:val="thaiDistribute"/>
              <w:rPr>
                <w:rFonts w:ascii="Arial" w:hAnsi="Arial" w:cs="Arial"/>
                <w:color w:val="auto"/>
                <w:sz w:val="18"/>
                <w:szCs w:val="18"/>
                <w:u w:val="single"/>
                <w:shd w:val="clear" w:color="auto" w:fill="FFFFFF"/>
              </w:rPr>
            </w:pPr>
            <w:r>
              <w:rPr>
                <w:rFonts w:ascii="Arial" w:hAnsi="Arial" w:cs="Arial"/>
                <w:color w:val="auto"/>
                <w:sz w:val="18"/>
                <w:szCs w:val="18"/>
                <w:shd w:val="clear" w:color="auto" w:fill="FFFFFF"/>
              </w:rPr>
              <w:t xml:space="preserve">   </w:t>
            </w:r>
            <w:r w:rsidR="003001DB" w:rsidRPr="004A048D">
              <w:rPr>
                <w:rFonts w:ascii="Arial" w:hAnsi="Arial" w:cs="Arial"/>
                <w:color w:val="auto"/>
                <w:sz w:val="18"/>
                <w:szCs w:val="18"/>
                <w:shd w:val="clear" w:color="auto" w:fill="FFFFFF"/>
              </w:rPr>
              <w:t>Parent company</w:t>
            </w:r>
          </w:p>
        </w:tc>
        <w:tc>
          <w:tcPr>
            <w:tcW w:w="1418" w:type="dxa"/>
            <w:shd w:val="clear" w:color="auto" w:fill="FAFAFA"/>
            <w:vAlign w:val="bottom"/>
          </w:tcPr>
          <w:p w:rsidR="003001DB" w:rsidRPr="003001DB" w:rsidRDefault="00B27BC7" w:rsidP="00B92A8A">
            <w:pPr>
              <w:ind w:right="-72"/>
              <w:jc w:val="right"/>
              <w:rPr>
                <w:rFonts w:ascii="Arial" w:eastAsia="Arial Unicode MS" w:hAnsi="Arial" w:cs="Arial"/>
                <w:color w:val="auto"/>
                <w:sz w:val="18"/>
                <w:szCs w:val="18"/>
              </w:rPr>
            </w:pPr>
            <w:r>
              <w:rPr>
                <w:rFonts w:ascii="Arial" w:eastAsia="Arial Unicode MS" w:hAnsi="Arial" w:cs="Arial"/>
                <w:color w:val="auto"/>
                <w:sz w:val="18"/>
                <w:szCs w:val="18"/>
              </w:rPr>
              <w:t>227</w:t>
            </w:r>
          </w:p>
        </w:tc>
        <w:tc>
          <w:tcPr>
            <w:tcW w:w="1419" w:type="dxa"/>
            <w:shd w:val="clear" w:color="auto" w:fill="auto"/>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221</w:t>
            </w:r>
          </w:p>
        </w:tc>
        <w:tc>
          <w:tcPr>
            <w:tcW w:w="1418" w:type="dxa"/>
            <w:shd w:val="clear" w:color="auto" w:fill="FAFAFA"/>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227</w:t>
            </w:r>
          </w:p>
        </w:tc>
        <w:tc>
          <w:tcPr>
            <w:tcW w:w="1419" w:type="dxa"/>
            <w:shd w:val="clear" w:color="auto" w:fill="auto"/>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221</w:t>
            </w:r>
          </w:p>
        </w:tc>
      </w:tr>
      <w:tr w:rsidR="003001DB" w:rsidRPr="004A048D" w:rsidTr="00B92A8A">
        <w:trPr>
          <w:cantSplit/>
          <w:trHeight w:val="20"/>
        </w:trPr>
        <w:tc>
          <w:tcPr>
            <w:tcW w:w="3690" w:type="dxa"/>
            <w:vAlign w:val="bottom"/>
          </w:tcPr>
          <w:p w:rsidR="003001DB" w:rsidRPr="004A048D" w:rsidRDefault="00523154" w:rsidP="00B92A8A">
            <w:pPr>
              <w:ind w:left="249" w:right="-64" w:firstLine="90"/>
              <w:jc w:val="thaiDistribute"/>
              <w:rPr>
                <w:rFonts w:ascii="Arial" w:hAnsi="Arial" w:cs="Arial"/>
                <w:color w:val="auto"/>
                <w:sz w:val="18"/>
                <w:szCs w:val="18"/>
                <w:shd w:val="clear" w:color="auto" w:fill="FFFFFF"/>
              </w:rPr>
            </w:pPr>
            <w:r>
              <w:rPr>
                <w:rFonts w:ascii="Arial" w:hAnsi="Arial" w:cs="Arial"/>
                <w:color w:val="auto"/>
                <w:sz w:val="18"/>
                <w:szCs w:val="18"/>
                <w:shd w:val="clear" w:color="auto" w:fill="FFFFFF"/>
              </w:rPr>
              <w:t xml:space="preserve">   </w:t>
            </w:r>
            <w:r w:rsidR="003001DB">
              <w:rPr>
                <w:rFonts w:ascii="Arial" w:hAnsi="Arial" w:cs="Arial"/>
                <w:color w:val="auto"/>
                <w:sz w:val="18"/>
                <w:szCs w:val="18"/>
                <w:shd w:val="clear" w:color="auto" w:fill="FFFFFF"/>
              </w:rPr>
              <w:t>Subsidiaries</w:t>
            </w:r>
          </w:p>
        </w:tc>
        <w:tc>
          <w:tcPr>
            <w:tcW w:w="1418" w:type="dxa"/>
            <w:tcBorders>
              <w:bottom w:val="single" w:sz="4" w:space="0" w:color="auto"/>
            </w:tcBorders>
            <w:shd w:val="clear" w:color="auto" w:fill="FAFAFA"/>
            <w:vAlign w:val="bottom"/>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c>
          <w:tcPr>
            <w:tcW w:w="1419" w:type="dxa"/>
            <w:tcBorders>
              <w:bottom w:val="single" w:sz="4" w:space="0" w:color="auto"/>
            </w:tcBorders>
            <w:shd w:val="clear" w:color="auto" w:fill="auto"/>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c>
          <w:tcPr>
            <w:tcW w:w="1418" w:type="dxa"/>
            <w:tcBorders>
              <w:bottom w:val="single" w:sz="4" w:space="0" w:color="auto"/>
            </w:tcBorders>
            <w:shd w:val="clear" w:color="auto" w:fill="FAFAFA"/>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101</w:t>
            </w:r>
          </w:p>
        </w:tc>
        <w:tc>
          <w:tcPr>
            <w:tcW w:w="1419" w:type="dxa"/>
            <w:tcBorders>
              <w:bottom w:val="single" w:sz="4" w:space="0" w:color="auto"/>
            </w:tcBorders>
            <w:shd w:val="clear" w:color="auto" w:fill="auto"/>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r>
      <w:tr w:rsidR="00453EE6" w:rsidRPr="00B92A8A" w:rsidTr="00B92A8A">
        <w:trPr>
          <w:cantSplit/>
          <w:trHeight w:val="20"/>
        </w:trPr>
        <w:tc>
          <w:tcPr>
            <w:tcW w:w="3690" w:type="dxa"/>
            <w:vAlign w:val="bottom"/>
          </w:tcPr>
          <w:p w:rsidR="00453EE6" w:rsidRPr="00B92A8A" w:rsidRDefault="00453EE6" w:rsidP="00B92A8A">
            <w:pPr>
              <w:ind w:left="249" w:right="-64" w:firstLine="90"/>
              <w:jc w:val="thaiDistribute"/>
              <w:rPr>
                <w:rFonts w:ascii="Arial" w:hAnsi="Arial" w:cs="Arial"/>
                <w:color w:val="auto"/>
                <w:sz w:val="12"/>
                <w:szCs w:val="12"/>
                <w:shd w:val="clear" w:color="auto" w:fill="FFFFFF"/>
              </w:rPr>
            </w:pPr>
          </w:p>
        </w:tc>
        <w:tc>
          <w:tcPr>
            <w:tcW w:w="1418" w:type="dxa"/>
            <w:tcBorders>
              <w:top w:val="single" w:sz="4" w:space="0" w:color="auto"/>
            </w:tcBorders>
            <w:shd w:val="clear" w:color="auto" w:fill="FAFAFA"/>
            <w:vAlign w:val="bottom"/>
          </w:tcPr>
          <w:p w:rsidR="00453EE6" w:rsidRPr="00B92A8A" w:rsidRDefault="00453EE6" w:rsidP="00B92A8A">
            <w:pPr>
              <w:ind w:right="-72"/>
              <w:jc w:val="right"/>
              <w:rPr>
                <w:rFonts w:ascii="Arial" w:eastAsia="Arial Unicode MS" w:hAnsi="Arial" w:cs="Arial"/>
                <w:color w:val="auto"/>
                <w:sz w:val="12"/>
                <w:szCs w:val="12"/>
              </w:rPr>
            </w:pPr>
          </w:p>
        </w:tc>
        <w:tc>
          <w:tcPr>
            <w:tcW w:w="1419" w:type="dxa"/>
            <w:tcBorders>
              <w:top w:val="single" w:sz="4" w:space="0" w:color="auto"/>
            </w:tcBorders>
            <w:shd w:val="clear" w:color="auto" w:fill="auto"/>
          </w:tcPr>
          <w:p w:rsidR="00453EE6" w:rsidRPr="00B92A8A" w:rsidRDefault="00453EE6" w:rsidP="00B92A8A">
            <w:pPr>
              <w:ind w:right="-72"/>
              <w:jc w:val="right"/>
              <w:rPr>
                <w:rFonts w:ascii="Arial" w:eastAsia="Arial Unicode MS" w:hAnsi="Arial" w:cs="Arial"/>
                <w:color w:val="auto"/>
                <w:sz w:val="12"/>
                <w:szCs w:val="12"/>
              </w:rPr>
            </w:pPr>
          </w:p>
        </w:tc>
        <w:tc>
          <w:tcPr>
            <w:tcW w:w="1418" w:type="dxa"/>
            <w:tcBorders>
              <w:top w:val="single" w:sz="4" w:space="0" w:color="auto"/>
            </w:tcBorders>
            <w:shd w:val="clear" w:color="auto" w:fill="FAFAFA"/>
          </w:tcPr>
          <w:p w:rsidR="00453EE6" w:rsidRPr="00B92A8A" w:rsidRDefault="00453EE6" w:rsidP="00B92A8A">
            <w:pPr>
              <w:ind w:right="-72"/>
              <w:jc w:val="right"/>
              <w:rPr>
                <w:rFonts w:ascii="Arial" w:eastAsia="Arial Unicode MS" w:hAnsi="Arial" w:cs="Arial"/>
                <w:color w:val="auto"/>
                <w:sz w:val="12"/>
                <w:szCs w:val="12"/>
              </w:rPr>
            </w:pPr>
          </w:p>
        </w:tc>
        <w:tc>
          <w:tcPr>
            <w:tcW w:w="1419" w:type="dxa"/>
            <w:tcBorders>
              <w:top w:val="single" w:sz="4" w:space="0" w:color="auto"/>
            </w:tcBorders>
            <w:shd w:val="clear" w:color="auto" w:fill="auto"/>
          </w:tcPr>
          <w:p w:rsidR="00453EE6" w:rsidRPr="00B92A8A" w:rsidRDefault="00453EE6" w:rsidP="00B92A8A">
            <w:pPr>
              <w:ind w:right="-72"/>
              <w:jc w:val="right"/>
              <w:rPr>
                <w:rFonts w:ascii="Arial" w:eastAsia="Arial Unicode MS" w:hAnsi="Arial" w:cs="Arial"/>
                <w:color w:val="auto"/>
                <w:sz w:val="12"/>
                <w:szCs w:val="12"/>
              </w:rPr>
            </w:pPr>
          </w:p>
        </w:tc>
      </w:tr>
      <w:tr w:rsidR="003001DB" w:rsidRPr="004A048D" w:rsidTr="00B92A8A">
        <w:trPr>
          <w:cantSplit/>
          <w:trHeight w:val="20"/>
        </w:trPr>
        <w:tc>
          <w:tcPr>
            <w:tcW w:w="3690" w:type="dxa"/>
            <w:vAlign w:val="bottom"/>
          </w:tcPr>
          <w:p w:rsidR="003001DB" w:rsidRPr="004A048D" w:rsidRDefault="003001DB" w:rsidP="00B92A8A">
            <w:pPr>
              <w:ind w:left="249" w:right="-64" w:firstLine="90"/>
              <w:jc w:val="thaiDistribute"/>
              <w:rPr>
                <w:rFonts w:ascii="Arial" w:hAnsi="Arial" w:cs="Arial"/>
                <w:color w:val="auto"/>
                <w:sz w:val="18"/>
                <w:szCs w:val="18"/>
                <w:shd w:val="clear" w:color="auto" w:fill="FFFFFF"/>
              </w:rPr>
            </w:pPr>
          </w:p>
        </w:tc>
        <w:tc>
          <w:tcPr>
            <w:tcW w:w="1418" w:type="dxa"/>
            <w:tcBorders>
              <w:bottom w:val="single" w:sz="4" w:space="0" w:color="auto"/>
            </w:tcBorders>
            <w:shd w:val="clear" w:color="auto" w:fill="FAFAFA"/>
            <w:vAlign w:val="bottom"/>
          </w:tcPr>
          <w:p w:rsidR="003001DB" w:rsidRPr="003001DB" w:rsidRDefault="00B27BC7" w:rsidP="00B92A8A">
            <w:pPr>
              <w:ind w:right="-72"/>
              <w:jc w:val="right"/>
              <w:rPr>
                <w:rFonts w:ascii="Arial" w:eastAsia="Arial Unicode MS" w:hAnsi="Arial" w:cs="Arial"/>
                <w:color w:val="auto"/>
                <w:sz w:val="18"/>
                <w:szCs w:val="18"/>
              </w:rPr>
            </w:pPr>
            <w:r>
              <w:rPr>
                <w:rFonts w:ascii="Arial" w:eastAsia="Arial Unicode MS" w:hAnsi="Arial" w:cs="Arial"/>
                <w:color w:val="auto"/>
                <w:sz w:val="18"/>
                <w:szCs w:val="18"/>
              </w:rPr>
              <w:t>227</w:t>
            </w:r>
          </w:p>
        </w:tc>
        <w:tc>
          <w:tcPr>
            <w:tcW w:w="1419" w:type="dxa"/>
            <w:tcBorders>
              <w:bottom w:val="single" w:sz="4" w:space="0" w:color="auto"/>
            </w:tcBorders>
            <w:shd w:val="clear" w:color="auto" w:fill="auto"/>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221</w:t>
            </w:r>
          </w:p>
        </w:tc>
        <w:tc>
          <w:tcPr>
            <w:tcW w:w="1418" w:type="dxa"/>
            <w:tcBorders>
              <w:bottom w:val="single" w:sz="4" w:space="0" w:color="auto"/>
            </w:tcBorders>
            <w:shd w:val="clear" w:color="auto" w:fill="FAFAFA"/>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328</w:t>
            </w:r>
          </w:p>
        </w:tc>
        <w:tc>
          <w:tcPr>
            <w:tcW w:w="1419" w:type="dxa"/>
            <w:tcBorders>
              <w:bottom w:val="single" w:sz="4" w:space="0" w:color="auto"/>
            </w:tcBorders>
            <w:shd w:val="clear" w:color="auto" w:fill="auto"/>
          </w:tcPr>
          <w:p w:rsidR="003001DB" w:rsidRPr="003001DB" w:rsidRDefault="003001DB" w:rsidP="00B92A8A">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221</w:t>
            </w:r>
          </w:p>
        </w:tc>
      </w:tr>
    </w:tbl>
    <w:p w:rsidR="00E70F29" w:rsidRPr="00B92A8A" w:rsidRDefault="00E70F29" w:rsidP="006373B3">
      <w:pPr>
        <w:jc w:val="thaiDistribute"/>
        <w:rPr>
          <w:rFonts w:ascii="Arial" w:hAnsi="Arial" w:cs="Arial"/>
          <w:color w:val="auto"/>
          <w:sz w:val="16"/>
          <w:szCs w:val="16"/>
        </w:rPr>
      </w:pPr>
    </w:p>
    <w:p w:rsidR="00E70F29" w:rsidRPr="00E73D5C" w:rsidRDefault="00B60A04"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16</w:t>
      </w:r>
      <w:r w:rsidR="00E70F29" w:rsidRPr="00E73D5C">
        <w:rPr>
          <w:rFonts w:ascii="Arial" w:hAnsi="Arial" w:cs="Arial"/>
          <w:b/>
          <w:bCs/>
          <w:color w:val="CF4A02"/>
          <w:sz w:val="18"/>
          <w:szCs w:val="18"/>
        </w:rPr>
        <w:t>.3</w:t>
      </w:r>
      <w:r w:rsidR="00E70F29" w:rsidRPr="00E73D5C">
        <w:rPr>
          <w:rFonts w:ascii="Arial" w:hAnsi="Arial" w:cs="Arial"/>
          <w:b/>
          <w:bCs/>
          <w:color w:val="CF4A02"/>
          <w:sz w:val="18"/>
          <w:szCs w:val="18"/>
        </w:rPr>
        <w:tab/>
        <w:t>Outstanding balances arising from sales/purchases of goods/services</w:t>
      </w:r>
    </w:p>
    <w:p w:rsidR="00E70F29" w:rsidRPr="00B92A8A" w:rsidRDefault="00E70F29" w:rsidP="00E70F29">
      <w:pPr>
        <w:ind w:left="540"/>
        <w:rPr>
          <w:rFonts w:ascii="Arial" w:hAnsi="Arial" w:cs="Arial"/>
          <w:color w:val="auto"/>
          <w:sz w:val="16"/>
          <w:szCs w:val="16"/>
        </w:rPr>
      </w:pPr>
    </w:p>
    <w:tbl>
      <w:tblPr>
        <w:tblW w:w="9367" w:type="dxa"/>
        <w:tblInd w:w="198" w:type="dxa"/>
        <w:tblLayout w:type="fixed"/>
        <w:tblLook w:val="0000" w:firstRow="0" w:lastRow="0" w:firstColumn="0" w:lastColumn="0" w:noHBand="0" w:noVBand="0"/>
      </w:tblPr>
      <w:tblGrid>
        <w:gridCol w:w="3690"/>
        <w:gridCol w:w="1419"/>
        <w:gridCol w:w="1419"/>
        <w:gridCol w:w="1419"/>
        <w:gridCol w:w="1420"/>
      </w:tblGrid>
      <w:tr w:rsidR="00E70F29" w:rsidRPr="004A048D" w:rsidTr="008E29EF">
        <w:trPr>
          <w:cantSplit/>
        </w:trPr>
        <w:tc>
          <w:tcPr>
            <w:tcW w:w="3690" w:type="dxa"/>
            <w:vAlign w:val="bottom"/>
          </w:tcPr>
          <w:p w:rsidR="00E70F29" w:rsidRPr="004A048D" w:rsidRDefault="00E70F29" w:rsidP="008E29EF">
            <w:pPr>
              <w:ind w:left="339"/>
              <w:jc w:val="thaiDistribute"/>
              <w:rPr>
                <w:rFonts w:ascii="Arial" w:hAnsi="Arial" w:cs="Arial"/>
                <w:b/>
                <w:bCs/>
                <w:color w:val="auto"/>
                <w:sz w:val="18"/>
                <w:szCs w:val="18"/>
              </w:rPr>
            </w:pPr>
          </w:p>
        </w:tc>
        <w:tc>
          <w:tcPr>
            <w:tcW w:w="2838" w:type="dxa"/>
            <w:gridSpan w:val="2"/>
            <w:tcBorders>
              <w:top w:val="single" w:sz="4" w:space="0" w:color="auto"/>
              <w:bottom w:val="single" w:sz="4" w:space="0" w:color="auto"/>
            </w:tcBorders>
            <w:vAlign w:val="bottom"/>
          </w:tcPr>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c>
          <w:tcPr>
            <w:tcW w:w="2839" w:type="dxa"/>
            <w:gridSpan w:val="2"/>
            <w:tcBorders>
              <w:top w:val="single" w:sz="4" w:space="0" w:color="auto"/>
              <w:bottom w:val="single" w:sz="4" w:space="0" w:color="auto"/>
            </w:tcBorders>
            <w:vAlign w:val="bottom"/>
          </w:tcPr>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color w:val="auto"/>
                <w:sz w:val="18"/>
                <w:szCs w:val="18"/>
              </w:rPr>
              <w:t>Separate</w:t>
            </w:r>
          </w:p>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rsidTr="008E29EF">
        <w:trPr>
          <w:cantSplit/>
        </w:trPr>
        <w:tc>
          <w:tcPr>
            <w:tcW w:w="3690" w:type="dxa"/>
            <w:vAlign w:val="bottom"/>
          </w:tcPr>
          <w:p w:rsidR="00E70F29" w:rsidRPr="004A048D" w:rsidRDefault="00E70F29" w:rsidP="008E29EF">
            <w:pPr>
              <w:ind w:left="339"/>
              <w:jc w:val="thaiDistribute"/>
              <w:rPr>
                <w:rFonts w:ascii="Arial" w:hAnsi="Arial" w:cs="Arial"/>
                <w:b/>
                <w:bCs/>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31 March</w:t>
            </w:r>
          </w:p>
          <w:p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419"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 xml:space="preserve">31 December </w:t>
            </w:r>
            <w:r w:rsidR="00833EAF">
              <w:rPr>
                <w:rFonts w:ascii="Arial" w:hAnsi="Arial" w:cs="Arial"/>
                <w:b/>
                <w:bCs/>
                <w:snapToGrid w:val="0"/>
                <w:color w:val="auto"/>
                <w:sz w:val="18"/>
                <w:szCs w:val="18"/>
              </w:rPr>
              <w:t>2020</w:t>
            </w:r>
          </w:p>
        </w:tc>
        <w:tc>
          <w:tcPr>
            <w:tcW w:w="1419"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31 March</w:t>
            </w:r>
          </w:p>
          <w:p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420"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 xml:space="preserve">31 December </w:t>
            </w:r>
            <w:r w:rsidR="00833EAF">
              <w:rPr>
                <w:rFonts w:ascii="Arial" w:hAnsi="Arial" w:cs="Arial"/>
                <w:b/>
                <w:bCs/>
                <w:snapToGrid w:val="0"/>
                <w:color w:val="auto"/>
                <w:sz w:val="18"/>
                <w:szCs w:val="18"/>
              </w:rPr>
              <w:t>2020</w:t>
            </w:r>
          </w:p>
        </w:tc>
      </w:tr>
      <w:tr w:rsidR="00E70F29" w:rsidRPr="004A048D" w:rsidTr="008E29EF">
        <w:trPr>
          <w:cantSplit/>
        </w:trPr>
        <w:tc>
          <w:tcPr>
            <w:tcW w:w="3690" w:type="dxa"/>
            <w:vAlign w:val="bottom"/>
          </w:tcPr>
          <w:p w:rsidR="00E70F29" w:rsidRPr="004A048D" w:rsidRDefault="00E70F29" w:rsidP="008E29EF">
            <w:pPr>
              <w:ind w:left="339"/>
              <w:jc w:val="thaiDistribute"/>
              <w:rPr>
                <w:rFonts w:ascii="Arial" w:hAnsi="Arial" w:cs="Arial"/>
                <w:color w:val="auto"/>
                <w:sz w:val="18"/>
                <w:szCs w:val="18"/>
                <w:cs/>
              </w:rPr>
            </w:pPr>
          </w:p>
        </w:tc>
        <w:tc>
          <w:tcPr>
            <w:tcW w:w="1419"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20"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B92A8A" w:rsidTr="008E29EF">
        <w:trPr>
          <w:cantSplit/>
        </w:trPr>
        <w:tc>
          <w:tcPr>
            <w:tcW w:w="3690" w:type="dxa"/>
            <w:vAlign w:val="bottom"/>
          </w:tcPr>
          <w:p w:rsidR="00E70F29" w:rsidRPr="00B92A8A" w:rsidRDefault="00E70F29" w:rsidP="008E29EF">
            <w:pPr>
              <w:ind w:left="339" w:right="-65"/>
              <w:rPr>
                <w:rFonts w:ascii="Arial" w:hAnsi="Arial" w:cs="Arial"/>
                <w:b/>
                <w:bCs/>
                <w:snapToGrid w:val="0"/>
                <w:color w:val="auto"/>
                <w:sz w:val="12"/>
                <w:szCs w:val="12"/>
              </w:rPr>
            </w:pPr>
          </w:p>
        </w:tc>
        <w:tc>
          <w:tcPr>
            <w:tcW w:w="1419" w:type="dxa"/>
            <w:tcBorders>
              <w:top w:val="single" w:sz="4" w:space="0" w:color="auto"/>
            </w:tcBorders>
            <w:shd w:val="clear" w:color="auto" w:fill="FAFAFA"/>
            <w:vAlign w:val="bottom"/>
          </w:tcPr>
          <w:p w:rsidR="00E70F29" w:rsidRPr="00B92A8A" w:rsidRDefault="00E70F29" w:rsidP="008E29EF">
            <w:pPr>
              <w:ind w:right="-72"/>
              <w:jc w:val="right"/>
              <w:rPr>
                <w:rFonts w:ascii="Arial" w:hAnsi="Arial" w:cs="Arial"/>
                <w:noProof/>
                <w:snapToGrid w:val="0"/>
                <w:color w:val="auto"/>
                <w:sz w:val="12"/>
                <w:szCs w:val="12"/>
              </w:rPr>
            </w:pPr>
          </w:p>
        </w:tc>
        <w:tc>
          <w:tcPr>
            <w:tcW w:w="1419" w:type="dxa"/>
            <w:tcBorders>
              <w:top w:val="single" w:sz="4" w:space="0" w:color="auto"/>
            </w:tcBorders>
            <w:vAlign w:val="bottom"/>
          </w:tcPr>
          <w:p w:rsidR="00E70F29" w:rsidRPr="00B92A8A" w:rsidRDefault="00E70F29" w:rsidP="008E29EF">
            <w:pPr>
              <w:ind w:right="-72"/>
              <w:jc w:val="right"/>
              <w:rPr>
                <w:rFonts w:ascii="Arial" w:hAnsi="Arial" w:cs="Arial"/>
                <w:noProof/>
                <w:snapToGrid w:val="0"/>
                <w:color w:val="auto"/>
                <w:sz w:val="12"/>
                <w:szCs w:val="12"/>
              </w:rPr>
            </w:pPr>
          </w:p>
        </w:tc>
        <w:tc>
          <w:tcPr>
            <w:tcW w:w="1419" w:type="dxa"/>
            <w:tcBorders>
              <w:top w:val="single" w:sz="4" w:space="0" w:color="auto"/>
            </w:tcBorders>
            <w:shd w:val="clear" w:color="auto" w:fill="FAFAFA"/>
            <w:vAlign w:val="bottom"/>
          </w:tcPr>
          <w:p w:rsidR="00E70F29" w:rsidRPr="00B92A8A" w:rsidRDefault="00E70F29" w:rsidP="008E29EF">
            <w:pPr>
              <w:ind w:right="-72"/>
              <w:jc w:val="right"/>
              <w:rPr>
                <w:rFonts w:ascii="Arial" w:hAnsi="Arial" w:cs="Arial"/>
                <w:noProof/>
                <w:snapToGrid w:val="0"/>
                <w:color w:val="auto"/>
                <w:sz w:val="12"/>
                <w:szCs w:val="12"/>
              </w:rPr>
            </w:pPr>
          </w:p>
        </w:tc>
        <w:tc>
          <w:tcPr>
            <w:tcW w:w="1420" w:type="dxa"/>
            <w:tcBorders>
              <w:top w:val="single" w:sz="4" w:space="0" w:color="auto"/>
            </w:tcBorders>
            <w:vAlign w:val="bottom"/>
          </w:tcPr>
          <w:p w:rsidR="00E70F29" w:rsidRPr="00B92A8A" w:rsidRDefault="00E70F29" w:rsidP="008E29EF">
            <w:pPr>
              <w:ind w:right="-72"/>
              <w:jc w:val="right"/>
              <w:rPr>
                <w:rFonts w:ascii="Arial" w:hAnsi="Arial" w:cs="Arial"/>
                <w:noProof/>
                <w:snapToGrid w:val="0"/>
                <w:color w:val="auto"/>
                <w:sz w:val="12"/>
                <w:szCs w:val="12"/>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Trade receivables</w:t>
            </w: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vAlign w:val="bottom"/>
          </w:tcPr>
          <w:p w:rsidR="00E70F29" w:rsidRPr="004A048D" w:rsidRDefault="00E70F29" w:rsidP="008E29EF">
            <w:pPr>
              <w:ind w:right="-72"/>
              <w:jc w:val="right"/>
              <w:rPr>
                <w:rFonts w:ascii="Arial" w:hAnsi="Arial" w:cs="Arial"/>
                <w:noProof/>
                <w:snapToGrid w:val="0"/>
                <w:color w:val="auto"/>
                <w:sz w:val="18"/>
                <w:szCs w:val="18"/>
              </w:rPr>
            </w:pPr>
          </w:p>
        </w:tc>
      </w:tr>
      <w:tr w:rsidR="003001DB" w:rsidRPr="004A048D" w:rsidTr="008E29EF">
        <w:trPr>
          <w:cantSplit/>
        </w:trPr>
        <w:tc>
          <w:tcPr>
            <w:tcW w:w="3690" w:type="dxa"/>
            <w:vAlign w:val="bottom"/>
          </w:tcPr>
          <w:p w:rsidR="003001DB" w:rsidRPr="004A048D" w:rsidRDefault="003001DB" w:rsidP="003001DB">
            <w:pPr>
              <w:ind w:left="339" w:right="-65"/>
              <w:jc w:val="thaiDistribute"/>
              <w:rPr>
                <w:rFonts w:ascii="Arial" w:hAnsi="Arial" w:cs="Arial"/>
                <w:color w:val="auto"/>
                <w:sz w:val="18"/>
                <w:szCs w:val="18"/>
              </w:rPr>
            </w:pPr>
            <w:r w:rsidRPr="004A048D">
              <w:rPr>
                <w:rFonts w:ascii="Arial" w:hAnsi="Arial" w:cs="Arial"/>
                <w:color w:val="auto"/>
                <w:sz w:val="18"/>
                <w:szCs w:val="18"/>
                <w:shd w:val="clear" w:color="auto" w:fill="FFFFFF"/>
              </w:rPr>
              <w:t xml:space="preserve">   Entities under common control</w:t>
            </w:r>
          </w:p>
        </w:tc>
        <w:tc>
          <w:tcPr>
            <w:tcW w:w="1419" w:type="dxa"/>
            <w:tcBorders>
              <w:bottom w:val="single" w:sz="4" w:space="0" w:color="auto"/>
            </w:tcBorders>
            <w:shd w:val="clear" w:color="auto" w:fill="FAFAFA"/>
            <w:vAlign w:val="bottom"/>
          </w:tcPr>
          <w:p w:rsidR="003001DB" w:rsidRPr="003001DB" w:rsidRDefault="003001DB" w:rsidP="003001DB">
            <w:pPr>
              <w:ind w:left="-29" w:right="-72"/>
              <w:jc w:val="right"/>
              <w:rPr>
                <w:rFonts w:ascii="Arial" w:eastAsia="Arial Unicode MS" w:hAnsi="Arial" w:cs="Arial"/>
                <w:noProof/>
                <w:snapToGrid w:val="0"/>
                <w:color w:val="auto"/>
                <w:sz w:val="18"/>
                <w:szCs w:val="18"/>
              </w:rPr>
            </w:pPr>
            <w:r w:rsidRPr="003001DB">
              <w:rPr>
                <w:rFonts w:ascii="Arial" w:eastAsia="Arial Unicode MS" w:hAnsi="Arial" w:cs="Arial"/>
                <w:noProof/>
                <w:snapToGrid w:val="0"/>
                <w:color w:val="auto"/>
                <w:sz w:val="18"/>
                <w:szCs w:val="18"/>
                <w:cs/>
              </w:rPr>
              <w:t>65</w:t>
            </w:r>
            <w:r w:rsidRPr="003001DB">
              <w:rPr>
                <w:rFonts w:ascii="Arial" w:eastAsia="Arial Unicode MS" w:hAnsi="Arial" w:cs="Arial"/>
                <w:noProof/>
                <w:snapToGrid w:val="0"/>
                <w:color w:val="auto"/>
                <w:sz w:val="18"/>
                <w:szCs w:val="18"/>
              </w:rPr>
              <w:t>,</w:t>
            </w:r>
            <w:r w:rsidRPr="003001DB">
              <w:rPr>
                <w:rFonts w:ascii="Arial" w:eastAsia="Arial Unicode MS" w:hAnsi="Arial" w:cs="Arial"/>
                <w:noProof/>
                <w:snapToGrid w:val="0"/>
                <w:color w:val="auto"/>
                <w:sz w:val="18"/>
                <w:szCs w:val="18"/>
                <w:cs/>
              </w:rPr>
              <w:t>303</w:t>
            </w:r>
          </w:p>
        </w:tc>
        <w:tc>
          <w:tcPr>
            <w:tcW w:w="1419" w:type="dxa"/>
            <w:tcBorders>
              <w:bottom w:val="single" w:sz="4" w:space="0" w:color="auto"/>
            </w:tcBorders>
            <w:vAlign w:val="bottom"/>
          </w:tcPr>
          <w:p w:rsidR="003001DB" w:rsidRPr="003001DB" w:rsidRDefault="003001DB" w:rsidP="003001DB">
            <w:pPr>
              <w:ind w:left="-29" w:right="-80"/>
              <w:jc w:val="right"/>
              <w:rPr>
                <w:rFonts w:ascii="Arial" w:hAnsi="Arial" w:cs="Arial"/>
                <w:noProof/>
                <w:snapToGrid w:val="0"/>
                <w:color w:val="auto"/>
                <w:sz w:val="18"/>
                <w:szCs w:val="18"/>
              </w:rPr>
            </w:pPr>
            <w:r w:rsidRPr="003001DB">
              <w:rPr>
                <w:rFonts w:ascii="Arial" w:hAnsi="Arial" w:cs="Arial"/>
                <w:noProof/>
                <w:snapToGrid w:val="0"/>
                <w:sz w:val="18"/>
                <w:szCs w:val="18"/>
              </w:rPr>
              <w:t>45,907</w:t>
            </w:r>
          </w:p>
        </w:tc>
        <w:tc>
          <w:tcPr>
            <w:tcW w:w="1419" w:type="dxa"/>
            <w:tcBorders>
              <w:bottom w:val="single" w:sz="4" w:space="0" w:color="auto"/>
            </w:tcBorders>
            <w:shd w:val="clear" w:color="auto" w:fill="FAFAFA"/>
            <w:vAlign w:val="bottom"/>
          </w:tcPr>
          <w:p w:rsidR="003001DB" w:rsidRPr="003001DB" w:rsidRDefault="003001DB" w:rsidP="003001DB">
            <w:pPr>
              <w:ind w:right="-80"/>
              <w:jc w:val="right"/>
              <w:rPr>
                <w:rFonts w:ascii="Arial" w:eastAsia="Arial Unicode MS" w:hAnsi="Arial" w:cs="Arial"/>
                <w:noProof/>
                <w:snapToGrid w:val="0"/>
                <w:color w:val="auto"/>
                <w:sz w:val="18"/>
                <w:szCs w:val="18"/>
              </w:rPr>
            </w:pPr>
            <w:r w:rsidRPr="003001DB">
              <w:rPr>
                <w:rFonts w:ascii="Arial" w:eastAsia="Arial Unicode MS" w:hAnsi="Arial" w:cs="Arial"/>
                <w:noProof/>
                <w:snapToGrid w:val="0"/>
                <w:color w:val="auto"/>
                <w:sz w:val="18"/>
                <w:szCs w:val="18"/>
                <w:cs/>
              </w:rPr>
              <w:t>44</w:t>
            </w:r>
            <w:r w:rsidRPr="003001DB">
              <w:rPr>
                <w:rFonts w:ascii="Arial" w:eastAsia="Arial Unicode MS" w:hAnsi="Arial" w:cs="Arial"/>
                <w:noProof/>
                <w:snapToGrid w:val="0"/>
                <w:color w:val="auto"/>
                <w:sz w:val="18"/>
                <w:szCs w:val="18"/>
              </w:rPr>
              <w:t>,</w:t>
            </w:r>
            <w:r w:rsidRPr="003001DB">
              <w:rPr>
                <w:rFonts w:ascii="Arial" w:eastAsia="Arial Unicode MS" w:hAnsi="Arial" w:cs="Arial"/>
                <w:noProof/>
                <w:snapToGrid w:val="0"/>
                <w:color w:val="auto"/>
                <w:sz w:val="18"/>
                <w:szCs w:val="18"/>
                <w:cs/>
              </w:rPr>
              <w:t>692</w:t>
            </w:r>
          </w:p>
        </w:tc>
        <w:tc>
          <w:tcPr>
            <w:tcW w:w="1420" w:type="dxa"/>
            <w:tcBorders>
              <w:bottom w:val="single" w:sz="4" w:space="0" w:color="auto"/>
            </w:tcBorders>
            <w:vAlign w:val="bottom"/>
          </w:tcPr>
          <w:p w:rsidR="003001DB" w:rsidRPr="00C30F59" w:rsidRDefault="003001DB" w:rsidP="003001DB">
            <w:pPr>
              <w:ind w:left="-29" w:right="-72"/>
              <w:jc w:val="right"/>
              <w:rPr>
                <w:rFonts w:ascii="Arial" w:hAnsi="Arial" w:cs="Arial"/>
                <w:noProof/>
                <w:snapToGrid w:val="0"/>
                <w:sz w:val="18"/>
                <w:szCs w:val="18"/>
              </w:rPr>
            </w:pPr>
            <w:r w:rsidRPr="00C30F59">
              <w:rPr>
                <w:rFonts w:ascii="Arial" w:hAnsi="Arial" w:cs="Arial"/>
                <w:noProof/>
                <w:snapToGrid w:val="0"/>
                <w:sz w:val="18"/>
                <w:szCs w:val="18"/>
              </w:rPr>
              <w:t>26,257</w:t>
            </w:r>
          </w:p>
        </w:tc>
      </w:tr>
      <w:tr w:rsidR="00AD1A59" w:rsidRPr="00B92A8A" w:rsidTr="008E29EF">
        <w:trPr>
          <w:cantSplit/>
        </w:trPr>
        <w:tc>
          <w:tcPr>
            <w:tcW w:w="3690" w:type="dxa"/>
            <w:vAlign w:val="bottom"/>
          </w:tcPr>
          <w:p w:rsidR="00AD1A59" w:rsidRPr="00B92A8A" w:rsidRDefault="00AD1A59" w:rsidP="00AD1A59">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noProof/>
                <w:snapToGrid w:val="0"/>
                <w:color w:val="auto"/>
                <w:sz w:val="12"/>
                <w:szCs w:val="12"/>
              </w:rPr>
            </w:pPr>
          </w:p>
        </w:tc>
        <w:tc>
          <w:tcPr>
            <w:tcW w:w="1419" w:type="dxa"/>
            <w:tcBorders>
              <w:top w:val="single" w:sz="4" w:space="0" w:color="auto"/>
            </w:tcBorders>
            <w:vAlign w:val="bottom"/>
          </w:tcPr>
          <w:p w:rsidR="00AD1A59" w:rsidRPr="00B92A8A" w:rsidRDefault="00AD1A59" w:rsidP="00AD1A59">
            <w:pPr>
              <w:ind w:right="-72"/>
              <w:jc w:val="right"/>
              <w:rPr>
                <w:rFonts w:ascii="Arial" w:hAnsi="Arial" w:cs="Arial"/>
                <w:noProof/>
                <w:snapToGrid w:val="0"/>
                <w:color w:val="auto"/>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noProof/>
                <w:snapToGrid w:val="0"/>
                <w:color w:val="auto"/>
                <w:sz w:val="12"/>
                <w:szCs w:val="12"/>
              </w:rPr>
            </w:pPr>
          </w:p>
        </w:tc>
        <w:tc>
          <w:tcPr>
            <w:tcW w:w="1420" w:type="dxa"/>
            <w:tcBorders>
              <w:top w:val="single" w:sz="4" w:space="0" w:color="auto"/>
            </w:tcBorders>
            <w:vAlign w:val="bottom"/>
          </w:tcPr>
          <w:p w:rsidR="00AD1A59" w:rsidRPr="00B92A8A" w:rsidRDefault="00AD1A59" w:rsidP="00AD1A59">
            <w:pPr>
              <w:ind w:right="-72"/>
              <w:jc w:val="right"/>
              <w:rPr>
                <w:rFonts w:ascii="Arial" w:hAnsi="Arial" w:cs="Arial"/>
                <w:noProof/>
                <w:snapToGrid w:val="0"/>
                <w:color w:val="auto"/>
                <w:sz w:val="12"/>
                <w:szCs w:val="12"/>
              </w:rPr>
            </w:pPr>
          </w:p>
        </w:tc>
      </w:tr>
      <w:tr w:rsidR="00AD1A59" w:rsidRPr="004A048D" w:rsidTr="008E29EF">
        <w:trPr>
          <w:cantSplit/>
        </w:trPr>
        <w:tc>
          <w:tcPr>
            <w:tcW w:w="3690" w:type="dxa"/>
            <w:vAlign w:val="bottom"/>
          </w:tcPr>
          <w:p w:rsidR="00AD1A59" w:rsidRPr="004A048D" w:rsidRDefault="00AD1A59" w:rsidP="00AD1A59">
            <w:pPr>
              <w:ind w:left="339" w:right="-65"/>
              <w:jc w:val="thaiDistribute"/>
              <w:rPr>
                <w:rFonts w:ascii="Arial" w:hAnsi="Arial" w:cs="Arial"/>
                <w:snapToGrid w:val="0"/>
                <w:color w:val="auto"/>
                <w:sz w:val="18"/>
                <w:szCs w:val="18"/>
                <w:u w:val="single"/>
              </w:rPr>
            </w:pPr>
            <w:r w:rsidRPr="004A048D">
              <w:rPr>
                <w:rFonts w:ascii="Arial" w:hAnsi="Arial" w:cs="Arial"/>
                <w:snapToGrid w:val="0"/>
                <w:color w:val="auto"/>
                <w:sz w:val="18"/>
                <w:szCs w:val="18"/>
                <w:u w:val="single"/>
              </w:rPr>
              <w:t>Accrued income</w:t>
            </w:r>
          </w:p>
        </w:tc>
        <w:tc>
          <w:tcPr>
            <w:tcW w:w="1419" w:type="dxa"/>
            <w:shd w:val="clear" w:color="auto" w:fill="FAFAFA"/>
            <w:vAlign w:val="bottom"/>
          </w:tcPr>
          <w:p w:rsidR="00AD1A59" w:rsidRPr="004A048D" w:rsidRDefault="00AD1A59" w:rsidP="00AD1A59">
            <w:pPr>
              <w:ind w:right="-72"/>
              <w:jc w:val="right"/>
              <w:rPr>
                <w:rFonts w:ascii="Arial" w:hAnsi="Arial" w:cs="Arial"/>
                <w:noProof/>
                <w:snapToGrid w:val="0"/>
                <w:color w:val="auto"/>
                <w:sz w:val="18"/>
                <w:szCs w:val="18"/>
              </w:rPr>
            </w:pPr>
          </w:p>
        </w:tc>
        <w:tc>
          <w:tcPr>
            <w:tcW w:w="1419" w:type="dxa"/>
            <w:vAlign w:val="bottom"/>
          </w:tcPr>
          <w:p w:rsidR="00AD1A59" w:rsidRPr="004A048D" w:rsidRDefault="00AD1A59" w:rsidP="00AD1A59">
            <w:pPr>
              <w:ind w:right="-72"/>
              <w:jc w:val="right"/>
              <w:rPr>
                <w:rFonts w:ascii="Arial" w:hAnsi="Arial" w:cs="Arial"/>
                <w:noProof/>
                <w:snapToGrid w:val="0"/>
                <w:color w:val="auto"/>
                <w:sz w:val="18"/>
                <w:szCs w:val="18"/>
              </w:rPr>
            </w:pPr>
          </w:p>
        </w:tc>
        <w:tc>
          <w:tcPr>
            <w:tcW w:w="1419" w:type="dxa"/>
            <w:shd w:val="clear" w:color="auto" w:fill="FAFAFA"/>
            <w:vAlign w:val="bottom"/>
          </w:tcPr>
          <w:p w:rsidR="00AD1A59" w:rsidRPr="004A048D" w:rsidRDefault="00AD1A59" w:rsidP="00AD1A59">
            <w:pPr>
              <w:ind w:right="-72"/>
              <w:jc w:val="right"/>
              <w:rPr>
                <w:rFonts w:ascii="Arial" w:hAnsi="Arial" w:cs="Arial"/>
                <w:noProof/>
                <w:snapToGrid w:val="0"/>
                <w:color w:val="auto"/>
                <w:sz w:val="18"/>
                <w:szCs w:val="18"/>
              </w:rPr>
            </w:pPr>
          </w:p>
        </w:tc>
        <w:tc>
          <w:tcPr>
            <w:tcW w:w="1420" w:type="dxa"/>
            <w:vAlign w:val="bottom"/>
          </w:tcPr>
          <w:p w:rsidR="00AD1A59" w:rsidRPr="004A048D" w:rsidRDefault="00AD1A59" w:rsidP="00AD1A59">
            <w:pPr>
              <w:ind w:right="-72"/>
              <w:jc w:val="right"/>
              <w:rPr>
                <w:rFonts w:ascii="Arial" w:hAnsi="Arial" w:cs="Arial"/>
                <w:noProof/>
                <w:snapToGrid w:val="0"/>
                <w:color w:val="auto"/>
                <w:sz w:val="18"/>
                <w:szCs w:val="18"/>
              </w:rPr>
            </w:pPr>
          </w:p>
        </w:tc>
      </w:tr>
      <w:tr w:rsidR="003001DB" w:rsidRPr="004A048D" w:rsidTr="008E29EF">
        <w:trPr>
          <w:cantSplit/>
        </w:trPr>
        <w:tc>
          <w:tcPr>
            <w:tcW w:w="3690" w:type="dxa"/>
            <w:vAlign w:val="bottom"/>
          </w:tcPr>
          <w:p w:rsidR="003001DB" w:rsidRPr="004A048D" w:rsidRDefault="003001DB" w:rsidP="003001DB">
            <w:pPr>
              <w:ind w:left="339" w:right="-65"/>
              <w:jc w:val="thaiDistribute"/>
              <w:rPr>
                <w:rFonts w:ascii="Arial" w:hAnsi="Arial" w:cs="Arial"/>
                <w:color w:val="auto"/>
                <w:sz w:val="18"/>
                <w:szCs w:val="18"/>
                <w:cs/>
              </w:rPr>
            </w:pPr>
            <w:r w:rsidRPr="004A048D">
              <w:rPr>
                <w:rFonts w:ascii="Arial" w:hAnsi="Arial" w:cs="Arial"/>
                <w:color w:val="auto"/>
                <w:sz w:val="18"/>
                <w:szCs w:val="18"/>
                <w:shd w:val="clear" w:color="auto" w:fill="FFFFFF"/>
              </w:rPr>
              <w:t xml:space="preserve">   Entities under common control</w:t>
            </w:r>
          </w:p>
        </w:tc>
        <w:tc>
          <w:tcPr>
            <w:tcW w:w="1419" w:type="dxa"/>
            <w:tcBorders>
              <w:bottom w:val="single" w:sz="4" w:space="0" w:color="auto"/>
            </w:tcBorders>
            <w:shd w:val="clear" w:color="auto" w:fill="FAFAFA"/>
            <w:vAlign w:val="bottom"/>
          </w:tcPr>
          <w:p w:rsidR="003001DB" w:rsidRPr="003001DB" w:rsidRDefault="003001DB" w:rsidP="003001DB">
            <w:pPr>
              <w:ind w:left="-29" w:right="-80"/>
              <w:jc w:val="right"/>
              <w:rPr>
                <w:rFonts w:ascii="Arial" w:eastAsia="Arial Unicode MS" w:hAnsi="Arial" w:cs="Arial"/>
                <w:noProof/>
                <w:snapToGrid w:val="0"/>
                <w:color w:val="auto"/>
                <w:sz w:val="18"/>
                <w:szCs w:val="18"/>
              </w:rPr>
            </w:pPr>
            <w:r w:rsidRPr="003001DB">
              <w:rPr>
                <w:rFonts w:ascii="Arial" w:eastAsia="Arial Unicode MS" w:hAnsi="Arial" w:cs="Arial"/>
                <w:noProof/>
                <w:snapToGrid w:val="0"/>
                <w:color w:val="auto"/>
                <w:sz w:val="18"/>
                <w:szCs w:val="18"/>
                <w:cs/>
              </w:rPr>
              <w:t>68</w:t>
            </w:r>
          </w:p>
        </w:tc>
        <w:tc>
          <w:tcPr>
            <w:tcW w:w="1419" w:type="dxa"/>
            <w:tcBorders>
              <w:bottom w:val="single" w:sz="4" w:space="0" w:color="auto"/>
            </w:tcBorders>
            <w:vAlign w:val="bottom"/>
          </w:tcPr>
          <w:p w:rsidR="003001DB" w:rsidRPr="003001DB" w:rsidRDefault="003001DB" w:rsidP="003001DB">
            <w:pPr>
              <w:ind w:left="-29" w:right="-80"/>
              <w:jc w:val="right"/>
              <w:rPr>
                <w:rFonts w:ascii="Arial" w:eastAsia="Arial Unicode MS" w:hAnsi="Arial" w:cs="Arial"/>
                <w:noProof/>
                <w:snapToGrid w:val="0"/>
                <w:color w:val="auto"/>
                <w:sz w:val="18"/>
                <w:szCs w:val="18"/>
              </w:rPr>
            </w:pPr>
            <w:r w:rsidRPr="003001DB">
              <w:rPr>
                <w:rFonts w:ascii="Arial" w:eastAsia="Arial Unicode MS" w:hAnsi="Arial" w:cs="Arial"/>
                <w:noProof/>
                <w:snapToGrid w:val="0"/>
                <w:color w:val="auto"/>
                <w:sz w:val="18"/>
                <w:szCs w:val="18"/>
              </w:rPr>
              <w:t>-</w:t>
            </w:r>
          </w:p>
        </w:tc>
        <w:tc>
          <w:tcPr>
            <w:tcW w:w="1419" w:type="dxa"/>
            <w:tcBorders>
              <w:bottom w:val="single" w:sz="4" w:space="0" w:color="auto"/>
            </w:tcBorders>
            <w:shd w:val="clear" w:color="auto" w:fill="FAFAFA"/>
            <w:vAlign w:val="bottom"/>
          </w:tcPr>
          <w:p w:rsidR="003001DB" w:rsidRPr="003001DB" w:rsidRDefault="003001DB" w:rsidP="003001DB">
            <w:pPr>
              <w:ind w:left="-29" w:right="-80"/>
              <w:jc w:val="right"/>
              <w:rPr>
                <w:rFonts w:ascii="Arial" w:eastAsia="Arial Unicode MS" w:hAnsi="Arial" w:cs="Arial"/>
                <w:noProof/>
                <w:snapToGrid w:val="0"/>
                <w:color w:val="auto"/>
                <w:sz w:val="18"/>
                <w:szCs w:val="18"/>
              </w:rPr>
            </w:pPr>
            <w:r w:rsidRPr="003001DB">
              <w:rPr>
                <w:rFonts w:ascii="Arial" w:eastAsia="Arial Unicode MS" w:hAnsi="Arial" w:cs="Arial"/>
                <w:noProof/>
                <w:snapToGrid w:val="0"/>
                <w:color w:val="auto"/>
                <w:sz w:val="18"/>
                <w:szCs w:val="18"/>
                <w:cs/>
              </w:rPr>
              <w:t>68</w:t>
            </w:r>
          </w:p>
        </w:tc>
        <w:tc>
          <w:tcPr>
            <w:tcW w:w="1420" w:type="dxa"/>
            <w:tcBorders>
              <w:bottom w:val="single" w:sz="4" w:space="0" w:color="auto"/>
            </w:tcBorders>
            <w:vAlign w:val="bottom"/>
          </w:tcPr>
          <w:p w:rsidR="003001DB" w:rsidRPr="004A048D" w:rsidRDefault="003001DB" w:rsidP="003001DB">
            <w:pPr>
              <w:ind w:left="-29" w:right="-80"/>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w:t>
            </w:r>
          </w:p>
        </w:tc>
      </w:tr>
      <w:tr w:rsidR="00AD1A59" w:rsidRPr="00B92A8A" w:rsidTr="008E29EF">
        <w:trPr>
          <w:cantSplit/>
        </w:trPr>
        <w:tc>
          <w:tcPr>
            <w:tcW w:w="3690" w:type="dxa"/>
            <w:vAlign w:val="bottom"/>
          </w:tcPr>
          <w:p w:rsidR="00AD1A59" w:rsidRPr="00B92A8A" w:rsidRDefault="00AD1A59" w:rsidP="00AD1A59">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left="-29" w:right="-80"/>
              <w:jc w:val="right"/>
              <w:rPr>
                <w:rFonts w:ascii="Arial" w:eastAsia="Arial Unicode MS" w:hAnsi="Arial" w:cs="Arial"/>
                <w:noProof/>
                <w:snapToGrid w:val="0"/>
                <w:color w:val="auto"/>
                <w:sz w:val="12"/>
                <w:szCs w:val="12"/>
              </w:rPr>
            </w:pPr>
          </w:p>
        </w:tc>
        <w:tc>
          <w:tcPr>
            <w:tcW w:w="1419" w:type="dxa"/>
            <w:tcBorders>
              <w:top w:val="single" w:sz="4" w:space="0" w:color="auto"/>
            </w:tcBorders>
            <w:vAlign w:val="bottom"/>
          </w:tcPr>
          <w:p w:rsidR="00AD1A59" w:rsidRPr="00B92A8A" w:rsidRDefault="00AD1A59" w:rsidP="00AD1A59">
            <w:pPr>
              <w:ind w:left="-29" w:right="-80"/>
              <w:jc w:val="right"/>
              <w:rPr>
                <w:rFonts w:ascii="Arial" w:eastAsia="Arial Unicode MS" w:hAnsi="Arial" w:cs="Arial"/>
                <w:noProof/>
                <w:snapToGrid w:val="0"/>
                <w:color w:val="auto"/>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left="-29" w:right="-80"/>
              <w:jc w:val="right"/>
              <w:rPr>
                <w:rFonts w:ascii="Arial" w:eastAsia="Arial Unicode MS" w:hAnsi="Arial" w:cs="Arial"/>
                <w:noProof/>
                <w:snapToGrid w:val="0"/>
                <w:color w:val="auto"/>
                <w:sz w:val="12"/>
                <w:szCs w:val="12"/>
              </w:rPr>
            </w:pPr>
          </w:p>
        </w:tc>
        <w:tc>
          <w:tcPr>
            <w:tcW w:w="1420" w:type="dxa"/>
            <w:tcBorders>
              <w:top w:val="single" w:sz="4" w:space="0" w:color="auto"/>
            </w:tcBorders>
            <w:vAlign w:val="bottom"/>
          </w:tcPr>
          <w:p w:rsidR="00AD1A59" w:rsidRPr="00B92A8A" w:rsidRDefault="00AD1A59" w:rsidP="00AD1A59">
            <w:pPr>
              <w:ind w:left="-29" w:right="-80"/>
              <w:jc w:val="right"/>
              <w:rPr>
                <w:rFonts w:ascii="Arial" w:eastAsia="Arial Unicode MS" w:hAnsi="Arial" w:cs="Arial"/>
                <w:noProof/>
                <w:snapToGrid w:val="0"/>
                <w:color w:val="auto"/>
                <w:sz w:val="12"/>
                <w:szCs w:val="12"/>
              </w:rPr>
            </w:pPr>
          </w:p>
        </w:tc>
      </w:tr>
      <w:tr w:rsidR="00AD1A59" w:rsidRPr="004A048D" w:rsidTr="008E29EF">
        <w:trPr>
          <w:cantSplit/>
        </w:trPr>
        <w:tc>
          <w:tcPr>
            <w:tcW w:w="3690" w:type="dxa"/>
            <w:vAlign w:val="bottom"/>
          </w:tcPr>
          <w:p w:rsidR="00AD1A59" w:rsidRPr="004A048D" w:rsidRDefault="00AD1A59" w:rsidP="00AD1A59">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Other receivables</w:t>
            </w:r>
          </w:p>
        </w:tc>
        <w:tc>
          <w:tcPr>
            <w:tcW w:w="1419" w:type="dxa"/>
            <w:shd w:val="clear" w:color="auto" w:fill="FAFAFA"/>
            <w:vAlign w:val="bottom"/>
          </w:tcPr>
          <w:p w:rsidR="00AD1A59" w:rsidRPr="004A048D" w:rsidRDefault="00AD1A59" w:rsidP="00AD1A59">
            <w:pPr>
              <w:ind w:left="-29" w:right="-80"/>
              <w:jc w:val="right"/>
              <w:rPr>
                <w:rFonts w:ascii="Arial" w:eastAsia="Arial Unicode MS" w:hAnsi="Arial" w:cs="Arial"/>
                <w:noProof/>
                <w:snapToGrid w:val="0"/>
                <w:color w:val="auto"/>
                <w:sz w:val="18"/>
                <w:szCs w:val="18"/>
              </w:rPr>
            </w:pPr>
          </w:p>
        </w:tc>
        <w:tc>
          <w:tcPr>
            <w:tcW w:w="1419" w:type="dxa"/>
            <w:vAlign w:val="bottom"/>
          </w:tcPr>
          <w:p w:rsidR="00AD1A59" w:rsidRPr="004A048D" w:rsidRDefault="00AD1A59" w:rsidP="00AD1A59">
            <w:pPr>
              <w:ind w:left="-29" w:right="-80"/>
              <w:jc w:val="right"/>
              <w:rPr>
                <w:rFonts w:ascii="Arial" w:eastAsia="Arial Unicode MS" w:hAnsi="Arial" w:cs="Arial"/>
                <w:noProof/>
                <w:snapToGrid w:val="0"/>
                <w:color w:val="auto"/>
                <w:sz w:val="18"/>
                <w:szCs w:val="18"/>
              </w:rPr>
            </w:pPr>
          </w:p>
        </w:tc>
        <w:tc>
          <w:tcPr>
            <w:tcW w:w="1419" w:type="dxa"/>
            <w:shd w:val="clear" w:color="auto" w:fill="FAFAFA"/>
            <w:vAlign w:val="bottom"/>
          </w:tcPr>
          <w:p w:rsidR="00AD1A59" w:rsidRPr="004A048D" w:rsidRDefault="00AD1A59" w:rsidP="00AD1A59">
            <w:pPr>
              <w:ind w:left="-29" w:right="-80"/>
              <w:jc w:val="right"/>
              <w:rPr>
                <w:rFonts w:ascii="Arial" w:eastAsia="Arial Unicode MS" w:hAnsi="Arial" w:cs="Arial"/>
                <w:noProof/>
                <w:snapToGrid w:val="0"/>
                <w:color w:val="auto"/>
                <w:sz w:val="18"/>
                <w:szCs w:val="18"/>
              </w:rPr>
            </w:pPr>
          </w:p>
        </w:tc>
        <w:tc>
          <w:tcPr>
            <w:tcW w:w="1420" w:type="dxa"/>
            <w:vAlign w:val="bottom"/>
          </w:tcPr>
          <w:p w:rsidR="00AD1A59" w:rsidRPr="004A048D" w:rsidRDefault="00AD1A59" w:rsidP="00AD1A59">
            <w:pPr>
              <w:ind w:left="-29" w:right="-80"/>
              <w:jc w:val="right"/>
              <w:rPr>
                <w:rFonts w:ascii="Arial" w:eastAsia="Arial Unicode MS" w:hAnsi="Arial" w:cs="Arial"/>
                <w:noProof/>
                <w:snapToGrid w:val="0"/>
                <w:color w:val="auto"/>
                <w:sz w:val="18"/>
                <w:szCs w:val="18"/>
              </w:rPr>
            </w:pPr>
          </w:p>
        </w:tc>
      </w:tr>
      <w:tr w:rsidR="003001DB" w:rsidRPr="004A048D" w:rsidTr="008E29EF">
        <w:trPr>
          <w:cantSplit/>
        </w:trPr>
        <w:tc>
          <w:tcPr>
            <w:tcW w:w="3690" w:type="dxa"/>
            <w:vAlign w:val="bottom"/>
          </w:tcPr>
          <w:p w:rsidR="003001DB" w:rsidRPr="004A048D" w:rsidRDefault="003001DB" w:rsidP="003001DB">
            <w:pPr>
              <w:ind w:left="339" w:right="-65"/>
              <w:jc w:val="thaiDistribute"/>
              <w:rPr>
                <w:rFonts w:ascii="Arial" w:hAnsi="Arial" w:cs="Arial"/>
                <w:color w:val="auto"/>
                <w:sz w:val="18"/>
                <w:szCs w:val="18"/>
              </w:rPr>
            </w:pPr>
            <w:r w:rsidRPr="004A048D">
              <w:rPr>
                <w:rFonts w:ascii="Arial" w:hAnsi="Arial" w:cs="Arial"/>
                <w:color w:val="auto"/>
                <w:sz w:val="18"/>
                <w:szCs w:val="18"/>
                <w:shd w:val="clear" w:color="auto" w:fill="FFFFFF"/>
              </w:rPr>
              <w:t xml:space="preserve">   Parent company</w:t>
            </w:r>
          </w:p>
        </w:tc>
        <w:tc>
          <w:tcPr>
            <w:tcW w:w="1419" w:type="dxa"/>
            <w:shd w:val="clear" w:color="auto" w:fill="FAFAF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cs/>
              </w:rPr>
              <w:t>183</w:t>
            </w:r>
          </w:p>
        </w:tc>
        <w:tc>
          <w:tcPr>
            <w:tcW w:w="1419" w:type="dx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159</w:t>
            </w:r>
          </w:p>
        </w:tc>
        <w:tc>
          <w:tcPr>
            <w:tcW w:w="1419" w:type="dxa"/>
            <w:shd w:val="clear" w:color="auto" w:fill="FAFAF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cs/>
              </w:rPr>
              <w:t>183</w:t>
            </w:r>
          </w:p>
        </w:tc>
        <w:tc>
          <w:tcPr>
            <w:tcW w:w="1420" w:type="dx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159</w:t>
            </w:r>
          </w:p>
        </w:tc>
      </w:tr>
      <w:tr w:rsidR="003001DB" w:rsidRPr="004A048D" w:rsidTr="008E29EF">
        <w:trPr>
          <w:cantSplit/>
        </w:trPr>
        <w:tc>
          <w:tcPr>
            <w:tcW w:w="3690" w:type="dxa"/>
            <w:vAlign w:val="bottom"/>
          </w:tcPr>
          <w:p w:rsidR="003001DB" w:rsidRPr="004A048D" w:rsidRDefault="003001DB" w:rsidP="003001DB">
            <w:pPr>
              <w:ind w:left="339" w:right="-65"/>
              <w:jc w:val="thaiDistribute"/>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w:t>
            </w:r>
            <w:r w:rsidRPr="004A048D">
              <w:rPr>
                <w:rFonts w:ascii="Arial" w:hAnsi="Arial" w:cs="Arial"/>
                <w:color w:val="auto"/>
                <w:sz w:val="18"/>
                <w:szCs w:val="18"/>
              </w:rPr>
              <w:t>Subsidiaries</w:t>
            </w:r>
          </w:p>
        </w:tc>
        <w:tc>
          <w:tcPr>
            <w:tcW w:w="1419" w:type="dxa"/>
            <w:shd w:val="clear" w:color="auto" w:fill="FAFAF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hint="cs"/>
                <w:color w:val="auto"/>
                <w:sz w:val="18"/>
                <w:szCs w:val="18"/>
                <w:cs/>
              </w:rPr>
              <w:t>-</w:t>
            </w:r>
          </w:p>
        </w:tc>
        <w:tc>
          <w:tcPr>
            <w:tcW w:w="1419" w:type="dx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c>
          <w:tcPr>
            <w:tcW w:w="1419" w:type="dxa"/>
            <w:shd w:val="clear" w:color="auto" w:fill="FAFAF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cs/>
              </w:rPr>
              <w:t>1</w:t>
            </w:r>
            <w:r w:rsidRPr="003001DB">
              <w:rPr>
                <w:rFonts w:ascii="Arial" w:eastAsia="Arial Unicode MS" w:hAnsi="Arial" w:cs="Arial"/>
                <w:color w:val="auto"/>
                <w:sz w:val="18"/>
                <w:szCs w:val="18"/>
              </w:rPr>
              <w:t>,</w:t>
            </w:r>
            <w:r w:rsidRPr="003001DB">
              <w:rPr>
                <w:rFonts w:ascii="Arial" w:eastAsia="Arial Unicode MS" w:hAnsi="Arial" w:cs="Arial"/>
                <w:color w:val="auto"/>
                <w:sz w:val="18"/>
                <w:szCs w:val="18"/>
                <w:cs/>
              </w:rPr>
              <w:t>851</w:t>
            </w:r>
          </w:p>
        </w:tc>
        <w:tc>
          <w:tcPr>
            <w:tcW w:w="1420" w:type="dxa"/>
            <w:tcBorders>
              <w:bottom w:val="single" w:sz="4" w:space="0" w:color="auto"/>
            </w:tcBorders>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3,149</w:t>
            </w:r>
          </w:p>
        </w:tc>
      </w:tr>
      <w:tr w:rsidR="00AD1A59" w:rsidRPr="00B92A8A" w:rsidTr="00E70F29">
        <w:trPr>
          <w:cantSplit/>
        </w:trPr>
        <w:tc>
          <w:tcPr>
            <w:tcW w:w="3690" w:type="dxa"/>
            <w:vAlign w:val="bottom"/>
          </w:tcPr>
          <w:p w:rsidR="00AD1A59" w:rsidRPr="00B92A8A" w:rsidRDefault="00AD1A59" w:rsidP="00AD1A59">
            <w:pPr>
              <w:ind w:left="339" w:right="-65"/>
              <w:jc w:val="thaiDistribute"/>
              <w:rPr>
                <w:rFonts w:ascii="Arial" w:hAnsi="Arial" w:cs="Arial"/>
                <w:color w:val="auto"/>
                <w:sz w:val="12"/>
                <w:szCs w:val="12"/>
                <w:shd w:val="clear" w:color="auto" w:fill="FFFFFF"/>
              </w:rPr>
            </w:pPr>
          </w:p>
        </w:tc>
        <w:tc>
          <w:tcPr>
            <w:tcW w:w="1419" w:type="dxa"/>
            <w:tcBorders>
              <w:top w:val="single" w:sz="4" w:space="0" w:color="auto"/>
            </w:tcBorders>
            <w:shd w:val="clear" w:color="auto" w:fill="FAFAFA"/>
            <w:vAlign w:val="bottom"/>
          </w:tcPr>
          <w:p w:rsidR="00AD1A59" w:rsidRPr="00B92A8A" w:rsidRDefault="00AD1A59" w:rsidP="00AD1A59">
            <w:pPr>
              <w:ind w:left="-29" w:right="-80"/>
              <w:jc w:val="right"/>
              <w:rPr>
                <w:rFonts w:ascii="Arial" w:eastAsia="Arial Unicode MS" w:hAnsi="Arial" w:cs="Arial"/>
                <w:noProof/>
                <w:snapToGrid w:val="0"/>
                <w:color w:val="auto"/>
                <w:sz w:val="12"/>
                <w:szCs w:val="12"/>
              </w:rPr>
            </w:pPr>
          </w:p>
        </w:tc>
        <w:tc>
          <w:tcPr>
            <w:tcW w:w="1419" w:type="dxa"/>
            <w:tcBorders>
              <w:top w:val="single" w:sz="4" w:space="0" w:color="auto"/>
            </w:tcBorders>
            <w:vAlign w:val="bottom"/>
          </w:tcPr>
          <w:p w:rsidR="00AD1A59" w:rsidRPr="00B92A8A" w:rsidRDefault="00AD1A59" w:rsidP="00AD1A59">
            <w:pPr>
              <w:ind w:right="-72"/>
              <w:jc w:val="right"/>
              <w:rPr>
                <w:rFonts w:ascii="Arial" w:hAnsi="Arial" w:cs="Arial"/>
                <w:noProof/>
                <w:snapToGrid w:val="0"/>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noProof/>
                <w:snapToGrid w:val="0"/>
                <w:sz w:val="12"/>
                <w:szCs w:val="12"/>
              </w:rPr>
            </w:pPr>
          </w:p>
        </w:tc>
        <w:tc>
          <w:tcPr>
            <w:tcW w:w="1420" w:type="dxa"/>
            <w:tcBorders>
              <w:top w:val="single" w:sz="4" w:space="0" w:color="auto"/>
            </w:tcBorders>
            <w:vAlign w:val="bottom"/>
          </w:tcPr>
          <w:p w:rsidR="00AD1A59" w:rsidRPr="00B92A8A" w:rsidRDefault="00AD1A59" w:rsidP="00AD1A59">
            <w:pPr>
              <w:ind w:right="-72"/>
              <w:jc w:val="right"/>
              <w:rPr>
                <w:rFonts w:ascii="Arial" w:hAnsi="Arial" w:cs="Arial"/>
                <w:noProof/>
                <w:snapToGrid w:val="0"/>
                <w:sz w:val="12"/>
                <w:szCs w:val="12"/>
              </w:rPr>
            </w:pPr>
          </w:p>
        </w:tc>
      </w:tr>
      <w:tr w:rsidR="003001DB" w:rsidRPr="004A048D" w:rsidTr="00E70F29">
        <w:trPr>
          <w:cantSplit/>
        </w:trPr>
        <w:tc>
          <w:tcPr>
            <w:tcW w:w="3690" w:type="dxa"/>
            <w:vAlign w:val="bottom"/>
          </w:tcPr>
          <w:p w:rsidR="003001DB" w:rsidRPr="004A048D" w:rsidRDefault="003001DB" w:rsidP="003001DB">
            <w:pPr>
              <w:ind w:left="339" w:right="-65"/>
              <w:rPr>
                <w:rFonts w:ascii="Arial" w:hAnsi="Arial" w:cs="Arial"/>
                <w:snapToGrid w:val="0"/>
                <w:color w:val="auto"/>
                <w:sz w:val="18"/>
                <w:szCs w:val="18"/>
                <w:cs/>
              </w:rPr>
            </w:pPr>
          </w:p>
        </w:tc>
        <w:tc>
          <w:tcPr>
            <w:tcW w:w="1419" w:type="dxa"/>
            <w:tcBorders>
              <w:bottom w:val="single" w:sz="4" w:space="0" w:color="auto"/>
            </w:tcBorders>
            <w:shd w:val="clear" w:color="auto" w:fill="FAFAF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hint="cs"/>
                <w:color w:val="auto"/>
                <w:sz w:val="18"/>
                <w:szCs w:val="18"/>
                <w:cs/>
              </w:rPr>
              <w:t>183</w:t>
            </w:r>
          </w:p>
        </w:tc>
        <w:tc>
          <w:tcPr>
            <w:tcW w:w="1419" w:type="dxa"/>
            <w:tcBorders>
              <w:bottom w:val="single" w:sz="4" w:space="0" w:color="auto"/>
            </w:tcBorders>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159</w:t>
            </w:r>
          </w:p>
        </w:tc>
        <w:tc>
          <w:tcPr>
            <w:tcW w:w="1419" w:type="dxa"/>
            <w:tcBorders>
              <w:bottom w:val="single" w:sz="4" w:space="0" w:color="auto"/>
            </w:tcBorders>
            <w:shd w:val="clear" w:color="auto" w:fill="FAFAF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2,034</w:t>
            </w:r>
          </w:p>
        </w:tc>
        <w:tc>
          <w:tcPr>
            <w:tcW w:w="1420" w:type="dxa"/>
            <w:tcBorders>
              <w:bottom w:val="single" w:sz="4" w:space="0" w:color="auto"/>
            </w:tcBorders>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3,308</w:t>
            </w:r>
          </w:p>
        </w:tc>
      </w:tr>
      <w:tr w:rsidR="00AD1A59" w:rsidRPr="00B92A8A" w:rsidTr="00E70F29">
        <w:trPr>
          <w:cantSplit/>
        </w:trPr>
        <w:tc>
          <w:tcPr>
            <w:tcW w:w="3690" w:type="dxa"/>
            <w:vAlign w:val="bottom"/>
          </w:tcPr>
          <w:p w:rsidR="00AD1A59" w:rsidRPr="00B92A8A" w:rsidRDefault="00AD1A59" w:rsidP="00AD1A59">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snapToGrid w:val="0"/>
                <w:color w:val="auto"/>
                <w:sz w:val="12"/>
                <w:szCs w:val="12"/>
              </w:rPr>
            </w:pPr>
          </w:p>
        </w:tc>
        <w:tc>
          <w:tcPr>
            <w:tcW w:w="1419" w:type="dxa"/>
            <w:tcBorders>
              <w:top w:val="single" w:sz="4" w:space="0" w:color="auto"/>
            </w:tcBorders>
            <w:vAlign w:val="bottom"/>
          </w:tcPr>
          <w:p w:rsidR="00AD1A59" w:rsidRPr="00B92A8A" w:rsidRDefault="00AD1A59" w:rsidP="00AD1A59">
            <w:pPr>
              <w:ind w:right="-72"/>
              <w:jc w:val="right"/>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snapToGrid w:val="0"/>
                <w:color w:val="auto"/>
                <w:sz w:val="12"/>
                <w:szCs w:val="12"/>
              </w:rPr>
            </w:pPr>
          </w:p>
        </w:tc>
        <w:tc>
          <w:tcPr>
            <w:tcW w:w="1420" w:type="dxa"/>
            <w:tcBorders>
              <w:top w:val="single" w:sz="4" w:space="0" w:color="auto"/>
            </w:tcBorders>
            <w:vAlign w:val="bottom"/>
          </w:tcPr>
          <w:p w:rsidR="00AD1A59" w:rsidRPr="00B92A8A" w:rsidRDefault="00AD1A59" w:rsidP="00AD1A59">
            <w:pPr>
              <w:ind w:right="-72"/>
              <w:jc w:val="right"/>
              <w:rPr>
                <w:rFonts w:ascii="Arial" w:hAnsi="Arial" w:cs="Arial"/>
                <w:snapToGrid w:val="0"/>
                <w:color w:val="auto"/>
                <w:sz w:val="12"/>
                <w:szCs w:val="12"/>
              </w:rPr>
            </w:pPr>
          </w:p>
        </w:tc>
      </w:tr>
      <w:tr w:rsidR="00AD1A59" w:rsidRPr="004A048D" w:rsidTr="008E29EF">
        <w:trPr>
          <w:cantSplit/>
        </w:trPr>
        <w:tc>
          <w:tcPr>
            <w:tcW w:w="3690" w:type="dxa"/>
            <w:vAlign w:val="bottom"/>
          </w:tcPr>
          <w:p w:rsidR="00AD1A59" w:rsidRPr="004A048D" w:rsidRDefault="00AD1A59" w:rsidP="00AD1A59">
            <w:pPr>
              <w:ind w:left="339" w:right="-65"/>
              <w:rPr>
                <w:rFonts w:ascii="Arial" w:hAnsi="Arial" w:cs="Arial"/>
                <w:snapToGrid w:val="0"/>
                <w:color w:val="auto"/>
                <w:sz w:val="18"/>
                <w:szCs w:val="18"/>
              </w:rPr>
            </w:pPr>
            <w:r w:rsidRPr="004A048D">
              <w:rPr>
                <w:rFonts w:ascii="Arial" w:hAnsi="Arial" w:cs="Arial"/>
                <w:snapToGrid w:val="0"/>
                <w:color w:val="auto"/>
                <w:sz w:val="18"/>
                <w:szCs w:val="18"/>
                <w:u w:val="single"/>
              </w:rPr>
              <w:t>Interest receivables</w:t>
            </w:r>
          </w:p>
        </w:tc>
        <w:tc>
          <w:tcPr>
            <w:tcW w:w="1419" w:type="dxa"/>
            <w:shd w:val="clear" w:color="auto" w:fill="FAFAFA"/>
            <w:vAlign w:val="bottom"/>
          </w:tcPr>
          <w:p w:rsidR="00AD1A59" w:rsidRPr="004A048D" w:rsidRDefault="00AD1A59" w:rsidP="00AD1A59">
            <w:pPr>
              <w:ind w:left="-29" w:right="-80"/>
              <w:jc w:val="right"/>
              <w:rPr>
                <w:rFonts w:ascii="Arial" w:eastAsia="Arial Unicode MS" w:hAnsi="Arial" w:cs="Arial"/>
                <w:noProof/>
                <w:snapToGrid w:val="0"/>
                <w:color w:val="auto"/>
                <w:sz w:val="18"/>
                <w:szCs w:val="18"/>
              </w:rPr>
            </w:pPr>
          </w:p>
        </w:tc>
        <w:tc>
          <w:tcPr>
            <w:tcW w:w="1419" w:type="dxa"/>
            <w:vAlign w:val="bottom"/>
          </w:tcPr>
          <w:p w:rsidR="00AD1A59" w:rsidRPr="004A048D" w:rsidRDefault="00AD1A59" w:rsidP="00AD1A59">
            <w:pPr>
              <w:ind w:left="-29" w:right="-80"/>
              <w:jc w:val="right"/>
              <w:rPr>
                <w:rFonts w:ascii="Arial" w:eastAsia="Arial Unicode MS" w:hAnsi="Arial" w:cs="Arial"/>
                <w:noProof/>
                <w:snapToGrid w:val="0"/>
                <w:color w:val="auto"/>
                <w:sz w:val="18"/>
                <w:szCs w:val="18"/>
              </w:rPr>
            </w:pPr>
          </w:p>
        </w:tc>
        <w:tc>
          <w:tcPr>
            <w:tcW w:w="1419" w:type="dxa"/>
            <w:shd w:val="clear" w:color="auto" w:fill="FAFAFA"/>
            <w:vAlign w:val="bottom"/>
          </w:tcPr>
          <w:p w:rsidR="00AD1A59" w:rsidRPr="004A048D" w:rsidRDefault="00AD1A59" w:rsidP="00AD1A59">
            <w:pPr>
              <w:ind w:left="-29" w:right="-80"/>
              <w:jc w:val="right"/>
              <w:rPr>
                <w:rFonts w:ascii="Arial" w:eastAsia="Arial Unicode MS" w:hAnsi="Arial" w:cs="Arial"/>
                <w:noProof/>
                <w:snapToGrid w:val="0"/>
                <w:color w:val="auto"/>
                <w:sz w:val="18"/>
                <w:szCs w:val="18"/>
              </w:rPr>
            </w:pPr>
          </w:p>
        </w:tc>
        <w:tc>
          <w:tcPr>
            <w:tcW w:w="1420" w:type="dxa"/>
            <w:vAlign w:val="bottom"/>
          </w:tcPr>
          <w:p w:rsidR="00AD1A59" w:rsidRPr="004A048D" w:rsidRDefault="00AD1A59" w:rsidP="00AD1A59">
            <w:pPr>
              <w:ind w:left="-29" w:right="-80"/>
              <w:jc w:val="right"/>
              <w:rPr>
                <w:rFonts w:ascii="Arial" w:eastAsia="Arial Unicode MS" w:hAnsi="Arial" w:cs="Arial"/>
                <w:noProof/>
                <w:snapToGrid w:val="0"/>
                <w:color w:val="auto"/>
                <w:sz w:val="18"/>
                <w:szCs w:val="18"/>
              </w:rPr>
            </w:pPr>
          </w:p>
        </w:tc>
      </w:tr>
      <w:tr w:rsidR="003001DB" w:rsidRPr="004A048D" w:rsidTr="001175CE">
        <w:trPr>
          <w:cantSplit/>
        </w:trPr>
        <w:tc>
          <w:tcPr>
            <w:tcW w:w="3690" w:type="dxa"/>
            <w:vAlign w:val="bottom"/>
          </w:tcPr>
          <w:p w:rsidR="003001DB" w:rsidRPr="004A048D" w:rsidRDefault="003001DB" w:rsidP="003001DB">
            <w:pPr>
              <w:ind w:left="339" w:right="-65"/>
              <w:rPr>
                <w:rFonts w:ascii="Arial" w:hAnsi="Arial" w:cs="Arial"/>
                <w:snapToGrid w:val="0"/>
                <w:color w:val="auto"/>
                <w:sz w:val="18"/>
                <w:szCs w:val="18"/>
              </w:rPr>
            </w:pPr>
            <w:r>
              <w:rPr>
                <w:rFonts w:ascii="Arial" w:hAnsi="Arial" w:cs="Arial"/>
                <w:snapToGrid w:val="0"/>
                <w:color w:val="auto"/>
                <w:sz w:val="18"/>
                <w:szCs w:val="18"/>
              </w:rPr>
              <w:t xml:space="preserve">   </w:t>
            </w:r>
            <w:r w:rsidRPr="004A048D">
              <w:rPr>
                <w:rFonts w:ascii="Arial" w:hAnsi="Arial" w:cs="Arial"/>
                <w:snapToGrid w:val="0"/>
                <w:color w:val="auto"/>
                <w:sz w:val="18"/>
                <w:szCs w:val="18"/>
              </w:rPr>
              <w:t>Subsidiaries</w:t>
            </w:r>
          </w:p>
        </w:tc>
        <w:tc>
          <w:tcPr>
            <w:tcW w:w="1419" w:type="dxa"/>
            <w:tcBorders>
              <w:bottom w:val="single" w:sz="4" w:space="0" w:color="auto"/>
            </w:tcBorders>
            <w:shd w:val="clear" w:color="auto" w:fill="FAFAFA"/>
          </w:tcPr>
          <w:p w:rsidR="003001DB" w:rsidRPr="003001DB" w:rsidRDefault="003001DB" w:rsidP="003001DB">
            <w:pPr>
              <w:ind w:right="-72"/>
              <w:jc w:val="right"/>
              <w:rPr>
                <w:rFonts w:ascii="Arial" w:hAnsi="Arial" w:cs="Arial"/>
                <w:noProof/>
                <w:snapToGrid w:val="0"/>
                <w:sz w:val="18"/>
                <w:szCs w:val="18"/>
              </w:rPr>
            </w:pPr>
            <w:r w:rsidRPr="003001DB">
              <w:rPr>
                <w:rFonts w:ascii="Arial" w:hAnsi="Arial" w:cs="Arial"/>
                <w:noProof/>
                <w:snapToGrid w:val="0"/>
                <w:sz w:val="18"/>
                <w:szCs w:val="18"/>
                <w:cs/>
              </w:rPr>
              <w:t xml:space="preserve">-   </w:t>
            </w:r>
          </w:p>
        </w:tc>
        <w:tc>
          <w:tcPr>
            <w:tcW w:w="1419" w:type="dxa"/>
            <w:tcBorders>
              <w:bottom w:val="single" w:sz="4" w:space="0" w:color="auto"/>
            </w:tcBorders>
            <w:vAlign w:val="bottom"/>
          </w:tcPr>
          <w:p w:rsidR="003001DB" w:rsidRPr="003001DB" w:rsidRDefault="003001DB" w:rsidP="003001DB">
            <w:pPr>
              <w:ind w:right="-72"/>
              <w:jc w:val="right"/>
              <w:rPr>
                <w:rFonts w:ascii="Arial" w:hAnsi="Arial" w:cs="Arial"/>
                <w:noProof/>
                <w:snapToGrid w:val="0"/>
                <w:sz w:val="18"/>
                <w:szCs w:val="18"/>
              </w:rPr>
            </w:pPr>
            <w:r w:rsidRPr="003001DB">
              <w:rPr>
                <w:rFonts w:ascii="Arial" w:hAnsi="Arial" w:cs="Arial"/>
                <w:noProof/>
                <w:snapToGrid w:val="0"/>
                <w:sz w:val="18"/>
                <w:szCs w:val="18"/>
              </w:rPr>
              <w:t>-</w:t>
            </w:r>
          </w:p>
        </w:tc>
        <w:tc>
          <w:tcPr>
            <w:tcW w:w="1419" w:type="dxa"/>
            <w:tcBorders>
              <w:bottom w:val="single" w:sz="4" w:space="0" w:color="auto"/>
            </w:tcBorders>
            <w:shd w:val="clear" w:color="auto" w:fill="FAFAFA"/>
            <w:vAlign w:val="bottom"/>
          </w:tcPr>
          <w:p w:rsidR="003001DB" w:rsidRPr="003001DB" w:rsidRDefault="003001DB" w:rsidP="003001DB">
            <w:pPr>
              <w:ind w:right="-72"/>
              <w:jc w:val="right"/>
              <w:rPr>
                <w:rFonts w:ascii="Arial" w:hAnsi="Arial" w:cs="Arial"/>
                <w:noProof/>
                <w:snapToGrid w:val="0"/>
                <w:sz w:val="18"/>
                <w:szCs w:val="18"/>
              </w:rPr>
            </w:pPr>
            <w:r w:rsidRPr="003001DB">
              <w:rPr>
                <w:rFonts w:ascii="Arial" w:hAnsi="Arial" w:cs="Arial"/>
                <w:noProof/>
                <w:snapToGrid w:val="0"/>
                <w:sz w:val="18"/>
                <w:szCs w:val="18"/>
                <w:cs/>
              </w:rPr>
              <w:t>15</w:t>
            </w:r>
            <w:r w:rsidRPr="003001DB">
              <w:rPr>
                <w:rFonts w:ascii="Arial" w:hAnsi="Arial" w:cs="Arial"/>
                <w:noProof/>
                <w:snapToGrid w:val="0"/>
                <w:sz w:val="18"/>
                <w:szCs w:val="18"/>
              </w:rPr>
              <w:t>,</w:t>
            </w:r>
            <w:r w:rsidRPr="003001DB">
              <w:rPr>
                <w:rFonts w:ascii="Arial" w:hAnsi="Arial" w:cs="Arial"/>
                <w:noProof/>
                <w:snapToGrid w:val="0"/>
                <w:sz w:val="18"/>
                <w:szCs w:val="18"/>
                <w:cs/>
              </w:rPr>
              <w:t>366</w:t>
            </w:r>
          </w:p>
        </w:tc>
        <w:tc>
          <w:tcPr>
            <w:tcW w:w="1420" w:type="dxa"/>
            <w:tcBorders>
              <w:bottom w:val="single" w:sz="4" w:space="0" w:color="auto"/>
            </w:tcBorders>
            <w:vAlign w:val="bottom"/>
          </w:tcPr>
          <w:p w:rsidR="003001DB" w:rsidRPr="00C30F59" w:rsidRDefault="003001DB" w:rsidP="003001DB">
            <w:pPr>
              <w:ind w:right="-72"/>
              <w:jc w:val="right"/>
              <w:rPr>
                <w:rFonts w:ascii="Arial" w:hAnsi="Arial" w:cs="Arial"/>
                <w:noProof/>
                <w:snapToGrid w:val="0"/>
                <w:sz w:val="18"/>
                <w:szCs w:val="18"/>
              </w:rPr>
            </w:pPr>
            <w:r w:rsidRPr="00C30F59">
              <w:rPr>
                <w:rFonts w:ascii="Arial" w:hAnsi="Arial" w:cs="Arial"/>
                <w:noProof/>
                <w:snapToGrid w:val="0"/>
                <w:sz w:val="18"/>
                <w:szCs w:val="18"/>
              </w:rPr>
              <w:t>20,04</w:t>
            </w:r>
            <w:r>
              <w:rPr>
                <w:rFonts w:ascii="Arial" w:hAnsi="Arial" w:cs="Arial"/>
                <w:noProof/>
                <w:snapToGrid w:val="0"/>
                <w:sz w:val="18"/>
                <w:szCs w:val="18"/>
              </w:rPr>
              <w:t>9</w:t>
            </w:r>
          </w:p>
        </w:tc>
      </w:tr>
      <w:tr w:rsidR="00AD1A59" w:rsidRPr="00B92A8A" w:rsidTr="008E29EF">
        <w:trPr>
          <w:cantSplit/>
        </w:trPr>
        <w:tc>
          <w:tcPr>
            <w:tcW w:w="3690" w:type="dxa"/>
            <w:vAlign w:val="bottom"/>
          </w:tcPr>
          <w:p w:rsidR="00AD1A59" w:rsidRPr="00B92A8A" w:rsidRDefault="00AD1A59" w:rsidP="00AD1A59">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snapToGrid w:val="0"/>
                <w:color w:val="auto"/>
                <w:sz w:val="12"/>
                <w:szCs w:val="12"/>
              </w:rPr>
            </w:pPr>
          </w:p>
        </w:tc>
        <w:tc>
          <w:tcPr>
            <w:tcW w:w="1419" w:type="dxa"/>
            <w:tcBorders>
              <w:top w:val="single" w:sz="4" w:space="0" w:color="auto"/>
            </w:tcBorders>
            <w:vAlign w:val="bottom"/>
          </w:tcPr>
          <w:p w:rsidR="00AD1A59" w:rsidRPr="00B92A8A" w:rsidRDefault="00AD1A59" w:rsidP="00AD1A59">
            <w:pPr>
              <w:ind w:right="-72"/>
              <w:jc w:val="right"/>
              <w:rPr>
                <w:rFonts w:ascii="Arial" w:hAnsi="Arial" w:cs="Arial"/>
                <w:noProof/>
                <w:snapToGrid w:val="0"/>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noProof/>
                <w:snapToGrid w:val="0"/>
                <w:sz w:val="12"/>
                <w:szCs w:val="12"/>
              </w:rPr>
            </w:pPr>
          </w:p>
        </w:tc>
        <w:tc>
          <w:tcPr>
            <w:tcW w:w="1420" w:type="dxa"/>
            <w:tcBorders>
              <w:top w:val="single" w:sz="4" w:space="0" w:color="auto"/>
            </w:tcBorders>
            <w:vAlign w:val="bottom"/>
          </w:tcPr>
          <w:p w:rsidR="00AD1A59" w:rsidRPr="00B92A8A" w:rsidRDefault="00AD1A59" w:rsidP="00AD1A59">
            <w:pPr>
              <w:ind w:right="-72"/>
              <w:jc w:val="right"/>
              <w:rPr>
                <w:rFonts w:ascii="Arial" w:hAnsi="Arial" w:cs="Arial"/>
                <w:noProof/>
                <w:snapToGrid w:val="0"/>
                <w:sz w:val="12"/>
                <w:szCs w:val="12"/>
              </w:rPr>
            </w:pPr>
          </w:p>
        </w:tc>
      </w:tr>
      <w:tr w:rsidR="00AD1A59" w:rsidRPr="004A048D" w:rsidTr="008E29EF">
        <w:trPr>
          <w:cantSplit/>
        </w:trPr>
        <w:tc>
          <w:tcPr>
            <w:tcW w:w="3690" w:type="dxa"/>
            <w:vAlign w:val="bottom"/>
          </w:tcPr>
          <w:p w:rsidR="00AD1A59" w:rsidRPr="004A048D" w:rsidRDefault="00AD1A59" w:rsidP="00AD1A59">
            <w:pPr>
              <w:ind w:left="339" w:right="-65"/>
              <w:rPr>
                <w:rFonts w:ascii="Arial" w:hAnsi="Arial" w:cs="Arial"/>
                <w:snapToGrid w:val="0"/>
                <w:color w:val="auto"/>
                <w:sz w:val="18"/>
                <w:szCs w:val="18"/>
                <w:u w:val="single"/>
              </w:rPr>
            </w:pPr>
            <w:r w:rsidRPr="004A048D">
              <w:rPr>
                <w:rFonts w:ascii="Arial" w:hAnsi="Arial" w:cs="Arial"/>
                <w:snapToGrid w:val="0"/>
                <w:color w:val="auto"/>
                <w:sz w:val="18"/>
                <w:szCs w:val="18"/>
                <w:u w:val="single"/>
              </w:rPr>
              <w:t>Dividend receivables</w:t>
            </w:r>
          </w:p>
        </w:tc>
        <w:tc>
          <w:tcPr>
            <w:tcW w:w="1419" w:type="dxa"/>
            <w:shd w:val="clear" w:color="auto" w:fill="FAFAFA"/>
            <w:vAlign w:val="bottom"/>
          </w:tcPr>
          <w:p w:rsidR="00AD1A59" w:rsidRPr="004A048D" w:rsidRDefault="00AD1A59" w:rsidP="00AD1A59">
            <w:pPr>
              <w:ind w:right="-72"/>
              <w:jc w:val="right"/>
              <w:rPr>
                <w:rFonts w:ascii="Arial" w:hAnsi="Arial" w:cs="Arial"/>
                <w:noProof/>
                <w:snapToGrid w:val="0"/>
                <w:color w:val="auto"/>
                <w:sz w:val="18"/>
                <w:szCs w:val="18"/>
              </w:rPr>
            </w:pPr>
          </w:p>
        </w:tc>
        <w:tc>
          <w:tcPr>
            <w:tcW w:w="1419" w:type="dxa"/>
            <w:vAlign w:val="bottom"/>
          </w:tcPr>
          <w:p w:rsidR="00AD1A59" w:rsidRPr="00C30F59" w:rsidRDefault="00AD1A59" w:rsidP="00AD1A59">
            <w:pPr>
              <w:ind w:right="-72"/>
              <w:jc w:val="right"/>
              <w:rPr>
                <w:rFonts w:ascii="Arial" w:hAnsi="Arial" w:cs="Arial"/>
                <w:noProof/>
                <w:snapToGrid w:val="0"/>
                <w:sz w:val="18"/>
                <w:szCs w:val="18"/>
              </w:rPr>
            </w:pPr>
          </w:p>
        </w:tc>
        <w:tc>
          <w:tcPr>
            <w:tcW w:w="1419" w:type="dxa"/>
            <w:shd w:val="clear" w:color="auto" w:fill="FAFAFA"/>
            <w:vAlign w:val="bottom"/>
          </w:tcPr>
          <w:p w:rsidR="00AD1A59" w:rsidRPr="00C30F59" w:rsidRDefault="00AD1A59" w:rsidP="00AD1A59">
            <w:pPr>
              <w:ind w:right="-72"/>
              <w:jc w:val="right"/>
              <w:rPr>
                <w:rFonts w:ascii="Arial" w:hAnsi="Arial" w:cs="Arial"/>
                <w:noProof/>
                <w:snapToGrid w:val="0"/>
                <w:sz w:val="18"/>
                <w:szCs w:val="18"/>
              </w:rPr>
            </w:pPr>
          </w:p>
        </w:tc>
        <w:tc>
          <w:tcPr>
            <w:tcW w:w="1420" w:type="dxa"/>
            <w:vAlign w:val="bottom"/>
          </w:tcPr>
          <w:p w:rsidR="00AD1A59" w:rsidRPr="00C30F59" w:rsidRDefault="00AD1A59" w:rsidP="00AD1A59">
            <w:pPr>
              <w:ind w:right="-72"/>
              <w:jc w:val="right"/>
              <w:rPr>
                <w:rFonts w:ascii="Arial" w:hAnsi="Arial" w:cs="Arial"/>
                <w:noProof/>
                <w:snapToGrid w:val="0"/>
                <w:sz w:val="18"/>
                <w:szCs w:val="18"/>
              </w:rPr>
            </w:pPr>
          </w:p>
        </w:tc>
      </w:tr>
      <w:tr w:rsidR="00AD1A59" w:rsidRPr="004A048D" w:rsidTr="008E29EF">
        <w:trPr>
          <w:cantSplit/>
        </w:trPr>
        <w:tc>
          <w:tcPr>
            <w:tcW w:w="3690" w:type="dxa"/>
            <w:vAlign w:val="bottom"/>
          </w:tcPr>
          <w:p w:rsidR="00AD1A59" w:rsidRPr="004A048D" w:rsidRDefault="00AD1A59" w:rsidP="00AD1A59">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Subsidiaries</w:t>
            </w:r>
          </w:p>
        </w:tc>
        <w:tc>
          <w:tcPr>
            <w:tcW w:w="1419" w:type="dxa"/>
            <w:tcBorders>
              <w:bottom w:val="single" w:sz="4" w:space="0" w:color="auto"/>
            </w:tcBorders>
            <w:shd w:val="clear" w:color="auto" w:fill="FAFAFA"/>
            <w:vAlign w:val="bottom"/>
          </w:tcPr>
          <w:p w:rsidR="00AD1A59" w:rsidRPr="004A048D" w:rsidRDefault="003001DB" w:rsidP="00AD1A59">
            <w:pPr>
              <w:ind w:left="-29"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w:t>
            </w:r>
          </w:p>
        </w:tc>
        <w:tc>
          <w:tcPr>
            <w:tcW w:w="1419" w:type="dxa"/>
            <w:tcBorders>
              <w:bottom w:val="single" w:sz="4" w:space="0" w:color="auto"/>
            </w:tcBorders>
            <w:vAlign w:val="bottom"/>
          </w:tcPr>
          <w:p w:rsidR="00AD1A59" w:rsidRPr="00C30F59" w:rsidRDefault="00AD1A59" w:rsidP="00AD1A59">
            <w:pPr>
              <w:ind w:right="-72"/>
              <w:jc w:val="right"/>
              <w:rPr>
                <w:rFonts w:ascii="Arial" w:hAnsi="Arial" w:cs="Arial"/>
                <w:noProof/>
                <w:snapToGrid w:val="0"/>
                <w:sz w:val="18"/>
                <w:szCs w:val="18"/>
              </w:rPr>
            </w:pPr>
            <w:r w:rsidRPr="00C30F59">
              <w:rPr>
                <w:rFonts w:ascii="Arial" w:hAnsi="Arial" w:cs="Arial"/>
                <w:noProof/>
                <w:snapToGrid w:val="0"/>
                <w:sz w:val="18"/>
                <w:szCs w:val="18"/>
              </w:rPr>
              <w:t>-</w:t>
            </w:r>
          </w:p>
        </w:tc>
        <w:tc>
          <w:tcPr>
            <w:tcW w:w="1419" w:type="dxa"/>
            <w:tcBorders>
              <w:bottom w:val="single" w:sz="4" w:space="0" w:color="auto"/>
            </w:tcBorders>
            <w:shd w:val="clear" w:color="auto" w:fill="FAFAFA"/>
            <w:vAlign w:val="bottom"/>
          </w:tcPr>
          <w:p w:rsidR="00AD1A59" w:rsidRPr="00C30F59" w:rsidRDefault="003001DB" w:rsidP="00AD1A59">
            <w:pPr>
              <w:ind w:right="-72"/>
              <w:jc w:val="right"/>
              <w:rPr>
                <w:rFonts w:ascii="Arial" w:hAnsi="Arial" w:cs="Arial"/>
                <w:noProof/>
                <w:snapToGrid w:val="0"/>
                <w:sz w:val="18"/>
                <w:szCs w:val="18"/>
              </w:rPr>
            </w:pPr>
            <w:r>
              <w:rPr>
                <w:rFonts w:ascii="Arial" w:hAnsi="Arial" w:cs="Arial"/>
                <w:noProof/>
                <w:snapToGrid w:val="0"/>
                <w:sz w:val="18"/>
                <w:szCs w:val="18"/>
              </w:rPr>
              <w:t>-</w:t>
            </w:r>
          </w:p>
        </w:tc>
        <w:tc>
          <w:tcPr>
            <w:tcW w:w="1420" w:type="dxa"/>
            <w:tcBorders>
              <w:bottom w:val="single" w:sz="4" w:space="0" w:color="auto"/>
            </w:tcBorders>
            <w:vAlign w:val="bottom"/>
          </w:tcPr>
          <w:p w:rsidR="00AD1A59" w:rsidRPr="00C30F59" w:rsidRDefault="00AD1A59" w:rsidP="00AD1A59">
            <w:pPr>
              <w:ind w:right="-72"/>
              <w:jc w:val="right"/>
              <w:rPr>
                <w:rFonts w:ascii="Arial" w:hAnsi="Arial" w:cs="Arial"/>
                <w:noProof/>
                <w:snapToGrid w:val="0"/>
                <w:sz w:val="18"/>
                <w:szCs w:val="18"/>
              </w:rPr>
            </w:pPr>
            <w:r w:rsidRPr="00C30F59">
              <w:rPr>
                <w:rFonts w:ascii="Arial" w:hAnsi="Arial" w:cs="Arial"/>
                <w:noProof/>
                <w:snapToGrid w:val="0"/>
                <w:sz w:val="18"/>
                <w:szCs w:val="18"/>
              </w:rPr>
              <w:t>13,000</w:t>
            </w:r>
          </w:p>
        </w:tc>
      </w:tr>
      <w:tr w:rsidR="00AD1A59" w:rsidRPr="00B92A8A" w:rsidTr="008E29EF">
        <w:trPr>
          <w:cantSplit/>
        </w:trPr>
        <w:tc>
          <w:tcPr>
            <w:tcW w:w="3690" w:type="dxa"/>
            <w:vAlign w:val="bottom"/>
          </w:tcPr>
          <w:p w:rsidR="00AD1A59" w:rsidRPr="00B92A8A" w:rsidRDefault="00AD1A59" w:rsidP="00AD1A59">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noProof/>
                <w:snapToGrid w:val="0"/>
                <w:color w:val="auto"/>
                <w:sz w:val="12"/>
                <w:szCs w:val="12"/>
              </w:rPr>
            </w:pPr>
          </w:p>
        </w:tc>
        <w:tc>
          <w:tcPr>
            <w:tcW w:w="1419" w:type="dxa"/>
            <w:tcBorders>
              <w:top w:val="single" w:sz="4" w:space="0" w:color="auto"/>
            </w:tcBorders>
            <w:vAlign w:val="bottom"/>
          </w:tcPr>
          <w:p w:rsidR="00AD1A59" w:rsidRPr="00B92A8A" w:rsidRDefault="00AD1A59" w:rsidP="00AD1A59">
            <w:pPr>
              <w:ind w:right="-72"/>
              <w:jc w:val="right"/>
              <w:rPr>
                <w:rFonts w:ascii="Arial" w:hAnsi="Arial" w:cs="Arial"/>
                <w:noProof/>
                <w:snapToGrid w:val="0"/>
                <w:color w:val="auto"/>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noProof/>
                <w:snapToGrid w:val="0"/>
                <w:color w:val="auto"/>
                <w:sz w:val="12"/>
                <w:szCs w:val="12"/>
              </w:rPr>
            </w:pPr>
          </w:p>
        </w:tc>
        <w:tc>
          <w:tcPr>
            <w:tcW w:w="1420" w:type="dxa"/>
            <w:tcBorders>
              <w:top w:val="single" w:sz="4" w:space="0" w:color="auto"/>
            </w:tcBorders>
            <w:vAlign w:val="bottom"/>
          </w:tcPr>
          <w:p w:rsidR="00AD1A59" w:rsidRPr="00B92A8A" w:rsidRDefault="00AD1A59" w:rsidP="00AD1A59">
            <w:pPr>
              <w:ind w:right="-72"/>
              <w:jc w:val="right"/>
              <w:rPr>
                <w:rFonts w:ascii="Arial" w:hAnsi="Arial" w:cs="Arial"/>
                <w:noProof/>
                <w:snapToGrid w:val="0"/>
                <w:color w:val="auto"/>
                <w:sz w:val="12"/>
                <w:szCs w:val="12"/>
              </w:rPr>
            </w:pPr>
          </w:p>
        </w:tc>
      </w:tr>
      <w:tr w:rsidR="00AD1A59" w:rsidRPr="004A048D" w:rsidTr="008E29EF">
        <w:trPr>
          <w:cantSplit/>
        </w:trPr>
        <w:tc>
          <w:tcPr>
            <w:tcW w:w="3690" w:type="dxa"/>
            <w:vAlign w:val="bottom"/>
          </w:tcPr>
          <w:p w:rsidR="00AD1A59" w:rsidRPr="004A048D" w:rsidRDefault="00AD1A59" w:rsidP="00AD1A59">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Accrued expenses</w:t>
            </w:r>
          </w:p>
        </w:tc>
        <w:tc>
          <w:tcPr>
            <w:tcW w:w="1419" w:type="dxa"/>
            <w:shd w:val="clear" w:color="auto" w:fill="FAFAFA"/>
            <w:vAlign w:val="bottom"/>
          </w:tcPr>
          <w:p w:rsidR="00AD1A59" w:rsidRPr="004A048D" w:rsidRDefault="00AD1A59" w:rsidP="00AD1A59">
            <w:pPr>
              <w:ind w:right="-72"/>
              <w:jc w:val="right"/>
              <w:rPr>
                <w:rFonts w:ascii="Arial" w:hAnsi="Arial" w:cs="Arial"/>
                <w:noProof/>
                <w:snapToGrid w:val="0"/>
                <w:color w:val="auto"/>
                <w:sz w:val="18"/>
                <w:szCs w:val="18"/>
              </w:rPr>
            </w:pPr>
          </w:p>
        </w:tc>
        <w:tc>
          <w:tcPr>
            <w:tcW w:w="1419" w:type="dxa"/>
            <w:vAlign w:val="bottom"/>
          </w:tcPr>
          <w:p w:rsidR="00AD1A59" w:rsidRPr="004A048D" w:rsidRDefault="00AD1A59" w:rsidP="00AD1A59">
            <w:pPr>
              <w:ind w:right="-72"/>
              <w:jc w:val="right"/>
              <w:rPr>
                <w:rFonts w:ascii="Arial" w:hAnsi="Arial" w:cs="Arial"/>
                <w:noProof/>
                <w:snapToGrid w:val="0"/>
                <w:color w:val="auto"/>
                <w:sz w:val="18"/>
                <w:szCs w:val="18"/>
              </w:rPr>
            </w:pPr>
          </w:p>
        </w:tc>
        <w:tc>
          <w:tcPr>
            <w:tcW w:w="1419" w:type="dxa"/>
            <w:shd w:val="clear" w:color="auto" w:fill="FAFAFA"/>
            <w:vAlign w:val="bottom"/>
          </w:tcPr>
          <w:p w:rsidR="00AD1A59" w:rsidRPr="004A048D" w:rsidRDefault="00AD1A59" w:rsidP="00AD1A59">
            <w:pPr>
              <w:ind w:right="-72"/>
              <w:jc w:val="right"/>
              <w:rPr>
                <w:rFonts w:ascii="Arial" w:hAnsi="Arial" w:cs="Arial"/>
                <w:noProof/>
                <w:snapToGrid w:val="0"/>
                <w:color w:val="auto"/>
                <w:sz w:val="18"/>
                <w:szCs w:val="18"/>
              </w:rPr>
            </w:pPr>
          </w:p>
        </w:tc>
        <w:tc>
          <w:tcPr>
            <w:tcW w:w="1420" w:type="dxa"/>
            <w:vAlign w:val="bottom"/>
          </w:tcPr>
          <w:p w:rsidR="00AD1A59" w:rsidRPr="004A048D" w:rsidRDefault="00AD1A59" w:rsidP="00AD1A59">
            <w:pPr>
              <w:ind w:right="-72"/>
              <w:jc w:val="right"/>
              <w:rPr>
                <w:rFonts w:ascii="Arial" w:hAnsi="Arial" w:cs="Arial"/>
                <w:noProof/>
                <w:snapToGrid w:val="0"/>
                <w:color w:val="auto"/>
                <w:sz w:val="18"/>
                <w:szCs w:val="18"/>
              </w:rPr>
            </w:pPr>
          </w:p>
        </w:tc>
      </w:tr>
      <w:tr w:rsidR="003001DB" w:rsidRPr="004A048D" w:rsidTr="008E29EF">
        <w:trPr>
          <w:cantSplit/>
        </w:trPr>
        <w:tc>
          <w:tcPr>
            <w:tcW w:w="3690" w:type="dxa"/>
            <w:vAlign w:val="bottom"/>
          </w:tcPr>
          <w:p w:rsidR="003001DB" w:rsidRPr="004A048D" w:rsidRDefault="003001DB" w:rsidP="003001DB">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Parent company</w:t>
            </w:r>
          </w:p>
        </w:tc>
        <w:tc>
          <w:tcPr>
            <w:tcW w:w="1419" w:type="dxa"/>
            <w:shd w:val="clear" w:color="auto" w:fill="FAFAFA"/>
            <w:vAlign w:val="bottom"/>
          </w:tcPr>
          <w:p w:rsidR="003001DB" w:rsidRPr="003001DB" w:rsidRDefault="003001DB" w:rsidP="003001DB">
            <w:pPr>
              <w:ind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1,455</w:t>
            </w:r>
          </w:p>
        </w:tc>
        <w:tc>
          <w:tcPr>
            <w:tcW w:w="1419" w:type="dx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523</w:t>
            </w:r>
          </w:p>
        </w:tc>
        <w:tc>
          <w:tcPr>
            <w:tcW w:w="1419" w:type="dxa"/>
            <w:shd w:val="clear" w:color="auto" w:fill="FAFAFA"/>
            <w:vAlign w:val="bottom"/>
          </w:tcPr>
          <w:p w:rsidR="003001DB" w:rsidRPr="003001DB" w:rsidRDefault="003001DB" w:rsidP="003001DB">
            <w:pPr>
              <w:ind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1,275</w:t>
            </w:r>
          </w:p>
        </w:tc>
        <w:tc>
          <w:tcPr>
            <w:tcW w:w="1420" w:type="dx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521</w:t>
            </w:r>
          </w:p>
        </w:tc>
      </w:tr>
      <w:tr w:rsidR="003001DB" w:rsidRPr="004A048D" w:rsidTr="008E29EF">
        <w:trPr>
          <w:cantSplit/>
        </w:trPr>
        <w:tc>
          <w:tcPr>
            <w:tcW w:w="3690" w:type="dxa"/>
            <w:vAlign w:val="bottom"/>
          </w:tcPr>
          <w:p w:rsidR="003001DB" w:rsidRPr="004A048D" w:rsidRDefault="003001DB" w:rsidP="003001DB">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w:t>
            </w:r>
            <w:r w:rsidRPr="004A048D">
              <w:rPr>
                <w:rFonts w:ascii="Arial" w:hAnsi="Arial" w:cs="Arial"/>
                <w:snapToGrid w:val="0"/>
                <w:color w:val="auto"/>
                <w:sz w:val="18"/>
                <w:szCs w:val="18"/>
              </w:rPr>
              <w:t>Subsidiaries</w:t>
            </w:r>
          </w:p>
        </w:tc>
        <w:tc>
          <w:tcPr>
            <w:tcW w:w="1419" w:type="dxa"/>
            <w:shd w:val="clear" w:color="auto" w:fill="FAFAFA"/>
            <w:vAlign w:val="bottom"/>
          </w:tcPr>
          <w:p w:rsidR="003001DB" w:rsidRPr="003001DB" w:rsidRDefault="003001DB" w:rsidP="003001DB">
            <w:pPr>
              <w:ind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c>
          <w:tcPr>
            <w:tcW w:w="1419" w:type="dx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c>
          <w:tcPr>
            <w:tcW w:w="1419" w:type="dxa"/>
            <w:shd w:val="clear" w:color="auto" w:fill="FAFAFA"/>
            <w:vAlign w:val="bottom"/>
          </w:tcPr>
          <w:p w:rsidR="003001DB" w:rsidRPr="003001DB" w:rsidRDefault="003001DB" w:rsidP="003001DB">
            <w:pPr>
              <w:ind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2,770</w:t>
            </w:r>
          </w:p>
        </w:tc>
        <w:tc>
          <w:tcPr>
            <w:tcW w:w="1420" w:type="dx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653</w:t>
            </w:r>
          </w:p>
        </w:tc>
      </w:tr>
      <w:tr w:rsidR="003001DB" w:rsidRPr="004A048D" w:rsidTr="008E29EF">
        <w:trPr>
          <w:cantSplit/>
        </w:trPr>
        <w:tc>
          <w:tcPr>
            <w:tcW w:w="3690" w:type="dxa"/>
            <w:vAlign w:val="bottom"/>
          </w:tcPr>
          <w:p w:rsidR="003001DB" w:rsidRPr="004A048D" w:rsidRDefault="003001DB" w:rsidP="003001DB">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Entities under common control</w:t>
            </w:r>
          </w:p>
        </w:tc>
        <w:tc>
          <w:tcPr>
            <w:tcW w:w="1419" w:type="dxa"/>
            <w:shd w:val="clear" w:color="auto" w:fill="FAFAFA"/>
            <w:vAlign w:val="bottom"/>
          </w:tcPr>
          <w:p w:rsidR="003001DB" w:rsidRPr="003001DB" w:rsidRDefault="003001DB" w:rsidP="003001DB">
            <w:pPr>
              <w:ind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80</w:t>
            </w:r>
          </w:p>
        </w:tc>
        <w:tc>
          <w:tcPr>
            <w:tcW w:w="1419" w:type="dx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151</w:t>
            </w:r>
          </w:p>
        </w:tc>
        <w:tc>
          <w:tcPr>
            <w:tcW w:w="1419" w:type="dxa"/>
            <w:shd w:val="clear" w:color="auto" w:fill="FAFAFA"/>
            <w:vAlign w:val="bottom"/>
          </w:tcPr>
          <w:p w:rsidR="003001DB" w:rsidRPr="003001DB" w:rsidRDefault="003001DB" w:rsidP="003001DB">
            <w:pPr>
              <w:ind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80</w:t>
            </w:r>
          </w:p>
        </w:tc>
        <w:tc>
          <w:tcPr>
            <w:tcW w:w="1420" w:type="dx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151</w:t>
            </w:r>
          </w:p>
        </w:tc>
      </w:tr>
      <w:tr w:rsidR="00AD1A59" w:rsidRPr="00B92A8A" w:rsidTr="008E29EF">
        <w:trPr>
          <w:cantSplit/>
        </w:trPr>
        <w:tc>
          <w:tcPr>
            <w:tcW w:w="3690" w:type="dxa"/>
            <w:vAlign w:val="bottom"/>
          </w:tcPr>
          <w:p w:rsidR="00AD1A59" w:rsidRPr="00B92A8A" w:rsidRDefault="00AD1A59" w:rsidP="00AD1A59">
            <w:pPr>
              <w:ind w:left="339"/>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left="-29" w:right="-80"/>
              <w:jc w:val="right"/>
              <w:rPr>
                <w:rFonts w:ascii="Arial" w:eastAsia="Arial Unicode MS" w:hAnsi="Arial" w:cs="Arial"/>
                <w:noProof/>
                <w:snapToGrid w:val="0"/>
                <w:color w:val="auto"/>
                <w:sz w:val="12"/>
                <w:szCs w:val="12"/>
              </w:rPr>
            </w:pPr>
          </w:p>
        </w:tc>
        <w:tc>
          <w:tcPr>
            <w:tcW w:w="1419" w:type="dxa"/>
            <w:tcBorders>
              <w:top w:val="single" w:sz="4" w:space="0" w:color="auto"/>
            </w:tcBorders>
            <w:vAlign w:val="bottom"/>
          </w:tcPr>
          <w:p w:rsidR="00AD1A59" w:rsidRPr="00B92A8A" w:rsidRDefault="00AD1A59" w:rsidP="00AD1A59">
            <w:pPr>
              <w:ind w:right="-72"/>
              <w:jc w:val="right"/>
              <w:rPr>
                <w:rFonts w:ascii="Arial" w:hAnsi="Arial" w:cs="Arial"/>
                <w:noProof/>
                <w:snapToGrid w:val="0"/>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noProof/>
                <w:snapToGrid w:val="0"/>
                <w:sz w:val="12"/>
                <w:szCs w:val="12"/>
              </w:rPr>
            </w:pPr>
          </w:p>
        </w:tc>
        <w:tc>
          <w:tcPr>
            <w:tcW w:w="1420" w:type="dxa"/>
            <w:tcBorders>
              <w:top w:val="single" w:sz="4" w:space="0" w:color="auto"/>
            </w:tcBorders>
            <w:vAlign w:val="bottom"/>
          </w:tcPr>
          <w:p w:rsidR="00AD1A59" w:rsidRPr="00B92A8A" w:rsidRDefault="00AD1A59" w:rsidP="00AD1A59">
            <w:pPr>
              <w:ind w:right="-72"/>
              <w:jc w:val="right"/>
              <w:rPr>
                <w:rFonts w:ascii="Arial" w:hAnsi="Arial" w:cs="Arial"/>
                <w:noProof/>
                <w:snapToGrid w:val="0"/>
                <w:sz w:val="12"/>
                <w:szCs w:val="12"/>
              </w:rPr>
            </w:pPr>
          </w:p>
        </w:tc>
      </w:tr>
      <w:tr w:rsidR="003001DB" w:rsidRPr="004A048D" w:rsidTr="008E29EF">
        <w:trPr>
          <w:cantSplit/>
        </w:trPr>
        <w:tc>
          <w:tcPr>
            <w:tcW w:w="3690" w:type="dxa"/>
            <w:vAlign w:val="bottom"/>
          </w:tcPr>
          <w:p w:rsidR="003001DB" w:rsidRPr="004A048D" w:rsidRDefault="003001DB" w:rsidP="003001DB">
            <w:pPr>
              <w:ind w:left="339"/>
              <w:rPr>
                <w:rFonts w:ascii="Arial" w:hAnsi="Arial" w:cs="Arial"/>
                <w:color w:val="auto"/>
                <w:sz w:val="18"/>
                <w:szCs w:val="18"/>
                <w:shd w:val="clear" w:color="auto" w:fill="FFFFFF"/>
              </w:rPr>
            </w:pPr>
          </w:p>
        </w:tc>
        <w:tc>
          <w:tcPr>
            <w:tcW w:w="1419" w:type="dxa"/>
            <w:tcBorders>
              <w:bottom w:val="single" w:sz="4" w:space="0" w:color="auto"/>
            </w:tcBorders>
            <w:shd w:val="clear" w:color="auto" w:fill="FAFAFA"/>
            <w:vAlign w:val="bottom"/>
          </w:tcPr>
          <w:p w:rsidR="003001DB" w:rsidRPr="003001DB" w:rsidRDefault="003001DB" w:rsidP="003001DB">
            <w:pPr>
              <w:ind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1,535</w:t>
            </w:r>
          </w:p>
        </w:tc>
        <w:tc>
          <w:tcPr>
            <w:tcW w:w="1419" w:type="dxa"/>
            <w:tcBorders>
              <w:bottom w:val="single" w:sz="4" w:space="0" w:color="auto"/>
            </w:tcBorders>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674</w:t>
            </w:r>
          </w:p>
        </w:tc>
        <w:tc>
          <w:tcPr>
            <w:tcW w:w="1419" w:type="dxa"/>
            <w:tcBorders>
              <w:bottom w:val="single" w:sz="4" w:space="0" w:color="auto"/>
            </w:tcBorders>
            <w:shd w:val="clear" w:color="auto" w:fill="FAFAFA"/>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4,125</w:t>
            </w:r>
          </w:p>
        </w:tc>
        <w:tc>
          <w:tcPr>
            <w:tcW w:w="1420" w:type="dxa"/>
            <w:tcBorders>
              <w:bottom w:val="single" w:sz="4" w:space="0" w:color="auto"/>
            </w:tcBorders>
            <w:vAlign w:val="bottom"/>
          </w:tcPr>
          <w:p w:rsidR="003001DB" w:rsidRPr="003001DB" w:rsidRDefault="003001DB" w:rsidP="003001D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1,325</w:t>
            </w:r>
          </w:p>
        </w:tc>
      </w:tr>
      <w:tr w:rsidR="00AD1A59" w:rsidRPr="00B92A8A" w:rsidTr="008E29EF">
        <w:trPr>
          <w:cantSplit/>
        </w:trPr>
        <w:tc>
          <w:tcPr>
            <w:tcW w:w="3690" w:type="dxa"/>
            <w:vAlign w:val="bottom"/>
          </w:tcPr>
          <w:p w:rsidR="00AD1A59" w:rsidRPr="00B92A8A" w:rsidRDefault="00AD1A59" w:rsidP="00AD1A59">
            <w:pPr>
              <w:ind w:left="339" w:right="-65"/>
              <w:rPr>
                <w:rFonts w:ascii="Arial" w:hAnsi="Arial" w:cs="Arial"/>
                <w:snapToGrid w:val="0"/>
                <w:color w:val="auto"/>
                <w:sz w:val="12"/>
                <w:szCs w:val="12"/>
                <w:u w:val="single"/>
                <w:cs/>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noProof/>
                <w:snapToGrid w:val="0"/>
                <w:color w:val="auto"/>
                <w:sz w:val="12"/>
                <w:szCs w:val="12"/>
              </w:rPr>
            </w:pPr>
          </w:p>
        </w:tc>
        <w:tc>
          <w:tcPr>
            <w:tcW w:w="1419" w:type="dxa"/>
            <w:tcBorders>
              <w:top w:val="single" w:sz="4" w:space="0" w:color="auto"/>
            </w:tcBorders>
            <w:vAlign w:val="bottom"/>
          </w:tcPr>
          <w:p w:rsidR="00AD1A59" w:rsidRPr="00B92A8A" w:rsidRDefault="00AD1A59" w:rsidP="00AD1A59">
            <w:pPr>
              <w:ind w:right="-72"/>
              <w:jc w:val="right"/>
              <w:rPr>
                <w:rFonts w:ascii="Arial" w:hAnsi="Arial" w:cs="Arial"/>
                <w:noProof/>
                <w:snapToGrid w:val="0"/>
                <w:color w:val="auto"/>
                <w:sz w:val="12"/>
                <w:szCs w:val="12"/>
              </w:rPr>
            </w:pPr>
          </w:p>
        </w:tc>
        <w:tc>
          <w:tcPr>
            <w:tcW w:w="1419" w:type="dxa"/>
            <w:tcBorders>
              <w:top w:val="single" w:sz="4" w:space="0" w:color="auto"/>
            </w:tcBorders>
            <w:shd w:val="clear" w:color="auto" w:fill="FAFAFA"/>
            <w:vAlign w:val="bottom"/>
          </w:tcPr>
          <w:p w:rsidR="00AD1A59" w:rsidRPr="00B92A8A" w:rsidRDefault="00AD1A59" w:rsidP="00AD1A59">
            <w:pPr>
              <w:ind w:right="-72"/>
              <w:jc w:val="right"/>
              <w:rPr>
                <w:rFonts w:ascii="Arial" w:hAnsi="Arial" w:cs="Arial"/>
                <w:noProof/>
                <w:snapToGrid w:val="0"/>
                <w:color w:val="auto"/>
                <w:sz w:val="12"/>
                <w:szCs w:val="12"/>
              </w:rPr>
            </w:pPr>
          </w:p>
        </w:tc>
        <w:tc>
          <w:tcPr>
            <w:tcW w:w="1420" w:type="dxa"/>
            <w:tcBorders>
              <w:top w:val="single" w:sz="4" w:space="0" w:color="auto"/>
            </w:tcBorders>
            <w:vAlign w:val="bottom"/>
          </w:tcPr>
          <w:p w:rsidR="00AD1A59" w:rsidRPr="00B92A8A" w:rsidRDefault="00AD1A59" w:rsidP="00AD1A59">
            <w:pPr>
              <w:ind w:right="-72"/>
              <w:jc w:val="right"/>
              <w:rPr>
                <w:rFonts w:ascii="Arial" w:hAnsi="Arial" w:cs="Arial"/>
                <w:noProof/>
                <w:snapToGrid w:val="0"/>
                <w:color w:val="auto"/>
                <w:sz w:val="12"/>
                <w:szCs w:val="12"/>
              </w:rPr>
            </w:pPr>
          </w:p>
        </w:tc>
      </w:tr>
      <w:tr w:rsidR="00AD1A59" w:rsidRPr="004A048D" w:rsidTr="008E29EF">
        <w:trPr>
          <w:cantSplit/>
        </w:trPr>
        <w:tc>
          <w:tcPr>
            <w:tcW w:w="3690" w:type="dxa"/>
            <w:vAlign w:val="bottom"/>
          </w:tcPr>
          <w:p w:rsidR="00AD1A59" w:rsidRPr="004A048D" w:rsidRDefault="00AD1A59" w:rsidP="00AD1A59">
            <w:pPr>
              <w:ind w:left="339"/>
              <w:rPr>
                <w:rFonts w:ascii="Arial" w:hAnsi="Arial" w:cs="Arial"/>
                <w:color w:val="auto"/>
                <w:sz w:val="18"/>
                <w:szCs w:val="18"/>
                <w:shd w:val="clear" w:color="auto" w:fill="FFFFFF"/>
              </w:rPr>
            </w:pPr>
            <w:r w:rsidRPr="004A048D">
              <w:rPr>
                <w:rFonts w:ascii="Arial" w:eastAsia="Arial Unicode MS" w:hAnsi="Arial" w:cs="Arial"/>
                <w:color w:val="auto"/>
                <w:spacing w:val="-6"/>
                <w:sz w:val="18"/>
                <w:szCs w:val="18"/>
                <w:u w:val="single"/>
              </w:rPr>
              <w:t>Lease liabilities - current portion</w:t>
            </w:r>
          </w:p>
        </w:tc>
        <w:tc>
          <w:tcPr>
            <w:tcW w:w="1419" w:type="dxa"/>
            <w:shd w:val="clear" w:color="auto" w:fill="FAFAFA"/>
            <w:vAlign w:val="bottom"/>
          </w:tcPr>
          <w:p w:rsidR="00AD1A59" w:rsidRPr="004A048D" w:rsidRDefault="00AD1A59" w:rsidP="00AD1A59">
            <w:pPr>
              <w:ind w:right="-72"/>
              <w:jc w:val="right"/>
              <w:rPr>
                <w:rFonts w:ascii="Arial" w:eastAsia="Arial Unicode MS" w:hAnsi="Arial" w:cs="Arial"/>
                <w:noProof/>
                <w:snapToGrid w:val="0"/>
                <w:color w:val="auto"/>
                <w:sz w:val="18"/>
                <w:szCs w:val="18"/>
              </w:rPr>
            </w:pPr>
          </w:p>
        </w:tc>
        <w:tc>
          <w:tcPr>
            <w:tcW w:w="1419" w:type="dxa"/>
            <w:vAlign w:val="bottom"/>
          </w:tcPr>
          <w:p w:rsidR="00AD1A59" w:rsidRPr="004A048D" w:rsidRDefault="00AD1A59" w:rsidP="00AD1A59">
            <w:pPr>
              <w:ind w:right="-80"/>
              <w:jc w:val="right"/>
              <w:rPr>
                <w:rFonts w:ascii="Arial" w:eastAsia="Arial Unicode MS" w:hAnsi="Arial" w:cs="Arial"/>
                <w:noProof/>
                <w:snapToGrid w:val="0"/>
                <w:color w:val="auto"/>
                <w:sz w:val="18"/>
                <w:szCs w:val="18"/>
              </w:rPr>
            </w:pPr>
          </w:p>
        </w:tc>
        <w:tc>
          <w:tcPr>
            <w:tcW w:w="1419" w:type="dxa"/>
            <w:shd w:val="clear" w:color="auto" w:fill="FAFAFA"/>
            <w:vAlign w:val="bottom"/>
          </w:tcPr>
          <w:p w:rsidR="00AD1A59" w:rsidRPr="004A048D" w:rsidRDefault="00AD1A59" w:rsidP="00AD1A59">
            <w:pPr>
              <w:ind w:right="-72"/>
              <w:jc w:val="right"/>
              <w:rPr>
                <w:rFonts w:ascii="Arial" w:eastAsia="Arial Unicode MS" w:hAnsi="Arial" w:cs="Arial"/>
                <w:noProof/>
                <w:snapToGrid w:val="0"/>
                <w:color w:val="auto"/>
                <w:sz w:val="18"/>
                <w:szCs w:val="18"/>
              </w:rPr>
            </w:pPr>
          </w:p>
        </w:tc>
        <w:tc>
          <w:tcPr>
            <w:tcW w:w="1420" w:type="dxa"/>
            <w:vAlign w:val="bottom"/>
          </w:tcPr>
          <w:p w:rsidR="00AD1A59" w:rsidRPr="004A048D" w:rsidRDefault="00AD1A59" w:rsidP="00AD1A59">
            <w:pPr>
              <w:ind w:right="-72"/>
              <w:jc w:val="right"/>
              <w:rPr>
                <w:rFonts w:ascii="Arial" w:eastAsia="Arial Unicode MS" w:hAnsi="Arial" w:cs="Arial"/>
                <w:noProof/>
                <w:snapToGrid w:val="0"/>
                <w:color w:val="auto"/>
                <w:sz w:val="18"/>
                <w:szCs w:val="18"/>
              </w:rPr>
            </w:pPr>
          </w:p>
        </w:tc>
      </w:tr>
      <w:tr w:rsidR="003001DB" w:rsidRPr="004A048D" w:rsidTr="001175CE">
        <w:trPr>
          <w:cantSplit/>
        </w:trPr>
        <w:tc>
          <w:tcPr>
            <w:tcW w:w="3690" w:type="dxa"/>
            <w:vAlign w:val="bottom"/>
          </w:tcPr>
          <w:p w:rsidR="003001DB" w:rsidRPr="004A048D" w:rsidRDefault="003001DB" w:rsidP="003001DB">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Parent company</w:t>
            </w:r>
          </w:p>
        </w:tc>
        <w:tc>
          <w:tcPr>
            <w:tcW w:w="1419" w:type="dxa"/>
            <w:shd w:val="clear" w:color="auto" w:fill="FAFAFA"/>
          </w:tcPr>
          <w:p w:rsidR="003001DB" w:rsidRPr="003001DB" w:rsidRDefault="003001DB" w:rsidP="003001DB">
            <w:pPr>
              <w:ind w:left="-29" w:right="-72"/>
              <w:jc w:val="right"/>
              <w:rPr>
                <w:rFonts w:ascii="Arial" w:hAnsi="Arial" w:cs="Arial"/>
                <w:sz w:val="18"/>
                <w:szCs w:val="18"/>
              </w:rPr>
            </w:pPr>
            <w:r w:rsidRPr="003001DB">
              <w:rPr>
                <w:rFonts w:ascii="Arial" w:hAnsi="Arial" w:cs="Arial"/>
                <w:sz w:val="18"/>
                <w:szCs w:val="18"/>
              </w:rPr>
              <w:t>1,290</w:t>
            </w:r>
          </w:p>
        </w:tc>
        <w:tc>
          <w:tcPr>
            <w:tcW w:w="1419" w:type="dxa"/>
            <w:vAlign w:val="bottom"/>
          </w:tcPr>
          <w:p w:rsidR="003001DB" w:rsidRPr="003001DB" w:rsidRDefault="003001DB" w:rsidP="003001DB">
            <w:pPr>
              <w:ind w:left="-29" w:right="-80"/>
              <w:jc w:val="right"/>
              <w:rPr>
                <w:rFonts w:ascii="Arial" w:hAnsi="Arial" w:cs="Arial"/>
                <w:sz w:val="18"/>
                <w:szCs w:val="18"/>
              </w:rPr>
            </w:pPr>
            <w:r w:rsidRPr="003001DB">
              <w:rPr>
                <w:rFonts w:ascii="Arial" w:hAnsi="Arial" w:cs="Arial"/>
                <w:sz w:val="18"/>
                <w:szCs w:val="18"/>
              </w:rPr>
              <w:t>1,075</w:t>
            </w:r>
          </w:p>
        </w:tc>
        <w:tc>
          <w:tcPr>
            <w:tcW w:w="1419" w:type="dxa"/>
            <w:shd w:val="clear" w:color="auto" w:fill="FAFAFA"/>
            <w:vAlign w:val="bottom"/>
          </w:tcPr>
          <w:p w:rsidR="003001DB" w:rsidRPr="003001DB" w:rsidRDefault="003001DB" w:rsidP="003001DB">
            <w:pPr>
              <w:ind w:left="-29" w:right="-80"/>
              <w:jc w:val="right"/>
              <w:rPr>
                <w:rFonts w:ascii="Arial" w:hAnsi="Arial" w:cs="Arial"/>
                <w:sz w:val="18"/>
                <w:szCs w:val="18"/>
              </w:rPr>
            </w:pPr>
            <w:r w:rsidRPr="003001DB">
              <w:rPr>
                <w:rFonts w:ascii="Arial" w:hAnsi="Arial" w:cs="Arial"/>
                <w:sz w:val="18"/>
                <w:szCs w:val="18"/>
              </w:rPr>
              <w:t>1,290</w:t>
            </w:r>
          </w:p>
        </w:tc>
        <w:tc>
          <w:tcPr>
            <w:tcW w:w="1420" w:type="dxa"/>
            <w:vAlign w:val="bottom"/>
          </w:tcPr>
          <w:p w:rsidR="003001DB" w:rsidRPr="00C30F59" w:rsidRDefault="003001DB" w:rsidP="003001DB">
            <w:pPr>
              <w:ind w:left="-29" w:right="-72"/>
              <w:jc w:val="right"/>
              <w:rPr>
                <w:rFonts w:ascii="Arial" w:hAnsi="Arial" w:cs="Arial"/>
                <w:sz w:val="18"/>
                <w:szCs w:val="18"/>
              </w:rPr>
            </w:pPr>
            <w:r w:rsidRPr="00C30F59">
              <w:rPr>
                <w:rFonts w:ascii="Arial" w:hAnsi="Arial" w:cs="Arial"/>
                <w:sz w:val="18"/>
                <w:szCs w:val="18"/>
              </w:rPr>
              <w:t>1,07</w:t>
            </w:r>
            <w:r>
              <w:rPr>
                <w:rFonts w:ascii="Arial" w:hAnsi="Arial" w:cs="Arial"/>
                <w:sz w:val="18"/>
                <w:szCs w:val="18"/>
              </w:rPr>
              <w:t>5</w:t>
            </w:r>
          </w:p>
        </w:tc>
      </w:tr>
      <w:tr w:rsidR="00AD1A59" w:rsidRPr="00B92A8A" w:rsidTr="008E29EF">
        <w:trPr>
          <w:cantSplit/>
        </w:trPr>
        <w:tc>
          <w:tcPr>
            <w:tcW w:w="3690" w:type="dxa"/>
            <w:vAlign w:val="bottom"/>
          </w:tcPr>
          <w:p w:rsidR="00AD1A59" w:rsidRPr="00B92A8A" w:rsidRDefault="00AD1A59" w:rsidP="00AD1A59">
            <w:pPr>
              <w:ind w:left="339"/>
              <w:rPr>
                <w:rFonts w:ascii="Arial" w:hAnsi="Arial" w:cs="Arial"/>
                <w:color w:val="auto"/>
                <w:sz w:val="12"/>
                <w:szCs w:val="12"/>
                <w:shd w:val="clear" w:color="auto" w:fill="FFFFFF"/>
              </w:rPr>
            </w:pPr>
          </w:p>
        </w:tc>
        <w:tc>
          <w:tcPr>
            <w:tcW w:w="1419" w:type="dxa"/>
            <w:tcBorders>
              <w:top w:val="single" w:sz="4" w:space="0" w:color="auto"/>
            </w:tcBorders>
            <w:shd w:val="clear" w:color="auto" w:fill="FAFAFA"/>
            <w:vAlign w:val="bottom"/>
          </w:tcPr>
          <w:p w:rsidR="00AD1A59" w:rsidRPr="00B92A8A" w:rsidRDefault="00AD1A59" w:rsidP="00AD1A59">
            <w:pPr>
              <w:ind w:right="-80"/>
              <w:jc w:val="right"/>
              <w:rPr>
                <w:rFonts w:ascii="Arial" w:eastAsia="Arial Unicode MS" w:hAnsi="Arial" w:cs="Arial"/>
                <w:noProof/>
                <w:snapToGrid w:val="0"/>
                <w:color w:val="auto"/>
                <w:sz w:val="12"/>
                <w:szCs w:val="12"/>
              </w:rPr>
            </w:pPr>
          </w:p>
        </w:tc>
        <w:tc>
          <w:tcPr>
            <w:tcW w:w="1419" w:type="dxa"/>
            <w:tcBorders>
              <w:top w:val="single" w:sz="4" w:space="0" w:color="auto"/>
            </w:tcBorders>
            <w:vAlign w:val="bottom"/>
          </w:tcPr>
          <w:p w:rsidR="00AD1A59" w:rsidRPr="00B92A8A" w:rsidRDefault="00AD1A59" w:rsidP="00AD1A59">
            <w:pPr>
              <w:spacing w:before="10" w:after="10"/>
              <w:ind w:left="-29" w:right="-80"/>
              <w:jc w:val="right"/>
              <w:rPr>
                <w:rFonts w:ascii="Arial" w:hAnsi="Arial" w:cs="Arial"/>
                <w:sz w:val="12"/>
                <w:szCs w:val="12"/>
              </w:rPr>
            </w:pPr>
          </w:p>
        </w:tc>
        <w:tc>
          <w:tcPr>
            <w:tcW w:w="1419" w:type="dxa"/>
            <w:tcBorders>
              <w:top w:val="single" w:sz="4" w:space="0" w:color="auto"/>
            </w:tcBorders>
            <w:shd w:val="clear" w:color="auto" w:fill="FAFAFA"/>
            <w:vAlign w:val="bottom"/>
          </w:tcPr>
          <w:p w:rsidR="00AD1A59" w:rsidRPr="00B92A8A" w:rsidRDefault="00AD1A59" w:rsidP="00AD1A59">
            <w:pPr>
              <w:spacing w:before="10" w:after="10"/>
              <w:ind w:left="-29" w:right="-80"/>
              <w:jc w:val="right"/>
              <w:rPr>
                <w:rFonts w:ascii="Arial" w:hAnsi="Arial" w:cs="Arial"/>
                <w:sz w:val="12"/>
                <w:szCs w:val="12"/>
              </w:rPr>
            </w:pPr>
          </w:p>
        </w:tc>
        <w:tc>
          <w:tcPr>
            <w:tcW w:w="1420" w:type="dxa"/>
            <w:tcBorders>
              <w:top w:val="single" w:sz="4" w:space="0" w:color="auto"/>
            </w:tcBorders>
            <w:vAlign w:val="bottom"/>
          </w:tcPr>
          <w:p w:rsidR="00AD1A59" w:rsidRPr="00B92A8A" w:rsidRDefault="00AD1A59" w:rsidP="00AD1A59">
            <w:pPr>
              <w:ind w:left="-29" w:right="-72"/>
              <w:jc w:val="right"/>
              <w:rPr>
                <w:rFonts w:ascii="Arial" w:hAnsi="Arial" w:cs="Arial"/>
                <w:sz w:val="12"/>
                <w:szCs w:val="12"/>
              </w:rPr>
            </w:pPr>
          </w:p>
        </w:tc>
      </w:tr>
      <w:tr w:rsidR="00AD1A59" w:rsidRPr="004A048D" w:rsidTr="008E29EF">
        <w:trPr>
          <w:cantSplit/>
        </w:trPr>
        <w:tc>
          <w:tcPr>
            <w:tcW w:w="3690" w:type="dxa"/>
            <w:vAlign w:val="bottom"/>
          </w:tcPr>
          <w:p w:rsidR="00AD1A59" w:rsidRPr="004A048D" w:rsidRDefault="00AD1A59" w:rsidP="00AD1A59">
            <w:pPr>
              <w:ind w:left="339"/>
              <w:rPr>
                <w:rFonts w:ascii="Arial" w:hAnsi="Arial" w:cs="Arial"/>
                <w:color w:val="auto"/>
                <w:sz w:val="18"/>
                <w:szCs w:val="18"/>
                <w:shd w:val="clear" w:color="auto" w:fill="FFFFFF"/>
              </w:rPr>
            </w:pPr>
            <w:r w:rsidRPr="004A048D">
              <w:rPr>
                <w:rFonts w:ascii="Arial" w:eastAsia="Arial Unicode MS" w:hAnsi="Arial" w:cs="Arial"/>
                <w:color w:val="auto"/>
                <w:spacing w:val="-6"/>
                <w:sz w:val="18"/>
                <w:szCs w:val="18"/>
                <w:u w:val="single"/>
              </w:rPr>
              <w:t>Lease liabilities - non-current portion</w:t>
            </w:r>
          </w:p>
        </w:tc>
        <w:tc>
          <w:tcPr>
            <w:tcW w:w="1419" w:type="dxa"/>
            <w:shd w:val="clear" w:color="auto" w:fill="FAFAFA"/>
            <w:vAlign w:val="bottom"/>
          </w:tcPr>
          <w:p w:rsidR="00AD1A59" w:rsidRPr="004A048D" w:rsidRDefault="00AD1A59" w:rsidP="00AD1A59">
            <w:pPr>
              <w:ind w:right="-80"/>
              <w:jc w:val="right"/>
              <w:rPr>
                <w:rFonts w:ascii="Arial" w:eastAsia="Arial Unicode MS" w:hAnsi="Arial" w:cs="Arial"/>
                <w:noProof/>
                <w:snapToGrid w:val="0"/>
                <w:color w:val="auto"/>
                <w:sz w:val="18"/>
                <w:szCs w:val="18"/>
              </w:rPr>
            </w:pPr>
          </w:p>
        </w:tc>
        <w:tc>
          <w:tcPr>
            <w:tcW w:w="1419" w:type="dxa"/>
            <w:vAlign w:val="bottom"/>
          </w:tcPr>
          <w:p w:rsidR="00AD1A59" w:rsidRPr="00C30F59" w:rsidRDefault="00AD1A59" w:rsidP="00AD1A59">
            <w:pPr>
              <w:spacing w:before="10" w:after="10"/>
              <w:ind w:left="-29" w:right="-80"/>
              <w:jc w:val="right"/>
              <w:rPr>
                <w:rFonts w:ascii="Arial" w:hAnsi="Arial" w:cs="Arial"/>
                <w:sz w:val="18"/>
                <w:szCs w:val="18"/>
              </w:rPr>
            </w:pPr>
          </w:p>
        </w:tc>
        <w:tc>
          <w:tcPr>
            <w:tcW w:w="1419" w:type="dxa"/>
            <w:shd w:val="clear" w:color="auto" w:fill="FAFAFA"/>
            <w:vAlign w:val="bottom"/>
          </w:tcPr>
          <w:p w:rsidR="00AD1A59" w:rsidRPr="00C30F59" w:rsidRDefault="00AD1A59" w:rsidP="00AD1A59">
            <w:pPr>
              <w:spacing w:before="10" w:after="10"/>
              <w:ind w:left="-29" w:right="-80"/>
              <w:jc w:val="right"/>
              <w:rPr>
                <w:rFonts w:ascii="Arial" w:hAnsi="Arial" w:cs="Arial"/>
                <w:sz w:val="18"/>
                <w:szCs w:val="18"/>
              </w:rPr>
            </w:pPr>
          </w:p>
        </w:tc>
        <w:tc>
          <w:tcPr>
            <w:tcW w:w="1420" w:type="dxa"/>
            <w:vAlign w:val="bottom"/>
          </w:tcPr>
          <w:p w:rsidR="00AD1A59" w:rsidRPr="00C30F59" w:rsidRDefault="00AD1A59" w:rsidP="00AD1A59">
            <w:pPr>
              <w:ind w:left="-29" w:right="-72"/>
              <w:jc w:val="right"/>
              <w:rPr>
                <w:rFonts w:ascii="Arial" w:hAnsi="Arial" w:cs="Arial"/>
                <w:sz w:val="18"/>
                <w:szCs w:val="18"/>
              </w:rPr>
            </w:pPr>
          </w:p>
        </w:tc>
      </w:tr>
      <w:tr w:rsidR="003001DB" w:rsidRPr="004A048D" w:rsidTr="001175CE">
        <w:trPr>
          <w:cantSplit/>
        </w:trPr>
        <w:tc>
          <w:tcPr>
            <w:tcW w:w="3690" w:type="dxa"/>
            <w:vAlign w:val="bottom"/>
          </w:tcPr>
          <w:p w:rsidR="003001DB" w:rsidRPr="004A048D" w:rsidRDefault="003001DB" w:rsidP="003001DB">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Parent company</w:t>
            </w:r>
          </w:p>
        </w:tc>
        <w:tc>
          <w:tcPr>
            <w:tcW w:w="1419" w:type="dxa"/>
            <w:tcBorders>
              <w:bottom w:val="single" w:sz="4" w:space="0" w:color="auto"/>
            </w:tcBorders>
            <w:shd w:val="clear" w:color="auto" w:fill="FAFAFA"/>
          </w:tcPr>
          <w:p w:rsidR="003001DB" w:rsidRPr="003001DB" w:rsidRDefault="003001DB" w:rsidP="003001DB">
            <w:pPr>
              <w:ind w:left="-29" w:right="-72"/>
              <w:jc w:val="right"/>
              <w:rPr>
                <w:rFonts w:ascii="Arial" w:hAnsi="Arial" w:cs="Arial"/>
                <w:sz w:val="18"/>
                <w:szCs w:val="18"/>
              </w:rPr>
            </w:pPr>
            <w:r w:rsidRPr="003001DB">
              <w:rPr>
                <w:rFonts w:ascii="Arial" w:hAnsi="Arial" w:cs="Arial"/>
                <w:sz w:val="18"/>
                <w:szCs w:val="18"/>
              </w:rPr>
              <w:t>14,494</w:t>
            </w:r>
          </w:p>
        </w:tc>
        <w:tc>
          <w:tcPr>
            <w:tcW w:w="1419" w:type="dxa"/>
            <w:tcBorders>
              <w:bottom w:val="single" w:sz="4" w:space="0" w:color="auto"/>
            </w:tcBorders>
            <w:vAlign w:val="bottom"/>
          </w:tcPr>
          <w:p w:rsidR="003001DB" w:rsidRPr="003001DB" w:rsidRDefault="003001DB" w:rsidP="003001DB">
            <w:pPr>
              <w:ind w:left="-29" w:right="-80"/>
              <w:jc w:val="right"/>
              <w:rPr>
                <w:rFonts w:ascii="Arial" w:hAnsi="Arial" w:cs="Arial"/>
                <w:sz w:val="18"/>
                <w:szCs w:val="18"/>
              </w:rPr>
            </w:pPr>
            <w:r w:rsidRPr="003001DB">
              <w:rPr>
                <w:rFonts w:ascii="Arial" w:hAnsi="Arial" w:cs="Arial"/>
                <w:sz w:val="18"/>
                <w:szCs w:val="18"/>
              </w:rPr>
              <w:t>12,739</w:t>
            </w:r>
          </w:p>
        </w:tc>
        <w:tc>
          <w:tcPr>
            <w:tcW w:w="1419" w:type="dxa"/>
            <w:tcBorders>
              <w:bottom w:val="single" w:sz="4" w:space="0" w:color="auto"/>
            </w:tcBorders>
            <w:shd w:val="clear" w:color="auto" w:fill="FAFAFA"/>
            <w:vAlign w:val="bottom"/>
          </w:tcPr>
          <w:p w:rsidR="003001DB" w:rsidRPr="003001DB" w:rsidRDefault="003001DB" w:rsidP="003001DB">
            <w:pPr>
              <w:ind w:left="-29" w:right="-80"/>
              <w:jc w:val="right"/>
              <w:rPr>
                <w:rFonts w:ascii="Arial" w:hAnsi="Arial" w:cs="Arial"/>
                <w:sz w:val="18"/>
                <w:szCs w:val="18"/>
              </w:rPr>
            </w:pPr>
            <w:r w:rsidRPr="003001DB">
              <w:rPr>
                <w:rFonts w:ascii="Arial" w:hAnsi="Arial" w:cs="Arial"/>
                <w:sz w:val="18"/>
                <w:szCs w:val="18"/>
              </w:rPr>
              <w:t>14,494</w:t>
            </w:r>
          </w:p>
        </w:tc>
        <w:tc>
          <w:tcPr>
            <w:tcW w:w="1420" w:type="dxa"/>
            <w:tcBorders>
              <w:bottom w:val="single" w:sz="4" w:space="0" w:color="auto"/>
            </w:tcBorders>
            <w:vAlign w:val="bottom"/>
          </w:tcPr>
          <w:p w:rsidR="003001DB" w:rsidRPr="00C30F59" w:rsidRDefault="003001DB" w:rsidP="003001DB">
            <w:pPr>
              <w:spacing w:before="10" w:after="10"/>
              <w:ind w:left="-29" w:right="-80"/>
              <w:jc w:val="right"/>
              <w:rPr>
                <w:rFonts w:ascii="Arial" w:hAnsi="Arial" w:cs="Arial"/>
                <w:sz w:val="18"/>
                <w:szCs w:val="18"/>
              </w:rPr>
            </w:pPr>
            <w:r w:rsidRPr="00C30F59">
              <w:rPr>
                <w:rFonts w:ascii="Arial" w:hAnsi="Arial" w:cs="Arial"/>
                <w:sz w:val="18"/>
                <w:szCs w:val="18"/>
              </w:rPr>
              <w:t>12,739</w:t>
            </w:r>
          </w:p>
        </w:tc>
      </w:tr>
    </w:tbl>
    <w:p w:rsidR="00E70F29" w:rsidRDefault="00E70F29" w:rsidP="00E70F29">
      <w:pPr>
        <w:jc w:val="thaiDistribute"/>
        <w:rPr>
          <w:rFonts w:ascii="Arial" w:hAnsi="Arial" w:cs="Arial"/>
          <w:color w:val="auto"/>
          <w:sz w:val="18"/>
          <w:szCs w:val="18"/>
        </w:rPr>
      </w:pPr>
      <w:r>
        <w:rPr>
          <w:rFonts w:ascii="Arial" w:hAnsi="Arial" w:cs="Arial"/>
          <w:color w:val="auto"/>
          <w:sz w:val="18"/>
          <w:szCs w:val="18"/>
        </w:rPr>
        <w:br w:type="page"/>
      </w:r>
    </w:p>
    <w:p w:rsidR="00E70F29" w:rsidRDefault="00B60A04"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16</w:t>
      </w:r>
      <w:r w:rsidR="00E70F29" w:rsidRPr="00E73D5C">
        <w:rPr>
          <w:rFonts w:ascii="Arial" w:hAnsi="Arial" w:cs="Arial"/>
          <w:b/>
          <w:bCs/>
          <w:color w:val="CF4A02"/>
          <w:sz w:val="18"/>
          <w:szCs w:val="18"/>
        </w:rPr>
        <w:t>.</w:t>
      </w:r>
      <w:r w:rsidR="00E70F29">
        <w:rPr>
          <w:rFonts w:ascii="Arial" w:hAnsi="Arial" w:cs="Arial"/>
          <w:b/>
          <w:bCs/>
          <w:color w:val="CF4A02"/>
          <w:sz w:val="18"/>
          <w:szCs w:val="18"/>
        </w:rPr>
        <w:t>4</w:t>
      </w:r>
      <w:r w:rsidR="00E70F29" w:rsidRPr="00E73D5C">
        <w:rPr>
          <w:rFonts w:ascii="Arial" w:hAnsi="Arial" w:cs="Arial"/>
          <w:b/>
          <w:bCs/>
          <w:color w:val="CF4A02"/>
          <w:sz w:val="18"/>
          <w:szCs w:val="18"/>
        </w:rPr>
        <w:tab/>
      </w:r>
      <w:r w:rsidR="00E70F29">
        <w:rPr>
          <w:rFonts w:ascii="Arial" w:hAnsi="Arial" w:cs="Arial"/>
          <w:b/>
          <w:bCs/>
          <w:color w:val="CF4A02"/>
          <w:sz w:val="18"/>
          <w:szCs w:val="18"/>
        </w:rPr>
        <w:t>Related-party transactions from discontinued operations</w:t>
      </w:r>
    </w:p>
    <w:p w:rsidR="00E70F29" w:rsidRPr="00BC0183" w:rsidRDefault="00E70F29" w:rsidP="006373B3">
      <w:pPr>
        <w:ind w:left="540"/>
        <w:jc w:val="thaiDistribute"/>
        <w:rPr>
          <w:rFonts w:ascii="Arial" w:hAnsi="Arial" w:cs="Arial"/>
          <w:color w:val="auto"/>
          <w:sz w:val="18"/>
          <w:szCs w:val="18"/>
        </w:rPr>
      </w:pPr>
    </w:p>
    <w:p w:rsidR="00E70F29" w:rsidRDefault="00E70F29" w:rsidP="00E70F29">
      <w:pPr>
        <w:ind w:firstLine="540"/>
        <w:jc w:val="thaiDistribute"/>
        <w:rPr>
          <w:rFonts w:ascii="Arial" w:hAnsi="Arial" w:cs="Arial"/>
          <w:i/>
          <w:iCs/>
          <w:color w:val="auto"/>
          <w:spacing w:val="-4"/>
          <w:sz w:val="18"/>
          <w:szCs w:val="18"/>
          <w:shd w:val="clear" w:color="auto" w:fill="FFFFFF"/>
        </w:rPr>
      </w:pPr>
      <w:r w:rsidRPr="00D81DD3">
        <w:rPr>
          <w:rFonts w:ascii="Arial" w:hAnsi="Arial" w:cs="Arial"/>
          <w:i/>
          <w:iCs/>
          <w:color w:val="auto"/>
          <w:spacing w:val="-4"/>
          <w:sz w:val="18"/>
          <w:szCs w:val="18"/>
          <w:shd w:val="clear" w:color="auto" w:fill="FFFFFF"/>
        </w:rPr>
        <w:t>Purchases of goods and services</w:t>
      </w:r>
    </w:p>
    <w:p w:rsidR="00DC7FDC" w:rsidRPr="007F61AD" w:rsidRDefault="00DC7FDC" w:rsidP="00E70F29">
      <w:pPr>
        <w:ind w:firstLine="540"/>
        <w:jc w:val="thaiDistribute"/>
        <w:rPr>
          <w:rFonts w:ascii="Arial" w:hAnsi="Arial" w:cs="Arial"/>
          <w:i/>
          <w:iCs/>
          <w:color w:val="auto"/>
          <w:spacing w:val="-4"/>
          <w:sz w:val="18"/>
          <w:szCs w:val="18"/>
          <w:shd w:val="clear" w:color="auto" w:fill="FFFFFF"/>
        </w:rPr>
      </w:pPr>
    </w:p>
    <w:tbl>
      <w:tblPr>
        <w:tblW w:w="9364" w:type="dxa"/>
        <w:tblInd w:w="198" w:type="dxa"/>
        <w:tblLayout w:type="fixed"/>
        <w:tblLook w:val="0000" w:firstRow="0" w:lastRow="0" w:firstColumn="0" w:lastColumn="0" w:noHBand="0" w:noVBand="0"/>
      </w:tblPr>
      <w:tblGrid>
        <w:gridCol w:w="6210"/>
        <w:gridCol w:w="1530"/>
        <w:gridCol w:w="1624"/>
      </w:tblGrid>
      <w:tr w:rsidR="00E70F29" w:rsidRPr="004A048D" w:rsidTr="008E29EF">
        <w:trPr>
          <w:cantSplit/>
        </w:trPr>
        <w:tc>
          <w:tcPr>
            <w:tcW w:w="6210" w:type="dxa"/>
            <w:vAlign w:val="bottom"/>
          </w:tcPr>
          <w:p w:rsidR="00E70F29" w:rsidRPr="004A048D" w:rsidRDefault="00E70F29" w:rsidP="008E29EF">
            <w:pPr>
              <w:ind w:left="249" w:firstLine="90"/>
              <w:jc w:val="thaiDistribute"/>
              <w:rPr>
                <w:rFonts w:ascii="Arial" w:hAnsi="Arial" w:cs="Arial"/>
                <w:b/>
                <w:bCs/>
                <w:color w:val="auto"/>
                <w:sz w:val="18"/>
                <w:szCs w:val="18"/>
              </w:rPr>
            </w:pPr>
          </w:p>
        </w:tc>
        <w:tc>
          <w:tcPr>
            <w:tcW w:w="3154" w:type="dxa"/>
            <w:gridSpan w:val="2"/>
            <w:tcBorders>
              <w:top w:val="single" w:sz="4" w:space="0" w:color="auto"/>
              <w:bottom w:val="single" w:sz="4" w:space="0" w:color="auto"/>
            </w:tcBorders>
            <w:vAlign w:val="bottom"/>
          </w:tcPr>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rsidTr="008E29EF">
        <w:trPr>
          <w:cantSplit/>
        </w:trPr>
        <w:tc>
          <w:tcPr>
            <w:tcW w:w="6210" w:type="dxa"/>
            <w:vAlign w:val="bottom"/>
          </w:tcPr>
          <w:p w:rsidR="00E70F29" w:rsidRPr="004A048D" w:rsidRDefault="00E70F29" w:rsidP="008E29EF">
            <w:pPr>
              <w:ind w:left="249" w:firstLine="90"/>
              <w:jc w:val="thaiDistribute"/>
              <w:rPr>
                <w:rFonts w:ascii="Arial" w:hAnsi="Arial" w:cs="Arial"/>
                <w:b/>
                <w:bCs/>
                <w:color w:val="auto"/>
                <w:sz w:val="18"/>
                <w:szCs w:val="18"/>
              </w:rPr>
            </w:pPr>
          </w:p>
        </w:tc>
        <w:tc>
          <w:tcPr>
            <w:tcW w:w="1530"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624"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E70F29" w:rsidRPr="004A048D" w:rsidTr="008E29EF">
        <w:trPr>
          <w:cantSplit/>
        </w:trPr>
        <w:tc>
          <w:tcPr>
            <w:tcW w:w="6210" w:type="dxa"/>
            <w:vAlign w:val="bottom"/>
          </w:tcPr>
          <w:p w:rsidR="00E70F29" w:rsidRPr="004A048D" w:rsidRDefault="00E70F29" w:rsidP="008E29EF">
            <w:pPr>
              <w:ind w:left="249" w:firstLine="90"/>
              <w:jc w:val="thaiDistribute"/>
              <w:rPr>
                <w:rFonts w:ascii="Arial" w:hAnsi="Arial" w:cs="Arial"/>
                <w:color w:val="auto"/>
                <w:sz w:val="18"/>
                <w:szCs w:val="18"/>
                <w:cs/>
              </w:rPr>
            </w:pPr>
          </w:p>
        </w:tc>
        <w:tc>
          <w:tcPr>
            <w:tcW w:w="1530"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624"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6373B3" w:rsidTr="008E29EF">
        <w:trPr>
          <w:cantSplit/>
          <w:trHeight w:val="20"/>
        </w:trPr>
        <w:tc>
          <w:tcPr>
            <w:tcW w:w="6210" w:type="dxa"/>
            <w:vAlign w:val="bottom"/>
          </w:tcPr>
          <w:p w:rsidR="00E70F29" w:rsidRPr="006373B3" w:rsidRDefault="00E70F29" w:rsidP="008E29EF">
            <w:pPr>
              <w:ind w:left="249" w:right="142" w:firstLine="90"/>
              <w:jc w:val="thaiDistribute"/>
              <w:rPr>
                <w:rFonts w:ascii="Arial" w:hAnsi="Arial" w:cs="Arial"/>
                <w:color w:val="auto"/>
                <w:sz w:val="16"/>
                <w:szCs w:val="16"/>
                <w:shd w:val="clear" w:color="auto" w:fill="FFFFFF"/>
              </w:rPr>
            </w:pPr>
          </w:p>
        </w:tc>
        <w:tc>
          <w:tcPr>
            <w:tcW w:w="1530" w:type="dxa"/>
            <w:tcBorders>
              <w:top w:val="single" w:sz="4" w:space="0" w:color="auto"/>
            </w:tcBorders>
            <w:shd w:val="clear" w:color="auto" w:fill="FAFAFA"/>
            <w:vAlign w:val="bottom"/>
          </w:tcPr>
          <w:p w:rsidR="00E70F29" w:rsidRPr="006373B3" w:rsidRDefault="00E70F29" w:rsidP="008E29EF">
            <w:pPr>
              <w:ind w:right="-72"/>
              <w:jc w:val="right"/>
              <w:rPr>
                <w:rFonts w:ascii="Arial" w:hAnsi="Arial" w:cs="Arial"/>
                <w:color w:val="auto"/>
                <w:sz w:val="16"/>
                <w:szCs w:val="16"/>
              </w:rPr>
            </w:pPr>
          </w:p>
        </w:tc>
        <w:tc>
          <w:tcPr>
            <w:tcW w:w="1624" w:type="dxa"/>
            <w:tcBorders>
              <w:top w:val="single" w:sz="4" w:space="0" w:color="auto"/>
            </w:tcBorders>
            <w:vAlign w:val="bottom"/>
          </w:tcPr>
          <w:p w:rsidR="00E70F29" w:rsidRPr="006373B3" w:rsidRDefault="00E70F29" w:rsidP="008E29EF">
            <w:pPr>
              <w:ind w:right="-72"/>
              <w:jc w:val="right"/>
              <w:rPr>
                <w:rFonts w:ascii="Arial" w:hAnsi="Arial" w:cs="Arial"/>
                <w:color w:val="auto"/>
                <w:sz w:val="16"/>
                <w:szCs w:val="16"/>
              </w:rPr>
            </w:pPr>
          </w:p>
        </w:tc>
      </w:tr>
      <w:tr w:rsidR="00E70F29" w:rsidRPr="004A048D" w:rsidTr="008E29EF">
        <w:trPr>
          <w:cantSplit/>
        </w:trPr>
        <w:tc>
          <w:tcPr>
            <w:tcW w:w="6210" w:type="dxa"/>
            <w:vAlign w:val="bottom"/>
          </w:tcPr>
          <w:p w:rsidR="00E70F29" w:rsidRPr="004A048D" w:rsidRDefault="00E70F29" w:rsidP="008E29EF">
            <w:pPr>
              <w:ind w:left="339" w:right="-72"/>
              <w:jc w:val="thaiDistribute"/>
              <w:rPr>
                <w:rFonts w:ascii="Arial" w:hAnsi="Arial" w:cs="Arial"/>
                <w:b/>
                <w:bCs/>
                <w:color w:val="auto"/>
                <w:sz w:val="18"/>
                <w:szCs w:val="18"/>
                <w:cs/>
              </w:rPr>
            </w:pPr>
            <w:r w:rsidRPr="004A048D">
              <w:rPr>
                <w:rFonts w:ascii="Arial" w:hAnsi="Arial" w:cs="Arial"/>
                <w:b/>
                <w:bCs/>
                <w:color w:val="auto"/>
                <w:sz w:val="18"/>
                <w:szCs w:val="18"/>
              </w:rPr>
              <w:t xml:space="preserve">For the three-month period ended </w:t>
            </w:r>
            <w:r w:rsidR="00833EAF">
              <w:rPr>
                <w:rFonts w:ascii="Arial" w:hAnsi="Arial" w:cs="Arial"/>
                <w:b/>
                <w:bCs/>
                <w:color w:val="auto"/>
                <w:sz w:val="18"/>
                <w:szCs w:val="18"/>
              </w:rPr>
              <w:t>31 March</w:t>
            </w:r>
          </w:p>
        </w:tc>
        <w:tc>
          <w:tcPr>
            <w:tcW w:w="1530"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vAlign w:val="bottom"/>
          </w:tcPr>
          <w:p w:rsidR="00E70F29" w:rsidRPr="004A048D" w:rsidRDefault="00E70F29" w:rsidP="008E29EF">
            <w:pPr>
              <w:ind w:right="-72"/>
              <w:jc w:val="right"/>
              <w:rPr>
                <w:rFonts w:ascii="Arial" w:hAnsi="Arial" w:cs="Arial"/>
                <w:color w:val="auto"/>
                <w:sz w:val="18"/>
                <w:szCs w:val="18"/>
              </w:rPr>
            </w:pPr>
          </w:p>
        </w:tc>
      </w:tr>
      <w:tr w:rsidR="00E70F29" w:rsidRPr="006373B3" w:rsidTr="008E29EF">
        <w:trPr>
          <w:cantSplit/>
        </w:trPr>
        <w:tc>
          <w:tcPr>
            <w:tcW w:w="6210" w:type="dxa"/>
            <w:vAlign w:val="bottom"/>
          </w:tcPr>
          <w:p w:rsidR="00E70F29" w:rsidRPr="006373B3" w:rsidRDefault="00E70F29" w:rsidP="008E29EF">
            <w:pPr>
              <w:ind w:left="339" w:right="-72"/>
              <w:jc w:val="thaiDistribute"/>
              <w:rPr>
                <w:rFonts w:ascii="Arial" w:hAnsi="Arial" w:cs="Arial"/>
                <w:color w:val="auto"/>
                <w:sz w:val="16"/>
                <w:szCs w:val="16"/>
              </w:rPr>
            </w:pPr>
          </w:p>
        </w:tc>
        <w:tc>
          <w:tcPr>
            <w:tcW w:w="1530" w:type="dxa"/>
            <w:shd w:val="clear" w:color="auto" w:fill="FAFAFA"/>
            <w:vAlign w:val="bottom"/>
          </w:tcPr>
          <w:p w:rsidR="00E70F29" w:rsidRPr="006373B3" w:rsidRDefault="00E70F29" w:rsidP="008E29EF">
            <w:pPr>
              <w:ind w:right="-72"/>
              <w:jc w:val="right"/>
              <w:rPr>
                <w:rFonts w:ascii="Arial" w:hAnsi="Arial" w:cs="Arial"/>
                <w:color w:val="auto"/>
                <w:sz w:val="16"/>
                <w:szCs w:val="16"/>
              </w:rPr>
            </w:pPr>
          </w:p>
        </w:tc>
        <w:tc>
          <w:tcPr>
            <w:tcW w:w="1624" w:type="dxa"/>
            <w:vAlign w:val="bottom"/>
          </w:tcPr>
          <w:p w:rsidR="00E70F29" w:rsidRPr="006373B3" w:rsidRDefault="00E70F29" w:rsidP="008E29EF">
            <w:pPr>
              <w:ind w:right="-72"/>
              <w:jc w:val="right"/>
              <w:rPr>
                <w:rFonts w:ascii="Arial" w:hAnsi="Arial" w:cs="Arial"/>
                <w:color w:val="auto"/>
                <w:sz w:val="16"/>
                <w:szCs w:val="16"/>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rPr>
            </w:pPr>
            <w:r w:rsidRPr="004A048D">
              <w:rPr>
                <w:rFonts w:ascii="Arial" w:hAnsi="Arial" w:cs="Arial"/>
                <w:color w:val="auto"/>
                <w:sz w:val="18"/>
                <w:szCs w:val="18"/>
                <w:u w:val="single"/>
                <w:shd w:val="clear" w:color="auto" w:fill="FFFFFF"/>
              </w:rPr>
              <w:t>Cost of sales</w:t>
            </w:r>
          </w:p>
        </w:tc>
        <w:tc>
          <w:tcPr>
            <w:tcW w:w="1530"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snapToGrid w:val="0"/>
                <w:color w:val="auto"/>
                <w:sz w:val="18"/>
                <w:szCs w:val="18"/>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rsidR="00E70F29" w:rsidRPr="004A048D" w:rsidRDefault="00C53E71" w:rsidP="008E29EF">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vAlign w:val="bottom"/>
          </w:tcPr>
          <w:p w:rsidR="00E70F29" w:rsidRPr="004A048D" w:rsidRDefault="003001DB" w:rsidP="008E29EF">
            <w:pPr>
              <w:ind w:right="-72"/>
              <w:jc w:val="right"/>
              <w:rPr>
                <w:rFonts w:ascii="Arial" w:eastAsia="Arial Unicode MS" w:hAnsi="Arial" w:cs="Arial"/>
                <w:color w:val="auto"/>
                <w:sz w:val="18"/>
                <w:szCs w:val="18"/>
              </w:rPr>
            </w:pPr>
            <w:r>
              <w:rPr>
                <w:rFonts w:ascii="Arial" w:eastAsia="Arial Unicode MS" w:hAnsi="Arial" w:cs="Arial"/>
                <w:color w:val="auto"/>
                <w:sz w:val="18"/>
                <w:szCs w:val="18"/>
              </w:rPr>
              <w:t>70</w:t>
            </w:r>
          </w:p>
        </w:tc>
      </w:tr>
      <w:tr w:rsidR="00E70F29" w:rsidRPr="004A048D" w:rsidTr="008E29EF">
        <w:trPr>
          <w:cantSplit/>
        </w:trPr>
        <w:tc>
          <w:tcPr>
            <w:tcW w:w="6210" w:type="dxa"/>
            <w:vAlign w:val="bottom"/>
          </w:tcPr>
          <w:p w:rsidR="00E70F29" w:rsidRPr="004A048D" w:rsidRDefault="00E70F29" w:rsidP="008E29EF">
            <w:pPr>
              <w:ind w:left="339" w:right="-72"/>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Height w:val="63"/>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530"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p>
        </w:tc>
        <w:tc>
          <w:tcPr>
            <w:tcW w:w="1624" w:type="dxa"/>
            <w:vAlign w:val="bottom"/>
          </w:tcPr>
          <w:p w:rsidR="00E70F29" w:rsidRPr="004A048D" w:rsidRDefault="00E70F29" w:rsidP="008E29EF">
            <w:pPr>
              <w:ind w:right="-72"/>
              <w:jc w:val="right"/>
              <w:rPr>
                <w:rFonts w:ascii="Arial" w:eastAsia="Arial Unicode MS" w:hAnsi="Arial" w:cs="Arial"/>
                <w:color w:val="auto"/>
                <w:sz w:val="18"/>
                <w:szCs w:val="18"/>
              </w:rPr>
            </w:pPr>
          </w:p>
        </w:tc>
      </w:tr>
      <w:tr w:rsidR="00E70F29" w:rsidRPr="004A048D" w:rsidTr="008E29EF">
        <w:trPr>
          <w:cantSplit/>
          <w:trHeight w:val="63"/>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 xml:space="preserve">   Parent company</w:t>
            </w:r>
          </w:p>
        </w:tc>
        <w:tc>
          <w:tcPr>
            <w:tcW w:w="1530" w:type="dxa"/>
            <w:shd w:val="clear" w:color="auto" w:fill="FAFAFA"/>
            <w:vAlign w:val="bottom"/>
          </w:tcPr>
          <w:p w:rsidR="00E70F29" w:rsidRPr="004A048D" w:rsidRDefault="00C53E71" w:rsidP="008E29EF">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shd w:val="clear" w:color="auto" w:fill="auto"/>
            <w:vAlign w:val="bottom"/>
          </w:tcPr>
          <w:p w:rsidR="00E70F29" w:rsidRPr="004A048D" w:rsidRDefault="003001DB" w:rsidP="008E29EF">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133</w:t>
            </w:r>
          </w:p>
        </w:tc>
      </w:tr>
      <w:tr w:rsidR="00E70F29" w:rsidRPr="006373B3" w:rsidTr="008E29EF">
        <w:trPr>
          <w:cantSplit/>
          <w:trHeight w:val="63"/>
        </w:trPr>
        <w:tc>
          <w:tcPr>
            <w:tcW w:w="6210" w:type="dxa"/>
            <w:vAlign w:val="bottom"/>
          </w:tcPr>
          <w:p w:rsidR="00E70F29" w:rsidRPr="006373B3" w:rsidRDefault="00E70F29" w:rsidP="008E29EF">
            <w:pPr>
              <w:ind w:left="339" w:right="-64"/>
              <w:jc w:val="thaiDistribute"/>
              <w:rPr>
                <w:rFonts w:ascii="Arial" w:hAnsi="Arial" w:cs="Arial"/>
                <w:color w:val="auto"/>
                <w:sz w:val="16"/>
                <w:szCs w:val="16"/>
                <w:shd w:val="clear" w:color="auto" w:fill="FFFFFF"/>
              </w:rPr>
            </w:pPr>
          </w:p>
        </w:tc>
        <w:tc>
          <w:tcPr>
            <w:tcW w:w="1530" w:type="dxa"/>
            <w:tcBorders>
              <w:top w:val="single" w:sz="4" w:space="0" w:color="auto"/>
            </w:tcBorders>
            <w:shd w:val="clear" w:color="auto" w:fill="FAFAFA"/>
            <w:vAlign w:val="bottom"/>
          </w:tcPr>
          <w:p w:rsidR="00E70F29" w:rsidRPr="006373B3" w:rsidRDefault="00E70F29" w:rsidP="008E29EF">
            <w:pPr>
              <w:ind w:right="-72"/>
              <w:jc w:val="right"/>
              <w:rPr>
                <w:rFonts w:ascii="Arial" w:hAnsi="Arial" w:cs="Arial"/>
                <w:color w:val="auto"/>
                <w:sz w:val="16"/>
                <w:szCs w:val="16"/>
              </w:rPr>
            </w:pPr>
          </w:p>
        </w:tc>
        <w:tc>
          <w:tcPr>
            <w:tcW w:w="1624" w:type="dxa"/>
            <w:tcBorders>
              <w:top w:val="single" w:sz="4" w:space="0" w:color="auto"/>
            </w:tcBorders>
            <w:vAlign w:val="bottom"/>
          </w:tcPr>
          <w:p w:rsidR="00E70F29" w:rsidRPr="006373B3" w:rsidRDefault="00E70F29" w:rsidP="008E29EF">
            <w:pPr>
              <w:ind w:right="-72"/>
              <w:jc w:val="right"/>
              <w:rPr>
                <w:rFonts w:ascii="Arial" w:hAnsi="Arial" w:cs="Arial"/>
                <w:color w:val="auto"/>
                <w:sz w:val="16"/>
                <w:szCs w:val="16"/>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Finance costs</w:t>
            </w:r>
          </w:p>
        </w:tc>
        <w:tc>
          <w:tcPr>
            <w:tcW w:w="1530"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vAlign w:val="bottom"/>
          </w:tcPr>
          <w:p w:rsidR="00E70F29" w:rsidRPr="004A048D" w:rsidRDefault="00E70F29" w:rsidP="008E29EF">
            <w:pPr>
              <w:ind w:right="-72"/>
              <w:jc w:val="right"/>
              <w:rPr>
                <w:rFonts w:ascii="Arial" w:hAnsi="Arial" w:cs="Arial"/>
                <w:color w:val="auto"/>
                <w:sz w:val="18"/>
                <w:szCs w:val="18"/>
              </w:rPr>
            </w:pPr>
          </w:p>
        </w:tc>
      </w:tr>
      <w:tr w:rsidR="003001DB" w:rsidRPr="004A048D" w:rsidTr="001175CE">
        <w:trPr>
          <w:cantSplit/>
        </w:trPr>
        <w:tc>
          <w:tcPr>
            <w:tcW w:w="6210" w:type="dxa"/>
            <w:vAlign w:val="bottom"/>
          </w:tcPr>
          <w:p w:rsidR="003001DB" w:rsidRPr="004A048D" w:rsidRDefault="003001DB" w:rsidP="003001DB">
            <w:pPr>
              <w:ind w:left="339" w:right="-64"/>
              <w:jc w:val="thaiDistribute"/>
              <w:rPr>
                <w:rFonts w:ascii="Arial" w:hAnsi="Arial" w:cs="Arial"/>
                <w:color w:val="auto"/>
                <w:sz w:val="18"/>
                <w:szCs w:val="18"/>
                <w:u w:val="single"/>
                <w:shd w:val="clear" w:color="auto" w:fill="FFFFFF"/>
              </w:rPr>
            </w:pPr>
            <w:r w:rsidRPr="004A048D">
              <w:rPr>
                <w:rFonts w:ascii="Arial" w:hAnsi="Arial" w:cs="Arial"/>
                <w:snapToGrid w:val="0"/>
                <w:color w:val="auto"/>
                <w:sz w:val="18"/>
                <w:szCs w:val="18"/>
              </w:rPr>
              <w:t xml:space="preserve">   Parent company</w:t>
            </w:r>
          </w:p>
        </w:tc>
        <w:tc>
          <w:tcPr>
            <w:tcW w:w="1530" w:type="dxa"/>
            <w:shd w:val="clear" w:color="auto" w:fill="FAFAFA"/>
            <w:vAlign w:val="bottom"/>
          </w:tcPr>
          <w:p w:rsidR="003001DB" w:rsidRPr="004A048D" w:rsidRDefault="003001DB" w:rsidP="003001DB">
            <w:pPr>
              <w:ind w:right="-72"/>
              <w:jc w:val="right"/>
              <w:rPr>
                <w:rFonts w:ascii="Arial" w:hAnsi="Arial" w:cs="Arial"/>
                <w:color w:val="auto"/>
                <w:sz w:val="18"/>
                <w:szCs w:val="18"/>
              </w:rPr>
            </w:pPr>
            <w:r>
              <w:rPr>
                <w:rFonts w:ascii="Arial" w:hAnsi="Arial" w:cs="Arial"/>
                <w:color w:val="auto"/>
                <w:sz w:val="18"/>
                <w:szCs w:val="18"/>
              </w:rPr>
              <w:t>-</w:t>
            </w:r>
          </w:p>
        </w:tc>
        <w:tc>
          <w:tcPr>
            <w:tcW w:w="1624" w:type="dxa"/>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27</w:t>
            </w:r>
          </w:p>
        </w:tc>
      </w:tr>
      <w:tr w:rsidR="003001DB" w:rsidRPr="004A048D" w:rsidTr="003001DB">
        <w:trPr>
          <w:cantSplit/>
        </w:trPr>
        <w:tc>
          <w:tcPr>
            <w:tcW w:w="6210" w:type="dxa"/>
            <w:vAlign w:val="bottom"/>
          </w:tcPr>
          <w:p w:rsidR="003001DB" w:rsidRPr="004A048D" w:rsidRDefault="003001DB" w:rsidP="003001DB">
            <w:pPr>
              <w:ind w:left="339" w:right="-64"/>
              <w:jc w:val="thaiDistribute"/>
              <w:rPr>
                <w:rFonts w:ascii="Arial" w:hAnsi="Arial" w:cs="Arial"/>
                <w:color w:val="auto"/>
                <w:sz w:val="18"/>
                <w:szCs w:val="18"/>
                <w:shd w:val="clear" w:color="auto" w:fill="FFFFFF"/>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rsidR="003001DB" w:rsidRPr="004A048D" w:rsidRDefault="003001DB" w:rsidP="003001DB">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shd w:val="clear" w:color="auto" w:fill="auto"/>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1,147</w:t>
            </w:r>
          </w:p>
        </w:tc>
      </w:tr>
      <w:tr w:rsidR="003001DB" w:rsidRPr="004A048D" w:rsidTr="003001DB">
        <w:trPr>
          <w:cantSplit/>
        </w:trPr>
        <w:tc>
          <w:tcPr>
            <w:tcW w:w="6210" w:type="dxa"/>
            <w:vAlign w:val="bottom"/>
          </w:tcPr>
          <w:p w:rsidR="003001DB" w:rsidRPr="004A048D" w:rsidRDefault="003001DB" w:rsidP="003001DB">
            <w:pPr>
              <w:ind w:left="339" w:right="-64"/>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rsidR="003001DB" w:rsidRDefault="003001DB" w:rsidP="003001DB">
            <w:pPr>
              <w:ind w:right="-72"/>
              <w:jc w:val="right"/>
              <w:rPr>
                <w:rFonts w:ascii="Arial" w:eastAsia="Arial Unicode MS" w:hAnsi="Arial" w:cs="Arial"/>
                <w:color w:val="auto"/>
                <w:sz w:val="18"/>
                <w:szCs w:val="18"/>
              </w:rPr>
            </w:pPr>
          </w:p>
        </w:tc>
        <w:tc>
          <w:tcPr>
            <w:tcW w:w="1624" w:type="dxa"/>
            <w:tcBorders>
              <w:top w:val="single" w:sz="4" w:space="0" w:color="auto"/>
            </w:tcBorders>
            <w:shd w:val="clear" w:color="auto" w:fill="auto"/>
          </w:tcPr>
          <w:p w:rsidR="003001DB" w:rsidRPr="003001DB" w:rsidRDefault="003001DB" w:rsidP="003001DB">
            <w:pPr>
              <w:ind w:right="-72"/>
              <w:jc w:val="right"/>
              <w:rPr>
                <w:rFonts w:ascii="Arial" w:eastAsia="Arial Unicode MS" w:hAnsi="Arial" w:cs="Arial"/>
                <w:color w:val="auto"/>
                <w:sz w:val="18"/>
                <w:szCs w:val="18"/>
              </w:rPr>
            </w:pPr>
          </w:p>
        </w:tc>
      </w:tr>
      <w:tr w:rsidR="003001DB" w:rsidRPr="004A048D" w:rsidTr="001175CE">
        <w:trPr>
          <w:cantSplit/>
        </w:trPr>
        <w:tc>
          <w:tcPr>
            <w:tcW w:w="6210" w:type="dxa"/>
            <w:vAlign w:val="bottom"/>
          </w:tcPr>
          <w:p w:rsidR="003001DB" w:rsidRPr="004A048D" w:rsidRDefault="003001DB" w:rsidP="003001DB">
            <w:pPr>
              <w:ind w:left="339" w:right="-64"/>
              <w:jc w:val="thaiDistribute"/>
              <w:rPr>
                <w:rFonts w:ascii="Arial" w:hAnsi="Arial" w:cs="Arial"/>
                <w:color w:val="auto"/>
                <w:sz w:val="18"/>
                <w:szCs w:val="18"/>
              </w:rPr>
            </w:pPr>
          </w:p>
        </w:tc>
        <w:tc>
          <w:tcPr>
            <w:tcW w:w="1530" w:type="dxa"/>
            <w:tcBorders>
              <w:bottom w:val="single" w:sz="4" w:space="0" w:color="auto"/>
            </w:tcBorders>
            <w:shd w:val="clear" w:color="auto" w:fill="FAFAFA"/>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w:t>
            </w:r>
          </w:p>
        </w:tc>
        <w:tc>
          <w:tcPr>
            <w:tcW w:w="1624" w:type="dxa"/>
            <w:tcBorders>
              <w:bottom w:val="single" w:sz="4" w:space="0" w:color="auto"/>
            </w:tcBorders>
            <w:shd w:val="clear" w:color="auto" w:fill="auto"/>
          </w:tcPr>
          <w:p w:rsidR="003001DB" w:rsidRPr="003001DB" w:rsidRDefault="003001DB" w:rsidP="003001DB">
            <w:pPr>
              <w:ind w:right="-72"/>
              <w:jc w:val="right"/>
              <w:rPr>
                <w:rFonts w:ascii="Arial" w:eastAsia="Arial Unicode MS" w:hAnsi="Arial" w:cs="Arial"/>
                <w:color w:val="auto"/>
                <w:sz w:val="18"/>
                <w:szCs w:val="18"/>
              </w:rPr>
            </w:pPr>
            <w:r w:rsidRPr="003001DB">
              <w:rPr>
                <w:rFonts w:ascii="Arial" w:eastAsia="Arial Unicode MS" w:hAnsi="Arial" w:cs="Arial"/>
                <w:color w:val="auto"/>
                <w:sz w:val="18"/>
                <w:szCs w:val="18"/>
              </w:rPr>
              <w:t>1,174</w:t>
            </w:r>
          </w:p>
        </w:tc>
      </w:tr>
    </w:tbl>
    <w:p w:rsidR="006373B3" w:rsidRDefault="006373B3" w:rsidP="007235BE">
      <w:pPr>
        <w:pStyle w:val="a"/>
        <w:ind w:right="0"/>
        <w:jc w:val="thaiDistribute"/>
        <w:rPr>
          <w:rFonts w:ascii="Arial" w:hAnsi="Arial" w:cs="Arial"/>
          <w:color w:val="auto"/>
          <w:sz w:val="18"/>
          <w:szCs w:val="18"/>
        </w:rPr>
      </w:pPr>
    </w:p>
    <w:p w:rsidR="00E70F29" w:rsidRPr="00E73D5C" w:rsidRDefault="00B60A04" w:rsidP="007235BE">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16</w:t>
      </w:r>
      <w:r w:rsidR="00E70F29" w:rsidRPr="00E73D5C">
        <w:rPr>
          <w:rFonts w:ascii="Arial" w:hAnsi="Arial" w:cs="Arial"/>
          <w:b/>
          <w:bCs/>
          <w:color w:val="CF4A02"/>
          <w:sz w:val="18"/>
          <w:szCs w:val="18"/>
        </w:rPr>
        <w:t>.</w:t>
      </w:r>
      <w:r w:rsidR="00E70F29">
        <w:rPr>
          <w:rFonts w:ascii="Arial" w:hAnsi="Arial" w:cs="Arial"/>
          <w:b/>
          <w:bCs/>
          <w:color w:val="CF4A02"/>
          <w:sz w:val="18"/>
          <w:szCs w:val="18"/>
        </w:rPr>
        <w:t>5</w:t>
      </w:r>
      <w:r w:rsidR="00E70F29" w:rsidRPr="00E73D5C">
        <w:rPr>
          <w:rFonts w:ascii="Arial" w:hAnsi="Arial" w:cs="Arial"/>
          <w:b/>
          <w:bCs/>
          <w:color w:val="CF4A02"/>
          <w:sz w:val="18"/>
          <w:szCs w:val="18"/>
        </w:rPr>
        <w:tab/>
        <w:t xml:space="preserve">Loans to subsidiaries </w:t>
      </w:r>
    </w:p>
    <w:p w:rsidR="00E70F29" w:rsidRPr="006373B3" w:rsidRDefault="00E70F29" w:rsidP="007235BE">
      <w:pPr>
        <w:pStyle w:val="a"/>
        <w:ind w:left="540" w:right="0"/>
        <w:jc w:val="thaiDistribute"/>
        <w:rPr>
          <w:rFonts w:ascii="Arial" w:hAnsi="Arial" w:cs="Arial"/>
          <w:color w:val="auto"/>
          <w:sz w:val="18"/>
          <w:szCs w:val="18"/>
        </w:rPr>
      </w:pPr>
    </w:p>
    <w:p w:rsidR="00E70F29" w:rsidRDefault="00E70F29" w:rsidP="007235BE">
      <w:pPr>
        <w:pStyle w:val="a"/>
        <w:ind w:left="540" w:right="0"/>
        <w:jc w:val="both"/>
        <w:rPr>
          <w:rFonts w:ascii="Arial" w:hAnsi="Arial" w:cs="Arial"/>
          <w:color w:val="auto"/>
          <w:sz w:val="18"/>
          <w:szCs w:val="18"/>
        </w:rPr>
      </w:pPr>
      <w:r w:rsidRPr="00E73D5C">
        <w:rPr>
          <w:rFonts w:ascii="Arial" w:hAnsi="Arial" w:cs="Arial"/>
          <w:color w:val="auto"/>
          <w:sz w:val="18"/>
          <w:szCs w:val="18"/>
        </w:rPr>
        <w:t>The movement of loans to subsidiaries is as follows:</w:t>
      </w:r>
    </w:p>
    <w:p w:rsidR="00DC7FDC" w:rsidRDefault="00DC7FDC" w:rsidP="007235BE">
      <w:pPr>
        <w:pStyle w:val="a"/>
        <w:ind w:left="540" w:right="0"/>
        <w:jc w:val="both"/>
        <w:rPr>
          <w:rFonts w:ascii="Arial" w:hAnsi="Arial" w:cs="Arial"/>
          <w:color w:val="auto"/>
          <w:sz w:val="18"/>
          <w:szCs w:val="18"/>
        </w:rPr>
      </w:pPr>
    </w:p>
    <w:tbl>
      <w:tblPr>
        <w:tblW w:w="9184" w:type="dxa"/>
        <w:tblInd w:w="392" w:type="dxa"/>
        <w:tblLayout w:type="fixed"/>
        <w:tblLook w:val="0000" w:firstRow="0" w:lastRow="0" w:firstColumn="0" w:lastColumn="0" w:noHBand="0" w:noVBand="0"/>
      </w:tblPr>
      <w:tblGrid>
        <w:gridCol w:w="5296"/>
        <w:gridCol w:w="1944"/>
        <w:gridCol w:w="1944"/>
      </w:tblGrid>
      <w:tr w:rsidR="00E70F29" w:rsidRPr="004A048D" w:rsidTr="007235BE">
        <w:tc>
          <w:tcPr>
            <w:tcW w:w="5296" w:type="dxa"/>
            <w:vAlign w:val="bottom"/>
          </w:tcPr>
          <w:p w:rsidR="00E70F29" w:rsidRPr="004A048D" w:rsidRDefault="00E70F29" w:rsidP="007235BE">
            <w:pPr>
              <w:ind w:left="155" w:right="-72"/>
              <w:rPr>
                <w:rFonts w:ascii="Arial" w:hAnsi="Arial" w:cs="Arial"/>
                <w:noProof/>
                <w:snapToGrid w:val="0"/>
                <w:color w:val="auto"/>
                <w:sz w:val="18"/>
                <w:szCs w:val="18"/>
              </w:rPr>
            </w:pPr>
          </w:p>
        </w:tc>
        <w:tc>
          <w:tcPr>
            <w:tcW w:w="3888" w:type="dxa"/>
            <w:gridSpan w:val="2"/>
            <w:tcBorders>
              <w:top w:val="single" w:sz="4" w:space="0" w:color="auto"/>
              <w:bottom w:val="single" w:sz="4" w:space="0" w:color="auto"/>
            </w:tcBorders>
            <w:vAlign w:val="bottom"/>
          </w:tcPr>
          <w:p w:rsidR="00E70F29" w:rsidRPr="004A048D" w:rsidRDefault="00E70F29" w:rsidP="007235BE">
            <w:pPr>
              <w:ind w:right="-72"/>
              <w:jc w:val="center"/>
              <w:rPr>
                <w:rFonts w:ascii="Arial" w:hAnsi="Arial" w:cs="Arial"/>
                <w:b/>
                <w:bCs/>
                <w:snapToGrid w:val="0"/>
                <w:color w:val="auto"/>
                <w:sz w:val="18"/>
                <w:szCs w:val="18"/>
              </w:rPr>
            </w:pPr>
            <w:r w:rsidRPr="004A048D">
              <w:rPr>
                <w:rFonts w:ascii="Arial" w:hAnsi="Arial" w:cs="Arial"/>
                <w:b/>
                <w:bCs/>
                <w:color w:val="auto"/>
                <w:sz w:val="18"/>
                <w:szCs w:val="18"/>
              </w:rPr>
              <w:t>Separate</w:t>
            </w:r>
            <w:r w:rsidR="007235BE">
              <w:rPr>
                <w:rFonts w:ascii="Arial" w:hAnsi="Arial" w:cs="Arial"/>
                <w:b/>
                <w:bCs/>
                <w:color w:val="auto"/>
                <w:sz w:val="18"/>
                <w:szCs w:val="18"/>
              </w:rPr>
              <w:t xml:space="preserve"> </w:t>
            </w:r>
            <w:r w:rsidRPr="004A048D">
              <w:rPr>
                <w:rFonts w:ascii="Arial" w:hAnsi="Arial" w:cs="Arial"/>
                <w:b/>
                <w:bCs/>
                <w:snapToGrid w:val="0"/>
                <w:color w:val="auto"/>
                <w:sz w:val="18"/>
                <w:szCs w:val="18"/>
              </w:rPr>
              <w:t>financial information</w:t>
            </w:r>
          </w:p>
        </w:tc>
      </w:tr>
      <w:tr w:rsidR="00E70F29" w:rsidRPr="007235BE" w:rsidTr="007235BE">
        <w:tc>
          <w:tcPr>
            <w:tcW w:w="5296" w:type="dxa"/>
            <w:vAlign w:val="bottom"/>
          </w:tcPr>
          <w:p w:rsidR="00E70F29" w:rsidRPr="004A048D" w:rsidRDefault="00E70F29" w:rsidP="007235BE">
            <w:pPr>
              <w:ind w:left="155" w:right="-72"/>
              <w:rPr>
                <w:rFonts w:ascii="Arial" w:hAnsi="Arial" w:cs="Arial"/>
                <w:noProof/>
                <w:snapToGrid w:val="0"/>
                <w:color w:val="auto"/>
                <w:sz w:val="18"/>
                <w:szCs w:val="18"/>
              </w:rPr>
            </w:pPr>
          </w:p>
        </w:tc>
        <w:tc>
          <w:tcPr>
            <w:tcW w:w="1944" w:type="dxa"/>
            <w:tcBorders>
              <w:top w:val="single" w:sz="4" w:space="0" w:color="auto"/>
            </w:tcBorders>
            <w:vAlign w:val="bottom"/>
          </w:tcPr>
          <w:p w:rsidR="00E70F29" w:rsidRPr="004A048D" w:rsidRDefault="00E70F29"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Short term loans</w:t>
            </w:r>
          </w:p>
        </w:tc>
        <w:tc>
          <w:tcPr>
            <w:tcW w:w="1944" w:type="dxa"/>
            <w:tcBorders>
              <w:top w:val="single" w:sz="4" w:space="0" w:color="auto"/>
            </w:tcBorders>
            <w:vAlign w:val="bottom"/>
          </w:tcPr>
          <w:p w:rsidR="00E70F29" w:rsidRPr="007235BE" w:rsidRDefault="00B7460A" w:rsidP="007235BE">
            <w:pPr>
              <w:ind w:right="-72"/>
              <w:jc w:val="right"/>
              <w:rPr>
                <w:rFonts w:ascii="Arial Bold" w:hAnsi="Arial Bold" w:cs="Arial"/>
                <w:b/>
                <w:bCs/>
                <w:snapToGrid w:val="0"/>
                <w:color w:val="auto"/>
                <w:sz w:val="18"/>
                <w:szCs w:val="18"/>
              </w:rPr>
            </w:pPr>
            <w:r w:rsidRPr="007235BE">
              <w:rPr>
                <w:rFonts w:ascii="Arial Bold" w:hAnsi="Arial Bold" w:cs="Arial"/>
                <w:b/>
                <w:bCs/>
                <w:snapToGrid w:val="0"/>
                <w:color w:val="auto"/>
                <w:sz w:val="18"/>
                <w:szCs w:val="18"/>
              </w:rPr>
              <w:t>Long term loans</w:t>
            </w:r>
          </w:p>
        </w:tc>
      </w:tr>
      <w:tr w:rsidR="00E70F29" w:rsidRPr="004A048D" w:rsidTr="007235BE">
        <w:tc>
          <w:tcPr>
            <w:tcW w:w="5296" w:type="dxa"/>
            <w:vAlign w:val="bottom"/>
          </w:tcPr>
          <w:p w:rsidR="00E70F29" w:rsidRPr="004A048D" w:rsidRDefault="00E70F29" w:rsidP="007235BE">
            <w:pPr>
              <w:ind w:left="155" w:right="-72"/>
              <w:rPr>
                <w:rFonts w:ascii="Arial" w:hAnsi="Arial" w:cs="Arial"/>
                <w:noProof/>
                <w:snapToGrid w:val="0"/>
                <w:color w:val="auto"/>
                <w:sz w:val="18"/>
                <w:szCs w:val="18"/>
              </w:rPr>
            </w:pPr>
          </w:p>
        </w:tc>
        <w:tc>
          <w:tcPr>
            <w:tcW w:w="1944" w:type="dxa"/>
            <w:tcBorders>
              <w:bottom w:val="single" w:sz="4" w:space="0" w:color="auto"/>
            </w:tcBorders>
            <w:vAlign w:val="bottom"/>
          </w:tcPr>
          <w:p w:rsidR="00E70F29" w:rsidRPr="004A048D" w:rsidRDefault="00E70F29"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944" w:type="dxa"/>
            <w:tcBorders>
              <w:bottom w:val="single" w:sz="4" w:space="0" w:color="auto"/>
            </w:tcBorders>
            <w:vAlign w:val="bottom"/>
          </w:tcPr>
          <w:p w:rsidR="00E70F29" w:rsidRPr="004A048D" w:rsidRDefault="00E70F29"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4A048D" w:rsidTr="007235BE">
        <w:tc>
          <w:tcPr>
            <w:tcW w:w="5296" w:type="dxa"/>
            <w:vAlign w:val="bottom"/>
          </w:tcPr>
          <w:p w:rsidR="00E70F29" w:rsidRPr="004A048D" w:rsidRDefault="00E70F29" w:rsidP="007235BE">
            <w:pPr>
              <w:ind w:left="155" w:right="-72"/>
              <w:rPr>
                <w:rFonts w:ascii="Arial" w:hAnsi="Arial" w:cs="Arial"/>
                <w:b/>
                <w:bCs/>
                <w:noProof/>
                <w:snapToGrid w:val="0"/>
                <w:color w:val="auto"/>
                <w:sz w:val="18"/>
                <w:szCs w:val="18"/>
              </w:rPr>
            </w:pPr>
            <w:r w:rsidRPr="004A048D">
              <w:rPr>
                <w:rFonts w:ascii="Arial" w:hAnsi="Arial" w:cs="Arial"/>
                <w:b/>
                <w:bCs/>
                <w:noProof/>
                <w:snapToGrid w:val="0"/>
                <w:color w:val="auto"/>
                <w:sz w:val="18"/>
                <w:szCs w:val="18"/>
              </w:rPr>
              <w:t xml:space="preserve">For the </w:t>
            </w:r>
            <w:r w:rsidR="006A1CC0">
              <w:rPr>
                <w:rFonts w:ascii="Arial" w:hAnsi="Arial" w:cs="Arial"/>
                <w:b/>
                <w:bCs/>
                <w:noProof/>
                <w:snapToGrid w:val="0"/>
                <w:color w:val="auto"/>
                <w:sz w:val="18"/>
                <w:szCs w:val="18"/>
              </w:rPr>
              <w:t>three-month</w:t>
            </w:r>
            <w:r w:rsidRPr="004A048D">
              <w:rPr>
                <w:rFonts w:ascii="Arial" w:hAnsi="Arial" w:cs="Arial"/>
                <w:b/>
                <w:bCs/>
                <w:noProof/>
                <w:snapToGrid w:val="0"/>
                <w:color w:val="auto"/>
                <w:sz w:val="18"/>
                <w:szCs w:val="18"/>
              </w:rPr>
              <w:t xml:space="preserve"> period ended</w:t>
            </w:r>
          </w:p>
        </w:tc>
        <w:tc>
          <w:tcPr>
            <w:tcW w:w="1944" w:type="dxa"/>
            <w:tcBorders>
              <w:top w:val="single" w:sz="4" w:space="0" w:color="auto"/>
            </w:tcBorders>
            <w:shd w:val="clear" w:color="auto" w:fill="FAFAFA"/>
            <w:vAlign w:val="bottom"/>
          </w:tcPr>
          <w:p w:rsidR="00E70F29" w:rsidRPr="004A048D" w:rsidRDefault="00E70F29" w:rsidP="007235BE">
            <w:pPr>
              <w:ind w:right="-72"/>
              <w:jc w:val="right"/>
              <w:rPr>
                <w:rFonts w:ascii="Arial" w:hAnsi="Arial" w:cs="Arial"/>
                <w:b/>
                <w:bCs/>
                <w:snapToGrid w:val="0"/>
                <w:color w:val="auto"/>
                <w:sz w:val="18"/>
                <w:szCs w:val="18"/>
              </w:rPr>
            </w:pPr>
          </w:p>
        </w:tc>
        <w:tc>
          <w:tcPr>
            <w:tcW w:w="1944" w:type="dxa"/>
            <w:shd w:val="clear" w:color="auto" w:fill="FAFAFA"/>
            <w:vAlign w:val="bottom"/>
          </w:tcPr>
          <w:p w:rsidR="00E70F29" w:rsidRPr="004A048D" w:rsidRDefault="00E70F29" w:rsidP="007235BE">
            <w:pPr>
              <w:ind w:right="-72"/>
              <w:jc w:val="right"/>
              <w:rPr>
                <w:rFonts w:ascii="Arial" w:hAnsi="Arial" w:cs="Arial"/>
                <w:b/>
                <w:bCs/>
                <w:snapToGrid w:val="0"/>
                <w:color w:val="auto"/>
                <w:sz w:val="18"/>
                <w:szCs w:val="18"/>
              </w:rPr>
            </w:pPr>
          </w:p>
        </w:tc>
      </w:tr>
      <w:tr w:rsidR="00E70F29" w:rsidRPr="004A048D" w:rsidTr="007235BE">
        <w:tc>
          <w:tcPr>
            <w:tcW w:w="5296" w:type="dxa"/>
            <w:vAlign w:val="bottom"/>
          </w:tcPr>
          <w:p w:rsidR="00E70F29" w:rsidRPr="004A048D" w:rsidRDefault="00E70F29" w:rsidP="007235BE">
            <w:pPr>
              <w:ind w:left="155" w:right="-72"/>
              <w:rPr>
                <w:rFonts w:ascii="Arial" w:hAnsi="Arial" w:cs="Arial"/>
                <w:b/>
                <w:bCs/>
                <w:noProof/>
                <w:snapToGrid w:val="0"/>
                <w:color w:val="auto"/>
                <w:sz w:val="18"/>
                <w:szCs w:val="18"/>
              </w:rPr>
            </w:pPr>
            <w:r w:rsidRPr="004A048D">
              <w:rPr>
                <w:rFonts w:ascii="Arial" w:hAnsi="Arial" w:cs="Arial"/>
                <w:b/>
                <w:bCs/>
                <w:noProof/>
                <w:snapToGrid w:val="0"/>
                <w:color w:val="auto"/>
                <w:sz w:val="18"/>
                <w:szCs w:val="18"/>
              </w:rPr>
              <w:t xml:space="preserve">   </w:t>
            </w:r>
            <w:r w:rsidR="006A1CC0">
              <w:rPr>
                <w:rFonts w:ascii="Arial" w:hAnsi="Arial" w:cs="Arial"/>
                <w:b/>
                <w:bCs/>
                <w:noProof/>
                <w:snapToGrid w:val="0"/>
                <w:color w:val="auto"/>
                <w:sz w:val="18"/>
                <w:szCs w:val="18"/>
              </w:rPr>
              <w:t>31 March 2021</w:t>
            </w:r>
            <w:r w:rsidRPr="004A048D">
              <w:rPr>
                <w:rFonts w:ascii="Arial" w:hAnsi="Arial" w:cs="Arial"/>
                <w:b/>
                <w:bCs/>
                <w:noProof/>
                <w:snapToGrid w:val="0"/>
                <w:color w:val="auto"/>
                <w:sz w:val="18"/>
                <w:szCs w:val="18"/>
              </w:rPr>
              <w:t xml:space="preserve"> (Unaudited)</w:t>
            </w:r>
          </w:p>
        </w:tc>
        <w:tc>
          <w:tcPr>
            <w:tcW w:w="1944" w:type="dxa"/>
            <w:shd w:val="clear" w:color="auto" w:fill="FAFAFA"/>
            <w:vAlign w:val="bottom"/>
          </w:tcPr>
          <w:p w:rsidR="00E70F29" w:rsidRPr="004A048D" w:rsidRDefault="00E70F29" w:rsidP="007235BE">
            <w:pPr>
              <w:ind w:right="-72"/>
              <w:jc w:val="right"/>
              <w:rPr>
                <w:rFonts w:ascii="Arial" w:hAnsi="Arial" w:cs="Arial"/>
                <w:b/>
                <w:bCs/>
                <w:snapToGrid w:val="0"/>
                <w:color w:val="auto"/>
                <w:sz w:val="18"/>
                <w:szCs w:val="18"/>
              </w:rPr>
            </w:pPr>
          </w:p>
        </w:tc>
        <w:tc>
          <w:tcPr>
            <w:tcW w:w="1944" w:type="dxa"/>
            <w:shd w:val="clear" w:color="auto" w:fill="FAFAFA"/>
            <w:vAlign w:val="bottom"/>
          </w:tcPr>
          <w:p w:rsidR="00E70F29" w:rsidRPr="004A048D" w:rsidRDefault="00E70F29" w:rsidP="007235BE">
            <w:pPr>
              <w:ind w:right="-72"/>
              <w:jc w:val="right"/>
              <w:rPr>
                <w:rFonts w:ascii="Arial" w:hAnsi="Arial" w:cs="Arial"/>
                <w:b/>
                <w:bCs/>
                <w:snapToGrid w:val="0"/>
                <w:color w:val="auto"/>
                <w:sz w:val="18"/>
                <w:szCs w:val="18"/>
              </w:rPr>
            </w:pPr>
          </w:p>
        </w:tc>
      </w:tr>
      <w:tr w:rsidR="00B60A04" w:rsidRPr="004A048D" w:rsidTr="00651C31">
        <w:tc>
          <w:tcPr>
            <w:tcW w:w="5296" w:type="dxa"/>
            <w:vAlign w:val="bottom"/>
          </w:tcPr>
          <w:p w:rsidR="00B60A04" w:rsidRPr="004A048D" w:rsidRDefault="005F284D" w:rsidP="00B60A04">
            <w:pPr>
              <w:ind w:left="155"/>
              <w:rPr>
                <w:rFonts w:ascii="Arial" w:hAnsi="Arial" w:cs="Arial"/>
                <w:snapToGrid w:val="0"/>
                <w:color w:val="auto"/>
                <w:sz w:val="18"/>
                <w:szCs w:val="18"/>
                <w:cs/>
                <w:lang w:eastAsia="th-TH"/>
              </w:rPr>
            </w:pPr>
            <w:r w:rsidRPr="00271D0B">
              <w:rPr>
                <w:rFonts w:ascii="Arial" w:hAnsi="Arial" w:cs="Arial"/>
                <w:snapToGrid w:val="0"/>
                <w:color w:val="auto"/>
                <w:spacing w:val="-4"/>
                <w:sz w:val="18"/>
                <w:szCs w:val="18"/>
                <w:lang w:eastAsia="th-TH"/>
              </w:rPr>
              <w:t xml:space="preserve">As at 1 January </w:t>
            </w:r>
            <w:r>
              <w:rPr>
                <w:rFonts w:ascii="Arial" w:hAnsi="Arial" w:cs="Arial"/>
                <w:snapToGrid w:val="0"/>
                <w:color w:val="auto"/>
                <w:spacing w:val="-4"/>
                <w:sz w:val="18"/>
                <w:szCs w:val="18"/>
                <w:lang w:eastAsia="th-TH"/>
              </w:rPr>
              <w:t>2021</w:t>
            </w:r>
          </w:p>
        </w:tc>
        <w:tc>
          <w:tcPr>
            <w:tcW w:w="1944" w:type="dxa"/>
            <w:shd w:val="clear" w:color="auto" w:fill="FAFAFA"/>
          </w:tcPr>
          <w:p w:rsidR="00B60A04" w:rsidRPr="00B60A04" w:rsidRDefault="00B60A04" w:rsidP="00B60A04">
            <w:pPr>
              <w:ind w:right="-72"/>
              <w:jc w:val="right"/>
              <w:rPr>
                <w:rFonts w:ascii="Arial" w:eastAsia="Arial Unicode MS" w:hAnsi="Arial" w:cs="Arial"/>
                <w:noProof/>
                <w:snapToGrid w:val="0"/>
                <w:color w:val="auto"/>
                <w:sz w:val="18"/>
                <w:szCs w:val="18"/>
              </w:rPr>
            </w:pPr>
            <w:r w:rsidRPr="00B60A04">
              <w:rPr>
                <w:rFonts w:ascii="Arial" w:eastAsia="Arial Unicode MS" w:hAnsi="Arial" w:cs="Arial"/>
                <w:noProof/>
                <w:snapToGrid w:val="0"/>
                <w:color w:val="auto"/>
                <w:sz w:val="18"/>
                <w:szCs w:val="18"/>
              </w:rPr>
              <w:t>8,100</w:t>
            </w:r>
          </w:p>
        </w:tc>
        <w:tc>
          <w:tcPr>
            <w:tcW w:w="1944" w:type="dxa"/>
            <w:shd w:val="clear" w:color="auto" w:fill="FAFAFA"/>
          </w:tcPr>
          <w:p w:rsidR="00B60A04" w:rsidRPr="00B60A04" w:rsidRDefault="00B60A04" w:rsidP="00B60A04">
            <w:pPr>
              <w:ind w:right="-72"/>
              <w:jc w:val="right"/>
              <w:rPr>
                <w:rFonts w:ascii="Arial" w:eastAsia="Arial Unicode MS" w:hAnsi="Arial" w:cs="Arial"/>
                <w:noProof/>
                <w:snapToGrid w:val="0"/>
                <w:color w:val="auto"/>
                <w:sz w:val="18"/>
                <w:szCs w:val="18"/>
              </w:rPr>
            </w:pPr>
            <w:r w:rsidRPr="00B60A04">
              <w:rPr>
                <w:rFonts w:ascii="Arial" w:eastAsia="Arial Unicode MS" w:hAnsi="Arial" w:cs="Arial"/>
                <w:noProof/>
                <w:snapToGrid w:val="0"/>
                <w:color w:val="auto"/>
                <w:sz w:val="18"/>
                <w:szCs w:val="18"/>
              </w:rPr>
              <w:t>1,578,178</w:t>
            </w:r>
          </w:p>
        </w:tc>
      </w:tr>
      <w:tr w:rsidR="00614764" w:rsidRPr="004A048D" w:rsidTr="001175CE">
        <w:tc>
          <w:tcPr>
            <w:tcW w:w="5296" w:type="dxa"/>
            <w:vAlign w:val="bottom"/>
          </w:tcPr>
          <w:p w:rsidR="00614764" w:rsidRPr="004A048D" w:rsidRDefault="00614764" w:rsidP="00614764">
            <w:pPr>
              <w:ind w:left="155"/>
              <w:rPr>
                <w:rFonts w:ascii="Arial" w:hAnsi="Arial" w:cs="Arial"/>
                <w:snapToGrid w:val="0"/>
                <w:color w:val="auto"/>
                <w:sz w:val="18"/>
                <w:szCs w:val="18"/>
                <w:cs/>
                <w:lang w:eastAsia="th-TH"/>
              </w:rPr>
            </w:pPr>
            <w:r w:rsidRPr="004A048D">
              <w:rPr>
                <w:rFonts w:ascii="Arial" w:hAnsi="Arial" w:cs="Arial"/>
                <w:color w:val="auto"/>
                <w:sz w:val="18"/>
                <w:szCs w:val="18"/>
                <w:shd w:val="clear" w:color="auto" w:fill="FFFFFF"/>
              </w:rPr>
              <w:t>Addition during the period</w:t>
            </w:r>
          </w:p>
        </w:tc>
        <w:tc>
          <w:tcPr>
            <w:tcW w:w="1944" w:type="dxa"/>
            <w:shd w:val="clear" w:color="auto" w:fill="FAFAFA"/>
          </w:tcPr>
          <w:p w:rsidR="00614764" w:rsidRPr="00614764" w:rsidRDefault="00614764" w:rsidP="00614764">
            <w:pPr>
              <w:ind w:right="-72"/>
              <w:jc w:val="right"/>
              <w:rPr>
                <w:rFonts w:ascii="Arial" w:eastAsia="Arial Unicode MS" w:hAnsi="Arial" w:cs="Arial"/>
                <w:noProof/>
                <w:snapToGrid w:val="0"/>
                <w:color w:val="auto"/>
                <w:sz w:val="18"/>
                <w:szCs w:val="18"/>
              </w:rPr>
            </w:pPr>
            <w:r w:rsidRPr="00614764">
              <w:rPr>
                <w:rFonts w:ascii="Arial" w:eastAsia="Arial Unicode MS" w:hAnsi="Arial" w:cs="Arial"/>
                <w:noProof/>
                <w:snapToGrid w:val="0"/>
                <w:color w:val="auto"/>
                <w:sz w:val="18"/>
                <w:szCs w:val="18"/>
              </w:rPr>
              <w:t>6,300</w:t>
            </w:r>
          </w:p>
        </w:tc>
        <w:tc>
          <w:tcPr>
            <w:tcW w:w="1944" w:type="dxa"/>
            <w:shd w:val="clear" w:color="auto" w:fill="FAFAFA"/>
          </w:tcPr>
          <w:p w:rsidR="00614764" w:rsidRPr="00614764" w:rsidRDefault="00614764" w:rsidP="00614764">
            <w:pPr>
              <w:ind w:right="-72"/>
              <w:jc w:val="right"/>
              <w:rPr>
                <w:rFonts w:ascii="Arial" w:eastAsia="Arial Unicode MS" w:hAnsi="Arial" w:cs="Arial"/>
                <w:noProof/>
                <w:snapToGrid w:val="0"/>
                <w:color w:val="auto"/>
                <w:sz w:val="18"/>
                <w:szCs w:val="18"/>
              </w:rPr>
            </w:pPr>
            <w:r w:rsidRPr="00614764">
              <w:rPr>
                <w:rFonts w:ascii="Arial" w:eastAsia="Arial Unicode MS" w:hAnsi="Arial" w:cs="Arial"/>
                <w:noProof/>
                <w:snapToGrid w:val="0"/>
                <w:color w:val="auto"/>
                <w:sz w:val="18"/>
                <w:szCs w:val="18"/>
              </w:rPr>
              <w:t>3,950</w:t>
            </w:r>
          </w:p>
        </w:tc>
      </w:tr>
      <w:tr w:rsidR="00614764" w:rsidRPr="004A048D" w:rsidTr="001175CE">
        <w:tc>
          <w:tcPr>
            <w:tcW w:w="5296" w:type="dxa"/>
            <w:vAlign w:val="bottom"/>
          </w:tcPr>
          <w:p w:rsidR="00614764" w:rsidRPr="004A048D" w:rsidRDefault="00614764" w:rsidP="00614764">
            <w:pPr>
              <w:ind w:left="155"/>
              <w:rPr>
                <w:rFonts w:ascii="Arial" w:hAnsi="Arial" w:cs="Arial"/>
                <w:snapToGrid w:val="0"/>
                <w:color w:val="auto"/>
                <w:sz w:val="18"/>
                <w:szCs w:val="18"/>
                <w:cs/>
                <w:lang w:eastAsia="th-TH"/>
              </w:rPr>
            </w:pPr>
            <w:r w:rsidRPr="004A048D">
              <w:rPr>
                <w:rFonts w:ascii="Arial" w:hAnsi="Arial" w:cs="Arial"/>
                <w:color w:val="auto"/>
                <w:sz w:val="18"/>
                <w:szCs w:val="18"/>
                <w:shd w:val="clear" w:color="auto" w:fill="FFFFFF"/>
              </w:rPr>
              <w:t xml:space="preserve">Repayment </w:t>
            </w:r>
            <w:r>
              <w:rPr>
                <w:rFonts w:ascii="Arial" w:hAnsi="Arial" w:cs="Arial"/>
                <w:color w:val="auto"/>
                <w:sz w:val="18"/>
                <w:szCs w:val="18"/>
                <w:shd w:val="clear" w:color="auto" w:fill="FFFFFF"/>
              </w:rPr>
              <w:t>- cash received</w:t>
            </w:r>
          </w:p>
        </w:tc>
        <w:tc>
          <w:tcPr>
            <w:tcW w:w="1944" w:type="dxa"/>
            <w:shd w:val="clear" w:color="auto" w:fill="FAFAFA"/>
          </w:tcPr>
          <w:p w:rsidR="00614764" w:rsidRPr="00614764" w:rsidRDefault="00614764" w:rsidP="00614764">
            <w:pPr>
              <w:ind w:right="-72"/>
              <w:jc w:val="right"/>
              <w:rPr>
                <w:rFonts w:ascii="Arial" w:eastAsia="Arial Unicode MS" w:hAnsi="Arial" w:cs="Arial"/>
                <w:noProof/>
                <w:snapToGrid w:val="0"/>
                <w:color w:val="auto"/>
                <w:sz w:val="18"/>
                <w:szCs w:val="18"/>
              </w:rPr>
            </w:pPr>
            <w:r w:rsidRPr="00614764">
              <w:rPr>
                <w:rFonts w:ascii="Arial" w:eastAsia="Arial Unicode MS" w:hAnsi="Arial" w:cs="Arial"/>
                <w:noProof/>
                <w:snapToGrid w:val="0"/>
                <w:color w:val="auto"/>
                <w:sz w:val="18"/>
                <w:szCs w:val="18"/>
              </w:rPr>
              <w:t>(8,100)</w:t>
            </w:r>
          </w:p>
        </w:tc>
        <w:tc>
          <w:tcPr>
            <w:tcW w:w="1944" w:type="dxa"/>
            <w:shd w:val="clear" w:color="auto" w:fill="FAFAFA"/>
          </w:tcPr>
          <w:p w:rsidR="00614764" w:rsidRPr="00614764" w:rsidRDefault="00614764" w:rsidP="00614764">
            <w:pPr>
              <w:ind w:right="-72"/>
              <w:jc w:val="right"/>
              <w:rPr>
                <w:rFonts w:ascii="Arial" w:eastAsia="Arial Unicode MS" w:hAnsi="Arial" w:cs="Arial"/>
                <w:noProof/>
                <w:snapToGrid w:val="0"/>
                <w:color w:val="auto"/>
                <w:sz w:val="18"/>
                <w:szCs w:val="18"/>
              </w:rPr>
            </w:pPr>
            <w:r w:rsidRPr="00614764">
              <w:rPr>
                <w:rFonts w:ascii="Arial" w:eastAsia="Arial Unicode MS" w:hAnsi="Arial" w:cs="Arial"/>
                <w:noProof/>
                <w:snapToGrid w:val="0"/>
                <w:color w:val="auto"/>
                <w:sz w:val="18"/>
                <w:szCs w:val="18"/>
              </w:rPr>
              <w:t>(28,379)</w:t>
            </w:r>
          </w:p>
        </w:tc>
      </w:tr>
      <w:tr w:rsidR="00B60A04" w:rsidRPr="004A048D" w:rsidTr="007235BE">
        <w:tc>
          <w:tcPr>
            <w:tcW w:w="5296" w:type="dxa"/>
            <w:vAlign w:val="bottom"/>
          </w:tcPr>
          <w:p w:rsidR="00B60A04" w:rsidRPr="004A048D" w:rsidRDefault="00B60A04" w:rsidP="00B60A04">
            <w:pPr>
              <w:ind w:left="155"/>
              <w:rPr>
                <w:rFonts w:ascii="Arial" w:hAnsi="Arial" w:cs="Arial"/>
                <w:snapToGrid w:val="0"/>
                <w:color w:val="auto"/>
                <w:sz w:val="18"/>
                <w:szCs w:val="18"/>
                <w:cs/>
                <w:lang w:eastAsia="th-TH"/>
              </w:rPr>
            </w:pPr>
          </w:p>
        </w:tc>
        <w:tc>
          <w:tcPr>
            <w:tcW w:w="1944" w:type="dxa"/>
            <w:tcBorders>
              <w:top w:val="single" w:sz="4" w:space="0" w:color="auto"/>
            </w:tcBorders>
            <w:shd w:val="clear" w:color="auto" w:fill="FAFAFA"/>
            <w:vAlign w:val="bottom"/>
          </w:tcPr>
          <w:p w:rsidR="00B60A04" w:rsidRPr="004A048D" w:rsidRDefault="00B60A04" w:rsidP="00B60A04">
            <w:pPr>
              <w:ind w:left="-29" w:right="-80"/>
              <w:jc w:val="right"/>
              <w:rPr>
                <w:rFonts w:ascii="Arial" w:eastAsia="Arial Unicode MS" w:hAnsi="Arial" w:cs="Arial"/>
                <w:noProof/>
                <w:snapToGrid w:val="0"/>
                <w:color w:val="auto"/>
                <w:sz w:val="18"/>
                <w:szCs w:val="18"/>
              </w:rPr>
            </w:pPr>
          </w:p>
        </w:tc>
        <w:tc>
          <w:tcPr>
            <w:tcW w:w="1944" w:type="dxa"/>
            <w:tcBorders>
              <w:top w:val="single" w:sz="4" w:space="0" w:color="auto"/>
            </w:tcBorders>
            <w:shd w:val="clear" w:color="auto" w:fill="FAFAFA"/>
            <w:vAlign w:val="bottom"/>
          </w:tcPr>
          <w:p w:rsidR="00B60A04" w:rsidRPr="004A048D" w:rsidRDefault="00B60A04" w:rsidP="00B60A04">
            <w:pPr>
              <w:ind w:left="-29" w:right="-80"/>
              <w:jc w:val="right"/>
              <w:rPr>
                <w:rFonts w:ascii="Arial" w:eastAsia="Arial Unicode MS" w:hAnsi="Arial" w:cs="Arial"/>
                <w:noProof/>
                <w:snapToGrid w:val="0"/>
                <w:color w:val="auto"/>
                <w:sz w:val="18"/>
                <w:szCs w:val="18"/>
              </w:rPr>
            </w:pPr>
          </w:p>
        </w:tc>
      </w:tr>
      <w:tr w:rsidR="00614764" w:rsidRPr="004A048D" w:rsidTr="001175CE">
        <w:tc>
          <w:tcPr>
            <w:tcW w:w="5296" w:type="dxa"/>
            <w:vAlign w:val="bottom"/>
          </w:tcPr>
          <w:p w:rsidR="00614764" w:rsidRPr="004A048D" w:rsidRDefault="005F284D" w:rsidP="00614764">
            <w:pPr>
              <w:ind w:left="155"/>
              <w:rPr>
                <w:rFonts w:ascii="Arial" w:hAnsi="Arial" w:cs="Arial"/>
                <w:snapToGrid w:val="0"/>
                <w:color w:val="auto"/>
                <w:sz w:val="18"/>
                <w:szCs w:val="18"/>
                <w:cs/>
                <w:lang w:eastAsia="th-TH"/>
              </w:rPr>
            </w:pPr>
            <w:r w:rsidRPr="00271D0B">
              <w:rPr>
                <w:rFonts w:ascii="Arial" w:hAnsi="Arial" w:cs="Arial"/>
                <w:snapToGrid w:val="0"/>
                <w:color w:val="auto"/>
                <w:spacing w:val="-4"/>
                <w:sz w:val="18"/>
                <w:szCs w:val="18"/>
                <w:lang w:eastAsia="th-TH"/>
              </w:rPr>
              <w:t xml:space="preserve">As at </w:t>
            </w:r>
            <w:r>
              <w:rPr>
                <w:rFonts w:ascii="Arial" w:hAnsi="Arial" w:cs="Arial"/>
                <w:snapToGrid w:val="0"/>
                <w:color w:val="auto"/>
                <w:spacing w:val="-4"/>
                <w:sz w:val="18"/>
                <w:szCs w:val="18"/>
                <w:lang w:eastAsia="th-TH"/>
              </w:rPr>
              <w:t>3</w:t>
            </w:r>
            <w:r w:rsidRPr="00271D0B">
              <w:rPr>
                <w:rFonts w:ascii="Arial" w:hAnsi="Arial" w:cs="Arial"/>
                <w:snapToGrid w:val="0"/>
                <w:color w:val="auto"/>
                <w:spacing w:val="-4"/>
                <w:sz w:val="18"/>
                <w:szCs w:val="18"/>
                <w:lang w:eastAsia="th-TH"/>
              </w:rPr>
              <w:t xml:space="preserve">1 </w:t>
            </w:r>
            <w:r>
              <w:rPr>
                <w:rFonts w:ascii="Arial" w:hAnsi="Arial" w:cs="Arial"/>
                <w:snapToGrid w:val="0"/>
                <w:color w:val="auto"/>
                <w:spacing w:val="-4"/>
                <w:sz w:val="18"/>
                <w:szCs w:val="18"/>
                <w:lang w:eastAsia="th-TH"/>
              </w:rPr>
              <w:t>March</w:t>
            </w:r>
            <w:r w:rsidRPr="00271D0B">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2021</w:t>
            </w:r>
          </w:p>
        </w:tc>
        <w:tc>
          <w:tcPr>
            <w:tcW w:w="1944" w:type="dxa"/>
            <w:tcBorders>
              <w:bottom w:val="single" w:sz="4" w:space="0" w:color="auto"/>
            </w:tcBorders>
            <w:shd w:val="clear" w:color="auto" w:fill="FAFAFA"/>
          </w:tcPr>
          <w:p w:rsidR="00614764" w:rsidRPr="00614764" w:rsidRDefault="00614764" w:rsidP="00614764">
            <w:pPr>
              <w:ind w:right="-72"/>
              <w:jc w:val="right"/>
              <w:rPr>
                <w:rFonts w:ascii="Arial" w:eastAsia="Arial Unicode MS" w:hAnsi="Arial" w:cs="Arial"/>
                <w:noProof/>
                <w:snapToGrid w:val="0"/>
                <w:color w:val="auto"/>
                <w:sz w:val="18"/>
                <w:szCs w:val="18"/>
              </w:rPr>
            </w:pPr>
            <w:r w:rsidRPr="00614764">
              <w:rPr>
                <w:rFonts w:ascii="Arial" w:eastAsia="Arial Unicode MS" w:hAnsi="Arial" w:cs="Arial"/>
                <w:noProof/>
                <w:snapToGrid w:val="0"/>
                <w:color w:val="auto"/>
                <w:sz w:val="18"/>
                <w:szCs w:val="18"/>
              </w:rPr>
              <w:t>6,300</w:t>
            </w:r>
          </w:p>
        </w:tc>
        <w:tc>
          <w:tcPr>
            <w:tcW w:w="1944" w:type="dxa"/>
            <w:tcBorders>
              <w:bottom w:val="single" w:sz="4" w:space="0" w:color="auto"/>
            </w:tcBorders>
            <w:shd w:val="clear" w:color="auto" w:fill="FAFAFA"/>
          </w:tcPr>
          <w:p w:rsidR="00614764" w:rsidRPr="00614764" w:rsidRDefault="00614764" w:rsidP="00614764">
            <w:pPr>
              <w:ind w:right="-72"/>
              <w:jc w:val="right"/>
              <w:rPr>
                <w:rFonts w:ascii="Arial" w:eastAsia="Arial Unicode MS" w:hAnsi="Arial" w:cs="Arial"/>
                <w:noProof/>
                <w:snapToGrid w:val="0"/>
                <w:color w:val="auto"/>
                <w:sz w:val="18"/>
                <w:szCs w:val="18"/>
              </w:rPr>
            </w:pPr>
            <w:r w:rsidRPr="00614764">
              <w:rPr>
                <w:rFonts w:ascii="Arial" w:eastAsia="Arial Unicode MS" w:hAnsi="Arial" w:cs="Arial"/>
                <w:noProof/>
                <w:snapToGrid w:val="0"/>
                <w:color w:val="auto"/>
                <w:sz w:val="18"/>
                <w:szCs w:val="18"/>
              </w:rPr>
              <w:t>1,553,749</w:t>
            </w:r>
          </w:p>
        </w:tc>
      </w:tr>
    </w:tbl>
    <w:p w:rsidR="00E70F29" w:rsidRPr="006373B3" w:rsidRDefault="00E70F29" w:rsidP="007235BE">
      <w:pPr>
        <w:ind w:left="540"/>
        <w:jc w:val="both"/>
        <w:rPr>
          <w:rFonts w:ascii="Arial" w:hAnsi="Arial" w:cs="Arial"/>
          <w:color w:val="auto"/>
          <w:sz w:val="18"/>
          <w:szCs w:val="18"/>
        </w:rPr>
      </w:pPr>
    </w:p>
    <w:p w:rsidR="00E70F29" w:rsidRPr="006373B3" w:rsidRDefault="00E70F29" w:rsidP="007235BE">
      <w:pPr>
        <w:pStyle w:val="a"/>
        <w:ind w:left="540" w:right="0"/>
        <w:jc w:val="both"/>
        <w:rPr>
          <w:rFonts w:ascii="Arial" w:hAnsi="Arial" w:cs="Arial"/>
          <w:b/>
          <w:bCs/>
          <w:color w:val="CF4A02"/>
          <w:sz w:val="18"/>
          <w:szCs w:val="18"/>
        </w:rPr>
      </w:pPr>
      <w:r w:rsidRPr="006373B3">
        <w:rPr>
          <w:rFonts w:ascii="Arial" w:hAnsi="Arial" w:cs="Arial"/>
          <w:b/>
          <w:bCs/>
          <w:color w:val="CF4A02"/>
          <w:sz w:val="18"/>
          <w:szCs w:val="18"/>
        </w:rPr>
        <w:t>Short-term loans</w:t>
      </w:r>
    </w:p>
    <w:p w:rsidR="00E70F29" w:rsidRPr="0022022A" w:rsidRDefault="00E70F29" w:rsidP="007235BE">
      <w:pPr>
        <w:pStyle w:val="a"/>
        <w:ind w:left="540" w:right="0"/>
        <w:jc w:val="thaiDistribute"/>
        <w:rPr>
          <w:rFonts w:ascii="Arial" w:hAnsi="Arial" w:cs="Arial"/>
          <w:color w:val="auto"/>
          <w:sz w:val="18"/>
          <w:szCs w:val="18"/>
        </w:rPr>
      </w:pPr>
    </w:p>
    <w:p w:rsidR="009A3CEA" w:rsidRPr="0022022A" w:rsidRDefault="00E70F29" w:rsidP="007235BE">
      <w:pPr>
        <w:pStyle w:val="a"/>
        <w:ind w:left="540" w:right="0"/>
        <w:jc w:val="thaiDistribute"/>
        <w:rPr>
          <w:rFonts w:ascii="Arial" w:hAnsi="Arial" w:cs="Arial"/>
          <w:color w:val="auto"/>
          <w:spacing w:val="-4"/>
          <w:sz w:val="18"/>
          <w:szCs w:val="18"/>
        </w:rPr>
      </w:pPr>
      <w:r w:rsidRPr="0022022A">
        <w:rPr>
          <w:rFonts w:ascii="Arial" w:hAnsi="Arial" w:cs="Arial"/>
          <w:color w:val="auto"/>
          <w:spacing w:val="-4"/>
          <w:sz w:val="18"/>
          <w:szCs w:val="18"/>
        </w:rPr>
        <w:t xml:space="preserve">During the </w:t>
      </w:r>
      <w:r w:rsidR="006A1CC0" w:rsidRPr="0022022A">
        <w:rPr>
          <w:rFonts w:ascii="Arial" w:hAnsi="Arial" w:cs="Arial"/>
          <w:color w:val="auto"/>
          <w:spacing w:val="-4"/>
          <w:sz w:val="18"/>
          <w:szCs w:val="18"/>
        </w:rPr>
        <w:t>three-month</w:t>
      </w:r>
      <w:r w:rsidRPr="0022022A">
        <w:rPr>
          <w:rFonts w:ascii="Arial" w:hAnsi="Arial" w:cs="Arial"/>
          <w:color w:val="auto"/>
          <w:spacing w:val="-4"/>
          <w:sz w:val="18"/>
          <w:szCs w:val="18"/>
        </w:rPr>
        <w:t xml:space="preserve"> period ended </w:t>
      </w:r>
      <w:r w:rsidR="006A1CC0" w:rsidRPr="0022022A">
        <w:rPr>
          <w:rFonts w:ascii="Arial" w:hAnsi="Arial" w:cs="Arial"/>
          <w:color w:val="auto"/>
          <w:spacing w:val="-4"/>
          <w:sz w:val="18"/>
          <w:szCs w:val="18"/>
        </w:rPr>
        <w:t>31 March 2021</w:t>
      </w:r>
      <w:r w:rsidRPr="0022022A">
        <w:rPr>
          <w:rFonts w:ascii="Arial" w:hAnsi="Arial" w:cs="Arial"/>
          <w:color w:val="auto"/>
          <w:spacing w:val="-4"/>
          <w:sz w:val="18"/>
          <w:szCs w:val="18"/>
        </w:rPr>
        <w:t>, the Company provide</w:t>
      </w:r>
      <w:r w:rsidR="008853D1" w:rsidRPr="0022022A">
        <w:rPr>
          <w:rFonts w:ascii="Arial" w:hAnsi="Arial" w:cs="Arial"/>
          <w:color w:val="auto"/>
          <w:spacing w:val="-4"/>
          <w:sz w:val="18"/>
          <w:szCs w:val="18"/>
        </w:rPr>
        <w:t>d</w:t>
      </w:r>
      <w:r w:rsidRPr="0022022A">
        <w:rPr>
          <w:rFonts w:ascii="Arial" w:hAnsi="Arial" w:cs="Arial"/>
          <w:color w:val="auto"/>
          <w:spacing w:val="-4"/>
          <w:sz w:val="18"/>
          <w:szCs w:val="18"/>
        </w:rPr>
        <w:t xml:space="preserve"> loan</w:t>
      </w:r>
      <w:r w:rsidR="008853D1" w:rsidRPr="0022022A">
        <w:rPr>
          <w:rFonts w:ascii="Arial" w:hAnsi="Arial" w:cs="Arial"/>
          <w:color w:val="auto"/>
          <w:spacing w:val="-4"/>
          <w:sz w:val="18"/>
          <w:szCs w:val="18"/>
        </w:rPr>
        <w:t>s of Baht 6.30 million</w:t>
      </w:r>
      <w:r w:rsidRPr="0022022A">
        <w:rPr>
          <w:rFonts w:ascii="Arial" w:hAnsi="Arial" w:cs="Arial"/>
          <w:color w:val="auto"/>
          <w:spacing w:val="-4"/>
          <w:sz w:val="18"/>
          <w:szCs w:val="18"/>
        </w:rPr>
        <w:t xml:space="preserve"> to </w:t>
      </w:r>
      <w:r w:rsidR="003C0FDD" w:rsidRPr="0022022A">
        <w:rPr>
          <w:rFonts w:ascii="Arial" w:hAnsi="Arial" w:cs="Arial"/>
          <w:color w:val="auto"/>
          <w:spacing w:val="-4"/>
          <w:sz w:val="18"/>
          <w:szCs w:val="18"/>
        </w:rPr>
        <w:t>Titan Twenty</w:t>
      </w:r>
      <w:r w:rsidRPr="0022022A">
        <w:rPr>
          <w:rFonts w:ascii="Arial" w:hAnsi="Arial" w:cs="Arial"/>
          <w:color w:val="auto"/>
          <w:spacing w:val="-4"/>
          <w:sz w:val="18"/>
          <w:szCs w:val="18"/>
        </w:rPr>
        <w:t xml:space="preserve"> Company Limited. The interest</w:t>
      </w:r>
      <w:r w:rsidR="00042DD6" w:rsidRPr="0022022A">
        <w:rPr>
          <w:rFonts w:ascii="Arial" w:hAnsi="Arial" w:cs="Arial"/>
          <w:color w:val="auto"/>
          <w:spacing w:val="-4"/>
          <w:sz w:val="18"/>
          <w:szCs w:val="18"/>
        </w:rPr>
        <w:t xml:space="preserve"> rate</w:t>
      </w:r>
      <w:r w:rsidRPr="0022022A">
        <w:rPr>
          <w:rFonts w:ascii="Arial" w:hAnsi="Arial" w:cs="Arial"/>
          <w:color w:val="auto"/>
          <w:spacing w:val="-4"/>
          <w:sz w:val="18"/>
          <w:szCs w:val="18"/>
        </w:rPr>
        <w:t xml:space="preserve"> is 4.05% per annum. The repayment term is at call.</w:t>
      </w:r>
    </w:p>
    <w:p w:rsidR="003C0FDD" w:rsidRPr="0022022A" w:rsidRDefault="003C0FDD" w:rsidP="007235BE">
      <w:pPr>
        <w:pStyle w:val="a"/>
        <w:ind w:left="540" w:right="0"/>
        <w:jc w:val="thaiDistribute"/>
        <w:rPr>
          <w:rFonts w:ascii="Arial" w:hAnsi="Arial" w:cs="Arial"/>
          <w:color w:val="auto"/>
          <w:spacing w:val="-4"/>
          <w:sz w:val="18"/>
          <w:szCs w:val="18"/>
          <w:highlight w:val="yellow"/>
        </w:rPr>
      </w:pPr>
    </w:p>
    <w:p w:rsidR="003C0FDD" w:rsidRPr="0022022A" w:rsidRDefault="003C0FDD" w:rsidP="007235BE">
      <w:pPr>
        <w:pStyle w:val="a"/>
        <w:ind w:left="540" w:right="0"/>
        <w:jc w:val="thaiDistribute"/>
        <w:rPr>
          <w:rFonts w:ascii="Arial" w:hAnsi="Arial" w:cs="Arial"/>
          <w:color w:val="auto"/>
          <w:spacing w:val="-6"/>
          <w:sz w:val="18"/>
          <w:szCs w:val="18"/>
        </w:rPr>
      </w:pPr>
      <w:r w:rsidRPr="0022022A">
        <w:rPr>
          <w:rFonts w:ascii="Arial" w:hAnsi="Arial" w:cs="Arial"/>
          <w:color w:val="auto"/>
          <w:sz w:val="18"/>
          <w:szCs w:val="18"/>
        </w:rPr>
        <w:t xml:space="preserve">On 6 March 2021, the Company received cash from repayment of loan </w:t>
      </w:r>
      <w:r w:rsidR="00042DD6" w:rsidRPr="0022022A">
        <w:rPr>
          <w:rFonts w:ascii="Arial" w:hAnsi="Arial" w:cs="Arial"/>
          <w:color w:val="auto"/>
          <w:sz w:val="18"/>
          <w:szCs w:val="18"/>
        </w:rPr>
        <w:t>to</w:t>
      </w:r>
      <w:r w:rsidRPr="0022022A">
        <w:rPr>
          <w:rFonts w:ascii="Arial" w:hAnsi="Arial" w:cs="Arial"/>
          <w:color w:val="auto"/>
          <w:sz w:val="18"/>
          <w:szCs w:val="18"/>
        </w:rPr>
        <w:t xml:space="preserve"> Vega Twenty Company Limited in an amount of Baht 8.10 million</w:t>
      </w:r>
      <w:r w:rsidRPr="0022022A">
        <w:rPr>
          <w:rFonts w:ascii="Arial" w:hAnsi="Arial" w:cs="Arial"/>
          <w:color w:val="auto"/>
          <w:spacing w:val="-6"/>
          <w:sz w:val="18"/>
          <w:szCs w:val="18"/>
        </w:rPr>
        <w:t>.</w:t>
      </w:r>
    </w:p>
    <w:p w:rsidR="006C37ED" w:rsidRPr="0022022A" w:rsidRDefault="006C37ED" w:rsidP="007235BE">
      <w:pPr>
        <w:pStyle w:val="a"/>
        <w:ind w:left="540" w:right="0"/>
        <w:jc w:val="thaiDistribute"/>
        <w:rPr>
          <w:rFonts w:ascii="Arial" w:hAnsi="Arial" w:cs="Arial"/>
          <w:color w:val="auto"/>
          <w:spacing w:val="-6"/>
          <w:sz w:val="18"/>
          <w:szCs w:val="18"/>
          <w:highlight w:val="yellow"/>
        </w:rPr>
      </w:pPr>
    </w:p>
    <w:p w:rsidR="006C37ED" w:rsidRPr="0022022A" w:rsidRDefault="006C37ED" w:rsidP="007235BE">
      <w:pPr>
        <w:pStyle w:val="a"/>
        <w:ind w:left="540" w:right="0"/>
        <w:jc w:val="both"/>
        <w:rPr>
          <w:rFonts w:ascii="Arial" w:hAnsi="Arial" w:cs="Arial"/>
          <w:b/>
          <w:bCs/>
          <w:color w:val="auto"/>
          <w:sz w:val="18"/>
          <w:szCs w:val="18"/>
        </w:rPr>
      </w:pPr>
      <w:r w:rsidRPr="0022022A">
        <w:rPr>
          <w:rFonts w:ascii="Arial" w:hAnsi="Arial" w:cs="Arial"/>
          <w:b/>
          <w:bCs/>
          <w:color w:val="auto"/>
          <w:sz w:val="18"/>
          <w:szCs w:val="18"/>
        </w:rPr>
        <w:t>Long-term loans</w:t>
      </w:r>
    </w:p>
    <w:p w:rsidR="006C37ED" w:rsidRPr="0022022A" w:rsidRDefault="006C37ED" w:rsidP="007235BE">
      <w:pPr>
        <w:pStyle w:val="a"/>
        <w:ind w:left="540" w:right="0"/>
        <w:jc w:val="thaiDistribute"/>
        <w:rPr>
          <w:rFonts w:ascii="Arial" w:hAnsi="Arial" w:cs="Arial"/>
          <w:color w:val="auto"/>
          <w:spacing w:val="-6"/>
          <w:sz w:val="18"/>
          <w:szCs w:val="18"/>
        </w:rPr>
      </w:pPr>
    </w:p>
    <w:p w:rsidR="003C0FDD" w:rsidRPr="0022022A" w:rsidRDefault="003C0FDD" w:rsidP="007235BE">
      <w:pPr>
        <w:pStyle w:val="a"/>
        <w:ind w:left="540" w:right="0"/>
        <w:jc w:val="thaiDistribute"/>
        <w:rPr>
          <w:rFonts w:ascii="Arial" w:hAnsi="Arial" w:cs="Arial"/>
          <w:color w:val="auto"/>
          <w:spacing w:val="-4"/>
          <w:sz w:val="18"/>
          <w:szCs w:val="18"/>
        </w:rPr>
      </w:pPr>
      <w:r w:rsidRPr="0022022A">
        <w:rPr>
          <w:rFonts w:ascii="Arial" w:hAnsi="Arial" w:cs="Arial"/>
          <w:color w:val="auto"/>
          <w:spacing w:val="-4"/>
          <w:sz w:val="18"/>
          <w:szCs w:val="18"/>
        </w:rPr>
        <w:t>During the three-month period ended 31 March 2021, the Company provide</w:t>
      </w:r>
      <w:r w:rsidR="008853D1" w:rsidRPr="0022022A">
        <w:rPr>
          <w:rFonts w:ascii="Arial" w:hAnsi="Arial" w:cs="Arial"/>
          <w:color w:val="auto"/>
          <w:spacing w:val="-4"/>
          <w:sz w:val="18"/>
          <w:szCs w:val="18"/>
        </w:rPr>
        <w:t>d</w:t>
      </w:r>
      <w:r w:rsidRPr="0022022A">
        <w:rPr>
          <w:rFonts w:ascii="Arial" w:hAnsi="Arial" w:cs="Arial"/>
          <w:color w:val="auto"/>
          <w:spacing w:val="-4"/>
          <w:sz w:val="18"/>
          <w:szCs w:val="18"/>
        </w:rPr>
        <w:t xml:space="preserve"> loan</w:t>
      </w:r>
      <w:r w:rsidR="008853D1" w:rsidRPr="0022022A">
        <w:rPr>
          <w:rFonts w:ascii="Arial" w:hAnsi="Arial" w:cs="Arial"/>
          <w:color w:val="auto"/>
          <w:spacing w:val="-4"/>
          <w:sz w:val="18"/>
          <w:szCs w:val="18"/>
        </w:rPr>
        <w:t>s of Baht 3.95 million</w:t>
      </w:r>
      <w:r w:rsidRPr="0022022A">
        <w:rPr>
          <w:rFonts w:ascii="Arial" w:hAnsi="Arial" w:cs="Arial"/>
          <w:color w:val="auto"/>
          <w:spacing w:val="-4"/>
          <w:sz w:val="18"/>
          <w:szCs w:val="18"/>
        </w:rPr>
        <w:t xml:space="preserve"> to Sea Oil Petrochemical Company Limited. The interest</w:t>
      </w:r>
      <w:r w:rsidR="008853D1" w:rsidRPr="0022022A">
        <w:rPr>
          <w:rFonts w:ascii="Arial" w:hAnsi="Arial" w:cs="Arial"/>
          <w:color w:val="auto"/>
          <w:spacing w:val="-4"/>
          <w:sz w:val="18"/>
          <w:szCs w:val="18"/>
        </w:rPr>
        <w:t xml:space="preserve"> rate</w:t>
      </w:r>
      <w:r w:rsidRPr="0022022A">
        <w:rPr>
          <w:rFonts w:ascii="Arial" w:hAnsi="Arial" w:cs="Arial"/>
          <w:color w:val="auto"/>
          <w:spacing w:val="-4"/>
          <w:sz w:val="18"/>
          <w:szCs w:val="18"/>
        </w:rPr>
        <w:t xml:space="preserve"> is 4.05% per annum.</w:t>
      </w:r>
    </w:p>
    <w:p w:rsidR="003C0FDD" w:rsidRPr="0022022A" w:rsidRDefault="003C0FDD" w:rsidP="007235BE">
      <w:pPr>
        <w:pStyle w:val="a"/>
        <w:ind w:left="540" w:right="0"/>
        <w:jc w:val="thaiDistribute"/>
        <w:rPr>
          <w:rFonts w:ascii="Arial" w:hAnsi="Arial" w:cs="Arial"/>
          <w:color w:val="auto"/>
          <w:sz w:val="18"/>
          <w:szCs w:val="18"/>
        </w:rPr>
      </w:pPr>
    </w:p>
    <w:p w:rsidR="006C37ED" w:rsidRPr="003C0FDD" w:rsidRDefault="006C37ED" w:rsidP="007235BE">
      <w:pPr>
        <w:pStyle w:val="a"/>
        <w:ind w:left="540" w:right="0"/>
        <w:jc w:val="thaiDistribute"/>
        <w:rPr>
          <w:rFonts w:ascii="Arial" w:hAnsi="Arial" w:cs="Arial"/>
          <w:color w:val="auto"/>
          <w:spacing w:val="-6"/>
          <w:sz w:val="18"/>
          <w:szCs w:val="18"/>
        </w:rPr>
      </w:pPr>
      <w:r w:rsidRPr="0022022A">
        <w:rPr>
          <w:rFonts w:ascii="Arial" w:hAnsi="Arial" w:cs="Arial"/>
          <w:color w:val="auto"/>
          <w:sz w:val="18"/>
          <w:szCs w:val="18"/>
        </w:rPr>
        <w:t>On 1</w:t>
      </w:r>
      <w:r w:rsidR="003C0FDD" w:rsidRPr="0022022A">
        <w:rPr>
          <w:rFonts w:ascii="Arial" w:hAnsi="Arial" w:cs="Arial"/>
          <w:color w:val="auto"/>
          <w:sz w:val="18"/>
          <w:szCs w:val="18"/>
        </w:rPr>
        <w:t>8</w:t>
      </w:r>
      <w:r w:rsidRPr="0022022A">
        <w:rPr>
          <w:rFonts w:ascii="Arial" w:hAnsi="Arial" w:cs="Arial"/>
          <w:color w:val="auto"/>
          <w:sz w:val="18"/>
          <w:szCs w:val="18"/>
        </w:rPr>
        <w:t xml:space="preserve"> </w:t>
      </w:r>
      <w:r w:rsidR="003C0FDD" w:rsidRPr="0022022A">
        <w:rPr>
          <w:rFonts w:ascii="Arial" w:hAnsi="Arial" w:cs="Arial"/>
          <w:color w:val="auto"/>
          <w:sz w:val="18"/>
          <w:szCs w:val="18"/>
        </w:rPr>
        <w:t>January</w:t>
      </w:r>
      <w:r w:rsidRPr="0022022A">
        <w:rPr>
          <w:rFonts w:ascii="Arial" w:hAnsi="Arial" w:cs="Arial"/>
          <w:color w:val="auto"/>
          <w:sz w:val="18"/>
          <w:szCs w:val="18"/>
        </w:rPr>
        <w:t xml:space="preserve"> 202</w:t>
      </w:r>
      <w:r w:rsidR="003C0FDD" w:rsidRPr="0022022A">
        <w:rPr>
          <w:rFonts w:ascii="Arial" w:hAnsi="Arial" w:cs="Arial"/>
          <w:color w:val="auto"/>
          <w:sz w:val="18"/>
          <w:szCs w:val="18"/>
        </w:rPr>
        <w:t>1</w:t>
      </w:r>
      <w:r w:rsidRPr="0022022A">
        <w:rPr>
          <w:rFonts w:ascii="Arial" w:hAnsi="Arial" w:cs="Arial"/>
          <w:color w:val="auto"/>
          <w:sz w:val="18"/>
          <w:szCs w:val="18"/>
        </w:rPr>
        <w:t xml:space="preserve">, the </w:t>
      </w:r>
      <w:r w:rsidR="00303471" w:rsidRPr="0022022A">
        <w:rPr>
          <w:rFonts w:ascii="Arial" w:hAnsi="Arial" w:cs="Arial"/>
          <w:color w:val="auto"/>
          <w:sz w:val="18"/>
          <w:szCs w:val="18"/>
        </w:rPr>
        <w:t>C</w:t>
      </w:r>
      <w:r w:rsidRPr="0022022A">
        <w:rPr>
          <w:rFonts w:ascii="Arial" w:hAnsi="Arial" w:cs="Arial"/>
          <w:color w:val="auto"/>
          <w:sz w:val="18"/>
          <w:szCs w:val="18"/>
        </w:rPr>
        <w:t xml:space="preserve">ompany </w:t>
      </w:r>
      <w:r w:rsidR="00691E03" w:rsidRPr="0022022A">
        <w:rPr>
          <w:rFonts w:ascii="Arial" w:hAnsi="Arial" w:cs="Arial"/>
          <w:color w:val="auto"/>
          <w:sz w:val="18"/>
          <w:szCs w:val="18"/>
        </w:rPr>
        <w:t>received</w:t>
      </w:r>
      <w:r w:rsidR="00303471" w:rsidRPr="003C0FDD">
        <w:rPr>
          <w:rFonts w:ascii="Arial" w:hAnsi="Arial" w:cs="Arial"/>
          <w:color w:val="auto"/>
          <w:sz w:val="18"/>
          <w:szCs w:val="18"/>
        </w:rPr>
        <w:t xml:space="preserve"> cash from</w:t>
      </w:r>
      <w:r w:rsidRPr="003C0FDD">
        <w:rPr>
          <w:rFonts w:ascii="Arial" w:hAnsi="Arial" w:cs="Arial"/>
          <w:color w:val="auto"/>
          <w:sz w:val="18"/>
          <w:szCs w:val="18"/>
        </w:rPr>
        <w:t xml:space="preserve"> repayment</w:t>
      </w:r>
      <w:r w:rsidR="00303471" w:rsidRPr="003C0FDD">
        <w:rPr>
          <w:rFonts w:ascii="Arial" w:hAnsi="Arial" w:cs="Arial"/>
          <w:color w:val="auto"/>
          <w:sz w:val="18"/>
          <w:szCs w:val="18"/>
        </w:rPr>
        <w:t xml:space="preserve"> of loans</w:t>
      </w:r>
      <w:r w:rsidRPr="003C0FDD">
        <w:rPr>
          <w:rFonts w:ascii="Arial" w:hAnsi="Arial" w:cs="Arial"/>
          <w:color w:val="auto"/>
          <w:sz w:val="18"/>
          <w:szCs w:val="18"/>
        </w:rPr>
        <w:t xml:space="preserve"> from Sea Oil Energy Limited </w:t>
      </w:r>
      <w:r w:rsidR="00691E03" w:rsidRPr="003C0FDD">
        <w:rPr>
          <w:rFonts w:ascii="Arial" w:hAnsi="Arial" w:cs="Arial"/>
          <w:color w:val="auto"/>
          <w:sz w:val="18"/>
          <w:szCs w:val="18"/>
        </w:rPr>
        <w:t>in an amount of</w:t>
      </w:r>
      <w:r w:rsidRPr="003C0FDD">
        <w:rPr>
          <w:rFonts w:ascii="Arial" w:hAnsi="Arial" w:cs="Arial"/>
          <w:color w:val="auto"/>
          <w:sz w:val="18"/>
          <w:szCs w:val="18"/>
        </w:rPr>
        <w:t xml:space="preserve"> Baht </w:t>
      </w:r>
      <w:r w:rsidR="003C0FDD">
        <w:rPr>
          <w:rFonts w:ascii="Arial" w:hAnsi="Arial" w:cs="Arial"/>
          <w:color w:val="auto"/>
          <w:sz w:val="18"/>
          <w:szCs w:val="18"/>
        </w:rPr>
        <w:t>28</w:t>
      </w:r>
      <w:r w:rsidRPr="003C0FDD">
        <w:rPr>
          <w:rFonts w:ascii="Arial" w:hAnsi="Arial" w:cs="Arial"/>
          <w:color w:val="auto"/>
          <w:sz w:val="18"/>
          <w:szCs w:val="18"/>
        </w:rPr>
        <w:t>.</w:t>
      </w:r>
      <w:r w:rsidR="003C0FDD">
        <w:rPr>
          <w:rFonts w:ascii="Arial" w:hAnsi="Arial" w:cs="Arial"/>
          <w:color w:val="auto"/>
          <w:sz w:val="18"/>
          <w:szCs w:val="18"/>
        </w:rPr>
        <w:t>38</w:t>
      </w:r>
      <w:r w:rsidRPr="003C0FDD">
        <w:rPr>
          <w:rFonts w:ascii="Arial" w:hAnsi="Arial" w:cs="Arial"/>
          <w:color w:val="auto"/>
          <w:sz w:val="18"/>
          <w:szCs w:val="18"/>
        </w:rPr>
        <w:t xml:space="preserve"> million</w:t>
      </w:r>
      <w:r w:rsidRPr="003C0FDD">
        <w:rPr>
          <w:rFonts w:ascii="Arial" w:hAnsi="Arial" w:cs="Arial"/>
          <w:color w:val="auto"/>
          <w:spacing w:val="-6"/>
          <w:sz w:val="18"/>
          <w:szCs w:val="18"/>
        </w:rPr>
        <w:t>.</w:t>
      </w:r>
    </w:p>
    <w:p w:rsidR="007235BE" w:rsidRPr="00CB3B76" w:rsidRDefault="007235BE" w:rsidP="007235BE">
      <w:pPr>
        <w:pStyle w:val="a"/>
        <w:ind w:left="540" w:right="0"/>
        <w:jc w:val="thaiDistribute"/>
        <w:rPr>
          <w:rFonts w:ascii="Arial" w:hAnsi="Arial" w:cs="Arial"/>
          <w:color w:val="auto"/>
          <w:spacing w:val="-6"/>
          <w:sz w:val="18"/>
          <w:szCs w:val="18"/>
          <w:highlight w:val="yellow"/>
        </w:rPr>
      </w:pPr>
    </w:p>
    <w:p w:rsidR="006C37ED" w:rsidRPr="003C0FDD" w:rsidRDefault="00B60A04" w:rsidP="007235BE">
      <w:pPr>
        <w:pStyle w:val="a"/>
        <w:ind w:left="540" w:right="0" w:hanging="532"/>
        <w:jc w:val="both"/>
        <w:rPr>
          <w:rFonts w:ascii="Arial" w:hAnsi="Arial" w:cs="Arial"/>
          <w:b/>
          <w:bCs/>
          <w:color w:val="CF4A02"/>
          <w:sz w:val="18"/>
          <w:szCs w:val="18"/>
        </w:rPr>
      </w:pPr>
      <w:r w:rsidRPr="003C0FDD">
        <w:rPr>
          <w:rFonts w:ascii="Arial" w:hAnsi="Arial" w:cs="Arial"/>
          <w:b/>
          <w:bCs/>
          <w:color w:val="CF4A02"/>
          <w:sz w:val="18"/>
          <w:szCs w:val="18"/>
        </w:rPr>
        <w:t>16</w:t>
      </w:r>
      <w:r w:rsidR="006C37ED" w:rsidRPr="003C0FDD">
        <w:rPr>
          <w:rFonts w:ascii="Arial" w:hAnsi="Arial" w:cs="Arial"/>
          <w:b/>
          <w:bCs/>
          <w:color w:val="CF4A02"/>
          <w:sz w:val="18"/>
          <w:szCs w:val="18"/>
        </w:rPr>
        <w:t>.6</w:t>
      </w:r>
      <w:r w:rsidR="006C37ED" w:rsidRPr="003C0FDD">
        <w:rPr>
          <w:rFonts w:ascii="Arial" w:hAnsi="Arial" w:cs="Arial"/>
          <w:b/>
          <w:bCs/>
          <w:color w:val="CF4A02"/>
          <w:sz w:val="18"/>
          <w:szCs w:val="18"/>
        </w:rPr>
        <w:tab/>
        <w:t xml:space="preserve">Short-term </w:t>
      </w:r>
      <w:r w:rsidR="00303471" w:rsidRPr="003C0FDD">
        <w:rPr>
          <w:rFonts w:ascii="Arial" w:hAnsi="Arial" w:cs="Arial"/>
          <w:b/>
          <w:bCs/>
          <w:color w:val="CF4A02"/>
          <w:sz w:val="18"/>
          <w:szCs w:val="18"/>
        </w:rPr>
        <w:t>borrowing</w:t>
      </w:r>
      <w:r w:rsidR="006C37ED" w:rsidRPr="003C0FDD">
        <w:rPr>
          <w:rFonts w:ascii="Arial" w:hAnsi="Arial" w:cs="Arial"/>
          <w:b/>
          <w:bCs/>
          <w:color w:val="CF4A02"/>
          <w:sz w:val="18"/>
          <w:szCs w:val="18"/>
        </w:rPr>
        <w:t>s from</w:t>
      </w:r>
      <w:r w:rsidR="0058770F" w:rsidRPr="003C0FDD">
        <w:rPr>
          <w:rFonts w:ascii="Arial" w:hAnsi="Arial" w:cs="Arial"/>
          <w:b/>
          <w:bCs/>
          <w:color w:val="CF4A02"/>
          <w:sz w:val="18"/>
          <w:szCs w:val="18"/>
        </w:rPr>
        <w:t xml:space="preserve"> a</w:t>
      </w:r>
      <w:r w:rsidR="006C37ED" w:rsidRPr="003C0FDD">
        <w:rPr>
          <w:rFonts w:ascii="Arial" w:hAnsi="Arial" w:cs="Arial"/>
          <w:b/>
          <w:bCs/>
          <w:color w:val="CF4A02"/>
          <w:sz w:val="18"/>
          <w:szCs w:val="18"/>
        </w:rPr>
        <w:t xml:space="preserve"> subsidiar</w:t>
      </w:r>
      <w:r w:rsidR="0058770F" w:rsidRPr="003C0FDD">
        <w:rPr>
          <w:rFonts w:ascii="Arial" w:hAnsi="Arial" w:cs="Arial"/>
          <w:b/>
          <w:bCs/>
          <w:color w:val="CF4A02"/>
          <w:sz w:val="18"/>
          <w:szCs w:val="18"/>
        </w:rPr>
        <w:t>y</w:t>
      </w:r>
    </w:p>
    <w:p w:rsidR="006C37ED" w:rsidRPr="00CB3B76" w:rsidRDefault="006C37ED" w:rsidP="007235BE">
      <w:pPr>
        <w:pStyle w:val="a"/>
        <w:ind w:left="540" w:right="0"/>
        <w:jc w:val="thaiDistribute"/>
        <w:rPr>
          <w:rFonts w:ascii="Arial" w:hAnsi="Arial" w:cs="Arial"/>
          <w:color w:val="auto"/>
          <w:sz w:val="18"/>
          <w:szCs w:val="18"/>
          <w:highlight w:val="yellow"/>
        </w:rPr>
      </w:pPr>
    </w:p>
    <w:p w:rsidR="002A6120" w:rsidRDefault="002A6120" w:rsidP="002A6120">
      <w:pPr>
        <w:pStyle w:val="a"/>
        <w:ind w:left="540" w:right="0"/>
        <w:jc w:val="thaiDistribute"/>
        <w:rPr>
          <w:rFonts w:ascii="Arial" w:hAnsi="Arial" w:cs="Arial"/>
          <w:color w:val="auto"/>
          <w:spacing w:val="-4"/>
          <w:sz w:val="18"/>
          <w:szCs w:val="18"/>
        </w:rPr>
      </w:pPr>
      <w:r w:rsidRPr="002A6120">
        <w:rPr>
          <w:rFonts w:ascii="Arial" w:hAnsi="Arial" w:cs="Arial"/>
          <w:color w:val="auto"/>
          <w:sz w:val="18"/>
          <w:szCs w:val="18"/>
        </w:rPr>
        <w:t xml:space="preserve">Short-term borrowings from a subsidiary is borrowings from Living Energy Company </w:t>
      </w:r>
      <w:r w:rsidRPr="0022022A">
        <w:rPr>
          <w:rFonts w:ascii="Arial" w:hAnsi="Arial" w:cs="Arial"/>
          <w:color w:val="auto"/>
          <w:sz w:val="18"/>
          <w:szCs w:val="18"/>
        </w:rPr>
        <w:t>Limited.</w:t>
      </w:r>
      <w:r w:rsidRPr="0022022A">
        <w:rPr>
          <w:rFonts w:ascii="Arial" w:hAnsi="Arial" w:cs="Arial"/>
          <w:color w:val="auto"/>
          <w:spacing w:val="-4"/>
          <w:sz w:val="18"/>
          <w:szCs w:val="18"/>
        </w:rPr>
        <w:t xml:space="preserve"> The interest </w:t>
      </w:r>
      <w:r w:rsidR="008853D1" w:rsidRPr="0022022A">
        <w:rPr>
          <w:rFonts w:ascii="Arial" w:hAnsi="Arial" w:cs="Arial"/>
          <w:color w:val="auto"/>
          <w:spacing w:val="-4"/>
          <w:sz w:val="18"/>
          <w:szCs w:val="18"/>
        </w:rPr>
        <w:t xml:space="preserve">rate </w:t>
      </w:r>
      <w:r w:rsidRPr="0022022A">
        <w:rPr>
          <w:rFonts w:ascii="Arial" w:hAnsi="Arial" w:cs="Arial"/>
          <w:color w:val="auto"/>
          <w:spacing w:val="-4"/>
          <w:sz w:val="18"/>
          <w:szCs w:val="18"/>
        </w:rPr>
        <w:t>is 0.5</w:t>
      </w:r>
      <w:r w:rsidR="006F6CE3">
        <w:rPr>
          <w:rFonts w:ascii="Arial" w:hAnsi="Arial" w:cs="Arial"/>
          <w:color w:val="auto"/>
          <w:spacing w:val="-4"/>
          <w:sz w:val="18"/>
          <w:szCs w:val="18"/>
        </w:rPr>
        <w:t>0</w:t>
      </w:r>
      <w:r w:rsidRPr="0022022A">
        <w:rPr>
          <w:rFonts w:ascii="Arial" w:hAnsi="Arial" w:cs="Arial"/>
          <w:color w:val="auto"/>
          <w:spacing w:val="-4"/>
          <w:sz w:val="18"/>
          <w:szCs w:val="18"/>
        </w:rPr>
        <w:t>% per annum. The repayment term is at call.</w:t>
      </w:r>
    </w:p>
    <w:p w:rsidR="000D5034" w:rsidRPr="0022022A" w:rsidRDefault="000D5034" w:rsidP="002A6120">
      <w:pPr>
        <w:pStyle w:val="a"/>
        <w:ind w:left="540" w:right="0"/>
        <w:jc w:val="thaiDistribute"/>
        <w:rPr>
          <w:rFonts w:ascii="Arial" w:hAnsi="Arial" w:cs="Arial"/>
          <w:color w:val="auto"/>
          <w:spacing w:val="-4"/>
          <w:sz w:val="18"/>
          <w:szCs w:val="18"/>
        </w:rPr>
      </w:pPr>
    </w:p>
    <w:p w:rsidR="00B60A04" w:rsidRPr="0022022A" w:rsidRDefault="002A6120" w:rsidP="00B60A04">
      <w:pPr>
        <w:pStyle w:val="a"/>
        <w:ind w:left="540" w:right="0"/>
        <w:jc w:val="thaiDistribute"/>
        <w:rPr>
          <w:rFonts w:ascii="Arial" w:hAnsi="Arial" w:cs="Arial"/>
          <w:color w:val="auto"/>
          <w:sz w:val="18"/>
          <w:szCs w:val="18"/>
        </w:rPr>
      </w:pPr>
      <w:r w:rsidRPr="0022022A">
        <w:rPr>
          <w:rFonts w:ascii="Arial" w:hAnsi="Arial" w:cs="Arial"/>
          <w:color w:val="auto"/>
          <w:sz w:val="18"/>
          <w:szCs w:val="18"/>
        </w:rPr>
        <w:br w:type="page"/>
      </w:r>
    </w:p>
    <w:p w:rsidR="00E70F29" w:rsidRPr="00E73D5C" w:rsidRDefault="00B60A04" w:rsidP="007235BE">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16</w:t>
      </w:r>
      <w:r w:rsidR="00E70F29" w:rsidRPr="00E73D5C">
        <w:rPr>
          <w:rFonts w:ascii="Arial" w:hAnsi="Arial" w:cs="Arial"/>
          <w:b/>
          <w:bCs/>
          <w:color w:val="CF4A02"/>
          <w:sz w:val="18"/>
          <w:szCs w:val="18"/>
        </w:rPr>
        <w:t>.</w:t>
      </w:r>
      <w:r w:rsidR="006C37ED">
        <w:rPr>
          <w:rFonts w:ascii="Arial" w:hAnsi="Arial" w:cs="Arial"/>
          <w:b/>
          <w:bCs/>
          <w:color w:val="CF4A02"/>
          <w:sz w:val="18"/>
          <w:szCs w:val="18"/>
        </w:rPr>
        <w:t>7</w:t>
      </w:r>
      <w:r w:rsidR="00E70F29" w:rsidRPr="00E73D5C">
        <w:rPr>
          <w:rFonts w:ascii="Arial" w:hAnsi="Arial" w:cs="Arial"/>
          <w:b/>
          <w:bCs/>
          <w:color w:val="CF4A02"/>
          <w:sz w:val="18"/>
          <w:szCs w:val="18"/>
        </w:rPr>
        <w:tab/>
        <w:t>Key management compensation</w:t>
      </w:r>
    </w:p>
    <w:p w:rsidR="00E70F29" w:rsidRPr="007235BE" w:rsidRDefault="00E70F29" w:rsidP="007235BE">
      <w:pPr>
        <w:ind w:left="540"/>
        <w:jc w:val="thaiDistribute"/>
        <w:rPr>
          <w:rFonts w:ascii="Arial" w:hAnsi="Arial" w:cs="Arial"/>
          <w:color w:val="auto"/>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rPr>
            </w:pPr>
          </w:p>
        </w:tc>
        <w:tc>
          <w:tcPr>
            <w:tcW w:w="2592" w:type="dxa"/>
            <w:gridSpan w:val="2"/>
            <w:tcBorders>
              <w:top w:val="single" w:sz="4" w:space="0" w:color="auto"/>
              <w:bottom w:val="single" w:sz="4" w:space="0" w:color="auto"/>
            </w:tcBorders>
            <w:vAlign w:val="center"/>
          </w:tcPr>
          <w:p w:rsidR="00E70F29" w:rsidRPr="0006245D" w:rsidRDefault="00E70F29" w:rsidP="007235BE">
            <w:pPr>
              <w:ind w:right="-72"/>
              <w:jc w:val="center"/>
              <w:rPr>
                <w:rFonts w:ascii="Arial" w:hAnsi="Arial" w:cs="Arial"/>
                <w:b/>
                <w:bCs/>
                <w:color w:val="auto"/>
                <w:sz w:val="18"/>
                <w:szCs w:val="18"/>
              </w:rPr>
            </w:pPr>
            <w:r w:rsidRPr="0006245D">
              <w:rPr>
                <w:rFonts w:ascii="Arial" w:hAnsi="Arial" w:cs="Arial"/>
                <w:b/>
                <w:bCs/>
                <w:color w:val="auto"/>
                <w:sz w:val="18"/>
                <w:szCs w:val="18"/>
              </w:rPr>
              <w:t>Consolidated</w:t>
            </w:r>
          </w:p>
          <w:p w:rsidR="00E70F29" w:rsidRPr="0006245D" w:rsidRDefault="00E70F29" w:rsidP="007235BE">
            <w:pPr>
              <w:ind w:right="-72"/>
              <w:jc w:val="center"/>
              <w:rPr>
                <w:rFonts w:ascii="Arial" w:hAnsi="Arial" w:cs="Arial"/>
                <w:b/>
                <w:bCs/>
                <w:snapToGrid w:val="0"/>
                <w:color w:val="auto"/>
                <w:sz w:val="18"/>
                <w:szCs w:val="18"/>
              </w:rPr>
            </w:pPr>
            <w:r w:rsidRPr="0006245D">
              <w:rPr>
                <w:rFonts w:ascii="Arial" w:hAnsi="Arial" w:cs="Arial"/>
                <w:b/>
                <w:bCs/>
                <w:snapToGrid w:val="0"/>
                <w:color w:val="auto"/>
                <w:sz w:val="18"/>
                <w:szCs w:val="18"/>
              </w:rPr>
              <w:t>financial information</w:t>
            </w:r>
          </w:p>
        </w:tc>
        <w:tc>
          <w:tcPr>
            <w:tcW w:w="2592" w:type="dxa"/>
            <w:gridSpan w:val="2"/>
            <w:tcBorders>
              <w:top w:val="single" w:sz="4" w:space="0" w:color="auto"/>
              <w:bottom w:val="single" w:sz="4" w:space="0" w:color="auto"/>
            </w:tcBorders>
            <w:vAlign w:val="center"/>
          </w:tcPr>
          <w:p w:rsidR="00E70F29" w:rsidRPr="0006245D" w:rsidRDefault="00E70F29" w:rsidP="007235BE">
            <w:pPr>
              <w:ind w:right="-72"/>
              <w:jc w:val="center"/>
              <w:rPr>
                <w:rFonts w:ascii="Arial" w:hAnsi="Arial" w:cs="Arial"/>
                <w:b/>
                <w:bCs/>
                <w:snapToGrid w:val="0"/>
                <w:color w:val="auto"/>
                <w:sz w:val="18"/>
                <w:szCs w:val="18"/>
              </w:rPr>
            </w:pPr>
            <w:r w:rsidRPr="0006245D">
              <w:rPr>
                <w:rFonts w:ascii="Arial" w:hAnsi="Arial" w:cs="Arial"/>
                <w:b/>
                <w:bCs/>
                <w:color w:val="auto"/>
                <w:sz w:val="18"/>
                <w:szCs w:val="18"/>
              </w:rPr>
              <w:t>Separate</w:t>
            </w:r>
            <w:r w:rsidRPr="0006245D">
              <w:rPr>
                <w:rFonts w:ascii="Arial" w:hAnsi="Arial" w:cs="Arial"/>
                <w:b/>
                <w:bCs/>
                <w:snapToGrid w:val="0"/>
                <w:color w:val="auto"/>
                <w:sz w:val="18"/>
                <w:szCs w:val="18"/>
              </w:rPr>
              <w:t xml:space="preserve"> </w:t>
            </w:r>
          </w:p>
          <w:p w:rsidR="00E70F29" w:rsidRPr="0006245D" w:rsidRDefault="00E70F29" w:rsidP="007235BE">
            <w:pPr>
              <w:ind w:right="-72"/>
              <w:jc w:val="center"/>
              <w:rPr>
                <w:rFonts w:ascii="Arial" w:hAnsi="Arial" w:cs="Arial"/>
                <w:b/>
                <w:bCs/>
                <w:snapToGrid w:val="0"/>
                <w:color w:val="auto"/>
                <w:sz w:val="18"/>
                <w:szCs w:val="18"/>
              </w:rPr>
            </w:pPr>
            <w:r w:rsidRPr="0006245D">
              <w:rPr>
                <w:rFonts w:ascii="Arial" w:hAnsi="Arial" w:cs="Arial"/>
                <w:b/>
                <w:bCs/>
                <w:snapToGrid w:val="0"/>
                <w:color w:val="auto"/>
                <w:sz w:val="18"/>
                <w:szCs w:val="18"/>
              </w:rPr>
              <w:t>financial information</w:t>
            </w: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rPr>
            </w:pP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833EAF" w:rsidP="007235BE">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833EAF" w:rsidP="007235BE">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833EAF" w:rsidP="007235BE">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833EAF" w:rsidP="007235BE">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rPr>
            </w:pP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r>
      <w:tr w:rsidR="00E70F29" w:rsidRPr="0006245D" w:rsidTr="008E29EF">
        <w:tc>
          <w:tcPr>
            <w:tcW w:w="4392" w:type="dxa"/>
            <w:vAlign w:val="bottom"/>
          </w:tcPr>
          <w:p w:rsidR="00E70F29" w:rsidRPr="0006245D" w:rsidRDefault="00E70F29" w:rsidP="007235BE">
            <w:pPr>
              <w:ind w:left="540" w:right="-72"/>
              <w:rPr>
                <w:rFonts w:ascii="Arial" w:hAnsi="Arial" w:cs="Arial"/>
                <w:b/>
                <w:bCs/>
                <w:noProof/>
                <w:snapToGrid w:val="0"/>
                <w:color w:val="auto"/>
                <w:sz w:val="18"/>
                <w:szCs w:val="18"/>
                <w:cs/>
              </w:rPr>
            </w:pPr>
            <w:r w:rsidRPr="0006245D">
              <w:rPr>
                <w:rFonts w:ascii="Arial" w:hAnsi="Arial" w:cs="Arial"/>
                <w:b/>
                <w:bCs/>
                <w:noProof/>
                <w:snapToGrid w:val="0"/>
                <w:color w:val="auto"/>
                <w:sz w:val="18"/>
                <w:szCs w:val="18"/>
              </w:rPr>
              <w:t xml:space="preserve">For the three-month period ended </w:t>
            </w: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r>
      <w:tr w:rsidR="00E70F29" w:rsidRPr="0006245D" w:rsidTr="008E29EF">
        <w:tc>
          <w:tcPr>
            <w:tcW w:w="4392" w:type="dxa"/>
            <w:vAlign w:val="bottom"/>
          </w:tcPr>
          <w:p w:rsidR="00E70F29" w:rsidRPr="0006245D" w:rsidRDefault="00E70F29" w:rsidP="007235BE">
            <w:pPr>
              <w:ind w:left="540" w:right="-72"/>
              <w:rPr>
                <w:rFonts w:ascii="Arial" w:hAnsi="Arial" w:cs="Arial"/>
                <w:b/>
                <w:bCs/>
                <w:noProof/>
                <w:snapToGrid w:val="0"/>
                <w:color w:val="auto"/>
                <w:sz w:val="18"/>
                <w:szCs w:val="18"/>
              </w:rPr>
            </w:pPr>
            <w:r w:rsidRPr="0006245D">
              <w:rPr>
                <w:rFonts w:ascii="Arial" w:hAnsi="Arial" w:cs="Arial"/>
                <w:b/>
                <w:bCs/>
                <w:noProof/>
                <w:snapToGrid w:val="0"/>
                <w:color w:val="auto"/>
                <w:sz w:val="18"/>
                <w:szCs w:val="18"/>
              </w:rPr>
              <w:t xml:space="preserve">   </w:t>
            </w:r>
            <w:r w:rsidR="00833EAF">
              <w:rPr>
                <w:rFonts w:ascii="Arial" w:hAnsi="Arial" w:cs="Arial"/>
                <w:b/>
                <w:bCs/>
                <w:noProof/>
                <w:snapToGrid w:val="0"/>
                <w:color w:val="auto"/>
                <w:sz w:val="18"/>
                <w:szCs w:val="18"/>
              </w:rPr>
              <w:t>31 March</w:t>
            </w: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r>
      <w:tr w:rsidR="00CB3B76" w:rsidRPr="0006245D" w:rsidTr="001175CE">
        <w:tc>
          <w:tcPr>
            <w:tcW w:w="4392" w:type="dxa"/>
            <w:vAlign w:val="bottom"/>
          </w:tcPr>
          <w:p w:rsidR="00CB3B76" w:rsidRPr="0006245D" w:rsidRDefault="00CB3B76" w:rsidP="00CB3B76">
            <w:pPr>
              <w:ind w:left="540" w:right="-72"/>
              <w:rPr>
                <w:rFonts w:ascii="Arial" w:hAnsi="Arial" w:cs="Arial"/>
                <w:noProof/>
                <w:snapToGrid w:val="0"/>
                <w:color w:val="auto"/>
                <w:sz w:val="18"/>
                <w:szCs w:val="18"/>
              </w:rPr>
            </w:pPr>
            <w:r w:rsidRPr="0006245D">
              <w:rPr>
                <w:rFonts w:ascii="Arial" w:hAnsi="Arial" w:cs="Arial"/>
                <w:noProof/>
                <w:snapToGrid w:val="0"/>
                <w:color w:val="auto"/>
                <w:sz w:val="18"/>
                <w:szCs w:val="18"/>
              </w:rPr>
              <w:t>Short-term employee benefits</w:t>
            </w:r>
          </w:p>
        </w:tc>
        <w:tc>
          <w:tcPr>
            <w:tcW w:w="1296" w:type="dxa"/>
            <w:shd w:val="clear" w:color="auto" w:fill="FAFAFA"/>
          </w:tcPr>
          <w:p w:rsidR="00CB3B76" w:rsidRPr="00CB3B76" w:rsidRDefault="00CB3B76" w:rsidP="00CB3B76">
            <w:pPr>
              <w:ind w:right="-72"/>
              <w:jc w:val="right"/>
              <w:rPr>
                <w:rFonts w:ascii="Arial" w:hAnsi="Arial" w:cs="Arial"/>
                <w:snapToGrid w:val="0"/>
                <w:color w:val="auto"/>
                <w:sz w:val="18"/>
                <w:szCs w:val="18"/>
              </w:rPr>
            </w:pPr>
            <w:r w:rsidRPr="00CB3B76">
              <w:rPr>
                <w:rFonts w:ascii="Arial" w:hAnsi="Arial" w:cs="Arial"/>
                <w:snapToGrid w:val="0"/>
                <w:color w:val="auto"/>
                <w:sz w:val="18"/>
                <w:szCs w:val="18"/>
              </w:rPr>
              <w:t>11,148</w:t>
            </w:r>
          </w:p>
        </w:tc>
        <w:tc>
          <w:tcPr>
            <w:tcW w:w="1296" w:type="dxa"/>
          </w:tcPr>
          <w:p w:rsidR="00CB3B76" w:rsidRPr="00E73D5C" w:rsidRDefault="00CB3B76" w:rsidP="00CB3B76">
            <w:pPr>
              <w:ind w:right="-72"/>
              <w:jc w:val="right"/>
              <w:rPr>
                <w:rFonts w:ascii="Arial" w:hAnsi="Arial" w:cs="Arial"/>
                <w:snapToGrid w:val="0"/>
                <w:color w:val="auto"/>
                <w:sz w:val="18"/>
                <w:szCs w:val="18"/>
              </w:rPr>
            </w:pPr>
            <w:r w:rsidRPr="00E73D5C">
              <w:rPr>
                <w:rFonts w:ascii="Arial" w:hAnsi="Arial" w:cs="Arial"/>
                <w:snapToGrid w:val="0"/>
                <w:color w:val="auto"/>
                <w:sz w:val="18"/>
                <w:szCs w:val="18"/>
              </w:rPr>
              <w:t>8,199</w:t>
            </w:r>
          </w:p>
        </w:tc>
        <w:tc>
          <w:tcPr>
            <w:tcW w:w="1296" w:type="dxa"/>
            <w:shd w:val="clear" w:color="auto" w:fill="FAFAFA"/>
          </w:tcPr>
          <w:p w:rsidR="00CB3B76" w:rsidRPr="00CB3B76" w:rsidRDefault="00CB3B76" w:rsidP="00CB3B76">
            <w:pPr>
              <w:ind w:right="-72"/>
              <w:jc w:val="right"/>
              <w:rPr>
                <w:rFonts w:ascii="Arial" w:hAnsi="Arial" w:cs="Arial"/>
                <w:snapToGrid w:val="0"/>
                <w:color w:val="auto"/>
                <w:sz w:val="18"/>
                <w:szCs w:val="18"/>
              </w:rPr>
            </w:pPr>
            <w:r w:rsidRPr="00CB3B76">
              <w:rPr>
                <w:rFonts w:ascii="Arial" w:hAnsi="Arial" w:cs="Arial" w:hint="cs"/>
                <w:snapToGrid w:val="0"/>
                <w:color w:val="auto"/>
                <w:sz w:val="18"/>
                <w:szCs w:val="18"/>
                <w:cs/>
              </w:rPr>
              <w:t>7</w:t>
            </w:r>
            <w:r w:rsidRPr="00CB3B76">
              <w:rPr>
                <w:rFonts w:ascii="Arial" w:hAnsi="Arial" w:cs="Arial"/>
                <w:snapToGrid w:val="0"/>
                <w:color w:val="auto"/>
                <w:sz w:val="18"/>
                <w:szCs w:val="18"/>
              </w:rPr>
              <w:t>,</w:t>
            </w:r>
            <w:r w:rsidRPr="00CB3B76">
              <w:rPr>
                <w:rFonts w:ascii="Arial" w:hAnsi="Arial" w:cs="Arial" w:hint="cs"/>
                <w:snapToGrid w:val="0"/>
                <w:color w:val="auto"/>
                <w:sz w:val="18"/>
                <w:szCs w:val="18"/>
                <w:cs/>
              </w:rPr>
              <w:t>374</w:t>
            </w:r>
          </w:p>
        </w:tc>
        <w:tc>
          <w:tcPr>
            <w:tcW w:w="1296" w:type="dxa"/>
          </w:tcPr>
          <w:p w:rsidR="00CB3B76" w:rsidRPr="00E73D5C" w:rsidRDefault="00CB3B76" w:rsidP="00CB3B76">
            <w:pPr>
              <w:ind w:right="-72"/>
              <w:jc w:val="right"/>
              <w:rPr>
                <w:rFonts w:ascii="Arial" w:hAnsi="Arial" w:cs="Arial"/>
                <w:snapToGrid w:val="0"/>
                <w:color w:val="auto"/>
                <w:sz w:val="18"/>
                <w:szCs w:val="18"/>
              </w:rPr>
            </w:pPr>
            <w:r w:rsidRPr="00E73D5C">
              <w:rPr>
                <w:rFonts w:ascii="Arial" w:hAnsi="Arial" w:cs="Arial"/>
                <w:snapToGrid w:val="0"/>
                <w:color w:val="auto"/>
                <w:sz w:val="18"/>
                <w:szCs w:val="18"/>
              </w:rPr>
              <w:t>6,058</w:t>
            </w:r>
          </w:p>
        </w:tc>
      </w:tr>
      <w:tr w:rsidR="00CB3B76" w:rsidRPr="0006245D" w:rsidTr="008E29EF">
        <w:tc>
          <w:tcPr>
            <w:tcW w:w="4392" w:type="dxa"/>
            <w:vAlign w:val="bottom"/>
          </w:tcPr>
          <w:p w:rsidR="00CB3B76" w:rsidRPr="0006245D" w:rsidRDefault="00CB3B76" w:rsidP="00CB3B76">
            <w:pPr>
              <w:ind w:left="540" w:right="-72"/>
              <w:rPr>
                <w:rFonts w:ascii="Arial" w:hAnsi="Arial" w:cs="Arial"/>
                <w:noProof/>
                <w:snapToGrid w:val="0"/>
                <w:color w:val="auto"/>
                <w:sz w:val="18"/>
                <w:szCs w:val="18"/>
                <w:cs/>
              </w:rPr>
            </w:pPr>
            <w:r w:rsidRPr="0006245D">
              <w:rPr>
                <w:rFonts w:ascii="Arial" w:hAnsi="Arial" w:cs="Arial"/>
                <w:noProof/>
                <w:snapToGrid w:val="0"/>
                <w:color w:val="auto"/>
                <w:sz w:val="18"/>
                <w:szCs w:val="18"/>
              </w:rPr>
              <w:t>Post-employee benefits</w:t>
            </w:r>
          </w:p>
        </w:tc>
        <w:tc>
          <w:tcPr>
            <w:tcW w:w="1296" w:type="dxa"/>
            <w:tcBorders>
              <w:bottom w:val="single" w:sz="4" w:space="0" w:color="auto"/>
            </w:tcBorders>
            <w:shd w:val="clear" w:color="auto" w:fill="FAFAFA"/>
            <w:vAlign w:val="bottom"/>
          </w:tcPr>
          <w:p w:rsidR="00CB3B76" w:rsidRPr="00CB3B76" w:rsidRDefault="00CB3B76" w:rsidP="00CB3B76">
            <w:pPr>
              <w:ind w:right="-72"/>
              <w:jc w:val="right"/>
              <w:rPr>
                <w:rFonts w:ascii="Arial" w:hAnsi="Arial" w:cs="Arial"/>
                <w:snapToGrid w:val="0"/>
                <w:color w:val="auto"/>
                <w:sz w:val="18"/>
                <w:szCs w:val="18"/>
              </w:rPr>
            </w:pPr>
            <w:r w:rsidRPr="00CB3B76">
              <w:rPr>
                <w:rFonts w:ascii="Arial" w:hAnsi="Arial" w:cs="Arial"/>
                <w:snapToGrid w:val="0"/>
                <w:color w:val="auto"/>
                <w:sz w:val="18"/>
                <w:szCs w:val="18"/>
              </w:rPr>
              <w:t>271</w:t>
            </w:r>
          </w:p>
        </w:tc>
        <w:tc>
          <w:tcPr>
            <w:tcW w:w="1296" w:type="dxa"/>
            <w:tcBorders>
              <w:bottom w:val="single" w:sz="4" w:space="0" w:color="auto"/>
            </w:tcBorders>
            <w:vAlign w:val="bottom"/>
          </w:tcPr>
          <w:p w:rsidR="00CB3B76" w:rsidRPr="00E73D5C" w:rsidRDefault="00CB3B76" w:rsidP="00CB3B76">
            <w:pPr>
              <w:ind w:right="-72"/>
              <w:jc w:val="right"/>
              <w:rPr>
                <w:rFonts w:ascii="Arial" w:hAnsi="Arial" w:cs="Arial"/>
                <w:snapToGrid w:val="0"/>
                <w:color w:val="auto"/>
                <w:sz w:val="18"/>
                <w:szCs w:val="18"/>
              </w:rPr>
            </w:pPr>
            <w:r w:rsidRPr="00E73D5C">
              <w:rPr>
                <w:rFonts w:ascii="Arial" w:hAnsi="Arial" w:cs="Arial"/>
                <w:snapToGrid w:val="0"/>
                <w:color w:val="auto"/>
                <w:sz w:val="18"/>
                <w:szCs w:val="18"/>
              </w:rPr>
              <w:t>222</w:t>
            </w:r>
          </w:p>
        </w:tc>
        <w:tc>
          <w:tcPr>
            <w:tcW w:w="1296" w:type="dxa"/>
            <w:tcBorders>
              <w:bottom w:val="single" w:sz="4" w:space="0" w:color="auto"/>
            </w:tcBorders>
            <w:shd w:val="clear" w:color="auto" w:fill="FAFAFA"/>
            <w:vAlign w:val="bottom"/>
          </w:tcPr>
          <w:p w:rsidR="00CB3B76" w:rsidRPr="00CB3B76" w:rsidRDefault="00CB3B76" w:rsidP="00CB3B76">
            <w:pPr>
              <w:ind w:right="-72"/>
              <w:jc w:val="right"/>
              <w:rPr>
                <w:rFonts w:ascii="Arial" w:hAnsi="Arial" w:cs="Arial"/>
                <w:snapToGrid w:val="0"/>
                <w:color w:val="auto"/>
                <w:sz w:val="18"/>
                <w:szCs w:val="18"/>
              </w:rPr>
            </w:pPr>
            <w:r w:rsidRPr="00CB3B76">
              <w:rPr>
                <w:rFonts w:ascii="Arial" w:hAnsi="Arial" w:cs="Arial"/>
                <w:snapToGrid w:val="0"/>
                <w:color w:val="auto"/>
                <w:sz w:val="18"/>
                <w:szCs w:val="18"/>
              </w:rPr>
              <w:t>271</w:t>
            </w:r>
          </w:p>
        </w:tc>
        <w:tc>
          <w:tcPr>
            <w:tcW w:w="1296" w:type="dxa"/>
            <w:tcBorders>
              <w:bottom w:val="single" w:sz="4" w:space="0" w:color="auto"/>
            </w:tcBorders>
            <w:vAlign w:val="bottom"/>
          </w:tcPr>
          <w:p w:rsidR="00CB3B76" w:rsidRPr="00E73D5C" w:rsidRDefault="00CB3B76" w:rsidP="00CB3B76">
            <w:pPr>
              <w:ind w:right="-72"/>
              <w:jc w:val="right"/>
              <w:rPr>
                <w:rFonts w:ascii="Arial" w:hAnsi="Arial" w:cs="Arial"/>
                <w:snapToGrid w:val="0"/>
                <w:color w:val="auto"/>
                <w:sz w:val="18"/>
                <w:szCs w:val="18"/>
              </w:rPr>
            </w:pPr>
            <w:r w:rsidRPr="00E73D5C">
              <w:rPr>
                <w:rFonts w:ascii="Arial" w:hAnsi="Arial" w:cs="Arial"/>
                <w:snapToGrid w:val="0"/>
                <w:color w:val="auto"/>
                <w:sz w:val="18"/>
                <w:szCs w:val="18"/>
              </w:rPr>
              <w:t>222</w:t>
            </w:r>
          </w:p>
        </w:tc>
      </w:tr>
      <w:tr w:rsidR="00CB3B76" w:rsidRPr="007235BE" w:rsidTr="008E29EF">
        <w:tc>
          <w:tcPr>
            <w:tcW w:w="4392" w:type="dxa"/>
            <w:vAlign w:val="bottom"/>
          </w:tcPr>
          <w:p w:rsidR="00CB3B76" w:rsidRPr="007235BE" w:rsidRDefault="00CB3B76" w:rsidP="00CB3B76">
            <w:pPr>
              <w:ind w:left="540" w:right="-72"/>
              <w:rPr>
                <w:rFonts w:ascii="Arial" w:hAnsi="Arial" w:cs="Arial"/>
                <w:noProof/>
                <w:snapToGrid w:val="0"/>
                <w:color w:val="auto"/>
                <w:sz w:val="16"/>
                <w:szCs w:val="16"/>
              </w:rPr>
            </w:pPr>
          </w:p>
        </w:tc>
        <w:tc>
          <w:tcPr>
            <w:tcW w:w="1296" w:type="dxa"/>
            <w:tcBorders>
              <w:top w:val="single" w:sz="4" w:space="0" w:color="auto"/>
            </w:tcBorders>
            <w:shd w:val="clear" w:color="auto" w:fill="FAFAFA"/>
            <w:vAlign w:val="bottom"/>
          </w:tcPr>
          <w:p w:rsidR="00CB3B76" w:rsidRPr="00CB3B76" w:rsidRDefault="00CB3B76" w:rsidP="00CB3B76">
            <w:pPr>
              <w:ind w:right="-72"/>
              <w:jc w:val="right"/>
              <w:rPr>
                <w:rFonts w:ascii="Arial" w:hAnsi="Arial" w:cs="Arial"/>
                <w:snapToGrid w:val="0"/>
                <w:color w:val="auto"/>
                <w:sz w:val="18"/>
                <w:szCs w:val="18"/>
              </w:rPr>
            </w:pPr>
          </w:p>
        </w:tc>
        <w:tc>
          <w:tcPr>
            <w:tcW w:w="1296" w:type="dxa"/>
            <w:tcBorders>
              <w:top w:val="single" w:sz="4" w:space="0" w:color="auto"/>
            </w:tcBorders>
            <w:vAlign w:val="bottom"/>
          </w:tcPr>
          <w:p w:rsidR="00CB3B76" w:rsidRPr="00E73D5C" w:rsidRDefault="00CB3B76" w:rsidP="00CB3B76">
            <w:pPr>
              <w:ind w:right="-72"/>
              <w:jc w:val="right"/>
              <w:rPr>
                <w:rFonts w:ascii="Arial" w:hAnsi="Arial" w:cs="Arial"/>
                <w:snapToGrid w:val="0"/>
                <w:color w:val="auto"/>
                <w:sz w:val="18"/>
                <w:szCs w:val="18"/>
              </w:rPr>
            </w:pPr>
          </w:p>
        </w:tc>
        <w:tc>
          <w:tcPr>
            <w:tcW w:w="1296" w:type="dxa"/>
            <w:tcBorders>
              <w:top w:val="single" w:sz="4" w:space="0" w:color="auto"/>
            </w:tcBorders>
            <w:shd w:val="clear" w:color="auto" w:fill="FAFAFA"/>
            <w:vAlign w:val="bottom"/>
          </w:tcPr>
          <w:p w:rsidR="00CB3B76" w:rsidRPr="00E73D5C" w:rsidRDefault="00CB3B76" w:rsidP="00CB3B76">
            <w:pPr>
              <w:ind w:right="-72"/>
              <w:jc w:val="right"/>
              <w:rPr>
                <w:rFonts w:ascii="Arial" w:hAnsi="Arial" w:cs="Arial"/>
                <w:snapToGrid w:val="0"/>
                <w:color w:val="auto"/>
                <w:sz w:val="18"/>
                <w:szCs w:val="18"/>
              </w:rPr>
            </w:pPr>
          </w:p>
        </w:tc>
        <w:tc>
          <w:tcPr>
            <w:tcW w:w="1296" w:type="dxa"/>
            <w:tcBorders>
              <w:top w:val="single" w:sz="4" w:space="0" w:color="auto"/>
            </w:tcBorders>
            <w:vAlign w:val="bottom"/>
          </w:tcPr>
          <w:p w:rsidR="00CB3B76" w:rsidRPr="00E73D5C" w:rsidRDefault="00CB3B76" w:rsidP="00CB3B76">
            <w:pPr>
              <w:ind w:right="-72"/>
              <w:jc w:val="right"/>
              <w:rPr>
                <w:rFonts w:ascii="Arial" w:hAnsi="Arial" w:cs="Arial"/>
                <w:snapToGrid w:val="0"/>
                <w:color w:val="auto"/>
                <w:sz w:val="18"/>
                <w:szCs w:val="18"/>
              </w:rPr>
            </w:pPr>
          </w:p>
        </w:tc>
      </w:tr>
      <w:tr w:rsidR="00CB3B76" w:rsidRPr="0006245D" w:rsidTr="008E29EF">
        <w:tc>
          <w:tcPr>
            <w:tcW w:w="4392" w:type="dxa"/>
            <w:vAlign w:val="bottom"/>
          </w:tcPr>
          <w:p w:rsidR="00CB3B76" w:rsidRPr="0006245D" w:rsidRDefault="00CB3B76" w:rsidP="00CB3B76">
            <w:pPr>
              <w:ind w:left="540" w:right="-72"/>
              <w:rPr>
                <w:rFonts w:ascii="Arial" w:hAnsi="Arial" w:cs="Arial"/>
                <w:noProof/>
                <w:snapToGrid w:val="0"/>
                <w:color w:val="auto"/>
                <w:sz w:val="18"/>
                <w:szCs w:val="18"/>
                <w:cs/>
              </w:rPr>
            </w:pPr>
          </w:p>
        </w:tc>
        <w:tc>
          <w:tcPr>
            <w:tcW w:w="1296" w:type="dxa"/>
            <w:tcBorders>
              <w:bottom w:val="single" w:sz="4" w:space="0" w:color="auto"/>
            </w:tcBorders>
            <w:shd w:val="clear" w:color="auto" w:fill="FAFAFA"/>
            <w:vAlign w:val="bottom"/>
          </w:tcPr>
          <w:p w:rsidR="00CB3B76" w:rsidRPr="00CB3B76" w:rsidRDefault="00CB3B76" w:rsidP="00CB3B76">
            <w:pPr>
              <w:ind w:right="-72"/>
              <w:jc w:val="right"/>
              <w:rPr>
                <w:rFonts w:ascii="Arial" w:hAnsi="Arial" w:cs="Arial"/>
                <w:snapToGrid w:val="0"/>
                <w:color w:val="auto"/>
                <w:sz w:val="18"/>
                <w:szCs w:val="18"/>
              </w:rPr>
            </w:pPr>
            <w:r w:rsidRPr="00CB3B76">
              <w:rPr>
                <w:rFonts w:ascii="Arial" w:hAnsi="Arial" w:cs="Arial"/>
                <w:snapToGrid w:val="0"/>
                <w:color w:val="auto"/>
                <w:sz w:val="18"/>
                <w:szCs w:val="18"/>
              </w:rPr>
              <w:t>11,419</w:t>
            </w:r>
          </w:p>
        </w:tc>
        <w:tc>
          <w:tcPr>
            <w:tcW w:w="1296" w:type="dxa"/>
            <w:tcBorders>
              <w:bottom w:val="single" w:sz="4" w:space="0" w:color="auto"/>
            </w:tcBorders>
          </w:tcPr>
          <w:p w:rsidR="00CB3B76" w:rsidRPr="00E73D5C" w:rsidRDefault="00CB3B76" w:rsidP="00CB3B76">
            <w:pPr>
              <w:ind w:right="-72"/>
              <w:jc w:val="right"/>
              <w:rPr>
                <w:rFonts w:ascii="Arial" w:hAnsi="Arial" w:cs="Arial"/>
                <w:snapToGrid w:val="0"/>
                <w:color w:val="auto"/>
                <w:sz w:val="18"/>
                <w:szCs w:val="18"/>
              </w:rPr>
            </w:pPr>
            <w:r w:rsidRPr="00E73D5C">
              <w:rPr>
                <w:rFonts w:ascii="Arial" w:hAnsi="Arial" w:cs="Arial"/>
                <w:snapToGrid w:val="0"/>
                <w:color w:val="auto"/>
                <w:sz w:val="18"/>
                <w:szCs w:val="18"/>
              </w:rPr>
              <w:t>8,421</w:t>
            </w:r>
          </w:p>
        </w:tc>
        <w:tc>
          <w:tcPr>
            <w:tcW w:w="1296" w:type="dxa"/>
            <w:tcBorders>
              <w:bottom w:val="single" w:sz="4" w:space="0" w:color="auto"/>
            </w:tcBorders>
            <w:shd w:val="clear" w:color="auto" w:fill="FAFAFA"/>
          </w:tcPr>
          <w:p w:rsidR="00CB3B76" w:rsidRPr="00E73D5C" w:rsidRDefault="00CB3B76" w:rsidP="00CB3B76">
            <w:pPr>
              <w:ind w:right="-72"/>
              <w:jc w:val="right"/>
              <w:rPr>
                <w:rFonts w:ascii="Arial" w:hAnsi="Arial" w:cs="Arial"/>
                <w:snapToGrid w:val="0"/>
                <w:color w:val="auto"/>
                <w:sz w:val="18"/>
                <w:szCs w:val="18"/>
              </w:rPr>
            </w:pPr>
            <w:r w:rsidRPr="00CB3B76">
              <w:rPr>
                <w:rFonts w:ascii="Arial" w:hAnsi="Arial" w:cs="Arial"/>
                <w:snapToGrid w:val="0"/>
                <w:color w:val="auto"/>
                <w:sz w:val="18"/>
                <w:szCs w:val="18"/>
              </w:rPr>
              <w:t>7,645</w:t>
            </w:r>
          </w:p>
        </w:tc>
        <w:tc>
          <w:tcPr>
            <w:tcW w:w="1296" w:type="dxa"/>
            <w:tcBorders>
              <w:bottom w:val="single" w:sz="4" w:space="0" w:color="auto"/>
            </w:tcBorders>
          </w:tcPr>
          <w:p w:rsidR="00CB3B76" w:rsidRPr="00E73D5C" w:rsidRDefault="00CB3B76" w:rsidP="00CB3B76">
            <w:pPr>
              <w:ind w:right="-72"/>
              <w:jc w:val="right"/>
              <w:rPr>
                <w:rFonts w:ascii="Arial" w:hAnsi="Arial" w:cs="Arial"/>
                <w:snapToGrid w:val="0"/>
                <w:color w:val="auto"/>
                <w:sz w:val="18"/>
                <w:szCs w:val="18"/>
              </w:rPr>
            </w:pPr>
            <w:r w:rsidRPr="00E73D5C">
              <w:rPr>
                <w:rFonts w:ascii="Arial" w:hAnsi="Arial" w:cs="Arial"/>
                <w:snapToGrid w:val="0"/>
                <w:color w:val="auto"/>
                <w:sz w:val="18"/>
                <w:szCs w:val="18"/>
              </w:rPr>
              <w:t>6,280</w:t>
            </w:r>
          </w:p>
        </w:tc>
      </w:tr>
    </w:tbl>
    <w:p w:rsidR="00D677B1" w:rsidRDefault="00D677B1" w:rsidP="00303471">
      <w:pPr>
        <w:jc w:val="thaiDistribute"/>
        <w:rPr>
          <w:rFonts w:ascii="Arial" w:hAnsi="Arial" w:cs="Arial"/>
          <w:color w:val="auto"/>
          <w:sz w:val="18"/>
          <w:szCs w:val="18"/>
        </w:rPr>
      </w:pPr>
    </w:p>
    <w:p w:rsidR="00E70F29" w:rsidRPr="00E73D5C" w:rsidRDefault="00B60A04" w:rsidP="00E70F29">
      <w:pPr>
        <w:ind w:left="540" w:hanging="547"/>
        <w:rPr>
          <w:rFonts w:ascii="Arial" w:hAnsi="Arial" w:cs="Arial"/>
          <w:b/>
          <w:bCs/>
          <w:color w:val="CF4A02"/>
          <w:sz w:val="18"/>
          <w:szCs w:val="18"/>
        </w:rPr>
      </w:pPr>
      <w:r>
        <w:rPr>
          <w:rFonts w:ascii="Arial" w:hAnsi="Arial" w:cs="Arial"/>
          <w:b/>
          <w:bCs/>
          <w:color w:val="CF4A02"/>
          <w:sz w:val="18"/>
          <w:szCs w:val="18"/>
        </w:rPr>
        <w:t>16</w:t>
      </w:r>
      <w:r w:rsidR="00E70F29" w:rsidRPr="00E73D5C">
        <w:rPr>
          <w:rFonts w:ascii="Arial" w:hAnsi="Arial" w:cs="Arial"/>
          <w:b/>
          <w:bCs/>
          <w:color w:val="CF4A02"/>
          <w:sz w:val="18"/>
          <w:szCs w:val="18"/>
        </w:rPr>
        <w:t>.</w:t>
      </w:r>
      <w:r w:rsidR="00314060">
        <w:rPr>
          <w:rFonts w:ascii="Arial" w:hAnsi="Arial" w:cs="Arial"/>
          <w:b/>
          <w:bCs/>
          <w:color w:val="CF4A02"/>
          <w:sz w:val="18"/>
          <w:szCs w:val="18"/>
        </w:rPr>
        <w:t>8</w:t>
      </w:r>
      <w:r w:rsidR="00E70F29" w:rsidRPr="00E73D5C">
        <w:rPr>
          <w:rFonts w:ascii="Arial" w:hAnsi="Arial" w:cs="Arial"/>
          <w:b/>
          <w:bCs/>
          <w:color w:val="CF4A02"/>
          <w:sz w:val="18"/>
          <w:szCs w:val="18"/>
        </w:rPr>
        <w:tab/>
        <w:t>Guarantee</w:t>
      </w:r>
    </w:p>
    <w:p w:rsidR="00E70F29" w:rsidRPr="00E73D5C" w:rsidRDefault="00E70F29" w:rsidP="00E70F29">
      <w:pPr>
        <w:tabs>
          <w:tab w:val="left" w:pos="900"/>
        </w:tabs>
        <w:ind w:left="900" w:hanging="360"/>
        <w:jc w:val="both"/>
        <w:rPr>
          <w:rFonts w:ascii="Arial" w:eastAsia="Arial Unicode MS" w:hAnsi="Arial" w:cs="Arial"/>
          <w:spacing w:val="-4"/>
          <w:sz w:val="18"/>
          <w:szCs w:val="18"/>
        </w:rPr>
      </w:pPr>
    </w:p>
    <w:p w:rsidR="00B60A04" w:rsidRPr="00C30F59" w:rsidRDefault="00B60A04" w:rsidP="00B60A04">
      <w:pPr>
        <w:numPr>
          <w:ilvl w:val="0"/>
          <w:numId w:val="8"/>
        </w:numPr>
        <w:tabs>
          <w:tab w:val="left" w:pos="900"/>
        </w:tabs>
        <w:overflowPunct w:val="0"/>
        <w:autoSpaceDE w:val="0"/>
        <w:autoSpaceDN w:val="0"/>
        <w:adjustRightInd w:val="0"/>
        <w:ind w:left="900"/>
        <w:jc w:val="both"/>
        <w:textAlignment w:val="baseline"/>
        <w:rPr>
          <w:rFonts w:ascii="Arial" w:eastAsia="Arial Unicode MS" w:hAnsi="Arial" w:cs="Arial"/>
          <w:spacing w:val="-8"/>
          <w:sz w:val="18"/>
          <w:szCs w:val="18"/>
        </w:rPr>
      </w:pPr>
      <w:r w:rsidRPr="00C30F59">
        <w:rPr>
          <w:rFonts w:ascii="Arial" w:eastAsia="Arial Unicode MS" w:hAnsi="Arial" w:cs="Arial"/>
          <w:spacing w:val="-8"/>
          <w:sz w:val="18"/>
          <w:szCs w:val="18"/>
        </w:rPr>
        <w:t>The Company engages in letter of guarantees to subsidiaries for purchase agreement of petroleum product as follows:</w:t>
      </w:r>
    </w:p>
    <w:p w:rsidR="00B60A04" w:rsidRPr="00C30F59" w:rsidRDefault="00B60A04" w:rsidP="00B60A04">
      <w:pPr>
        <w:tabs>
          <w:tab w:val="left" w:pos="900"/>
        </w:tabs>
        <w:ind w:left="900" w:hanging="360"/>
        <w:jc w:val="thaiDistribute"/>
        <w:rPr>
          <w:rFonts w:ascii="Arial" w:hAnsi="Arial" w:cs="Arial"/>
          <w:b/>
          <w:bCs/>
          <w:spacing w:val="-4"/>
          <w:sz w:val="18"/>
          <w:szCs w:val="18"/>
        </w:rPr>
      </w:pPr>
    </w:p>
    <w:p w:rsidR="00B60A04" w:rsidRPr="00C30F59" w:rsidRDefault="00B60A04" w:rsidP="00B60A04">
      <w:pPr>
        <w:tabs>
          <w:tab w:val="left" w:pos="900"/>
        </w:tabs>
        <w:ind w:left="900" w:hanging="360"/>
        <w:jc w:val="thaiDistribute"/>
        <w:rPr>
          <w:rFonts w:ascii="Arial" w:hAnsi="Arial" w:cs="Arial"/>
          <w:b/>
          <w:bCs/>
          <w:spacing w:val="-4"/>
          <w:sz w:val="18"/>
          <w:szCs w:val="18"/>
        </w:rPr>
      </w:pPr>
      <w:r w:rsidRPr="00C30F59">
        <w:rPr>
          <w:rFonts w:ascii="Arial" w:hAnsi="Arial" w:cs="Arial"/>
          <w:b/>
          <w:bCs/>
          <w:spacing w:val="-4"/>
          <w:sz w:val="18"/>
          <w:szCs w:val="18"/>
        </w:rPr>
        <w:t xml:space="preserve">Sea Oil Petroleum </w:t>
      </w:r>
      <w:proofErr w:type="spellStart"/>
      <w:r w:rsidRPr="00C30F59">
        <w:rPr>
          <w:rFonts w:ascii="Arial" w:hAnsi="Arial" w:cs="Arial"/>
          <w:b/>
          <w:bCs/>
          <w:spacing w:val="-4"/>
          <w:sz w:val="18"/>
          <w:szCs w:val="18"/>
        </w:rPr>
        <w:t>Pte.</w:t>
      </w:r>
      <w:proofErr w:type="spellEnd"/>
      <w:r w:rsidRPr="00C30F59">
        <w:rPr>
          <w:rFonts w:ascii="Arial" w:hAnsi="Arial" w:cs="Arial"/>
          <w:b/>
          <w:bCs/>
          <w:spacing w:val="-4"/>
          <w:sz w:val="18"/>
          <w:szCs w:val="18"/>
        </w:rPr>
        <w:t xml:space="preserve"> Ltd.</w:t>
      </w:r>
    </w:p>
    <w:p w:rsidR="00C45B55" w:rsidRPr="00C45B55" w:rsidRDefault="00C45B55" w:rsidP="00C45B55">
      <w:pPr>
        <w:numPr>
          <w:ilvl w:val="0"/>
          <w:numId w:val="7"/>
        </w:numPr>
        <w:tabs>
          <w:tab w:val="left" w:pos="900"/>
        </w:tabs>
        <w:ind w:left="900"/>
        <w:jc w:val="thaiDistribute"/>
        <w:rPr>
          <w:rFonts w:ascii="Arial" w:hAnsi="Arial" w:cs="Arial"/>
          <w:sz w:val="18"/>
          <w:szCs w:val="18"/>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USD 0.70 million for 1 year ended 30 November 2021.</w:t>
      </w:r>
    </w:p>
    <w:p w:rsidR="00B60A04" w:rsidRPr="0031275D" w:rsidRDefault="00B60A04" w:rsidP="00B60A04">
      <w:pPr>
        <w:numPr>
          <w:ilvl w:val="0"/>
          <w:numId w:val="7"/>
        </w:numPr>
        <w:tabs>
          <w:tab w:val="left" w:pos="900"/>
        </w:tabs>
        <w:ind w:left="900"/>
        <w:jc w:val="thaiDistribute"/>
        <w:rPr>
          <w:rFonts w:ascii="Arial" w:hAnsi="Arial" w:cs="Arial"/>
          <w:sz w:val="18"/>
          <w:szCs w:val="18"/>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USD 0.30 million for 1 year ended </w:t>
      </w:r>
      <w:r w:rsidR="00C45B55">
        <w:rPr>
          <w:rFonts w:ascii="Arial" w:eastAsia="Arial Unicode MS" w:hAnsi="Arial" w:cs="Arial"/>
          <w:spacing w:val="-4"/>
          <w:sz w:val="18"/>
          <w:szCs w:val="18"/>
        </w:rPr>
        <w:t>2</w:t>
      </w:r>
      <w:r w:rsidR="00C45B55" w:rsidRPr="00C30F59">
        <w:rPr>
          <w:rFonts w:ascii="Arial" w:eastAsia="Arial Unicode MS" w:hAnsi="Arial" w:cs="Arial"/>
          <w:spacing w:val="-4"/>
          <w:sz w:val="18"/>
          <w:szCs w:val="18"/>
        </w:rPr>
        <w:t>8 February 202</w:t>
      </w:r>
      <w:r w:rsidR="00C45B55">
        <w:rPr>
          <w:rFonts w:ascii="Arial" w:eastAsia="Arial Unicode MS" w:hAnsi="Arial" w:cs="Arial"/>
          <w:spacing w:val="-4"/>
          <w:sz w:val="18"/>
          <w:szCs w:val="18"/>
        </w:rPr>
        <w:t>2</w:t>
      </w:r>
      <w:r w:rsidRPr="00C30F59">
        <w:rPr>
          <w:rFonts w:ascii="Arial" w:eastAsia="Arial Unicode MS" w:hAnsi="Arial" w:cs="Arial"/>
          <w:spacing w:val="-4"/>
          <w:sz w:val="18"/>
          <w:szCs w:val="18"/>
        </w:rPr>
        <w:t>.</w:t>
      </w:r>
    </w:p>
    <w:p w:rsidR="0031275D" w:rsidRPr="0096016C" w:rsidRDefault="0031275D" w:rsidP="0031275D">
      <w:pPr>
        <w:numPr>
          <w:ilvl w:val="0"/>
          <w:numId w:val="7"/>
        </w:numPr>
        <w:tabs>
          <w:tab w:val="left" w:pos="900"/>
        </w:tabs>
        <w:ind w:left="900"/>
        <w:jc w:val="thaiDistribute"/>
        <w:rPr>
          <w:rFonts w:ascii="Arial" w:hAnsi="Arial" w:cs="Arial"/>
          <w:sz w:val="18"/>
          <w:szCs w:val="18"/>
        </w:rPr>
      </w:pPr>
      <w:r w:rsidRPr="0096016C">
        <w:rPr>
          <w:rFonts w:ascii="Arial" w:eastAsia="Arial Unicode MS" w:hAnsi="Arial" w:cs="Arial"/>
          <w:spacing w:val="-4"/>
          <w:sz w:val="18"/>
          <w:szCs w:val="18"/>
        </w:rPr>
        <w:t xml:space="preserve">Guaranteed amount </w:t>
      </w:r>
      <w:proofErr w:type="gramStart"/>
      <w:r w:rsidRPr="0096016C">
        <w:rPr>
          <w:rFonts w:ascii="Arial" w:eastAsia="Arial Unicode MS" w:hAnsi="Arial" w:cs="Arial"/>
          <w:spacing w:val="-4"/>
          <w:sz w:val="18"/>
          <w:szCs w:val="18"/>
        </w:rPr>
        <w:t>not exceed</w:t>
      </w:r>
      <w:proofErr w:type="gramEnd"/>
      <w:r w:rsidRPr="0096016C">
        <w:rPr>
          <w:rFonts w:ascii="Arial" w:eastAsia="Arial Unicode MS" w:hAnsi="Arial" w:cs="Arial"/>
          <w:spacing w:val="-4"/>
          <w:sz w:val="18"/>
          <w:szCs w:val="18"/>
        </w:rPr>
        <w:t xml:space="preserve"> USD 1.00 million for 1 year ended 26 January 2022</w:t>
      </w:r>
    </w:p>
    <w:p w:rsidR="0031275D" w:rsidRPr="0096016C" w:rsidRDefault="0031275D" w:rsidP="00425BAC">
      <w:pPr>
        <w:numPr>
          <w:ilvl w:val="0"/>
          <w:numId w:val="7"/>
        </w:numPr>
        <w:tabs>
          <w:tab w:val="left" w:pos="900"/>
        </w:tabs>
        <w:ind w:left="900"/>
        <w:jc w:val="thaiDistribute"/>
        <w:rPr>
          <w:rFonts w:ascii="Arial" w:hAnsi="Arial" w:cs="Arial"/>
          <w:sz w:val="18"/>
          <w:szCs w:val="18"/>
        </w:rPr>
      </w:pPr>
      <w:r w:rsidRPr="0096016C">
        <w:rPr>
          <w:rFonts w:ascii="Arial" w:eastAsia="Arial Unicode MS" w:hAnsi="Arial" w:cs="Arial"/>
          <w:spacing w:val="-4"/>
          <w:sz w:val="18"/>
          <w:szCs w:val="18"/>
        </w:rPr>
        <w:t xml:space="preserve">Guaranteed amount </w:t>
      </w:r>
      <w:proofErr w:type="gramStart"/>
      <w:r w:rsidRPr="0096016C">
        <w:rPr>
          <w:rFonts w:ascii="Arial" w:eastAsia="Arial Unicode MS" w:hAnsi="Arial" w:cs="Arial"/>
          <w:spacing w:val="-4"/>
          <w:sz w:val="18"/>
          <w:szCs w:val="18"/>
        </w:rPr>
        <w:t>not exceed</w:t>
      </w:r>
      <w:proofErr w:type="gramEnd"/>
      <w:r w:rsidRPr="0096016C">
        <w:rPr>
          <w:rFonts w:ascii="Arial" w:eastAsia="Arial Unicode MS" w:hAnsi="Arial" w:cs="Arial"/>
          <w:spacing w:val="-4"/>
          <w:sz w:val="18"/>
          <w:szCs w:val="18"/>
        </w:rPr>
        <w:t xml:space="preserve"> USD 0.30 million</w:t>
      </w:r>
      <w:r w:rsidR="0096016C" w:rsidRPr="0096016C">
        <w:rPr>
          <w:rFonts w:ascii="Arial" w:eastAsia="Arial Unicode MS" w:hAnsi="Arial" w:cs="Arial"/>
          <w:spacing w:val="-4"/>
          <w:sz w:val="18"/>
          <w:szCs w:val="18"/>
        </w:rPr>
        <w:t xml:space="preserve"> for period up to one year after all obligations of the subsidiary have been performed.</w:t>
      </w:r>
    </w:p>
    <w:p w:rsidR="0096016C" w:rsidRPr="0096016C" w:rsidRDefault="0096016C" w:rsidP="0096016C">
      <w:pPr>
        <w:tabs>
          <w:tab w:val="left" w:pos="900"/>
        </w:tabs>
        <w:ind w:left="900"/>
        <w:jc w:val="thaiDistribute"/>
        <w:rPr>
          <w:rFonts w:ascii="Arial" w:hAnsi="Arial" w:cs="Arial"/>
          <w:sz w:val="18"/>
          <w:szCs w:val="18"/>
        </w:rPr>
      </w:pPr>
    </w:p>
    <w:p w:rsidR="0031275D" w:rsidRPr="0096016C" w:rsidRDefault="0031275D" w:rsidP="0031275D">
      <w:pPr>
        <w:tabs>
          <w:tab w:val="left" w:pos="900"/>
        </w:tabs>
        <w:ind w:left="900" w:hanging="360"/>
        <w:jc w:val="thaiDistribute"/>
        <w:rPr>
          <w:rFonts w:ascii="Arial" w:hAnsi="Arial" w:cs="Arial"/>
          <w:b/>
          <w:bCs/>
          <w:spacing w:val="-4"/>
          <w:sz w:val="18"/>
          <w:szCs w:val="18"/>
        </w:rPr>
      </w:pPr>
      <w:r w:rsidRPr="0096016C">
        <w:rPr>
          <w:rFonts w:ascii="Arial" w:hAnsi="Arial" w:cs="Arial"/>
          <w:b/>
          <w:bCs/>
          <w:spacing w:val="-4"/>
          <w:sz w:val="18"/>
          <w:szCs w:val="18"/>
        </w:rPr>
        <w:t xml:space="preserve">Sea Oil Petroleum </w:t>
      </w:r>
      <w:proofErr w:type="spellStart"/>
      <w:r w:rsidRPr="0096016C">
        <w:rPr>
          <w:rFonts w:ascii="Arial" w:hAnsi="Arial" w:cs="Arial"/>
          <w:b/>
          <w:bCs/>
          <w:spacing w:val="-4"/>
          <w:sz w:val="18"/>
          <w:szCs w:val="18"/>
        </w:rPr>
        <w:t>Pte.</w:t>
      </w:r>
      <w:proofErr w:type="spellEnd"/>
      <w:r w:rsidRPr="0096016C">
        <w:rPr>
          <w:rFonts w:ascii="Arial" w:hAnsi="Arial" w:cs="Arial"/>
          <w:b/>
          <w:bCs/>
          <w:spacing w:val="-4"/>
          <w:sz w:val="18"/>
          <w:szCs w:val="18"/>
        </w:rPr>
        <w:t xml:space="preserve"> Ltd. and </w:t>
      </w:r>
      <w:r w:rsidRPr="0096016C">
        <w:rPr>
          <w:rFonts w:ascii="Browallia New" w:hAnsi="Browallia New" w:cs="Browallia New"/>
          <w:b/>
          <w:bCs/>
          <w:spacing w:val="-4"/>
          <w:sz w:val="26"/>
          <w:szCs w:val="26"/>
        </w:rPr>
        <w:t>Sea Oil Petroleum AS</w:t>
      </w:r>
    </w:p>
    <w:p w:rsidR="0096016C" w:rsidRPr="0096016C" w:rsidRDefault="0031275D" w:rsidP="00CD0A49">
      <w:pPr>
        <w:numPr>
          <w:ilvl w:val="0"/>
          <w:numId w:val="7"/>
        </w:numPr>
        <w:tabs>
          <w:tab w:val="left" w:pos="900"/>
        </w:tabs>
        <w:ind w:left="567" w:right="-108" w:firstLine="0"/>
        <w:jc w:val="thaiDistribute"/>
        <w:rPr>
          <w:rFonts w:ascii="Arial" w:hAnsi="Arial" w:cs="Arial"/>
          <w:b/>
          <w:bCs/>
          <w:spacing w:val="-4"/>
          <w:sz w:val="18"/>
          <w:szCs w:val="18"/>
        </w:rPr>
      </w:pPr>
      <w:r w:rsidRPr="0096016C">
        <w:rPr>
          <w:rFonts w:ascii="Arial" w:eastAsia="Arial Unicode MS" w:hAnsi="Arial" w:cs="Arial"/>
          <w:spacing w:val="-4"/>
          <w:sz w:val="18"/>
          <w:szCs w:val="18"/>
        </w:rPr>
        <w:t xml:space="preserve">Guaranteed amount </w:t>
      </w:r>
      <w:proofErr w:type="gramStart"/>
      <w:r w:rsidRPr="0096016C">
        <w:rPr>
          <w:rFonts w:ascii="Arial" w:eastAsia="Arial Unicode MS" w:hAnsi="Arial" w:cs="Arial"/>
          <w:spacing w:val="-4"/>
          <w:sz w:val="18"/>
          <w:szCs w:val="18"/>
        </w:rPr>
        <w:t>not exceed</w:t>
      </w:r>
      <w:proofErr w:type="gramEnd"/>
      <w:r w:rsidRPr="0096016C">
        <w:rPr>
          <w:rFonts w:ascii="Arial" w:eastAsia="Arial Unicode MS" w:hAnsi="Arial" w:cs="Arial"/>
          <w:spacing w:val="-4"/>
          <w:sz w:val="18"/>
          <w:szCs w:val="18"/>
        </w:rPr>
        <w:t xml:space="preserve"> NOK 12.00 million</w:t>
      </w:r>
      <w:r w:rsidR="0096016C" w:rsidRPr="0096016C">
        <w:rPr>
          <w:rFonts w:ascii="Arial" w:eastAsia="Arial Unicode MS" w:hAnsi="Arial" w:cs="Arial"/>
          <w:spacing w:val="-4"/>
          <w:sz w:val="18"/>
          <w:szCs w:val="18"/>
        </w:rPr>
        <w:t xml:space="preserve"> for period until the </w:t>
      </w:r>
      <w:r w:rsidR="0096016C" w:rsidRPr="0096016C">
        <w:rPr>
          <w:rFonts w:ascii="Arial" w:eastAsia="Arial Unicode MS" w:hAnsi="Arial" w:cs="Browallia New"/>
          <w:spacing w:val="-4"/>
          <w:sz w:val="18"/>
          <w:szCs w:val="22"/>
        </w:rPr>
        <w:t>C</w:t>
      </w:r>
      <w:r w:rsidR="0096016C" w:rsidRPr="0096016C">
        <w:rPr>
          <w:rFonts w:ascii="Arial" w:eastAsia="Arial Unicode MS" w:hAnsi="Arial" w:cs="Arial"/>
          <w:spacing w:val="-4"/>
          <w:sz w:val="18"/>
          <w:szCs w:val="18"/>
        </w:rPr>
        <w:t xml:space="preserve">ompany gives a written notice of </w:t>
      </w:r>
    </w:p>
    <w:p w:rsidR="00B60A04" w:rsidRPr="0096016C" w:rsidRDefault="0096016C" w:rsidP="0096016C">
      <w:pPr>
        <w:tabs>
          <w:tab w:val="left" w:pos="900"/>
        </w:tabs>
        <w:ind w:left="567" w:right="-108"/>
        <w:jc w:val="thaiDistribute"/>
        <w:rPr>
          <w:rFonts w:ascii="Arial" w:hAnsi="Arial" w:cs="Arial"/>
          <w:b/>
          <w:bCs/>
          <w:spacing w:val="-4"/>
          <w:sz w:val="18"/>
          <w:szCs w:val="18"/>
        </w:rPr>
      </w:pPr>
      <w:r w:rsidRPr="0096016C">
        <w:rPr>
          <w:rFonts w:ascii="Arial" w:eastAsia="Arial Unicode MS" w:hAnsi="Arial" w:cs="Arial"/>
          <w:spacing w:val="-4"/>
          <w:sz w:val="18"/>
          <w:szCs w:val="18"/>
        </w:rPr>
        <w:t xml:space="preserve">       </w:t>
      </w:r>
      <w:r w:rsidR="00797753" w:rsidRPr="00797753">
        <w:rPr>
          <w:rFonts w:ascii="Arial" w:eastAsia="Arial Unicode MS" w:hAnsi="Arial" w:cs="Arial"/>
          <w:spacing w:val="-4"/>
          <w:sz w:val="18"/>
          <w:szCs w:val="18"/>
        </w:rPr>
        <w:t>cancellation guarantee agreement</w:t>
      </w:r>
      <w:r w:rsidR="00797753">
        <w:rPr>
          <w:rFonts w:ascii="Arial" w:eastAsia="Arial Unicode MS" w:hAnsi="Arial" w:cs="Arial"/>
          <w:spacing w:val="-4"/>
          <w:sz w:val="18"/>
          <w:szCs w:val="18"/>
        </w:rPr>
        <w:t xml:space="preserve"> </w:t>
      </w:r>
      <w:r w:rsidRPr="0096016C">
        <w:rPr>
          <w:rFonts w:ascii="Arial" w:eastAsia="Arial Unicode MS" w:hAnsi="Arial" w:cs="Arial"/>
          <w:spacing w:val="-4"/>
          <w:sz w:val="18"/>
          <w:szCs w:val="18"/>
        </w:rPr>
        <w:t>3 months in advance.</w:t>
      </w:r>
    </w:p>
    <w:p w:rsidR="0096016C" w:rsidRPr="0096016C" w:rsidRDefault="0096016C" w:rsidP="0096016C">
      <w:pPr>
        <w:tabs>
          <w:tab w:val="left" w:pos="900"/>
        </w:tabs>
        <w:ind w:left="567" w:right="-108"/>
        <w:jc w:val="thaiDistribute"/>
        <w:rPr>
          <w:rFonts w:ascii="Arial" w:hAnsi="Arial" w:cs="Arial"/>
          <w:b/>
          <w:bCs/>
          <w:spacing w:val="-4"/>
          <w:sz w:val="18"/>
          <w:szCs w:val="18"/>
        </w:rPr>
      </w:pPr>
    </w:p>
    <w:p w:rsidR="00B60A04" w:rsidRPr="00C30F59" w:rsidRDefault="00B60A04" w:rsidP="00B60A04">
      <w:pPr>
        <w:tabs>
          <w:tab w:val="left" w:pos="2880"/>
        </w:tabs>
        <w:ind w:left="567" w:right="-108"/>
        <w:rPr>
          <w:rFonts w:ascii="Arial" w:hAnsi="Arial" w:cs="Arial"/>
          <w:b/>
          <w:bCs/>
          <w:sz w:val="18"/>
          <w:szCs w:val="18"/>
        </w:rPr>
      </w:pPr>
      <w:r w:rsidRPr="00C30F59">
        <w:rPr>
          <w:rFonts w:ascii="Arial" w:hAnsi="Arial" w:cs="Arial"/>
          <w:b/>
          <w:bCs/>
          <w:spacing w:val="-4"/>
          <w:sz w:val="18"/>
          <w:szCs w:val="18"/>
        </w:rPr>
        <w:t>Titan Twenty Company Limited</w:t>
      </w:r>
    </w:p>
    <w:p w:rsidR="00B60A04" w:rsidRPr="00C30F59" w:rsidRDefault="00B60A04" w:rsidP="00B60A04">
      <w:pPr>
        <w:numPr>
          <w:ilvl w:val="0"/>
          <w:numId w:val="7"/>
        </w:numPr>
        <w:tabs>
          <w:tab w:val="left" w:pos="900"/>
        </w:tabs>
        <w:ind w:left="900"/>
        <w:jc w:val="thaiDistribute"/>
        <w:rPr>
          <w:rFonts w:ascii="Arial" w:hAnsi="Arial" w:cs="Arial"/>
          <w:sz w:val="18"/>
          <w:szCs w:val="18"/>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Baht 60.00 million for 1 year ended 19 November 2021.</w:t>
      </w:r>
    </w:p>
    <w:p w:rsidR="00B60A04" w:rsidRPr="0022022A" w:rsidRDefault="00B60A04" w:rsidP="00B60A04">
      <w:pPr>
        <w:tabs>
          <w:tab w:val="left" w:pos="900"/>
        </w:tabs>
        <w:ind w:left="900" w:hanging="360"/>
        <w:jc w:val="both"/>
        <w:rPr>
          <w:rFonts w:ascii="Arial" w:eastAsia="Arial Unicode MS" w:hAnsi="Arial" w:cs="Arial"/>
          <w:color w:val="auto"/>
          <w:spacing w:val="-4"/>
          <w:sz w:val="18"/>
          <w:szCs w:val="18"/>
        </w:rPr>
      </w:pPr>
    </w:p>
    <w:p w:rsidR="00B60A04" w:rsidRPr="0022022A" w:rsidRDefault="00B60A04" w:rsidP="00B60A04">
      <w:pPr>
        <w:numPr>
          <w:ilvl w:val="0"/>
          <w:numId w:val="8"/>
        </w:numPr>
        <w:tabs>
          <w:tab w:val="left" w:pos="900"/>
        </w:tabs>
        <w:overflowPunct w:val="0"/>
        <w:autoSpaceDE w:val="0"/>
        <w:autoSpaceDN w:val="0"/>
        <w:adjustRightInd w:val="0"/>
        <w:ind w:left="900"/>
        <w:jc w:val="both"/>
        <w:textAlignment w:val="baseline"/>
        <w:rPr>
          <w:rFonts w:ascii="Arial" w:eastAsia="Arial Unicode MS" w:hAnsi="Arial" w:cs="Arial"/>
          <w:color w:val="auto"/>
          <w:spacing w:val="-4"/>
          <w:sz w:val="18"/>
          <w:szCs w:val="18"/>
        </w:rPr>
      </w:pPr>
      <w:r w:rsidRPr="0022022A">
        <w:rPr>
          <w:rFonts w:ascii="Arial" w:eastAsia="Arial Unicode MS" w:hAnsi="Arial" w:cs="Arial"/>
          <w:color w:val="auto"/>
          <w:spacing w:val="-4"/>
          <w:sz w:val="18"/>
          <w:szCs w:val="18"/>
        </w:rPr>
        <w:t xml:space="preserve">The Company and </w:t>
      </w:r>
      <w:proofErr w:type="spellStart"/>
      <w:r w:rsidRPr="0022022A">
        <w:rPr>
          <w:rFonts w:ascii="Arial" w:eastAsia="Arial Unicode MS" w:hAnsi="Arial" w:cs="Arial"/>
          <w:color w:val="auto"/>
          <w:spacing w:val="-4"/>
          <w:sz w:val="18"/>
          <w:szCs w:val="18"/>
        </w:rPr>
        <w:t>Nathalin</w:t>
      </w:r>
      <w:proofErr w:type="spellEnd"/>
      <w:r w:rsidRPr="0022022A">
        <w:rPr>
          <w:rFonts w:ascii="Arial" w:eastAsia="Arial Unicode MS" w:hAnsi="Arial" w:cs="Arial"/>
          <w:color w:val="auto"/>
          <w:spacing w:val="-4"/>
          <w:sz w:val="18"/>
          <w:szCs w:val="18"/>
        </w:rPr>
        <w:t xml:space="preserve"> Company Limited engaged in letter of guarantee for </w:t>
      </w:r>
      <w:r w:rsidR="008853D1" w:rsidRPr="0022022A">
        <w:rPr>
          <w:rFonts w:ascii="Arial" w:eastAsia="Arial Unicode MS" w:hAnsi="Arial" w:cs="Arial"/>
          <w:color w:val="auto"/>
          <w:spacing w:val="-4"/>
          <w:sz w:val="18"/>
          <w:szCs w:val="18"/>
        </w:rPr>
        <w:t xml:space="preserve">short-term </w:t>
      </w:r>
      <w:r w:rsidRPr="0022022A">
        <w:rPr>
          <w:rFonts w:ascii="Arial" w:eastAsia="Arial Unicode MS" w:hAnsi="Arial" w:cs="Arial"/>
          <w:color w:val="auto"/>
          <w:spacing w:val="-4"/>
          <w:sz w:val="18"/>
          <w:szCs w:val="18"/>
        </w:rPr>
        <w:t>credit facility from a financial institution of Sea Oil Petrochemical Company Limited in an amount of Baht 100.00 million.</w:t>
      </w:r>
    </w:p>
    <w:p w:rsidR="00AE29F3" w:rsidRPr="0022022A" w:rsidRDefault="00AE29F3" w:rsidP="00E70F29">
      <w:pPr>
        <w:jc w:val="thaiDistribute"/>
        <w:rPr>
          <w:rFonts w:ascii="Arial" w:hAnsi="Arial" w:cs="Arial"/>
          <w:color w:val="auto"/>
          <w:sz w:val="18"/>
          <w:szCs w:val="18"/>
        </w:rPr>
      </w:pPr>
    </w:p>
    <w:p w:rsidR="00E70F29" w:rsidRPr="00E73D5C" w:rsidRDefault="00E70F29" w:rsidP="00E70F29">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70F29" w:rsidRPr="00E73D5C" w:rsidTr="008E29EF">
        <w:trPr>
          <w:trHeight w:val="386"/>
        </w:trPr>
        <w:tc>
          <w:tcPr>
            <w:tcW w:w="9461" w:type="dxa"/>
            <w:shd w:val="clear" w:color="auto" w:fill="FFA543"/>
            <w:vAlign w:val="center"/>
          </w:tcPr>
          <w:p w:rsidR="00E70F29" w:rsidRPr="00E73D5C" w:rsidRDefault="00B60A04" w:rsidP="008E29EF">
            <w:pPr>
              <w:ind w:left="432" w:hanging="432"/>
              <w:rPr>
                <w:rFonts w:ascii="Arial" w:hAnsi="Arial" w:cs="Arial"/>
                <w:b/>
                <w:bCs/>
                <w:color w:val="FFFFFF"/>
                <w:sz w:val="18"/>
                <w:szCs w:val="18"/>
                <w:cs/>
              </w:rPr>
            </w:pPr>
            <w:bookmarkStart w:id="9" w:name="_Hlk47465999"/>
            <w:r>
              <w:rPr>
                <w:rFonts w:ascii="Arial" w:hAnsi="Arial" w:cs="Arial"/>
                <w:b/>
                <w:bCs/>
                <w:color w:val="FFFFFF"/>
                <w:sz w:val="18"/>
                <w:szCs w:val="18"/>
              </w:rPr>
              <w:t>17</w:t>
            </w:r>
            <w:r w:rsidR="00E70F29" w:rsidRPr="00E73D5C">
              <w:rPr>
                <w:rFonts w:ascii="Arial" w:hAnsi="Arial" w:cs="Arial"/>
                <w:b/>
                <w:bCs/>
                <w:color w:val="FFFFFF"/>
                <w:sz w:val="18"/>
                <w:szCs w:val="18"/>
              </w:rPr>
              <w:tab/>
              <w:t xml:space="preserve">Commitments and contingent liabilities </w:t>
            </w:r>
          </w:p>
        </w:tc>
      </w:tr>
      <w:bookmarkEnd w:id="9"/>
    </w:tbl>
    <w:p w:rsidR="00E70F29" w:rsidRPr="00E73D5C" w:rsidRDefault="00E70F29" w:rsidP="00E70F29">
      <w:pPr>
        <w:jc w:val="thaiDistribute"/>
        <w:rPr>
          <w:rFonts w:ascii="Arial" w:hAnsi="Arial" w:cs="Arial"/>
          <w:color w:val="auto"/>
          <w:sz w:val="18"/>
          <w:szCs w:val="18"/>
        </w:rPr>
      </w:pPr>
    </w:p>
    <w:p w:rsidR="00E70F29" w:rsidRPr="00E73D5C" w:rsidRDefault="00B60A04"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17</w:t>
      </w:r>
      <w:r w:rsidR="00E70F29" w:rsidRPr="00E73D5C">
        <w:rPr>
          <w:rFonts w:ascii="Arial" w:hAnsi="Arial" w:cs="Arial"/>
          <w:b/>
          <w:bCs/>
          <w:color w:val="CF4A02"/>
          <w:sz w:val="18"/>
          <w:szCs w:val="18"/>
        </w:rPr>
        <w:t>.1</w:t>
      </w:r>
      <w:r w:rsidR="00E70F29" w:rsidRPr="00E73D5C">
        <w:rPr>
          <w:rFonts w:ascii="Arial" w:hAnsi="Arial" w:cs="Arial"/>
          <w:b/>
          <w:bCs/>
          <w:color w:val="CF4A02"/>
          <w:sz w:val="18"/>
          <w:szCs w:val="18"/>
        </w:rPr>
        <w:tab/>
        <w:t>Capital commitment</w:t>
      </w:r>
    </w:p>
    <w:p w:rsidR="00E70F29" w:rsidRPr="00E73D5C" w:rsidRDefault="00E70F29" w:rsidP="002D3E81">
      <w:pPr>
        <w:ind w:left="540"/>
        <w:jc w:val="both"/>
        <w:rPr>
          <w:rFonts w:ascii="Arial" w:eastAsia="Arial Unicode MS" w:hAnsi="Arial" w:cs="Arial"/>
          <w:sz w:val="18"/>
          <w:szCs w:val="18"/>
        </w:rPr>
      </w:pPr>
    </w:p>
    <w:p w:rsidR="00B60A04" w:rsidRPr="00E73D5C" w:rsidRDefault="00B60A04" w:rsidP="002D3E81">
      <w:pPr>
        <w:pStyle w:val="a"/>
        <w:ind w:left="540" w:right="0"/>
        <w:jc w:val="both"/>
        <w:rPr>
          <w:rFonts w:ascii="Arial" w:hAnsi="Arial" w:cs="Arial"/>
          <w:color w:val="auto"/>
          <w:spacing w:val="-6"/>
          <w:sz w:val="18"/>
          <w:szCs w:val="18"/>
          <w:lang w:val="en"/>
        </w:rPr>
      </w:pPr>
      <w:r w:rsidRPr="00E73D5C">
        <w:rPr>
          <w:rFonts w:ascii="Arial" w:eastAsia="Cordia New" w:hAnsi="Arial" w:cs="Arial"/>
          <w:color w:val="auto"/>
          <w:spacing w:val="-4"/>
          <w:sz w:val="18"/>
          <w:szCs w:val="18"/>
        </w:rPr>
        <w:t xml:space="preserve">As at 31 March </w:t>
      </w:r>
      <w:r w:rsidRPr="0022022A">
        <w:rPr>
          <w:rFonts w:ascii="Arial" w:eastAsia="Cordia New" w:hAnsi="Arial" w:cs="Arial"/>
          <w:color w:val="auto"/>
          <w:spacing w:val="-4"/>
          <w:sz w:val="18"/>
          <w:szCs w:val="18"/>
        </w:rPr>
        <w:t xml:space="preserve">2021, there </w:t>
      </w:r>
      <w:r w:rsidR="008853D1" w:rsidRPr="0022022A">
        <w:rPr>
          <w:rFonts w:ascii="Arial" w:eastAsia="Cordia New" w:hAnsi="Arial" w:cs="Arial"/>
          <w:color w:val="auto"/>
          <w:spacing w:val="-4"/>
          <w:sz w:val="18"/>
          <w:szCs w:val="18"/>
        </w:rPr>
        <w:t>is</w:t>
      </w:r>
      <w:r w:rsidRPr="0022022A">
        <w:rPr>
          <w:rFonts w:ascii="Arial" w:eastAsia="Cordia New" w:hAnsi="Arial" w:cs="Arial"/>
          <w:color w:val="auto"/>
          <w:spacing w:val="-4"/>
          <w:sz w:val="18"/>
          <w:szCs w:val="18"/>
        </w:rPr>
        <w:t xml:space="preserve"> no significant change in capital </w:t>
      </w:r>
      <w:r w:rsidR="00581B29" w:rsidRPr="0022022A">
        <w:rPr>
          <w:rFonts w:ascii="Arial" w:eastAsia="Cordia New" w:hAnsi="Arial" w:cs="Arial"/>
          <w:color w:val="auto"/>
          <w:spacing w:val="-4"/>
          <w:sz w:val="18"/>
          <w:szCs w:val="18"/>
        </w:rPr>
        <w:t>commitment</w:t>
      </w:r>
      <w:r w:rsidRPr="0022022A">
        <w:rPr>
          <w:rFonts w:ascii="Arial" w:eastAsia="Cordia New" w:hAnsi="Arial" w:cs="Arial"/>
          <w:color w:val="auto"/>
          <w:spacing w:val="-4"/>
          <w:sz w:val="18"/>
          <w:szCs w:val="18"/>
        </w:rPr>
        <w:t xml:space="preserve"> in the financial information as disclosed in </w:t>
      </w:r>
      <w:r w:rsidR="00EB422C" w:rsidRPr="0022022A">
        <w:rPr>
          <w:rFonts w:ascii="Arial" w:eastAsia="Cordia New" w:hAnsi="Arial" w:cs="Arial"/>
          <w:color w:val="auto"/>
          <w:spacing w:val="-4"/>
          <w:sz w:val="18"/>
          <w:szCs w:val="18"/>
        </w:rPr>
        <w:t>the</w:t>
      </w:r>
      <w:r w:rsidR="00EB422C">
        <w:rPr>
          <w:rFonts w:ascii="Arial" w:eastAsia="Cordia New" w:hAnsi="Arial" w:cs="Arial"/>
          <w:color w:val="auto"/>
          <w:spacing w:val="-4"/>
          <w:sz w:val="18"/>
          <w:szCs w:val="18"/>
        </w:rPr>
        <w:t xml:space="preserve"> annual</w:t>
      </w:r>
      <w:r w:rsidR="00EB422C" w:rsidRPr="0022022A">
        <w:rPr>
          <w:rFonts w:ascii="Arial" w:eastAsia="Cordia New" w:hAnsi="Arial" w:cs="Arial"/>
          <w:color w:val="auto"/>
          <w:spacing w:val="-4"/>
          <w:sz w:val="18"/>
          <w:szCs w:val="18"/>
        </w:rPr>
        <w:t xml:space="preserve"> financial statements</w:t>
      </w:r>
      <w:r w:rsidR="00EB422C">
        <w:rPr>
          <w:rFonts w:ascii="Arial" w:eastAsia="Cordia New" w:hAnsi="Arial" w:cs="Arial"/>
          <w:color w:val="auto"/>
          <w:spacing w:val="-4"/>
          <w:sz w:val="18"/>
          <w:szCs w:val="18"/>
        </w:rPr>
        <w:t xml:space="preserve"> of 2020</w:t>
      </w:r>
      <w:r w:rsidRPr="00E73D5C">
        <w:rPr>
          <w:rFonts w:ascii="Arial" w:eastAsia="Cordia New" w:hAnsi="Arial" w:cs="Arial"/>
          <w:color w:val="auto"/>
          <w:sz w:val="18"/>
          <w:szCs w:val="18"/>
        </w:rPr>
        <w:t>.</w:t>
      </w:r>
    </w:p>
    <w:p w:rsidR="00B60A04" w:rsidRPr="00E73D5C" w:rsidRDefault="00B60A04" w:rsidP="00E70F29">
      <w:pPr>
        <w:tabs>
          <w:tab w:val="left" w:pos="720"/>
          <w:tab w:val="left" w:pos="1440"/>
          <w:tab w:val="center" w:pos="5940"/>
          <w:tab w:val="center" w:pos="7200"/>
        </w:tabs>
        <w:ind w:left="540" w:hanging="540"/>
        <w:jc w:val="both"/>
        <w:rPr>
          <w:rFonts w:ascii="Arial" w:hAnsi="Arial" w:cs="Arial"/>
          <w:sz w:val="18"/>
          <w:szCs w:val="18"/>
        </w:rPr>
      </w:pPr>
    </w:p>
    <w:p w:rsidR="00E70F29" w:rsidRPr="00E73D5C" w:rsidRDefault="00B60A04"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17</w:t>
      </w:r>
      <w:r w:rsidR="00E70F29" w:rsidRPr="00E73D5C">
        <w:rPr>
          <w:rFonts w:ascii="Arial" w:hAnsi="Arial" w:cs="Arial"/>
          <w:b/>
          <w:bCs/>
          <w:color w:val="CF4A02"/>
          <w:sz w:val="18"/>
          <w:szCs w:val="18"/>
        </w:rPr>
        <w:t>.2</w:t>
      </w:r>
      <w:r w:rsidR="00E70F29" w:rsidRPr="00E73D5C">
        <w:rPr>
          <w:rFonts w:ascii="Arial" w:hAnsi="Arial" w:cs="Arial"/>
          <w:b/>
          <w:bCs/>
          <w:color w:val="CF4A02"/>
          <w:sz w:val="18"/>
          <w:szCs w:val="18"/>
        </w:rPr>
        <w:tab/>
        <w:t xml:space="preserve">Contingent liabilities </w:t>
      </w:r>
    </w:p>
    <w:p w:rsidR="00E70F29" w:rsidRPr="00E73D5C" w:rsidRDefault="00E70F29" w:rsidP="00E70F29">
      <w:pPr>
        <w:tabs>
          <w:tab w:val="left" w:pos="720"/>
          <w:tab w:val="left" w:pos="1440"/>
          <w:tab w:val="center" w:pos="5940"/>
          <w:tab w:val="center" w:pos="7200"/>
        </w:tabs>
        <w:ind w:left="540" w:hanging="540"/>
        <w:jc w:val="both"/>
        <w:rPr>
          <w:rFonts w:ascii="Arial" w:hAnsi="Arial" w:cs="Arial"/>
          <w:sz w:val="18"/>
          <w:szCs w:val="18"/>
        </w:rPr>
      </w:pPr>
    </w:p>
    <w:p w:rsidR="00E70F29" w:rsidRPr="00E73D5C" w:rsidRDefault="00B60A04" w:rsidP="00E70F29">
      <w:pPr>
        <w:pStyle w:val="a"/>
        <w:ind w:left="1260" w:right="0" w:hanging="720"/>
        <w:jc w:val="both"/>
        <w:rPr>
          <w:rFonts w:ascii="Arial" w:hAnsi="Arial" w:cs="Arial"/>
          <w:b/>
          <w:bCs/>
          <w:color w:val="CF4A02"/>
          <w:sz w:val="18"/>
          <w:szCs w:val="18"/>
        </w:rPr>
      </w:pPr>
      <w:r>
        <w:rPr>
          <w:rFonts w:ascii="Arial" w:hAnsi="Arial" w:cs="Arial"/>
          <w:b/>
          <w:bCs/>
          <w:color w:val="CF4A02"/>
          <w:sz w:val="18"/>
          <w:szCs w:val="18"/>
        </w:rPr>
        <w:t>17</w:t>
      </w:r>
      <w:r w:rsidR="00E70F29" w:rsidRPr="00E73D5C">
        <w:rPr>
          <w:rFonts w:ascii="Arial" w:hAnsi="Arial" w:cs="Arial"/>
          <w:b/>
          <w:bCs/>
          <w:color w:val="CF4A02"/>
          <w:sz w:val="18"/>
          <w:szCs w:val="18"/>
        </w:rPr>
        <w:t>.2.1</w:t>
      </w:r>
      <w:r w:rsidR="00E70F29" w:rsidRPr="00E73D5C">
        <w:rPr>
          <w:rFonts w:ascii="Arial" w:hAnsi="Arial" w:cs="Arial"/>
          <w:b/>
          <w:bCs/>
          <w:color w:val="CF4A02"/>
          <w:sz w:val="18"/>
          <w:szCs w:val="18"/>
        </w:rPr>
        <w:tab/>
        <w:t xml:space="preserve">Bank guarantees </w:t>
      </w:r>
    </w:p>
    <w:p w:rsidR="00E70F29" w:rsidRPr="0001094E" w:rsidRDefault="00E70F29" w:rsidP="00E70F29">
      <w:pPr>
        <w:ind w:left="1260"/>
        <w:rPr>
          <w:rFonts w:ascii="Arial" w:hAnsi="Arial" w:cs="Arial"/>
          <w:sz w:val="18"/>
          <w:szCs w:val="18"/>
        </w:rPr>
      </w:pPr>
    </w:p>
    <w:p w:rsidR="00E70F29" w:rsidRDefault="00717FFB" w:rsidP="00E70F29">
      <w:pPr>
        <w:tabs>
          <w:tab w:val="center" w:pos="5940"/>
          <w:tab w:val="center" w:pos="7200"/>
        </w:tabs>
        <w:ind w:left="1260"/>
        <w:jc w:val="both"/>
        <w:rPr>
          <w:rFonts w:ascii="Arial" w:hAnsi="Arial" w:cs="Arial"/>
          <w:color w:val="auto"/>
          <w:spacing w:val="-4"/>
          <w:sz w:val="18"/>
          <w:szCs w:val="18"/>
        </w:rPr>
      </w:pPr>
      <w:r w:rsidRPr="0022022A">
        <w:rPr>
          <w:rFonts w:ascii="Arial" w:hAnsi="Arial" w:cs="Arial"/>
          <w:color w:val="auto"/>
          <w:spacing w:val="-4"/>
          <w:sz w:val="18"/>
          <w:szCs w:val="18"/>
        </w:rPr>
        <w:t xml:space="preserve">As at 31 March 2021, the Group and the Company have guarantees issued by the banks </w:t>
      </w:r>
      <w:r w:rsidR="006E3D34">
        <w:rPr>
          <w:rFonts w:ascii="Arial" w:hAnsi="Arial" w:cs="Arial"/>
          <w:color w:val="auto"/>
          <w:spacing w:val="-4"/>
          <w:sz w:val="18"/>
          <w:szCs w:val="18"/>
        </w:rPr>
        <w:t>in regard</w:t>
      </w:r>
      <w:r w:rsidRPr="0022022A">
        <w:rPr>
          <w:rFonts w:ascii="Arial" w:hAnsi="Arial" w:cs="Arial"/>
          <w:color w:val="auto"/>
          <w:spacing w:val="-4"/>
          <w:sz w:val="18"/>
          <w:szCs w:val="18"/>
        </w:rPr>
        <w:t xml:space="preserve"> to purchase of oil, performance</w:t>
      </w:r>
      <w:r>
        <w:rPr>
          <w:rFonts w:ascii="Arial" w:hAnsi="Arial" w:cs="Arial"/>
          <w:color w:val="auto"/>
          <w:spacing w:val="-4"/>
          <w:sz w:val="18"/>
          <w:szCs w:val="18"/>
        </w:rPr>
        <w:t xml:space="preserve"> of catering service agreement and electricity used of Baht 383.38 million and 260.38, respectively (31 December 2020: Baht 390.30 million and 249.91 million, respectively).</w:t>
      </w:r>
    </w:p>
    <w:p w:rsidR="00717FFB" w:rsidRPr="00E73D5C" w:rsidRDefault="00717FFB" w:rsidP="00E70F29">
      <w:pPr>
        <w:tabs>
          <w:tab w:val="center" w:pos="5940"/>
          <w:tab w:val="center" w:pos="7200"/>
        </w:tabs>
        <w:ind w:left="1260"/>
        <w:jc w:val="both"/>
        <w:rPr>
          <w:rFonts w:ascii="Arial" w:eastAsia="Arial Unicode MS" w:hAnsi="Arial" w:cs="Arial"/>
          <w:sz w:val="18"/>
          <w:szCs w:val="18"/>
        </w:rPr>
      </w:pPr>
    </w:p>
    <w:p w:rsidR="00E70F29" w:rsidRPr="00E73D5C" w:rsidRDefault="00B60A04" w:rsidP="00E70F29">
      <w:pPr>
        <w:pStyle w:val="a"/>
        <w:ind w:left="1260" w:right="0" w:hanging="720"/>
        <w:jc w:val="both"/>
        <w:rPr>
          <w:rFonts w:ascii="Arial" w:hAnsi="Arial" w:cs="Arial"/>
          <w:b/>
          <w:bCs/>
          <w:color w:val="CF4A02"/>
          <w:sz w:val="18"/>
          <w:szCs w:val="18"/>
        </w:rPr>
      </w:pPr>
      <w:r>
        <w:rPr>
          <w:rFonts w:ascii="Arial" w:hAnsi="Arial" w:cs="Arial"/>
          <w:b/>
          <w:bCs/>
          <w:color w:val="CF4A02"/>
          <w:sz w:val="18"/>
          <w:szCs w:val="18"/>
        </w:rPr>
        <w:t>17</w:t>
      </w:r>
      <w:r w:rsidR="00E70F29" w:rsidRPr="00E73D5C">
        <w:rPr>
          <w:rFonts w:ascii="Arial" w:hAnsi="Arial" w:cs="Arial"/>
          <w:b/>
          <w:bCs/>
          <w:color w:val="CF4A02"/>
          <w:sz w:val="18"/>
          <w:szCs w:val="18"/>
        </w:rPr>
        <w:t>.2.2</w:t>
      </w:r>
      <w:r w:rsidR="00E70F29" w:rsidRPr="00E73D5C">
        <w:rPr>
          <w:rFonts w:ascii="Arial" w:hAnsi="Arial" w:cs="Arial"/>
          <w:b/>
          <w:bCs/>
          <w:color w:val="CF4A02"/>
          <w:sz w:val="18"/>
          <w:szCs w:val="18"/>
        </w:rPr>
        <w:tab/>
        <w:t xml:space="preserve">Litigation </w:t>
      </w:r>
    </w:p>
    <w:p w:rsidR="00CF646D" w:rsidRDefault="00CF646D" w:rsidP="006373B3">
      <w:pPr>
        <w:pStyle w:val="a"/>
        <w:ind w:left="1260" w:right="0"/>
        <w:jc w:val="both"/>
        <w:rPr>
          <w:rFonts w:ascii="Arial" w:eastAsia="Cordia New" w:hAnsi="Arial" w:cs="Arial"/>
          <w:color w:val="auto"/>
          <w:sz w:val="18"/>
          <w:szCs w:val="18"/>
        </w:rPr>
      </w:pPr>
    </w:p>
    <w:p w:rsidR="00B60A04" w:rsidRPr="00E73D5C" w:rsidRDefault="00B60A04" w:rsidP="00B60A04">
      <w:pPr>
        <w:pStyle w:val="a"/>
        <w:ind w:left="1260" w:right="0"/>
        <w:jc w:val="both"/>
        <w:rPr>
          <w:rFonts w:ascii="Arial" w:hAnsi="Arial" w:cs="Arial"/>
          <w:color w:val="auto"/>
          <w:spacing w:val="-6"/>
          <w:sz w:val="18"/>
          <w:szCs w:val="18"/>
          <w:lang w:val="en"/>
        </w:rPr>
      </w:pPr>
      <w:r w:rsidRPr="00E73D5C">
        <w:rPr>
          <w:rFonts w:ascii="Arial" w:eastAsia="Cordia New" w:hAnsi="Arial" w:cs="Arial"/>
          <w:color w:val="auto"/>
          <w:spacing w:val="-4"/>
          <w:sz w:val="18"/>
          <w:szCs w:val="18"/>
        </w:rPr>
        <w:t>As at 31 March 202</w:t>
      </w:r>
      <w:r>
        <w:rPr>
          <w:rFonts w:ascii="Arial" w:eastAsia="Cordia New" w:hAnsi="Arial" w:cs="Arial"/>
          <w:color w:val="auto"/>
          <w:spacing w:val="-4"/>
          <w:sz w:val="18"/>
          <w:szCs w:val="18"/>
        </w:rPr>
        <w:t>1</w:t>
      </w:r>
      <w:r w:rsidRPr="00E73D5C">
        <w:rPr>
          <w:rFonts w:ascii="Arial" w:eastAsia="Cordia New" w:hAnsi="Arial" w:cs="Arial"/>
          <w:color w:val="auto"/>
          <w:spacing w:val="-4"/>
          <w:sz w:val="18"/>
          <w:szCs w:val="18"/>
        </w:rPr>
        <w:t xml:space="preserve">, </w:t>
      </w:r>
      <w:r w:rsidRPr="0022022A">
        <w:rPr>
          <w:rFonts w:ascii="Arial" w:eastAsia="Cordia New" w:hAnsi="Arial" w:cs="Arial"/>
          <w:color w:val="auto"/>
          <w:spacing w:val="-4"/>
          <w:sz w:val="18"/>
          <w:szCs w:val="18"/>
        </w:rPr>
        <w:t xml:space="preserve">there </w:t>
      </w:r>
      <w:r w:rsidR="006E4141" w:rsidRPr="0022022A">
        <w:rPr>
          <w:rFonts w:ascii="Arial" w:eastAsia="Cordia New" w:hAnsi="Arial" w:cs="Arial"/>
          <w:color w:val="auto"/>
          <w:spacing w:val="-4"/>
          <w:sz w:val="18"/>
          <w:szCs w:val="18"/>
        </w:rPr>
        <w:t>is</w:t>
      </w:r>
      <w:r w:rsidRPr="0022022A">
        <w:rPr>
          <w:rFonts w:ascii="Arial" w:eastAsia="Cordia New" w:hAnsi="Arial" w:cs="Arial"/>
          <w:color w:val="auto"/>
          <w:spacing w:val="-4"/>
          <w:sz w:val="18"/>
          <w:szCs w:val="18"/>
        </w:rPr>
        <w:t xml:space="preserve"> no significant change in contingent liabilities arising from litigation as disclosed in the</w:t>
      </w:r>
      <w:r w:rsidR="00DE6AE7">
        <w:rPr>
          <w:rFonts w:ascii="Arial" w:eastAsia="Cordia New" w:hAnsi="Arial" w:cs="Arial"/>
          <w:color w:val="auto"/>
          <w:spacing w:val="-4"/>
          <w:sz w:val="18"/>
          <w:szCs w:val="18"/>
        </w:rPr>
        <w:t xml:space="preserve"> annual</w:t>
      </w:r>
      <w:r w:rsidRPr="0022022A">
        <w:rPr>
          <w:rFonts w:ascii="Arial" w:eastAsia="Cordia New" w:hAnsi="Arial" w:cs="Arial"/>
          <w:color w:val="auto"/>
          <w:spacing w:val="-4"/>
          <w:sz w:val="18"/>
          <w:szCs w:val="18"/>
        </w:rPr>
        <w:t xml:space="preserve"> financial statements</w:t>
      </w:r>
      <w:r w:rsidR="00DE6AE7">
        <w:rPr>
          <w:rFonts w:ascii="Arial" w:eastAsia="Cordia New" w:hAnsi="Arial" w:cs="Arial"/>
          <w:color w:val="auto"/>
          <w:spacing w:val="-4"/>
          <w:sz w:val="18"/>
          <w:szCs w:val="18"/>
        </w:rPr>
        <w:t xml:space="preserve"> of 2020</w:t>
      </w:r>
      <w:r w:rsidRPr="00E73D5C">
        <w:rPr>
          <w:rFonts w:ascii="Arial" w:eastAsia="Cordia New" w:hAnsi="Arial" w:cs="Arial"/>
          <w:color w:val="auto"/>
          <w:sz w:val="18"/>
          <w:szCs w:val="18"/>
        </w:rPr>
        <w:t>.</w:t>
      </w:r>
    </w:p>
    <w:p w:rsidR="00E70F29" w:rsidRDefault="00E70F29" w:rsidP="006373B3">
      <w:pPr>
        <w:pStyle w:val="a"/>
        <w:ind w:right="0"/>
        <w:jc w:val="both"/>
        <w:rPr>
          <w:rFonts w:ascii="Arial" w:eastAsia="Cordia New" w:hAnsi="Arial" w:cs="Arial"/>
          <w:color w:val="auto"/>
          <w:sz w:val="18"/>
          <w:szCs w:val="18"/>
        </w:rPr>
      </w:pPr>
    </w:p>
    <w:p w:rsidR="00CF646D" w:rsidRPr="007235BE" w:rsidRDefault="0031275D" w:rsidP="006373B3">
      <w:pPr>
        <w:pStyle w:val="a"/>
        <w:ind w:right="0"/>
        <w:jc w:val="both"/>
        <w:rPr>
          <w:rFonts w:ascii="Arial" w:eastAsia="Cordia New" w:hAnsi="Arial" w:cs="Arial"/>
          <w:color w:val="auto"/>
          <w:sz w:val="18"/>
          <w:szCs w:val="18"/>
        </w:rPr>
      </w:pPr>
      <w:r>
        <w:rPr>
          <w:rFonts w:ascii="Arial" w:eastAsia="Cordia New" w:hAnsi="Arial" w:cs="Arial"/>
          <w:color w:val="auto"/>
          <w:sz w:val="18"/>
          <w:szCs w:val="18"/>
        </w:rPr>
        <w:br w:type="column"/>
      </w:r>
    </w:p>
    <w:tbl>
      <w:tblPr>
        <w:tblW w:w="9461" w:type="dxa"/>
        <w:tblInd w:w="108" w:type="dxa"/>
        <w:shd w:val="clear" w:color="auto" w:fill="FFA543"/>
        <w:tblLook w:val="04A0" w:firstRow="1" w:lastRow="0" w:firstColumn="1" w:lastColumn="0" w:noHBand="0" w:noVBand="1"/>
      </w:tblPr>
      <w:tblGrid>
        <w:gridCol w:w="9461"/>
      </w:tblGrid>
      <w:tr w:rsidR="00E70F29" w:rsidRPr="007235BE" w:rsidTr="008E29EF">
        <w:trPr>
          <w:trHeight w:val="386"/>
        </w:trPr>
        <w:tc>
          <w:tcPr>
            <w:tcW w:w="9461" w:type="dxa"/>
            <w:shd w:val="clear" w:color="auto" w:fill="FFA543"/>
            <w:vAlign w:val="center"/>
          </w:tcPr>
          <w:p w:rsidR="00E70F29" w:rsidRPr="007235BE" w:rsidRDefault="00B60A04" w:rsidP="008E29EF">
            <w:pPr>
              <w:ind w:left="432" w:hanging="432"/>
              <w:rPr>
                <w:rFonts w:ascii="Arial" w:hAnsi="Arial" w:cs="Arial"/>
                <w:b/>
                <w:bCs/>
                <w:color w:val="FFFFFF"/>
                <w:sz w:val="18"/>
                <w:szCs w:val="18"/>
                <w:cs/>
              </w:rPr>
            </w:pPr>
            <w:r>
              <w:rPr>
                <w:rFonts w:ascii="Arial" w:hAnsi="Arial" w:cs="Arial"/>
                <w:b/>
                <w:bCs/>
                <w:color w:val="FFFFFF"/>
                <w:sz w:val="18"/>
                <w:szCs w:val="18"/>
              </w:rPr>
              <w:t>18</w:t>
            </w:r>
            <w:r w:rsidR="00E70F29" w:rsidRPr="007235BE">
              <w:rPr>
                <w:rFonts w:ascii="Arial" w:hAnsi="Arial" w:cs="Arial"/>
                <w:b/>
                <w:bCs/>
                <w:color w:val="FFFFFF"/>
                <w:sz w:val="18"/>
                <w:szCs w:val="18"/>
              </w:rPr>
              <w:tab/>
              <w:t>Subsequent events</w:t>
            </w:r>
          </w:p>
        </w:tc>
      </w:tr>
    </w:tbl>
    <w:p w:rsidR="00E70F29" w:rsidRPr="007235BE" w:rsidRDefault="00E70F29" w:rsidP="00AE29F3">
      <w:pPr>
        <w:jc w:val="thaiDistribute"/>
        <w:rPr>
          <w:rFonts w:ascii="Arial" w:hAnsi="Arial" w:cs="Arial"/>
          <w:color w:val="auto"/>
          <w:sz w:val="18"/>
          <w:szCs w:val="18"/>
        </w:rPr>
      </w:pPr>
    </w:p>
    <w:p w:rsidR="00B60A04" w:rsidRPr="0022022A" w:rsidRDefault="00B60A04" w:rsidP="006373B3">
      <w:pPr>
        <w:overflowPunct w:val="0"/>
        <w:autoSpaceDE w:val="0"/>
        <w:autoSpaceDN w:val="0"/>
        <w:adjustRightInd w:val="0"/>
        <w:jc w:val="both"/>
        <w:textAlignment w:val="baseline"/>
        <w:rPr>
          <w:rFonts w:ascii="Arial" w:eastAsia="Arial Unicode MS" w:hAnsi="Arial" w:cs="Arial"/>
          <w:color w:val="auto"/>
          <w:sz w:val="18"/>
          <w:szCs w:val="18"/>
        </w:rPr>
      </w:pPr>
      <w:r w:rsidRPr="00B60A04">
        <w:rPr>
          <w:rFonts w:ascii="Arial" w:eastAsia="Arial Unicode MS" w:hAnsi="Arial" w:cs="Arial"/>
          <w:sz w:val="18"/>
          <w:szCs w:val="18"/>
        </w:rPr>
        <w:t xml:space="preserve">On 9 April 2021, the </w:t>
      </w:r>
      <w:r w:rsidR="006E4141" w:rsidRPr="0022022A">
        <w:rPr>
          <w:rFonts w:ascii="Arial" w:eastAsia="Arial Unicode MS" w:hAnsi="Arial" w:cs="Arial"/>
          <w:color w:val="auto"/>
          <w:sz w:val="18"/>
          <w:szCs w:val="18"/>
        </w:rPr>
        <w:t>s</w:t>
      </w:r>
      <w:r w:rsidRPr="0022022A">
        <w:rPr>
          <w:rFonts w:ascii="Arial" w:eastAsia="Arial Unicode MS" w:hAnsi="Arial" w:cs="Arial"/>
          <w:color w:val="auto"/>
          <w:sz w:val="18"/>
          <w:szCs w:val="18"/>
        </w:rPr>
        <w:t xml:space="preserve">hareholders </w:t>
      </w:r>
      <w:r w:rsidR="006E4141" w:rsidRPr="0022022A">
        <w:rPr>
          <w:rFonts w:ascii="Arial" w:eastAsia="Arial Unicode MS" w:hAnsi="Arial" w:cs="Arial"/>
          <w:color w:val="auto"/>
          <w:sz w:val="18"/>
          <w:szCs w:val="18"/>
        </w:rPr>
        <w:t>m</w:t>
      </w:r>
      <w:r w:rsidRPr="0022022A">
        <w:rPr>
          <w:rFonts w:ascii="Arial" w:eastAsia="Arial Unicode MS" w:hAnsi="Arial" w:cs="Arial"/>
          <w:color w:val="auto"/>
          <w:sz w:val="18"/>
          <w:szCs w:val="18"/>
        </w:rPr>
        <w:t>eeting has resolved the following transactions:</w:t>
      </w:r>
    </w:p>
    <w:p w:rsidR="00B60A04" w:rsidRPr="00B60A04" w:rsidRDefault="00B60A04" w:rsidP="006373B3">
      <w:pPr>
        <w:pStyle w:val="ListParagraph"/>
        <w:spacing w:after="0" w:line="240" w:lineRule="auto"/>
        <w:ind w:left="0"/>
        <w:jc w:val="both"/>
        <w:rPr>
          <w:rFonts w:ascii="Arial" w:eastAsia="Arial Unicode MS" w:hAnsi="Arial" w:cs="Arial"/>
          <w:sz w:val="18"/>
          <w:szCs w:val="18"/>
        </w:rPr>
      </w:pPr>
    </w:p>
    <w:p w:rsidR="00B60A04" w:rsidRPr="00B60A04" w:rsidRDefault="00B60A04" w:rsidP="002D3E81">
      <w:pPr>
        <w:numPr>
          <w:ilvl w:val="0"/>
          <w:numId w:val="25"/>
        </w:numPr>
        <w:tabs>
          <w:tab w:val="left" w:pos="360"/>
        </w:tabs>
        <w:overflowPunct w:val="0"/>
        <w:autoSpaceDE w:val="0"/>
        <w:autoSpaceDN w:val="0"/>
        <w:adjustRightInd w:val="0"/>
        <w:ind w:left="360"/>
        <w:jc w:val="both"/>
        <w:textAlignment w:val="baseline"/>
        <w:rPr>
          <w:rFonts w:ascii="Arial" w:eastAsia="Arial Unicode MS" w:hAnsi="Arial" w:cs="Arial"/>
          <w:sz w:val="18"/>
          <w:szCs w:val="18"/>
        </w:rPr>
      </w:pPr>
      <w:r w:rsidRPr="00B60A04">
        <w:rPr>
          <w:rFonts w:ascii="Arial" w:eastAsia="Arial Unicode MS" w:hAnsi="Arial" w:cs="Arial"/>
          <w:spacing w:val="-4"/>
          <w:sz w:val="18"/>
          <w:szCs w:val="18"/>
        </w:rPr>
        <w:t>The decrease of the Company’s authorised share capital from Baht 608,915,628 to Baht 608,914,791</w:t>
      </w:r>
      <w:r w:rsidRPr="00B60A04">
        <w:rPr>
          <w:rFonts w:ascii="Arial" w:eastAsia="Arial Unicode MS" w:hAnsi="Arial" w:cs="Arial"/>
          <w:sz w:val="18"/>
          <w:szCs w:val="18"/>
        </w:rPr>
        <w:t xml:space="preserve"> by cancelling 837 authorised shares with a par value of Baht 1 each.</w:t>
      </w:r>
    </w:p>
    <w:p w:rsidR="00B60A04" w:rsidRPr="00B60A04" w:rsidRDefault="00B60A04" w:rsidP="002D3E81">
      <w:pPr>
        <w:numPr>
          <w:ilvl w:val="0"/>
          <w:numId w:val="25"/>
        </w:numPr>
        <w:tabs>
          <w:tab w:val="left" w:pos="360"/>
        </w:tabs>
        <w:overflowPunct w:val="0"/>
        <w:autoSpaceDE w:val="0"/>
        <w:autoSpaceDN w:val="0"/>
        <w:adjustRightInd w:val="0"/>
        <w:ind w:left="360"/>
        <w:jc w:val="both"/>
        <w:textAlignment w:val="baseline"/>
        <w:rPr>
          <w:rFonts w:ascii="Arial" w:eastAsia="Arial Unicode MS" w:hAnsi="Arial" w:cs="Arial"/>
          <w:spacing w:val="-2"/>
          <w:sz w:val="18"/>
          <w:szCs w:val="18"/>
        </w:rPr>
      </w:pPr>
      <w:r w:rsidRPr="00B60A04">
        <w:rPr>
          <w:rFonts w:ascii="Arial" w:eastAsia="Arial Unicode MS" w:hAnsi="Arial" w:cs="Arial"/>
          <w:spacing w:val="-4"/>
          <w:sz w:val="18"/>
          <w:szCs w:val="18"/>
        </w:rPr>
        <w:t>The increase of the Company’s authorised share capital from Baht 608,914,791 to Baht 649,509,110</w:t>
      </w:r>
      <w:r w:rsidRPr="00B60A04">
        <w:rPr>
          <w:rFonts w:ascii="Arial" w:eastAsia="Arial Unicode MS" w:hAnsi="Arial" w:cs="Arial"/>
          <w:sz w:val="18"/>
          <w:szCs w:val="18"/>
        </w:rPr>
        <w:t xml:space="preserve"> by </w:t>
      </w:r>
      <w:r w:rsidRPr="00B60A04">
        <w:rPr>
          <w:rFonts w:ascii="Arial" w:eastAsia="Arial Unicode MS" w:hAnsi="Arial" w:cs="Arial"/>
          <w:spacing w:val="-2"/>
          <w:sz w:val="18"/>
          <w:szCs w:val="18"/>
        </w:rPr>
        <w:t>authorised new 40,</w:t>
      </w:r>
      <w:r w:rsidRPr="002D3E81">
        <w:rPr>
          <w:rFonts w:ascii="Arial" w:eastAsia="Arial Unicode MS" w:hAnsi="Arial" w:cs="Arial"/>
          <w:sz w:val="18"/>
          <w:szCs w:val="18"/>
        </w:rPr>
        <w:t>594</w:t>
      </w:r>
      <w:r w:rsidRPr="00B60A04">
        <w:rPr>
          <w:rFonts w:ascii="Arial" w:eastAsia="Arial Unicode MS" w:hAnsi="Arial" w:cs="Arial"/>
          <w:spacing w:val="-2"/>
          <w:sz w:val="18"/>
          <w:szCs w:val="18"/>
        </w:rPr>
        <w:t>,319 ordinary shares with the par value of Baht 1 each to support the stock dividends.</w:t>
      </w:r>
    </w:p>
    <w:p w:rsidR="00B60A04" w:rsidRPr="009E1366" w:rsidRDefault="006E4141" w:rsidP="002D3E81">
      <w:pPr>
        <w:numPr>
          <w:ilvl w:val="0"/>
          <w:numId w:val="25"/>
        </w:numPr>
        <w:tabs>
          <w:tab w:val="left" w:pos="360"/>
        </w:tabs>
        <w:overflowPunct w:val="0"/>
        <w:autoSpaceDE w:val="0"/>
        <w:autoSpaceDN w:val="0"/>
        <w:adjustRightInd w:val="0"/>
        <w:ind w:left="360"/>
        <w:jc w:val="both"/>
        <w:textAlignment w:val="baseline"/>
        <w:rPr>
          <w:rFonts w:ascii="Arial" w:eastAsia="Arial Unicode MS" w:hAnsi="Arial" w:cs="Arial"/>
          <w:sz w:val="18"/>
          <w:szCs w:val="18"/>
        </w:rPr>
      </w:pPr>
      <w:r w:rsidRPr="002D3E81">
        <w:rPr>
          <w:rFonts w:ascii="Arial" w:eastAsia="Arial Unicode MS" w:hAnsi="Arial" w:cs="Arial"/>
          <w:sz w:val="18"/>
          <w:szCs w:val="18"/>
        </w:rPr>
        <w:t>Payment of t</w:t>
      </w:r>
      <w:r w:rsidR="00B60A04" w:rsidRPr="002D3E81">
        <w:rPr>
          <w:rFonts w:ascii="Arial" w:eastAsia="Arial Unicode MS" w:hAnsi="Arial" w:cs="Arial"/>
          <w:sz w:val="18"/>
          <w:szCs w:val="18"/>
        </w:rPr>
        <w:t>he stock dividend of 40,594</w:t>
      </w:r>
      <w:r w:rsidR="00B60A04" w:rsidRPr="009E1366">
        <w:rPr>
          <w:rFonts w:ascii="Arial" w:eastAsia="Arial Unicode MS" w:hAnsi="Arial" w:cs="Arial"/>
          <w:sz w:val="18"/>
          <w:szCs w:val="18"/>
        </w:rPr>
        <w:t>,319</w:t>
      </w:r>
      <w:r w:rsidR="00B60A04" w:rsidRPr="009E1366">
        <w:rPr>
          <w:rFonts w:ascii="Arial" w:eastAsia="Arial Unicode MS" w:hAnsi="Arial" w:cs="Arial"/>
          <w:sz w:val="18"/>
          <w:szCs w:val="18"/>
          <w:cs/>
        </w:rPr>
        <w:t xml:space="preserve"> </w:t>
      </w:r>
      <w:r w:rsidR="00B60A04" w:rsidRPr="009E1366">
        <w:rPr>
          <w:rFonts w:ascii="Arial" w:eastAsia="Arial Unicode MS" w:hAnsi="Arial" w:cs="Arial"/>
          <w:sz w:val="18"/>
          <w:szCs w:val="18"/>
        </w:rPr>
        <w:t xml:space="preserve">ordinary shares at par value of Baht </w:t>
      </w:r>
      <w:r w:rsidR="00B60A04" w:rsidRPr="009E1366">
        <w:rPr>
          <w:rFonts w:ascii="Arial" w:eastAsia="Arial Unicode MS" w:hAnsi="Arial" w:cs="Arial"/>
          <w:sz w:val="18"/>
          <w:szCs w:val="18"/>
          <w:cs/>
        </w:rPr>
        <w:t xml:space="preserve">1 </w:t>
      </w:r>
      <w:r w:rsidR="00B60A04" w:rsidRPr="009E1366">
        <w:rPr>
          <w:rFonts w:ascii="Arial" w:eastAsia="Arial Unicode MS" w:hAnsi="Arial" w:cs="Arial"/>
          <w:sz w:val="18"/>
          <w:szCs w:val="18"/>
        </w:rPr>
        <w:t xml:space="preserve">per share in the ratio of </w:t>
      </w:r>
      <w:r w:rsidR="009E1366">
        <w:rPr>
          <w:rFonts w:ascii="Arial" w:eastAsia="Arial Unicode MS" w:hAnsi="Arial" w:cs="Arial"/>
          <w:sz w:val="18"/>
          <w:szCs w:val="18"/>
        </w:rPr>
        <w:br/>
      </w:r>
      <w:r w:rsidR="00B60A04" w:rsidRPr="009E1366">
        <w:rPr>
          <w:rFonts w:ascii="Arial" w:eastAsia="Arial Unicode MS" w:hAnsi="Arial" w:cs="Arial"/>
          <w:sz w:val="18"/>
          <w:szCs w:val="18"/>
          <w:cs/>
        </w:rPr>
        <w:t>1</w:t>
      </w:r>
      <w:r w:rsidR="00B60A04" w:rsidRPr="009E1366">
        <w:rPr>
          <w:rFonts w:ascii="Arial" w:eastAsia="Arial Unicode MS" w:hAnsi="Arial" w:cs="Arial"/>
          <w:sz w:val="18"/>
          <w:szCs w:val="18"/>
        </w:rPr>
        <w:t>5</w:t>
      </w:r>
      <w:r w:rsidR="00B60A04" w:rsidRPr="009E1366">
        <w:rPr>
          <w:rFonts w:ascii="Arial" w:eastAsia="Arial Unicode MS" w:hAnsi="Arial" w:cs="Arial"/>
          <w:sz w:val="18"/>
          <w:szCs w:val="18"/>
          <w:cs/>
        </w:rPr>
        <w:t xml:space="preserve"> </w:t>
      </w:r>
      <w:r w:rsidR="00B60A04" w:rsidRPr="009E1366">
        <w:rPr>
          <w:rFonts w:ascii="Arial" w:eastAsia="Arial Unicode MS" w:hAnsi="Arial" w:cs="Arial"/>
          <w:sz w:val="18"/>
          <w:szCs w:val="18"/>
        </w:rPr>
        <w:t xml:space="preserve">existing shares per </w:t>
      </w:r>
      <w:r w:rsidR="00B60A04" w:rsidRPr="009E1366">
        <w:rPr>
          <w:rFonts w:ascii="Arial" w:eastAsia="Arial Unicode MS" w:hAnsi="Arial" w:cs="Arial"/>
          <w:sz w:val="18"/>
          <w:szCs w:val="18"/>
          <w:cs/>
        </w:rPr>
        <w:t xml:space="preserve">1 </w:t>
      </w:r>
      <w:r w:rsidR="00B60A04" w:rsidRPr="002D3E81">
        <w:rPr>
          <w:rFonts w:ascii="Arial" w:eastAsia="Arial Unicode MS" w:hAnsi="Arial" w:cs="Arial"/>
          <w:sz w:val="18"/>
          <w:szCs w:val="18"/>
        </w:rPr>
        <w:t xml:space="preserve">share, </w:t>
      </w:r>
      <w:r w:rsidR="0022022A" w:rsidRPr="002D3E81">
        <w:rPr>
          <w:rFonts w:ascii="Arial" w:eastAsia="Arial Unicode MS" w:hAnsi="Arial" w:cs="Arial"/>
          <w:sz w:val="18"/>
          <w:szCs w:val="18"/>
        </w:rPr>
        <w:t xml:space="preserve">at </w:t>
      </w:r>
      <w:r w:rsidR="00B60A04" w:rsidRPr="002D3E81">
        <w:rPr>
          <w:rFonts w:ascii="Arial" w:eastAsia="Arial Unicode MS" w:hAnsi="Arial" w:cs="Arial"/>
          <w:sz w:val="18"/>
          <w:szCs w:val="18"/>
        </w:rPr>
        <w:t xml:space="preserve">Baht </w:t>
      </w:r>
      <w:r w:rsidR="00B60A04" w:rsidRPr="002D3E81">
        <w:rPr>
          <w:rFonts w:ascii="Arial" w:eastAsia="Arial Unicode MS" w:hAnsi="Arial" w:cs="Arial"/>
          <w:sz w:val="18"/>
          <w:szCs w:val="18"/>
          <w:cs/>
        </w:rPr>
        <w:t>0.0666</w:t>
      </w:r>
      <w:r w:rsidR="00C45B55" w:rsidRPr="002D3E81">
        <w:rPr>
          <w:rFonts w:ascii="Arial" w:eastAsia="Arial Unicode MS" w:hAnsi="Arial" w:cs="Arial"/>
          <w:sz w:val="18"/>
          <w:szCs w:val="18"/>
        </w:rPr>
        <w:t>6</w:t>
      </w:r>
      <w:r w:rsidR="00B60A04" w:rsidRPr="002D3E81">
        <w:rPr>
          <w:rFonts w:ascii="Arial" w:eastAsia="Arial Unicode MS" w:hAnsi="Arial" w:cs="Arial"/>
          <w:sz w:val="18"/>
          <w:szCs w:val="18"/>
          <w:cs/>
        </w:rPr>
        <w:t xml:space="preserve">667 </w:t>
      </w:r>
      <w:r w:rsidR="00B60A04" w:rsidRPr="002D3E81">
        <w:rPr>
          <w:rFonts w:ascii="Arial" w:eastAsia="Arial Unicode MS" w:hAnsi="Arial" w:cs="Arial"/>
          <w:sz w:val="18"/>
          <w:szCs w:val="18"/>
        </w:rPr>
        <w:t>per share.</w:t>
      </w:r>
      <w:r w:rsidR="00B60A04" w:rsidRPr="009E1366">
        <w:rPr>
          <w:rFonts w:ascii="Arial" w:eastAsia="Arial Unicode MS" w:hAnsi="Arial" w:cs="Arial"/>
          <w:sz w:val="18"/>
          <w:szCs w:val="18"/>
        </w:rPr>
        <w:t xml:space="preserve"> </w:t>
      </w:r>
      <w:r w:rsidRPr="002D3E81">
        <w:rPr>
          <w:rFonts w:ascii="Arial" w:eastAsia="Arial Unicode MS" w:hAnsi="Arial" w:cs="Arial"/>
          <w:sz w:val="18"/>
          <w:szCs w:val="18"/>
        </w:rPr>
        <w:t>Payment of t</w:t>
      </w:r>
      <w:r w:rsidR="00B60A04" w:rsidRPr="002D3E81">
        <w:rPr>
          <w:rFonts w:ascii="Arial" w:eastAsia="Arial Unicode MS" w:hAnsi="Arial" w:cs="Arial"/>
          <w:sz w:val="18"/>
          <w:szCs w:val="18"/>
        </w:rPr>
        <w:t>he cash dividend at</w:t>
      </w:r>
      <w:r w:rsidR="00B60A04" w:rsidRPr="009E1366">
        <w:rPr>
          <w:rFonts w:ascii="Arial" w:eastAsia="Arial Unicode MS" w:hAnsi="Arial" w:cs="Arial"/>
          <w:sz w:val="18"/>
          <w:szCs w:val="18"/>
        </w:rPr>
        <w:t xml:space="preserve"> Baht </w:t>
      </w:r>
      <w:r w:rsidR="00B60A04" w:rsidRPr="009E1366">
        <w:rPr>
          <w:rFonts w:ascii="Arial" w:eastAsia="Arial Unicode MS" w:hAnsi="Arial" w:cs="Arial"/>
          <w:sz w:val="18"/>
          <w:szCs w:val="18"/>
          <w:cs/>
        </w:rPr>
        <w:t>0.0074074</w:t>
      </w:r>
      <w:r w:rsidR="0022022A" w:rsidRPr="009E1366">
        <w:rPr>
          <w:rFonts w:ascii="Arial" w:eastAsia="Arial Unicode MS" w:hAnsi="Arial" w:cs="Arial"/>
          <w:sz w:val="18"/>
          <w:szCs w:val="18"/>
        </w:rPr>
        <w:t>1</w:t>
      </w:r>
      <w:r w:rsidR="00B60A04" w:rsidRPr="009E1366">
        <w:rPr>
          <w:rFonts w:ascii="Arial" w:eastAsia="Arial Unicode MS" w:hAnsi="Arial" w:cs="Arial"/>
          <w:sz w:val="18"/>
          <w:szCs w:val="18"/>
          <w:cs/>
        </w:rPr>
        <w:t xml:space="preserve"> </w:t>
      </w:r>
      <w:r w:rsidR="00B60A04" w:rsidRPr="009E1366">
        <w:rPr>
          <w:rFonts w:ascii="Arial" w:eastAsia="Arial Unicode MS" w:hAnsi="Arial" w:cs="Arial"/>
          <w:sz w:val="18"/>
          <w:szCs w:val="18"/>
        </w:rPr>
        <w:t xml:space="preserve">per share. Total proposed dividend is Baht </w:t>
      </w:r>
      <w:r w:rsidR="0022022A" w:rsidRPr="009E1366">
        <w:rPr>
          <w:rFonts w:ascii="Arial" w:eastAsia="Arial Unicode MS" w:hAnsi="Arial" w:cs="Arial"/>
          <w:sz w:val="18"/>
          <w:szCs w:val="18"/>
        </w:rPr>
        <w:t xml:space="preserve">0.07407408 </w:t>
      </w:r>
      <w:r w:rsidR="00B60A04" w:rsidRPr="009E1366">
        <w:rPr>
          <w:rFonts w:ascii="Arial" w:eastAsia="Arial Unicode MS" w:hAnsi="Arial" w:cs="Arial"/>
          <w:sz w:val="18"/>
          <w:szCs w:val="18"/>
        </w:rPr>
        <w:t>per share, or</w:t>
      </w:r>
      <w:r w:rsidR="00581B29" w:rsidRPr="009E1366">
        <w:rPr>
          <w:rFonts w:ascii="Arial" w:eastAsia="Arial Unicode MS" w:hAnsi="Arial" w:cs="Arial"/>
          <w:sz w:val="18"/>
          <w:szCs w:val="18"/>
        </w:rPr>
        <w:t xml:space="preserve"> </w:t>
      </w:r>
      <w:r w:rsidR="00581B29" w:rsidRPr="00F16C10">
        <w:rPr>
          <w:rFonts w:ascii="Arial" w:eastAsia="Arial Unicode MS" w:hAnsi="Arial" w:cs="Arial"/>
          <w:sz w:val="18"/>
          <w:szCs w:val="18"/>
        </w:rPr>
        <w:t>approximately</w:t>
      </w:r>
      <w:r w:rsidR="00B60A04" w:rsidRPr="00F16C10">
        <w:rPr>
          <w:rFonts w:ascii="Arial" w:eastAsia="Arial Unicode MS" w:hAnsi="Arial" w:cs="Arial"/>
          <w:sz w:val="18"/>
          <w:szCs w:val="18"/>
        </w:rPr>
        <w:t xml:space="preserve"> Baht 45,104,</w:t>
      </w:r>
      <w:r w:rsidR="00581B29" w:rsidRPr="00F16C10">
        <w:rPr>
          <w:rFonts w:ascii="Arial" w:eastAsia="Arial Unicode MS" w:hAnsi="Arial" w:cs="Arial"/>
          <w:sz w:val="18"/>
          <w:szCs w:val="18"/>
        </w:rPr>
        <w:t>801</w:t>
      </w:r>
      <w:r w:rsidR="00B60A04" w:rsidRPr="00F16C10">
        <w:rPr>
          <w:rFonts w:ascii="Arial" w:eastAsia="Arial Unicode MS" w:hAnsi="Arial" w:cs="Arial"/>
          <w:sz w:val="18"/>
          <w:szCs w:val="18"/>
        </w:rPr>
        <w:t>.</w:t>
      </w:r>
    </w:p>
    <w:p w:rsidR="00D677B1" w:rsidRDefault="00D677B1" w:rsidP="00D677B1">
      <w:pPr>
        <w:jc w:val="thaiDistribute"/>
        <w:rPr>
          <w:rFonts w:ascii="Arial" w:hAnsi="Arial" w:cs="Arial"/>
          <w:color w:val="auto"/>
          <w:spacing w:val="-4"/>
          <w:sz w:val="18"/>
          <w:szCs w:val="18"/>
        </w:rPr>
      </w:pPr>
    </w:p>
    <w:p w:rsidR="000D5034" w:rsidRDefault="00BA700A" w:rsidP="00D677B1">
      <w:pPr>
        <w:jc w:val="thaiDistribute"/>
        <w:rPr>
          <w:rFonts w:ascii="Arial" w:hAnsi="Arial" w:cs="Arial"/>
          <w:color w:val="auto"/>
          <w:spacing w:val="-4"/>
          <w:sz w:val="18"/>
          <w:szCs w:val="18"/>
        </w:rPr>
      </w:pPr>
      <w:r>
        <w:rPr>
          <w:rFonts w:ascii="Arial" w:hAnsi="Arial" w:cs="Arial"/>
          <w:color w:val="auto"/>
          <w:spacing w:val="-4"/>
          <w:sz w:val="18"/>
          <w:szCs w:val="18"/>
        </w:rPr>
        <w:t>On 5 May 2021, the Company paid the stock dividend of 40,592,682 ordinary shares at par value of Baht 1 per share, totalling Baht 40,592,682 and cash dividend in an amount of Baht 4,512,199, totalling Baht 45,104,801.</w:t>
      </w:r>
    </w:p>
    <w:p w:rsidR="000D5034" w:rsidRDefault="000D5034" w:rsidP="00D677B1">
      <w:pPr>
        <w:jc w:val="thaiDistribute"/>
        <w:rPr>
          <w:rFonts w:ascii="Arial" w:hAnsi="Arial" w:cs="Arial"/>
          <w:color w:val="auto"/>
          <w:spacing w:val="-4"/>
          <w:sz w:val="18"/>
          <w:szCs w:val="18"/>
        </w:rPr>
      </w:pPr>
    </w:p>
    <w:sectPr w:rsidR="000D5034" w:rsidSect="0009011B">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440" w:rsidRDefault="00A82440" w:rsidP="00F87353">
      <w:r>
        <w:separator/>
      </w:r>
    </w:p>
  </w:endnote>
  <w:endnote w:type="continuationSeparator" w:id="0">
    <w:p w:rsidR="00A82440" w:rsidRDefault="00A82440"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Arial Unicode MS"/>
    <w:panose1 w:val="00000000000000000000"/>
    <w:charset w:val="88"/>
    <w:family w:val="auto"/>
    <w:notTrueType/>
    <w:pitch w:val="default"/>
    <w:sig w:usb0="00000000" w:usb1="08080000" w:usb2="00000010" w:usb3="00000000" w:csb0="0010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6A3" w:rsidRPr="00A017E2" w:rsidRDefault="004D06A3" w:rsidP="00983E6C">
    <w:pPr>
      <w:pStyle w:val="Footer"/>
      <w:pBdr>
        <w:top w:val="single" w:sz="8" w:space="1" w:color="auto"/>
      </w:pBdr>
      <w:tabs>
        <w:tab w:val="center" w:pos="4153"/>
        <w:tab w:val="right" w:pos="8306"/>
      </w:tabs>
      <w:spacing w:line="240" w:lineRule="atLeast"/>
      <w:jc w:val="right"/>
      <w:rPr>
        <w:rFonts w:ascii="Arial" w:hAnsi="Arial" w:cs="Arial"/>
        <w:sz w:val="18"/>
        <w:szCs w:val="18"/>
      </w:rPr>
    </w:pPr>
    <w:r w:rsidRPr="00A017E2">
      <w:rPr>
        <w:rFonts w:ascii="Arial" w:hAnsi="Arial" w:cs="Arial"/>
        <w:sz w:val="18"/>
        <w:szCs w:val="18"/>
      </w:rPr>
      <w:fldChar w:fldCharType="begin"/>
    </w:r>
    <w:r w:rsidRPr="00A017E2">
      <w:rPr>
        <w:rFonts w:ascii="Arial" w:hAnsi="Arial" w:cs="Arial"/>
        <w:sz w:val="18"/>
        <w:szCs w:val="18"/>
      </w:rPr>
      <w:instrText xml:space="preserve"> PAGE   \* MERGEFORMAT </w:instrText>
    </w:r>
    <w:r w:rsidRPr="00A017E2">
      <w:rPr>
        <w:rFonts w:ascii="Arial" w:hAnsi="Arial" w:cs="Arial"/>
        <w:sz w:val="18"/>
        <w:szCs w:val="18"/>
      </w:rPr>
      <w:fldChar w:fldCharType="separate"/>
    </w:r>
    <w:r>
      <w:rPr>
        <w:rFonts w:ascii="Arial" w:hAnsi="Arial" w:cs="Arial"/>
        <w:noProof/>
        <w:sz w:val="18"/>
        <w:szCs w:val="18"/>
      </w:rPr>
      <w:t>23</w:t>
    </w:r>
    <w:r w:rsidRPr="00A017E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440" w:rsidRDefault="00A82440" w:rsidP="00F87353">
      <w:r>
        <w:separator/>
      </w:r>
    </w:p>
  </w:footnote>
  <w:footnote w:type="continuationSeparator" w:id="0">
    <w:p w:rsidR="00A82440" w:rsidRDefault="00A82440"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6A3" w:rsidRPr="00E22634" w:rsidRDefault="004D06A3"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Sea Oil Public Company Limited</w:t>
    </w:r>
  </w:p>
  <w:p w:rsidR="004D06A3" w:rsidRPr="00E22634" w:rsidRDefault="004D06A3"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Condensed Notes to the Interim Financial Information (Unaudited)</w:t>
    </w:r>
  </w:p>
  <w:p w:rsidR="004D06A3" w:rsidRPr="00E22634" w:rsidRDefault="004D06A3" w:rsidP="001357E1">
    <w:pPr>
      <w:pStyle w:val="Header"/>
      <w:pBdr>
        <w:bottom w:val="single" w:sz="8" w:space="1" w:color="auto"/>
      </w:pBdr>
      <w:jc w:val="both"/>
      <w:rPr>
        <w:rFonts w:ascii="Arial" w:hAnsi="Arial" w:cs="Arial"/>
        <w:b/>
        <w:bCs/>
        <w:sz w:val="18"/>
        <w:szCs w:val="18"/>
      </w:rPr>
    </w:pPr>
    <w:r w:rsidRPr="00E22634">
      <w:rPr>
        <w:rFonts w:ascii="Arial" w:hAnsi="Arial" w:cs="Arial"/>
        <w:b/>
        <w:bCs/>
        <w:color w:val="auto"/>
        <w:sz w:val="18"/>
        <w:szCs w:val="18"/>
      </w:rPr>
      <w:t xml:space="preserve">For the three-month period ended </w:t>
    </w:r>
    <w:r w:rsidRPr="00E22634">
      <w:rPr>
        <w:rFonts w:ascii="Arial" w:hAnsi="Arial" w:cs="Arial"/>
        <w:b/>
        <w:bCs/>
        <w:sz w:val="18"/>
        <w:szCs w:val="18"/>
      </w:rPr>
      <w:t>31 March 202</w:t>
    </w:r>
    <w:r>
      <w:rPr>
        <w:rFonts w:ascii="Arial" w:hAnsi="Arial" w:cs="Arial"/>
        <w:b/>
        <w:bCs/>
        <w:sz w:val="18"/>
        <w:szCs w:val="18"/>
      </w:rPr>
      <w:t>1</w:t>
    </w:r>
  </w:p>
  <w:p w:rsidR="004D06A3" w:rsidRPr="00E22634" w:rsidRDefault="004D06A3" w:rsidP="007C4E04">
    <w:pPr>
      <w:ind w:left="540" w:hanging="532"/>
      <w:rPr>
        <w:rFonts w:ascii="Arial" w:hAnsi="Arial" w:cs="Arial"/>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3C786B"/>
    <w:multiLevelType w:val="hybridMultilevel"/>
    <w:tmpl w:val="F0440436"/>
    <w:lvl w:ilvl="0" w:tplc="08090001">
      <w:start w:val="1"/>
      <w:numFmt w:val="bullet"/>
      <w:lvlText w:val=""/>
      <w:lvlJc w:val="left"/>
      <w:pPr>
        <w:ind w:left="1773" w:hanging="360"/>
      </w:pPr>
      <w:rPr>
        <w:rFonts w:ascii="Symbol" w:hAnsi="Symbo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2"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5"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7"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02E70"/>
    <w:multiLevelType w:val="hybridMultilevel"/>
    <w:tmpl w:val="C8AC247C"/>
    <w:lvl w:ilvl="0" w:tplc="F4808DF0">
      <w:start w:val="3"/>
      <w:numFmt w:val="bullet"/>
      <w:lvlText w:val="•"/>
      <w:lvlJc w:val="left"/>
      <w:pPr>
        <w:ind w:left="1210" w:hanging="360"/>
      </w:pPr>
      <w:rPr>
        <w:rFonts w:ascii="Arial" w:eastAsia="Cordia New" w:hAnsi="Arial" w:cs="Aria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1"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0"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23"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6"/>
  </w:num>
  <w:num w:numId="2">
    <w:abstractNumId w:val="9"/>
  </w:num>
  <w:num w:numId="3">
    <w:abstractNumId w:val="12"/>
  </w:num>
  <w:num w:numId="4">
    <w:abstractNumId w:val="3"/>
  </w:num>
  <w:num w:numId="5">
    <w:abstractNumId w:val="24"/>
  </w:num>
  <w:num w:numId="6">
    <w:abstractNumId w:val="22"/>
  </w:num>
  <w:num w:numId="7">
    <w:abstractNumId w:val="18"/>
  </w:num>
  <w:num w:numId="8">
    <w:abstractNumId w:val="19"/>
  </w:num>
  <w:num w:numId="9">
    <w:abstractNumId w:val="5"/>
  </w:num>
  <w:num w:numId="10">
    <w:abstractNumId w:val="23"/>
  </w:num>
  <w:num w:numId="11">
    <w:abstractNumId w:val="20"/>
  </w:num>
  <w:num w:numId="12">
    <w:abstractNumId w:val="4"/>
  </w:num>
  <w:num w:numId="13">
    <w:abstractNumId w:val="0"/>
  </w:num>
  <w:num w:numId="14">
    <w:abstractNumId w:val="2"/>
  </w:num>
  <w:num w:numId="15">
    <w:abstractNumId w:val="14"/>
  </w:num>
  <w:num w:numId="16">
    <w:abstractNumId w:val="10"/>
  </w:num>
  <w:num w:numId="17">
    <w:abstractNumId w:val="21"/>
  </w:num>
  <w:num w:numId="18">
    <w:abstractNumId w:val="7"/>
  </w:num>
  <w:num w:numId="19">
    <w:abstractNumId w:va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6"/>
  </w:num>
  <w:num w:numId="23">
    <w:abstractNumId w:val="17"/>
  </w:num>
  <w:num w:numId="24">
    <w:abstractNumId w:val="15"/>
  </w:num>
  <w:num w:numId="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87353"/>
    <w:rsid w:val="000002B8"/>
    <w:rsid w:val="000005EE"/>
    <w:rsid w:val="00001475"/>
    <w:rsid w:val="00001682"/>
    <w:rsid w:val="00001F62"/>
    <w:rsid w:val="0000252A"/>
    <w:rsid w:val="00002A4E"/>
    <w:rsid w:val="00003139"/>
    <w:rsid w:val="00003BBC"/>
    <w:rsid w:val="000046B7"/>
    <w:rsid w:val="0000538F"/>
    <w:rsid w:val="00005746"/>
    <w:rsid w:val="00005EA6"/>
    <w:rsid w:val="00006408"/>
    <w:rsid w:val="0001094D"/>
    <w:rsid w:val="0001094E"/>
    <w:rsid w:val="00012378"/>
    <w:rsid w:val="00013182"/>
    <w:rsid w:val="00013AE9"/>
    <w:rsid w:val="00014090"/>
    <w:rsid w:val="00014881"/>
    <w:rsid w:val="000151F3"/>
    <w:rsid w:val="000157AD"/>
    <w:rsid w:val="00016177"/>
    <w:rsid w:val="0001653D"/>
    <w:rsid w:val="000174B4"/>
    <w:rsid w:val="00020D5E"/>
    <w:rsid w:val="00021FF2"/>
    <w:rsid w:val="00022787"/>
    <w:rsid w:val="00022D7E"/>
    <w:rsid w:val="000238EB"/>
    <w:rsid w:val="00023EC4"/>
    <w:rsid w:val="000254AF"/>
    <w:rsid w:val="000258F4"/>
    <w:rsid w:val="00027A92"/>
    <w:rsid w:val="00027F63"/>
    <w:rsid w:val="00030AE7"/>
    <w:rsid w:val="00030B9A"/>
    <w:rsid w:val="00030C4E"/>
    <w:rsid w:val="00030CEA"/>
    <w:rsid w:val="00030F21"/>
    <w:rsid w:val="0003112A"/>
    <w:rsid w:val="0003295D"/>
    <w:rsid w:val="00032F3B"/>
    <w:rsid w:val="000331E3"/>
    <w:rsid w:val="000338D3"/>
    <w:rsid w:val="000339C0"/>
    <w:rsid w:val="00033B44"/>
    <w:rsid w:val="00033C94"/>
    <w:rsid w:val="0003413D"/>
    <w:rsid w:val="00034B05"/>
    <w:rsid w:val="00034E79"/>
    <w:rsid w:val="00035F57"/>
    <w:rsid w:val="00036028"/>
    <w:rsid w:val="0003697F"/>
    <w:rsid w:val="000376D1"/>
    <w:rsid w:val="00037BAC"/>
    <w:rsid w:val="00037E81"/>
    <w:rsid w:val="00040EDE"/>
    <w:rsid w:val="00041015"/>
    <w:rsid w:val="000416BD"/>
    <w:rsid w:val="0004185E"/>
    <w:rsid w:val="0004219C"/>
    <w:rsid w:val="00042DD6"/>
    <w:rsid w:val="000432DF"/>
    <w:rsid w:val="0004433C"/>
    <w:rsid w:val="00047448"/>
    <w:rsid w:val="000507E8"/>
    <w:rsid w:val="00050BA4"/>
    <w:rsid w:val="00051160"/>
    <w:rsid w:val="0005236F"/>
    <w:rsid w:val="00053165"/>
    <w:rsid w:val="00053906"/>
    <w:rsid w:val="00053BD2"/>
    <w:rsid w:val="0005468E"/>
    <w:rsid w:val="00054EFE"/>
    <w:rsid w:val="00054F0C"/>
    <w:rsid w:val="000556D0"/>
    <w:rsid w:val="0005664C"/>
    <w:rsid w:val="00056AC3"/>
    <w:rsid w:val="00060552"/>
    <w:rsid w:val="000605F6"/>
    <w:rsid w:val="00061236"/>
    <w:rsid w:val="000616DF"/>
    <w:rsid w:val="0006245D"/>
    <w:rsid w:val="00063147"/>
    <w:rsid w:val="00063161"/>
    <w:rsid w:val="000637F5"/>
    <w:rsid w:val="000638ED"/>
    <w:rsid w:val="00064199"/>
    <w:rsid w:val="00064AE4"/>
    <w:rsid w:val="00064B21"/>
    <w:rsid w:val="00065F5A"/>
    <w:rsid w:val="0006788B"/>
    <w:rsid w:val="0007053C"/>
    <w:rsid w:val="000722C0"/>
    <w:rsid w:val="00072D61"/>
    <w:rsid w:val="00072DAD"/>
    <w:rsid w:val="00072FCE"/>
    <w:rsid w:val="0007496E"/>
    <w:rsid w:val="00074EE0"/>
    <w:rsid w:val="0007556C"/>
    <w:rsid w:val="000757C4"/>
    <w:rsid w:val="00076BF1"/>
    <w:rsid w:val="00076C30"/>
    <w:rsid w:val="00076CDD"/>
    <w:rsid w:val="00076D81"/>
    <w:rsid w:val="000770A2"/>
    <w:rsid w:val="0007746A"/>
    <w:rsid w:val="00077D14"/>
    <w:rsid w:val="000810E3"/>
    <w:rsid w:val="0008147D"/>
    <w:rsid w:val="00082AF7"/>
    <w:rsid w:val="00082BF6"/>
    <w:rsid w:val="00082D25"/>
    <w:rsid w:val="00082DF5"/>
    <w:rsid w:val="00083164"/>
    <w:rsid w:val="000836AB"/>
    <w:rsid w:val="00083BDC"/>
    <w:rsid w:val="00083C52"/>
    <w:rsid w:val="0008453A"/>
    <w:rsid w:val="00084CEC"/>
    <w:rsid w:val="0008518D"/>
    <w:rsid w:val="0008652B"/>
    <w:rsid w:val="0008735F"/>
    <w:rsid w:val="0009011B"/>
    <w:rsid w:val="000906BC"/>
    <w:rsid w:val="0009146B"/>
    <w:rsid w:val="00092068"/>
    <w:rsid w:val="00092A52"/>
    <w:rsid w:val="000934FF"/>
    <w:rsid w:val="0009483A"/>
    <w:rsid w:val="00094D17"/>
    <w:rsid w:val="00094EEC"/>
    <w:rsid w:val="000952CA"/>
    <w:rsid w:val="000960B9"/>
    <w:rsid w:val="000962D5"/>
    <w:rsid w:val="000A05F7"/>
    <w:rsid w:val="000A0F6B"/>
    <w:rsid w:val="000A20B8"/>
    <w:rsid w:val="000A2142"/>
    <w:rsid w:val="000A23E0"/>
    <w:rsid w:val="000A26B8"/>
    <w:rsid w:val="000A2B0C"/>
    <w:rsid w:val="000A33E4"/>
    <w:rsid w:val="000A36A0"/>
    <w:rsid w:val="000A3C32"/>
    <w:rsid w:val="000A3C7F"/>
    <w:rsid w:val="000A45A8"/>
    <w:rsid w:val="000A4828"/>
    <w:rsid w:val="000A5385"/>
    <w:rsid w:val="000A659E"/>
    <w:rsid w:val="000A69F7"/>
    <w:rsid w:val="000B2F73"/>
    <w:rsid w:val="000B4C55"/>
    <w:rsid w:val="000B581F"/>
    <w:rsid w:val="000B5B0F"/>
    <w:rsid w:val="000B5DC1"/>
    <w:rsid w:val="000B618A"/>
    <w:rsid w:val="000B7317"/>
    <w:rsid w:val="000B7414"/>
    <w:rsid w:val="000B7BDA"/>
    <w:rsid w:val="000C0067"/>
    <w:rsid w:val="000C0139"/>
    <w:rsid w:val="000C0F95"/>
    <w:rsid w:val="000C1032"/>
    <w:rsid w:val="000C1046"/>
    <w:rsid w:val="000C1421"/>
    <w:rsid w:val="000C1B76"/>
    <w:rsid w:val="000C1EBB"/>
    <w:rsid w:val="000C24F6"/>
    <w:rsid w:val="000C33E4"/>
    <w:rsid w:val="000C450C"/>
    <w:rsid w:val="000C4EE8"/>
    <w:rsid w:val="000D05C7"/>
    <w:rsid w:val="000D0AF6"/>
    <w:rsid w:val="000D0E23"/>
    <w:rsid w:val="000D2B80"/>
    <w:rsid w:val="000D356D"/>
    <w:rsid w:val="000D3844"/>
    <w:rsid w:val="000D3993"/>
    <w:rsid w:val="000D4B2B"/>
    <w:rsid w:val="000D5034"/>
    <w:rsid w:val="000D5B35"/>
    <w:rsid w:val="000D6992"/>
    <w:rsid w:val="000D791C"/>
    <w:rsid w:val="000E0C71"/>
    <w:rsid w:val="000E0E66"/>
    <w:rsid w:val="000E23B9"/>
    <w:rsid w:val="000E25EF"/>
    <w:rsid w:val="000E3164"/>
    <w:rsid w:val="000E3569"/>
    <w:rsid w:val="000E3598"/>
    <w:rsid w:val="000E3A04"/>
    <w:rsid w:val="000E3BF5"/>
    <w:rsid w:val="000E4408"/>
    <w:rsid w:val="000E4B1F"/>
    <w:rsid w:val="000E7024"/>
    <w:rsid w:val="000E71B2"/>
    <w:rsid w:val="000F03E5"/>
    <w:rsid w:val="000F047F"/>
    <w:rsid w:val="000F09E4"/>
    <w:rsid w:val="000F0CF0"/>
    <w:rsid w:val="000F17A2"/>
    <w:rsid w:val="000F1B48"/>
    <w:rsid w:val="000F247A"/>
    <w:rsid w:val="000F29EB"/>
    <w:rsid w:val="000F3346"/>
    <w:rsid w:val="000F3531"/>
    <w:rsid w:val="000F4CF1"/>
    <w:rsid w:val="000F6049"/>
    <w:rsid w:val="000F6BC3"/>
    <w:rsid w:val="000F7021"/>
    <w:rsid w:val="000F782D"/>
    <w:rsid w:val="00100296"/>
    <w:rsid w:val="00100322"/>
    <w:rsid w:val="00100864"/>
    <w:rsid w:val="00100B37"/>
    <w:rsid w:val="00100BC1"/>
    <w:rsid w:val="00103E82"/>
    <w:rsid w:val="00105AE6"/>
    <w:rsid w:val="00105F1A"/>
    <w:rsid w:val="00106AB0"/>
    <w:rsid w:val="001072CF"/>
    <w:rsid w:val="00107AE5"/>
    <w:rsid w:val="0011032D"/>
    <w:rsid w:val="001103C2"/>
    <w:rsid w:val="00110BEF"/>
    <w:rsid w:val="00111A52"/>
    <w:rsid w:val="00111F3C"/>
    <w:rsid w:val="00112304"/>
    <w:rsid w:val="001133CB"/>
    <w:rsid w:val="00113660"/>
    <w:rsid w:val="00113769"/>
    <w:rsid w:val="00113F4A"/>
    <w:rsid w:val="0011573C"/>
    <w:rsid w:val="00115E26"/>
    <w:rsid w:val="0011659E"/>
    <w:rsid w:val="00116EFB"/>
    <w:rsid w:val="0011756D"/>
    <w:rsid w:val="001175CE"/>
    <w:rsid w:val="00120451"/>
    <w:rsid w:val="00121907"/>
    <w:rsid w:val="00122191"/>
    <w:rsid w:val="00122437"/>
    <w:rsid w:val="00122AC9"/>
    <w:rsid w:val="00123777"/>
    <w:rsid w:val="00123994"/>
    <w:rsid w:val="001243C4"/>
    <w:rsid w:val="00124904"/>
    <w:rsid w:val="001249F6"/>
    <w:rsid w:val="00125632"/>
    <w:rsid w:val="001260CF"/>
    <w:rsid w:val="00126235"/>
    <w:rsid w:val="00126681"/>
    <w:rsid w:val="001269FE"/>
    <w:rsid w:val="0013023F"/>
    <w:rsid w:val="00130671"/>
    <w:rsid w:val="00130D2F"/>
    <w:rsid w:val="001320FB"/>
    <w:rsid w:val="00132396"/>
    <w:rsid w:val="00132862"/>
    <w:rsid w:val="00132AEA"/>
    <w:rsid w:val="00132F19"/>
    <w:rsid w:val="0013430E"/>
    <w:rsid w:val="001357E1"/>
    <w:rsid w:val="00136462"/>
    <w:rsid w:val="00136750"/>
    <w:rsid w:val="00140A33"/>
    <w:rsid w:val="00140BF6"/>
    <w:rsid w:val="00141415"/>
    <w:rsid w:val="00141C65"/>
    <w:rsid w:val="0014205A"/>
    <w:rsid w:val="001426B7"/>
    <w:rsid w:val="0014332C"/>
    <w:rsid w:val="001438C4"/>
    <w:rsid w:val="00145537"/>
    <w:rsid w:val="00145F22"/>
    <w:rsid w:val="00147E03"/>
    <w:rsid w:val="00150394"/>
    <w:rsid w:val="001506D4"/>
    <w:rsid w:val="0015074B"/>
    <w:rsid w:val="0015077B"/>
    <w:rsid w:val="001508A3"/>
    <w:rsid w:val="0015214A"/>
    <w:rsid w:val="00153F56"/>
    <w:rsid w:val="00154745"/>
    <w:rsid w:val="001547F0"/>
    <w:rsid w:val="0015605C"/>
    <w:rsid w:val="00156CCD"/>
    <w:rsid w:val="001573F7"/>
    <w:rsid w:val="00157A98"/>
    <w:rsid w:val="00157D8A"/>
    <w:rsid w:val="00160684"/>
    <w:rsid w:val="001618F9"/>
    <w:rsid w:val="00162DDB"/>
    <w:rsid w:val="0016524B"/>
    <w:rsid w:val="001706F1"/>
    <w:rsid w:val="00170894"/>
    <w:rsid w:val="0017107F"/>
    <w:rsid w:val="00171632"/>
    <w:rsid w:val="00172061"/>
    <w:rsid w:val="00172531"/>
    <w:rsid w:val="001727E7"/>
    <w:rsid w:val="00173148"/>
    <w:rsid w:val="001737CC"/>
    <w:rsid w:val="00174920"/>
    <w:rsid w:val="00174F69"/>
    <w:rsid w:val="00174FEB"/>
    <w:rsid w:val="001762BC"/>
    <w:rsid w:val="00177F8D"/>
    <w:rsid w:val="0018000B"/>
    <w:rsid w:val="001806D1"/>
    <w:rsid w:val="00180859"/>
    <w:rsid w:val="00181D52"/>
    <w:rsid w:val="00181F62"/>
    <w:rsid w:val="00185588"/>
    <w:rsid w:val="00186114"/>
    <w:rsid w:val="00186E09"/>
    <w:rsid w:val="001878C7"/>
    <w:rsid w:val="00190170"/>
    <w:rsid w:val="001904D5"/>
    <w:rsid w:val="0019075C"/>
    <w:rsid w:val="001912DE"/>
    <w:rsid w:val="00191708"/>
    <w:rsid w:val="001923CD"/>
    <w:rsid w:val="0019377F"/>
    <w:rsid w:val="00193FE8"/>
    <w:rsid w:val="00193FF0"/>
    <w:rsid w:val="001949D8"/>
    <w:rsid w:val="00194DB9"/>
    <w:rsid w:val="001954BC"/>
    <w:rsid w:val="001957F3"/>
    <w:rsid w:val="0019691F"/>
    <w:rsid w:val="001973A5"/>
    <w:rsid w:val="00197423"/>
    <w:rsid w:val="0019769A"/>
    <w:rsid w:val="001979E2"/>
    <w:rsid w:val="001A09F8"/>
    <w:rsid w:val="001A14E6"/>
    <w:rsid w:val="001A1846"/>
    <w:rsid w:val="001A1EE4"/>
    <w:rsid w:val="001A276A"/>
    <w:rsid w:val="001A2DA3"/>
    <w:rsid w:val="001A3356"/>
    <w:rsid w:val="001A3D69"/>
    <w:rsid w:val="001A41A8"/>
    <w:rsid w:val="001A4B55"/>
    <w:rsid w:val="001A514E"/>
    <w:rsid w:val="001A5404"/>
    <w:rsid w:val="001A5626"/>
    <w:rsid w:val="001A67F7"/>
    <w:rsid w:val="001A6ACE"/>
    <w:rsid w:val="001A6E28"/>
    <w:rsid w:val="001A6E8A"/>
    <w:rsid w:val="001A77D9"/>
    <w:rsid w:val="001A7B47"/>
    <w:rsid w:val="001A7E9A"/>
    <w:rsid w:val="001B002B"/>
    <w:rsid w:val="001B01D4"/>
    <w:rsid w:val="001B06D1"/>
    <w:rsid w:val="001B07E8"/>
    <w:rsid w:val="001B0BCB"/>
    <w:rsid w:val="001B0D41"/>
    <w:rsid w:val="001B0FB0"/>
    <w:rsid w:val="001B1014"/>
    <w:rsid w:val="001B2E69"/>
    <w:rsid w:val="001B30D5"/>
    <w:rsid w:val="001B3299"/>
    <w:rsid w:val="001B3ABF"/>
    <w:rsid w:val="001B40AB"/>
    <w:rsid w:val="001B450B"/>
    <w:rsid w:val="001B4AEB"/>
    <w:rsid w:val="001B548F"/>
    <w:rsid w:val="001B5D4C"/>
    <w:rsid w:val="001B63D0"/>
    <w:rsid w:val="001B6669"/>
    <w:rsid w:val="001B72F2"/>
    <w:rsid w:val="001B736C"/>
    <w:rsid w:val="001B75C8"/>
    <w:rsid w:val="001C1CE3"/>
    <w:rsid w:val="001C2028"/>
    <w:rsid w:val="001C20D3"/>
    <w:rsid w:val="001C2A08"/>
    <w:rsid w:val="001C2CD8"/>
    <w:rsid w:val="001C2CFC"/>
    <w:rsid w:val="001C4005"/>
    <w:rsid w:val="001C49B9"/>
    <w:rsid w:val="001C526F"/>
    <w:rsid w:val="001C75EA"/>
    <w:rsid w:val="001C767A"/>
    <w:rsid w:val="001D383D"/>
    <w:rsid w:val="001D3F28"/>
    <w:rsid w:val="001D439B"/>
    <w:rsid w:val="001D4564"/>
    <w:rsid w:val="001D472A"/>
    <w:rsid w:val="001D4F89"/>
    <w:rsid w:val="001D5C8D"/>
    <w:rsid w:val="001D65E2"/>
    <w:rsid w:val="001D6828"/>
    <w:rsid w:val="001D6E20"/>
    <w:rsid w:val="001D754C"/>
    <w:rsid w:val="001D7696"/>
    <w:rsid w:val="001E1092"/>
    <w:rsid w:val="001E275D"/>
    <w:rsid w:val="001E2B66"/>
    <w:rsid w:val="001E2C53"/>
    <w:rsid w:val="001E2C6C"/>
    <w:rsid w:val="001E3F8A"/>
    <w:rsid w:val="001E4273"/>
    <w:rsid w:val="001E441A"/>
    <w:rsid w:val="001E49D7"/>
    <w:rsid w:val="001E65D3"/>
    <w:rsid w:val="001E6655"/>
    <w:rsid w:val="001E699D"/>
    <w:rsid w:val="001E6AE6"/>
    <w:rsid w:val="001E6E24"/>
    <w:rsid w:val="001E6E9B"/>
    <w:rsid w:val="001E6F6D"/>
    <w:rsid w:val="001E7945"/>
    <w:rsid w:val="001E7D27"/>
    <w:rsid w:val="001F06E4"/>
    <w:rsid w:val="001F1AE6"/>
    <w:rsid w:val="001F1BC9"/>
    <w:rsid w:val="001F1D21"/>
    <w:rsid w:val="001F2D85"/>
    <w:rsid w:val="001F36A4"/>
    <w:rsid w:val="001F37CD"/>
    <w:rsid w:val="001F3913"/>
    <w:rsid w:val="001F3D0D"/>
    <w:rsid w:val="001F3DDF"/>
    <w:rsid w:val="001F402A"/>
    <w:rsid w:val="001F4439"/>
    <w:rsid w:val="001F4785"/>
    <w:rsid w:val="001F4C23"/>
    <w:rsid w:val="001F5140"/>
    <w:rsid w:val="001F53DD"/>
    <w:rsid w:val="001F56ED"/>
    <w:rsid w:val="001F5D45"/>
    <w:rsid w:val="001F6181"/>
    <w:rsid w:val="001F682A"/>
    <w:rsid w:val="00202F5E"/>
    <w:rsid w:val="00203348"/>
    <w:rsid w:val="00205299"/>
    <w:rsid w:val="00206525"/>
    <w:rsid w:val="0020666F"/>
    <w:rsid w:val="002107E7"/>
    <w:rsid w:val="00210B71"/>
    <w:rsid w:val="00211EDE"/>
    <w:rsid w:val="002121BB"/>
    <w:rsid w:val="00212364"/>
    <w:rsid w:val="00212B90"/>
    <w:rsid w:val="00213754"/>
    <w:rsid w:val="0021441D"/>
    <w:rsid w:val="002147CB"/>
    <w:rsid w:val="0021504F"/>
    <w:rsid w:val="00215B22"/>
    <w:rsid w:val="00215C51"/>
    <w:rsid w:val="00216313"/>
    <w:rsid w:val="00216B8B"/>
    <w:rsid w:val="00216ECB"/>
    <w:rsid w:val="002170DF"/>
    <w:rsid w:val="0022022A"/>
    <w:rsid w:val="002238EB"/>
    <w:rsid w:val="00223E2B"/>
    <w:rsid w:val="00223ED9"/>
    <w:rsid w:val="00225706"/>
    <w:rsid w:val="002258BE"/>
    <w:rsid w:val="00226374"/>
    <w:rsid w:val="00226B2C"/>
    <w:rsid w:val="0022733A"/>
    <w:rsid w:val="002274D1"/>
    <w:rsid w:val="002302F1"/>
    <w:rsid w:val="00231B85"/>
    <w:rsid w:val="00231EDC"/>
    <w:rsid w:val="002323CD"/>
    <w:rsid w:val="002326EF"/>
    <w:rsid w:val="00233A5F"/>
    <w:rsid w:val="002362CC"/>
    <w:rsid w:val="002366C3"/>
    <w:rsid w:val="002379C6"/>
    <w:rsid w:val="00237B3B"/>
    <w:rsid w:val="00240F8C"/>
    <w:rsid w:val="0024188A"/>
    <w:rsid w:val="002419D8"/>
    <w:rsid w:val="00242181"/>
    <w:rsid w:val="00242BAE"/>
    <w:rsid w:val="002445A4"/>
    <w:rsid w:val="0024520C"/>
    <w:rsid w:val="00245429"/>
    <w:rsid w:val="00245D89"/>
    <w:rsid w:val="00245F02"/>
    <w:rsid w:val="00246EBE"/>
    <w:rsid w:val="00250C15"/>
    <w:rsid w:val="00250F6F"/>
    <w:rsid w:val="002512CC"/>
    <w:rsid w:val="0025171B"/>
    <w:rsid w:val="00252253"/>
    <w:rsid w:val="0025287D"/>
    <w:rsid w:val="00252ADF"/>
    <w:rsid w:val="00253F6F"/>
    <w:rsid w:val="00254007"/>
    <w:rsid w:val="0025435E"/>
    <w:rsid w:val="00254DF7"/>
    <w:rsid w:val="0025534B"/>
    <w:rsid w:val="002557AF"/>
    <w:rsid w:val="0025586D"/>
    <w:rsid w:val="0025637E"/>
    <w:rsid w:val="002563F2"/>
    <w:rsid w:val="00257530"/>
    <w:rsid w:val="00257569"/>
    <w:rsid w:val="002576E6"/>
    <w:rsid w:val="002577FD"/>
    <w:rsid w:val="00260006"/>
    <w:rsid w:val="002641C5"/>
    <w:rsid w:val="00265CB9"/>
    <w:rsid w:val="002660BD"/>
    <w:rsid w:val="002672FC"/>
    <w:rsid w:val="00267630"/>
    <w:rsid w:val="00267CA2"/>
    <w:rsid w:val="002702DE"/>
    <w:rsid w:val="00270E37"/>
    <w:rsid w:val="00271771"/>
    <w:rsid w:val="002719F6"/>
    <w:rsid w:val="00271D0B"/>
    <w:rsid w:val="00271EFB"/>
    <w:rsid w:val="00271F91"/>
    <w:rsid w:val="0027322E"/>
    <w:rsid w:val="00273E77"/>
    <w:rsid w:val="00274350"/>
    <w:rsid w:val="0027461A"/>
    <w:rsid w:val="00275045"/>
    <w:rsid w:val="00275496"/>
    <w:rsid w:val="00275B65"/>
    <w:rsid w:val="00275EBA"/>
    <w:rsid w:val="00276B7B"/>
    <w:rsid w:val="002773B0"/>
    <w:rsid w:val="002803DD"/>
    <w:rsid w:val="002807E8"/>
    <w:rsid w:val="002809CB"/>
    <w:rsid w:val="00281026"/>
    <w:rsid w:val="00282970"/>
    <w:rsid w:val="00283164"/>
    <w:rsid w:val="0028348D"/>
    <w:rsid w:val="0028354F"/>
    <w:rsid w:val="0028511C"/>
    <w:rsid w:val="002852FB"/>
    <w:rsid w:val="002857C0"/>
    <w:rsid w:val="00285B38"/>
    <w:rsid w:val="00285D78"/>
    <w:rsid w:val="002863DC"/>
    <w:rsid w:val="00286C01"/>
    <w:rsid w:val="00286C67"/>
    <w:rsid w:val="00287498"/>
    <w:rsid w:val="00290623"/>
    <w:rsid w:val="00291024"/>
    <w:rsid w:val="00291147"/>
    <w:rsid w:val="0029152A"/>
    <w:rsid w:val="002922F4"/>
    <w:rsid w:val="00292557"/>
    <w:rsid w:val="002934B9"/>
    <w:rsid w:val="00294589"/>
    <w:rsid w:val="00295AA1"/>
    <w:rsid w:val="0029700D"/>
    <w:rsid w:val="00297835"/>
    <w:rsid w:val="002A0000"/>
    <w:rsid w:val="002A0355"/>
    <w:rsid w:val="002A0FFC"/>
    <w:rsid w:val="002A10C5"/>
    <w:rsid w:val="002A1595"/>
    <w:rsid w:val="002A19C1"/>
    <w:rsid w:val="002A2C4E"/>
    <w:rsid w:val="002A2D4D"/>
    <w:rsid w:val="002A32C0"/>
    <w:rsid w:val="002A3A9B"/>
    <w:rsid w:val="002A435E"/>
    <w:rsid w:val="002A542D"/>
    <w:rsid w:val="002A5EA7"/>
    <w:rsid w:val="002A6120"/>
    <w:rsid w:val="002A6629"/>
    <w:rsid w:val="002A74F9"/>
    <w:rsid w:val="002A7C41"/>
    <w:rsid w:val="002A7D8E"/>
    <w:rsid w:val="002B024D"/>
    <w:rsid w:val="002B0BEE"/>
    <w:rsid w:val="002B161B"/>
    <w:rsid w:val="002B1709"/>
    <w:rsid w:val="002B232D"/>
    <w:rsid w:val="002B2456"/>
    <w:rsid w:val="002B24A6"/>
    <w:rsid w:val="002B259B"/>
    <w:rsid w:val="002B3FE3"/>
    <w:rsid w:val="002B47B8"/>
    <w:rsid w:val="002B4829"/>
    <w:rsid w:val="002B4A2E"/>
    <w:rsid w:val="002B4CD6"/>
    <w:rsid w:val="002B4F12"/>
    <w:rsid w:val="002B5381"/>
    <w:rsid w:val="002B59CF"/>
    <w:rsid w:val="002B5A52"/>
    <w:rsid w:val="002B5CE7"/>
    <w:rsid w:val="002B5F42"/>
    <w:rsid w:val="002B6938"/>
    <w:rsid w:val="002B6B15"/>
    <w:rsid w:val="002B6D34"/>
    <w:rsid w:val="002C054A"/>
    <w:rsid w:val="002C05AC"/>
    <w:rsid w:val="002C0EF1"/>
    <w:rsid w:val="002C0FA9"/>
    <w:rsid w:val="002C102F"/>
    <w:rsid w:val="002C183A"/>
    <w:rsid w:val="002C1F5B"/>
    <w:rsid w:val="002C2055"/>
    <w:rsid w:val="002C2416"/>
    <w:rsid w:val="002C276D"/>
    <w:rsid w:val="002C2845"/>
    <w:rsid w:val="002C352C"/>
    <w:rsid w:val="002C4281"/>
    <w:rsid w:val="002C465D"/>
    <w:rsid w:val="002C4663"/>
    <w:rsid w:val="002C4BAA"/>
    <w:rsid w:val="002C4C3C"/>
    <w:rsid w:val="002C5D34"/>
    <w:rsid w:val="002C63F7"/>
    <w:rsid w:val="002C7020"/>
    <w:rsid w:val="002C7AEE"/>
    <w:rsid w:val="002C7B4C"/>
    <w:rsid w:val="002D053A"/>
    <w:rsid w:val="002D0D97"/>
    <w:rsid w:val="002D16CC"/>
    <w:rsid w:val="002D16D7"/>
    <w:rsid w:val="002D18D6"/>
    <w:rsid w:val="002D2219"/>
    <w:rsid w:val="002D3E81"/>
    <w:rsid w:val="002D4A07"/>
    <w:rsid w:val="002D5421"/>
    <w:rsid w:val="002D5C64"/>
    <w:rsid w:val="002D6911"/>
    <w:rsid w:val="002D703B"/>
    <w:rsid w:val="002D7231"/>
    <w:rsid w:val="002D7ABC"/>
    <w:rsid w:val="002E034C"/>
    <w:rsid w:val="002E0582"/>
    <w:rsid w:val="002E0AF5"/>
    <w:rsid w:val="002E10DF"/>
    <w:rsid w:val="002E2466"/>
    <w:rsid w:val="002E3AC9"/>
    <w:rsid w:val="002E3FC1"/>
    <w:rsid w:val="002E5FF4"/>
    <w:rsid w:val="002E7EF4"/>
    <w:rsid w:val="002F10C2"/>
    <w:rsid w:val="002F211D"/>
    <w:rsid w:val="002F2240"/>
    <w:rsid w:val="002F2570"/>
    <w:rsid w:val="002F346F"/>
    <w:rsid w:val="002F4589"/>
    <w:rsid w:val="002F58DC"/>
    <w:rsid w:val="002F5FD0"/>
    <w:rsid w:val="002F65F0"/>
    <w:rsid w:val="002F6803"/>
    <w:rsid w:val="002F6850"/>
    <w:rsid w:val="002F6F9F"/>
    <w:rsid w:val="002F7AEF"/>
    <w:rsid w:val="003001DB"/>
    <w:rsid w:val="00300A48"/>
    <w:rsid w:val="00300BDD"/>
    <w:rsid w:val="003010B2"/>
    <w:rsid w:val="00302781"/>
    <w:rsid w:val="00303471"/>
    <w:rsid w:val="003045CA"/>
    <w:rsid w:val="00305B3E"/>
    <w:rsid w:val="00307533"/>
    <w:rsid w:val="003078CA"/>
    <w:rsid w:val="0030795E"/>
    <w:rsid w:val="00307FE1"/>
    <w:rsid w:val="003109DE"/>
    <w:rsid w:val="00310CB3"/>
    <w:rsid w:val="0031144D"/>
    <w:rsid w:val="00312083"/>
    <w:rsid w:val="0031275D"/>
    <w:rsid w:val="003131DE"/>
    <w:rsid w:val="00314060"/>
    <w:rsid w:val="00315082"/>
    <w:rsid w:val="00315C41"/>
    <w:rsid w:val="0031627A"/>
    <w:rsid w:val="00316AB8"/>
    <w:rsid w:val="00316BB9"/>
    <w:rsid w:val="00316DDD"/>
    <w:rsid w:val="00316F25"/>
    <w:rsid w:val="0031756F"/>
    <w:rsid w:val="00317651"/>
    <w:rsid w:val="00317860"/>
    <w:rsid w:val="0032055E"/>
    <w:rsid w:val="00321F12"/>
    <w:rsid w:val="0032247B"/>
    <w:rsid w:val="003225BD"/>
    <w:rsid w:val="00323046"/>
    <w:rsid w:val="00323123"/>
    <w:rsid w:val="00323C15"/>
    <w:rsid w:val="003244E5"/>
    <w:rsid w:val="00324F63"/>
    <w:rsid w:val="00324FA7"/>
    <w:rsid w:val="00324FBD"/>
    <w:rsid w:val="003279AD"/>
    <w:rsid w:val="00327B0A"/>
    <w:rsid w:val="003309F5"/>
    <w:rsid w:val="00330B8A"/>
    <w:rsid w:val="003319F9"/>
    <w:rsid w:val="00331BA2"/>
    <w:rsid w:val="00332170"/>
    <w:rsid w:val="00332D2A"/>
    <w:rsid w:val="003335FB"/>
    <w:rsid w:val="00333C7F"/>
    <w:rsid w:val="003341DD"/>
    <w:rsid w:val="003347BD"/>
    <w:rsid w:val="00334E08"/>
    <w:rsid w:val="00334ED5"/>
    <w:rsid w:val="00335277"/>
    <w:rsid w:val="00335B30"/>
    <w:rsid w:val="003369CA"/>
    <w:rsid w:val="00337ADB"/>
    <w:rsid w:val="0034056F"/>
    <w:rsid w:val="0034158C"/>
    <w:rsid w:val="00341870"/>
    <w:rsid w:val="003431F6"/>
    <w:rsid w:val="003478F3"/>
    <w:rsid w:val="003500CB"/>
    <w:rsid w:val="00350931"/>
    <w:rsid w:val="0035129F"/>
    <w:rsid w:val="00351621"/>
    <w:rsid w:val="0035168F"/>
    <w:rsid w:val="0035256A"/>
    <w:rsid w:val="00352708"/>
    <w:rsid w:val="003529D1"/>
    <w:rsid w:val="003540B7"/>
    <w:rsid w:val="00356A09"/>
    <w:rsid w:val="003577A9"/>
    <w:rsid w:val="00357801"/>
    <w:rsid w:val="00357996"/>
    <w:rsid w:val="00357D41"/>
    <w:rsid w:val="00357F56"/>
    <w:rsid w:val="00357F91"/>
    <w:rsid w:val="00360349"/>
    <w:rsid w:val="00361D8A"/>
    <w:rsid w:val="00362043"/>
    <w:rsid w:val="00363513"/>
    <w:rsid w:val="0036351B"/>
    <w:rsid w:val="00363A3F"/>
    <w:rsid w:val="00364D70"/>
    <w:rsid w:val="0036523A"/>
    <w:rsid w:val="00365918"/>
    <w:rsid w:val="00365D65"/>
    <w:rsid w:val="003663C6"/>
    <w:rsid w:val="0036653A"/>
    <w:rsid w:val="0036679F"/>
    <w:rsid w:val="00366B93"/>
    <w:rsid w:val="00366CFF"/>
    <w:rsid w:val="00366DF4"/>
    <w:rsid w:val="003670B2"/>
    <w:rsid w:val="00367800"/>
    <w:rsid w:val="00367CEA"/>
    <w:rsid w:val="003701D5"/>
    <w:rsid w:val="003709C4"/>
    <w:rsid w:val="00370A29"/>
    <w:rsid w:val="00370A75"/>
    <w:rsid w:val="003710D0"/>
    <w:rsid w:val="003714D9"/>
    <w:rsid w:val="003715C4"/>
    <w:rsid w:val="00371A4A"/>
    <w:rsid w:val="00371B71"/>
    <w:rsid w:val="00371E5A"/>
    <w:rsid w:val="00372398"/>
    <w:rsid w:val="00373963"/>
    <w:rsid w:val="00373A1C"/>
    <w:rsid w:val="00374B6F"/>
    <w:rsid w:val="00374FAD"/>
    <w:rsid w:val="00377412"/>
    <w:rsid w:val="00377E76"/>
    <w:rsid w:val="003801B7"/>
    <w:rsid w:val="003804F1"/>
    <w:rsid w:val="0038161C"/>
    <w:rsid w:val="0038203B"/>
    <w:rsid w:val="00382DF7"/>
    <w:rsid w:val="003830F6"/>
    <w:rsid w:val="00383A6D"/>
    <w:rsid w:val="00383E50"/>
    <w:rsid w:val="00385BE7"/>
    <w:rsid w:val="003861A4"/>
    <w:rsid w:val="003862B7"/>
    <w:rsid w:val="00386712"/>
    <w:rsid w:val="00387732"/>
    <w:rsid w:val="0039171C"/>
    <w:rsid w:val="00391E88"/>
    <w:rsid w:val="0039217C"/>
    <w:rsid w:val="00392787"/>
    <w:rsid w:val="00393CAF"/>
    <w:rsid w:val="00393DC8"/>
    <w:rsid w:val="0039659F"/>
    <w:rsid w:val="00396B22"/>
    <w:rsid w:val="00396BE0"/>
    <w:rsid w:val="00397D5A"/>
    <w:rsid w:val="003A013C"/>
    <w:rsid w:val="003A1E8A"/>
    <w:rsid w:val="003A2258"/>
    <w:rsid w:val="003A2F0C"/>
    <w:rsid w:val="003A35A6"/>
    <w:rsid w:val="003A3DDE"/>
    <w:rsid w:val="003A4EB0"/>
    <w:rsid w:val="003A52AE"/>
    <w:rsid w:val="003A5F28"/>
    <w:rsid w:val="003A6AC5"/>
    <w:rsid w:val="003A7001"/>
    <w:rsid w:val="003A76A3"/>
    <w:rsid w:val="003A78E0"/>
    <w:rsid w:val="003A7A16"/>
    <w:rsid w:val="003B025A"/>
    <w:rsid w:val="003B08E3"/>
    <w:rsid w:val="003B09E1"/>
    <w:rsid w:val="003B0EBD"/>
    <w:rsid w:val="003B0FBB"/>
    <w:rsid w:val="003B195D"/>
    <w:rsid w:val="003B28BF"/>
    <w:rsid w:val="003B2F63"/>
    <w:rsid w:val="003B4340"/>
    <w:rsid w:val="003B462A"/>
    <w:rsid w:val="003B4C1C"/>
    <w:rsid w:val="003B5B97"/>
    <w:rsid w:val="003B6CD4"/>
    <w:rsid w:val="003B6DF4"/>
    <w:rsid w:val="003B6E10"/>
    <w:rsid w:val="003B7331"/>
    <w:rsid w:val="003B783D"/>
    <w:rsid w:val="003B7859"/>
    <w:rsid w:val="003B788A"/>
    <w:rsid w:val="003B7AF3"/>
    <w:rsid w:val="003C0E88"/>
    <w:rsid w:val="003C0FDD"/>
    <w:rsid w:val="003C281D"/>
    <w:rsid w:val="003C2B7C"/>
    <w:rsid w:val="003C381A"/>
    <w:rsid w:val="003C3AF2"/>
    <w:rsid w:val="003C4C59"/>
    <w:rsid w:val="003C4CC6"/>
    <w:rsid w:val="003C5517"/>
    <w:rsid w:val="003C62AD"/>
    <w:rsid w:val="003C6C1A"/>
    <w:rsid w:val="003C7781"/>
    <w:rsid w:val="003D0A8E"/>
    <w:rsid w:val="003D0E05"/>
    <w:rsid w:val="003D1410"/>
    <w:rsid w:val="003D2000"/>
    <w:rsid w:val="003D2E13"/>
    <w:rsid w:val="003D45FF"/>
    <w:rsid w:val="003D5846"/>
    <w:rsid w:val="003D5F66"/>
    <w:rsid w:val="003D6558"/>
    <w:rsid w:val="003D6C32"/>
    <w:rsid w:val="003D6D02"/>
    <w:rsid w:val="003D6D75"/>
    <w:rsid w:val="003D7E42"/>
    <w:rsid w:val="003E0040"/>
    <w:rsid w:val="003E0782"/>
    <w:rsid w:val="003E0E80"/>
    <w:rsid w:val="003E0F62"/>
    <w:rsid w:val="003E18F0"/>
    <w:rsid w:val="003E1DE5"/>
    <w:rsid w:val="003E2F4C"/>
    <w:rsid w:val="003E4314"/>
    <w:rsid w:val="003E464A"/>
    <w:rsid w:val="003E5457"/>
    <w:rsid w:val="003E58FF"/>
    <w:rsid w:val="003E6A44"/>
    <w:rsid w:val="003E7E7B"/>
    <w:rsid w:val="003E7F8B"/>
    <w:rsid w:val="003F063C"/>
    <w:rsid w:val="003F0BDA"/>
    <w:rsid w:val="003F1540"/>
    <w:rsid w:val="003F19FB"/>
    <w:rsid w:val="003F21A1"/>
    <w:rsid w:val="003F2E33"/>
    <w:rsid w:val="003F476C"/>
    <w:rsid w:val="003F5203"/>
    <w:rsid w:val="003F55AD"/>
    <w:rsid w:val="003F6206"/>
    <w:rsid w:val="004012D1"/>
    <w:rsid w:val="004014E3"/>
    <w:rsid w:val="0040189C"/>
    <w:rsid w:val="00401AA8"/>
    <w:rsid w:val="00401B17"/>
    <w:rsid w:val="0040477D"/>
    <w:rsid w:val="00404B9A"/>
    <w:rsid w:val="004050AD"/>
    <w:rsid w:val="00405937"/>
    <w:rsid w:val="004066B5"/>
    <w:rsid w:val="00406779"/>
    <w:rsid w:val="00406FA0"/>
    <w:rsid w:val="004074F1"/>
    <w:rsid w:val="004077BB"/>
    <w:rsid w:val="00407EB2"/>
    <w:rsid w:val="0041018A"/>
    <w:rsid w:val="0041073E"/>
    <w:rsid w:val="00411026"/>
    <w:rsid w:val="00411648"/>
    <w:rsid w:val="00411A29"/>
    <w:rsid w:val="00411D10"/>
    <w:rsid w:val="00411DB5"/>
    <w:rsid w:val="00412D7B"/>
    <w:rsid w:val="00413921"/>
    <w:rsid w:val="00414501"/>
    <w:rsid w:val="00414884"/>
    <w:rsid w:val="00414B6C"/>
    <w:rsid w:val="00414EE5"/>
    <w:rsid w:val="00414FF1"/>
    <w:rsid w:val="004152E1"/>
    <w:rsid w:val="004155AC"/>
    <w:rsid w:val="004173A1"/>
    <w:rsid w:val="00417577"/>
    <w:rsid w:val="00420522"/>
    <w:rsid w:val="00420EA3"/>
    <w:rsid w:val="004210CF"/>
    <w:rsid w:val="004215AA"/>
    <w:rsid w:val="004216B5"/>
    <w:rsid w:val="00421925"/>
    <w:rsid w:val="00422A7F"/>
    <w:rsid w:val="00423C0F"/>
    <w:rsid w:val="004241AE"/>
    <w:rsid w:val="00424551"/>
    <w:rsid w:val="00424D50"/>
    <w:rsid w:val="00425631"/>
    <w:rsid w:val="00425E0B"/>
    <w:rsid w:val="00426240"/>
    <w:rsid w:val="0042670E"/>
    <w:rsid w:val="00427F75"/>
    <w:rsid w:val="0043089C"/>
    <w:rsid w:val="00430C28"/>
    <w:rsid w:val="00431DB9"/>
    <w:rsid w:val="00432F35"/>
    <w:rsid w:val="00433A1E"/>
    <w:rsid w:val="0043451E"/>
    <w:rsid w:val="00434A26"/>
    <w:rsid w:val="00434B4B"/>
    <w:rsid w:val="0043531A"/>
    <w:rsid w:val="004365FF"/>
    <w:rsid w:val="00436603"/>
    <w:rsid w:val="00436F5F"/>
    <w:rsid w:val="0043760F"/>
    <w:rsid w:val="00437E18"/>
    <w:rsid w:val="00440703"/>
    <w:rsid w:val="00440999"/>
    <w:rsid w:val="0044250E"/>
    <w:rsid w:val="004436D4"/>
    <w:rsid w:val="00443F46"/>
    <w:rsid w:val="00444057"/>
    <w:rsid w:val="0044422C"/>
    <w:rsid w:val="00444561"/>
    <w:rsid w:val="00444C1B"/>
    <w:rsid w:val="00444CAB"/>
    <w:rsid w:val="00444D06"/>
    <w:rsid w:val="00445190"/>
    <w:rsid w:val="0044587B"/>
    <w:rsid w:val="00446303"/>
    <w:rsid w:val="00450A00"/>
    <w:rsid w:val="004512DE"/>
    <w:rsid w:val="004518FB"/>
    <w:rsid w:val="00451F8B"/>
    <w:rsid w:val="00452296"/>
    <w:rsid w:val="00452B12"/>
    <w:rsid w:val="004530F3"/>
    <w:rsid w:val="00453EE6"/>
    <w:rsid w:val="004542B8"/>
    <w:rsid w:val="00454453"/>
    <w:rsid w:val="00454ADF"/>
    <w:rsid w:val="00455230"/>
    <w:rsid w:val="00455292"/>
    <w:rsid w:val="00455E5D"/>
    <w:rsid w:val="00457D02"/>
    <w:rsid w:val="00457D49"/>
    <w:rsid w:val="00461C0A"/>
    <w:rsid w:val="00462466"/>
    <w:rsid w:val="00462513"/>
    <w:rsid w:val="0046286C"/>
    <w:rsid w:val="00462FB8"/>
    <w:rsid w:val="0046368B"/>
    <w:rsid w:val="00464801"/>
    <w:rsid w:val="004655FF"/>
    <w:rsid w:val="00465F6E"/>
    <w:rsid w:val="00466138"/>
    <w:rsid w:val="004667AB"/>
    <w:rsid w:val="00466CF7"/>
    <w:rsid w:val="00470571"/>
    <w:rsid w:val="00470EB8"/>
    <w:rsid w:val="00473192"/>
    <w:rsid w:val="004735FE"/>
    <w:rsid w:val="00473C2C"/>
    <w:rsid w:val="00473DC9"/>
    <w:rsid w:val="004741B5"/>
    <w:rsid w:val="00475256"/>
    <w:rsid w:val="004753E3"/>
    <w:rsid w:val="0048015B"/>
    <w:rsid w:val="00481A73"/>
    <w:rsid w:val="00481EB1"/>
    <w:rsid w:val="0048266C"/>
    <w:rsid w:val="0048292B"/>
    <w:rsid w:val="004830E9"/>
    <w:rsid w:val="004840A5"/>
    <w:rsid w:val="00484CFE"/>
    <w:rsid w:val="004856F6"/>
    <w:rsid w:val="004876DB"/>
    <w:rsid w:val="00487DFB"/>
    <w:rsid w:val="004904CC"/>
    <w:rsid w:val="00490CAA"/>
    <w:rsid w:val="00490D03"/>
    <w:rsid w:val="004918FD"/>
    <w:rsid w:val="00491C76"/>
    <w:rsid w:val="00492461"/>
    <w:rsid w:val="0049265B"/>
    <w:rsid w:val="004926A8"/>
    <w:rsid w:val="004941F0"/>
    <w:rsid w:val="004949C6"/>
    <w:rsid w:val="00495926"/>
    <w:rsid w:val="004A0392"/>
    <w:rsid w:val="004A0A0F"/>
    <w:rsid w:val="004A0BC5"/>
    <w:rsid w:val="004A0D65"/>
    <w:rsid w:val="004A0D7A"/>
    <w:rsid w:val="004A15AA"/>
    <w:rsid w:val="004A1D08"/>
    <w:rsid w:val="004A2F25"/>
    <w:rsid w:val="004A2F45"/>
    <w:rsid w:val="004A4D32"/>
    <w:rsid w:val="004A6130"/>
    <w:rsid w:val="004A6495"/>
    <w:rsid w:val="004A6CFA"/>
    <w:rsid w:val="004A6D13"/>
    <w:rsid w:val="004A6F94"/>
    <w:rsid w:val="004A749F"/>
    <w:rsid w:val="004B13C3"/>
    <w:rsid w:val="004B1AB9"/>
    <w:rsid w:val="004B2522"/>
    <w:rsid w:val="004B2916"/>
    <w:rsid w:val="004B32D2"/>
    <w:rsid w:val="004B3651"/>
    <w:rsid w:val="004B437A"/>
    <w:rsid w:val="004B4FFC"/>
    <w:rsid w:val="004B5BBB"/>
    <w:rsid w:val="004B683B"/>
    <w:rsid w:val="004B6CC7"/>
    <w:rsid w:val="004B784C"/>
    <w:rsid w:val="004C14E4"/>
    <w:rsid w:val="004C2A6A"/>
    <w:rsid w:val="004C3023"/>
    <w:rsid w:val="004C3334"/>
    <w:rsid w:val="004C3D2F"/>
    <w:rsid w:val="004C4FF8"/>
    <w:rsid w:val="004C54C7"/>
    <w:rsid w:val="004C5841"/>
    <w:rsid w:val="004C598B"/>
    <w:rsid w:val="004C745D"/>
    <w:rsid w:val="004C74BB"/>
    <w:rsid w:val="004C77EF"/>
    <w:rsid w:val="004C78B5"/>
    <w:rsid w:val="004C7D5D"/>
    <w:rsid w:val="004D018A"/>
    <w:rsid w:val="004D025A"/>
    <w:rsid w:val="004D06A3"/>
    <w:rsid w:val="004D0CDC"/>
    <w:rsid w:val="004D0F0D"/>
    <w:rsid w:val="004D1355"/>
    <w:rsid w:val="004D1361"/>
    <w:rsid w:val="004D1489"/>
    <w:rsid w:val="004D17AB"/>
    <w:rsid w:val="004D25FD"/>
    <w:rsid w:val="004D2FB2"/>
    <w:rsid w:val="004D3D59"/>
    <w:rsid w:val="004D431C"/>
    <w:rsid w:val="004D4AEF"/>
    <w:rsid w:val="004D4C4B"/>
    <w:rsid w:val="004D5DBD"/>
    <w:rsid w:val="004D5F5B"/>
    <w:rsid w:val="004D6426"/>
    <w:rsid w:val="004D7551"/>
    <w:rsid w:val="004D7A5E"/>
    <w:rsid w:val="004E01A1"/>
    <w:rsid w:val="004E07D9"/>
    <w:rsid w:val="004E0A40"/>
    <w:rsid w:val="004E1600"/>
    <w:rsid w:val="004E1F98"/>
    <w:rsid w:val="004E2C28"/>
    <w:rsid w:val="004E3154"/>
    <w:rsid w:val="004E3F8C"/>
    <w:rsid w:val="004E42BE"/>
    <w:rsid w:val="004E4AF8"/>
    <w:rsid w:val="004E4B64"/>
    <w:rsid w:val="004E55E8"/>
    <w:rsid w:val="004E5892"/>
    <w:rsid w:val="004E5E1C"/>
    <w:rsid w:val="004E6A03"/>
    <w:rsid w:val="004E6EE1"/>
    <w:rsid w:val="004E6F87"/>
    <w:rsid w:val="004E75BD"/>
    <w:rsid w:val="004F0448"/>
    <w:rsid w:val="004F0C11"/>
    <w:rsid w:val="004F0F64"/>
    <w:rsid w:val="004F1659"/>
    <w:rsid w:val="004F1CA1"/>
    <w:rsid w:val="004F1E86"/>
    <w:rsid w:val="004F2192"/>
    <w:rsid w:val="004F3E6C"/>
    <w:rsid w:val="004F4F26"/>
    <w:rsid w:val="004F57BF"/>
    <w:rsid w:val="004F6302"/>
    <w:rsid w:val="004F67D7"/>
    <w:rsid w:val="004F7092"/>
    <w:rsid w:val="004F7C47"/>
    <w:rsid w:val="004F7CC9"/>
    <w:rsid w:val="0050057C"/>
    <w:rsid w:val="00500F27"/>
    <w:rsid w:val="0050116A"/>
    <w:rsid w:val="005014FB"/>
    <w:rsid w:val="00501A2E"/>
    <w:rsid w:val="005035AA"/>
    <w:rsid w:val="005039D8"/>
    <w:rsid w:val="00505B84"/>
    <w:rsid w:val="005061AC"/>
    <w:rsid w:val="00506202"/>
    <w:rsid w:val="00506250"/>
    <w:rsid w:val="00506416"/>
    <w:rsid w:val="00506F12"/>
    <w:rsid w:val="00507C9C"/>
    <w:rsid w:val="00510283"/>
    <w:rsid w:val="005104C2"/>
    <w:rsid w:val="0051072C"/>
    <w:rsid w:val="00510CD4"/>
    <w:rsid w:val="00512588"/>
    <w:rsid w:val="005126EB"/>
    <w:rsid w:val="00513130"/>
    <w:rsid w:val="00516363"/>
    <w:rsid w:val="005163A1"/>
    <w:rsid w:val="005173A5"/>
    <w:rsid w:val="00517E7E"/>
    <w:rsid w:val="00517F64"/>
    <w:rsid w:val="00520183"/>
    <w:rsid w:val="00522603"/>
    <w:rsid w:val="00522624"/>
    <w:rsid w:val="0052292D"/>
    <w:rsid w:val="005229FD"/>
    <w:rsid w:val="00522E96"/>
    <w:rsid w:val="00523154"/>
    <w:rsid w:val="00523511"/>
    <w:rsid w:val="005248A8"/>
    <w:rsid w:val="00524C5F"/>
    <w:rsid w:val="00524CFC"/>
    <w:rsid w:val="00526A85"/>
    <w:rsid w:val="00526BB1"/>
    <w:rsid w:val="00527135"/>
    <w:rsid w:val="00530350"/>
    <w:rsid w:val="005305A1"/>
    <w:rsid w:val="00530701"/>
    <w:rsid w:val="00530A33"/>
    <w:rsid w:val="005312E9"/>
    <w:rsid w:val="00531675"/>
    <w:rsid w:val="005318DE"/>
    <w:rsid w:val="005321CD"/>
    <w:rsid w:val="00532669"/>
    <w:rsid w:val="0053272B"/>
    <w:rsid w:val="00532760"/>
    <w:rsid w:val="005334EB"/>
    <w:rsid w:val="005339FF"/>
    <w:rsid w:val="005344B8"/>
    <w:rsid w:val="005346A8"/>
    <w:rsid w:val="00534868"/>
    <w:rsid w:val="00534A42"/>
    <w:rsid w:val="00534FE7"/>
    <w:rsid w:val="00535584"/>
    <w:rsid w:val="005367F1"/>
    <w:rsid w:val="005408FA"/>
    <w:rsid w:val="0054191E"/>
    <w:rsid w:val="00542624"/>
    <w:rsid w:val="00543238"/>
    <w:rsid w:val="0054485E"/>
    <w:rsid w:val="0054508C"/>
    <w:rsid w:val="005455B4"/>
    <w:rsid w:val="00545703"/>
    <w:rsid w:val="00547692"/>
    <w:rsid w:val="0054771E"/>
    <w:rsid w:val="00547AC7"/>
    <w:rsid w:val="0055042B"/>
    <w:rsid w:val="00550A95"/>
    <w:rsid w:val="0055145D"/>
    <w:rsid w:val="00551689"/>
    <w:rsid w:val="005518E8"/>
    <w:rsid w:val="00551D82"/>
    <w:rsid w:val="00551F61"/>
    <w:rsid w:val="005538BB"/>
    <w:rsid w:val="005539B7"/>
    <w:rsid w:val="00553A4F"/>
    <w:rsid w:val="00553B91"/>
    <w:rsid w:val="00554295"/>
    <w:rsid w:val="00554542"/>
    <w:rsid w:val="00554828"/>
    <w:rsid w:val="00554D45"/>
    <w:rsid w:val="00555C9A"/>
    <w:rsid w:val="00555E90"/>
    <w:rsid w:val="00555F58"/>
    <w:rsid w:val="00557B64"/>
    <w:rsid w:val="0056064B"/>
    <w:rsid w:val="00562A7C"/>
    <w:rsid w:val="00562F1A"/>
    <w:rsid w:val="00563824"/>
    <w:rsid w:val="00563F35"/>
    <w:rsid w:val="00564300"/>
    <w:rsid w:val="0056459A"/>
    <w:rsid w:val="0056537B"/>
    <w:rsid w:val="00565F07"/>
    <w:rsid w:val="00566D11"/>
    <w:rsid w:val="0056708C"/>
    <w:rsid w:val="0057049E"/>
    <w:rsid w:val="005704A5"/>
    <w:rsid w:val="005719D7"/>
    <w:rsid w:val="00571A59"/>
    <w:rsid w:val="005721A5"/>
    <w:rsid w:val="0057230D"/>
    <w:rsid w:val="005726E6"/>
    <w:rsid w:val="00572ABA"/>
    <w:rsid w:val="00574611"/>
    <w:rsid w:val="00574B94"/>
    <w:rsid w:val="00574F59"/>
    <w:rsid w:val="00575546"/>
    <w:rsid w:val="00575DF0"/>
    <w:rsid w:val="005762C1"/>
    <w:rsid w:val="00576301"/>
    <w:rsid w:val="005769B6"/>
    <w:rsid w:val="00577DA1"/>
    <w:rsid w:val="005809B7"/>
    <w:rsid w:val="005818F7"/>
    <w:rsid w:val="00581B29"/>
    <w:rsid w:val="0058241D"/>
    <w:rsid w:val="00582C10"/>
    <w:rsid w:val="00582F78"/>
    <w:rsid w:val="00583454"/>
    <w:rsid w:val="0058514E"/>
    <w:rsid w:val="00585D5B"/>
    <w:rsid w:val="00585EAA"/>
    <w:rsid w:val="00586F33"/>
    <w:rsid w:val="0058770F"/>
    <w:rsid w:val="005908DF"/>
    <w:rsid w:val="00591615"/>
    <w:rsid w:val="00592252"/>
    <w:rsid w:val="00594197"/>
    <w:rsid w:val="00594663"/>
    <w:rsid w:val="005947D7"/>
    <w:rsid w:val="00595155"/>
    <w:rsid w:val="005958C8"/>
    <w:rsid w:val="00596595"/>
    <w:rsid w:val="005966AC"/>
    <w:rsid w:val="005969CF"/>
    <w:rsid w:val="00596C8C"/>
    <w:rsid w:val="00597192"/>
    <w:rsid w:val="00597320"/>
    <w:rsid w:val="005976DF"/>
    <w:rsid w:val="005A010D"/>
    <w:rsid w:val="005A12F2"/>
    <w:rsid w:val="005A137A"/>
    <w:rsid w:val="005A193A"/>
    <w:rsid w:val="005A1948"/>
    <w:rsid w:val="005A1B46"/>
    <w:rsid w:val="005A6D41"/>
    <w:rsid w:val="005B0618"/>
    <w:rsid w:val="005B1261"/>
    <w:rsid w:val="005B260B"/>
    <w:rsid w:val="005B314B"/>
    <w:rsid w:val="005B31EE"/>
    <w:rsid w:val="005B334E"/>
    <w:rsid w:val="005B350B"/>
    <w:rsid w:val="005B4CE9"/>
    <w:rsid w:val="005B4D7A"/>
    <w:rsid w:val="005B5F54"/>
    <w:rsid w:val="005B69C6"/>
    <w:rsid w:val="005B77DD"/>
    <w:rsid w:val="005C107B"/>
    <w:rsid w:val="005C3471"/>
    <w:rsid w:val="005C35DF"/>
    <w:rsid w:val="005C5740"/>
    <w:rsid w:val="005C6039"/>
    <w:rsid w:val="005C61CF"/>
    <w:rsid w:val="005C712A"/>
    <w:rsid w:val="005C764B"/>
    <w:rsid w:val="005C7979"/>
    <w:rsid w:val="005C798C"/>
    <w:rsid w:val="005D01EE"/>
    <w:rsid w:val="005D0C0D"/>
    <w:rsid w:val="005D13A4"/>
    <w:rsid w:val="005D2624"/>
    <w:rsid w:val="005D266F"/>
    <w:rsid w:val="005D2A08"/>
    <w:rsid w:val="005D2C40"/>
    <w:rsid w:val="005D3C41"/>
    <w:rsid w:val="005D4071"/>
    <w:rsid w:val="005D7371"/>
    <w:rsid w:val="005D7462"/>
    <w:rsid w:val="005E1A0C"/>
    <w:rsid w:val="005E1B10"/>
    <w:rsid w:val="005E38B0"/>
    <w:rsid w:val="005E3F19"/>
    <w:rsid w:val="005E3FEE"/>
    <w:rsid w:val="005E4EB9"/>
    <w:rsid w:val="005E504F"/>
    <w:rsid w:val="005E518B"/>
    <w:rsid w:val="005E57FA"/>
    <w:rsid w:val="005E5F90"/>
    <w:rsid w:val="005E611E"/>
    <w:rsid w:val="005E66A5"/>
    <w:rsid w:val="005E783F"/>
    <w:rsid w:val="005E7912"/>
    <w:rsid w:val="005E7FDA"/>
    <w:rsid w:val="005F010B"/>
    <w:rsid w:val="005F096B"/>
    <w:rsid w:val="005F2275"/>
    <w:rsid w:val="005F2554"/>
    <w:rsid w:val="005F284D"/>
    <w:rsid w:val="005F2B14"/>
    <w:rsid w:val="005F438F"/>
    <w:rsid w:val="005F488D"/>
    <w:rsid w:val="005F5109"/>
    <w:rsid w:val="005F5154"/>
    <w:rsid w:val="005F6792"/>
    <w:rsid w:val="005F6DA7"/>
    <w:rsid w:val="005F7105"/>
    <w:rsid w:val="00600328"/>
    <w:rsid w:val="00600C27"/>
    <w:rsid w:val="00600E80"/>
    <w:rsid w:val="00605019"/>
    <w:rsid w:val="00605BC3"/>
    <w:rsid w:val="00606637"/>
    <w:rsid w:val="0060707E"/>
    <w:rsid w:val="0060767F"/>
    <w:rsid w:val="0061050D"/>
    <w:rsid w:val="00610BD2"/>
    <w:rsid w:val="00614764"/>
    <w:rsid w:val="006149D9"/>
    <w:rsid w:val="00615041"/>
    <w:rsid w:val="00615F26"/>
    <w:rsid w:val="00616539"/>
    <w:rsid w:val="00617465"/>
    <w:rsid w:val="00617EF2"/>
    <w:rsid w:val="00620B49"/>
    <w:rsid w:val="0062130F"/>
    <w:rsid w:val="006217EC"/>
    <w:rsid w:val="006217F2"/>
    <w:rsid w:val="00621BEE"/>
    <w:rsid w:val="00621F84"/>
    <w:rsid w:val="00622BA2"/>
    <w:rsid w:val="00623545"/>
    <w:rsid w:val="00623595"/>
    <w:rsid w:val="00623BA6"/>
    <w:rsid w:val="00624E07"/>
    <w:rsid w:val="00624EB3"/>
    <w:rsid w:val="00625376"/>
    <w:rsid w:val="00627078"/>
    <w:rsid w:val="00630876"/>
    <w:rsid w:val="00630BC5"/>
    <w:rsid w:val="00630C49"/>
    <w:rsid w:val="00632AC3"/>
    <w:rsid w:val="006332A9"/>
    <w:rsid w:val="006335E0"/>
    <w:rsid w:val="00633E5D"/>
    <w:rsid w:val="00633F45"/>
    <w:rsid w:val="0063455B"/>
    <w:rsid w:val="0063621B"/>
    <w:rsid w:val="006373B3"/>
    <w:rsid w:val="00637762"/>
    <w:rsid w:val="0063777D"/>
    <w:rsid w:val="00637E59"/>
    <w:rsid w:val="00640858"/>
    <w:rsid w:val="00640868"/>
    <w:rsid w:val="00640E2F"/>
    <w:rsid w:val="00643127"/>
    <w:rsid w:val="00644262"/>
    <w:rsid w:val="006444F3"/>
    <w:rsid w:val="0064596A"/>
    <w:rsid w:val="00646FCF"/>
    <w:rsid w:val="00647824"/>
    <w:rsid w:val="00651C31"/>
    <w:rsid w:val="00652611"/>
    <w:rsid w:val="00652D14"/>
    <w:rsid w:val="0065444D"/>
    <w:rsid w:val="00654958"/>
    <w:rsid w:val="00654D3E"/>
    <w:rsid w:val="00654F88"/>
    <w:rsid w:val="00655359"/>
    <w:rsid w:val="006555AF"/>
    <w:rsid w:val="00655847"/>
    <w:rsid w:val="00657D63"/>
    <w:rsid w:val="00660E14"/>
    <w:rsid w:val="006611EA"/>
    <w:rsid w:val="006641CE"/>
    <w:rsid w:val="0066680A"/>
    <w:rsid w:val="0067048A"/>
    <w:rsid w:val="00670533"/>
    <w:rsid w:val="00670B01"/>
    <w:rsid w:val="00671058"/>
    <w:rsid w:val="006715FD"/>
    <w:rsid w:val="006716FD"/>
    <w:rsid w:val="006717F1"/>
    <w:rsid w:val="006729D9"/>
    <w:rsid w:val="006732DD"/>
    <w:rsid w:val="006736A7"/>
    <w:rsid w:val="006742A5"/>
    <w:rsid w:val="00675174"/>
    <w:rsid w:val="00675B38"/>
    <w:rsid w:val="00675D71"/>
    <w:rsid w:val="00676760"/>
    <w:rsid w:val="00676D9E"/>
    <w:rsid w:val="00676F56"/>
    <w:rsid w:val="0067747E"/>
    <w:rsid w:val="00680021"/>
    <w:rsid w:val="006801A7"/>
    <w:rsid w:val="0068068B"/>
    <w:rsid w:val="00680C12"/>
    <w:rsid w:val="00683D66"/>
    <w:rsid w:val="00684666"/>
    <w:rsid w:val="0068563F"/>
    <w:rsid w:val="0068605B"/>
    <w:rsid w:val="00687275"/>
    <w:rsid w:val="00687BC4"/>
    <w:rsid w:val="0069137A"/>
    <w:rsid w:val="006918C4"/>
    <w:rsid w:val="00691BEC"/>
    <w:rsid w:val="00691E03"/>
    <w:rsid w:val="00692000"/>
    <w:rsid w:val="00692160"/>
    <w:rsid w:val="00692419"/>
    <w:rsid w:val="00692DBA"/>
    <w:rsid w:val="006931F9"/>
    <w:rsid w:val="006932BA"/>
    <w:rsid w:val="00693AE1"/>
    <w:rsid w:val="00694CDA"/>
    <w:rsid w:val="006954FC"/>
    <w:rsid w:val="00696186"/>
    <w:rsid w:val="006A0212"/>
    <w:rsid w:val="006A1CC0"/>
    <w:rsid w:val="006A2CF8"/>
    <w:rsid w:val="006A3005"/>
    <w:rsid w:val="006A3469"/>
    <w:rsid w:val="006A3836"/>
    <w:rsid w:val="006A3EC8"/>
    <w:rsid w:val="006A407B"/>
    <w:rsid w:val="006A5FEA"/>
    <w:rsid w:val="006A629C"/>
    <w:rsid w:val="006A648C"/>
    <w:rsid w:val="006A6663"/>
    <w:rsid w:val="006A6845"/>
    <w:rsid w:val="006A6B26"/>
    <w:rsid w:val="006A6C98"/>
    <w:rsid w:val="006B0998"/>
    <w:rsid w:val="006B09A6"/>
    <w:rsid w:val="006B0FB1"/>
    <w:rsid w:val="006B1D09"/>
    <w:rsid w:val="006B21A4"/>
    <w:rsid w:val="006B31D6"/>
    <w:rsid w:val="006B34BA"/>
    <w:rsid w:val="006B439A"/>
    <w:rsid w:val="006B4B5A"/>
    <w:rsid w:val="006B5CFB"/>
    <w:rsid w:val="006B5F9B"/>
    <w:rsid w:val="006B6460"/>
    <w:rsid w:val="006B6BFD"/>
    <w:rsid w:val="006B7189"/>
    <w:rsid w:val="006B7A45"/>
    <w:rsid w:val="006C076D"/>
    <w:rsid w:val="006C268D"/>
    <w:rsid w:val="006C350E"/>
    <w:rsid w:val="006C37ED"/>
    <w:rsid w:val="006C6304"/>
    <w:rsid w:val="006C6581"/>
    <w:rsid w:val="006C6FE9"/>
    <w:rsid w:val="006C700F"/>
    <w:rsid w:val="006D0AFA"/>
    <w:rsid w:val="006D162B"/>
    <w:rsid w:val="006D210A"/>
    <w:rsid w:val="006D2588"/>
    <w:rsid w:val="006D2932"/>
    <w:rsid w:val="006D293F"/>
    <w:rsid w:val="006D3682"/>
    <w:rsid w:val="006D506C"/>
    <w:rsid w:val="006D61C6"/>
    <w:rsid w:val="006D6B8F"/>
    <w:rsid w:val="006D6FD1"/>
    <w:rsid w:val="006D7BA3"/>
    <w:rsid w:val="006D7BF1"/>
    <w:rsid w:val="006E01A9"/>
    <w:rsid w:val="006E1130"/>
    <w:rsid w:val="006E18A1"/>
    <w:rsid w:val="006E1EAD"/>
    <w:rsid w:val="006E2CA8"/>
    <w:rsid w:val="006E2E3F"/>
    <w:rsid w:val="006E325F"/>
    <w:rsid w:val="006E3B71"/>
    <w:rsid w:val="006E3D34"/>
    <w:rsid w:val="006E4141"/>
    <w:rsid w:val="006E4F32"/>
    <w:rsid w:val="006E6BA4"/>
    <w:rsid w:val="006F0F27"/>
    <w:rsid w:val="006F1A37"/>
    <w:rsid w:val="006F1E74"/>
    <w:rsid w:val="006F24BB"/>
    <w:rsid w:val="006F2591"/>
    <w:rsid w:val="006F2BF3"/>
    <w:rsid w:val="006F3CBA"/>
    <w:rsid w:val="006F4ED6"/>
    <w:rsid w:val="006F51A5"/>
    <w:rsid w:val="006F67F2"/>
    <w:rsid w:val="006F6CE3"/>
    <w:rsid w:val="006F7A22"/>
    <w:rsid w:val="007013FF"/>
    <w:rsid w:val="00701950"/>
    <w:rsid w:val="00701C43"/>
    <w:rsid w:val="00702D2D"/>
    <w:rsid w:val="007033C5"/>
    <w:rsid w:val="007037B3"/>
    <w:rsid w:val="007037DD"/>
    <w:rsid w:val="007038E6"/>
    <w:rsid w:val="0070582E"/>
    <w:rsid w:val="00706783"/>
    <w:rsid w:val="0070740F"/>
    <w:rsid w:val="0070745E"/>
    <w:rsid w:val="0070772A"/>
    <w:rsid w:val="00711349"/>
    <w:rsid w:val="00711841"/>
    <w:rsid w:val="0071189D"/>
    <w:rsid w:val="00713890"/>
    <w:rsid w:val="00714848"/>
    <w:rsid w:val="00714B4B"/>
    <w:rsid w:val="00714CAE"/>
    <w:rsid w:val="00714DDD"/>
    <w:rsid w:val="00716ACE"/>
    <w:rsid w:val="00717FFB"/>
    <w:rsid w:val="00720207"/>
    <w:rsid w:val="00720213"/>
    <w:rsid w:val="0072090D"/>
    <w:rsid w:val="00721087"/>
    <w:rsid w:val="00722014"/>
    <w:rsid w:val="0072262F"/>
    <w:rsid w:val="0072271D"/>
    <w:rsid w:val="0072273D"/>
    <w:rsid w:val="0072293D"/>
    <w:rsid w:val="007229E1"/>
    <w:rsid w:val="007231FF"/>
    <w:rsid w:val="00723409"/>
    <w:rsid w:val="007234C1"/>
    <w:rsid w:val="00723508"/>
    <w:rsid w:val="007235BE"/>
    <w:rsid w:val="0072383F"/>
    <w:rsid w:val="00723EDD"/>
    <w:rsid w:val="00725488"/>
    <w:rsid w:val="00726539"/>
    <w:rsid w:val="007269EF"/>
    <w:rsid w:val="00726E6F"/>
    <w:rsid w:val="007273B1"/>
    <w:rsid w:val="0072787D"/>
    <w:rsid w:val="00727DAA"/>
    <w:rsid w:val="007322BB"/>
    <w:rsid w:val="00732C02"/>
    <w:rsid w:val="00733070"/>
    <w:rsid w:val="0073332B"/>
    <w:rsid w:val="007333C4"/>
    <w:rsid w:val="0073442A"/>
    <w:rsid w:val="007345C1"/>
    <w:rsid w:val="00735987"/>
    <w:rsid w:val="0073607F"/>
    <w:rsid w:val="007376B8"/>
    <w:rsid w:val="00740D57"/>
    <w:rsid w:val="00740F5C"/>
    <w:rsid w:val="00741676"/>
    <w:rsid w:val="00742FA4"/>
    <w:rsid w:val="007439B3"/>
    <w:rsid w:val="00743B81"/>
    <w:rsid w:val="00743C6F"/>
    <w:rsid w:val="00743E91"/>
    <w:rsid w:val="00743EB1"/>
    <w:rsid w:val="007445B5"/>
    <w:rsid w:val="007459BF"/>
    <w:rsid w:val="00745BC3"/>
    <w:rsid w:val="007478BF"/>
    <w:rsid w:val="0075053E"/>
    <w:rsid w:val="00750634"/>
    <w:rsid w:val="0075091A"/>
    <w:rsid w:val="00750B6D"/>
    <w:rsid w:val="00751306"/>
    <w:rsid w:val="0075227F"/>
    <w:rsid w:val="00752C5D"/>
    <w:rsid w:val="00752EE3"/>
    <w:rsid w:val="00753369"/>
    <w:rsid w:val="007545ED"/>
    <w:rsid w:val="00755CD7"/>
    <w:rsid w:val="00755D34"/>
    <w:rsid w:val="00755EDC"/>
    <w:rsid w:val="00755F8B"/>
    <w:rsid w:val="00755FF9"/>
    <w:rsid w:val="00756498"/>
    <w:rsid w:val="007570E3"/>
    <w:rsid w:val="007605FE"/>
    <w:rsid w:val="00761B21"/>
    <w:rsid w:val="007622D1"/>
    <w:rsid w:val="007626BC"/>
    <w:rsid w:val="007629C5"/>
    <w:rsid w:val="00762DD5"/>
    <w:rsid w:val="007659BC"/>
    <w:rsid w:val="007662A0"/>
    <w:rsid w:val="00766312"/>
    <w:rsid w:val="0076673A"/>
    <w:rsid w:val="00766B85"/>
    <w:rsid w:val="007674C7"/>
    <w:rsid w:val="00767703"/>
    <w:rsid w:val="007679F9"/>
    <w:rsid w:val="00767E27"/>
    <w:rsid w:val="0077143B"/>
    <w:rsid w:val="0077150F"/>
    <w:rsid w:val="007717B2"/>
    <w:rsid w:val="007734AD"/>
    <w:rsid w:val="007736B4"/>
    <w:rsid w:val="00774903"/>
    <w:rsid w:val="00774FD2"/>
    <w:rsid w:val="00775394"/>
    <w:rsid w:val="0077589D"/>
    <w:rsid w:val="00775C5C"/>
    <w:rsid w:val="007768DD"/>
    <w:rsid w:val="00780175"/>
    <w:rsid w:val="007809D6"/>
    <w:rsid w:val="00780ADE"/>
    <w:rsid w:val="0078102E"/>
    <w:rsid w:val="007819EE"/>
    <w:rsid w:val="00781A27"/>
    <w:rsid w:val="007820C4"/>
    <w:rsid w:val="00785542"/>
    <w:rsid w:val="00785968"/>
    <w:rsid w:val="00787098"/>
    <w:rsid w:val="00790612"/>
    <w:rsid w:val="00790D2D"/>
    <w:rsid w:val="00791342"/>
    <w:rsid w:val="0079140A"/>
    <w:rsid w:val="007915A9"/>
    <w:rsid w:val="00791683"/>
    <w:rsid w:val="007916FC"/>
    <w:rsid w:val="007925C8"/>
    <w:rsid w:val="00793164"/>
    <w:rsid w:val="00793629"/>
    <w:rsid w:val="00793EAE"/>
    <w:rsid w:val="0079421F"/>
    <w:rsid w:val="00794EAA"/>
    <w:rsid w:val="007952BA"/>
    <w:rsid w:val="00796A89"/>
    <w:rsid w:val="00796ED8"/>
    <w:rsid w:val="00797753"/>
    <w:rsid w:val="007A04E6"/>
    <w:rsid w:val="007A066D"/>
    <w:rsid w:val="007A0DDF"/>
    <w:rsid w:val="007A114C"/>
    <w:rsid w:val="007A1923"/>
    <w:rsid w:val="007A1EE5"/>
    <w:rsid w:val="007A3040"/>
    <w:rsid w:val="007A3EE3"/>
    <w:rsid w:val="007A405B"/>
    <w:rsid w:val="007A48E1"/>
    <w:rsid w:val="007A4F88"/>
    <w:rsid w:val="007A53D7"/>
    <w:rsid w:val="007A60DF"/>
    <w:rsid w:val="007A67E4"/>
    <w:rsid w:val="007A74E6"/>
    <w:rsid w:val="007A7FA1"/>
    <w:rsid w:val="007B057F"/>
    <w:rsid w:val="007B0FFF"/>
    <w:rsid w:val="007B1899"/>
    <w:rsid w:val="007B1A64"/>
    <w:rsid w:val="007B2893"/>
    <w:rsid w:val="007B31F8"/>
    <w:rsid w:val="007B3566"/>
    <w:rsid w:val="007B37EF"/>
    <w:rsid w:val="007B3BB7"/>
    <w:rsid w:val="007B3BFC"/>
    <w:rsid w:val="007B494C"/>
    <w:rsid w:val="007B4FE9"/>
    <w:rsid w:val="007B540F"/>
    <w:rsid w:val="007B5B2E"/>
    <w:rsid w:val="007B6513"/>
    <w:rsid w:val="007B6D42"/>
    <w:rsid w:val="007B7144"/>
    <w:rsid w:val="007B7BD1"/>
    <w:rsid w:val="007C0D82"/>
    <w:rsid w:val="007C0DB9"/>
    <w:rsid w:val="007C0E18"/>
    <w:rsid w:val="007C3CF8"/>
    <w:rsid w:val="007C4689"/>
    <w:rsid w:val="007C469D"/>
    <w:rsid w:val="007C4CE0"/>
    <w:rsid w:val="007C4E04"/>
    <w:rsid w:val="007C5671"/>
    <w:rsid w:val="007C5CE6"/>
    <w:rsid w:val="007C6ED6"/>
    <w:rsid w:val="007D00AA"/>
    <w:rsid w:val="007D2D63"/>
    <w:rsid w:val="007D2FE2"/>
    <w:rsid w:val="007D34D4"/>
    <w:rsid w:val="007D380F"/>
    <w:rsid w:val="007D4F14"/>
    <w:rsid w:val="007D5196"/>
    <w:rsid w:val="007D5976"/>
    <w:rsid w:val="007D5C6D"/>
    <w:rsid w:val="007D6C82"/>
    <w:rsid w:val="007D71F0"/>
    <w:rsid w:val="007D744D"/>
    <w:rsid w:val="007D74A9"/>
    <w:rsid w:val="007D793D"/>
    <w:rsid w:val="007E0901"/>
    <w:rsid w:val="007E0E6B"/>
    <w:rsid w:val="007E12F0"/>
    <w:rsid w:val="007E1517"/>
    <w:rsid w:val="007E1E19"/>
    <w:rsid w:val="007E260E"/>
    <w:rsid w:val="007E2F34"/>
    <w:rsid w:val="007E2F9A"/>
    <w:rsid w:val="007E34AB"/>
    <w:rsid w:val="007E419F"/>
    <w:rsid w:val="007E45E3"/>
    <w:rsid w:val="007E49F8"/>
    <w:rsid w:val="007E4B51"/>
    <w:rsid w:val="007E4D49"/>
    <w:rsid w:val="007E741F"/>
    <w:rsid w:val="007E7C15"/>
    <w:rsid w:val="007E7D4A"/>
    <w:rsid w:val="007F1729"/>
    <w:rsid w:val="007F1939"/>
    <w:rsid w:val="007F2A9F"/>
    <w:rsid w:val="007F2BAB"/>
    <w:rsid w:val="007F3247"/>
    <w:rsid w:val="007F36E4"/>
    <w:rsid w:val="007F4A9C"/>
    <w:rsid w:val="007F574A"/>
    <w:rsid w:val="007F61AD"/>
    <w:rsid w:val="00800444"/>
    <w:rsid w:val="00801ABF"/>
    <w:rsid w:val="00802386"/>
    <w:rsid w:val="00802713"/>
    <w:rsid w:val="00803E92"/>
    <w:rsid w:val="00804C01"/>
    <w:rsid w:val="00805FF1"/>
    <w:rsid w:val="00806F07"/>
    <w:rsid w:val="00807526"/>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7410"/>
    <w:rsid w:val="00817A09"/>
    <w:rsid w:val="00820093"/>
    <w:rsid w:val="0082067B"/>
    <w:rsid w:val="00820ABF"/>
    <w:rsid w:val="00821863"/>
    <w:rsid w:val="00821EA7"/>
    <w:rsid w:val="00821F4A"/>
    <w:rsid w:val="00822BDB"/>
    <w:rsid w:val="00823210"/>
    <w:rsid w:val="008239C1"/>
    <w:rsid w:val="0082475F"/>
    <w:rsid w:val="0082534E"/>
    <w:rsid w:val="00825476"/>
    <w:rsid w:val="00827116"/>
    <w:rsid w:val="00827395"/>
    <w:rsid w:val="00827616"/>
    <w:rsid w:val="00827A16"/>
    <w:rsid w:val="008305BC"/>
    <w:rsid w:val="00830700"/>
    <w:rsid w:val="00830F9F"/>
    <w:rsid w:val="00831B16"/>
    <w:rsid w:val="00832CA1"/>
    <w:rsid w:val="00833E2F"/>
    <w:rsid w:val="00833EAF"/>
    <w:rsid w:val="00834288"/>
    <w:rsid w:val="0083644F"/>
    <w:rsid w:val="00840023"/>
    <w:rsid w:val="00840054"/>
    <w:rsid w:val="00842DA4"/>
    <w:rsid w:val="0084360A"/>
    <w:rsid w:val="00844359"/>
    <w:rsid w:val="00844451"/>
    <w:rsid w:val="00844989"/>
    <w:rsid w:val="00844DF9"/>
    <w:rsid w:val="008450FD"/>
    <w:rsid w:val="008459D7"/>
    <w:rsid w:val="00845CAE"/>
    <w:rsid w:val="0084735C"/>
    <w:rsid w:val="00847701"/>
    <w:rsid w:val="0085016F"/>
    <w:rsid w:val="00850CD9"/>
    <w:rsid w:val="00850D9F"/>
    <w:rsid w:val="0085157F"/>
    <w:rsid w:val="00851C2F"/>
    <w:rsid w:val="00851FF3"/>
    <w:rsid w:val="00851FF7"/>
    <w:rsid w:val="0085240F"/>
    <w:rsid w:val="00852B4D"/>
    <w:rsid w:val="008534CD"/>
    <w:rsid w:val="00853AD7"/>
    <w:rsid w:val="00854BE0"/>
    <w:rsid w:val="00854C5E"/>
    <w:rsid w:val="00854E59"/>
    <w:rsid w:val="008554CD"/>
    <w:rsid w:val="008555D0"/>
    <w:rsid w:val="0085604D"/>
    <w:rsid w:val="00862DE8"/>
    <w:rsid w:val="008631EE"/>
    <w:rsid w:val="00863805"/>
    <w:rsid w:val="00863EFE"/>
    <w:rsid w:val="0086438E"/>
    <w:rsid w:val="008646E3"/>
    <w:rsid w:val="00864953"/>
    <w:rsid w:val="00864FD1"/>
    <w:rsid w:val="00865C3D"/>
    <w:rsid w:val="00870238"/>
    <w:rsid w:val="0087031C"/>
    <w:rsid w:val="00870D9C"/>
    <w:rsid w:val="00871D77"/>
    <w:rsid w:val="00872B38"/>
    <w:rsid w:val="00872B62"/>
    <w:rsid w:val="00872F80"/>
    <w:rsid w:val="0087490C"/>
    <w:rsid w:val="008749B6"/>
    <w:rsid w:val="00875850"/>
    <w:rsid w:val="00877270"/>
    <w:rsid w:val="008772F3"/>
    <w:rsid w:val="0087791F"/>
    <w:rsid w:val="00877A1C"/>
    <w:rsid w:val="0088006B"/>
    <w:rsid w:val="00882379"/>
    <w:rsid w:val="008823C7"/>
    <w:rsid w:val="0088302A"/>
    <w:rsid w:val="00883039"/>
    <w:rsid w:val="00884304"/>
    <w:rsid w:val="00884E2A"/>
    <w:rsid w:val="008851CD"/>
    <w:rsid w:val="008853D1"/>
    <w:rsid w:val="008864B0"/>
    <w:rsid w:val="0089013B"/>
    <w:rsid w:val="0089109F"/>
    <w:rsid w:val="00891724"/>
    <w:rsid w:val="00891805"/>
    <w:rsid w:val="00891857"/>
    <w:rsid w:val="00891CB7"/>
    <w:rsid w:val="00892635"/>
    <w:rsid w:val="00892CC6"/>
    <w:rsid w:val="008938A1"/>
    <w:rsid w:val="00893C52"/>
    <w:rsid w:val="00893F30"/>
    <w:rsid w:val="008942D4"/>
    <w:rsid w:val="00894E5C"/>
    <w:rsid w:val="00895601"/>
    <w:rsid w:val="00895887"/>
    <w:rsid w:val="00895A92"/>
    <w:rsid w:val="00895F66"/>
    <w:rsid w:val="008973AD"/>
    <w:rsid w:val="0089763B"/>
    <w:rsid w:val="008A0E7D"/>
    <w:rsid w:val="008A1854"/>
    <w:rsid w:val="008A30AB"/>
    <w:rsid w:val="008A5993"/>
    <w:rsid w:val="008A651F"/>
    <w:rsid w:val="008A700F"/>
    <w:rsid w:val="008A7B7F"/>
    <w:rsid w:val="008A7D05"/>
    <w:rsid w:val="008B03A0"/>
    <w:rsid w:val="008B08F0"/>
    <w:rsid w:val="008B0B3C"/>
    <w:rsid w:val="008B0E82"/>
    <w:rsid w:val="008B1FB6"/>
    <w:rsid w:val="008B2282"/>
    <w:rsid w:val="008B2327"/>
    <w:rsid w:val="008B257F"/>
    <w:rsid w:val="008B35D0"/>
    <w:rsid w:val="008B4A5D"/>
    <w:rsid w:val="008B4C68"/>
    <w:rsid w:val="008B4CF3"/>
    <w:rsid w:val="008B5245"/>
    <w:rsid w:val="008B60BB"/>
    <w:rsid w:val="008B628A"/>
    <w:rsid w:val="008B6A24"/>
    <w:rsid w:val="008B6CB6"/>
    <w:rsid w:val="008B6E8C"/>
    <w:rsid w:val="008B6EB7"/>
    <w:rsid w:val="008B7247"/>
    <w:rsid w:val="008C04B6"/>
    <w:rsid w:val="008C0C1E"/>
    <w:rsid w:val="008C15A3"/>
    <w:rsid w:val="008C2559"/>
    <w:rsid w:val="008C25D2"/>
    <w:rsid w:val="008C2CAE"/>
    <w:rsid w:val="008C3710"/>
    <w:rsid w:val="008C4AFB"/>
    <w:rsid w:val="008C5309"/>
    <w:rsid w:val="008C5B2F"/>
    <w:rsid w:val="008C5BA0"/>
    <w:rsid w:val="008C6495"/>
    <w:rsid w:val="008C6981"/>
    <w:rsid w:val="008C6ED9"/>
    <w:rsid w:val="008D0C26"/>
    <w:rsid w:val="008D1DB6"/>
    <w:rsid w:val="008D2584"/>
    <w:rsid w:val="008D2E85"/>
    <w:rsid w:val="008D3572"/>
    <w:rsid w:val="008D365A"/>
    <w:rsid w:val="008D3779"/>
    <w:rsid w:val="008D4533"/>
    <w:rsid w:val="008D58AF"/>
    <w:rsid w:val="008D6011"/>
    <w:rsid w:val="008D62EA"/>
    <w:rsid w:val="008D68AC"/>
    <w:rsid w:val="008D7254"/>
    <w:rsid w:val="008E0D9C"/>
    <w:rsid w:val="008E27DC"/>
    <w:rsid w:val="008E29EF"/>
    <w:rsid w:val="008E3451"/>
    <w:rsid w:val="008E358A"/>
    <w:rsid w:val="008E358F"/>
    <w:rsid w:val="008E43A0"/>
    <w:rsid w:val="008E5299"/>
    <w:rsid w:val="008E5385"/>
    <w:rsid w:val="008E6743"/>
    <w:rsid w:val="008E727B"/>
    <w:rsid w:val="008E7DD0"/>
    <w:rsid w:val="008F0127"/>
    <w:rsid w:val="008F1586"/>
    <w:rsid w:val="008F240A"/>
    <w:rsid w:val="008F2B3F"/>
    <w:rsid w:val="008F35B4"/>
    <w:rsid w:val="008F36CE"/>
    <w:rsid w:val="008F3A48"/>
    <w:rsid w:val="008F4391"/>
    <w:rsid w:val="008F44A5"/>
    <w:rsid w:val="008F4636"/>
    <w:rsid w:val="008F4E86"/>
    <w:rsid w:val="008F5323"/>
    <w:rsid w:val="008F5757"/>
    <w:rsid w:val="008F5E09"/>
    <w:rsid w:val="008F6081"/>
    <w:rsid w:val="008F74C0"/>
    <w:rsid w:val="008F7D70"/>
    <w:rsid w:val="00900405"/>
    <w:rsid w:val="00900ACA"/>
    <w:rsid w:val="00900B0E"/>
    <w:rsid w:val="009017F6"/>
    <w:rsid w:val="00902167"/>
    <w:rsid w:val="00902777"/>
    <w:rsid w:val="00902AA1"/>
    <w:rsid w:val="00903384"/>
    <w:rsid w:val="00903968"/>
    <w:rsid w:val="0090433A"/>
    <w:rsid w:val="00904D5E"/>
    <w:rsid w:val="00904FBC"/>
    <w:rsid w:val="009055F5"/>
    <w:rsid w:val="009057C8"/>
    <w:rsid w:val="0090709A"/>
    <w:rsid w:val="00907141"/>
    <w:rsid w:val="009071A5"/>
    <w:rsid w:val="00907203"/>
    <w:rsid w:val="0090735E"/>
    <w:rsid w:val="00907704"/>
    <w:rsid w:val="00907877"/>
    <w:rsid w:val="00907DF9"/>
    <w:rsid w:val="009110BF"/>
    <w:rsid w:val="009116A1"/>
    <w:rsid w:val="00911D15"/>
    <w:rsid w:val="009127E1"/>
    <w:rsid w:val="00913646"/>
    <w:rsid w:val="00913AE1"/>
    <w:rsid w:val="00914DBC"/>
    <w:rsid w:val="00915269"/>
    <w:rsid w:val="0091534D"/>
    <w:rsid w:val="00915615"/>
    <w:rsid w:val="00916811"/>
    <w:rsid w:val="00916F0C"/>
    <w:rsid w:val="009200E7"/>
    <w:rsid w:val="0092060D"/>
    <w:rsid w:val="00920892"/>
    <w:rsid w:val="00922702"/>
    <w:rsid w:val="009236D0"/>
    <w:rsid w:val="00923C18"/>
    <w:rsid w:val="00924FD6"/>
    <w:rsid w:val="009255EB"/>
    <w:rsid w:val="00925D0D"/>
    <w:rsid w:val="009260BD"/>
    <w:rsid w:val="00926554"/>
    <w:rsid w:val="00926D7E"/>
    <w:rsid w:val="009307E6"/>
    <w:rsid w:val="00932307"/>
    <w:rsid w:val="0093245B"/>
    <w:rsid w:val="00932514"/>
    <w:rsid w:val="009340C5"/>
    <w:rsid w:val="009348B7"/>
    <w:rsid w:val="00934B6D"/>
    <w:rsid w:val="00934E5F"/>
    <w:rsid w:val="00935D56"/>
    <w:rsid w:val="00935E44"/>
    <w:rsid w:val="00936569"/>
    <w:rsid w:val="0093685F"/>
    <w:rsid w:val="009368F4"/>
    <w:rsid w:val="00937D33"/>
    <w:rsid w:val="00940124"/>
    <w:rsid w:val="00940ACB"/>
    <w:rsid w:val="00940F14"/>
    <w:rsid w:val="00940FB2"/>
    <w:rsid w:val="00942212"/>
    <w:rsid w:val="00942321"/>
    <w:rsid w:val="009427CB"/>
    <w:rsid w:val="009448A6"/>
    <w:rsid w:val="009448D9"/>
    <w:rsid w:val="00944A4D"/>
    <w:rsid w:val="00944BEF"/>
    <w:rsid w:val="009459F8"/>
    <w:rsid w:val="0094644A"/>
    <w:rsid w:val="00946450"/>
    <w:rsid w:val="00946ABB"/>
    <w:rsid w:val="00946FC3"/>
    <w:rsid w:val="00947CE8"/>
    <w:rsid w:val="00947E7F"/>
    <w:rsid w:val="00950E3B"/>
    <w:rsid w:val="0095380C"/>
    <w:rsid w:val="00953876"/>
    <w:rsid w:val="009546DC"/>
    <w:rsid w:val="009549BA"/>
    <w:rsid w:val="00954C59"/>
    <w:rsid w:val="00957ECC"/>
    <w:rsid w:val="00960117"/>
    <w:rsid w:val="0096016C"/>
    <w:rsid w:val="00960666"/>
    <w:rsid w:val="009611A7"/>
    <w:rsid w:val="00961547"/>
    <w:rsid w:val="0096197B"/>
    <w:rsid w:val="00962115"/>
    <w:rsid w:val="009635D8"/>
    <w:rsid w:val="00963AC8"/>
    <w:rsid w:val="00964B02"/>
    <w:rsid w:val="00965461"/>
    <w:rsid w:val="0096659C"/>
    <w:rsid w:val="009676E7"/>
    <w:rsid w:val="00967AB8"/>
    <w:rsid w:val="00967E96"/>
    <w:rsid w:val="00970600"/>
    <w:rsid w:val="00970B1C"/>
    <w:rsid w:val="00970D8C"/>
    <w:rsid w:val="00971A1E"/>
    <w:rsid w:val="0097201D"/>
    <w:rsid w:val="00972BDA"/>
    <w:rsid w:val="009734DF"/>
    <w:rsid w:val="00973AE6"/>
    <w:rsid w:val="00973E23"/>
    <w:rsid w:val="00974CBB"/>
    <w:rsid w:val="00975D66"/>
    <w:rsid w:val="00975EF3"/>
    <w:rsid w:val="00976098"/>
    <w:rsid w:val="00980577"/>
    <w:rsid w:val="00981031"/>
    <w:rsid w:val="00983E6C"/>
    <w:rsid w:val="00987080"/>
    <w:rsid w:val="009871FC"/>
    <w:rsid w:val="00987AF9"/>
    <w:rsid w:val="00987F26"/>
    <w:rsid w:val="009917EC"/>
    <w:rsid w:val="00991B5D"/>
    <w:rsid w:val="00993502"/>
    <w:rsid w:val="00993741"/>
    <w:rsid w:val="009939AA"/>
    <w:rsid w:val="00993A94"/>
    <w:rsid w:val="0099445E"/>
    <w:rsid w:val="0099666E"/>
    <w:rsid w:val="00996D63"/>
    <w:rsid w:val="009A0B30"/>
    <w:rsid w:val="009A0D3B"/>
    <w:rsid w:val="009A1C70"/>
    <w:rsid w:val="009A260B"/>
    <w:rsid w:val="009A2817"/>
    <w:rsid w:val="009A292A"/>
    <w:rsid w:val="009A3A8A"/>
    <w:rsid w:val="009A3CEA"/>
    <w:rsid w:val="009A4951"/>
    <w:rsid w:val="009A4DBE"/>
    <w:rsid w:val="009A716F"/>
    <w:rsid w:val="009A7CED"/>
    <w:rsid w:val="009B1126"/>
    <w:rsid w:val="009B1A0D"/>
    <w:rsid w:val="009B1A96"/>
    <w:rsid w:val="009B1E1F"/>
    <w:rsid w:val="009B1E8F"/>
    <w:rsid w:val="009B29E2"/>
    <w:rsid w:val="009B2C39"/>
    <w:rsid w:val="009B2E26"/>
    <w:rsid w:val="009B303D"/>
    <w:rsid w:val="009B3A5A"/>
    <w:rsid w:val="009B3F9C"/>
    <w:rsid w:val="009B40A8"/>
    <w:rsid w:val="009B5F7A"/>
    <w:rsid w:val="009B6471"/>
    <w:rsid w:val="009B6AEC"/>
    <w:rsid w:val="009B6C98"/>
    <w:rsid w:val="009B76A0"/>
    <w:rsid w:val="009C1C9D"/>
    <w:rsid w:val="009C1E71"/>
    <w:rsid w:val="009C2054"/>
    <w:rsid w:val="009C308C"/>
    <w:rsid w:val="009C386D"/>
    <w:rsid w:val="009C40F7"/>
    <w:rsid w:val="009C42B1"/>
    <w:rsid w:val="009C5E56"/>
    <w:rsid w:val="009C64AD"/>
    <w:rsid w:val="009C65F3"/>
    <w:rsid w:val="009C69D4"/>
    <w:rsid w:val="009C779E"/>
    <w:rsid w:val="009D0365"/>
    <w:rsid w:val="009D0542"/>
    <w:rsid w:val="009D0D11"/>
    <w:rsid w:val="009D2CDD"/>
    <w:rsid w:val="009D2E1C"/>
    <w:rsid w:val="009D3326"/>
    <w:rsid w:val="009D404C"/>
    <w:rsid w:val="009D4477"/>
    <w:rsid w:val="009D481A"/>
    <w:rsid w:val="009D5B59"/>
    <w:rsid w:val="009D668F"/>
    <w:rsid w:val="009D79BC"/>
    <w:rsid w:val="009E0669"/>
    <w:rsid w:val="009E1190"/>
    <w:rsid w:val="009E1366"/>
    <w:rsid w:val="009E2049"/>
    <w:rsid w:val="009E2677"/>
    <w:rsid w:val="009E3860"/>
    <w:rsid w:val="009E3A1C"/>
    <w:rsid w:val="009E3D63"/>
    <w:rsid w:val="009E45FD"/>
    <w:rsid w:val="009E56ED"/>
    <w:rsid w:val="009E61C2"/>
    <w:rsid w:val="009E6664"/>
    <w:rsid w:val="009E6807"/>
    <w:rsid w:val="009E72BF"/>
    <w:rsid w:val="009E7878"/>
    <w:rsid w:val="009F03A0"/>
    <w:rsid w:val="009F0987"/>
    <w:rsid w:val="009F0BA6"/>
    <w:rsid w:val="009F12D2"/>
    <w:rsid w:val="009F1463"/>
    <w:rsid w:val="009F1CD7"/>
    <w:rsid w:val="009F20AF"/>
    <w:rsid w:val="009F23A9"/>
    <w:rsid w:val="009F26B8"/>
    <w:rsid w:val="009F2EFD"/>
    <w:rsid w:val="009F2FDB"/>
    <w:rsid w:val="009F34C5"/>
    <w:rsid w:val="009F3CFD"/>
    <w:rsid w:val="009F5750"/>
    <w:rsid w:val="009F5B12"/>
    <w:rsid w:val="009F5DDF"/>
    <w:rsid w:val="009F6618"/>
    <w:rsid w:val="009F6D19"/>
    <w:rsid w:val="009F77D6"/>
    <w:rsid w:val="00A017E2"/>
    <w:rsid w:val="00A02D04"/>
    <w:rsid w:val="00A02E0E"/>
    <w:rsid w:val="00A02F1C"/>
    <w:rsid w:val="00A03802"/>
    <w:rsid w:val="00A0500F"/>
    <w:rsid w:val="00A05907"/>
    <w:rsid w:val="00A05EA9"/>
    <w:rsid w:val="00A0653B"/>
    <w:rsid w:val="00A06BDE"/>
    <w:rsid w:val="00A06D85"/>
    <w:rsid w:val="00A07B30"/>
    <w:rsid w:val="00A103B0"/>
    <w:rsid w:val="00A10D3B"/>
    <w:rsid w:val="00A11B25"/>
    <w:rsid w:val="00A11C63"/>
    <w:rsid w:val="00A11DC9"/>
    <w:rsid w:val="00A124AD"/>
    <w:rsid w:val="00A13C20"/>
    <w:rsid w:val="00A16F31"/>
    <w:rsid w:val="00A176E9"/>
    <w:rsid w:val="00A17D40"/>
    <w:rsid w:val="00A21B2F"/>
    <w:rsid w:val="00A22444"/>
    <w:rsid w:val="00A22647"/>
    <w:rsid w:val="00A2376D"/>
    <w:rsid w:val="00A24319"/>
    <w:rsid w:val="00A25478"/>
    <w:rsid w:val="00A25788"/>
    <w:rsid w:val="00A265ED"/>
    <w:rsid w:val="00A26658"/>
    <w:rsid w:val="00A2694B"/>
    <w:rsid w:val="00A27222"/>
    <w:rsid w:val="00A275B7"/>
    <w:rsid w:val="00A27D6A"/>
    <w:rsid w:val="00A300B1"/>
    <w:rsid w:val="00A319B5"/>
    <w:rsid w:val="00A31C46"/>
    <w:rsid w:val="00A322E5"/>
    <w:rsid w:val="00A32E42"/>
    <w:rsid w:val="00A339CD"/>
    <w:rsid w:val="00A33ADA"/>
    <w:rsid w:val="00A33B82"/>
    <w:rsid w:val="00A345E1"/>
    <w:rsid w:val="00A3494B"/>
    <w:rsid w:val="00A34D35"/>
    <w:rsid w:val="00A3539C"/>
    <w:rsid w:val="00A3656F"/>
    <w:rsid w:val="00A36732"/>
    <w:rsid w:val="00A369A1"/>
    <w:rsid w:val="00A36CF8"/>
    <w:rsid w:val="00A36F12"/>
    <w:rsid w:val="00A376C2"/>
    <w:rsid w:val="00A40E72"/>
    <w:rsid w:val="00A41A4E"/>
    <w:rsid w:val="00A41EF1"/>
    <w:rsid w:val="00A42074"/>
    <w:rsid w:val="00A42E10"/>
    <w:rsid w:val="00A4365F"/>
    <w:rsid w:val="00A43C3D"/>
    <w:rsid w:val="00A43E28"/>
    <w:rsid w:val="00A44729"/>
    <w:rsid w:val="00A464A1"/>
    <w:rsid w:val="00A500B6"/>
    <w:rsid w:val="00A50B1C"/>
    <w:rsid w:val="00A51382"/>
    <w:rsid w:val="00A51943"/>
    <w:rsid w:val="00A5194B"/>
    <w:rsid w:val="00A529E6"/>
    <w:rsid w:val="00A5323A"/>
    <w:rsid w:val="00A53B75"/>
    <w:rsid w:val="00A544DC"/>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7C8"/>
    <w:rsid w:val="00A6089B"/>
    <w:rsid w:val="00A61F40"/>
    <w:rsid w:val="00A6205A"/>
    <w:rsid w:val="00A622FF"/>
    <w:rsid w:val="00A624FA"/>
    <w:rsid w:val="00A62727"/>
    <w:rsid w:val="00A62B34"/>
    <w:rsid w:val="00A648B4"/>
    <w:rsid w:val="00A64A4A"/>
    <w:rsid w:val="00A65267"/>
    <w:rsid w:val="00A654BE"/>
    <w:rsid w:val="00A65564"/>
    <w:rsid w:val="00A65A04"/>
    <w:rsid w:val="00A671A2"/>
    <w:rsid w:val="00A67500"/>
    <w:rsid w:val="00A67677"/>
    <w:rsid w:val="00A72157"/>
    <w:rsid w:val="00A728FD"/>
    <w:rsid w:val="00A72946"/>
    <w:rsid w:val="00A72A12"/>
    <w:rsid w:val="00A73DE7"/>
    <w:rsid w:val="00A75A7B"/>
    <w:rsid w:val="00A75E4B"/>
    <w:rsid w:val="00A75E73"/>
    <w:rsid w:val="00A77844"/>
    <w:rsid w:val="00A77C9B"/>
    <w:rsid w:val="00A806F1"/>
    <w:rsid w:val="00A8205E"/>
    <w:rsid w:val="00A823CF"/>
    <w:rsid w:val="00A82440"/>
    <w:rsid w:val="00A82D04"/>
    <w:rsid w:val="00A84190"/>
    <w:rsid w:val="00A8459F"/>
    <w:rsid w:val="00A84EDA"/>
    <w:rsid w:val="00A86247"/>
    <w:rsid w:val="00A862B8"/>
    <w:rsid w:val="00A86A4A"/>
    <w:rsid w:val="00A870B1"/>
    <w:rsid w:val="00A87536"/>
    <w:rsid w:val="00A875E3"/>
    <w:rsid w:val="00A87C2F"/>
    <w:rsid w:val="00A91C3E"/>
    <w:rsid w:val="00A91E7D"/>
    <w:rsid w:val="00A92C4D"/>
    <w:rsid w:val="00A92F8F"/>
    <w:rsid w:val="00A9318B"/>
    <w:rsid w:val="00A93345"/>
    <w:rsid w:val="00A938A7"/>
    <w:rsid w:val="00A9393F"/>
    <w:rsid w:val="00A93E3B"/>
    <w:rsid w:val="00A94484"/>
    <w:rsid w:val="00A94A18"/>
    <w:rsid w:val="00A94E58"/>
    <w:rsid w:val="00A94EC5"/>
    <w:rsid w:val="00A95182"/>
    <w:rsid w:val="00A959AF"/>
    <w:rsid w:val="00A96AD6"/>
    <w:rsid w:val="00A96D9B"/>
    <w:rsid w:val="00A970B5"/>
    <w:rsid w:val="00AA0614"/>
    <w:rsid w:val="00AA0EB8"/>
    <w:rsid w:val="00AA130D"/>
    <w:rsid w:val="00AA16DF"/>
    <w:rsid w:val="00AA396A"/>
    <w:rsid w:val="00AA4177"/>
    <w:rsid w:val="00AA41E1"/>
    <w:rsid w:val="00AA6BA5"/>
    <w:rsid w:val="00AA7AD6"/>
    <w:rsid w:val="00AA7B2F"/>
    <w:rsid w:val="00AA7CA4"/>
    <w:rsid w:val="00AB0044"/>
    <w:rsid w:val="00AB2015"/>
    <w:rsid w:val="00AB27F1"/>
    <w:rsid w:val="00AB2B4F"/>
    <w:rsid w:val="00AB36F3"/>
    <w:rsid w:val="00AB3E30"/>
    <w:rsid w:val="00AB449A"/>
    <w:rsid w:val="00AB4535"/>
    <w:rsid w:val="00AB455A"/>
    <w:rsid w:val="00AB5AD5"/>
    <w:rsid w:val="00AB650D"/>
    <w:rsid w:val="00AB706B"/>
    <w:rsid w:val="00AB7229"/>
    <w:rsid w:val="00AB7436"/>
    <w:rsid w:val="00AB7790"/>
    <w:rsid w:val="00AB7A2C"/>
    <w:rsid w:val="00AC1057"/>
    <w:rsid w:val="00AC20B0"/>
    <w:rsid w:val="00AC368B"/>
    <w:rsid w:val="00AC4460"/>
    <w:rsid w:val="00AC47F3"/>
    <w:rsid w:val="00AC5868"/>
    <w:rsid w:val="00AC60B0"/>
    <w:rsid w:val="00AC62D6"/>
    <w:rsid w:val="00AC696F"/>
    <w:rsid w:val="00AC72A4"/>
    <w:rsid w:val="00AD070B"/>
    <w:rsid w:val="00AD0A51"/>
    <w:rsid w:val="00AD161E"/>
    <w:rsid w:val="00AD162B"/>
    <w:rsid w:val="00AD1830"/>
    <w:rsid w:val="00AD1A59"/>
    <w:rsid w:val="00AD1DC0"/>
    <w:rsid w:val="00AD307B"/>
    <w:rsid w:val="00AD30D7"/>
    <w:rsid w:val="00AD3D10"/>
    <w:rsid w:val="00AD4637"/>
    <w:rsid w:val="00AD4E5E"/>
    <w:rsid w:val="00AD5D5A"/>
    <w:rsid w:val="00AD708F"/>
    <w:rsid w:val="00AD7410"/>
    <w:rsid w:val="00AD7CB3"/>
    <w:rsid w:val="00AD7DD9"/>
    <w:rsid w:val="00AE07FF"/>
    <w:rsid w:val="00AE0A6B"/>
    <w:rsid w:val="00AE0BA0"/>
    <w:rsid w:val="00AE12CA"/>
    <w:rsid w:val="00AE29F3"/>
    <w:rsid w:val="00AE2C55"/>
    <w:rsid w:val="00AE2F78"/>
    <w:rsid w:val="00AE31E1"/>
    <w:rsid w:val="00AE32F3"/>
    <w:rsid w:val="00AE48B5"/>
    <w:rsid w:val="00AE52D5"/>
    <w:rsid w:val="00AE54D9"/>
    <w:rsid w:val="00AE55C7"/>
    <w:rsid w:val="00AE5EDB"/>
    <w:rsid w:val="00AE619D"/>
    <w:rsid w:val="00AE74DC"/>
    <w:rsid w:val="00AF03C0"/>
    <w:rsid w:val="00AF15DC"/>
    <w:rsid w:val="00AF2ABE"/>
    <w:rsid w:val="00AF3121"/>
    <w:rsid w:val="00AF43C1"/>
    <w:rsid w:val="00AF4468"/>
    <w:rsid w:val="00AF4B8E"/>
    <w:rsid w:val="00AF52C8"/>
    <w:rsid w:val="00AF5BBC"/>
    <w:rsid w:val="00AF5C6F"/>
    <w:rsid w:val="00AF632E"/>
    <w:rsid w:val="00AF64E5"/>
    <w:rsid w:val="00AF6530"/>
    <w:rsid w:val="00AF7C03"/>
    <w:rsid w:val="00AF7C92"/>
    <w:rsid w:val="00AF7E90"/>
    <w:rsid w:val="00B00C5D"/>
    <w:rsid w:val="00B00E9F"/>
    <w:rsid w:val="00B03214"/>
    <w:rsid w:val="00B03635"/>
    <w:rsid w:val="00B036FC"/>
    <w:rsid w:val="00B0424B"/>
    <w:rsid w:val="00B0492F"/>
    <w:rsid w:val="00B04EC6"/>
    <w:rsid w:val="00B053CF"/>
    <w:rsid w:val="00B06183"/>
    <w:rsid w:val="00B06BC6"/>
    <w:rsid w:val="00B07112"/>
    <w:rsid w:val="00B106EC"/>
    <w:rsid w:val="00B10AB2"/>
    <w:rsid w:val="00B1161A"/>
    <w:rsid w:val="00B1197D"/>
    <w:rsid w:val="00B12EC6"/>
    <w:rsid w:val="00B13154"/>
    <w:rsid w:val="00B132A0"/>
    <w:rsid w:val="00B138D3"/>
    <w:rsid w:val="00B13980"/>
    <w:rsid w:val="00B14186"/>
    <w:rsid w:val="00B14499"/>
    <w:rsid w:val="00B14601"/>
    <w:rsid w:val="00B149B2"/>
    <w:rsid w:val="00B14AE9"/>
    <w:rsid w:val="00B14E2A"/>
    <w:rsid w:val="00B160E9"/>
    <w:rsid w:val="00B16878"/>
    <w:rsid w:val="00B1736F"/>
    <w:rsid w:val="00B17386"/>
    <w:rsid w:val="00B20664"/>
    <w:rsid w:val="00B20FBD"/>
    <w:rsid w:val="00B21100"/>
    <w:rsid w:val="00B2143B"/>
    <w:rsid w:val="00B215C2"/>
    <w:rsid w:val="00B23E49"/>
    <w:rsid w:val="00B23F55"/>
    <w:rsid w:val="00B249C9"/>
    <w:rsid w:val="00B2543A"/>
    <w:rsid w:val="00B2597B"/>
    <w:rsid w:val="00B25EA2"/>
    <w:rsid w:val="00B264AC"/>
    <w:rsid w:val="00B269D5"/>
    <w:rsid w:val="00B27264"/>
    <w:rsid w:val="00B274F6"/>
    <w:rsid w:val="00B2793B"/>
    <w:rsid w:val="00B27BC7"/>
    <w:rsid w:val="00B303AC"/>
    <w:rsid w:val="00B320CC"/>
    <w:rsid w:val="00B32527"/>
    <w:rsid w:val="00B34735"/>
    <w:rsid w:val="00B3505E"/>
    <w:rsid w:val="00B350E5"/>
    <w:rsid w:val="00B35BD7"/>
    <w:rsid w:val="00B36B70"/>
    <w:rsid w:val="00B41E61"/>
    <w:rsid w:val="00B42027"/>
    <w:rsid w:val="00B420FD"/>
    <w:rsid w:val="00B423D5"/>
    <w:rsid w:val="00B42F6B"/>
    <w:rsid w:val="00B43602"/>
    <w:rsid w:val="00B4383C"/>
    <w:rsid w:val="00B444C8"/>
    <w:rsid w:val="00B46618"/>
    <w:rsid w:val="00B46F8C"/>
    <w:rsid w:val="00B4706E"/>
    <w:rsid w:val="00B47D32"/>
    <w:rsid w:val="00B517EC"/>
    <w:rsid w:val="00B51B4F"/>
    <w:rsid w:val="00B51FAD"/>
    <w:rsid w:val="00B523A4"/>
    <w:rsid w:val="00B52A60"/>
    <w:rsid w:val="00B52AC0"/>
    <w:rsid w:val="00B53868"/>
    <w:rsid w:val="00B5420B"/>
    <w:rsid w:val="00B54848"/>
    <w:rsid w:val="00B548C6"/>
    <w:rsid w:val="00B56476"/>
    <w:rsid w:val="00B5709F"/>
    <w:rsid w:val="00B57E33"/>
    <w:rsid w:val="00B604DA"/>
    <w:rsid w:val="00B607CE"/>
    <w:rsid w:val="00B60A04"/>
    <w:rsid w:val="00B6111A"/>
    <w:rsid w:val="00B62A63"/>
    <w:rsid w:val="00B62B27"/>
    <w:rsid w:val="00B62B7A"/>
    <w:rsid w:val="00B63071"/>
    <w:rsid w:val="00B64AA1"/>
    <w:rsid w:val="00B661F1"/>
    <w:rsid w:val="00B667D4"/>
    <w:rsid w:val="00B6707B"/>
    <w:rsid w:val="00B67D9F"/>
    <w:rsid w:val="00B70582"/>
    <w:rsid w:val="00B7161D"/>
    <w:rsid w:val="00B71621"/>
    <w:rsid w:val="00B71E24"/>
    <w:rsid w:val="00B71FD9"/>
    <w:rsid w:val="00B72577"/>
    <w:rsid w:val="00B74148"/>
    <w:rsid w:val="00B7460A"/>
    <w:rsid w:val="00B7477E"/>
    <w:rsid w:val="00B76482"/>
    <w:rsid w:val="00B766EB"/>
    <w:rsid w:val="00B7680A"/>
    <w:rsid w:val="00B77368"/>
    <w:rsid w:val="00B77A18"/>
    <w:rsid w:val="00B77B14"/>
    <w:rsid w:val="00B80798"/>
    <w:rsid w:val="00B80F32"/>
    <w:rsid w:val="00B81192"/>
    <w:rsid w:val="00B82160"/>
    <w:rsid w:val="00B82363"/>
    <w:rsid w:val="00B835C4"/>
    <w:rsid w:val="00B83708"/>
    <w:rsid w:val="00B83C4F"/>
    <w:rsid w:val="00B84680"/>
    <w:rsid w:val="00B85D2D"/>
    <w:rsid w:val="00B85F48"/>
    <w:rsid w:val="00B86945"/>
    <w:rsid w:val="00B87879"/>
    <w:rsid w:val="00B90DF7"/>
    <w:rsid w:val="00B912BE"/>
    <w:rsid w:val="00B91E0F"/>
    <w:rsid w:val="00B91FE8"/>
    <w:rsid w:val="00B92A8A"/>
    <w:rsid w:val="00B92D2A"/>
    <w:rsid w:val="00B9366E"/>
    <w:rsid w:val="00B93AFF"/>
    <w:rsid w:val="00B93B0C"/>
    <w:rsid w:val="00B93C9D"/>
    <w:rsid w:val="00B94328"/>
    <w:rsid w:val="00B9464E"/>
    <w:rsid w:val="00B94F35"/>
    <w:rsid w:val="00B951E6"/>
    <w:rsid w:val="00B95CC4"/>
    <w:rsid w:val="00B9621B"/>
    <w:rsid w:val="00B96427"/>
    <w:rsid w:val="00B9666B"/>
    <w:rsid w:val="00B97705"/>
    <w:rsid w:val="00B97C29"/>
    <w:rsid w:val="00BA0260"/>
    <w:rsid w:val="00BA0653"/>
    <w:rsid w:val="00BA0E63"/>
    <w:rsid w:val="00BA207C"/>
    <w:rsid w:val="00BA250B"/>
    <w:rsid w:val="00BA2B60"/>
    <w:rsid w:val="00BA3E70"/>
    <w:rsid w:val="00BA3F43"/>
    <w:rsid w:val="00BA4850"/>
    <w:rsid w:val="00BA4CB1"/>
    <w:rsid w:val="00BA5EC8"/>
    <w:rsid w:val="00BA700A"/>
    <w:rsid w:val="00BB09F9"/>
    <w:rsid w:val="00BB1086"/>
    <w:rsid w:val="00BB1249"/>
    <w:rsid w:val="00BB132A"/>
    <w:rsid w:val="00BB16C7"/>
    <w:rsid w:val="00BB17BD"/>
    <w:rsid w:val="00BB1EA8"/>
    <w:rsid w:val="00BB267D"/>
    <w:rsid w:val="00BB2A96"/>
    <w:rsid w:val="00BB46BB"/>
    <w:rsid w:val="00BB52B8"/>
    <w:rsid w:val="00BB6615"/>
    <w:rsid w:val="00BB6B59"/>
    <w:rsid w:val="00BB6E14"/>
    <w:rsid w:val="00BB7074"/>
    <w:rsid w:val="00BB7C6E"/>
    <w:rsid w:val="00BB7DCC"/>
    <w:rsid w:val="00BC0183"/>
    <w:rsid w:val="00BC0A23"/>
    <w:rsid w:val="00BC278C"/>
    <w:rsid w:val="00BC2E47"/>
    <w:rsid w:val="00BC3CA1"/>
    <w:rsid w:val="00BC46E5"/>
    <w:rsid w:val="00BC475C"/>
    <w:rsid w:val="00BC5614"/>
    <w:rsid w:val="00BC5768"/>
    <w:rsid w:val="00BC5EA9"/>
    <w:rsid w:val="00BC6F46"/>
    <w:rsid w:val="00BC7635"/>
    <w:rsid w:val="00BD003E"/>
    <w:rsid w:val="00BD1019"/>
    <w:rsid w:val="00BD14C9"/>
    <w:rsid w:val="00BD1CE6"/>
    <w:rsid w:val="00BD2A76"/>
    <w:rsid w:val="00BD343E"/>
    <w:rsid w:val="00BD3791"/>
    <w:rsid w:val="00BD4E62"/>
    <w:rsid w:val="00BD5429"/>
    <w:rsid w:val="00BD544B"/>
    <w:rsid w:val="00BD5BD5"/>
    <w:rsid w:val="00BD5D0A"/>
    <w:rsid w:val="00BD5F05"/>
    <w:rsid w:val="00BD6F72"/>
    <w:rsid w:val="00BD78E0"/>
    <w:rsid w:val="00BE04CF"/>
    <w:rsid w:val="00BE1D45"/>
    <w:rsid w:val="00BE1EEC"/>
    <w:rsid w:val="00BE2288"/>
    <w:rsid w:val="00BE28B6"/>
    <w:rsid w:val="00BE2B38"/>
    <w:rsid w:val="00BE3E61"/>
    <w:rsid w:val="00BE4705"/>
    <w:rsid w:val="00BE4985"/>
    <w:rsid w:val="00BE5188"/>
    <w:rsid w:val="00BE528A"/>
    <w:rsid w:val="00BE5669"/>
    <w:rsid w:val="00BE5DB5"/>
    <w:rsid w:val="00BE76C6"/>
    <w:rsid w:val="00BE7708"/>
    <w:rsid w:val="00BE7E68"/>
    <w:rsid w:val="00BF0435"/>
    <w:rsid w:val="00BF0456"/>
    <w:rsid w:val="00BF0A51"/>
    <w:rsid w:val="00BF1D80"/>
    <w:rsid w:val="00BF1F5C"/>
    <w:rsid w:val="00BF20FA"/>
    <w:rsid w:val="00BF23DC"/>
    <w:rsid w:val="00BF28B1"/>
    <w:rsid w:val="00BF2E5F"/>
    <w:rsid w:val="00BF3E37"/>
    <w:rsid w:val="00BF423D"/>
    <w:rsid w:val="00BF4D53"/>
    <w:rsid w:val="00BF5623"/>
    <w:rsid w:val="00BF5D9D"/>
    <w:rsid w:val="00BF65ED"/>
    <w:rsid w:val="00C004B0"/>
    <w:rsid w:val="00C0052D"/>
    <w:rsid w:val="00C00A35"/>
    <w:rsid w:val="00C00B25"/>
    <w:rsid w:val="00C00F81"/>
    <w:rsid w:val="00C011E2"/>
    <w:rsid w:val="00C0239B"/>
    <w:rsid w:val="00C02A0C"/>
    <w:rsid w:val="00C02AE9"/>
    <w:rsid w:val="00C02B2B"/>
    <w:rsid w:val="00C02C52"/>
    <w:rsid w:val="00C03152"/>
    <w:rsid w:val="00C0337A"/>
    <w:rsid w:val="00C035AD"/>
    <w:rsid w:val="00C03F1C"/>
    <w:rsid w:val="00C0493E"/>
    <w:rsid w:val="00C04A7B"/>
    <w:rsid w:val="00C04C81"/>
    <w:rsid w:val="00C04F46"/>
    <w:rsid w:val="00C057E5"/>
    <w:rsid w:val="00C07147"/>
    <w:rsid w:val="00C07721"/>
    <w:rsid w:val="00C07C31"/>
    <w:rsid w:val="00C1190F"/>
    <w:rsid w:val="00C127B9"/>
    <w:rsid w:val="00C128C0"/>
    <w:rsid w:val="00C131AE"/>
    <w:rsid w:val="00C13B05"/>
    <w:rsid w:val="00C1408E"/>
    <w:rsid w:val="00C14363"/>
    <w:rsid w:val="00C14EA2"/>
    <w:rsid w:val="00C14F3D"/>
    <w:rsid w:val="00C1505D"/>
    <w:rsid w:val="00C152AA"/>
    <w:rsid w:val="00C168EE"/>
    <w:rsid w:val="00C209EA"/>
    <w:rsid w:val="00C20A9B"/>
    <w:rsid w:val="00C210D3"/>
    <w:rsid w:val="00C21742"/>
    <w:rsid w:val="00C221C4"/>
    <w:rsid w:val="00C2228A"/>
    <w:rsid w:val="00C223B9"/>
    <w:rsid w:val="00C22EAA"/>
    <w:rsid w:val="00C22FD2"/>
    <w:rsid w:val="00C2483B"/>
    <w:rsid w:val="00C25904"/>
    <w:rsid w:val="00C272D1"/>
    <w:rsid w:val="00C2731A"/>
    <w:rsid w:val="00C2760D"/>
    <w:rsid w:val="00C27743"/>
    <w:rsid w:val="00C278D3"/>
    <w:rsid w:val="00C2795B"/>
    <w:rsid w:val="00C27AC5"/>
    <w:rsid w:val="00C3016D"/>
    <w:rsid w:val="00C30370"/>
    <w:rsid w:val="00C30BD1"/>
    <w:rsid w:val="00C310D2"/>
    <w:rsid w:val="00C31114"/>
    <w:rsid w:val="00C34185"/>
    <w:rsid w:val="00C34515"/>
    <w:rsid w:val="00C346F0"/>
    <w:rsid w:val="00C347EF"/>
    <w:rsid w:val="00C35110"/>
    <w:rsid w:val="00C35AA8"/>
    <w:rsid w:val="00C404AE"/>
    <w:rsid w:val="00C421FB"/>
    <w:rsid w:val="00C42561"/>
    <w:rsid w:val="00C43409"/>
    <w:rsid w:val="00C43CD1"/>
    <w:rsid w:val="00C44011"/>
    <w:rsid w:val="00C441CF"/>
    <w:rsid w:val="00C447B2"/>
    <w:rsid w:val="00C455FC"/>
    <w:rsid w:val="00C45B55"/>
    <w:rsid w:val="00C45E63"/>
    <w:rsid w:val="00C468F1"/>
    <w:rsid w:val="00C46BBE"/>
    <w:rsid w:val="00C50544"/>
    <w:rsid w:val="00C507CE"/>
    <w:rsid w:val="00C515DD"/>
    <w:rsid w:val="00C5323A"/>
    <w:rsid w:val="00C53D6F"/>
    <w:rsid w:val="00C53E71"/>
    <w:rsid w:val="00C541E4"/>
    <w:rsid w:val="00C5433D"/>
    <w:rsid w:val="00C55838"/>
    <w:rsid w:val="00C5639D"/>
    <w:rsid w:val="00C57208"/>
    <w:rsid w:val="00C57AA2"/>
    <w:rsid w:val="00C6041B"/>
    <w:rsid w:val="00C605AF"/>
    <w:rsid w:val="00C615E9"/>
    <w:rsid w:val="00C618E9"/>
    <w:rsid w:val="00C61E5C"/>
    <w:rsid w:val="00C62124"/>
    <w:rsid w:val="00C6281D"/>
    <w:rsid w:val="00C6321C"/>
    <w:rsid w:val="00C6404F"/>
    <w:rsid w:val="00C64713"/>
    <w:rsid w:val="00C65E02"/>
    <w:rsid w:val="00C6611F"/>
    <w:rsid w:val="00C66B6B"/>
    <w:rsid w:val="00C6703A"/>
    <w:rsid w:val="00C671B6"/>
    <w:rsid w:val="00C67795"/>
    <w:rsid w:val="00C67859"/>
    <w:rsid w:val="00C730E3"/>
    <w:rsid w:val="00C739FF"/>
    <w:rsid w:val="00C74095"/>
    <w:rsid w:val="00C75B12"/>
    <w:rsid w:val="00C75B50"/>
    <w:rsid w:val="00C75C08"/>
    <w:rsid w:val="00C75D41"/>
    <w:rsid w:val="00C7605C"/>
    <w:rsid w:val="00C76F6B"/>
    <w:rsid w:val="00C7717C"/>
    <w:rsid w:val="00C77202"/>
    <w:rsid w:val="00C7761B"/>
    <w:rsid w:val="00C7766E"/>
    <w:rsid w:val="00C778C4"/>
    <w:rsid w:val="00C80818"/>
    <w:rsid w:val="00C8099B"/>
    <w:rsid w:val="00C80BC9"/>
    <w:rsid w:val="00C80E73"/>
    <w:rsid w:val="00C8122B"/>
    <w:rsid w:val="00C81D67"/>
    <w:rsid w:val="00C81EAC"/>
    <w:rsid w:val="00C82D37"/>
    <w:rsid w:val="00C82E81"/>
    <w:rsid w:val="00C855DC"/>
    <w:rsid w:val="00C859EE"/>
    <w:rsid w:val="00C85DB2"/>
    <w:rsid w:val="00C86809"/>
    <w:rsid w:val="00C86839"/>
    <w:rsid w:val="00C86F0F"/>
    <w:rsid w:val="00C86F79"/>
    <w:rsid w:val="00C8745B"/>
    <w:rsid w:val="00C87802"/>
    <w:rsid w:val="00C87D5E"/>
    <w:rsid w:val="00C90562"/>
    <w:rsid w:val="00C921F5"/>
    <w:rsid w:val="00C9251F"/>
    <w:rsid w:val="00C925A6"/>
    <w:rsid w:val="00C92F55"/>
    <w:rsid w:val="00C93541"/>
    <w:rsid w:val="00C94318"/>
    <w:rsid w:val="00C9508E"/>
    <w:rsid w:val="00C95139"/>
    <w:rsid w:val="00C9533A"/>
    <w:rsid w:val="00C964D6"/>
    <w:rsid w:val="00C9660C"/>
    <w:rsid w:val="00C967CD"/>
    <w:rsid w:val="00C96C67"/>
    <w:rsid w:val="00CA0183"/>
    <w:rsid w:val="00CA0E72"/>
    <w:rsid w:val="00CA1F80"/>
    <w:rsid w:val="00CA2A01"/>
    <w:rsid w:val="00CA3774"/>
    <w:rsid w:val="00CA3F76"/>
    <w:rsid w:val="00CA41ED"/>
    <w:rsid w:val="00CA4596"/>
    <w:rsid w:val="00CA55D2"/>
    <w:rsid w:val="00CA561A"/>
    <w:rsid w:val="00CA61C9"/>
    <w:rsid w:val="00CA7001"/>
    <w:rsid w:val="00CB023A"/>
    <w:rsid w:val="00CB03C6"/>
    <w:rsid w:val="00CB0DD8"/>
    <w:rsid w:val="00CB11E4"/>
    <w:rsid w:val="00CB1405"/>
    <w:rsid w:val="00CB163F"/>
    <w:rsid w:val="00CB17C7"/>
    <w:rsid w:val="00CB2088"/>
    <w:rsid w:val="00CB296E"/>
    <w:rsid w:val="00CB3B76"/>
    <w:rsid w:val="00CB3EB6"/>
    <w:rsid w:val="00CB3EBE"/>
    <w:rsid w:val="00CB4D4C"/>
    <w:rsid w:val="00CB55CE"/>
    <w:rsid w:val="00CB5B94"/>
    <w:rsid w:val="00CB68C7"/>
    <w:rsid w:val="00CC0201"/>
    <w:rsid w:val="00CC04C3"/>
    <w:rsid w:val="00CC1286"/>
    <w:rsid w:val="00CC12A3"/>
    <w:rsid w:val="00CC2242"/>
    <w:rsid w:val="00CC2F08"/>
    <w:rsid w:val="00CC32AB"/>
    <w:rsid w:val="00CC38E5"/>
    <w:rsid w:val="00CC5FD7"/>
    <w:rsid w:val="00CC63AF"/>
    <w:rsid w:val="00CC692A"/>
    <w:rsid w:val="00CC7642"/>
    <w:rsid w:val="00CC779F"/>
    <w:rsid w:val="00CC7932"/>
    <w:rsid w:val="00CD0B9E"/>
    <w:rsid w:val="00CD1624"/>
    <w:rsid w:val="00CD307F"/>
    <w:rsid w:val="00CD35CD"/>
    <w:rsid w:val="00CD3A44"/>
    <w:rsid w:val="00CD3B64"/>
    <w:rsid w:val="00CD4078"/>
    <w:rsid w:val="00CD461D"/>
    <w:rsid w:val="00CD4EA9"/>
    <w:rsid w:val="00CD5AB9"/>
    <w:rsid w:val="00CD5E8A"/>
    <w:rsid w:val="00CD6985"/>
    <w:rsid w:val="00CD7492"/>
    <w:rsid w:val="00CD7C0D"/>
    <w:rsid w:val="00CE05CC"/>
    <w:rsid w:val="00CE09B4"/>
    <w:rsid w:val="00CE156F"/>
    <w:rsid w:val="00CE171C"/>
    <w:rsid w:val="00CE2044"/>
    <w:rsid w:val="00CE2254"/>
    <w:rsid w:val="00CE22A7"/>
    <w:rsid w:val="00CE2927"/>
    <w:rsid w:val="00CE2AD7"/>
    <w:rsid w:val="00CE2B60"/>
    <w:rsid w:val="00CE4B38"/>
    <w:rsid w:val="00CE5AE9"/>
    <w:rsid w:val="00CE5EE9"/>
    <w:rsid w:val="00CE6082"/>
    <w:rsid w:val="00CE647E"/>
    <w:rsid w:val="00CE6840"/>
    <w:rsid w:val="00CE6E06"/>
    <w:rsid w:val="00CF02EF"/>
    <w:rsid w:val="00CF08D0"/>
    <w:rsid w:val="00CF0C5F"/>
    <w:rsid w:val="00CF0DD7"/>
    <w:rsid w:val="00CF2208"/>
    <w:rsid w:val="00CF3C4B"/>
    <w:rsid w:val="00CF43A2"/>
    <w:rsid w:val="00CF468B"/>
    <w:rsid w:val="00CF5F0C"/>
    <w:rsid w:val="00CF646D"/>
    <w:rsid w:val="00CF6BAE"/>
    <w:rsid w:val="00CF77F9"/>
    <w:rsid w:val="00D00318"/>
    <w:rsid w:val="00D01A54"/>
    <w:rsid w:val="00D01D00"/>
    <w:rsid w:val="00D0372B"/>
    <w:rsid w:val="00D049E6"/>
    <w:rsid w:val="00D04BD7"/>
    <w:rsid w:val="00D06059"/>
    <w:rsid w:val="00D0796A"/>
    <w:rsid w:val="00D1027D"/>
    <w:rsid w:val="00D10965"/>
    <w:rsid w:val="00D10C99"/>
    <w:rsid w:val="00D117A3"/>
    <w:rsid w:val="00D1207C"/>
    <w:rsid w:val="00D1291A"/>
    <w:rsid w:val="00D12D08"/>
    <w:rsid w:val="00D130D2"/>
    <w:rsid w:val="00D1319E"/>
    <w:rsid w:val="00D1356C"/>
    <w:rsid w:val="00D1378A"/>
    <w:rsid w:val="00D14ED4"/>
    <w:rsid w:val="00D1728A"/>
    <w:rsid w:val="00D1742F"/>
    <w:rsid w:val="00D17A0C"/>
    <w:rsid w:val="00D206D2"/>
    <w:rsid w:val="00D207BA"/>
    <w:rsid w:val="00D210C8"/>
    <w:rsid w:val="00D2175E"/>
    <w:rsid w:val="00D21E16"/>
    <w:rsid w:val="00D2299D"/>
    <w:rsid w:val="00D22C1B"/>
    <w:rsid w:val="00D2315A"/>
    <w:rsid w:val="00D23280"/>
    <w:rsid w:val="00D23D37"/>
    <w:rsid w:val="00D23FEB"/>
    <w:rsid w:val="00D249CF"/>
    <w:rsid w:val="00D24AB2"/>
    <w:rsid w:val="00D2546F"/>
    <w:rsid w:val="00D25AA8"/>
    <w:rsid w:val="00D25AF3"/>
    <w:rsid w:val="00D26341"/>
    <w:rsid w:val="00D2711F"/>
    <w:rsid w:val="00D275AD"/>
    <w:rsid w:val="00D306E7"/>
    <w:rsid w:val="00D30CDE"/>
    <w:rsid w:val="00D30E88"/>
    <w:rsid w:val="00D3189C"/>
    <w:rsid w:val="00D31A8C"/>
    <w:rsid w:val="00D31EAF"/>
    <w:rsid w:val="00D33105"/>
    <w:rsid w:val="00D334E7"/>
    <w:rsid w:val="00D335D2"/>
    <w:rsid w:val="00D33A6B"/>
    <w:rsid w:val="00D3421D"/>
    <w:rsid w:val="00D34E5C"/>
    <w:rsid w:val="00D35D7B"/>
    <w:rsid w:val="00D366C6"/>
    <w:rsid w:val="00D37A85"/>
    <w:rsid w:val="00D4099D"/>
    <w:rsid w:val="00D409B5"/>
    <w:rsid w:val="00D409E0"/>
    <w:rsid w:val="00D41D23"/>
    <w:rsid w:val="00D424B8"/>
    <w:rsid w:val="00D433F5"/>
    <w:rsid w:val="00D4416F"/>
    <w:rsid w:val="00D446E3"/>
    <w:rsid w:val="00D45328"/>
    <w:rsid w:val="00D45A1D"/>
    <w:rsid w:val="00D46790"/>
    <w:rsid w:val="00D46CE4"/>
    <w:rsid w:val="00D470AF"/>
    <w:rsid w:val="00D47A42"/>
    <w:rsid w:val="00D47C80"/>
    <w:rsid w:val="00D50A18"/>
    <w:rsid w:val="00D50AC5"/>
    <w:rsid w:val="00D50AE4"/>
    <w:rsid w:val="00D51517"/>
    <w:rsid w:val="00D515B4"/>
    <w:rsid w:val="00D5428D"/>
    <w:rsid w:val="00D54819"/>
    <w:rsid w:val="00D55315"/>
    <w:rsid w:val="00D55CA4"/>
    <w:rsid w:val="00D55FE6"/>
    <w:rsid w:val="00D5695B"/>
    <w:rsid w:val="00D56DC3"/>
    <w:rsid w:val="00D57B76"/>
    <w:rsid w:val="00D60137"/>
    <w:rsid w:val="00D60990"/>
    <w:rsid w:val="00D618DE"/>
    <w:rsid w:val="00D61D40"/>
    <w:rsid w:val="00D6286F"/>
    <w:rsid w:val="00D62E4F"/>
    <w:rsid w:val="00D6366E"/>
    <w:rsid w:val="00D63EA6"/>
    <w:rsid w:val="00D64EAA"/>
    <w:rsid w:val="00D65267"/>
    <w:rsid w:val="00D659CC"/>
    <w:rsid w:val="00D65C66"/>
    <w:rsid w:val="00D66688"/>
    <w:rsid w:val="00D6685B"/>
    <w:rsid w:val="00D671EA"/>
    <w:rsid w:val="00D67373"/>
    <w:rsid w:val="00D677B1"/>
    <w:rsid w:val="00D6788C"/>
    <w:rsid w:val="00D706D4"/>
    <w:rsid w:val="00D708E6"/>
    <w:rsid w:val="00D70C10"/>
    <w:rsid w:val="00D71028"/>
    <w:rsid w:val="00D72628"/>
    <w:rsid w:val="00D726A5"/>
    <w:rsid w:val="00D7304C"/>
    <w:rsid w:val="00D733A1"/>
    <w:rsid w:val="00D73802"/>
    <w:rsid w:val="00D74AA4"/>
    <w:rsid w:val="00D75316"/>
    <w:rsid w:val="00D7559A"/>
    <w:rsid w:val="00D75B8D"/>
    <w:rsid w:val="00D75E52"/>
    <w:rsid w:val="00D75E70"/>
    <w:rsid w:val="00D75F2E"/>
    <w:rsid w:val="00D76946"/>
    <w:rsid w:val="00D772FC"/>
    <w:rsid w:val="00D77A71"/>
    <w:rsid w:val="00D8062D"/>
    <w:rsid w:val="00D80FB4"/>
    <w:rsid w:val="00D8167E"/>
    <w:rsid w:val="00D81DD3"/>
    <w:rsid w:val="00D82B05"/>
    <w:rsid w:val="00D830E3"/>
    <w:rsid w:val="00D8313B"/>
    <w:rsid w:val="00D84315"/>
    <w:rsid w:val="00D84B52"/>
    <w:rsid w:val="00D8525D"/>
    <w:rsid w:val="00D85876"/>
    <w:rsid w:val="00D858BF"/>
    <w:rsid w:val="00D85A3E"/>
    <w:rsid w:val="00D85FE3"/>
    <w:rsid w:val="00D8676D"/>
    <w:rsid w:val="00D86DDF"/>
    <w:rsid w:val="00D9141D"/>
    <w:rsid w:val="00D91706"/>
    <w:rsid w:val="00D924C3"/>
    <w:rsid w:val="00D92691"/>
    <w:rsid w:val="00D92AB1"/>
    <w:rsid w:val="00D92B57"/>
    <w:rsid w:val="00D92D1C"/>
    <w:rsid w:val="00D92DEC"/>
    <w:rsid w:val="00D9302B"/>
    <w:rsid w:val="00D93B3A"/>
    <w:rsid w:val="00D94B6D"/>
    <w:rsid w:val="00D95177"/>
    <w:rsid w:val="00D951FE"/>
    <w:rsid w:val="00D96838"/>
    <w:rsid w:val="00D96872"/>
    <w:rsid w:val="00D972C6"/>
    <w:rsid w:val="00DA01D0"/>
    <w:rsid w:val="00DA03EA"/>
    <w:rsid w:val="00DA0B93"/>
    <w:rsid w:val="00DA16C7"/>
    <w:rsid w:val="00DA1799"/>
    <w:rsid w:val="00DA1ED8"/>
    <w:rsid w:val="00DA29BE"/>
    <w:rsid w:val="00DA2FED"/>
    <w:rsid w:val="00DA32BA"/>
    <w:rsid w:val="00DA3C68"/>
    <w:rsid w:val="00DA3DCC"/>
    <w:rsid w:val="00DA4030"/>
    <w:rsid w:val="00DA441E"/>
    <w:rsid w:val="00DA47F7"/>
    <w:rsid w:val="00DA4813"/>
    <w:rsid w:val="00DA51EC"/>
    <w:rsid w:val="00DA5DD9"/>
    <w:rsid w:val="00DA5F75"/>
    <w:rsid w:val="00DA6054"/>
    <w:rsid w:val="00DA67BC"/>
    <w:rsid w:val="00DA7DF5"/>
    <w:rsid w:val="00DB0CF8"/>
    <w:rsid w:val="00DB0E06"/>
    <w:rsid w:val="00DB1658"/>
    <w:rsid w:val="00DB2812"/>
    <w:rsid w:val="00DB2C5F"/>
    <w:rsid w:val="00DB31D6"/>
    <w:rsid w:val="00DB4A87"/>
    <w:rsid w:val="00DB4C00"/>
    <w:rsid w:val="00DB58E5"/>
    <w:rsid w:val="00DB7284"/>
    <w:rsid w:val="00DC1F7A"/>
    <w:rsid w:val="00DC206E"/>
    <w:rsid w:val="00DC3147"/>
    <w:rsid w:val="00DC3193"/>
    <w:rsid w:val="00DC3BC8"/>
    <w:rsid w:val="00DC4122"/>
    <w:rsid w:val="00DC4A90"/>
    <w:rsid w:val="00DC4CB3"/>
    <w:rsid w:val="00DC4D99"/>
    <w:rsid w:val="00DC52A9"/>
    <w:rsid w:val="00DC5740"/>
    <w:rsid w:val="00DC5A9D"/>
    <w:rsid w:val="00DC63DD"/>
    <w:rsid w:val="00DC7B30"/>
    <w:rsid w:val="00DC7B4C"/>
    <w:rsid w:val="00DC7CCA"/>
    <w:rsid w:val="00DC7E68"/>
    <w:rsid w:val="00DC7FDC"/>
    <w:rsid w:val="00DD01BD"/>
    <w:rsid w:val="00DD0353"/>
    <w:rsid w:val="00DD1736"/>
    <w:rsid w:val="00DD1B8B"/>
    <w:rsid w:val="00DD3421"/>
    <w:rsid w:val="00DD3D85"/>
    <w:rsid w:val="00DD3FA4"/>
    <w:rsid w:val="00DD48CA"/>
    <w:rsid w:val="00DD4F56"/>
    <w:rsid w:val="00DD52FB"/>
    <w:rsid w:val="00DD5355"/>
    <w:rsid w:val="00DD555D"/>
    <w:rsid w:val="00DD7643"/>
    <w:rsid w:val="00DE0211"/>
    <w:rsid w:val="00DE2CE5"/>
    <w:rsid w:val="00DE2FB4"/>
    <w:rsid w:val="00DE3FE4"/>
    <w:rsid w:val="00DE40BA"/>
    <w:rsid w:val="00DE45D1"/>
    <w:rsid w:val="00DE5569"/>
    <w:rsid w:val="00DE571C"/>
    <w:rsid w:val="00DE5A5C"/>
    <w:rsid w:val="00DE5C33"/>
    <w:rsid w:val="00DE64A2"/>
    <w:rsid w:val="00DE6AE7"/>
    <w:rsid w:val="00DE7246"/>
    <w:rsid w:val="00DE770A"/>
    <w:rsid w:val="00DE79C6"/>
    <w:rsid w:val="00DE79FC"/>
    <w:rsid w:val="00DE7E52"/>
    <w:rsid w:val="00DF08BC"/>
    <w:rsid w:val="00DF0F4A"/>
    <w:rsid w:val="00DF0FF6"/>
    <w:rsid w:val="00DF2E32"/>
    <w:rsid w:val="00DF2FF0"/>
    <w:rsid w:val="00DF31DE"/>
    <w:rsid w:val="00DF340B"/>
    <w:rsid w:val="00DF3FFA"/>
    <w:rsid w:val="00DF57C7"/>
    <w:rsid w:val="00DF5DA5"/>
    <w:rsid w:val="00DF6142"/>
    <w:rsid w:val="00DF7299"/>
    <w:rsid w:val="00DF7C93"/>
    <w:rsid w:val="00E00E63"/>
    <w:rsid w:val="00E019C7"/>
    <w:rsid w:val="00E03FE8"/>
    <w:rsid w:val="00E0483C"/>
    <w:rsid w:val="00E04B66"/>
    <w:rsid w:val="00E05636"/>
    <w:rsid w:val="00E0640B"/>
    <w:rsid w:val="00E0661D"/>
    <w:rsid w:val="00E07A32"/>
    <w:rsid w:val="00E07A70"/>
    <w:rsid w:val="00E10F4A"/>
    <w:rsid w:val="00E1105B"/>
    <w:rsid w:val="00E11BEC"/>
    <w:rsid w:val="00E1244A"/>
    <w:rsid w:val="00E12E1F"/>
    <w:rsid w:val="00E135BF"/>
    <w:rsid w:val="00E13C6F"/>
    <w:rsid w:val="00E14374"/>
    <w:rsid w:val="00E15C5F"/>
    <w:rsid w:val="00E177D3"/>
    <w:rsid w:val="00E20116"/>
    <w:rsid w:val="00E20A33"/>
    <w:rsid w:val="00E22634"/>
    <w:rsid w:val="00E2297A"/>
    <w:rsid w:val="00E22ADA"/>
    <w:rsid w:val="00E2308B"/>
    <w:rsid w:val="00E256D2"/>
    <w:rsid w:val="00E25ADF"/>
    <w:rsid w:val="00E26603"/>
    <w:rsid w:val="00E2732F"/>
    <w:rsid w:val="00E3024D"/>
    <w:rsid w:val="00E306F2"/>
    <w:rsid w:val="00E30D0C"/>
    <w:rsid w:val="00E31109"/>
    <w:rsid w:val="00E31C6E"/>
    <w:rsid w:val="00E31CE5"/>
    <w:rsid w:val="00E32442"/>
    <w:rsid w:val="00E336FC"/>
    <w:rsid w:val="00E340EE"/>
    <w:rsid w:val="00E34F53"/>
    <w:rsid w:val="00E35221"/>
    <w:rsid w:val="00E370C5"/>
    <w:rsid w:val="00E371C0"/>
    <w:rsid w:val="00E376AC"/>
    <w:rsid w:val="00E425A5"/>
    <w:rsid w:val="00E4326F"/>
    <w:rsid w:val="00E44320"/>
    <w:rsid w:val="00E44544"/>
    <w:rsid w:val="00E44718"/>
    <w:rsid w:val="00E450C5"/>
    <w:rsid w:val="00E4532E"/>
    <w:rsid w:val="00E462AB"/>
    <w:rsid w:val="00E46794"/>
    <w:rsid w:val="00E4782A"/>
    <w:rsid w:val="00E50AC5"/>
    <w:rsid w:val="00E50C57"/>
    <w:rsid w:val="00E514C2"/>
    <w:rsid w:val="00E522D7"/>
    <w:rsid w:val="00E533AD"/>
    <w:rsid w:val="00E53558"/>
    <w:rsid w:val="00E5424E"/>
    <w:rsid w:val="00E5495C"/>
    <w:rsid w:val="00E54A0B"/>
    <w:rsid w:val="00E54E8E"/>
    <w:rsid w:val="00E557D6"/>
    <w:rsid w:val="00E5622B"/>
    <w:rsid w:val="00E57747"/>
    <w:rsid w:val="00E57E06"/>
    <w:rsid w:val="00E60830"/>
    <w:rsid w:val="00E6098F"/>
    <w:rsid w:val="00E61447"/>
    <w:rsid w:val="00E61974"/>
    <w:rsid w:val="00E62E56"/>
    <w:rsid w:val="00E6365E"/>
    <w:rsid w:val="00E63678"/>
    <w:rsid w:val="00E636C3"/>
    <w:rsid w:val="00E647AD"/>
    <w:rsid w:val="00E64B88"/>
    <w:rsid w:val="00E6512C"/>
    <w:rsid w:val="00E65D62"/>
    <w:rsid w:val="00E65E0A"/>
    <w:rsid w:val="00E666DA"/>
    <w:rsid w:val="00E6681A"/>
    <w:rsid w:val="00E675A3"/>
    <w:rsid w:val="00E701F4"/>
    <w:rsid w:val="00E7049B"/>
    <w:rsid w:val="00E70927"/>
    <w:rsid w:val="00E70F29"/>
    <w:rsid w:val="00E71381"/>
    <w:rsid w:val="00E713EA"/>
    <w:rsid w:val="00E71E75"/>
    <w:rsid w:val="00E724F9"/>
    <w:rsid w:val="00E739FE"/>
    <w:rsid w:val="00E73AA4"/>
    <w:rsid w:val="00E73D5C"/>
    <w:rsid w:val="00E7568C"/>
    <w:rsid w:val="00E75744"/>
    <w:rsid w:val="00E75EC9"/>
    <w:rsid w:val="00E76F6C"/>
    <w:rsid w:val="00E770FE"/>
    <w:rsid w:val="00E77170"/>
    <w:rsid w:val="00E775CC"/>
    <w:rsid w:val="00E77EBA"/>
    <w:rsid w:val="00E80788"/>
    <w:rsid w:val="00E807E3"/>
    <w:rsid w:val="00E80AEA"/>
    <w:rsid w:val="00E80F76"/>
    <w:rsid w:val="00E81C46"/>
    <w:rsid w:val="00E8200E"/>
    <w:rsid w:val="00E823BF"/>
    <w:rsid w:val="00E82763"/>
    <w:rsid w:val="00E82E55"/>
    <w:rsid w:val="00E83799"/>
    <w:rsid w:val="00E83C2F"/>
    <w:rsid w:val="00E843AA"/>
    <w:rsid w:val="00E84F92"/>
    <w:rsid w:val="00E85206"/>
    <w:rsid w:val="00E858B1"/>
    <w:rsid w:val="00E86778"/>
    <w:rsid w:val="00E867F8"/>
    <w:rsid w:val="00E86DAF"/>
    <w:rsid w:val="00E870E1"/>
    <w:rsid w:val="00E87631"/>
    <w:rsid w:val="00E87ACC"/>
    <w:rsid w:val="00E91269"/>
    <w:rsid w:val="00E91AA5"/>
    <w:rsid w:val="00E91E7D"/>
    <w:rsid w:val="00E92289"/>
    <w:rsid w:val="00E92C39"/>
    <w:rsid w:val="00E930D8"/>
    <w:rsid w:val="00E93E82"/>
    <w:rsid w:val="00E93E89"/>
    <w:rsid w:val="00E93F98"/>
    <w:rsid w:val="00E94534"/>
    <w:rsid w:val="00E95EC7"/>
    <w:rsid w:val="00E9607E"/>
    <w:rsid w:val="00E96EE1"/>
    <w:rsid w:val="00EA04F9"/>
    <w:rsid w:val="00EA0D67"/>
    <w:rsid w:val="00EA1B75"/>
    <w:rsid w:val="00EA1B83"/>
    <w:rsid w:val="00EA1CC3"/>
    <w:rsid w:val="00EA20F5"/>
    <w:rsid w:val="00EA2165"/>
    <w:rsid w:val="00EA360E"/>
    <w:rsid w:val="00EA4FC9"/>
    <w:rsid w:val="00EA5C95"/>
    <w:rsid w:val="00EA70D4"/>
    <w:rsid w:val="00EA764A"/>
    <w:rsid w:val="00EA7E07"/>
    <w:rsid w:val="00EB0CBA"/>
    <w:rsid w:val="00EB0DF8"/>
    <w:rsid w:val="00EB24FD"/>
    <w:rsid w:val="00EB254B"/>
    <w:rsid w:val="00EB27A1"/>
    <w:rsid w:val="00EB2E7E"/>
    <w:rsid w:val="00EB31AA"/>
    <w:rsid w:val="00EB355C"/>
    <w:rsid w:val="00EB38B3"/>
    <w:rsid w:val="00EB422C"/>
    <w:rsid w:val="00EB492D"/>
    <w:rsid w:val="00EB5667"/>
    <w:rsid w:val="00EB6357"/>
    <w:rsid w:val="00EB730A"/>
    <w:rsid w:val="00EB7491"/>
    <w:rsid w:val="00EB7D10"/>
    <w:rsid w:val="00EC0E80"/>
    <w:rsid w:val="00EC0FF9"/>
    <w:rsid w:val="00EC1BCE"/>
    <w:rsid w:val="00EC3DFB"/>
    <w:rsid w:val="00EC4307"/>
    <w:rsid w:val="00EC5916"/>
    <w:rsid w:val="00EC73FF"/>
    <w:rsid w:val="00EC758F"/>
    <w:rsid w:val="00EC7BB2"/>
    <w:rsid w:val="00ED07B1"/>
    <w:rsid w:val="00ED0861"/>
    <w:rsid w:val="00ED088F"/>
    <w:rsid w:val="00ED1555"/>
    <w:rsid w:val="00ED163D"/>
    <w:rsid w:val="00ED2031"/>
    <w:rsid w:val="00ED2657"/>
    <w:rsid w:val="00ED2D20"/>
    <w:rsid w:val="00ED30BF"/>
    <w:rsid w:val="00ED6C4A"/>
    <w:rsid w:val="00ED6C83"/>
    <w:rsid w:val="00ED7777"/>
    <w:rsid w:val="00ED7978"/>
    <w:rsid w:val="00EE1876"/>
    <w:rsid w:val="00EE20C8"/>
    <w:rsid w:val="00EE29B3"/>
    <w:rsid w:val="00EE318D"/>
    <w:rsid w:val="00EE3471"/>
    <w:rsid w:val="00EE50AC"/>
    <w:rsid w:val="00EE53F0"/>
    <w:rsid w:val="00EE6296"/>
    <w:rsid w:val="00EE689C"/>
    <w:rsid w:val="00EE6DD6"/>
    <w:rsid w:val="00EF054D"/>
    <w:rsid w:val="00EF1E60"/>
    <w:rsid w:val="00EF354F"/>
    <w:rsid w:val="00EF37E0"/>
    <w:rsid w:val="00EF40E4"/>
    <w:rsid w:val="00EF46CD"/>
    <w:rsid w:val="00EF4FFE"/>
    <w:rsid w:val="00EF62A8"/>
    <w:rsid w:val="00EF68B5"/>
    <w:rsid w:val="00EF68FE"/>
    <w:rsid w:val="00EF746E"/>
    <w:rsid w:val="00F002AE"/>
    <w:rsid w:val="00F01F2B"/>
    <w:rsid w:val="00F02C3D"/>
    <w:rsid w:val="00F030EF"/>
    <w:rsid w:val="00F03DE2"/>
    <w:rsid w:val="00F05A7B"/>
    <w:rsid w:val="00F060B3"/>
    <w:rsid w:val="00F10688"/>
    <w:rsid w:val="00F1070E"/>
    <w:rsid w:val="00F10875"/>
    <w:rsid w:val="00F1183E"/>
    <w:rsid w:val="00F1299A"/>
    <w:rsid w:val="00F12C87"/>
    <w:rsid w:val="00F12D0A"/>
    <w:rsid w:val="00F13BC9"/>
    <w:rsid w:val="00F14339"/>
    <w:rsid w:val="00F1557E"/>
    <w:rsid w:val="00F158F1"/>
    <w:rsid w:val="00F168EF"/>
    <w:rsid w:val="00F16C10"/>
    <w:rsid w:val="00F20457"/>
    <w:rsid w:val="00F20C14"/>
    <w:rsid w:val="00F21BE2"/>
    <w:rsid w:val="00F22711"/>
    <w:rsid w:val="00F2382F"/>
    <w:rsid w:val="00F23CD7"/>
    <w:rsid w:val="00F24521"/>
    <w:rsid w:val="00F2560E"/>
    <w:rsid w:val="00F261AB"/>
    <w:rsid w:val="00F26543"/>
    <w:rsid w:val="00F2665C"/>
    <w:rsid w:val="00F27D28"/>
    <w:rsid w:val="00F27D6F"/>
    <w:rsid w:val="00F3033F"/>
    <w:rsid w:val="00F310A1"/>
    <w:rsid w:val="00F31244"/>
    <w:rsid w:val="00F31350"/>
    <w:rsid w:val="00F31389"/>
    <w:rsid w:val="00F3159C"/>
    <w:rsid w:val="00F3230A"/>
    <w:rsid w:val="00F32DB8"/>
    <w:rsid w:val="00F3328B"/>
    <w:rsid w:val="00F337FA"/>
    <w:rsid w:val="00F34A79"/>
    <w:rsid w:val="00F36668"/>
    <w:rsid w:val="00F36D07"/>
    <w:rsid w:val="00F37E25"/>
    <w:rsid w:val="00F37F1D"/>
    <w:rsid w:val="00F40845"/>
    <w:rsid w:val="00F41658"/>
    <w:rsid w:val="00F41731"/>
    <w:rsid w:val="00F43906"/>
    <w:rsid w:val="00F43E01"/>
    <w:rsid w:val="00F44DB5"/>
    <w:rsid w:val="00F45B88"/>
    <w:rsid w:val="00F46C15"/>
    <w:rsid w:val="00F47330"/>
    <w:rsid w:val="00F47DF2"/>
    <w:rsid w:val="00F5081D"/>
    <w:rsid w:val="00F5271F"/>
    <w:rsid w:val="00F5350C"/>
    <w:rsid w:val="00F5385A"/>
    <w:rsid w:val="00F53AD7"/>
    <w:rsid w:val="00F53C2C"/>
    <w:rsid w:val="00F5402C"/>
    <w:rsid w:val="00F54E89"/>
    <w:rsid w:val="00F54EC5"/>
    <w:rsid w:val="00F55B2F"/>
    <w:rsid w:val="00F55BD5"/>
    <w:rsid w:val="00F56298"/>
    <w:rsid w:val="00F57B88"/>
    <w:rsid w:val="00F60009"/>
    <w:rsid w:val="00F600B0"/>
    <w:rsid w:val="00F6151E"/>
    <w:rsid w:val="00F61A81"/>
    <w:rsid w:val="00F626F7"/>
    <w:rsid w:val="00F63124"/>
    <w:rsid w:val="00F6334D"/>
    <w:rsid w:val="00F633DA"/>
    <w:rsid w:val="00F6341F"/>
    <w:rsid w:val="00F6514E"/>
    <w:rsid w:val="00F6553C"/>
    <w:rsid w:val="00F6660D"/>
    <w:rsid w:val="00F66619"/>
    <w:rsid w:val="00F666FA"/>
    <w:rsid w:val="00F66D0A"/>
    <w:rsid w:val="00F67588"/>
    <w:rsid w:val="00F678A5"/>
    <w:rsid w:val="00F67BDB"/>
    <w:rsid w:val="00F67C54"/>
    <w:rsid w:val="00F67C55"/>
    <w:rsid w:val="00F71AD6"/>
    <w:rsid w:val="00F73376"/>
    <w:rsid w:val="00F73405"/>
    <w:rsid w:val="00F74AAC"/>
    <w:rsid w:val="00F74D98"/>
    <w:rsid w:val="00F758EC"/>
    <w:rsid w:val="00F75B03"/>
    <w:rsid w:val="00F7631A"/>
    <w:rsid w:val="00F76593"/>
    <w:rsid w:val="00F7665B"/>
    <w:rsid w:val="00F77072"/>
    <w:rsid w:val="00F8096E"/>
    <w:rsid w:val="00F8147E"/>
    <w:rsid w:val="00F81578"/>
    <w:rsid w:val="00F81634"/>
    <w:rsid w:val="00F81B24"/>
    <w:rsid w:val="00F82A63"/>
    <w:rsid w:val="00F8312A"/>
    <w:rsid w:val="00F83234"/>
    <w:rsid w:val="00F84B8B"/>
    <w:rsid w:val="00F856BD"/>
    <w:rsid w:val="00F85866"/>
    <w:rsid w:val="00F85B53"/>
    <w:rsid w:val="00F87353"/>
    <w:rsid w:val="00F877B8"/>
    <w:rsid w:val="00F87C97"/>
    <w:rsid w:val="00F903BA"/>
    <w:rsid w:val="00F90FA3"/>
    <w:rsid w:val="00F9163C"/>
    <w:rsid w:val="00F91CF7"/>
    <w:rsid w:val="00F91D96"/>
    <w:rsid w:val="00F92941"/>
    <w:rsid w:val="00F92F3C"/>
    <w:rsid w:val="00F930A8"/>
    <w:rsid w:val="00F9359B"/>
    <w:rsid w:val="00F93773"/>
    <w:rsid w:val="00F9561F"/>
    <w:rsid w:val="00F96653"/>
    <w:rsid w:val="00F97C92"/>
    <w:rsid w:val="00FA0417"/>
    <w:rsid w:val="00FA07A1"/>
    <w:rsid w:val="00FA0D6A"/>
    <w:rsid w:val="00FA1098"/>
    <w:rsid w:val="00FA144C"/>
    <w:rsid w:val="00FA2637"/>
    <w:rsid w:val="00FA32D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9CD"/>
    <w:rsid w:val="00FB2B4D"/>
    <w:rsid w:val="00FB3379"/>
    <w:rsid w:val="00FB3BAC"/>
    <w:rsid w:val="00FB3CFC"/>
    <w:rsid w:val="00FB4D5E"/>
    <w:rsid w:val="00FB4F10"/>
    <w:rsid w:val="00FB550F"/>
    <w:rsid w:val="00FB665D"/>
    <w:rsid w:val="00FB66FE"/>
    <w:rsid w:val="00FB6F68"/>
    <w:rsid w:val="00FB6FAB"/>
    <w:rsid w:val="00FB748F"/>
    <w:rsid w:val="00FB7E84"/>
    <w:rsid w:val="00FC0B04"/>
    <w:rsid w:val="00FC0F35"/>
    <w:rsid w:val="00FC1109"/>
    <w:rsid w:val="00FC151B"/>
    <w:rsid w:val="00FC1592"/>
    <w:rsid w:val="00FC165C"/>
    <w:rsid w:val="00FC2758"/>
    <w:rsid w:val="00FC3C2B"/>
    <w:rsid w:val="00FC403C"/>
    <w:rsid w:val="00FC40B4"/>
    <w:rsid w:val="00FC4393"/>
    <w:rsid w:val="00FC4399"/>
    <w:rsid w:val="00FC4B4D"/>
    <w:rsid w:val="00FC50D8"/>
    <w:rsid w:val="00FC734F"/>
    <w:rsid w:val="00FC7C5A"/>
    <w:rsid w:val="00FD011B"/>
    <w:rsid w:val="00FD0770"/>
    <w:rsid w:val="00FD0A88"/>
    <w:rsid w:val="00FD140B"/>
    <w:rsid w:val="00FD206D"/>
    <w:rsid w:val="00FD3594"/>
    <w:rsid w:val="00FD387D"/>
    <w:rsid w:val="00FD4610"/>
    <w:rsid w:val="00FD4768"/>
    <w:rsid w:val="00FD5A9D"/>
    <w:rsid w:val="00FD5B55"/>
    <w:rsid w:val="00FD5E68"/>
    <w:rsid w:val="00FD727C"/>
    <w:rsid w:val="00FD734E"/>
    <w:rsid w:val="00FD79C5"/>
    <w:rsid w:val="00FE01A6"/>
    <w:rsid w:val="00FE1245"/>
    <w:rsid w:val="00FE1BBE"/>
    <w:rsid w:val="00FE2512"/>
    <w:rsid w:val="00FE4377"/>
    <w:rsid w:val="00FE4ADA"/>
    <w:rsid w:val="00FE54AE"/>
    <w:rsid w:val="00FE5D03"/>
    <w:rsid w:val="00FE5E7F"/>
    <w:rsid w:val="00FE5FB1"/>
    <w:rsid w:val="00FE7566"/>
    <w:rsid w:val="00FE76F7"/>
    <w:rsid w:val="00FF0335"/>
    <w:rsid w:val="00FF0B17"/>
    <w:rsid w:val="00FF104A"/>
    <w:rsid w:val="00FF17BB"/>
    <w:rsid w:val="00FF189F"/>
    <w:rsid w:val="00FF1A23"/>
    <w:rsid w:val="00FF1C1D"/>
    <w:rsid w:val="00FF1DE9"/>
    <w:rsid w:val="00FF3B4F"/>
    <w:rsid w:val="00FF3C97"/>
    <w:rsid w:val="00FF45AC"/>
    <w:rsid w:val="00FF4B82"/>
    <w:rsid w:val="00FF514E"/>
    <w:rsid w:val="00FF5433"/>
    <w:rsid w:val="00FF65E8"/>
    <w:rsid w:val="00FF6EA0"/>
    <w:rsid w:val="00FF738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68DB13"/>
  <w15:chartTrackingRefBased/>
  <w15:docId w15:val="{076A829D-8092-43DB-85FA-1C37F4D60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7E7"/>
    <w:rPr>
      <w:rFonts w:ascii="Cordia New" w:eastAsia="Cordia New" w:hAnsi="Cordia New" w:cs="Angsana New"/>
      <w:color w:val="000000"/>
      <w:sz w:val="24"/>
      <w:szCs w:val="24"/>
      <w:lang w:eastAsia="en-US"/>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uiPriority w:val="34"/>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eastAsia="en-US"/>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semiHidden/>
    <w:unhideWhenUsed/>
    <w:rsid w:val="00AC5868"/>
    <w:rPr>
      <w:sz w:val="20"/>
      <w:szCs w:val="25"/>
    </w:rPr>
  </w:style>
  <w:style w:type="character" w:customStyle="1" w:styleId="CommentTextChar">
    <w:name w:val="Comment Text Char"/>
    <w:link w:val="CommentText"/>
    <w:uiPriority w:val="99"/>
    <w:semiHidden/>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373965272">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54558542">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25136107">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2043088017">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BC089-2A2E-4413-B450-387398B25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14</Pages>
  <Words>4361</Words>
  <Characters>24858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Phodjanuck Pugsee (TH)</cp:lastModifiedBy>
  <cp:revision>237</cp:revision>
  <cp:lastPrinted>2021-05-11T03:54:00Z</cp:lastPrinted>
  <dcterms:created xsi:type="dcterms:W3CDTF">2020-11-05T08:54:00Z</dcterms:created>
  <dcterms:modified xsi:type="dcterms:W3CDTF">2021-05-11T10:10:00Z</dcterms:modified>
</cp:coreProperties>
</file>